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02751" w14:textId="77777777" w:rsidR="00B3184C" w:rsidRDefault="00F41EAA">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proofErr w:type="spellStart"/>
      <w:r>
        <w:rPr>
          <w:rFonts w:ascii="Arial" w:hAnsi="Arial" w:cs="Arial"/>
          <w:b/>
          <w:bCs/>
          <w:sz w:val="24"/>
          <w:szCs w:val="24"/>
        </w:rPr>
        <w:t>xxxx</w:t>
      </w:r>
      <w:proofErr w:type="spellEnd"/>
    </w:p>
    <w:p w14:paraId="0F612FD6" w14:textId="77777777" w:rsidR="00B3184C" w:rsidRDefault="00F41EAA">
      <w:pPr>
        <w:pStyle w:val="Header"/>
        <w:rPr>
          <w:rFonts w:eastAsia="MS Mincho" w:cs="Arial"/>
          <w:sz w:val="24"/>
          <w:szCs w:val="24"/>
          <w:lang w:eastAsia="ja-JP"/>
        </w:rPr>
      </w:pPr>
      <w:r>
        <w:rPr>
          <w:rFonts w:eastAsia="MS Mincho" w:cs="Arial"/>
          <w:sz w:val="24"/>
          <w:szCs w:val="24"/>
          <w:lang w:eastAsia="ja-JP"/>
        </w:rPr>
        <w:t>Toulouse, France, August 21st – 25th, 2023</w:t>
      </w:r>
    </w:p>
    <w:p w14:paraId="1E74DD51" w14:textId="77777777" w:rsidR="00B3184C" w:rsidRDefault="00B3184C">
      <w:pPr>
        <w:pStyle w:val="Header"/>
        <w:rPr>
          <w:bCs/>
          <w:sz w:val="24"/>
          <w:lang w:eastAsia="ja-JP"/>
        </w:rPr>
      </w:pPr>
    </w:p>
    <w:p w14:paraId="045B253A" w14:textId="77777777" w:rsidR="00B3184C" w:rsidRDefault="00F41EAA">
      <w:pPr>
        <w:pStyle w:val="CRCoverPage"/>
        <w:rPr>
          <w:rFonts w:cs="Arial"/>
          <w:b/>
          <w:bCs/>
          <w:sz w:val="24"/>
          <w:lang w:eastAsia="ja-JP"/>
        </w:rPr>
      </w:pPr>
      <w:r>
        <w:rPr>
          <w:rFonts w:cs="Arial"/>
          <w:b/>
          <w:bCs/>
          <w:sz w:val="24"/>
          <w:lang w:val="en-US"/>
        </w:rPr>
        <w:t>Agenda item:       9.</w:t>
      </w:r>
      <w:r>
        <w:rPr>
          <w:rFonts w:cs="Arial"/>
          <w:b/>
          <w:bCs/>
          <w:sz w:val="24"/>
        </w:rPr>
        <w:t>17</w:t>
      </w:r>
    </w:p>
    <w:p w14:paraId="37AFC969" w14:textId="77777777" w:rsidR="00B3184C" w:rsidRDefault="00F41EAA">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6DCE827B" w14:textId="77777777" w:rsidR="00B3184C" w:rsidRDefault="00F41EAA">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Summary of email discussion on NR_MIMO enhancements on uTCI_STxMP_DMRS_SRS_8Tx</w:t>
      </w:r>
      <w:r>
        <w:rPr>
          <w:rFonts w:ascii="Arial" w:hAnsi="Arial" w:cs="Arial"/>
          <w:b/>
          <w:bCs/>
          <w:sz w:val="24"/>
        </w:rPr>
        <w:t>_</w:t>
      </w:r>
      <w:r>
        <w:rPr>
          <w:rFonts w:ascii="Arial" w:hAnsi="Arial" w:cs="Arial"/>
          <w:b/>
          <w:bCs/>
          <w:sz w:val="24"/>
          <w:lang w:val="en-US"/>
        </w:rPr>
        <w:t>2TA</w:t>
      </w:r>
    </w:p>
    <w:p w14:paraId="26709183" w14:textId="77777777" w:rsidR="00B3184C" w:rsidRDefault="00F41EAA">
      <w:pPr>
        <w:rPr>
          <w:rFonts w:ascii="Arial" w:hAnsi="Arial" w:cs="Arial"/>
          <w:b/>
          <w:bCs/>
          <w:sz w:val="24"/>
          <w:lang w:val="en-US"/>
        </w:rPr>
      </w:pPr>
      <w:r>
        <w:rPr>
          <w:rFonts w:ascii="Arial" w:hAnsi="Arial" w:cs="Arial"/>
          <w:b/>
          <w:bCs/>
          <w:sz w:val="24"/>
          <w:lang w:val="en-US"/>
        </w:rPr>
        <w:t>Document for:     Discussion and Decision</w:t>
      </w:r>
    </w:p>
    <w:p w14:paraId="478B0690" w14:textId="77777777" w:rsidR="00B3184C" w:rsidRDefault="00F41EAA">
      <w:pPr>
        <w:pStyle w:val="Heading1"/>
        <w:rPr>
          <w:lang w:val="en-US"/>
        </w:rPr>
      </w:pPr>
      <w:r>
        <w:rPr>
          <w:lang w:val="en-US"/>
        </w:rPr>
        <w:t>1</w:t>
      </w:r>
      <w:r>
        <w:rPr>
          <w:lang w:val="en-US"/>
        </w:rPr>
        <w:tab/>
        <w:t>Introduction</w:t>
      </w:r>
    </w:p>
    <w:p w14:paraId="3B879017" w14:textId="77777777" w:rsidR="00B3184C" w:rsidRDefault="00F41EAA">
      <w:pPr>
        <w:rPr>
          <w:rFonts w:eastAsia="MS Mincho"/>
          <w:szCs w:val="24"/>
        </w:rPr>
      </w:pPr>
      <w:r>
        <w:rPr>
          <w:rFonts w:eastAsia="MS Mincho"/>
          <w:szCs w:val="24"/>
          <w:lang w:val="en-US"/>
        </w:rPr>
        <w:t xml:space="preserve">This thread will discuss the draft CR to 38.214 for </w:t>
      </w:r>
      <w:r>
        <w:rPr>
          <w:rFonts w:eastAsia="MS Mincho"/>
          <w:szCs w:val="24"/>
        </w:rPr>
        <w:t xml:space="preserve">NR MIMO: </w:t>
      </w:r>
      <w:proofErr w:type="spellStart"/>
      <w:r>
        <w:rPr>
          <w:rFonts w:eastAsia="MS Mincho"/>
          <w:szCs w:val="24"/>
        </w:rPr>
        <w:t>uTCI</w:t>
      </w:r>
      <w:proofErr w:type="spellEnd"/>
      <w:r>
        <w:rPr>
          <w:rFonts w:eastAsia="MS Mincho"/>
          <w:szCs w:val="24"/>
        </w:rPr>
        <w:t xml:space="preserve">, </w:t>
      </w:r>
      <w:proofErr w:type="spellStart"/>
      <w:r>
        <w:rPr>
          <w:rFonts w:eastAsia="MS Mincho"/>
          <w:szCs w:val="24"/>
        </w:rPr>
        <w:t>STxMP</w:t>
      </w:r>
      <w:proofErr w:type="spellEnd"/>
      <w:r>
        <w:rPr>
          <w:rFonts w:eastAsia="MS Mincho"/>
          <w:szCs w:val="24"/>
        </w:rPr>
        <w:t>, DMRS, SRS, 8TX, 2TA</w:t>
      </w:r>
    </w:p>
    <w:p w14:paraId="5AAF8AA9" w14:textId="77777777" w:rsidR="00B3184C" w:rsidRDefault="00F41EAA">
      <w:pPr>
        <w:rPr>
          <w:lang w:val="en-US" w:eastAsia="zh-CN"/>
        </w:rPr>
      </w:pPr>
      <w:bookmarkStart w:id="1" w:name="_Ref54348033"/>
      <w:r>
        <w:rPr>
          <w:rFonts w:eastAsia="MS Mincho"/>
          <w:szCs w:val="24"/>
          <w:lang w:val="en-US"/>
        </w:rPr>
        <w:t xml:space="preserve">First checkpoint for this discussion: </w:t>
      </w:r>
      <w:r>
        <w:rPr>
          <w:rFonts w:eastAsia="MS Mincho"/>
          <w:b/>
          <w:bCs/>
          <w:szCs w:val="24"/>
          <w:highlight w:val="yellow"/>
        </w:rPr>
        <w:t>September 5, 6:00am UTC!</w:t>
      </w:r>
    </w:p>
    <w:p w14:paraId="1B675A1A" w14:textId="77777777" w:rsidR="00B3184C" w:rsidRDefault="00F41EAA">
      <w:pPr>
        <w:pStyle w:val="Heading1"/>
        <w:rPr>
          <w:lang w:val="en-US"/>
        </w:rPr>
      </w:pPr>
      <w:r>
        <w:rPr>
          <w:lang w:val="en-US"/>
        </w:rPr>
        <w:t>2</w:t>
      </w:r>
      <w:r>
        <w:rPr>
          <w:lang w:val="en-US"/>
        </w:rPr>
        <w:tab/>
      </w:r>
      <w:bookmarkEnd w:id="1"/>
      <w:r>
        <w:rPr>
          <w:lang w:val="en-US"/>
        </w:rPr>
        <w:t>Discussion – first round</w:t>
      </w:r>
    </w:p>
    <w:p w14:paraId="66F84FB7" w14:textId="77777777" w:rsidR="00B3184C" w:rsidRDefault="00F41EAA">
      <w:pPr>
        <w:pStyle w:val="BodyText"/>
        <w:rPr>
          <w:rFonts w:ascii="Times New Roman" w:hAnsi="Times New Roman"/>
          <w:b/>
          <w:bCs/>
        </w:rPr>
      </w:pPr>
      <w:r>
        <w:rPr>
          <w:rFonts w:ascii="Times New Roman" w:hAnsi="Times New Roman"/>
        </w:rPr>
        <w:t xml:space="preserve">The comments in this section are based on version 0 of the </w:t>
      </w:r>
      <w:proofErr w:type="spellStart"/>
      <w:r>
        <w:rPr>
          <w:rFonts w:ascii="Times New Roman" w:hAnsi="Times New Roman"/>
        </w:rPr>
        <w:t>the</w:t>
      </w:r>
      <w:proofErr w:type="spellEnd"/>
      <w:r>
        <w:rPr>
          <w:rFonts w:ascii="Times New Roman" w:hAnsi="Times New Roman"/>
        </w:rPr>
        <w:t xml:space="preserve"> draft CR available in the </w:t>
      </w:r>
      <w:r>
        <w:rPr>
          <w:rFonts w:ascii="Times New Roman" w:hAnsi="Times New Roman"/>
          <w:b/>
          <w:bCs/>
        </w:rPr>
        <w:t>Post RAN1#114 discussion.</w:t>
      </w:r>
    </w:p>
    <w:p w14:paraId="5F170921" w14:textId="77777777" w:rsidR="00B3184C" w:rsidRDefault="00F41EAA">
      <w:pPr>
        <w:pStyle w:val="Heading3"/>
      </w:pPr>
      <w:r>
        <w:t xml:space="preserve">2.1 </w:t>
      </w:r>
      <w:proofErr w:type="spellStart"/>
      <w:r>
        <w:t>uTCI</w:t>
      </w:r>
      <w:proofErr w:type="spellEnd"/>
    </w:p>
    <w:tbl>
      <w:tblPr>
        <w:tblStyle w:val="TableGrid"/>
        <w:tblW w:w="0" w:type="auto"/>
        <w:jc w:val="center"/>
        <w:tblLook w:val="04A0" w:firstRow="1" w:lastRow="0" w:firstColumn="1" w:lastColumn="0" w:noHBand="0" w:noVBand="1"/>
      </w:tblPr>
      <w:tblGrid>
        <w:gridCol w:w="1405"/>
        <w:gridCol w:w="5820"/>
        <w:gridCol w:w="1837"/>
      </w:tblGrid>
      <w:tr w:rsidR="00B3184C" w14:paraId="7A375B93" w14:textId="77777777">
        <w:trPr>
          <w:trHeight w:val="335"/>
          <w:jc w:val="center"/>
        </w:trPr>
        <w:tc>
          <w:tcPr>
            <w:tcW w:w="1405" w:type="dxa"/>
            <w:shd w:val="clear" w:color="auto" w:fill="D9D9D9" w:themeFill="background1" w:themeFillShade="D9"/>
          </w:tcPr>
          <w:p w14:paraId="11C6152D" w14:textId="77777777" w:rsidR="00B3184C" w:rsidRDefault="00F41EAA">
            <w:r>
              <w:t>Company</w:t>
            </w:r>
          </w:p>
        </w:tc>
        <w:tc>
          <w:tcPr>
            <w:tcW w:w="5820" w:type="dxa"/>
            <w:shd w:val="clear" w:color="auto" w:fill="D9D9D9" w:themeFill="background1" w:themeFillShade="D9"/>
          </w:tcPr>
          <w:p w14:paraId="77271F2F" w14:textId="77777777" w:rsidR="00B3184C" w:rsidRDefault="00F41EAA">
            <w:r>
              <w:t>Comments</w:t>
            </w:r>
          </w:p>
        </w:tc>
        <w:tc>
          <w:tcPr>
            <w:tcW w:w="1837" w:type="dxa"/>
            <w:shd w:val="clear" w:color="auto" w:fill="D9D9D9" w:themeFill="background1" w:themeFillShade="D9"/>
          </w:tcPr>
          <w:p w14:paraId="32E444FD" w14:textId="77777777" w:rsidR="00B3184C" w:rsidRDefault="00F41EAA">
            <w:r>
              <w:t>Editor reply/Notes</w:t>
            </w:r>
          </w:p>
        </w:tc>
      </w:tr>
      <w:tr w:rsidR="00B3184C" w14:paraId="140E5967" w14:textId="77777777">
        <w:trPr>
          <w:trHeight w:val="244"/>
          <w:jc w:val="center"/>
        </w:trPr>
        <w:tc>
          <w:tcPr>
            <w:tcW w:w="1405" w:type="dxa"/>
          </w:tcPr>
          <w:p w14:paraId="38C1030D" w14:textId="77777777" w:rsidR="00B3184C" w:rsidRDefault="00F41EAA">
            <w:pPr>
              <w:rPr>
                <w:lang w:eastAsia="zh-CN"/>
              </w:rPr>
            </w:pPr>
            <w:r>
              <w:rPr>
                <w:lang w:eastAsia="zh-CN"/>
              </w:rPr>
              <w:t>Samsung</w:t>
            </w:r>
          </w:p>
        </w:tc>
        <w:tc>
          <w:tcPr>
            <w:tcW w:w="5820" w:type="dxa"/>
          </w:tcPr>
          <w:p w14:paraId="5F9ECBE2" w14:textId="77777777" w:rsidR="00B3184C" w:rsidRDefault="00F41EAA">
            <w:pPr>
              <w:rPr>
                <w:lang w:eastAsia="zh-CN"/>
              </w:rPr>
            </w:pPr>
            <w:r>
              <w:rPr>
                <w:lang w:eastAsia="zh-CN"/>
              </w:rPr>
              <w:t xml:space="preserve">Comment 1: Based on the following agreement made in RAN1#114, we would like to suggest the following </w:t>
            </w:r>
            <w:r>
              <w:rPr>
                <w:color w:val="FF0000"/>
                <w:lang w:eastAsia="zh-CN"/>
              </w:rPr>
              <w:t xml:space="preserve">text updates </w:t>
            </w:r>
            <w:r>
              <w:rPr>
                <w:lang w:eastAsia="zh-CN"/>
              </w:rPr>
              <w:t>for the configuration of the [TCI selection field].</w:t>
            </w:r>
          </w:p>
          <w:p w14:paraId="6A0085D9" w14:textId="77777777" w:rsidR="00B3184C" w:rsidRDefault="00F41EAA">
            <w:pPr>
              <w:pStyle w:val="B2"/>
              <w:spacing w:after="0"/>
              <w:ind w:left="0" w:firstLine="0"/>
              <w:rPr>
                <w:b/>
                <w:bCs/>
                <w:color w:val="000000"/>
                <w:highlight w:val="green"/>
                <w:lang w:val="en-US"/>
              </w:rPr>
            </w:pPr>
            <w:r>
              <w:rPr>
                <w:b/>
                <w:bCs/>
                <w:color w:val="000000"/>
                <w:highlight w:val="green"/>
                <w:lang w:val="en-US"/>
              </w:rPr>
              <w:t>Agreement</w:t>
            </w:r>
          </w:p>
          <w:p w14:paraId="311BD37D" w14:textId="77777777" w:rsidR="00B3184C" w:rsidRDefault="00F41EAA">
            <w:pPr>
              <w:rPr>
                <w:color w:val="000000"/>
              </w:rPr>
            </w:pPr>
            <w:r>
              <w:rPr>
                <w:color w:val="000000"/>
              </w:rPr>
              <w:t>Support joint configuration of the presence of “TCI states selection” field for DCI format 1_1 and DCI format 1_2 in the same DL BWP</w:t>
            </w:r>
          </w:p>
          <w:tbl>
            <w:tblPr>
              <w:tblStyle w:val="TableGrid"/>
              <w:tblW w:w="0" w:type="auto"/>
              <w:tblLook w:val="04A0" w:firstRow="1" w:lastRow="0" w:firstColumn="1" w:lastColumn="0" w:noHBand="0" w:noVBand="1"/>
            </w:tblPr>
            <w:tblGrid>
              <w:gridCol w:w="5594"/>
            </w:tblGrid>
            <w:tr w:rsidR="00B3184C" w14:paraId="2A112EA9" w14:textId="77777777">
              <w:tc>
                <w:tcPr>
                  <w:tcW w:w="6011" w:type="dxa"/>
                </w:tcPr>
                <w:p w14:paraId="138D2D57" w14:textId="77777777" w:rsidR="00B3184C" w:rsidRDefault="00F41EAA">
                  <w:pPr>
                    <w:rPr>
                      <w:color w:val="000000"/>
                      <w:kern w:val="2"/>
                      <w:sz w:val="16"/>
                      <w:szCs w:val="16"/>
                      <w:lang w:eastAsia="zh-CN"/>
                    </w:rPr>
                  </w:pPr>
                  <w:r>
                    <w:rPr>
                      <w:color w:val="000000"/>
                      <w:kern w:val="2"/>
                      <w:sz w:val="16"/>
                      <w:szCs w:val="16"/>
                      <w:lang w:eastAsia="zh-CN"/>
                    </w:rPr>
                    <w:t>-</w:t>
                  </w:r>
                  <w:r>
                    <w:rPr>
                      <w:color w:val="000000"/>
                      <w:kern w:val="2"/>
                      <w:sz w:val="16"/>
                      <w:szCs w:val="16"/>
                      <w:lang w:eastAsia="zh-CN"/>
                    </w:rPr>
                    <w:tab/>
                    <w:t xml:space="preserve">When the UE is configured with </w:t>
                  </w:r>
                  <w:proofErr w:type="spellStart"/>
                  <w:r>
                    <w:rPr>
                      <w:i/>
                      <w:color w:val="000000"/>
                      <w:kern w:val="2"/>
                      <w:sz w:val="16"/>
                      <w:szCs w:val="16"/>
                      <w:lang w:eastAsia="zh-CN"/>
                    </w:rPr>
                    <w:t>tciSelection-PresentInDCI</w:t>
                  </w:r>
                  <w:proofErr w:type="spellEnd"/>
                  <w:r>
                    <w:rPr>
                      <w:i/>
                      <w:color w:val="000000"/>
                      <w:kern w:val="2"/>
                      <w:sz w:val="16"/>
                      <w:szCs w:val="16"/>
                      <w:lang w:eastAsia="zh-CN"/>
                    </w:rPr>
                    <w:t xml:space="preserve"> </w:t>
                  </w:r>
                  <w:r>
                    <w:rPr>
                      <w:color w:val="FF0000"/>
                      <w:kern w:val="2"/>
                      <w:sz w:val="16"/>
                      <w:szCs w:val="16"/>
                      <w:lang w:eastAsia="zh-CN"/>
                    </w:rPr>
                    <w:t>jointly for both DCI formats 1_1 and 1_2 in the same DL BWP,</w:t>
                  </w:r>
                  <w:r>
                    <w:rPr>
                      <w:color w:val="000000"/>
                      <w:kern w:val="2"/>
                      <w:sz w:val="16"/>
                      <w:szCs w:val="16"/>
                      <w:lang w:eastAsia="zh-CN"/>
                    </w:rPr>
                    <w:t xml:space="preserve"> and when the UE receives a DCI format 1_1/1_2 that schedules or activates PDSCH reception, the UE shall determine the indicated joint/DL TCI state(s) for the PDSCH reception according to the following:</w:t>
                  </w:r>
                </w:p>
              </w:tc>
            </w:tr>
          </w:tbl>
          <w:p w14:paraId="7037CAE1" w14:textId="77777777" w:rsidR="00B3184C" w:rsidRDefault="00B3184C">
            <w:pPr>
              <w:rPr>
                <w:lang w:eastAsia="zh-CN"/>
              </w:rPr>
            </w:pPr>
          </w:p>
          <w:p w14:paraId="276F1080" w14:textId="77777777" w:rsidR="00B3184C" w:rsidRDefault="00F41EAA">
            <w:pPr>
              <w:rPr>
                <w:lang w:eastAsia="zh-CN"/>
              </w:rPr>
            </w:pPr>
            <w:r>
              <w:rPr>
                <w:lang w:eastAsia="zh-CN"/>
              </w:rPr>
              <w:t>Comment 2: for aperiodic CSI-RS reception in both S-DCI and M-DCI, we do not think the texts “</w:t>
            </w:r>
            <w:r>
              <w:rPr>
                <w:lang w:val="en-US"/>
              </w:rPr>
              <w:t xml:space="preserve">If the UE reports its capability of [two default beams for S-DCI based MTRP] in frequency range 2, </w:t>
            </w:r>
            <w:r>
              <w:t xml:space="preserve">the </w:t>
            </w:r>
            <w:r>
              <w:rPr>
                <w:lang w:val="en-US"/>
              </w:rPr>
              <w:t>UE uses both indicated joint/DL TCI states to buffer the received signal before a threshold.</w:t>
            </w:r>
            <w:r>
              <w:rPr>
                <w:lang w:eastAsia="zh-CN"/>
              </w:rPr>
              <w:t xml:space="preserve">” are needed. To our understanding, (1) the note in the corresponding agreement is only for clarification purpose, (2) similar UE assumptions were in Rel-15/16, but were not captured in the specifications, (3) “buffer” is unclear. Hence, we suggest the following </w:t>
            </w:r>
            <w:r>
              <w:rPr>
                <w:color w:val="FF0000"/>
                <w:lang w:eastAsia="zh-CN"/>
              </w:rPr>
              <w:t>modifications</w:t>
            </w:r>
            <w:r>
              <w:rPr>
                <w:lang w:eastAsia="zh-CN"/>
              </w:rPr>
              <w:t xml:space="preserve"> for both SDCI and MDCI.</w:t>
            </w:r>
          </w:p>
          <w:tbl>
            <w:tblPr>
              <w:tblStyle w:val="TableGrid"/>
              <w:tblW w:w="0" w:type="auto"/>
              <w:tblLook w:val="04A0" w:firstRow="1" w:lastRow="0" w:firstColumn="1" w:lastColumn="0" w:noHBand="0" w:noVBand="1"/>
            </w:tblPr>
            <w:tblGrid>
              <w:gridCol w:w="5594"/>
            </w:tblGrid>
            <w:tr w:rsidR="00B3184C" w14:paraId="1B6099BF" w14:textId="77777777">
              <w:tc>
                <w:tcPr>
                  <w:tcW w:w="6011" w:type="dxa"/>
                </w:tcPr>
                <w:p w14:paraId="6AD8D497" w14:textId="77777777" w:rsidR="00B3184C" w:rsidRDefault="00F41EAA">
                  <w:pPr>
                    <w:rPr>
                      <w:color w:val="000000"/>
                      <w:kern w:val="2"/>
                      <w:sz w:val="16"/>
                      <w:szCs w:val="16"/>
                      <w:lang w:val="en-US" w:eastAsia="zh-CN"/>
                    </w:rPr>
                  </w:pPr>
                  <w:r>
                    <w:rPr>
                      <w:iCs/>
                      <w:color w:val="000000"/>
                      <w:kern w:val="2"/>
                      <w:sz w:val="16"/>
                      <w:szCs w:val="16"/>
                      <w:lang w:val="en-US" w:eastAsia="zh-CN"/>
                    </w:rPr>
                    <w:t>-</w:t>
                  </w:r>
                  <w:r>
                    <w:rPr>
                      <w:i/>
                      <w:color w:val="000000"/>
                      <w:kern w:val="2"/>
                      <w:sz w:val="16"/>
                      <w:szCs w:val="16"/>
                      <w:lang w:val="en-US" w:eastAsia="zh-CN"/>
                    </w:rPr>
                    <w:tab/>
                  </w:r>
                  <w:r>
                    <w:rPr>
                      <w:color w:val="000000"/>
                      <w:kern w:val="2"/>
                      <w:sz w:val="16"/>
                      <w:szCs w:val="16"/>
                      <w:lang w:val="en-US" w:eastAsia="zh-CN"/>
                    </w:rPr>
                    <w:t xml:space="preserve">if the UE is in frequency range 1, or the UE reports its capability of [two default beams for S-DCI based MTRP] in frequency range 2, the UE shall apply the first or the second indicated joint/DL TCI state to the </w:t>
                  </w:r>
                  <w:r>
                    <w:rPr>
                      <w:color w:val="000000"/>
                      <w:kern w:val="2"/>
                      <w:sz w:val="16"/>
                      <w:szCs w:val="16"/>
                      <w:lang w:eastAsia="zh-CN"/>
                    </w:rPr>
                    <w:t>aperiodic</w:t>
                  </w:r>
                  <w:r>
                    <w:rPr>
                      <w:color w:val="000000"/>
                      <w:kern w:val="2"/>
                      <w:sz w:val="16"/>
                      <w:szCs w:val="16"/>
                      <w:lang w:val="en-US" w:eastAsia="zh-CN"/>
                    </w:rPr>
                    <w:t xml:space="preserve"> CSI-RS according to the </w:t>
                  </w:r>
                  <w:r>
                    <w:rPr>
                      <w:color w:val="000000"/>
                      <w:kern w:val="2"/>
                      <w:sz w:val="16"/>
                      <w:szCs w:val="16"/>
                      <w:lang w:eastAsia="zh-CN"/>
                    </w:rPr>
                    <w:t>higher layer</w:t>
                  </w:r>
                  <w:r>
                    <w:rPr>
                      <w:color w:val="000000"/>
                      <w:kern w:val="2"/>
                      <w:sz w:val="16"/>
                      <w:szCs w:val="16"/>
                      <w:lang w:val="en-US" w:eastAsia="zh-CN"/>
                    </w:rPr>
                    <w:t xml:space="preserve"> configuration(s) provided to the </w:t>
                  </w:r>
                  <w:r>
                    <w:rPr>
                      <w:color w:val="000000"/>
                      <w:kern w:val="2"/>
                      <w:sz w:val="16"/>
                      <w:szCs w:val="16"/>
                      <w:lang w:eastAsia="zh-CN"/>
                    </w:rPr>
                    <w:t>aperiodic</w:t>
                  </w:r>
                  <w:r>
                    <w:rPr>
                      <w:color w:val="000000"/>
                      <w:kern w:val="2"/>
                      <w:sz w:val="16"/>
                      <w:szCs w:val="16"/>
                      <w:lang w:val="en-US" w:eastAsia="zh-CN"/>
                    </w:rPr>
                    <w:t xml:space="preserve"> CSI-RS resource or </w:t>
                  </w:r>
                  <w:r>
                    <w:rPr>
                      <w:color w:val="000000"/>
                      <w:kern w:val="2"/>
                      <w:sz w:val="16"/>
                      <w:szCs w:val="16"/>
                      <w:lang w:eastAsia="zh-CN"/>
                    </w:rPr>
                    <w:t>to the aperiodic</w:t>
                  </w:r>
                  <w:r>
                    <w:rPr>
                      <w:color w:val="000000"/>
                      <w:kern w:val="2"/>
                      <w:sz w:val="16"/>
                      <w:szCs w:val="16"/>
                      <w:lang w:val="en-US" w:eastAsia="zh-CN"/>
                    </w:rPr>
                    <w:t xml:space="preserve"> CSI-RS resource set</w:t>
                  </w:r>
                  <w:r>
                    <w:rPr>
                      <w:color w:val="000000"/>
                      <w:kern w:val="2"/>
                      <w:sz w:val="16"/>
                      <w:szCs w:val="16"/>
                      <w:lang w:eastAsia="zh-CN"/>
                    </w:rPr>
                    <w:t xml:space="preserve">. </w:t>
                  </w:r>
                  <w:r>
                    <w:rPr>
                      <w:strike/>
                      <w:color w:val="FF0000"/>
                      <w:kern w:val="2"/>
                      <w:sz w:val="16"/>
                      <w:szCs w:val="16"/>
                      <w:lang w:val="en-US" w:eastAsia="zh-CN"/>
                    </w:rPr>
                    <w:t xml:space="preserve">If the UE reports its capability of [two default beams for S-DCI based MTRP] in frequency range 2, </w:t>
                  </w:r>
                  <w:r>
                    <w:rPr>
                      <w:strike/>
                      <w:color w:val="FF0000"/>
                      <w:kern w:val="2"/>
                      <w:sz w:val="16"/>
                      <w:szCs w:val="16"/>
                      <w:lang w:eastAsia="zh-CN"/>
                    </w:rPr>
                    <w:t xml:space="preserve">the </w:t>
                  </w:r>
                  <w:r>
                    <w:rPr>
                      <w:strike/>
                      <w:color w:val="FF0000"/>
                      <w:kern w:val="2"/>
                      <w:sz w:val="16"/>
                      <w:szCs w:val="16"/>
                      <w:lang w:val="en-US" w:eastAsia="zh-CN"/>
                    </w:rPr>
                    <w:t>UE uses both indicated joint/DL TCI states to buffer the received signal before a threshold.</w:t>
                  </w:r>
                </w:p>
              </w:tc>
            </w:tr>
          </w:tbl>
          <w:p w14:paraId="63F6F5A6" w14:textId="77777777" w:rsidR="00B3184C" w:rsidRDefault="00B3184C"/>
          <w:tbl>
            <w:tblPr>
              <w:tblStyle w:val="TableGrid"/>
              <w:tblW w:w="0" w:type="auto"/>
              <w:tblLook w:val="04A0" w:firstRow="1" w:lastRow="0" w:firstColumn="1" w:lastColumn="0" w:noHBand="0" w:noVBand="1"/>
            </w:tblPr>
            <w:tblGrid>
              <w:gridCol w:w="5594"/>
            </w:tblGrid>
            <w:tr w:rsidR="00B3184C" w14:paraId="2D5DDE47" w14:textId="77777777">
              <w:tc>
                <w:tcPr>
                  <w:tcW w:w="6011" w:type="dxa"/>
                </w:tcPr>
                <w:p w14:paraId="143AC32A" w14:textId="77777777" w:rsidR="00B3184C" w:rsidRDefault="00F41EAA">
                  <w:pPr>
                    <w:rPr>
                      <w:color w:val="000000"/>
                      <w:kern w:val="2"/>
                      <w:sz w:val="16"/>
                      <w:szCs w:val="16"/>
                      <w:lang w:val="en-US" w:eastAsia="zh-CN"/>
                    </w:rPr>
                  </w:pPr>
                  <w:r>
                    <w:rPr>
                      <w:iCs/>
                      <w:color w:val="000000"/>
                      <w:kern w:val="2"/>
                      <w:sz w:val="16"/>
                      <w:szCs w:val="16"/>
                      <w:lang w:val="en-US" w:eastAsia="zh-CN"/>
                    </w:rPr>
                    <w:t>-</w:t>
                  </w:r>
                  <w:r>
                    <w:rPr>
                      <w:i/>
                      <w:color w:val="000000"/>
                      <w:kern w:val="2"/>
                      <w:sz w:val="16"/>
                      <w:szCs w:val="16"/>
                      <w:lang w:val="en-US" w:eastAsia="zh-CN"/>
                    </w:rPr>
                    <w:tab/>
                  </w:r>
                  <w:r>
                    <w:rPr>
                      <w:color w:val="000000"/>
                      <w:kern w:val="2"/>
                      <w:sz w:val="16"/>
                      <w:szCs w:val="16"/>
                      <w:lang w:val="en-US" w:eastAsia="zh-CN"/>
                    </w:rPr>
                    <w:t xml:space="preserve">if the UE is in frequency range 1, or the UE reports its capability of [default beam per </w:t>
                  </w:r>
                  <w:proofErr w:type="spellStart"/>
                  <w:r>
                    <w:rPr>
                      <w:i/>
                      <w:iCs/>
                      <w:color w:val="000000"/>
                      <w:kern w:val="2"/>
                      <w:sz w:val="16"/>
                      <w:szCs w:val="16"/>
                      <w:lang w:val="en-US" w:eastAsia="zh-CN"/>
                    </w:rPr>
                    <w:t>coresetPoolIndex</w:t>
                  </w:r>
                  <w:proofErr w:type="spellEnd"/>
                  <w:r>
                    <w:rPr>
                      <w:color w:val="000000"/>
                      <w:kern w:val="2"/>
                      <w:sz w:val="16"/>
                      <w:szCs w:val="16"/>
                      <w:lang w:val="en-US" w:eastAsia="zh-CN"/>
                    </w:rPr>
                    <w:t xml:space="preserve"> for M-DCI based MTRP] in frequency range 2, </w:t>
                  </w:r>
                  <w:r>
                    <w:rPr>
                      <w:color w:val="000000"/>
                      <w:kern w:val="2"/>
                      <w:sz w:val="16"/>
                      <w:szCs w:val="16"/>
                      <w:lang w:val="en-US" w:eastAsia="zh-CN"/>
                    </w:rPr>
                    <w:lastRenderedPageBreak/>
                    <w:t xml:space="preserve">the UE shall apply the first or the second indicated joint/DL TCI state to the </w:t>
                  </w:r>
                  <w:r>
                    <w:rPr>
                      <w:color w:val="000000"/>
                      <w:kern w:val="2"/>
                      <w:sz w:val="16"/>
                      <w:szCs w:val="16"/>
                      <w:lang w:eastAsia="zh-CN"/>
                    </w:rPr>
                    <w:t>aperiodic</w:t>
                  </w:r>
                  <w:r>
                    <w:rPr>
                      <w:color w:val="000000"/>
                      <w:kern w:val="2"/>
                      <w:sz w:val="16"/>
                      <w:szCs w:val="16"/>
                      <w:lang w:val="en-US" w:eastAsia="zh-CN"/>
                    </w:rPr>
                    <w:t xml:space="preserve"> CSI-RS according to the </w:t>
                  </w:r>
                  <w:r>
                    <w:rPr>
                      <w:color w:val="000000"/>
                      <w:kern w:val="2"/>
                      <w:sz w:val="16"/>
                      <w:szCs w:val="16"/>
                      <w:lang w:eastAsia="zh-CN"/>
                    </w:rPr>
                    <w:t>higher layer</w:t>
                  </w:r>
                  <w:r>
                    <w:rPr>
                      <w:color w:val="000000"/>
                      <w:kern w:val="2"/>
                      <w:sz w:val="16"/>
                      <w:szCs w:val="16"/>
                      <w:lang w:val="en-US" w:eastAsia="zh-CN"/>
                    </w:rPr>
                    <w:t xml:space="preserve"> configuration(s) provided to the </w:t>
                  </w:r>
                  <w:r>
                    <w:rPr>
                      <w:color w:val="000000"/>
                      <w:kern w:val="2"/>
                      <w:sz w:val="16"/>
                      <w:szCs w:val="16"/>
                      <w:lang w:eastAsia="zh-CN"/>
                    </w:rPr>
                    <w:t>aperiodic</w:t>
                  </w:r>
                  <w:r>
                    <w:rPr>
                      <w:color w:val="000000"/>
                      <w:kern w:val="2"/>
                      <w:sz w:val="16"/>
                      <w:szCs w:val="16"/>
                      <w:lang w:val="en-US" w:eastAsia="zh-CN"/>
                    </w:rPr>
                    <w:t xml:space="preserve"> CSI-RS resource or </w:t>
                  </w:r>
                  <w:r>
                    <w:rPr>
                      <w:color w:val="000000"/>
                      <w:kern w:val="2"/>
                      <w:sz w:val="16"/>
                      <w:szCs w:val="16"/>
                      <w:lang w:eastAsia="zh-CN"/>
                    </w:rPr>
                    <w:t>aperiodic</w:t>
                  </w:r>
                  <w:r>
                    <w:rPr>
                      <w:color w:val="000000"/>
                      <w:kern w:val="2"/>
                      <w:sz w:val="16"/>
                      <w:szCs w:val="16"/>
                      <w:lang w:val="en-US" w:eastAsia="zh-CN"/>
                    </w:rPr>
                    <w:t xml:space="preserve"> CSI-RS resource set</w:t>
                  </w:r>
                  <w:r>
                    <w:rPr>
                      <w:color w:val="000000"/>
                      <w:kern w:val="2"/>
                      <w:sz w:val="16"/>
                      <w:szCs w:val="16"/>
                      <w:lang w:eastAsia="zh-CN"/>
                    </w:rPr>
                    <w:t xml:space="preserve">. </w:t>
                  </w:r>
                  <w:r>
                    <w:rPr>
                      <w:strike/>
                      <w:color w:val="FF0000"/>
                      <w:kern w:val="2"/>
                      <w:sz w:val="16"/>
                      <w:szCs w:val="16"/>
                      <w:lang w:val="en-US" w:eastAsia="zh-CN"/>
                    </w:rPr>
                    <w:t xml:space="preserve">If the UE reports its capability of [default beam per </w:t>
                  </w:r>
                  <w:proofErr w:type="spellStart"/>
                  <w:r>
                    <w:rPr>
                      <w:strike/>
                      <w:color w:val="FF0000"/>
                      <w:kern w:val="2"/>
                      <w:sz w:val="16"/>
                      <w:szCs w:val="16"/>
                      <w:lang w:val="en-US" w:eastAsia="zh-CN"/>
                    </w:rPr>
                    <w:t>coresetPoolIndex</w:t>
                  </w:r>
                  <w:proofErr w:type="spellEnd"/>
                  <w:r>
                    <w:rPr>
                      <w:strike/>
                      <w:color w:val="FF0000"/>
                      <w:kern w:val="2"/>
                      <w:sz w:val="16"/>
                      <w:szCs w:val="16"/>
                      <w:lang w:val="en-US" w:eastAsia="zh-CN"/>
                    </w:rPr>
                    <w:t xml:space="preserve"> for M-DCI based MTRP] in frequency range 2, </w:t>
                  </w:r>
                  <w:r>
                    <w:rPr>
                      <w:strike/>
                      <w:color w:val="FF0000"/>
                      <w:kern w:val="2"/>
                      <w:sz w:val="16"/>
                      <w:szCs w:val="16"/>
                      <w:lang w:eastAsia="zh-CN"/>
                    </w:rPr>
                    <w:t xml:space="preserve">the </w:t>
                  </w:r>
                  <w:r>
                    <w:rPr>
                      <w:strike/>
                      <w:color w:val="FF0000"/>
                      <w:kern w:val="2"/>
                      <w:sz w:val="16"/>
                      <w:szCs w:val="16"/>
                      <w:lang w:val="en-US" w:eastAsia="zh-CN"/>
                    </w:rPr>
                    <w:t>UE uses both indicated joint/DL TCI states to buffer the received signal before a threshold.</w:t>
                  </w:r>
                </w:p>
              </w:tc>
            </w:tr>
          </w:tbl>
          <w:p w14:paraId="0525103B" w14:textId="77777777" w:rsidR="00B3184C" w:rsidRDefault="00B3184C"/>
          <w:p w14:paraId="79EC5104" w14:textId="77777777" w:rsidR="00B3184C" w:rsidRDefault="00B3184C">
            <w:pPr>
              <w:rPr>
                <w:lang w:eastAsia="zh-CN"/>
              </w:rPr>
            </w:pPr>
          </w:p>
        </w:tc>
        <w:tc>
          <w:tcPr>
            <w:tcW w:w="1837" w:type="dxa"/>
          </w:tcPr>
          <w:p w14:paraId="3E0897D8" w14:textId="77777777" w:rsidR="0014276F" w:rsidRDefault="0014276F" w:rsidP="0014276F">
            <w:r>
              <w:lastRenderedPageBreak/>
              <w:t>Comment 1: Ok</w:t>
            </w:r>
          </w:p>
          <w:p w14:paraId="0A0D572D" w14:textId="77777777" w:rsidR="0014276F" w:rsidRDefault="0014276F" w:rsidP="0014276F"/>
          <w:p w14:paraId="78CB4270" w14:textId="77777777" w:rsidR="0014276F" w:rsidRDefault="0014276F" w:rsidP="0014276F"/>
          <w:p w14:paraId="024FC134" w14:textId="77777777" w:rsidR="0014276F" w:rsidRDefault="0014276F" w:rsidP="0014276F"/>
          <w:p w14:paraId="2B98EB21" w14:textId="77777777" w:rsidR="0014276F" w:rsidRDefault="0014276F" w:rsidP="0014276F"/>
          <w:p w14:paraId="072FFCE7" w14:textId="77777777" w:rsidR="0014276F" w:rsidRDefault="0014276F" w:rsidP="0014276F"/>
          <w:p w14:paraId="176CF8F8" w14:textId="77777777" w:rsidR="0014276F" w:rsidRDefault="0014276F" w:rsidP="0014276F"/>
          <w:p w14:paraId="44A31D78" w14:textId="77777777" w:rsidR="0014276F" w:rsidRDefault="0014276F" w:rsidP="0014276F"/>
          <w:p w14:paraId="79ECFF62" w14:textId="4A980275" w:rsidR="00B3184C" w:rsidRDefault="0014276F" w:rsidP="0014276F">
            <w:r>
              <w:t>Comment 2: Ok to remove.</w:t>
            </w:r>
          </w:p>
        </w:tc>
      </w:tr>
      <w:tr w:rsidR="00B3184C" w14:paraId="7D3C8374" w14:textId="77777777">
        <w:trPr>
          <w:trHeight w:val="53"/>
          <w:jc w:val="center"/>
        </w:trPr>
        <w:tc>
          <w:tcPr>
            <w:tcW w:w="1405" w:type="dxa"/>
          </w:tcPr>
          <w:p w14:paraId="05886F35" w14:textId="77777777" w:rsidR="00B3184C" w:rsidRDefault="00F41EAA">
            <w:pPr>
              <w:rPr>
                <w:lang w:eastAsia="zh-CN"/>
              </w:rPr>
            </w:pPr>
            <w:r>
              <w:rPr>
                <w:lang w:eastAsia="zh-CN"/>
              </w:rPr>
              <w:t>ZTE</w:t>
            </w:r>
          </w:p>
        </w:tc>
        <w:tc>
          <w:tcPr>
            <w:tcW w:w="5820" w:type="dxa"/>
          </w:tcPr>
          <w:p w14:paraId="5E1EECDD" w14:textId="77777777" w:rsidR="00B3184C" w:rsidRDefault="00F41EAA">
            <w:pPr>
              <w:rPr>
                <w:b/>
                <w:u w:val="single"/>
                <w:lang w:eastAsia="zh-CN"/>
              </w:rPr>
            </w:pPr>
            <w:r>
              <w:rPr>
                <w:b/>
                <w:u w:val="single"/>
                <w:lang w:eastAsia="zh-CN"/>
              </w:rPr>
              <w:t>Comment-1</w:t>
            </w:r>
          </w:p>
          <w:p w14:paraId="6371C55B" w14:textId="77777777" w:rsidR="00B3184C" w:rsidRDefault="00F41EAA">
            <w:pPr>
              <w:rPr>
                <w:color w:val="0000FF"/>
              </w:rPr>
            </w:pPr>
            <w:r>
              <w:t xml:space="preserve">Regarding </w:t>
            </w:r>
            <w:proofErr w:type="gramStart"/>
            <w:r>
              <w:t>group based</w:t>
            </w:r>
            <w:proofErr w:type="gramEnd"/>
            <w:r>
              <w:t xml:space="preserve"> reporting in Rel-18, we prefer to use the description for UL SRS (as we mentioned in June spec-review), and then we may need to clarifying that the spatial filter is applied to UL simultaneous transmission, rather than DL-RS(s) in the group based report. So, we have the following suggestion.</w:t>
            </w:r>
          </w:p>
          <w:p w14:paraId="1EAD238E" w14:textId="77777777" w:rsidR="00B3184C" w:rsidRDefault="00F41EAA">
            <w:r>
              <w:rPr>
                <w:b/>
              </w:rPr>
              <w:t>Proposed change</w:t>
            </w:r>
            <w:r>
              <w:t xml:space="preserve"> (Section 5.2.1.4.2</w:t>
            </w:r>
            <w:r>
              <w:tab/>
              <w:t>Report Quantity Configurations)</w:t>
            </w:r>
          </w:p>
          <w:p w14:paraId="7339BCD9" w14:textId="77777777" w:rsidR="00B3184C" w:rsidRDefault="00F41EAA">
            <w:r>
              <w:t>-----------------------------</w:t>
            </w:r>
          </w:p>
          <w:p w14:paraId="090ECEDD" w14:textId="77777777" w:rsidR="00B3184C" w:rsidRDefault="00F41EAA">
            <w:pPr>
              <w:pStyle w:val="B1"/>
              <w:rPr>
                <w:lang w:val="en-US"/>
              </w:rPr>
            </w:pPr>
            <w:r>
              <w:rPr>
                <w:lang w:val="en-US"/>
              </w:rPr>
              <w:t>-</w:t>
            </w:r>
            <w:r>
              <w:rPr>
                <w:lang w:val="en-US"/>
              </w:rPr>
              <w:tab/>
              <w:t xml:space="preserve">if the UE is configured with the higher layer parameter </w:t>
            </w:r>
            <w:r>
              <w:rPr>
                <w:i/>
                <w:color w:val="000000"/>
                <w:lang w:val="en-US"/>
              </w:rPr>
              <w:t xml:space="preserve">groupBasedBeamReporting-v18 </w:t>
            </w:r>
            <w:r>
              <w:rPr>
                <w:color w:val="000000"/>
                <w:lang w:val="en-US"/>
              </w:rPr>
              <w:t>set to</w:t>
            </w:r>
            <w:r w:rsidRPr="00920498">
              <w:rPr>
                <w:color w:val="000000"/>
                <w:lang w:val="en-US"/>
              </w:rPr>
              <w:t xml:space="preserve"> </w:t>
            </w:r>
            <w:proofErr w:type="spellStart"/>
            <w:r w:rsidRPr="00920498">
              <w:rPr>
                <w:i/>
                <w:color w:val="000000"/>
                <w:lang w:val="en-US"/>
              </w:rPr>
              <w:t>JointULandDL</w:t>
            </w:r>
            <w:proofErr w:type="spellEnd"/>
            <w:r>
              <w:rPr>
                <w:color w:val="000000"/>
                <w:lang w:val="en-US"/>
              </w:rPr>
              <w:t>, t</w:t>
            </w:r>
            <w:r>
              <w:rPr>
                <w:lang w:val="en-US"/>
              </w:rPr>
              <w:t xml:space="preserve">he UE is not required to update measurements for more than 64 CSI-RS and/or SSB resources, and the UE shall report in a single reporting instance </w:t>
            </w:r>
            <w:r>
              <w:rPr>
                <w:i/>
                <w:lang w:val="en-US"/>
              </w:rPr>
              <w:t>nrofReported</w:t>
            </w:r>
            <w:r w:rsidRPr="00920498">
              <w:rPr>
                <w:i/>
                <w:lang w:val="en-US"/>
              </w:rPr>
              <w:t>G</w:t>
            </w:r>
            <w:r>
              <w:rPr>
                <w:i/>
                <w:lang w:val="en-US"/>
              </w:rPr>
              <w:t>roup</w:t>
            </w:r>
            <w:r w:rsidRPr="00920498">
              <w:rPr>
                <w:i/>
                <w:lang w:val="en-US"/>
              </w:rPr>
              <w:t>s-r18,</w:t>
            </w:r>
            <w:r>
              <w:rPr>
                <w:lang w:val="en-US"/>
              </w:rPr>
              <w:t xml:space="preserve"> if configured</w:t>
            </w:r>
            <w:r w:rsidRPr="00920498">
              <w:rPr>
                <w:lang w:val="en-US"/>
              </w:rPr>
              <w:t>,</w:t>
            </w:r>
            <w:r>
              <w:rPr>
                <w:lang w:val="en-US"/>
              </w:rPr>
              <w:t xml:space="preserve"> group(s) of two CRIs or SSBRIs selecting one </w:t>
            </w:r>
            <w:r w:rsidRPr="00920498">
              <w:rPr>
                <w:lang w:val="en-US"/>
              </w:rPr>
              <w:t xml:space="preserve">CSI-RS or SSB </w:t>
            </w:r>
            <w:r>
              <w:rPr>
                <w:lang w:val="en-US"/>
              </w:rPr>
              <w:t xml:space="preserve">from </w:t>
            </w:r>
            <w:r w:rsidRPr="00920498">
              <w:rPr>
                <w:lang w:val="en-US"/>
              </w:rPr>
              <w:t xml:space="preserve">each of </w:t>
            </w:r>
            <w:r>
              <w:rPr>
                <w:lang w:val="en-US"/>
              </w:rPr>
              <w:t>the two CSI</w:t>
            </w:r>
            <w:r w:rsidRPr="00920498">
              <w:rPr>
                <w:lang w:val="en-US"/>
              </w:rPr>
              <w:t xml:space="preserve"> Resource</w:t>
            </w:r>
            <w:r>
              <w:rPr>
                <w:lang w:val="en-US"/>
              </w:rPr>
              <w:t xml:space="preserve"> Sets for </w:t>
            </w:r>
            <w:r w:rsidRPr="00920498">
              <w:rPr>
                <w:lang w:val="en-US"/>
              </w:rPr>
              <w:t>the</w:t>
            </w:r>
            <w:r>
              <w:rPr>
                <w:lang w:val="en-US"/>
              </w:rPr>
              <w:t xml:space="preserve"> report setting, where CSI-RS and/or SSB resources of each group can be received simultaneously </w:t>
            </w:r>
            <w:ins w:id="2" w:author="ZTE-Bo" w:date="2023-06-08T18:17:00Z">
              <w:r>
                <w:rPr>
                  <w:lang w:val="en-US"/>
                </w:rPr>
                <w:t>for DL transmission</w:t>
              </w:r>
            </w:ins>
            <w:ins w:id="3" w:author="ZTE-Bo" w:date="2023-06-08T18:19:00Z">
              <w:r>
                <w:rPr>
                  <w:lang w:val="en-US"/>
                </w:rPr>
                <w:t>(s)</w:t>
              </w:r>
            </w:ins>
            <w:r>
              <w:rPr>
                <w:lang w:val="en-US"/>
              </w:rPr>
              <w:t xml:space="preserve"> and applied </w:t>
            </w:r>
            <w:ins w:id="4" w:author="ZTE-Bo" w:date="2023-09-04T15:58:00Z">
              <w:r>
                <w:rPr>
                  <w:lang w:val="en-US"/>
                </w:rPr>
                <w:t>as reference RSs used for determining simultaneous TX spatial filters</w:t>
              </w:r>
            </w:ins>
            <w:r>
              <w:rPr>
                <w:lang w:val="en-US"/>
              </w:rPr>
              <w:t xml:space="preserve"> for </w:t>
            </w:r>
            <w:del w:id="5" w:author="ZTE-Bo" w:date="2023-09-04T15:58:00Z">
              <w:r>
                <w:rPr>
                  <w:lang w:val="en-US"/>
                </w:rPr>
                <w:delText xml:space="preserve">simultaneous  </w:delText>
              </w:r>
            </w:del>
            <w:ins w:id="6" w:author="ZTE-Bo" w:date="2023-09-04T15:58:00Z">
              <w:r>
                <w:rPr>
                  <w:lang w:val="en-US"/>
                </w:rPr>
                <w:t xml:space="preserve">UL  </w:t>
              </w:r>
            </w:ins>
            <w:r>
              <w:rPr>
                <w:lang w:val="en-US"/>
              </w:rPr>
              <w:t xml:space="preserve">transmission </w:t>
            </w:r>
            <w:del w:id="7" w:author="ZTE-Bo" w:date="2023-09-04T15:58:00Z">
              <w:r>
                <w:rPr>
                  <w:lang w:val="en-US"/>
                </w:rPr>
                <w:delText xml:space="preserve">with spatial filters </w:delText>
              </w:r>
            </w:del>
            <w:r>
              <w:rPr>
                <w:lang w:val="en-US"/>
              </w:rPr>
              <w:t>by the UE subject to UE capability.</w:t>
            </w:r>
          </w:p>
          <w:p w14:paraId="1822BBD8" w14:textId="77777777" w:rsidR="00B3184C" w:rsidRDefault="00F41EAA">
            <w:pPr>
              <w:pStyle w:val="B1"/>
              <w:rPr>
                <w:lang w:val="en-US"/>
              </w:rPr>
            </w:pPr>
            <w:r>
              <w:rPr>
                <w:lang w:val="en-US"/>
              </w:rPr>
              <w:t xml:space="preserve">- </w:t>
            </w:r>
            <w:r>
              <w:rPr>
                <w:lang w:val="en-US"/>
              </w:rPr>
              <w:tab/>
              <w:t xml:space="preserve">if the UE is configured with the higher layer parameter </w:t>
            </w:r>
            <w:r>
              <w:rPr>
                <w:i/>
                <w:color w:val="000000"/>
                <w:lang w:val="en-US"/>
              </w:rPr>
              <w:t xml:space="preserve">groupBasedBeamReporting-v18 </w:t>
            </w:r>
            <w:r>
              <w:rPr>
                <w:color w:val="000000"/>
                <w:lang w:val="en-US"/>
              </w:rPr>
              <w:t>set to</w:t>
            </w:r>
            <w:r w:rsidRPr="00920498">
              <w:rPr>
                <w:color w:val="000000"/>
                <w:lang w:val="en-US"/>
              </w:rPr>
              <w:t xml:space="preserve"> </w:t>
            </w:r>
            <w:proofErr w:type="spellStart"/>
            <w:r w:rsidRPr="00920498">
              <w:rPr>
                <w:i/>
                <w:color w:val="000000"/>
                <w:lang w:val="en-US"/>
              </w:rPr>
              <w:t>ULOnly</w:t>
            </w:r>
            <w:proofErr w:type="spellEnd"/>
            <w:r>
              <w:rPr>
                <w:i/>
                <w:color w:val="000000"/>
                <w:lang w:val="en-US"/>
              </w:rPr>
              <w:t>,</w:t>
            </w:r>
            <w:r>
              <w:rPr>
                <w:color w:val="000000"/>
                <w:lang w:val="en-US"/>
              </w:rPr>
              <w:t xml:space="preserve"> t</w:t>
            </w:r>
            <w:r>
              <w:rPr>
                <w:lang w:val="en-US"/>
              </w:rPr>
              <w:t xml:space="preserve">he UE is not required to update measurements for more than 64 CSI-RS and/or SSB resources, and the UE shall report in a single reporting instance </w:t>
            </w:r>
            <w:r>
              <w:rPr>
                <w:i/>
                <w:lang w:val="en-US"/>
              </w:rPr>
              <w:t>nrofReported</w:t>
            </w:r>
            <w:r w:rsidRPr="00920498">
              <w:rPr>
                <w:i/>
                <w:lang w:val="en-US"/>
              </w:rPr>
              <w:t>G</w:t>
            </w:r>
            <w:r>
              <w:rPr>
                <w:i/>
                <w:lang w:val="en-US"/>
              </w:rPr>
              <w:t>roup</w:t>
            </w:r>
            <w:r w:rsidRPr="00920498">
              <w:rPr>
                <w:i/>
                <w:lang w:val="en-US"/>
              </w:rPr>
              <w:t>s-r18,</w:t>
            </w:r>
            <w:r>
              <w:rPr>
                <w:lang w:val="en-US"/>
              </w:rPr>
              <w:t xml:space="preserve"> if configured</w:t>
            </w:r>
            <w:r w:rsidRPr="00920498">
              <w:rPr>
                <w:lang w:val="en-US"/>
              </w:rPr>
              <w:t>,</w:t>
            </w:r>
            <w:r>
              <w:rPr>
                <w:lang w:val="en-US"/>
              </w:rPr>
              <w:t xml:space="preserve"> group(s) of two CRIs or SSBRIs selecting one </w:t>
            </w:r>
            <w:r w:rsidRPr="00920498">
              <w:rPr>
                <w:lang w:val="en-US"/>
              </w:rPr>
              <w:t xml:space="preserve">CSI-RS or SSB </w:t>
            </w:r>
            <w:r>
              <w:rPr>
                <w:lang w:val="en-US"/>
              </w:rPr>
              <w:t xml:space="preserve">from </w:t>
            </w:r>
            <w:r w:rsidRPr="00920498">
              <w:rPr>
                <w:lang w:val="en-US"/>
              </w:rPr>
              <w:t xml:space="preserve">each of </w:t>
            </w:r>
            <w:r>
              <w:rPr>
                <w:lang w:val="en-US"/>
              </w:rPr>
              <w:t>the two CSI</w:t>
            </w:r>
            <w:r w:rsidRPr="00920498">
              <w:rPr>
                <w:lang w:val="en-US"/>
              </w:rPr>
              <w:t xml:space="preserve"> Resource</w:t>
            </w:r>
            <w:r>
              <w:rPr>
                <w:lang w:val="en-US"/>
              </w:rPr>
              <w:t xml:space="preserve"> Sets for </w:t>
            </w:r>
            <w:r w:rsidRPr="00920498">
              <w:rPr>
                <w:lang w:val="en-US"/>
              </w:rPr>
              <w:t>the</w:t>
            </w:r>
            <w:r>
              <w:rPr>
                <w:lang w:val="en-US"/>
              </w:rPr>
              <w:t xml:space="preserve"> report setting, where CSI-RS and/or SSB resources of each group can be applied </w:t>
            </w:r>
            <w:ins w:id="8" w:author="ZTE-Bo" w:date="2023-09-04T15:59:00Z">
              <w:r>
                <w:rPr>
                  <w:lang w:val="en-US"/>
                </w:rPr>
                <w:t xml:space="preserve">as reference RSs used for determining simultaneous TX spatial filters </w:t>
              </w:r>
            </w:ins>
            <w:r>
              <w:rPr>
                <w:lang w:val="en-US"/>
              </w:rPr>
              <w:t xml:space="preserve">for </w:t>
            </w:r>
            <w:del w:id="9" w:author="ZTE-Bo" w:date="2023-09-04T15:59:00Z">
              <w:r>
                <w:rPr>
                  <w:lang w:val="en-US"/>
                </w:rPr>
                <w:delText xml:space="preserve">simultaneous  </w:delText>
              </w:r>
            </w:del>
            <w:ins w:id="10" w:author="ZTE-Bo" w:date="2023-09-04T15:59:00Z">
              <w:r>
                <w:rPr>
                  <w:lang w:val="en-US"/>
                </w:rPr>
                <w:t xml:space="preserve">UL  </w:t>
              </w:r>
            </w:ins>
            <w:r>
              <w:rPr>
                <w:lang w:val="en-US"/>
              </w:rPr>
              <w:t xml:space="preserve">transmission </w:t>
            </w:r>
            <w:del w:id="11" w:author="ZTE-Bo" w:date="2023-09-04T15:59:00Z">
              <w:r>
                <w:rPr>
                  <w:lang w:val="en-US"/>
                </w:rPr>
                <w:delText xml:space="preserve">with spatial filters </w:delText>
              </w:r>
            </w:del>
            <w:r>
              <w:rPr>
                <w:lang w:val="en-US"/>
              </w:rPr>
              <w:t>by the UE subject to UE capability.</w:t>
            </w:r>
          </w:p>
          <w:p w14:paraId="078D12DB" w14:textId="77777777" w:rsidR="00B3184C" w:rsidRDefault="00B3184C">
            <w:pPr>
              <w:pStyle w:val="B1"/>
              <w:rPr>
                <w:lang w:val="en-US"/>
              </w:rPr>
            </w:pPr>
          </w:p>
          <w:p w14:paraId="4A1916AD" w14:textId="77777777" w:rsidR="00B3184C" w:rsidRDefault="00F41EAA">
            <w:pPr>
              <w:jc w:val="center"/>
            </w:pPr>
            <w:r>
              <w:t>&lt;omitted text&gt;</w:t>
            </w:r>
          </w:p>
          <w:p w14:paraId="3F87D0C0" w14:textId="77777777" w:rsidR="00B3184C" w:rsidRDefault="00F41EAA">
            <w:pPr>
              <w:rPr>
                <w:lang w:eastAsia="zh-CN"/>
              </w:rPr>
            </w:pPr>
            <w:r>
              <w:t>-----------------------------</w:t>
            </w:r>
          </w:p>
        </w:tc>
        <w:tc>
          <w:tcPr>
            <w:tcW w:w="1837" w:type="dxa"/>
          </w:tcPr>
          <w:p w14:paraId="586030C9" w14:textId="2779ADD2" w:rsidR="00B3184C" w:rsidRPr="000C557F" w:rsidRDefault="0014276F">
            <w:r>
              <w:t xml:space="preserve">Comment 1: </w:t>
            </w:r>
            <w:r w:rsidR="000C557F">
              <w:t>I do not disagree with the technical points you are making but I think the spec is perfectly clear as it is! We do not need to write it in such detailed manner... let’s see if others have a problem with this part also!</w:t>
            </w:r>
          </w:p>
        </w:tc>
      </w:tr>
      <w:tr w:rsidR="007D6426" w14:paraId="59F87E89" w14:textId="77777777" w:rsidTr="007D6426">
        <w:tblPrEx>
          <w:jc w:val="left"/>
        </w:tblPrEx>
        <w:trPr>
          <w:trHeight w:val="53"/>
        </w:trPr>
        <w:tc>
          <w:tcPr>
            <w:tcW w:w="1405" w:type="dxa"/>
          </w:tcPr>
          <w:p w14:paraId="7145FB45" w14:textId="77777777" w:rsidR="007D6426" w:rsidRPr="00010009" w:rsidRDefault="007D6426" w:rsidP="00DE3F15">
            <w:r w:rsidRPr="00010009">
              <w:t xml:space="preserve">Huawei, </w:t>
            </w:r>
            <w:proofErr w:type="spellStart"/>
            <w:r w:rsidRPr="00010009">
              <w:t>HiSilicon</w:t>
            </w:r>
            <w:proofErr w:type="spellEnd"/>
          </w:p>
        </w:tc>
        <w:tc>
          <w:tcPr>
            <w:tcW w:w="5820" w:type="dxa"/>
          </w:tcPr>
          <w:p w14:paraId="1464B85B" w14:textId="0DC1C038" w:rsidR="00F41EAA" w:rsidRPr="00F41EAA" w:rsidRDefault="00F41EAA" w:rsidP="00DE3F15">
            <w:proofErr w:type="gramStart"/>
            <w:r w:rsidRPr="00F41EAA">
              <w:t>Thanks Mihai</w:t>
            </w:r>
            <w:proofErr w:type="gramEnd"/>
            <w:r w:rsidRPr="00F41EAA">
              <w:t xml:space="preserve"> for all the efforts. </w:t>
            </w:r>
          </w:p>
          <w:p w14:paraId="24C5824D" w14:textId="77013AD2" w:rsidR="007D6426" w:rsidRPr="00010009" w:rsidRDefault="007D6426" w:rsidP="00DE3F15">
            <w:pPr>
              <w:rPr>
                <w:b/>
              </w:rPr>
            </w:pPr>
            <w:r w:rsidRPr="00010009">
              <w:rPr>
                <w:b/>
              </w:rPr>
              <w:t>Comment #1</w:t>
            </w:r>
            <w:r>
              <w:rPr>
                <w:b/>
              </w:rPr>
              <w:t xml:space="preserve"> (Clause 5.1.5)</w:t>
            </w:r>
            <w:r w:rsidRPr="00010009">
              <w:rPr>
                <w:b/>
              </w:rPr>
              <w:t>:</w:t>
            </w:r>
          </w:p>
          <w:p w14:paraId="48247DBE" w14:textId="77777777" w:rsidR="007D6426" w:rsidRDefault="007D6426" w:rsidP="00DE3F15"/>
          <w:p w14:paraId="3AF8BD96" w14:textId="77777777" w:rsidR="007D6426" w:rsidRDefault="007D6426" w:rsidP="00DE3F15">
            <w:r w:rsidRPr="00010009">
              <w:t xml:space="preserve">In Rel-18 </w:t>
            </w:r>
            <w:r>
              <w:t xml:space="preserve">SDI-based </w:t>
            </w:r>
            <w:proofErr w:type="spellStart"/>
            <w:r w:rsidRPr="00010009">
              <w:t>uTCI</w:t>
            </w:r>
            <w:proofErr w:type="spellEnd"/>
            <w:r w:rsidRPr="00010009">
              <w:t xml:space="preserve"> framework with joint DL/UL TCI states, MAC-CE activation command can have up to 8 sets of TCI states where each set is comprised of up to two TCI states each of which is for DL channel/signals AND uplink channels/signals</w:t>
            </w:r>
            <w:r>
              <w:t xml:space="preserve"> (see the following agreement from RAN1 112b)</w:t>
            </w:r>
            <w:r w:rsidRPr="00010009">
              <w:t xml:space="preserve">. </w:t>
            </w:r>
            <w:r>
              <w:t xml:space="preserve">Current CR texts mentions up </w:t>
            </w:r>
            <w:r>
              <w:lastRenderedPageBreak/>
              <w:t>to “8 pairs of TCI states”. However, as discussed above, the TCI states do not necessarily come as a pair and the codepoint of TCI field may be mapped to only one joint DL/UL TCI state.</w:t>
            </w:r>
          </w:p>
          <w:p w14:paraId="738DFBFB" w14:textId="77777777" w:rsidR="007D6426" w:rsidRDefault="007D6426" w:rsidP="00DE3F15">
            <w:r>
              <w:t>Also, i</w:t>
            </w:r>
            <w:r w:rsidRPr="00010009">
              <w:t xml:space="preserve">n Rel-18 </w:t>
            </w:r>
            <w:proofErr w:type="spellStart"/>
            <w:r w:rsidRPr="00010009">
              <w:t>uTCI</w:t>
            </w:r>
            <w:proofErr w:type="spellEnd"/>
            <w:r w:rsidRPr="00010009">
              <w:t xml:space="preserve"> framework with </w:t>
            </w:r>
            <w:r>
              <w:t>separate</w:t>
            </w:r>
            <w:r w:rsidRPr="00010009">
              <w:t xml:space="preserve"> DL/UL TCI states</w:t>
            </w:r>
            <w:r>
              <w:t xml:space="preserve">, each TCI codepoint can be associated with up to 4 TCI </w:t>
            </w:r>
            <w:proofErr w:type="gramStart"/>
            <w:r>
              <w:t>states  (</w:t>
            </w:r>
            <w:proofErr w:type="gramEnd"/>
            <w:r>
              <w:t xml:space="preserve">that is 0, 1, 2, 3, or 4 TCI states) among which up to 2 TCI states (that is 0 , 1, or 2) are for DL signals/channels </w:t>
            </w:r>
            <w:r w:rsidRPr="00D14D86">
              <w:t>and</w:t>
            </w:r>
            <w:r>
              <w:t xml:space="preserve"> up to 2 TCI states are for UL signals/channels (see the same agreement below). Note that since “up to 2 TCI states” include the case of 0 TCI state, we don’t need “and/or” between DL TCI states and UL TCI states. It is sufficient to mention “up to 2 TCI state(s) for DL signals/channels and up to 2 TCI states </w:t>
            </w:r>
            <w:proofErr w:type="gramStart"/>
            <w:r>
              <w:t>for  UL</w:t>
            </w:r>
            <w:proofErr w:type="gramEnd"/>
            <w:r>
              <w:t xml:space="preserve"> signals/channels”. Therefore, we suggest the following </w:t>
            </w:r>
            <w:r w:rsidRPr="00D14D86">
              <w:rPr>
                <w:color w:val="FF0000"/>
              </w:rPr>
              <w:t>modification</w:t>
            </w:r>
          </w:p>
          <w:p w14:paraId="2908B9E1" w14:textId="77777777" w:rsidR="007D6426" w:rsidRDefault="007D6426" w:rsidP="00DE3F15"/>
          <w:tbl>
            <w:tblPr>
              <w:tblStyle w:val="TableGrid"/>
              <w:tblW w:w="0" w:type="auto"/>
              <w:tblLook w:val="04A0" w:firstRow="1" w:lastRow="0" w:firstColumn="1" w:lastColumn="0" w:noHBand="0" w:noVBand="1"/>
            </w:tblPr>
            <w:tblGrid>
              <w:gridCol w:w="5594"/>
            </w:tblGrid>
            <w:tr w:rsidR="007D6426" w14:paraId="138EF29D" w14:textId="77777777" w:rsidTr="00DE3F15">
              <w:tc>
                <w:tcPr>
                  <w:tcW w:w="5594" w:type="dxa"/>
                </w:tcPr>
                <w:p w14:paraId="4ECFC394" w14:textId="77777777" w:rsidR="007D6426" w:rsidRDefault="007D6426" w:rsidP="00DE3F15">
                  <w:r w:rsidRPr="00857C5D">
                    <w:rPr>
                      <w:color w:val="000000"/>
                    </w:rPr>
                    <w:t>The UE receives an activation command, as described in clause 6.1.3.14 of [10, TS 38.321], 6.1.3.</w:t>
                  </w:r>
                  <w:r w:rsidRPr="00857C5D">
                    <w:rPr>
                      <w:rFonts w:hint="eastAsia"/>
                      <w:color w:val="000000"/>
                      <w:lang w:val="en-US" w:eastAsia="zh-CN"/>
                    </w:rPr>
                    <w:t>47</w:t>
                  </w:r>
                  <w:r w:rsidRPr="00857C5D">
                    <w:rPr>
                      <w:color w:val="000000"/>
                    </w:rPr>
                    <w:t xml:space="preserve"> of [10, TS 38.321] or 6.1.4.xx of [10, TS 38.321], used to map up to 8 TCI states and/or pairs of TCI states, with one TCI state for DL channels/signals and/or one TCI state for UL channels/signals to the codepoints of the DCI field </w:t>
                  </w:r>
                  <w:r w:rsidRPr="00857C5D">
                    <w:rPr>
                      <w:i/>
                      <w:color w:val="000000"/>
                    </w:rPr>
                    <w:t>'Transmission Configuration Indication'</w:t>
                  </w:r>
                  <w:r w:rsidRPr="00857C5D">
                    <w:rPr>
                      <w:color w:val="000000"/>
                    </w:rPr>
                    <w:t xml:space="preserve"> for one or for a set of CCs/DL BWPs</w:t>
                  </w:r>
                  <w:r w:rsidRPr="00857C5D">
                    <w:t>, [and/]</w:t>
                  </w:r>
                  <w:r>
                    <w:t xml:space="preserve"> </w:t>
                  </w:r>
                  <w:r w:rsidRPr="00857C5D">
                    <w:t xml:space="preserve">or up to 8 </w:t>
                  </w:r>
                  <w:r w:rsidRPr="00010009">
                    <w:rPr>
                      <w:strike/>
                      <w:color w:val="FF0000"/>
                    </w:rPr>
                    <w:t>pairs of TCI states or</w:t>
                  </w:r>
                  <w:r w:rsidRPr="00857C5D">
                    <w:t xml:space="preserve"> sets of TCI states, where each set is comprised of </w:t>
                  </w:r>
                  <w:r>
                    <w:rPr>
                      <w:color w:val="FF0000"/>
                    </w:rPr>
                    <w:t xml:space="preserve">up to </w:t>
                  </w:r>
                  <w:r w:rsidRPr="00285054">
                    <w:rPr>
                      <w:color w:val="FF0000"/>
                    </w:rPr>
                    <w:t>two TCI state(s) for DL and UL signals/channels, or</w:t>
                  </w:r>
                  <w:r>
                    <w:rPr>
                      <w:color w:val="000000"/>
                    </w:rPr>
                    <w:t xml:space="preserve"> </w:t>
                  </w:r>
                  <w:r w:rsidRPr="005E52B0">
                    <w:rPr>
                      <w:strike/>
                      <w:color w:val="FF0000"/>
                    </w:rPr>
                    <w:t>one or</w:t>
                  </w:r>
                  <w:r w:rsidRPr="005E52B0">
                    <w:rPr>
                      <w:color w:val="FF0000"/>
                    </w:rPr>
                    <w:t xml:space="preserve"> up to</w:t>
                  </w:r>
                  <w:r>
                    <w:rPr>
                      <w:color w:val="000000"/>
                    </w:rPr>
                    <w:t xml:space="preserve"> two TCI state(s) for </w:t>
                  </w:r>
                  <w:r w:rsidRPr="00857C5D">
                    <w:rPr>
                      <w:color w:val="000000"/>
                    </w:rPr>
                    <w:t>DL channels/signals and</w:t>
                  </w:r>
                  <w:r w:rsidRPr="005E52B0">
                    <w:rPr>
                      <w:strike/>
                      <w:color w:val="FF0000"/>
                    </w:rPr>
                    <w:t xml:space="preserve">/or one or </w:t>
                  </w:r>
                  <w:r w:rsidRPr="005E52B0">
                    <w:rPr>
                      <w:color w:val="FF0000"/>
                    </w:rPr>
                    <w:t xml:space="preserve"> up to </w:t>
                  </w:r>
                  <w:r w:rsidRPr="00857C5D">
                    <w:rPr>
                      <w:color w:val="000000"/>
                    </w:rPr>
                    <w:t xml:space="preserve">two TCI state(s) for UL channels/signals to the codepoints of the DCI field </w:t>
                  </w:r>
                  <w:r w:rsidRPr="00857C5D">
                    <w:rPr>
                      <w:i/>
                      <w:color w:val="000000"/>
                    </w:rPr>
                    <w:t>'Transmission Configuration Indication'</w:t>
                  </w:r>
                  <w:r w:rsidRPr="00857C5D">
                    <w:rPr>
                      <w:color w:val="000000"/>
                    </w:rPr>
                    <w:t xml:space="preserve"> for one or for a set of CCs/DL BWPs, and if applicable, for one or for a set of CCs/UL BWPs.</w:t>
                  </w:r>
                </w:p>
              </w:tc>
            </w:tr>
          </w:tbl>
          <w:p w14:paraId="6DFE2F73" w14:textId="77777777" w:rsidR="007D6426" w:rsidRDefault="007D6426" w:rsidP="00DE3F15"/>
          <w:p w14:paraId="4B6F3461" w14:textId="77777777" w:rsidR="007D6426" w:rsidRPr="003C70D2" w:rsidRDefault="007D6426" w:rsidP="00DE3F15">
            <w:pPr>
              <w:spacing w:after="0"/>
              <w:rPr>
                <w:rFonts w:ascii="Times" w:eastAsia="Batang" w:hAnsi="Times" w:cs="Times"/>
                <w:color w:val="000000"/>
                <w:sz w:val="18"/>
                <w:szCs w:val="18"/>
                <w:highlight w:val="green"/>
                <w:lang w:eastAsia="zh-CN"/>
              </w:rPr>
            </w:pPr>
            <w:bookmarkStart w:id="12" w:name="_Hlk134197852"/>
            <w:r>
              <w:rPr>
                <w:rFonts w:ascii="Times" w:eastAsia="Batang" w:hAnsi="Times" w:cs="Times"/>
                <w:b/>
                <w:bCs/>
                <w:color w:val="000000"/>
                <w:sz w:val="18"/>
                <w:szCs w:val="18"/>
                <w:highlight w:val="green"/>
                <w:lang w:eastAsia="zh-CN"/>
              </w:rPr>
              <w:t>A</w:t>
            </w:r>
            <w:r w:rsidRPr="003C70D2">
              <w:rPr>
                <w:rFonts w:ascii="Times" w:eastAsia="Batang" w:hAnsi="Times" w:cs="Times"/>
                <w:b/>
                <w:bCs/>
                <w:color w:val="000000"/>
                <w:sz w:val="18"/>
                <w:szCs w:val="18"/>
                <w:highlight w:val="green"/>
                <w:lang w:eastAsia="zh-CN"/>
              </w:rPr>
              <w:t>greement</w:t>
            </w:r>
            <w:r>
              <w:rPr>
                <w:rFonts w:ascii="Times" w:eastAsia="Batang" w:hAnsi="Times" w:cs="Times"/>
                <w:b/>
                <w:bCs/>
                <w:color w:val="000000"/>
                <w:sz w:val="18"/>
                <w:szCs w:val="18"/>
                <w:highlight w:val="green"/>
                <w:lang w:eastAsia="zh-CN"/>
              </w:rPr>
              <w:t xml:space="preserve"> (112b)</w:t>
            </w:r>
          </w:p>
          <w:p w14:paraId="043952C5" w14:textId="77777777" w:rsidR="007D6426" w:rsidRPr="008E3CF5" w:rsidRDefault="007D6426" w:rsidP="00DE3F15">
            <w:pPr>
              <w:spacing w:after="0"/>
              <w:rPr>
                <w:color w:val="000000"/>
                <w:sz w:val="18"/>
                <w:szCs w:val="18"/>
              </w:rPr>
            </w:pPr>
            <w:r w:rsidRPr="008E3CF5">
              <w:rPr>
                <w:rFonts w:eastAsia="Batang"/>
                <w:color w:val="000000"/>
                <w:sz w:val="18"/>
                <w:szCs w:val="18"/>
              </w:rPr>
              <w:t>On unified TCI framework extension for S-DCI based MTRP operation, support the followings:</w:t>
            </w:r>
          </w:p>
          <w:p w14:paraId="262907C4" w14:textId="77777777" w:rsidR="007D6426" w:rsidRPr="008E3CF5" w:rsidRDefault="007D6426" w:rsidP="007D6426">
            <w:pPr>
              <w:numPr>
                <w:ilvl w:val="0"/>
                <w:numId w:val="16"/>
              </w:numPr>
              <w:overflowPunct/>
              <w:autoSpaceDE/>
              <w:autoSpaceDN/>
              <w:adjustRightInd/>
              <w:spacing w:after="0"/>
              <w:contextualSpacing/>
              <w:jc w:val="left"/>
              <w:textAlignment w:val="auto"/>
              <w:rPr>
                <w:rFonts w:eastAsia="Batang"/>
                <w:color w:val="000000"/>
                <w:sz w:val="18"/>
                <w:szCs w:val="18"/>
              </w:rPr>
            </w:pPr>
            <w:r w:rsidRPr="008E3CF5">
              <w:rPr>
                <w:rFonts w:eastAsia="Batang"/>
                <w:color w:val="000000"/>
                <w:sz w:val="18"/>
                <w:szCs w:val="18"/>
              </w:rPr>
              <w:t>For a serving cell configured with joint DL/UL TCI mode, a full-set or any sub-set of {first joint TCI state, second joint TCI state} can be mapped to a TCI codepoint of the existing TCI field in a DCI format 1_1/1_2 by TCI state activation command (MAC-CE)</w:t>
            </w:r>
          </w:p>
          <w:p w14:paraId="0F1BA686" w14:textId="77777777" w:rsidR="007D6426" w:rsidRPr="008E3CF5" w:rsidRDefault="007D6426" w:rsidP="007D6426">
            <w:pPr>
              <w:numPr>
                <w:ilvl w:val="0"/>
                <w:numId w:val="16"/>
              </w:numPr>
              <w:overflowPunct/>
              <w:autoSpaceDE/>
              <w:autoSpaceDN/>
              <w:adjustRightInd/>
              <w:spacing w:after="0"/>
              <w:contextualSpacing/>
              <w:jc w:val="left"/>
              <w:textAlignment w:val="auto"/>
              <w:rPr>
                <w:rFonts w:eastAsia="Batang"/>
                <w:color w:val="000000"/>
                <w:sz w:val="18"/>
                <w:szCs w:val="18"/>
              </w:rPr>
            </w:pPr>
            <w:r w:rsidRPr="008E3CF5">
              <w:rPr>
                <w:rFonts w:eastAsia="Batang"/>
                <w:color w:val="000000"/>
                <w:sz w:val="18"/>
                <w:szCs w:val="18"/>
              </w:rPr>
              <w:t>For a serving cell configured with separate DL/UL TCI mode, a full-set or any sub-set of {first DL TCI state, first UL TCI state, second DL TCI state, second UL TCI state} can be mapped to a TCI codepoint of the existing TCI field in a DCI format 1_1/1_2 by TCI state activation command (MAC-CE)</w:t>
            </w:r>
          </w:p>
          <w:p w14:paraId="32D01EA0" w14:textId="77777777" w:rsidR="007D6426" w:rsidRPr="00285054" w:rsidRDefault="007D6426" w:rsidP="007D6426">
            <w:pPr>
              <w:numPr>
                <w:ilvl w:val="0"/>
                <w:numId w:val="16"/>
              </w:numPr>
              <w:overflowPunct/>
              <w:autoSpaceDE/>
              <w:autoSpaceDN/>
              <w:adjustRightInd/>
              <w:spacing w:after="0"/>
              <w:contextualSpacing/>
              <w:jc w:val="left"/>
              <w:textAlignment w:val="auto"/>
              <w:rPr>
                <w:rFonts w:eastAsia="Batang"/>
                <w:color w:val="000000" w:themeColor="text1"/>
                <w:sz w:val="18"/>
                <w:szCs w:val="18"/>
              </w:rPr>
            </w:pPr>
            <w:r w:rsidRPr="00285054">
              <w:rPr>
                <w:rFonts w:eastAsia="Batang"/>
                <w:color w:val="000000" w:themeColor="text1"/>
                <w:sz w:val="18"/>
                <w:szCs w:val="18"/>
              </w:rPr>
              <w:t>TCI state activation command (MAC-CE) should indicate that each joint/DL/UL TCI state mapped to a TCI codepoint is the first or second joint/DL/UL TCI state (detail on how to indicate above is up to RAN2 design)</w:t>
            </w:r>
          </w:p>
          <w:p w14:paraId="75339F96" w14:textId="77777777" w:rsidR="007D6426" w:rsidRPr="008E3CF5" w:rsidRDefault="007D6426" w:rsidP="007D6426">
            <w:pPr>
              <w:numPr>
                <w:ilvl w:val="0"/>
                <w:numId w:val="16"/>
              </w:numPr>
              <w:overflowPunct/>
              <w:autoSpaceDE/>
              <w:autoSpaceDN/>
              <w:adjustRightInd/>
              <w:spacing w:after="0"/>
              <w:contextualSpacing/>
              <w:jc w:val="left"/>
              <w:textAlignment w:val="auto"/>
              <w:rPr>
                <w:rFonts w:eastAsia="Batang"/>
                <w:color w:val="000000"/>
                <w:sz w:val="18"/>
                <w:szCs w:val="18"/>
              </w:rPr>
            </w:pPr>
            <w:r w:rsidRPr="008E3CF5">
              <w:rPr>
                <w:rFonts w:eastAsia="Batang"/>
                <w:color w:val="000000"/>
                <w:sz w:val="18"/>
                <w:szCs w:val="18"/>
              </w:rPr>
              <w:t>The first/second indicated joint/DL/UL TCI state(s) is updated according to the corresponding first/second joint/DL/UL TCI state(s) mapped to the TCI codepoint received by the UE</w:t>
            </w:r>
          </w:p>
          <w:p w14:paraId="587E37ED" w14:textId="77777777" w:rsidR="007D6426" w:rsidRPr="008E3CF5" w:rsidRDefault="007D6426" w:rsidP="007D6426">
            <w:pPr>
              <w:numPr>
                <w:ilvl w:val="1"/>
                <w:numId w:val="16"/>
              </w:numPr>
              <w:overflowPunct/>
              <w:autoSpaceDE/>
              <w:autoSpaceDN/>
              <w:adjustRightInd/>
              <w:spacing w:after="0"/>
              <w:contextualSpacing/>
              <w:jc w:val="left"/>
              <w:textAlignment w:val="auto"/>
              <w:rPr>
                <w:rFonts w:eastAsia="Batang"/>
                <w:color w:val="000000"/>
                <w:sz w:val="18"/>
                <w:szCs w:val="18"/>
              </w:rPr>
            </w:pPr>
            <w:r w:rsidRPr="008E3CF5">
              <w:rPr>
                <w:rFonts w:eastAsia="Batang"/>
                <w:color w:val="000000"/>
                <w:sz w:val="18"/>
                <w:szCs w:val="18"/>
              </w:rPr>
              <w:t>If the UE receives a TCI codepoint mapped with a sub-set of {first joint TCI state, second joint TCI state} or {first DL TCI state, first UL TCI state, second DL TCI state, second UL TCI state}, the UE shall update the first/second indicated joint/DL/UL TCI state(s) according to the first/second joint/DL/UL TCI state(s) in the subset and keep other indicated first/second joint/DL/UL TCI state(s) that is not updated by the received TCI codepoint</w:t>
            </w:r>
          </w:p>
          <w:p w14:paraId="7D345171" w14:textId="77777777" w:rsidR="007D6426" w:rsidRPr="0009302E" w:rsidRDefault="007D6426" w:rsidP="00DE3F15">
            <w:pPr>
              <w:spacing w:after="0"/>
              <w:rPr>
                <w:color w:val="000000"/>
                <w:sz w:val="18"/>
                <w:szCs w:val="18"/>
              </w:rPr>
            </w:pPr>
          </w:p>
          <w:bookmarkEnd w:id="12"/>
          <w:p w14:paraId="5B254DCA" w14:textId="77777777" w:rsidR="007D6426" w:rsidRDefault="007D6426" w:rsidP="00DE3F15">
            <w:pPr>
              <w:rPr>
                <w:b/>
              </w:rPr>
            </w:pPr>
          </w:p>
          <w:p w14:paraId="41263465" w14:textId="77777777" w:rsidR="007D6426" w:rsidRDefault="007D6426" w:rsidP="00DE3F15">
            <w:pPr>
              <w:rPr>
                <w:b/>
              </w:rPr>
            </w:pPr>
          </w:p>
          <w:p w14:paraId="71B4E3C0" w14:textId="77777777" w:rsidR="007D6426" w:rsidRDefault="007D6426" w:rsidP="00DE3F15">
            <w:pPr>
              <w:rPr>
                <w:b/>
              </w:rPr>
            </w:pPr>
          </w:p>
          <w:p w14:paraId="43922D84" w14:textId="77777777" w:rsidR="007D6426" w:rsidRDefault="007D6426" w:rsidP="00DE3F15">
            <w:pPr>
              <w:rPr>
                <w:b/>
              </w:rPr>
            </w:pPr>
          </w:p>
          <w:p w14:paraId="59E90907" w14:textId="77777777" w:rsidR="007D6426" w:rsidRDefault="007D6426" w:rsidP="00DE3F15">
            <w:pPr>
              <w:rPr>
                <w:b/>
              </w:rPr>
            </w:pPr>
            <w:r>
              <w:rPr>
                <w:b/>
              </w:rPr>
              <w:t xml:space="preserve">Comment#2 (Clause 5.1.5). </w:t>
            </w:r>
            <w:r w:rsidRPr="00DB7E86">
              <w:rPr>
                <w:color w:val="FF0000"/>
              </w:rPr>
              <w:t>Editorial</w:t>
            </w:r>
          </w:p>
          <w:tbl>
            <w:tblPr>
              <w:tblStyle w:val="TableGrid"/>
              <w:tblW w:w="0" w:type="auto"/>
              <w:tblLook w:val="04A0" w:firstRow="1" w:lastRow="0" w:firstColumn="1" w:lastColumn="0" w:noHBand="0" w:noVBand="1"/>
            </w:tblPr>
            <w:tblGrid>
              <w:gridCol w:w="5594"/>
            </w:tblGrid>
            <w:tr w:rsidR="007D6426" w14:paraId="2836136B" w14:textId="77777777" w:rsidTr="00DE3F15">
              <w:tc>
                <w:tcPr>
                  <w:tcW w:w="5594" w:type="dxa"/>
                </w:tcPr>
                <w:p w14:paraId="5C0C36D8" w14:textId="77777777" w:rsidR="007D6426" w:rsidRDefault="007D6426" w:rsidP="00DE3F15">
                  <w:pPr>
                    <w:rPr>
                      <w:b/>
                    </w:rPr>
                  </w:pPr>
                </w:p>
                <w:p w14:paraId="5BA0EC7C" w14:textId="77777777" w:rsidR="007D6426" w:rsidRPr="00857C5D" w:rsidRDefault="007D6426" w:rsidP="00DE3F15">
                  <w:pPr>
                    <w:pStyle w:val="ListParagraph"/>
                    <w:ind w:left="1134" w:hanging="283"/>
                    <w:rPr>
                      <w:color w:val="000000"/>
                    </w:rPr>
                  </w:pPr>
                  <w:r w:rsidRPr="00857C5D">
                    <w:rPr>
                      <w:color w:val="000000"/>
                      <w:szCs w:val="20"/>
                    </w:rPr>
                    <w:t>If the DCI format 1_1/1_2 indicates codepoint "00" for the [TCI selection field], the UE shall apply the first one of two indicated joint/DL TCI states to all PDSCH DM-RS port(s) of corresponding PDSCH transmission occasion</w:t>
                  </w:r>
                  <w:r w:rsidRPr="00DB7E86">
                    <w:rPr>
                      <w:strike/>
                      <w:color w:val="FF0000"/>
                      <w:szCs w:val="20"/>
                    </w:rPr>
                    <w:t>s</w:t>
                  </w:r>
                  <w:r w:rsidRPr="00857C5D">
                    <w:rPr>
                      <w:color w:val="000000"/>
                      <w:szCs w:val="20"/>
                    </w:rPr>
                    <w:t>(s) scheduled or activated by the DCI format 1_1/1_2.</w:t>
                  </w:r>
                </w:p>
                <w:p w14:paraId="479D4017" w14:textId="77777777" w:rsidR="007D6426" w:rsidRPr="00857C5D" w:rsidRDefault="007D6426" w:rsidP="00DE3F15">
                  <w:pPr>
                    <w:pStyle w:val="ListParagraph"/>
                    <w:ind w:left="1134" w:hanging="283"/>
                    <w:rPr>
                      <w:color w:val="000000"/>
                    </w:rPr>
                  </w:pPr>
                  <w:r w:rsidRPr="00857C5D">
                    <w:t>-</w:t>
                  </w:r>
                  <w:r w:rsidRPr="00857C5D">
                    <w:tab/>
                  </w:r>
                  <w:r w:rsidRPr="00857C5D">
                    <w:rPr>
                      <w:color w:val="000000"/>
                      <w:szCs w:val="20"/>
                    </w:rPr>
                    <w:t>If the DCI format 1_1/1_2 indicates codepoint "01" for the [TCI selection field], the UE shall apply the second one of two indicated joint/DL TCI states to all PDSCH DM-RS port(s) of corresponding PDSCH transmission occasion</w:t>
                  </w:r>
                  <w:r w:rsidRPr="00DB7E86">
                    <w:rPr>
                      <w:strike/>
                      <w:color w:val="FF0000"/>
                      <w:szCs w:val="20"/>
                    </w:rPr>
                    <w:t>s</w:t>
                  </w:r>
                  <w:r w:rsidRPr="00857C5D">
                    <w:rPr>
                      <w:color w:val="000000"/>
                      <w:szCs w:val="20"/>
                    </w:rPr>
                    <w:t>(s) scheduled or activated by the DCI format 1_1/1_2.</w:t>
                  </w:r>
                </w:p>
                <w:p w14:paraId="76B09389" w14:textId="77777777" w:rsidR="007D6426" w:rsidRDefault="007D6426" w:rsidP="00DE3F15">
                  <w:pPr>
                    <w:rPr>
                      <w:b/>
                    </w:rPr>
                  </w:pPr>
                </w:p>
                <w:p w14:paraId="6F18DF29" w14:textId="77777777" w:rsidR="007D6426" w:rsidRDefault="007D6426" w:rsidP="00DE3F15">
                  <w:pPr>
                    <w:rPr>
                      <w:b/>
                    </w:rPr>
                  </w:pPr>
                </w:p>
              </w:tc>
            </w:tr>
          </w:tbl>
          <w:p w14:paraId="3D93BC86" w14:textId="77777777" w:rsidR="007D6426" w:rsidRDefault="007D6426" w:rsidP="00DE3F15">
            <w:pPr>
              <w:rPr>
                <w:b/>
              </w:rPr>
            </w:pPr>
          </w:p>
          <w:p w14:paraId="67B4338C" w14:textId="77777777" w:rsidR="007D6426" w:rsidRPr="00E218A8" w:rsidRDefault="007D6426" w:rsidP="00DE3F15">
            <w:pPr>
              <w:rPr>
                <w:b/>
              </w:rPr>
            </w:pPr>
            <w:r w:rsidRPr="00E218A8">
              <w:rPr>
                <w:b/>
              </w:rPr>
              <w:t>Comment#</w:t>
            </w:r>
            <w:r>
              <w:rPr>
                <w:b/>
              </w:rPr>
              <w:t>3</w:t>
            </w:r>
            <w:r w:rsidRPr="00E218A8">
              <w:rPr>
                <w:b/>
              </w:rPr>
              <w:t xml:space="preserve"> (Clause 5.2.1.5.1)</w:t>
            </w:r>
          </w:p>
          <w:p w14:paraId="072A7E05" w14:textId="77777777" w:rsidR="007D6426" w:rsidRDefault="007D6426" w:rsidP="00DE3F15">
            <w:r>
              <w:t xml:space="preserve">Suggest </w:t>
            </w:r>
            <w:proofErr w:type="gramStart"/>
            <w:r>
              <w:t>to remove</w:t>
            </w:r>
            <w:proofErr w:type="gramEnd"/>
            <w:r>
              <w:t xml:space="preserve"> the following </w:t>
            </w:r>
            <w:r w:rsidRPr="00141D3A">
              <w:rPr>
                <w:color w:val="FF0000"/>
              </w:rPr>
              <w:t>sentences</w:t>
            </w:r>
            <w:r>
              <w:t xml:space="preserve"> regarding the “buffering behaviour” from the CR. These two sentences correspond to the </w:t>
            </w:r>
            <w:r w:rsidRPr="00141D3A">
              <w:rPr>
                <w:highlight w:val="cyan"/>
              </w:rPr>
              <w:t>notes</w:t>
            </w:r>
            <w:r>
              <w:t xml:space="preserve"> in Agreement A and B below. However, the same </w:t>
            </w:r>
            <w:r w:rsidRPr="00141D3A">
              <w:rPr>
                <w:highlight w:val="cyan"/>
              </w:rPr>
              <w:t>“note”</w:t>
            </w:r>
            <w:r>
              <w:t xml:space="preserve"> and “buffering” behaviour also apply to PDSCH (see Agreement C). However, such “buffering behaviour” is not captured for PDSCH reception in the spec. Further, a similar “buffering behaviour” has been an underlying assumption for PDSCH reception from back in Rel-16 while it has never been captured in the spec. Therefore, for the sake of consistency, we suggest </w:t>
            </w:r>
            <w:proofErr w:type="gramStart"/>
            <w:r>
              <w:t>to remove</w:t>
            </w:r>
            <w:proofErr w:type="gramEnd"/>
            <w:r>
              <w:t xml:space="preserve"> these sentences from UE behaviour during CSI-RS reception.</w:t>
            </w:r>
          </w:p>
          <w:p w14:paraId="04313879" w14:textId="77777777" w:rsidR="007D6426" w:rsidRDefault="007D6426" w:rsidP="00DE3F15"/>
          <w:tbl>
            <w:tblPr>
              <w:tblStyle w:val="TableGrid"/>
              <w:tblW w:w="0" w:type="auto"/>
              <w:tblLook w:val="04A0" w:firstRow="1" w:lastRow="0" w:firstColumn="1" w:lastColumn="0" w:noHBand="0" w:noVBand="1"/>
            </w:tblPr>
            <w:tblGrid>
              <w:gridCol w:w="5594"/>
            </w:tblGrid>
            <w:tr w:rsidR="007D6426" w14:paraId="5FC2F65F" w14:textId="77777777" w:rsidTr="00DE3F15">
              <w:tc>
                <w:tcPr>
                  <w:tcW w:w="5594" w:type="dxa"/>
                </w:tcPr>
                <w:p w14:paraId="6F502557" w14:textId="77777777" w:rsidR="007D6426" w:rsidRPr="00857C5D" w:rsidRDefault="007D6426" w:rsidP="00DE3F15">
                  <w:pPr>
                    <w:pStyle w:val="ListParagraph"/>
                    <w:ind w:left="567" w:hanging="283"/>
                    <w:rPr>
                      <w:szCs w:val="20"/>
                    </w:rPr>
                  </w:pPr>
                  <w:r w:rsidRPr="006A4846">
                    <w:rPr>
                      <w:szCs w:val="20"/>
                    </w:rPr>
                    <w:t xml:space="preserve">correspond to the indicated TCI-States specific to </w:t>
                  </w:r>
                  <w:proofErr w:type="spellStart"/>
                  <w:r w:rsidRPr="006A4846">
                    <w:rPr>
                      <w:szCs w:val="20"/>
                    </w:rPr>
                    <w:t>coresetPoolIndex</w:t>
                  </w:r>
                  <w:proofErr w:type="spellEnd"/>
                  <w:r w:rsidRPr="006A4846">
                    <w:rPr>
                      <w:szCs w:val="20"/>
                    </w:rPr>
                    <w:t xml:space="preserve"> value 0 and value 1, respectively. </w:t>
                  </w:r>
                </w:p>
                <w:p w14:paraId="70B55AF6" w14:textId="77777777" w:rsidR="007D6426" w:rsidRPr="00D71D28" w:rsidRDefault="007D6426" w:rsidP="00DE3F15">
                  <w:r>
                    <w:t xml:space="preserve">When a UE is configured with </w:t>
                  </w:r>
                  <w:r w:rsidRPr="00436432">
                    <w:rPr>
                      <w:i/>
                      <w:iCs/>
                    </w:rPr>
                    <w:t>dl-</w:t>
                  </w:r>
                  <w:proofErr w:type="spellStart"/>
                  <w:r w:rsidRPr="00436432">
                    <w:rPr>
                      <w:i/>
                      <w:iCs/>
                    </w:rPr>
                    <w:t>OrJointTCI</w:t>
                  </w:r>
                  <w:proofErr w:type="spellEnd"/>
                  <w:r w:rsidRPr="00436432">
                    <w:rPr>
                      <w:i/>
                      <w:iCs/>
                    </w:rPr>
                    <w:t>-</w:t>
                  </w:r>
                  <w:proofErr w:type="spellStart"/>
                  <w:r w:rsidRPr="00436432">
                    <w:rPr>
                      <w:i/>
                      <w:iCs/>
                    </w:rPr>
                    <w:t>StateList</w:t>
                  </w:r>
                  <w:proofErr w:type="spellEnd"/>
                  <w:r>
                    <w:t xml:space="preserve"> and is having two indicated TCI states and if the offset between the last symbol of the PDCCH carrying the triggering DCI and the first symbol of the aperiodic CSI-RS resources in the aperiodic CSI-RS resource set is smaller than a threshold:</w:t>
                  </w:r>
                </w:p>
                <w:p w14:paraId="786F7FFB" w14:textId="77777777" w:rsidR="007D6426" w:rsidRDefault="007D6426" w:rsidP="00DE3F15">
                  <w:pPr>
                    <w:pStyle w:val="ListParagraph"/>
                    <w:ind w:left="567" w:hanging="283"/>
                    <w:rPr>
                      <w:szCs w:val="20"/>
                    </w:rPr>
                  </w:pPr>
                  <w:r w:rsidRPr="00436432">
                    <w:rPr>
                      <w:iCs/>
                    </w:rPr>
                    <w:t>-</w:t>
                  </w:r>
                  <w:r w:rsidRPr="00857C5D">
                    <w:rPr>
                      <w:i/>
                    </w:rPr>
                    <w:tab/>
                  </w:r>
                  <w:r w:rsidRPr="002A17DE">
                    <w:rPr>
                      <w:szCs w:val="20"/>
                    </w:rPr>
                    <w:t xml:space="preserve">If there is no DL signal in the same symbols as the </w:t>
                  </w:r>
                  <w:r>
                    <w:rPr>
                      <w:szCs w:val="20"/>
                    </w:rPr>
                    <w:t>aperiodic</w:t>
                  </w:r>
                  <w:r w:rsidRPr="002A17DE">
                    <w:rPr>
                      <w:szCs w:val="20"/>
                    </w:rPr>
                    <w:t xml:space="preserve"> CSI-RS</w:t>
                  </w:r>
                </w:p>
                <w:p w14:paraId="688DC0AF" w14:textId="77777777" w:rsidR="007D6426" w:rsidRPr="00E218A8" w:rsidRDefault="007D6426" w:rsidP="00DE3F15">
                  <w:pPr>
                    <w:pStyle w:val="ListParagraph"/>
                    <w:ind w:left="1134" w:hanging="283"/>
                    <w:rPr>
                      <w:strike/>
                      <w:color w:val="FF0000"/>
                      <w:szCs w:val="20"/>
                    </w:rPr>
                  </w:pPr>
                  <w:r w:rsidRPr="00436432">
                    <w:rPr>
                      <w:iCs/>
                    </w:rPr>
                    <w:t>-</w:t>
                  </w:r>
                  <w:r w:rsidRPr="00857C5D">
                    <w:rPr>
                      <w:i/>
                    </w:rPr>
                    <w:tab/>
                  </w:r>
                  <w:r w:rsidRPr="001E19A8">
                    <w:rPr>
                      <w:szCs w:val="20"/>
                    </w:rPr>
                    <w:t>if the UE is in frequency range 1, or the UE reports its capability of [two default beams for S-DCI based MTRP] in frequency range 2</w:t>
                  </w:r>
                  <w:r w:rsidRPr="00D71D28">
                    <w:rPr>
                      <w:szCs w:val="20"/>
                    </w:rPr>
                    <w:t xml:space="preserve">, the UE shall apply the first or the second indicated joint/DL TCI state to the </w:t>
                  </w:r>
                  <w:r>
                    <w:rPr>
                      <w:szCs w:val="20"/>
                    </w:rPr>
                    <w:t>aperiodic</w:t>
                  </w:r>
                  <w:r w:rsidRPr="00D71D28">
                    <w:rPr>
                      <w:szCs w:val="20"/>
                    </w:rPr>
                    <w:t xml:space="preserve"> CSI-RS according to the </w:t>
                  </w:r>
                  <w:r>
                    <w:rPr>
                      <w:szCs w:val="20"/>
                    </w:rPr>
                    <w:t>higher layer</w:t>
                  </w:r>
                  <w:r w:rsidRPr="00D71D28">
                    <w:rPr>
                      <w:szCs w:val="20"/>
                    </w:rPr>
                    <w:t xml:space="preserve"> configuration(s) provided to the </w:t>
                  </w:r>
                  <w:r>
                    <w:rPr>
                      <w:szCs w:val="20"/>
                    </w:rPr>
                    <w:t>aperiodic</w:t>
                  </w:r>
                  <w:r w:rsidRPr="00D71D28">
                    <w:rPr>
                      <w:szCs w:val="20"/>
                    </w:rPr>
                    <w:t xml:space="preserve"> CSI-RS resource or </w:t>
                  </w:r>
                  <w:r>
                    <w:rPr>
                      <w:szCs w:val="20"/>
                    </w:rPr>
                    <w:t>to the aperiodic</w:t>
                  </w:r>
                  <w:r w:rsidRPr="00D71D28">
                    <w:rPr>
                      <w:szCs w:val="20"/>
                    </w:rPr>
                    <w:t xml:space="preserve"> CSI-RS resource set</w:t>
                  </w:r>
                  <w:r>
                    <w:rPr>
                      <w:szCs w:val="20"/>
                    </w:rPr>
                    <w:t xml:space="preserve">. </w:t>
                  </w:r>
                  <w:r w:rsidRPr="00E218A8">
                    <w:rPr>
                      <w:strike/>
                      <w:color w:val="FF0000"/>
                      <w:szCs w:val="20"/>
                    </w:rPr>
                    <w:t>If the UE reports its capability of [two default beams for S-DCI based MTRP] in frequency range 2, the UE uses both indicated joint/DL TCI states to buffer the received signal before a threshold.</w:t>
                  </w:r>
                </w:p>
                <w:p w14:paraId="2125E732" w14:textId="77777777" w:rsidR="007D6426" w:rsidRPr="00BB4F81" w:rsidRDefault="007D6426" w:rsidP="00DE3F15">
                  <w:pPr>
                    <w:pStyle w:val="ListParagraph"/>
                    <w:ind w:left="851" w:hanging="284"/>
                  </w:pPr>
                  <w:r w:rsidRPr="00436432">
                    <w:rPr>
                      <w:iCs/>
                    </w:rPr>
                    <w:t>-</w:t>
                  </w:r>
                  <w:r w:rsidRPr="00857C5D">
                    <w:rPr>
                      <w:i/>
                    </w:rPr>
                    <w:tab/>
                  </w:r>
                  <w:r>
                    <w:rPr>
                      <w:szCs w:val="20"/>
                    </w:rPr>
                    <w:t xml:space="preserve">Otherwise, </w:t>
                  </w:r>
                  <w:r w:rsidRPr="001E19A8">
                    <w:rPr>
                      <w:rFonts w:ascii="Times" w:eastAsia="Batang" w:hAnsi="Times" w:cs="Times"/>
                      <w:color w:val="000000"/>
                      <w:szCs w:val="20"/>
                    </w:rPr>
                    <w:t xml:space="preserve">the UE shall apply the first indicated joint/DL TCI state to the </w:t>
                  </w:r>
                  <w:r>
                    <w:rPr>
                      <w:rFonts w:ascii="Times" w:eastAsia="Batang" w:hAnsi="Times" w:cs="Times"/>
                      <w:color w:val="000000"/>
                      <w:szCs w:val="20"/>
                    </w:rPr>
                    <w:t>aperiodic</w:t>
                  </w:r>
                  <w:r w:rsidRPr="001E19A8">
                    <w:rPr>
                      <w:rFonts w:ascii="Times" w:eastAsia="Batang" w:hAnsi="Times" w:cs="Times"/>
                      <w:color w:val="000000"/>
                      <w:szCs w:val="20"/>
                    </w:rPr>
                    <w:t xml:space="preserve"> CSI-RS.</w:t>
                  </w:r>
                </w:p>
                <w:p w14:paraId="4623390A" w14:textId="77777777" w:rsidR="007D6426" w:rsidRPr="00D71D28" w:rsidRDefault="007D6426" w:rsidP="00DE3F15">
                  <w:r>
                    <w:lastRenderedPageBreak/>
                    <w:t xml:space="preserve">When a UE is configured with </w:t>
                  </w:r>
                  <w:r w:rsidRPr="00303518">
                    <w:rPr>
                      <w:i/>
                      <w:iCs/>
                    </w:rPr>
                    <w:t>dl-</w:t>
                  </w:r>
                  <w:proofErr w:type="spellStart"/>
                  <w:r w:rsidRPr="00303518">
                    <w:rPr>
                      <w:i/>
                      <w:iCs/>
                    </w:rPr>
                    <w:t>OrJointTCI</w:t>
                  </w:r>
                  <w:proofErr w:type="spellEnd"/>
                  <w:r w:rsidRPr="00303518">
                    <w:rPr>
                      <w:i/>
                      <w:iCs/>
                    </w:rPr>
                    <w:t>-</w:t>
                  </w:r>
                  <w:proofErr w:type="spellStart"/>
                  <w:r w:rsidRPr="00303518">
                    <w:rPr>
                      <w:i/>
                      <w:iCs/>
                    </w:rPr>
                    <w:t>StateList</w:t>
                  </w:r>
                  <w:proofErr w:type="spellEnd"/>
                  <w:r>
                    <w:t xml:space="preserve">, </w:t>
                  </w:r>
                  <w:r w:rsidRPr="00AD1CA8">
                    <w:t xml:space="preserve">is configured by higher layer parameter </w:t>
                  </w:r>
                  <w:r w:rsidRPr="00303518">
                    <w:rPr>
                      <w:i/>
                      <w:iCs/>
                    </w:rPr>
                    <w:t>PDCCH-Config</w:t>
                  </w:r>
                  <w:r w:rsidRPr="00AD1CA8">
                    <w:t xml:space="preserve"> that contains two different values of </w:t>
                  </w:r>
                  <w:proofErr w:type="spellStart"/>
                  <w:r w:rsidRPr="00847699">
                    <w:rPr>
                      <w:i/>
                      <w:iCs/>
                    </w:rPr>
                    <w:t>coresetPoolIndex</w:t>
                  </w:r>
                  <w:proofErr w:type="spellEnd"/>
                  <w:r w:rsidRPr="00AD1CA8">
                    <w:t xml:space="preserve"> in different </w:t>
                  </w:r>
                  <w:proofErr w:type="spellStart"/>
                  <w:r w:rsidRPr="00303518">
                    <w:rPr>
                      <w:i/>
                      <w:iCs/>
                    </w:rPr>
                    <w:t>ControlResourceSets</w:t>
                  </w:r>
                  <w:proofErr w:type="spellEnd"/>
                  <w:r w:rsidRPr="00303518">
                    <w:rPr>
                      <w:i/>
                      <w:iCs/>
                    </w:rPr>
                    <w:t>,</w:t>
                  </w:r>
                  <w:r>
                    <w:t xml:space="preserve"> is having two indicated TCI states and if the offset between the last symbol of the PDCCH carrying the triggering DCI and the first symbol of the aperiodic CSI-RS resources in the aperiodic CSI-RS resource set is smaller than a threshold:</w:t>
                  </w:r>
                </w:p>
                <w:p w14:paraId="5050003C" w14:textId="77777777" w:rsidR="007D6426" w:rsidRDefault="007D6426" w:rsidP="00DE3F15">
                  <w:pPr>
                    <w:pStyle w:val="ListParagraph"/>
                    <w:ind w:left="567" w:hanging="283"/>
                    <w:rPr>
                      <w:szCs w:val="20"/>
                    </w:rPr>
                  </w:pPr>
                  <w:r w:rsidRPr="00436432">
                    <w:rPr>
                      <w:iCs/>
                    </w:rPr>
                    <w:t>-</w:t>
                  </w:r>
                  <w:r w:rsidRPr="00857C5D">
                    <w:rPr>
                      <w:i/>
                    </w:rPr>
                    <w:tab/>
                  </w:r>
                  <w:r w:rsidRPr="00AD1CA8">
                    <w:rPr>
                      <w:szCs w:val="20"/>
                    </w:rPr>
                    <w:t xml:space="preserve">If there is no DL signal in the same symbols as the </w:t>
                  </w:r>
                  <w:r>
                    <w:rPr>
                      <w:szCs w:val="20"/>
                    </w:rPr>
                    <w:t>aperiodic</w:t>
                  </w:r>
                  <w:r w:rsidRPr="00AD1CA8">
                    <w:rPr>
                      <w:szCs w:val="20"/>
                    </w:rPr>
                    <w:t xml:space="preserve"> CSI-RS</w:t>
                  </w:r>
                </w:p>
                <w:p w14:paraId="2825E234" w14:textId="77777777" w:rsidR="007D6426" w:rsidRDefault="007D6426" w:rsidP="00DE3F15">
                  <w:pPr>
                    <w:pStyle w:val="ListParagraph"/>
                    <w:ind w:left="1134" w:hanging="283"/>
                    <w:rPr>
                      <w:szCs w:val="20"/>
                    </w:rPr>
                  </w:pPr>
                  <w:r w:rsidRPr="00436432">
                    <w:rPr>
                      <w:iCs/>
                    </w:rPr>
                    <w:t>-</w:t>
                  </w:r>
                  <w:r w:rsidRPr="00857C5D">
                    <w:rPr>
                      <w:i/>
                    </w:rPr>
                    <w:tab/>
                  </w:r>
                  <w:r w:rsidRPr="001E19A8">
                    <w:rPr>
                      <w:szCs w:val="20"/>
                    </w:rPr>
                    <w:t>if the UE is in frequency range 1, or the UE reports its capability of [</w:t>
                  </w:r>
                  <w:r w:rsidRPr="00D46B1F">
                    <w:rPr>
                      <w:szCs w:val="20"/>
                    </w:rPr>
                    <w:t xml:space="preserve">default beam per </w:t>
                  </w:r>
                  <w:proofErr w:type="spellStart"/>
                  <w:r w:rsidRPr="00847699">
                    <w:rPr>
                      <w:i/>
                      <w:iCs/>
                      <w:szCs w:val="20"/>
                    </w:rPr>
                    <w:t>coresetPoolIndex</w:t>
                  </w:r>
                  <w:proofErr w:type="spellEnd"/>
                  <w:r w:rsidRPr="00D46B1F">
                    <w:rPr>
                      <w:szCs w:val="20"/>
                    </w:rPr>
                    <w:t xml:space="preserve"> for M-DCI based MTRP</w:t>
                  </w:r>
                  <w:r w:rsidRPr="001E19A8">
                    <w:rPr>
                      <w:szCs w:val="20"/>
                    </w:rPr>
                    <w:t>] in frequency range 2</w:t>
                  </w:r>
                  <w:r w:rsidRPr="00D71D28">
                    <w:rPr>
                      <w:szCs w:val="20"/>
                    </w:rPr>
                    <w:t xml:space="preserve">, the UE shall apply the first or the second indicated joint/DL TCI state to the </w:t>
                  </w:r>
                  <w:r>
                    <w:rPr>
                      <w:szCs w:val="20"/>
                    </w:rPr>
                    <w:t>aperiodic</w:t>
                  </w:r>
                  <w:r w:rsidRPr="00D71D28">
                    <w:rPr>
                      <w:szCs w:val="20"/>
                    </w:rPr>
                    <w:t xml:space="preserve"> CSI-RS according to the </w:t>
                  </w:r>
                  <w:r>
                    <w:rPr>
                      <w:szCs w:val="20"/>
                    </w:rPr>
                    <w:t>higher layer</w:t>
                  </w:r>
                  <w:r w:rsidRPr="00D71D28">
                    <w:rPr>
                      <w:szCs w:val="20"/>
                    </w:rPr>
                    <w:t xml:space="preserve"> configuration(s) provided to the </w:t>
                  </w:r>
                  <w:r>
                    <w:rPr>
                      <w:szCs w:val="20"/>
                    </w:rPr>
                    <w:t>aperiodic</w:t>
                  </w:r>
                  <w:r w:rsidRPr="00D71D28">
                    <w:rPr>
                      <w:szCs w:val="20"/>
                    </w:rPr>
                    <w:t xml:space="preserve"> CSI-RS resource or </w:t>
                  </w:r>
                  <w:r>
                    <w:rPr>
                      <w:szCs w:val="20"/>
                    </w:rPr>
                    <w:t>aperiodic</w:t>
                  </w:r>
                  <w:r w:rsidRPr="00D71D28">
                    <w:rPr>
                      <w:szCs w:val="20"/>
                    </w:rPr>
                    <w:t xml:space="preserve"> CSI-RS resource set</w:t>
                  </w:r>
                  <w:r>
                    <w:rPr>
                      <w:szCs w:val="20"/>
                    </w:rPr>
                    <w:t xml:space="preserve">. </w:t>
                  </w:r>
                  <w:r w:rsidRPr="00E218A8">
                    <w:rPr>
                      <w:strike/>
                      <w:color w:val="FF0000"/>
                      <w:szCs w:val="20"/>
                    </w:rPr>
                    <w:t xml:space="preserve">If the UE reports its capability of [default beam per </w:t>
                  </w:r>
                  <w:proofErr w:type="spellStart"/>
                  <w:r w:rsidRPr="00E218A8">
                    <w:rPr>
                      <w:strike/>
                      <w:color w:val="FF0000"/>
                      <w:szCs w:val="20"/>
                    </w:rPr>
                    <w:t>coresetPoolIndex</w:t>
                  </w:r>
                  <w:proofErr w:type="spellEnd"/>
                  <w:r w:rsidRPr="00E218A8">
                    <w:rPr>
                      <w:strike/>
                      <w:color w:val="FF0000"/>
                      <w:szCs w:val="20"/>
                    </w:rPr>
                    <w:t xml:space="preserve"> for M-DCI based MTRP] in frequency range 2, the UE uses both indicated joint/DL TCI states to buffer the received signal before a threshold.</w:t>
                  </w:r>
                </w:p>
                <w:p w14:paraId="5063A7A7" w14:textId="77777777" w:rsidR="007D6426" w:rsidRPr="002A17DE" w:rsidRDefault="007D6426" w:rsidP="00DE3F15">
                  <w:pPr>
                    <w:pStyle w:val="ListParagraph"/>
                    <w:ind w:left="851" w:hanging="284"/>
                  </w:pPr>
                  <w:r w:rsidRPr="00436432">
                    <w:rPr>
                      <w:iCs/>
                    </w:rPr>
                    <w:t>-</w:t>
                  </w:r>
                  <w:r w:rsidRPr="00857C5D">
                    <w:rPr>
                      <w:i/>
                    </w:rPr>
                    <w:tab/>
                  </w:r>
                  <w:r>
                    <w:rPr>
                      <w:szCs w:val="20"/>
                    </w:rPr>
                    <w:t xml:space="preserve">Otherwise, </w:t>
                  </w:r>
                  <w:r w:rsidRPr="00D46B1F">
                    <w:rPr>
                      <w:rFonts w:ascii="Times" w:eastAsia="Batang" w:hAnsi="Times" w:cs="Times"/>
                      <w:color w:val="000000"/>
                      <w:szCs w:val="20"/>
                    </w:rPr>
                    <w:t xml:space="preserve">the UE shall apply the indicated joint/DL TCI state specific to </w:t>
                  </w:r>
                  <w:proofErr w:type="spellStart"/>
                  <w:r w:rsidRPr="002A17DE">
                    <w:rPr>
                      <w:rFonts w:ascii="Times" w:eastAsia="Batang" w:hAnsi="Times" w:cs="Times"/>
                      <w:i/>
                      <w:iCs/>
                      <w:color w:val="000000"/>
                      <w:szCs w:val="20"/>
                    </w:rPr>
                    <w:t>coresetPoolIndex</w:t>
                  </w:r>
                  <w:proofErr w:type="spellEnd"/>
                  <w:r w:rsidRPr="00D46B1F">
                    <w:rPr>
                      <w:rFonts w:ascii="Times" w:eastAsia="Batang" w:hAnsi="Times" w:cs="Times"/>
                      <w:color w:val="000000"/>
                      <w:szCs w:val="20"/>
                    </w:rPr>
                    <w:t xml:space="preserve"> value 0 to the </w:t>
                  </w:r>
                  <w:r>
                    <w:rPr>
                      <w:rFonts w:ascii="Times" w:eastAsia="Batang" w:hAnsi="Times" w:cs="Times"/>
                      <w:color w:val="000000"/>
                      <w:szCs w:val="20"/>
                    </w:rPr>
                    <w:t>aperiodic</w:t>
                  </w:r>
                  <w:r w:rsidRPr="00D46B1F">
                    <w:rPr>
                      <w:rFonts w:ascii="Times" w:eastAsia="Batang" w:hAnsi="Times" w:cs="Times"/>
                      <w:color w:val="000000"/>
                      <w:szCs w:val="20"/>
                    </w:rPr>
                    <w:t xml:space="preserve"> CSI-RS resource set.</w:t>
                  </w:r>
                </w:p>
                <w:p w14:paraId="1A238571" w14:textId="77777777" w:rsidR="007D6426" w:rsidRDefault="007D6426" w:rsidP="00DE3F15"/>
              </w:tc>
            </w:tr>
          </w:tbl>
          <w:p w14:paraId="55728ECD" w14:textId="77777777" w:rsidR="007D6426" w:rsidRDefault="007D6426" w:rsidP="00DE3F15"/>
          <w:p w14:paraId="26DD24B8" w14:textId="77777777" w:rsidR="007D6426" w:rsidRPr="006C023D" w:rsidRDefault="007D6426" w:rsidP="00DE3F15">
            <w:pPr>
              <w:pStyle w:val="B2"/>
              <w:spacing w:after="0"/>
              <w:ind w:left="0" w:firstLine="0"/>
              <w:rPr>
                <w:rFonts w:ascii="Times" w:hAnsi="Times" w:cs="Times"/>
                <w:b/>
                <w:bCs/>
                <w:color w:val="000000"/>
                <w:highlight w:val="green"/>
                <w:lang w:val="en-US"/>
              </w:rPr>
            </w:pPr>
            <w:r w:rsidRPr="006C023D">
              <w:rPr>
                <w:rFonts w:ascii="Times" w:hAnsi="Times" w:cs="Times"/>
                <w:b/>
                <w:bCs/>
                <w:color w:val="000000"/>
                <w:highlight w:val="green"/>
                <w:lang w:val="en-US"/>
              </w:rPr>
              <w:t>Agreement</w:t>
            </w:r>
            <w:r>
              <w:rPr>
                <w:rFonts w:ascii="Times" w:hAnsi="Times" w:cs="Times"/>
                <w:b/>
                <w:bCs/>
                <w:color w:val="000000"/>
                <w:highlight w:val="green"/>
                <w:lang w:val="en-US"/>
              </w:rPr>
              <w:t xml:space="preserve"> A</w:t>
            </w:r>
          </w:p>
          <w:p w14:paraId="0CD65CF2" w14:textId="77777777" w:rsidR="007D6426" w:rsidRPr="00141D3A" w:rsidRDefault="007D6426" w:rsidP="00DE3F15">
            <w:pPr>
              <w:pStyle w:val="B2"/>
              <w:spacing w:after="0"/>
              <w:ind w:left="0" w:firstLine="0"/>
              <w:rPr>
                <w:rFonts w:ascii="Times" w:eastAsia="PMingLiU" w:hAnsi="Times" w:cs="Times"/>
                <w:lang w:val="en-US" w:eastAsia="zh-TW"/>
              </w:rPr>
            </w:pPr>
            <w:r w:rsidRPr="00141D3A">
              <w:rPr>
                <w:rFonts w:ascii="Times" w:hAnsi="Times" w:cs="Times"/>
                <w:color w:val="000000"/>
                <w:lang w:val="en-US"/>
              </w:rPr>
              <w:t>On</w:t>
            </w:r>
            <w:r w:rsidRPr="00141D3A">
              <w:rPr>
                <w:rFonts w:ascii="Times" w:eastAsia="PMingLiU" w:hAnsi="Times" w:cs="Times"/>
                <w:color w:val="000000"/>
                <w:lang w:val="en-US" w:eastAsia="zh-TW"/>
              </w:rPr>
              <w:t xml:space="preserve"> unified TCI framework extension for S-DCI based MTRP, if the scheduling offset between the last symbol of the PDCCH carrying the </w:t>
            </w:r>
            <w:r w:rsidRPr="00141D3A">
              <w:rPr>
                <w:rFonts w:ascii="Times" w:eastAsia="PMingLiU" w:hAnsi="Times" w:cs="Times"/>
                <w:lang w:val="en-US" w:eastAsia="zh-TW"/>
              </w:rPr>
              <w:t>triggering DCI and the first symbol of AP CSI-RS resources in an AP CSI-RS resource set for BM/CSI is smaller than a threshold for AP CSI-RS reception:</w:t>
            </w:r>
          </w:p>
          <w:p w14:paraId="16B868F0" w14:textId="77777777" w:rsidR="007D6426" w:rsidRPr="00141D3A" w:rsidRDefault="007D6426" w:rsidP="007D6426">
            <w:pPr>
              <w:numPr>
                <w:ilvl w:val="0"/>
                <w:numId w:val="17"/>
              </w:numPr>
              <w:overflowPunct/>
              <w:autoSpaceDE/>
              <w:autoSpaceDN/>
              <w:adjustRightInd/>
              <w:spacing w:after="0"/>
              <w:ind w:left="595" w:hanging="283"/>
              <w:textAlignment w:val="auto"/>
              <w:rPr>
                <w:rFonts w:cs="Times"/>
              </w:rPr>
            </w:pPr>
            <w:r w:rsidRPr="00141D3A">
              <w:rPr>
                <w:rFonts w:cs="Times"/>
              </w:rPr>
              <w:t xml:space="preserve">FFS: If there is any other DL signal in the same symbols as the AP CSI-RS </w:t>
            </w:r>
          </w:p>
          <w:p w14:paraId="3B9E7B6E" w14:textId="77777777" w:rsidR="007D6426" w:rsidRPr="00141D3A" w:rsidRDefault="007D6426" w:rsidP="007D6426">
            <w:pPr>
              <w:numPr>
                <w:ilvl w:val="0"/>
                <w:numId w:val="17"/>
              </w:numPr>
              <w:overflowPunct/>
              <w:autoSpaceDE/>
              <w:autoSpaceDN/>
              <w:adjustRightInd/>
              <w:spacing w:after="0"/>
              <w:ind w:left="595" w:hanging="283"/>
              <w:textAlignment w:val="auto"/>
              <w:rPr>
                <w:rFonts w:cs="Times"/>
              </w:rPr>
            </w:pPr>
            <w:r w:rsidRPr="00141D3A">
              <w:rPr>
                <w:rFonts w:cs="Times"/>
              </w:rPr>
              <w:t>If there is no DL signal in the same symbols as the AP CSI-RS:</w:t>
            </w:r>
          </w:p>
          <w:p w14:paraId="49F2064C" w14:textId="77777777" w:rsidR="007D6426" w:rsidRPr="00141D3A" w:rsidRDefault="007D6426" w:rsidP="007D6426">
            <w:pPr>
              <w:numPr>
                <w:ilvl w:val="1"/>
                <w:numId w:val="17"/>
              </w:numPr>
              <w:overflowPunct/>
              <w:autoSpaceDE/>
              <w:autoSpaceDN/>
              <w:adjustRightInd/>
              <w:spacing w:after="0"/>
              <w:ind w:left="1800"/>
              <w:textAlignment w:val="auto"/>
              <w:rPr>
                <w:rFonts w:cs="Times"/>
              </w:rPr>
            </w:pPr>
            <w:r w:rsidRPr="00141D3A">
              <w:rPr>
                <w:rFonts w:cs="Times"/>
              </w:rPr>
              <w:t>If the UE is in FR1 or the UE supports the capability of two default beams for S-DCI based MTRP in FR2, the UE shall apply the first or the second indicated joint/DL TCI state to the AP CSI-RS according to the RRC configuration(s) provided to the AP CSI-RS resource or AP CSI-RS resource set</w:t>
            </w:r>
          </w:p>
          <w:p w14:paraId="64E87B8E" w14:textId="77777777" w:rsidR="007D6426" w:rsidRPr="00141D3A" w:rsidRDefault="007D6426" w:rsidP="007D6426">
            <w:pPr>
              <w:pStyle w:val="ListParagraph"/>
              <w:numPr>
                <w:ilvl w:val="2"/>
                <w:numId w:val="17"/>
              </w:numPr>
              <w:suppressAutoHyphens/>
              <w:spacing w:line="259" w:lineRule="auto"/>
              <w:ind w:left="2520"/>
              <w:jc w:val="left"/>
              <w:rPr>
                <w:rFonts w:eastAsia="PMingLiU" w:cs="Times"/>
                <w:szCs w:val="20"/>
                <w:highlight w:val="cyan"/>
                <w:lang w:eastAsia="zh-TW"/>
              </w:rPr>
            </w:pPr>
            <w:r w:rsidRPr="00141D3A">
              <w:rPr>
                <w:rFonts w:eastAsia="PMingLiU" w:cs="Times"/>
                <w:szCs w:val="20"/>
                <w:highlight w:val="cyan"/>
                <w:lang w:eastAsia="zh-TW"/>
              </w:rPr>
              <w:t>Note: If the UE supports the capability of two default beams for S-DCI based MTRP in FR2, UE uses both indicated joint/DL TCI states to buffer the received signal before a threshold.</w:t>
            </w:r>
          </w:p>
          <w:p w14:paraId="45D8F0A5" w14:textId="77777777" w:rsidR="007D6426" w:rsidRPr="00141D3A" w:rsidRDefault="007D6426" w:rsidP="007D6426">
            <w:pPr>
              <w:numPr>
                <w:ilvl w:val="1"/>
                <w:numId w:val="17"/>
              </w:numPr>
              <w:overflowPunct/>
              <w:autoSpaceDE/>
              <w:autoSpaceDN/>
              <w:adjustRightInd/>
              <w:spacing w:after="0"/>
              <w:ind w:left="1800"/>
              <w:jc w:val="left"/>
              <w:textAlignment w:val="auto"/>
              <w:rPr>
                <w:rFonts w:cs="Times"/>
              </w:rPr>
            </w:pPr>
            <w:r w:rsidRPr="00141D3A">
              <w:rPr>
                <w:rFonts w:cs="Times"/>
              </w:rPr>
              <w:t>Otherwise, the UE shall apply the first indicated joint/DL TCI state to the AP CSI-RS.</w:t>
            </w:r>
          </w:p>
          <w:p w14:paraId="2E94BFA9" w14:textId="77777777" w:rsidR="007D6426" w:rsidRPr="00141D3A" w:rsidRDefault="007D6426" w:rsidP="007D6426">
            <w:pPr>
              <w:numPr>
                <w:ilvl w:val="0"/>
                <w:numId w:val="17"/>
              </w:numPr>
              <w:overflowPunct/>
              <w:autoSpaceDE/>
              <w:autoSpaceDN/>
              <w:adjustRightInd/>
              <w:spacing w:after="0"/>
              <w:ind w:left="595" w:hanging="283"/>
              <w:jc w:val="left"/>
              <w:textAlignment w:val="auto"/>
              <w:rPr>
                <w:rFonts w:cs="Times"/>
              </w:rPr>
            </w:pPr>
            <w:r w:rsidRPr="00141D3A">
              <w:rPr>
                <w:rFonts w:cs="Times"/>
              </w:rPr>
              <w:t>FFS: The definition of other DL signals</w:t>
            </w:r>
          </w:p>
          <w:p w14:paraId="1B898872" w14:textId="77777777" w:rsidR="007D6426" w:rsidRPr="00141D3A" w:rsidRDefault="007D6426" w:rsidP="007D6426">
            <w:pPr>
              <w:numPr>
                <w:ilvl w:val="0"/>
                <w:numId w:val="17"/>
              </w:numPr>
              <w:overflowPunct/>
              <w:autoSpaceDE/>
              <w:autoSpaceDN/>
              <w:adjustRightInd/>
              <w:spacing w:after="0"/>
              <w:ind w:left="595" w:hanging="283"/>
              <w:jc w:val="left"/>
              <w:textAlignment w:val="auto"/>
              <w:rPr>
                <w:rFonts w:cs="Times"/>
                <w:color w:val="000000"/>
              </w:rPr>
            </w:pPr>
            <w:r w:rsidRPr="00141D3A">
              <w:rPr>
                <w:rFonts w:cs="Times"/>
              </w:rPr>
              <w:t>Note: Whether to reuse the legacy UE capability (</w:t>
            </w:r>
            <w:proofErr w:type="spellStart"/>
            <w:r w:rsidRPr="00141D3A">
              <w:rPr>
                <w:rFonts w:cs="Times"/>
                <w:i/>
                <w:iCs/>
              </w:rPr>
              <w:t>beamSwitchTiming</w:t>
            </w:r>
            <w:proofErr w:type="spellEnd"/>
            <w:r w:rsidRPr="00141D3A">
              <w:rPr>
                <w:rFonts w:cs="Times"/>
              </w:rPr>
              <w:t>/</w:t>
            </w:r>
            <w:r w:rsidRPr="00141D3A">
              <w:rPr>
                <w:rFonts w:cs="Times"/>
                <w:i/>
                <w:iCs/>
              </w:rPr>
              <w:t>beamSwitchTiming-r16</w:t>
            </w:r>
            <w:r w:rsidRPr="00141D3A">
              <w:rPr>
                <w:rFonts w:cs="Times"/>
              </w:rPr>
              <w:t xml:space="preserve">) as the </w:t>
            </w:r>
            <w:r w:rsidRPr="00141D3A">
              <w:rPr>
                <w:rFonts w:cs="Times"/>
                <w:color w:val="000000"/>
              </w:rPr>
              <w:t>threshold for AP CSI-RS reception is discussed in Rel-18 UE feature AI</w:t>
            </w:r>
          </w:p>
          <w:p w14:paraId="06442CEC" w14:textId="77777777" w:rsidR="007D6426" w:rsidRDefault="007D6426" w:rsidP="00DE3F15">
            <w:pPr>
              <w:spacing w:after="0"/>
              <w:rPr>
                <w:rFonts w:cs="Times"/>
                <w:color w:val="000000"/>
              </w:rPr>
            </w:pPr>
          </w:p>
          <w:p w14:paraId="007C135C" w14:textId="77777777" w:rsidR="007D6426" w:rsidRDefault="007D6426" w:rsidP="00DE3F15">
            <w:pPr>
              <w:spacing w:after="0"/>
              <w:rPr>
                <w:rFonts w:cs="Times"/>
                <w:color w:val="000000"/>
              </w:rPr>
            </w:pPr>
          </w:p>
          <w:p w14:paraId="32FF57AF" w14:textId="77777777" w:rsidR="007D6426" w:rsidRPr="00310CDC" w:rsidRDefault="007D6426" w:rsidP="00DE3F15">
            <w:pPr>
              <w:pStyle w:val="B2"/>
              <w:spacing w:before="240" w:after="0"/>
              <w:ind w:left="0" w:firstLine="0"/>
              <w:rPr>
                <w:b/>
                <w:bCs/>
                <w:color w:val="000000"/>
                <w:highlight w:val="green"/>
                <w:lang w:val="en-US"/>
              </w:rPr>
            </w:pPr>
            <w:r>
              <w:rPr>
                <w:b/>
                <w:bCs/>
                <w:color w:val="000000"/>
                <w:highlight w:val="green"/>
                <w:lang w:val="en-US"/>
              </w:rPr>
              <w:t>Agreement B</w:t>
            </w:r>
          </w:p>
          <w:p w14:paraId="08D3B550" w14:textId="77777777" w:rsidR="007D6426" w:rsidRPr="00141D3A" w:rsidRDefault="007D6426" w:rsidP="00DE3F15">
            <w:pPr>
              <w:pStyle w:val="B2"/>
              <w:spacing w:after="0"/>
              <w:ind w:left="0" w:firstLine="0"/>
              <w:rPr>
                <w:rFonts w:eastAsia="PMingLiU"/>
                <w:color w:val="000000"/>
                <w:lang w:val="en-US" w:eastAsia="zh-TW"/>
              </w:rPr>
            </w:pPr>
            <w:r w:rsidRPr="00141D3A">
              <w:rPr>
                <w:color w:val="000000"/>
                <w:lang w:val="en-US"/>
              </w:rPr>
              <w:lastRenderedPageBreak/>
              <w:t>On</w:t>
            </w:r>
            <w:r w:rsidRPr="00141D3A">
              <w:rPr>
                <w:rFonts w:eastAsia="PMingLiU"/>
                <w:color w:val="000000"/>
                <w:lang w:val="en-US" w:eastAsia="zh-TW"/>
              </w:rPr>
              <w:t xml:space="preserve"> unified TCI framework extension for M-DCI based MTRP, if the scheduling offset between the last symbol of the PDCCH carrying the triggering DCI and the first symbol of AP CSI-RS resources in an AP CSI-RS resource set for BM/CSI is smaller than a threshold for AP CSI-RS reception:</w:t>
            </w:r>
          </w:p>
          <w:p w14:paraId="3CDF69C9" w14:textId="77777777" w:rsidR="007D6426" w:rsidRPr="00141D3A" w:rsidRDefault="007D6426" w:rsidP="007D6426">
            <w:pPr>
              <w:numPr>
                <w:ilvl w:val="0"/>
                <w:numId w:val="17"/>
              </w:numPr>
              <w:overflowPunct/>
              <w:autoSpaceDE/>
              <w:autoSpaceDN/>
              <w:adjustRightInd/>
              <w:spacing w:after="0"/>
              <w:ind w:left="595" w:hanging="283"/>
              <w:textAlignment w:val="auto"/>
              <w:rPr>
                <w:color w:val="000000"/>
              </w:rPr>
            </w:pPr>
            <w:r w:rsidRPr="00141D3A">
              <w:rPr>
                <w:color w:val="000000"/>
              </w:rPr>
              <w:t>If there is no other DL signal in the same symbols as the AP CSI-RS</w:t>
            </w:r>
            <w:r w:rsidRPr="00141D3A">
              <w:rPr>
                <w:rFonts w:hint="eastAsia"/>
                <w:color w:val="000000"/>
              </w:rPr>
              <w:t>:</w:t>
            </w:r>
          </w:p>
          <w:p w14:paraId="61EA0A30" w14:textId="77777777" w:rsidR="007D6426" w:rsidRPr="00141D3A" w:rsidRDefault="007D6426" w:rsidP="007D6426">
            <w:pPr>
              <w:numPr>
                <w:ilvl w:val="1"/>
                <w:numId w:val="17"/>
              </w:numPr>
              <w:overflowPunct/>
              <w:autoSpaceDE/>
              <w:autoSpaceDN/>
              <w:adjustRightInd/>
              <w:spacing w:after="0"/>
              <w:ind w:left="1890" w:hanging="270"/>
              <w:textAlignment w:val="auto"/>
            </w:pPr>
            <w:r w:rsidRPr="00141D3A">
              <w:rPr>
                <w:rFonts w:hint="eastAsia"/>
              </w:rPr>
              <w:t>I</w:t>
            </w:r>
            <w:r w:rsidRPr="00141D3A">
              <w:t>f the UE is in FR1 or</w:t>
            </w:r>
            <w:r w:rsidRPr="00141D3A">
              <w:rPr>
                <w:rFonts w:hint="eastAsia"/>
              </w:rPr>
              <w:t xml:space="preserve"> </w:t>
            </w:r>
            <w:r w:rsidRPr="00141D3A">
              <w:t xml:space="preserve">the UE </w:t>
            </w:r>
            <w:proofErr w:type="gramStart"/>
            <w:r w:rsidRPr="00141D3A">
              <w:t>supports</w:t>
            </w:r>
            <w:proofErr w:type="gramEnd"/>
            <w:r w:rsidRPr="00141D3A">
              <w:t xml:space="preserve"> the capability of default beam per </w:t>
            </w:r>
            <w:proofErr w:type="spellStart"/>
            <w:r w:rsidRPr="00141D3A">
              <w:rPr>
                <w:i/>
                <w:iCs/>
              </w:rPr>
              <w:t>coresetPoolIndex</w:t>
            </w:r>
            <w:proofErr w:type="spellEnd"/>
            <w:r w:rsidRPr="00141D3A">
              <w:t xml:space="preserve"> for M-DCI based MTRP in FR2:</w:t>
            </w:r>
          </w:p>
          <w:p w14:paraId="6A95C494" w14:textId="77777777" w:rsidR="007D6426" w:rsidRPr="00141D3A" w:rsidRDefault="007D6426" w:rsidP="007D6426">
            <w:pPr>
              <w:numPr>
                <w:ilvl w:val="2"/>
                <w:numId w:val="17"/>
              </w:numPr>
              <w:overflowPunct/>
              <w:autoSpaceDE/>
              <w:autoSpaceDN/>
              <w:adjustRightInd/>
              <w:spacing w:after="0"/>
              <w:ind w:left="2520"/>
              <w:textAlignment w:val="auto"/>
            </w:pPr>
            <w:r w:rsidRPr="00141D3A">
              <w:t>Alt1: The UE shall apply the first or the second indicated joint/DL TCI state to the AP CSI-RS according to the RRC configuration(s) provided to the AP CSI-RS resources or AP CSI-RS resource set</w:t>
            </w:r>
          </w:p>
          <w:p w14:paraId="0EA3463F" w14:textId="77777777" w:rsidR="007D6426" w:rsidRPr="00141D3A" w:rsidRDefault="007D6426" w:rsidP="007D6426">
            <w:pPr>
              <w:pStyle w:val="ListParagraph"/>
              <w:numPr>
                <w:ilvl w:val="2"/>
                <w:numId w:val="17"/>
              </w:numPr>
              <w:suppressAutoHyphens/>
              <w:spacing w:line="259" w:lineRule="auto"/>
              <w:ind w:left="2520"/>
              <w:jc w:val="left"/>
              <w:rPr>
                <w:rFonts w:eastAsia="PMingLiU" w:cs="Calibri"/>
                <w:color w:val="000000"/>
                <w:szCs w:val="20"/>
                <w:highlight w:val="cyan"/>
                <w:lang w:eastAsia="zh-TW"/>
              </w:rPr>
            </w:pPr>
            <w:r w:rsidRPr="00141D3A">
              <w:rPr>
                <w:rFonts w:eastAsia="PMingLiU" w:cs="Calibri"/>
                <w:color w:val="000000"/>
                <w:szCs w:val="20"/>
                <w:highlight w:val="cyan"/>
                <w:lang w:eastAsia="zh-TW"/>
              </w:rPr>
              <w:t xml:space="preserve">Note: If the UE supports the capability of two </w:t>
            </w:r>
            <w:r w:rsidRPr="00141D3A">
              <w:rPr>
                <w:color w:val="000000"/>
                <w:szCs w:val="20"/>
                <w:highlight w:val="cyan"/>
              </w:rPr>
              <w:t xml:space="preserve">default beam per </w:t>
            </w:r>
            <w:proofErr w:type="spellStart"/>
            <w:r w:rsidRPr="00141D3A">
              <w:rPr>
                <w:i/>
                <w:iCs/>
                <w:color w:val="000000"/>
                <w:szCs w:val="20"/>
                <w:highlight w:val="cyan"/>
              </w:rPr>
              <w:t>coresetPoolIndex</w:t>
            </w:r>
            <w:proofErr w:type="spellEnd"/>
            <w:r w:rsidRPr="00141D3A">
              <w:rPr>
                <w:color w:val="000000"/>
                <w:szCs w:val="20"/>
                <w:highlight w:val="cyan"/>
              </w:rPr>
              <w:t xml:space="preserve"> for M-DCI based MTRP in FR2</w:t>
            </w:r>
            <w:r w:rsidRPr="00141D3A">
              <w:rPr>
                <w:rFonts w:eastAsia="PMingLiU" w:cs="Calibri"/>
                <w:color w:val="000000"/>
                <w:szCs w:val="20"/>
                <w:highlight w:val="cyan"/>
                <w:lang w:eastAsia="zh-TW"/>
              </w:rPr>
              <w:t>, UE uses both indicated joint/DL TCI states to buffer the received signal before a threshold.</w:t>
            </w:r>
          </w:p>
          <w:p w14:paraId="28CAA89E" w14:textId="77777777" w:rsidR="007D6426" w:rsidRPr="00141D3A" w:rsidRDefault="007D6426" w:rsidP="007D6426">
            <w:pPr>
              <w:numPr>
                <w:ilvl w:val="1"/>
                <w:numId w:val="17"/>
              </w:numPr>
              <w:overflowPunct/>
              <w:autoSpaceDE/>
              <w:autoSpaceDN/>
              <w:adjustRightInd/>
              <w:spacing w:after="0"/>
              <w:ind w:left="1890" w:hanging="270"/>
              <w:textAlignment w:val="auto"/>
              <w:rPr>
                <w:color w:val="000000"/>
              </w:rPr>
            </w:pPr>
            <w:r w:rsidRPr="00141D3A">
              <w:rPr>
                <w:rFonts w:hint="eastAsia"/>
                <w:color w:val="000000"/>
              </w:rPr>
              <w:t>O</w:t>
            </w:r>
            <w:r w:rsidRPr="00141D3A">
              <w:rPr>
                <w:color w:val="000000"/>
              </w:rPr>
              <w:t xml:space="preserve">therwise, the UE shall apply the indicated joint/DL TCI state specific to </w:t>
            </w:r>
            <w:proofErr w:type="spellStart"/>
            <w:r w:rsidRPr="00141D3A">
              <w:rPr>
                <w:i/>
                <w:iCs/>
                <w:color w:val="000000"/>
              </w:rPr>
              <w:t>coresetPoolIndex</w:t>
            </w:r>
            <w:proofErr w:type="spellEnd"/>
            <w:r w:rsidRPr="00141D3A">
              <w:rPr>
                <w:color w:val="000000"/>
              </w:rPr>
              <w:t xml:space="preserve"> value 0 to the AP CSI-RS resource set</w:t>
            </w:r>
            <w:r w:rsidRPr="00141D3A">
              <w:rPr>
                <w:rFonts w:hint="eastAsia"/>
                <w:color w:val="000000"/>
              </w:rPr>
              <w:t>.</w:t>
            </w:r>
          </w:p>
          <w:p w14:paraId="01B3850D" w14:textId="77777777" w:rsidR="007D6426" w:rsidRPr="00141D3A" w:rsidRDefault="007D6426" w:rsidP="007D6426">
            <w:pPr>
              <w:numPr>
                <w:ilvl w:val="0"/>
                <w:numId w:val="17"/>
              </w:numPr>
              <w:overflowPunct/>
              <w:autoSpaceDE/>
              <w:autoSpaceDN/>
              <w:adjustRightInd/>
              <w:spacing w:after="0"/>
              <w:ind w:left="595" w:hanging="283"/>
              <w:textAlignment w:val="auto"/>
              <w:rPr>
                <w:color w:val="000000"/>
              </w:rPr>
            </w:pPr>
            <w:r w:rsidRPr="00141D3A">
              <w:rPr>
                <w:color w:val="000000"/>
              </w:rPr>
              <w:t xml:space="preserve">FFS: If there is any other DL signal in the same symbols as the AP CSI-RS </w:t>
            </w:r>
          </w:p>
          <w:p w14:paraId="5F03FA6B" w14:textId="77777777" w:rsidR="007D6426" w:rsidRPr="00141D3A" w:rsidRDefault="007D6426" w:rsidP="007D6426">
            <w:pPr>
              <w:numPr>
                <w:ilvl w:val="0"/>
                <w:numId w:val="17"/>
              </w:numPr>
              <w:overflowPunct/>
              <w:autoSpaceDE/>
              <w:autoSpaceDN/>
              <w:adjustRightInd/>
              <w:spacing w:after="0"/>
              <w:ind w:left="595" w:hanging="283"/>
              <w:jc w:val="left"/>
              <w:textAlignment w:val="auto"/>
              <w:rPr>
                <w:color w:val="000000"/>
              </w:rPr>
            </w:pPr>
            <w:r w:rsidRPr="00141D3A">
              <w:rPr>
                <w:color w:val="000000"/>
              </w:rPr>
              <w:t>FFS: The definition of other DL signals</w:t>
            </w:r>
          </w:p>
          <w:p w14:paraId="36AACBA4" w14:textId="77777777" w:rsidR="007D6426" w:rsidRPr="00141D3A" w:rsidRDefault="007D6426" w:rsidP="007D6426">
            <w:pPr>
              <w:numPr>
                <w:ilvl w:val="0"/>
                <w:numId w:val="17"/>
              </w:numPr>
              <w:overflowPunct/>
              <w:autoSpaceDE/>
              <w:autoSpaceDN/>
              <w:adjustRightInd/>
              <w:spacing w:after="0"/>
              <w:ind w:left="595" w:hanging="283"/>
              <w:jc w:val="left"/>
              <w:textAlignment w:val="auto"/>
              <w:rPr>
                <w:color w:val="000000"/>
              </w:rPr>
            </w:pPr>
            <w:r w:rsidRPr="00141D3A">
              <w:rPr>
                <w:color w:val="000000"/>
              </w:rPr>
              <w:t>Note: Whether to reuse the legacy UE capability (</w:t>
            </w:r>
            <w:proofErr w:type="spellStart"/>
            <w:r w:rsidRPr="00141D3A">
              <w:rPr>
                <w:i/>
                <w:iCs/>
                <w:color w:val="000000"/>
              </w:rPr>
              <w:t>beamSwitchTiming</w:t>
            </w:r>
            <w:proofErr w:type="spellEnd"/>
            <w:r w:rsidRPr="00141D3A">
              <w:rPr>
                <w:color w:val="000000"/>
              </w:rPr>
              <w:t>/</w:t>
            </w:r>
            <w:r w:rsidRPr="00141D3A">
              <w:rPr>
                <w:i/>
                <w:iCs/>
                <w:color w:val="000000"/>
              </w:rPr>
              <w:t>beamSwitchTiming-r16</w:t>
            </w:r>
            <w:r w:rsidRPr="00141D3A">
              <w:rPr>
                <w:color w:val="000000"/>
              </w:rPr>
              <w:t>) as the threshold for AP CSI-RS reception is discussed in Rel-18 UE feature AI</w:t>
            </w:r>
          </w:p>
          <w:p w14:paraId="51532B38" w14:textId="77777777" w:rsidR="007D6426" w:rsidRDefault="007D6426" w:rsidP="00DE3F15"/>
          <w:p w14:paraId="7EADD89C" w14:textId="77777777" w:rsidR="007D6426" w:rsidRPr="00141D3A" w:rsidRDefault="007D6426" w:rsidP="00DE3F15">
            <w:pPr>
              <w:rPr>
                <w:sz w:val="18"/>
                <w:szCs w:val="18"/>
                <w:highlight w:val="green"/>
                <w:lang w:eastAsia="zh-CN"/>
              </w:rPr>
            </w:pPr>
            <w:bookmarkStart w:id="13" w:name="_Hlk136894004"/>
            <w:r w:rsidRPr="00141D3A">
              <w:rPr>
                <w:b/>
                <w:bCs/>
                <w:color w:val="000000"/>
                <w:sz w:val="18"/>
                <w:szCs w:val="18"/>
                <w:highlight w:val="green"/>
              </w:rPr>
              <w:t xml:space="preserve">Agreement </w:t>
            </w:r>
            <w:r w:rsidRPr="00141D3A">
              <w:rPr>
                <w:b/>
                <w:bCs/>
                <w:sz w:val="18"/>
                <w:szCs w:val="18"/>
                <w:highlight w:val="green"/>
              </w:rPr>
              <w:t>C (RAN1 112)</w:t>
            </w:r>
          </w:p>
          <w:p w14:paraId="6E5BCDA2" w14:textId="77777777" w:rsidR="007D6426" w:rsidRPr="00141D3A" w:rsidRDefault="007D6426" w:rsidP="00DE3F15">
            <w:pPr>
              <w:rPr>
                <w:color w:val="000000"/>
                <w:sz w:val="18"/>
                <w:szCs w:val="18"/>
              </w:rPr>
            </w:pPr>
            <w:r w:rsidRPr="00141D3A">
              <w:rPr>
                <w:color w:val="000000"/>
                <w:sz w:val="18"/>
                <w:szCs w:val="18"/>
                <w:lang w:eastAsia="zh-CN"/>
              </w:rPr>
              <w:t xml:space="preserve">On unified TCI framework extension for S-DCI based MTRP, a 2-bit [TCI selection field] can be configured by RRC to be present </w:t>
            </w:r>
            <w:r w:rsidRPr="00141D3A">
              <w:rPr>
                <w:color w:val="000000"/>
                <w:sz w:val="18"/>
                <w:szCs w:val="18"/>
              </w:rPr>
              <w:t>in a DCI format 1_1/1_2 that schedules/activates PDSCH reception (including dynamic PDSCH and SPS PDSCH) according to the followings:</w:t>
            </w:r>
          </w:p>
          <w:p w14:paraId="52ECAE85" w14:textId="77777777" w:rsidR="007D6426" w:rsidRPr="00141D3A" w:rsidRDefault="007D6426" w:rsidP="007D6426">
            <w:pPr>
              <w:pStyle w:val="ListParagraph"/>
              <w:numPr>
                <w:ilvl w:val="0"/>
                <w:numId w:val="16"/>
              </w:numPr>
              <w:tabs>
                <w:tab w:val="left" w:pos="314"/>
                <w:tab w:val="left" w:pos="720"/>
              </w:tabs>
              <w:suppressAutoHyphens/>
              <w:snapToGrid w:val="0"/>
              <w:jc w:val="left"/>
              <w:rPr>
                <w:color w:val="000000"/>
                <w:sz w:val="18"/>
                <w:szCs w:val="18"/>
              </w:rPr>
            </w:pPr>
            <w:r w:rsidRPr="00141D3A">
              <w:rPr>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5CF00918" w14:textId="77777777" w:rsidR="007D6426" w:rsidRPr="00141D3A" w:rsidRDefault="007D6426" w:rsidP="007D6426">
            <w:pPr>
              <w:pStyle w:val="ListParagraph"/>
              <w:numPr>
                <w:ilvl w:val="0"/>
                <w:numId w:val="16"/>
              </w:numPr>
              <w:tabs>
                <w:tab w:val="left" w:pos="314"/>
                <w:tab w:val="left" w:pos="720"/>
              </w:tabs>
              <w:suppressAutoHyphens/>
              <w:snapToGrid w:val="0"/>
              <w:jc w:val="left"/>
              <w:rPr>
                <w:color w:val="000000"/>
                <w:sz w:val="18"/>
                <w:szCs w:val="18"/>
              </w:rPr>
            </w:pPr>
            <w:r w:rsidRPr="00141D3A">
              <w:rPr>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7F99C351" w14:textId="77777777" w:rsidR="007D6426" w:rsidRPr="00141D3A" w:rsidRDefault="007D6426" w:rsidP="007D6426">
            <w:pPr>
              <w:pStyle w:val="ListParagraph"/>
              <w:numPr>
                <w:ilvl w:val="0"/>
                <w:numId w:val="16"/>
              </w:numPr>
              <w:tabs>
                <w:tab w:val="left" w:pos="314"/>
                <w:tab w:val="left" w:pos="720"/>
              </w:tabs>
              <w:suppressAutoHyphens/>
              <w:snapToGrid w:val="0"/>
              <w:jc w:val="left"/>
              <w:rPr>
                <w:color w:val="000000"/>
                <w:sz w:val="18"/>
                <w:szCs w:val="18"/>
              </w:rPr>
            </w:pPr>
            <w:r w:rsidRPr="00141D3A">
              <w:rPr>
                <w:color w:val="000000"/>
                <w:sz w:val="18"/>
                <w:szCs w:val="18"/>
              </w:rPr>
              <w:t>If the DCI format 1_1/1_2 indicates codepoint "10" for the [TCI selection field], the UE shall apply both indicated joint/DL TCI states to the PDSCH reception scheduled/activated by the DCI format 1_1/1_2</w:t>
            </w:r>
          </w:p>
          <w:p w14:paraId="48E70651" w14:textId="77777777" w:rsidR="007D6426" w:rsidRPr="00141D3A" w:rsidRDefault="007D6426" w:rsidP="007D6426">
            <w:pPr>
              <w:pStyle w:val="ListParagraph"/>
              <w:numPr>
                <w:ilvl w:val="0"/>
                <w:numId w:val="16"/>
              </w:numPr>
              <w:tabs>
                <w:tab w:val="left" w:pos="314"/>
                <w:tab w:val="left" w:pos="720"/>
              </w:tabs>
              <w:suppressAutoHyphens/>
              <w:snapToGrid w:val="0"/>
              <w:jc w:val="left"/>
              <w:rPr>
                <w:color w:val="000000"/>
                <w:sz w:val="18"/>
                <w:szCs w:val="18"/>
              </w:rPr>
            </w:pPr>
            <w:r w:rsidRPr="00141D3A">
              <w:rPr>
                <w:color w:val="000000"/>
                <w:sz w:val="18"/>
                <w:szCs w:val="18"/>
              </w:rPr>
              <w:t>FFS: Whether and how to use the codepoint "11" of the [TCI selection field]</w:t>
            </w:r>
          </w:p>
          <w:p w14:paraId="61EA300F" w14:textId="77777777" w:rsidR="007D6426" w:rsidRPr="00141D3A" w:rsidRDefault="007D6426" w:rsidP="00DE3F15">
            <w:pPr>
              <w:snapToGrid w:val="0"/>
              <w:rPr>
                <w:sz w:val="18"/>
                <w:szCs w:val="18"/>
              </w:rPr>
            </w:pPr>
            <w:r w:rsidRPr="00141D3A">
              <w:rPr>
                <w:sz w:val="18"/>
                <w:szCs w:val="18"/>
              </w:rPr>
              <w:t xml:space="preserve">If the UE is in FR1, or the UE supports the capability of two default beams for S-DCI based MTRP in FR2 regardless of threshold, above apply to PDSCH reception(s) scheduled/activated by the DCI format 1_1/1_2. </w:t>
            </w:r>
          </w:p>
          <w:p w14:paraId="70429918" w14:textId="77777777" w:rsidR="007D6426" w:rsidRPr="00141D3A" w:rsidRDefault="007D6426" w:rsidP="007D6426">
            <w:pPr>
              <w:pStyle w:val="ListParagraph"/>
              <w:numPr>
                <w:ilvl w:val="0"/>
                <w:numId w:val="16"/>
              </w:numPr>
              <w:tabs>
                <w:tab w:val="left" w:pos="314"/>
                <w:tab w:val="left" w:pos="720"/>
              </w:tabs>
              <w:suppressAutoHyphens/>
              <w:snapToGrid w:val="0"/>
              <w:jc w:val="left"/>
              <w:rPr>
                <w:color w:val="000000"/>
                <w:sz w:val="18"/>
                <w:szCs w:val="18"/>
                <w:highlight w:val="cyan"/>
              </w:rPr>
            </w:pPr>
            <w:r w:rsidRPr="00141D3A">
              <w:rPr>
                <w:color w:val="000000"/>
                <w:sz w:val="18"/>
                <w:szCs w:val="18"/>
                <w:highlight w:val="cyan"/>
              </w:rPr>
              <w:t>Note: If the UE supports the capability of two default beams for S-DCI based MTRP in FR2, UE uses both indicated joint/DL TCI states to buffer the received signal before a threshold.</w:t>
            </w:r>
          </w:p>
          <w:p w14:paraId="45F83244" w14:textId="77777777" w:rsidR="007D6426" w:rsidRPr="00141D3A" w:rsidRDefault="007D6426" w:rsidP="00DE3F15">
            <w:pPr>
              <w:snapToGrid w:val="0"/>
              <w:rPr>
                <w:sz w:val="18"/>
                <w:szCs w:val="18"/>
              </w:rPr>
            </w:pPr>
            <w:r w:rsidRPr="00141D3A">
              <w:rPr>
                <w:sz w:val="18"/>
                <w:szCs w:val="18"/>
              </w:rPr>
              <w:lastRenderedPageBreak/>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5DAD40FB" w14:textId="77777777" w:rsidR="007D6426" w:rsidRPr="00141D3A" w:rsidRDefault="007D6426" w:rsidP="007D6426">
            <w:pPr>
              <w:pStyle w:val="ListParagraph"/>
              <w:numPr>
                <w:ilvl w:val="0"/>
                <w:numId w:val="16"/>
              </w:numPr>
              <w:tabs>
                <w:tab w:val="left" w:pos="314"/>
                <w:tab w:val="left" w:pos="720"/>
              </w:tabs>
              <w:suppressAutoHyphens/>
              <w:snapToGrid w:val="0"/>
              <w:jc w:val="left"/>
              <w:rPr>
                <w:color w:val="000000"/>
                <w:sz w:val="18"/>
                <w:szCs w:val="18"/>
              </w:rPr>
            </w:pPr>
            <w:r w:rsidRPr="00141D3A">
              <w:rPr>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5AA2B4B3" w14:textId="77777777" w:rsidR="007D6426" w:rsidRPr="00141D3A" w:rsidRDefault="007D6426" w:rsidP="00DE3F15">
            <w:pPr>
              <w:snapToGrid w:val="0"/>
              <w:rPr>
                <w:sz w:val="18"/>
                <w:szCs w:val="18"/>
              </w:rPr>
            </w:pPr>
            <w:r w:rsidRPr="00141D3A">
              <w:rPr>
                <w:sz w:val="18"/>
                <w:szCs w:val="18"/>
              </w:rPr>
              <w:t xml:space="preserve">FFS: Detail of the capability of two default beams for S-DCI based MTRP </w:t>
            </w:r>
          </w:p>
          <w:p w14:paraId="2EFB16DD" w14:textId="77777777" w:rsidR="007D6426" w:rsidRPr="0091625B" w:rsidRDefault="007D6426" w:rsidP="00DE3F15">
            <w:pPr>
              <w:snapToGrid w:val="0"/>
              <w:rPr>
                <w:sz w:val="18"/>
                <w:szCs w:val="18"/>
              </w:rPr>
            </w:pPr>
            <w:r w:rsidRPr="00141D3A">
              <w:rPr>
                <w:sz w:val="18"/>
                <w:szCs w:val="18"/>
              </w:rPr>
              <w:t>FFS: The threshold value</w:t>
            </w:r>
          </w:p>
          <w:bookmarkEnd w:id="13"/>
          <w:p w14:paraId="71A8DBF9" w14:textId="77777777" w:rsidR="007D6426" w:rsidRPr="00674FB9" w:rsidRDefault="007D6426" w:rsidP="00DE3F15">
            <w:pPr>
              <w:rPr>
                <w:b/>
              </w:rPr>
            </w:pPr>
            <w:r w:rsidRPr="00674FB9">
              <w:rPr>
                <w:b/>
              </w:rPr>
              <w:t>Comment#4 (Clause 6.1)</w:t>
            </w:r>
          </w:p>
          <w:p w14:paraId="760BC86E" w14:textId="77777777" w:rsidR="007D6426" w:rsidRPr="00674FB9" w:rsidRDefault="007D6426" w:rsidP="00DE3F15">
            <w:r>
              <w:t xml:space="preserve">Suggest following </w:t>
            </w:r>
            <w:r w:rsidRPr="00674FB9">
              <w:rPr>
                <w:color w:val="FF0000"/>
              </w:rPr>
              <w:t>modification</w:t>
            </w:r>
            <w:r>
              <w:t xml:space="preserve"> for a better accuracy and alignment with the corresponding Agreements A and B below. Also, in </w:t>
            </w:r>
            <w:proofErr w:type="spellStart"/>
            <w:r>
              <w:t>mDCI</w:t>
            </w:r>
            <w:proofErr w:type="spellEnd"/>
            <w:r>
              <w:t xml:space="preserve">-based operation, </w:t>
            </w:r>
            <w:proofErr w:type="spellStart"/>
            <w:r w:rsidRPr="00857C5D">
              <w:rPr>
                <w:i/>
                <w:iCs/>
                <w:color w:val="000000" w:themeColor="text1"/>
              </w:rPr>
              <w:t>applyIndicatedTCIState</w:t>
            </w:r>
            <w:proofErr w:type="spellEnd"/>
            <w:r>
              <w:rPr>
                <w:i/>
                <w:iCs/>
                <w:color w:val="000000" w:themeColor="text1"/>
              </w:rPr>
              <w:t xml:space="preserve"> </w:t>
            </w:r>
            <w:r>
              <w:rPr>
                <w:iCs/>
                <w:color w:val="000000" w:themeColor="text1"/>
              </w:rPr>
              <w:t xml:space="preserve">is not supposed to indicate ‘both’ for Type 1 CG-PUSCH (See Agreement C below). However, the current CR text does not preclude ‘both’ for </w:t>
            </w:r>
            <w:proofErr w:type="spellStart"/>
            <w:r>
              <w:rPr>
                <w:iCs/>
                <w:color w:val="000000" w:themeColor="text1"/>
              </w:rPr>
              <w:t>mDCI</w:t>
            </w:r>
            <w:proofErr w:type="spellEnd"/>
            <w:r>
              <w:rPr>
                <w:iCs/>
                <w:color w:val="000000" w:themeColor="text1"/>
              </w:rPr>
              <w:t xml:space="preserve">-based operation. Suggest he </w:t>
            </w:r>
            <w:proofErr w:type="gramStart"/>
            <w:r>
              <w:rPr>
                <w:iCs/>
                <w:color w:val="000000" w:themeColor="text1"/>
              </w:rPr>
              <w:t>following</w:t>
            </w:r>
            <w:proofErr w:type="gramEnd"/>
            <w:r>
              <w:rPr>
                <w:iCs/>
                <w:color w:val="000000" w:themeColor="text1"/>
              </w:rPr>
              <w:t xml:space="preserve"> </w:t>
            </w:r>
            <w:r w:rsidRPr="00905486">
              <w:rPr>
                <w:iCs/>
                <w:color w:val="00B0F0"/>
              </w:rPr>
              <w:t>modification</w:t>
            </w:r>
            <w:r>
              <w:rPr>
                <w:iCs/>
                <w:color w:val="000000" w:themeColor="text1"/>
              </w:rPr>
              <w:t xml:space="preserve"> to avoid misunderstanding. </w:t>
            </w:r>
          </w:p>
          <w:tbl>
            <w:tblPr>
              <w:tblStyle w:val="TableGrid"/>
              <w:tblW w:w="0" w:type="auto"/>
              <w:tblLook w:val="04A0" w:firstRow="1" w:lastRow="0" w:firstColumn="1" w:lastColumn="0" w:noHBand="0" w:noVBand="1"/>
            </w:tblPr>
            <w:tblGrid>
              <w:gridCol w:w="5594"/>
            </w:tblGrid>
            <w:tr w:rsidR="007D6426" w14:paraId="5370D460" w14:textId="77777777" w:rsidTr="00DE3F15">
              <w:tc>
                <w:tcPr>
                  <w:tcW w:w="5594" w:type="dxa"/>
                </w:tcPr>
                <w:p w14:paraId="3D15103C" w14:textId="77777777" w:rsidR="007D6426" w:rsidRPr="00857C5D" w:rsidRDefault="007D6426" w:rsidP="00DE3F15">
                  <w:pPr>
                    <w:rPr>
                      <w:color w:val="000000" w:themeColor="text1"/>
                    </w:rPr>
                  </w:pPr>
                  <w:r w:rsidRPr="00857C5D">
                    <w:t xml:space="preserve">When a UE is configured </w:t>
                  </w:r>
                  <w:r w:rsidRPr="00857C5D">
                    <w:rPr>
                      <w:color w:val="000000" w:themeColor="text1"/>
                      <w:lang w:eastAsia="zh-CN"/>
                    </w:rPr>
                    <w:t xml:space="preserve">with </w:t>
                  </w:r>
                  <w:r w:rsidRPr="00857C5D">
                    <w:rPr>
                      <w:i/>
                      <w:iCs/>
                      <w:color w:val="000000"/>
                    </w:rPr>
                    <w:t>dl-</w:t>
                  </w:r>
                  <w:proofErr w:type="spellStart"/>
                  <w:r w:rsidRPr="00857C5D">
                    <w:rPr>
                      <w:i/>
                      <w:iCs/>
                      <w:color w:val="000000"/>
                    </w:rPr>
                    <w:t>OrJointTCI</w:t>
                  </w:r>
                  <w:proofErr w:type="spellEnd"/>
                  <w:r w:rsidRPr="00857C5D">
                    <w:rPr>
                      <w:i/>
                      <w:iCs/>
                      <w:color w:val="000000"/>
                    </w:rPr>
                    <w:t>-</w:t>
                  </w:r>
                  <w:proofErr w:type="spellStart"/>
                  <w:r w:rsidRPr="00857C5D">
                    <w:rPr>
                      <w:i/>
                      <w:iCs/>
                      <w:color w:val="000000"/>
                    </w:rPr>
                    <w:t>StateList</w:t>
                  </w:r>
                  <w:proofErr w:type="spellEnd"/>
                  <w:r w:rsidRPr="00857C5D">
                    <w:rPr>
                      <w:lang w:val="en-US" w:eastAsia="zh-CN"/>
                    </w:rPr>
                    <w:t xml:space="preserve"> and is having two indicated TCI-States or TCI-UL-States,</w:t>
                  </w:r>
                  <w:r w:rsidRPr="00857C5D">
                    <w:rPr>
                      <w:color w:val="000000" w:themeColor="text1"/>
                    </w:rPr>
                    <w:t xml:space="preserve"> a UE configured with a PUSCH transmission corresponding to a Type 1 configured grant is expected to be configured with the higher layer parameter </w:t>
                  </w:r>
                  <w:proofErr w:type="spellStart"/>
                  <w:r w:rsidRPr="00857C5D">
                    <w:rPr>
                      <w:i/>
                      <w:iCs/>
                      <w:color w:val="000000" w:themeColor="text1"/>
                    </w:rPr>
                    <w:t>applyIndicatedTCIState</w:t>
                  </w:r>
                  <w:proofErr w:type="spellEnd"/>
                  <w:r w:rsidRPr="00857C5D">
                    <w:rPr>
                      <w:color w:val="000000" w:themeColor="text1"/>
                    </w:rPr>
                    <w:t xml:space="preserve"> indicating the </w:t>
                  </w:r>
                  <w:r w:rsidRPr="00857C5D">
                    <w:rPr>
                      <w:i/>
                      <w:iCs/>
                      <w:color w:val="000000" w:themeColor="text1"/>
                    </w:rPr>
                    <w:t>first</w:t>
                  </w:r>
                  <w:r w:rsidRPr="00857C5D">
                    <w:rPr>
                      <w:color w:val="000000" w:themeColor="text1"/>
                    </w:rPr>
                    <w:t xml:space="preserve">, the </w:t>
                  </w:r>
                  <w:r w:rsidRPr="00857C5D">
                    <w:rPr>
                      <w:i/>
                      <w:iCs/>
                      <w:color w:val="000000" w:themeColor="text1"/>
                    </w:rPr>
                    <w:t>second</w:t>
                  </w:r>
                  <w:r w:rsidRPr="00857C5D">
                    <w:rPr>
                      <w:color w:val="000000" w:themeColor="text1"/>
                    </w:rPr>
                    <w:t xml:space="preserve"> or</w:t>
                  </w:r>
                  <w:r w:rsidRPr="00857C5D">
                    <w:rPr>
                      <w:i/>
                      <w:iCs/>
                      <w:color w:val="000000" w:themeColor="text1"/>
                    </w:rPr>
                    <w:t xml:space="preserve"> </w:t>
                  </w:r>
                  <w:proofErr w:type="gramStart"/>
                  <w:r w:rsidRPr="00857C5D">
                    <w:rPr>
                      <w:i/>
                      <w:iCs/>
                      <w:color w:val="000000" w:themeColor="text1"/>
                    </w:rPr>
                    <w:t>both</w:t>
                  </w:r>
                  <w:r w:rsidRPr="00857C5D">
                    <w:rPr>
                      <w:color w:val="000000" w:themeColor="text1"/>
                    </w:rPr>
                    <w:t xml:space="preserve"> of the indicated</w:t>
                  </w:r>
                  <w:proofErr w:type="gramEnd"/>
                  <w:r w:rsidRPr="00857C5D">
                    <w:rPr>
                      <w:color w:val="000000" w:themeColor="text1"/>
                    </w:rPr>
                    <w:t xml:space="preserve"> TCI states to be applied for the PUSCH transmission. If ‘both’ TCI states are indicated, the UE should apply the first indicated TCI state to the PUSCH transmission occasion</w:t>
                  </w:r>
                  <w:r w:rsidRPr="00674FB9">
                    <w:rPr>
                      <w:color w:val="FF0000"/>
                    </w:rPr>
                    <w:t>(s)</w:t>
                  </w:r>
                  <w:r w:rsidRPr="00857C5D">
                    <w:rPr>
                      <w:color w:val="000000" w:themeColor="text1"/>
                    </w:rPr>
                    <w:t xml:space="preserve"> or the PUSCH antenna port</w:t>
                  </w:r>
                  <w:r w:rsidRPr="00674FB9">
                    <w:rPr>
                      <w:color w:val="FF0000"/>
                    </w:rPr>
                    <w:t xml:space="preserve">(s) </w:t>
                  </w:r>
                  <w:r w:rsidRPr="00857C5D">
                    <w:rPr>
                      <w:color w:val="000000" w:themeColor="text1"/>
                    </w:rPr>
                    <w:t>associated with the first SRS resource set for CB/NCB transmission, and the second indicated TCI state to the PUSCH transmission occasion</w:t>
                  </w:r>
                  <w:r w:rsidRPr="00674FB9">
                    <w:rPr>
                      <w:color w:val="FF0000"/>
                    </w:rPr>
                    <w:t>(s)</w:t>
                  </w:r>
                  <w:r w:rsidRPr="00857C5D">
                    <w:rPr>
                      <w:color w:val="000000" w:themeColor="text1"/>
                    </w:rPr>
                    <w:t xml:space="preserve"> or the PUSCH antenna port</w:t>
                  </w:r>
                  <w:r w:rsidRPr="00674FB9">
                    <w:rPr>
                      <w:color w:val="FF0000"/>
                    </w:rPr>
                    <w:t>(s)</w:t>
                  </w:r>
                  <w:r w:rsidRPr="00857C5D">
                    <w:rPr>
                      <w:color w:val="000000" w:themeColor="text1"/>
                    </w:rPr>
                    <w:t xml:space="preserve"> associated with the second SRS resource set for CB/NCB transmission; otherwise the UE should apply either the ‘first’ or ‘second’ indicated TCI state to all PUSCH transmission occasions.</w:t>
                  </w:r>
                </w:p>
                <w:p w14:paraId="6C1C9367" w14:textId="77777777" w:rsidR="007D6426" w:rsidRPr="00857C5D" w:rsidRDefault="007D6426" w:rsidP="00DE3F15">
                  <w:pPr>
                    <w:pStyle w:val="ListParagraph"/>
                    <w:ind w:left="567" w:hanging="283"/>
                    <w:rPr>
                      <w:color w:val="000000" w:themeColor="text1"/>
                    </w:rPr>
                  </w:pPr>
                  <w:r w:rsidRPr="00857C5D">
                    <w:t>-</w:t>
                  </w:r>
                  <w:r w:rsidRPr="00857C5D">
                    <w:tab/>
                  </w:r>
                  <w:r w:rsidRPr="00857C5D">
                    <w:rPr>
                      <w:color w:val="000000" w:themeColor="text1"/>
                      <w:szCs w:val="20"/>
                    </w:rPr>
                    <w:t xml:space="preserve">If the UE is configured by higher layer parameter </w:t>
                  </w:r>
                  <w:r w:rsidRPr="00857C5D">
                    <w:rPr>
                      <w:i/>
                      <w:iCs/>
                      <w:color w:val="000000" w:themeColor="text1"/>
                      <w:szCs w:val="20"/>
                    </w:rPr>
                    <w:t>PDCCH-Config</w:t>
                  </w:r>
                  <w:r w:rsidRPr="00857C5D">
                    <w:rPr>
                      <w:color w:val="000000" w:themeColor="text1"/>
                      <w:szCs w:val="20"/>
                    </w:rPr>
                    <w:t xml:space="preserve"> that contains two different values of </w:t>
                  </w:r>
                  <w:proofErr w:type="spellStart"/>
                  <w:r w:rsidRPr="00857C5D">
                    <w:rPr>
                      <w:i/>
                      <w:iCs/>
                      <w:color w:val="000000" w:themeColor="text1"/>
                      <w:szCs w:val="20"/>
                    </w:rPr>
                    <w:t>coresetPoolIndex</w:t>
                  </w:r>
                  <w:proofErr w:type="spellEnd"/>
                  <w:r w:rsidRPr="00857C5D">
                    <w:rPr>
                      <w:color w:val="000000" w:themeColor="text1"/>
                      <w:szCs w:val="20"/>
                    </w:rPr>
                    <w:t xml:space="preserve"> in different </w:t>
                  </w:r>
                  <w:proofErr w:type="spellStart"/>
                  <w:r w:rsidRPr="00857C5D">
                    <w:rPr>
                      <w:i/>
                      <w:iCs/>
                      <w:color w:val="000000" w:themeColor="text1"/>
                      <w:szCs w:val="20"/>
                    </w:rPr>
                    <w:t>ControlResourceSets</w:t>
                  </w:r>
                  <w:proofErr w:type="spellEnd"/>
                  <w:r w:rsidRPr="00857C5D">
                    <w:rPr>
                      <w:color w:val="000000" w:themeColor="text1"/>
                      <w:szCs w:val="20"/>
                    </w:rPr>
                    <w:t xml:space="preserve">, the first and the second indicated TCI states correspond to the indicated TCI-States or TCI-UL-States specific to </w:t>
                  </w:r>
                  <w:proofErr w:type="spellStart"/>
                  <w:r w:rsidRPr="00857C5D">
                    <w:rPr>
                      <w:color w:val="000000" w:themeColor="text1"/>
                      <w:szCs w:val="20"/>
                    </w:rPr>
                    <w:t>coresetPoolIndex</w:t>
                  </w:r>
                  <w:proofErr w:type="spellEnd"/>
                  <w:r w:rsidRPr="00857C5D">
                    <w:rPr>
                      <w:color w:val="000000" w:themeColor="text1"/>
                      <w:szCs w:val="20"/>
                    </w:rPr>
                    <w:t xml:space="preserve"> value 0 and value 1, respectively</w:t>
                  </w:r>
                  <w:r>
                    <w:rPr>
                      <w:color w:val="000000" w:themeColor="text1"/>
                      <w:szCs w:val="20"/>
                    </w:rPr>
                    <w:t xml:space="preserve">, </w:t>
                  </w:r>
                  <w:proofErr w:type="gramStart"/>
                  <w:r w:rsidRPr="00905486">
                    <w:rPr>
                      <w:color w:val="00B0F0"/>
                      <w:szCs w:val="20"/>
                    </w:rPr>
                    <w:t xml:space="preserve">and </w:t>
                  </w:r>
                  <w:r w:rsidRPr="00905486">
                    <w:rPr>
                      <w:i/>
                      <w:iCs/>
                      <w:color w:val="00B0F0"/>
                    </w:rPr>
                    <w:t xml:space="preserve"> </w:t>
                  </w:r>
                  <w:proofErr w:type="spellStart"/>
                  <w:r w:rsidRPr="00905486">
                    <w:rPr>
                      <w:i/>
                      <w:iCs/>
                      <w:color w:val="00B0F0"/>
                    </w:rPr>
                    <w:t>applyIndicatedTCIState</w:t>
                  </w:r>
                  <w:proofErr w:type="spellEnd"/>
                  <w:proofErr w:type="gramEnd"/>
                  <w:r w:rsidRPr="00905486">
                    <w:rPr>
                      <w:color w:val="00B0F0"/>
                    </w:rPr>
                    <w:t xml:space="preserve"> does not indicate </w:t>
                  </w:r>
                  <w:r w:rsidRPr="00905486">
                    <w:rPr>
                      <w:i/>
                      <w:iCs/>
                      <w:color w:val="00B0F0"/>
                    </w:rPr>
                    <w:t>both</w:t>
                  </w:r>
                  <w:r w:rsidRPr="00905486">
                    <w:rPr>
                      <w:color w:val="00B0F0"/>
                    </w:rPr>
                    <w:t xml:space="preserve"> of the indicated TCI states to be applied for the PUSCH transmission.</w:t>
                  </w:r>
                </w:p>
                <w:p w14:paraId="1F4FCCCF" w14:textId="77777777" w:rsidR="007D6426" w:rsidRDefault="007D6426" w:rsidP="00DE3F15"/>
              </w:tc>
            </w:tr>
          </w:tbl>
          <w:p w14:paraId="2A90430A" w14:textId="77777777" w:rsidR="007D6426" w:rsidRDefault="007D6426" w:rsidP="00DE3F15"/>
          <w:p w14:paraId="7B689A24" w14:textId="77777777" w:rsidR="007D6426" w:rsidRPr="006C5BB6" w:rsidRDefault="007D6426" w:rsidP="00DE3F15">
            <w:pPr>
              <w:spacing w:after="0"/>
              <w:rPr>
                <w:rFonts w:ascii="Times" w:eastAsia="Batang" w:hAnsi="Times" w:cs="Times"/>
                <w:color w:val="000000"/>
                <w:sz w:val="18"/>
                <w:szCs w:val="18"/>
              </w:rPr>
            </w:pPr>
            <w:r w:rsidRPr="00524F83">
              <w:rPr>
                <w:b/>
                <w:bCs/>
                <w:color w:val="000000"/>
                <w:highlight w:val="green"/>
                <w:lang w:eastAsia="zh-CN"/>
              </w:rPr>
              <w:t>Agreement</w:t>
            </w:r>
            <w:r>
              <w:rPr>
                <w:b/>
                <w:bCs/>
                <w:color w:val="000000"/>
                <w:highlight w:val="green"/>
                <w:lang w:eastAsia="zh-CN"/>
              </w:rPr>
              <w:t xml:space="preserve"> </w:t>
            </w:r>
            <w:proofErr w:type="gramStart"/>
            <w:r>
              <w:rPr>
                <w:b/>
                <w:bCs/>
                <w:color w:val="000000"/>
                <w:highlight w:val="green"/>
                <w:lang w:eastAsia="zh-CN"/>
              </w:rPr>
              <w:t>A(</w:t>
            </w:r>
            <w:proofErr w:type="gramEnd"/>
            <w:r>
              <w:rPr>
                <w:b/>
                <w:bCs/>
                <w:color w:val="000000"/>
                <w:highlight w:val="green"/>
                <w:lang w:eastAsia="zh-CN"/>
              </w:rPr>
              <w:t>113)</w:t>
            </w:r>
          </w:p>
          <w:p w14:paraId="76EE4A2A" w14:textId="77777777" w:rsidR="007D6426" w:rsidRPr="00524F83" w:rsidRDefault="007D6426" w:rsidP="00DE3F15">
            <w:pPr>
              <w:tabs>
                <w:tab w:val="left" w:pos="314"/>
                <w:tab w:val="left" w:pos="720"/>
              </w:tabs>
              <w:snapToGrid w:val="0"/>
              <w:contextualSpacing/>
              <w:rPr>
                <w:b/>
                <w:bCs/>
                <w:color w:val="000000"/>
                <w:highlight w:val="green"/>
                <w:lang w:eastAsia="zh-CN"/>
              </w:rPr>
            </w:pPr>
            <w:r>
              <w:rPr>
                <w:b/>
                <w:bCs/>
                <w:color w:val="000000"/>
                <w:highlight w:val="green"/>
                <w:lang w:eastAsia="zh-CN"/>
              </w:rPr>
              <w:t xml:space="preserve"> </w:t>
            </w:r>
          </w:p>
          <w:p w14:paraId="2EA02D76" w14:textId="77777777" w:rsidR="007D6426" w:rsidRPr="00674FB9" w:rsidRDefault="007D6426" w:rsidP="00DE3F15">
            <w:pPr>
              <w:tabs>
                <w:tab w:val="left" w:pos="314"/>
                <w:tab w:val="left" w:pos="720"/>
              </w:tabs>
              <w:snapToGrid w:val="0"/>
              <w:contextualSpacing/>
              <w:rPr>
                <w:color w:val="000000"/>
                <w:lang w:eastAsia="zh-CN"/>
              </w:rPr>
            </w:pPr>
            <w:r w:rsidRPr="00674FB9">
              <w:rPr>
                <w:color w:val="000000"/>
                <w:lang w:eastAsia="zh-CN"/>
              </w:rPr>
              <w:t xml:space="preserve">On unified TCI framework extension for S-DCI based MTRP, when </w:t>
            </w:r>
            <w:r w:rsidRPr="00674FB9">
              <w:rPr>
                <w:color w:val="000000"/>
              </w:rPr>
              <w:t xml:space="preserve">two </w:t>
            </w:r>
            <w:r w:rsidRPr="00674FB9">
              <w:rPr>
                <w:color w:val="000000"/>
                <w:lang w:eastAsia="zh-CN"/>
              </w:rPr>
              <w:t xml:space="preserve">indicated joint/UL TCI states are applied to a PUSCH transmission </w:t>
            </w:r>
          </w:p>
          <w:p w14:paraId="51FCD99D" w14:textId="77777777" w:rsidR="007D6426" w:rsidRPr="00674FB9" w:rsidRDefault="007D6426" w:rsidP="007D6426">
            <w:pPr>
              <w:pStyle w:val="ListParagraph"/>
              <w:numPr>
                <w:ilvl w:val="0"/>
                <w:numId w:val="19"/>
              </w:numPr>
              <w:tabs>
                <w:tab w:val="left" w:pos="0"/>
              </w:tabs>
              <w:suppressAutoHyphens/>
              <w:ind w:left="464" w:hanging="244"/>
              <w:rPr>
                <w:rFonts w:eastAsia="Malgun Gothic"/>
                <w:szCs w:val="20"/>
                <w:lang w:eastAsia="ko-KR"/>
              </w:rPr>
            </w:pPr>
            <w:r w:rsidRPr="00674FB9">
              <w:rPr>
                <w:color w:val="000000"/>
                <w:szCs w:val="20"/>
              </w:rPr>
              <w:t>For SDM and SFN based PUSCH Tx schemes, the UE shall apply the first indicated joint/UL TCI state to the PUSCH antenna port(s) associated with the first SRS resource set, and the second indicated joint/UL TCI state to the PUSCH antenna port(s) associated with the second SRS resource set, respectively.</w:t>
            </w:r>
          </w:p>
          <w:p w14:paraId="6C353C64" w14:textId="77777777" w:rsidR="007D6426" w:rsidRPr="00674FB9" w:rsidRDefault="007D6426" w:rsidP="007D6426">
            <w:pPr>
              <w:pStyle w:val="ListParagraph"/>
              <w:numPr>
                <w:ilvl w:val="0"/>
                <w:numId w:val="19"/>
              </w:numPr>
              <w:tabs>
                <w:tab w:val="left" w:pos="0"/>
              </w:tabs>
              <w:suppressAutoHyphens/>
              <w:ind w:left="464" w:hanging="244"/>
              <w:rPr>
                <w:rFonts w:eastAsia="Malgun Gothic"/>
                <w:szCs w:val="20"/>
                <w:lang w:eastAsia="ko-KR"/>
              </w:rPr>
            </w:pPr>
            <w:r w:rsidRPr="00674FB9">
              <w:rPr>
                <w:rFonts w:hint="eastAsia"/>
                <w:color w:val="000000"/>
                <w:szCs w:val="20"/>
              </w:rPr>
              <w:t>N</w:t>
            </w:r>
            <w:r w:rsidRPr="00674FB9">
              <w:rPr>
                <w:color w:val="000000"/>
                <w:szCs w:val="20"/>
              </w:rPr>
              <w:t xml:space="preserve">ote: The association between PUSCH antenna port(s) and an SRS resource set is discussed and defined in </w:t>
            </w:r>
            <w:proofErr w:type="spellStart"/>
            <w:r w:rsidRPr="00674FB9">
              <w:rPr>
                <w:color w:val="000000"/>
                <w:szCs w:val="20"/>
              </w:rPr>
              <w:t>STxMP</w:t>
            </w:r>
            <w:proofErr w:type="spellEnd"/>
            <w:r w:rsidRPr="00674FB9">
              <w:rPr>
                <w:color w:val="000000"/>
                <w:szCs w:val="20"/>
              </w:rPr>
              <w:t xml:space="preserve"> AI</w:t>
            </w:r>
          </w:p>
          <w:p w14:paraId="515AB8CB" w14:textId="77777777" w:rsidR="007D6426" w:rsidRPr="00674FB9" w:rsidRDefault="007D6426" w:rsidP="00DE3F15">
            <w:pPr>
              <w:spacing w:after="0"/>
              <w:rPr>
                <w:rFonts w:ascii="Times" w:eastAsia="Batang" w:hAnsi="Times" w:cs="Times"/>
                <w:color w:val="000000"/>
                <w:sz w:val="18"/>
                <w:szCs w:val="18"/>
              </w:rPr>
            </w:pPr>
          </w:p>
          <w:p w14:paraId="20703650" w14:textId="77777777" w:rsidR="007D6426" w:rsidRPr="00674FB9" w:rsidRDefault="007D6426" w:rsidP="00DE3F15">
            <w:pPr>
              <w:spacing w:after="0"/>
              <w:rPr>
                <w:rFonts w:ascii="Times" w:eastAsia="Batang" w:hAnsi="Times" w:cs="Times"/>
                <w:color w:val="000000"/>
                <w:sz w:val="18"/>
                <w:szCs w:val="18"/>
              </w:rPr>
            </w:pPr>
            <w:bookmarkStart w:id="14" w:name="_Hlk134197920"/>
            <w:r w:rsidRPr="00674FB9">
              <w:rPr>
                <w:rFonts w:ascii="Times" w:eastAsia="Batang" w:hAnsi="Times" w:cs="Times"/>
                <w:b/>
                <w:bCs/>
                <w:color w:val="000000"/>
                <w:sz w:val="18"/>
                <w:szCs w:val="18"/>
                <w:highlight w:val="green"/>
              </w:rPr>
              <w:lastRenderedPageBreak/>
              <w:t>Agree</w:t>
            </w:r>
            <w:r w:rsidRPr="000A7413">
              <w:rPr>
                <w:rFonts w:ascii="Times" w:eastAsia="Batang" w:hAnsi="Times" w:cs="Times"/>
                <w:b/>
                <w:bCs/>
                <w:color w:val="000000"/>
                <w:sz w:val="18"/>
                <w:szCs w:val="18"/>
                <w:highlight w:val="green"/>
              </w:rPr>
              <w:t>ment B (112b)</w:t>
            </w:r>
          </w:p>
          <w:p w14:paraId="0BE06A7D" w14:textId="77777777" w:rsidR="007D6426" w:rsidRPr="00674FB9" w:rsidRDefault="007D6426" w:rsidP="00DE3F15">
            <w:pPr>
              <w:spacing w:after="0"/>
              <w:rPr>
                <w:rFonts w:ascii="Times" w:eastAsia="Batang" w:hAnsi="Times" w:cs="Times"/>
                <w:color w:val="000000"/>
                <w:sz w:val="18"/>
                <w:szCs w:val="18"/>
              </w:rPr>
            </w:pPr>
            <w:r w:rsidRPr="00674FB9">
              <w:rPr>
                <w:rFonts w:ascii="Times" w:eastAsia="Batang" w:hAnsi="Times" w:cs="Times"/>
                <w:color w:val="000000"/>
                <w:sz w:val="18"/>
                <w:szCs w:val="18"/>
              </w:rPr>
              <w:t>On unified TCI framework extension for S-DCI based MTRP, an RRC configuration is provided to a Type1 CG configuration to inform that the UE shall apply the first, the second, or both indicated joint/UL TCI states to the corresponding CG-PUSCH transmission</w:t>
            </w:r>
          </w:p>
          <w:p w14:paraId="3B620591" w14:textId="77777777" w:rsidR="007D6426" w:rsidRPr="00674FB9" w:rsidRDefault="007D6426" w:rsidP="007D6426">
            <w:pPr>
              <w:numPr>
                <w:ilvl w:val="0"/>
                <w:numId w:val="18"/>
              </w:numPr>
              <w:overflowPunct/>
              <w:autoSpaceDE/>
              <w:autoSpaceDN/>
              <w:adjustRightInd/>
              <w:spacing w:after="0"/>
              <w:jc w:val="left"/>
              <w:textAlignment w:val="auto"/>
              <w:rPr>
                <w:rFonts w:ascii="Times" w:eastAsia="Batang" w:hAnsi="Times" w:cs="Times"/>
                <w:color w:val="000000"/>
                <w:sz w:val="18"/>
                <w:szCs w:val="18"/>
              </w:rPr>
            </w:pPr>
            <w:r w:rsidRPr="00674FB9">
              <w:rPr>
                <w:rFonts w:ascii="Times" w:eastAsia="Batang" w:hAnsi="Times" w:cs="Times"/>
                <w:color w:val="000000"/>
                <w:sz w:val="18"/>
                <w:szCs w:val="18"/>
              </w:rPr>
              <w:t>If the first or the second indicated joint/UL TCI state is applied, the UE shall apply the first or the second indicated joint/UL TCI state to all PUSCH antenna port(s) of corresponding PUSCH transmission occasions(s)</w:t>
            </w:r>
          </w:p>
          <w:p w14:paraId="3A7C6272" w14:textId="77777777" w:rsidR="007D6426" w:rsidRPr="00674FB9" w:rsidRDefault="007D6426" w:rsidP="007D6426">
            <w:pPr>
              <w:numPr>
                <w:ilvl w:val="0"/>
                <w:numId w:val="18"/>
              </w:numPr>
              <w:overflowPunct/>
              <w:autoSpaceDE/>
              <w:autoSpaceDN/>
              <w:adjustRightInd/>
              <w:spacing w:after="0"/>
              <w:jc w:val="left"/>
              <w:textAlignment w:val="auto"/>
              <w:rPr>
                <w:rFonts w:ascii="Times" w:eastAsia="Batang" w:hAnsi="Times" w:cs="Times"/>
                <w:color w:val="000000"/>
                <w:sz w:val="18"/>
                <w:szCs w:val="18"/>
              </w:rPr>
            </w:pPr>
            <w:r w:rsidRPr="00674FB9">
              <w:rPr>
                <w:rFonts w:ascii="Times" w:eastAsia="Batang" w:hAnsi="Times" w:cs="Times"/>
                <w:color w:val="000000"/>
                <w:sz w:val="18"/>
                <w:szCs w:val="18"/>
              </w:rPr>
              <w:t>If both indicated joint/UL TCI states are applied:</w:t>
            </w:r>
          </w:p>
          <w:p w14:paraId="50D96FED" w14:textId="77777777" w:rsidR="007D6426" w:rsidRPr="00674FB9" w:rsidRDefault="007D6426" w:rsidP="007D6426">
            <w:pPr>
              <w:numPr>
                <w:ilvl w:val="1"/>
                <w:numId w:val="18"/>
              </w:numPr>
              <w:overflowPunct/>
              <w:autoSpaceDE/>
              <w:autoSpaceDN/>
              <w:adjustRightInd/>
              <w:spacing w:after="0"/>
              <w:jc w:val="left"/>
              <w:textAlignment w:val="auto"/>
              <w:rPr>
                <w:rFonts w:ascii="Times" w:eastAsia="Batang" w:hAnsi="Times" w:cs="Times"/>
                <w:color w:val="000000"/>
                <w:sz w:val="18"/>
                <w:szCs w:val="18"/>
              </w:rPr>
            </w:pPr>
            <w:r w:rsidRPr="00674FB9">
              <w:rPr>
                <w:rFonts w:ascii="Times" w:eastAsia="Batang" w:hAnsi="Times" w:cs="Times"/>
                <w:color w:val="000000"/>
                <w:sz w:val="18"/>
                <w:szCs w:val="18"/>
              </w:rPr>
              <w:t xml:space="preserve">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14:paraId="40A7BFFF" w14:textId="77777777" w:rsidR="007D6426" w:rsidRPr="00674FB9" w:rsidRDefault="007D6426" w:rsidP="007D6426">
            <w:pPr>
              <w:numPr>
                <w:ilvl w:val="1"/>
                <w:numId w:val="18"/>
              </w:numPr>
              <w:overflowPunct/>
              <w:autoSpaceDE/>
              <w:autoSpaceDN/>
              <w:adjustRightInd/>
              <w:spacing w:after="0"/>
              <w:jc w:val="left"/>
              <w:textAlignment w:val="auto"/>
              <w:rPr>
                <w:rFonts w:ascii="Times" w:eastAsia="Batang" w:hAnsi="Times" w:cs="Times"/>
                <w:color w:val="000000"/>
                <w:sz w:val="18"/>
                <w:szCs w:val="18"/>
              </w:rPr>
            </w:pPr>
            <w:r w:rsidRPr="00674FB9">
              <w:rPr>
                <w:rFonts w:ascii="Times" w:eastAsia="Batang" w:hAnsi="Times" w:cs="Times"/>
                <w:color w:val="000000"/>
                <w:sz w:val="18"/>
                <w:szCs w:val="18"/>
              </w:rPr>
              <w:t>FFS: SDM and SFN based PUSCH Tx schemes</w:t>
            </w:r>
          </w:p>
          <w:bookmarkEnd w:id="14"/>
          <w:p w14:paraId="7E7D7EDD" w14:textId="77777777" w:rsidR="007D6426" w:rsidRDefault="007D6426" w:rsidP="00DE3F15"/>
          <w:p w14:paraId="2F78CD56" w14:textId="77777777" w:rsidR="007D6426" w:rsidRPr="00D225BA" w:rsidRDefault="007D6426" w:rsidP="00DE3F15">
            <w:pPr>
              <w:spacing w:after="0"/>
              <w:rPr>
                <w:rFonts w:ascii="Times" w:eastAsia="Malgun Gothic" w:hAnsi="Times" w:cs="Times"/>
                <w:b/>
                <w:bCs/>
                <w:color w:val="000000"/>
                <w:sz w:val="18"/>
                <w:szCs w:val="18"/>
              </w:rPr>
            </w:pPr>
            <w:r w:rsidRPr="001928AA">
              <w:rPr>
                <w:rFonts w:ascii="Times" w:eastAsia="Batang" w:hAnsi="Times" w:cs="Times"/>
                <w:b/>
                <w:bCs/>
                <w:color w:val="000000"/>
                <w:sz w:val="18"/>
                <w:szCs w:val="18"/>
                <w:highlight w:val="green"/>
              </w:rPr>
              <w:t>Agreement</w:t>
            </w:r>
            <w:r>
              <w:rPr>
                <w:rFonts w:ascii="Times" w:eastAsia="Batang" w:hAnsi="Times" w:cs="Times"/>
                <w:b/>
                <w:bCs/>
                <w:color w:val="000000"/>
                <w:sz w:val="18"/>
                <w:szCs w:val="18"/>
                <w:highlight w:val="green"/>
              </w:rPr>
              <w:t xml:space="preserve"> C (112b)</w:t>
            </w:r>
          </w:p>
          <w:p w14:paraId="486A2931" w14:textId="77777777" w:rsidR="007D6426" w:rsidRPr="001928AA" w:rsidRDefault="007D6426" w:rsidP="00DE3F15">
            <w:pPr>
              <w:spacing w:after="0"/>
              <w:rPr>
                <w:rFonts w:ascii="Times" w:eastAsia="Batang" w:hAnsi="Times" w:cs="Times"/>
                <w:sz w:val="18"/>
                <w:szCs w:val="18"/>
              </w:rPr>
            </w:pPr>
            <w:r w:rsidRPr="00674FB9">
              <w:rPr>
                <w:rFonts w:ascii="Times" w:eastAsia="Batang" w:hAnsi="Times" w:cs="Times"/>
                <w:color w:val="000000"/>
                <w:sz w:val="18"/>
                <w:szCs w:val="18"/>
              </w:rPr>
              <w:t xml:space="preserve">On unified TCI framework extension for M-DCI based MTRP, an RRC configuration is provided to a Type1 CG configuration to inform that the UE shall apply the first or the second indicated joint/UL TCI state to the corresponding CG-PUSCH transmission, where the first and the second indicated joint/DL TCI states correspond to the indicated joint/UL TCI states specific to </w:t>
            </w:r>
            <w:proofErr w:type="spellStart"/>
            <w:r w:rsidRPr="00674FB9">
              <w:rPr>
                <w:rFonts w:ascii="Times" w:eastAsia="Batang" w:hAnsi="Times" w:cs="Times"/>
                <w:i/>
                <w:iCs/>
                <w:color w:val="000000"/>
                <w:sz w:val="18"/>
                <w:szCs w:val="18"/>
              </w:rPr>
              <w:t>coresetPoolIndex</w:t>
            </w:r>
            <w:proofErr w:type="spellEnd"/>
            <w:r w:rsidRPr="00674FB9">
              <w:rPr>
                <w:rFonts w:ascii="Times" w:eastAsia="Batang" w:hAnsi="Times" w:cs="Times"/>
                <w:i/>
                <w:iCs/>
                <w:color w:val="000000"/>
                <w:sz w:val="18"/>
                <w:szCs w:val="18"/>
              </w:rPr>
              <w:t xml:space="preserve"> </w:t>
            </w:r>
            <w:r w:rsidRPr="00674FB9">
              <w:rPr>
                <w:rFonts w:ascii="Times" w:eastAsia="Batang" w:hAnsi="Times" w:cs="Times"/>
                <w:color w:val="000000"/>
                <w:sz w:val="18"/>
                <w:szCs w:val="18"/>
              </w:rPr>
              <w:t>value 0 and value 1, respectively.</w:t>
            </w:r>
          </w:p>
          <w:p w14:paraId="2BBB2B8C" w14:textId="77777777" w:rsidR="007D6426" w:rsidRDefault="007D6426" w:rsidP="00DE3F15"/>
          <w:p w14:paraId="46825F2B" w14:textId="77777777" w:rsidR="007D6426" w:rsidRDefault="007D6426" w:rsidP="00DE3F15"/>
          <w:p w14:paraId="1289CF23" w14:textId="77777777" w:rsidR="007D6426" w:rsidRPr="00010009" w:rsidRDefault="007D6426" w:rsidP="00DE3F15"/>
        </w:tc>
        <w:tc>
          <w:tcPr>
            <w:tcW w:w="1837" w:type="dxa"/>
          </w:tcPr>
          <w:p w14:paraId="673B5723" w14:textId="77777777" w:rsidR="0006461F" w:rsidRDefault="0006461F" w:rsidP="0014276F"/>
          <w:p w14:paraId="4D1E3AA8" w14:textId="508CC73A" w:rsidR="0014276F" w:rsidRPr="0006461F" w:rsidRDefault="0014276F" w:rsidP="0014276F">
            <w:r>
              <w:t xml:space="preserve">Comment 1: </w:t>
            </w:r>
            <w:r w:rsidR="0006461F">
              <w:t xml:space="preserve">I do not mind the change, I think it is </w:t>
            </w:r>
            <w:proofErr w:type="gramStart"/>
            <w:r w:rsidR="0006461F">
              <w:t>opening up</w:t>
            </w:r>
            <w:proofErr w:type="gramEnd"/>
            <w:r w:rsidR="0006461F">
              <w:t xml:space="preserve"> quite OK the actual configurations, but let’s see if others are seeing the same </w:t>
            </w:r>
            <w:r w:rsidR="0006461F">
              <w:lastRenderedPageBreak/>
              <w:t>direction on this proposal!</w:t>
            </w:r>
            <w:r w:rsidR="00165069">
              <w:t xml:space="preserve"> I parked it for the moment.</w:t>
            </w:r>
          </w:p>
          <w:p w14:paraId="1BBD24A3" w14:textId="77777777" w:rsidR="0014276F" w:rsidRDefault="0014276F" w:rsidP="0014276F">
            <w:r>
              <w:t>Comment 2: Ok</w:t>
            </w:r>
          </w:p>
          <w:p w14:paraId="42334061" w14:textId="77777777" w:rsidR="0014276F" w:rsidRDefault="0014276F" w:rsidP="0014276F">
            <w:r>
              <w:t>Comment 3: Ok</w:t>
            </w:r>
          </w:p>
          <w:p w14:paraId="4BDC3560" w14:textId="4339A7CC" w:rsidR="007D6426" w:rsidRDefault="0014276F" w:rsidP="0014276F">
            <w:r>
              <w:t>Comment 4: Ok</w:t>
            </w:r>
          </w:p>
        </w:tc>
      </w:tr>
      <w:tr w:rsidR="008A729D" w14:paraId="75A78030" w14:textId="77777777">
        <w:trPr>
          <w:trHeight w:val="53"/>
          <w:jc w:val="center"/>
        </w:trPr>
        <w:tc>
          <w:tcPr>
            <w:tcW w:w="1405" w:type="dxa"/>
          </w:tcPr>
          <w:p w14:paraId="158C03B0" w14:textId="4B84FBF6" w:rsidR="008A729D" w:rsidRDefault="008A729D" w:rsidP="008A729D">
            <w:pPr>
              <w:rPr>
                <w:color w:val="0000FF"/>
              </w:rPr>
            </w:pPr>
            <w:r>
              <w:rPr>
                <w:rFonts w:eastAsia="PMingLiU" w:hint="eastAsia"/>
                <w:lang w:eastAsia="zh-TW"/>
              </w:rPr>
              <w:lastRenderedPageBreak/>
              <w:t>M</w:t>
            </w:r>
            <w:r>
              <w:rPr>
                <w:rFonts w:eastAsia="PMingLiU"/>
                <w:lang w:eastAsia="zh-TW"/>
              </w:rPr>
              <w:t>ediaTek</w:t>
            </w:r>
          </w:p>
        </w:tc>
        <w:tc>
          <w:tcPr>
            <w:tcW w:w="5820" w:type="dxa"/>
          </w:tcPr>
          <w:p w14:paraId="47C2F6EA" w14:textId="77777777" w:rsidR="008A729D" w:rsidRDefault="008A729D" w:rsidP="008A729D">
            <w:pPr>
              <w:spacing w:beforeLines="50" w:before="120"/>
              <w:rPr>
                <w:rFonts w:eastAsia="PMingLiU"/>
                <w:kern w:val="2"/>
                <w:lang w:eastAsia="zh-TW"/>
              </w:rPr>
            </w:pPr>
            <w:bookmarkStart w:id="15" w:name="_Toc130409741"/>
            <w:r>
              <w:rPr>
                <w:rFonts w:eastAsia="PMingLiU"/>
                <w:kern w:val="2"/>
                <w:lang w:eastAsia="zh-TW"/>
              </w:rPr>
              <w:t>Thanks for your great effort on the draft CR. Please find our comments bellow.</w:t>
            </w:r>
          </w:p>
          <w:p w14:paraId="1D875417" w14:textId="77777777" w:rsidR="008A729D" w:rsidRDefault="008A729D" w:rsidP="008A729D">
            <w:pPr>
              <w:rPr>
                <w:b/>
                <w:bCs/>
                <w:color w:val="000000"/>
              </w:rPr>
            </w:pPr>
            <w:r w:rsidRPr="00B11636">
              <w:rPr>
                <w:b/>
                <w:bCs/>
                <w:color w:val="000000"/>
              </w:rPr>
              <w:t>5.1</w:t>
            </w:r>
            <w:r>
              <w:rPr>
                <w:b/>
                <w:bCs/>
                <w:color w:val="000000"/>
              </w:rPr>
              <w:t xml:space="preserve"> </w:t>
            </w:r>
            <w:r w:rsidRPr="00B11636">
              <w:rPr>
                <w:b/>
                <w:bCs/>
                <w:color w:val="000000"/>
              </w:rPr>
              <w:t>UE procedure for receiving the physical downlink shared channel</w:t>
            </w:r>
            <w:bookmarkEnd w:id="15"/>
          </w:p>
          <w:p w14:paraId="6BB1AB1A" w14:textId="77777777" w:rsidR="008A729D" w:rsidRDefault="008A729D" w:rsidP="008A729D">
            <w:pPr>
              <w:rPr>
                <w:rFonts w:eastAsia="PMingLiU"/>
                <w:lang w:eastAsia="zh-TW"/>
              </w:rPr>
            </w:pPr>
            <w:r>
              <w:rPr>
                <w:rFonts w:eastAsia="PMingLiU" w:hint="eastAsia"/>
                <w:b/>
                <w:bCs/>
                <w:lang w:eastAsia="zh-TW"/>
              </w:rPr>
              <w:t>C</w:t>
            </w:r>
            <w:r>
              <w:rPr>
                <w:rFonts w:eastAsia="PMingLiU"/>
                <w:b/>
                <w:bCs/>
                <w:lang w:eastAsia="zh-TW"/>
              </w:rPr>
              <w:t xml:space="preserve">omment 1: </w:t>
            </w:r>
            <w:r w:rsidRPr="00B11636">
              <w:rPr>
                <w:rFonts w:eastAsia="PMingLiU"/>
                <w:lang w:eastAsia="zh-TW"/>
              </w:rPr>
              <w:t xml:space="preserve">The UE </w:t>
            </w:r>
            <w:proofErr w:type="spellStart"/>
            <w:r>
              <w:rPr>
                <w:rFonts w:eastAsia="PMingLiU"/>
                <w:lang w:eastAsia="zh-TW"/>
              </w:rPr>
              <w:t>behavior</w:t>
            </w:r>
            <w:proofErr w:type="spellEnd"/>
            <w:r>
              <w:rPr>
                <w:rFonts w:eastAsia="PMingLiU"/>
                <w:lang w:eastAsia="zh-TW"/>
              </w:rPr>
              <w:t xml:space="preserve"> of following paragraph has been captured in 213 (together with PDCCH reception), thus we suggest </w:t>
            </w:r>
            <w:proofErr w:type="gramStart"/>
            <w:r>
              <w:rPr>
                <w:rFonts w:eastAsia="PMingLiU"/>
                <w:lang w:eastAsia="zh-TW"/>
              </w:rPr>
              <w:t>to remove</w:t>
            </w:r>
            <w:proofErr w:type="gramEnd"/>
            <w:r>
              <w:rPr>
                <w:rFonts w:eastAsia="PMingLiU"/>
                <w:lang w:eastAsia="zh-TW"/>
              </w:rPr>
              <w:t xml:space="preserve"> it.</w:t>
            </w:r>
          </w:p>
          <w:tbl>
            <w:tblPr>
              <w:tblStyle w:val="TableGrid"/>
              <w:tblW w:w="0" w:type="auto"/>
              <w:tblLook w:val="04A0" w:firstRow="1" w:lastRow="0" w:firstColumn="1" w:lastColumn="0" w:noHBand="0" w:noVBand="1"/>
            </w:tblPr>
            <w:tblGrid>
              <w:gridCol w:w="5594"/>
            </w:tblGrid>
            <w:tr w:rsidR="008A729D" w:rsidRPr="00DD442D" w14:paraId="404D2E54" w14:textId="77777777" w:rsidTr="00DE3F15">
              <w:tc>
                <w:tcPr>
                  <w:tcW w:w="5594" w:type="dxa"/>
                </w:tcPr>
                <w:p w14:paraId="19FDFFDB" w14:textId="77777777" w:rsidR="008A729D" w:rsidRPr="00DD442D" w:rsidRDefault="008A729D" w:rsidP="008A729D">
                  <w:pPr>
                    <w:rPr>
                      <w:rFonts w:eastAsia="PMingLiU"/>
                      <w:b/>
                      <w:bCs/>
                      <w:sz w:val="18"/>
                      <w:szCs w:val="18"/>
                      <w:lang w:eastAsia="zh-TW"/>
                    </w:rPr>
                  </w:pPr>
                  <w:del w:id="16" w:author="Darcy Tsai (蔡承融)" w:date="2023-09-04T19:47:00Z">
                    <w:r w:rsidRPr="00DD442D" w:rsidDel="00B11636">
                      <w:rPr>
                        <w:color w:val="000000" w:themeColor="text1"/>
                        <w:sz w:val="18"/>
                        <w:szCs w:val="18"/>
                      </w:rPr>
                      <w:delText>When a UE is configured with</w:delText>
                    </w:r>
                    <w:r w:rsidRPr="00DD442D" w:rsidDel="00B11636">
                      <w:rPr>
                        <w:color w:val="000000" w:themeColor="text1"/>
                        <w:sz w:val="18"/>
                        <w:szCs w:val="18"/>
                        <w:lang w:eastAsia="zh-CN"/>
                      </w:rPr>
                      <w:delText xml:space="preserve"> </w:delText>
                    </w:r>
                    <w:r w:rsidRPr="00DD442D" w:rsidDel="00B11636">
                      <w:rPr>
                        <w:i/>
                        <w:iCs/>
                        <w:color w:val="000000"/>
                        <w:sz w:val="18"/>
                        <w:szCs w:val="18"/>
                      </w:rPr>
                      <w:delText>dl-OrJointTCI-StateList</w:delText>
                    </w:r>
                    <w:r w:rsidRPr="00DD442D" w:rsidDel="00B11636">
                      <w:rPr>
                        <w:sz w:val="18"/>
                        <w:szCs w:val="18"/>
                        <w:lang w:val="en-US" w:eastAsia="zh-CN"/>
                      </w:rPr>
                      <w:delText xml:space="preserve"> </w:delText>
                    </w:r>
                    <w:r w:rsidRPr="00DD442D" w:rsidDel="00B11636">
                      <w:rPr>
                        <w:color w:val="000000" w:themeColor="text1"/>
                        <w:sz w:val="18"/>
                        <w:szCs w:val="18"/>
                      </w:rPr>
                      <w:delText xml:space="preserve">and is configured by higher layer parameter </w:delText>
                    </w:r>
                    <w:r w:rsidRPr="00DD442D" w:rsidDel="00B11636">
                      <w:rPr>
                        <w:i/>
                        <w:color w:val="000000" w:themeColor="text1"/>
                        <w:sz w:val="18"/>
                        <w:szCs w:val="18"/>
                      </w:rPr>
                      <w:delText>PDCCH-Config</w:delText>
                    </w:r>
                    <w:r w:rsidRPr="00DD442D" w:rsidDel="00B11636">
                      <w:rPr>
                        <w:color w:val="000000" w:themeColor="text1"/>
                        <w:sz w:val="18"/>
                        <w:szCs w:val="18"/>
                      </w:rPr>
                      <w:delText xml:space="preserve"> that contains two different values of </w:delText>
                    </w:r>
                    <w:r w:rsidRPr="00DD442D" w:rsidDel="00B11636">
                      <w:rPr>
                        <w:i/>
                        <w:color w:val="000000" w:themeColor="text1"/>
                        <w:sz w:val="18"/>
                        <w:szCs w:val="18"/>
                      </w:rPr>
                      <w:delText>coresetPoolIndex</w:delText>
                    </w:r>
                    <w:r w:rsidRPr="00DD442D" w:rsidDel="00B11636">
                      <w:rPr>
                        <w:color w:val="000000" w:themeColor="text1"/>
                        <w:sz w:val="18"/>
                        <w:szCs w:val="18"/>
                      </w:rPr>
                      <w:delText xml:space="preserve"> in </w:delText>
                    </w:r>
                    <w:r w:rsidRPr="00DD442D" w:rsidDel="00B11636">
                      <w:rPr>
                        <w:i/>
                        <w:color w:val="000000" w:themeColor="text1"/>
                        <w:sz w:val="18"/>
                        <w:szCs w:val="18"/>
                      </w:rPr>
                      <w:delText>ControlResourceSet</w:delText>
                    </w:r>
                    <w:r w:rsidRPr="00DD442D" w:rsidDel="00B11636">
                      <w:rPr>
                        <w:iCs/>
                        <w:color w:val="000000" w:themeColor="text1"/>
                        <w:sz w:val="18"/>
                        <w:szCs w:val="18"/>
                      </w:rPr>
                      <w:delText xml:space="preserve">, </w:delText>
                    </w:r>
                    <w:r w:rsidRPr="00DD442D" w:rsidDel="00B11636">
                      <w:rPr>
                        <w:sz w:val="18"/>
                        <w:szCs w:val="18"/>
                        <w:lang w:val="en-US" w:eastAsia="zh-CN"/>
                      </w:rPr>
                      <w:delText xml:space="preserve">and is having two indicated TCI-Stateswhere the first indicated TCI-State corresponds to </w:delText>
                    </w:r>
                    <w:r w:rsidRPr="00DD442D" w:rsidDel="00B11636">
                      <w:rPr>
                        <w:i/>
                        <w:color w:val="000000" w:themeColor="text1"/>
                        <w:sz w:val="18"/>
                        <w:szCs w:val="18"/>
                      </w:rPr>
                      <w:delText>coresetPoolIndex</w:delText>
                    </w:r>
                    <w:r w:rsidRPr="00DD442D" w:rsidDel="00B11636">
                      <w:rPr>
                        <w:sz w:val="18"/>
                        <w:szCs w:val="18"/>
                        <w:lang w:val="en-US" w:eastAsia="zh-CN"/>
                      </w:rPr>
                      <w:delText xml:space="preserve"> value 0 and the second indicated TCI-State corresponds to </w:delText>
                    </w:r>
                    <w:r w:rsidRPr="00DD442D" w:rsidDel="00B11636">
                      <w:rPr>
                        <w:i/>
                        <w:color w:val="000000" w:themeColor="text1"/>
                        <w:sz w:val="18"/>
                        <w:szCs w:val="18"/>
                      </w:rPr>
                      <w:delText>coresetPoolIndex</w:delText>
                    </w:r>
                    <w:r w:rsidRPr="00DD442D" w:rsidDel="00B11636">
                      <w:rPr>
                        <w:sz w:val="18"/>
                        <w:szCs w:val="18"/>
                        <w:lang w:val="en-US" w:eastAsia="zh-CN"/>
                      </w:rPr>
                      <w:delText xml:space="preserve"> value 1</w:delText>
                    </w:r>
                    <w:r w:rsidRPr="00DD442D" w:rsidDel="00B11636">
                      <w:rPr>
                        <w:iCs/>
                        <w:color w:val="000000" w:themeColor="text1"/>
                        <w:sz w:val="18"/>
                        <w:szCs w:val="18"/>
                      </w:rPr>
                      <w:delText>, the first and second i</w:delText>
                    </w:r>
                    <w:r w:rsidRPr="00DD442D" w:rsidDel="00B11636">
                      <w:rPr>
                        <w:color w:val="000000" w:themeColor="text1"/>
                        <w:sz w:val="18"/>
                        <w:szCs w:val="18"/>
                      </w:rPr>
                      <w:delText>ndicated</w:delText>
                    </w:r>
                    <w:r w:rsidRPr="00DD442D" w:rsidDel="00B11636">
                      <w:rPr>
                        <w:iCs/>
                        <w:color w:val="000000" w:themeColor="text1"/>
                        <w:sz w:val="18"/>
                        <w:szCs w:val="18"/>
                      </w:rPr>
                      <w:delText xml:space="preserve"> </w:delText>
                    </w:r>
                    <w:r w:rsidRPr="00DD442D" w:rsidDel="00B11636">
                      <w:rPr>
                        <w:sz w:val="18"/>
                        <w:szCs w:val="18"/>
                        <w:lang w:val="en-US" w:eastAsia="zh-CN"/>
                      </w:rPr>
                      <w:delText>TCI-States</w:delText>
                    </w:r>
                    <w:r w:rsidRPr="00DD442D" w:rsidDel="00B11636">
                      <w:rPr>
                        <w:iCs/>
                        <w:color w:val="000000" w:themeColor="text1"/>
                        <w:sz w:val="18"/>
                        <w:szCs w:val="18"/>
                      </w:rPr>
                      <w:delText xml:space="preserve"> are applied to PDSCH transmission occasions scheduled or activated by a PDCCH on a CORESET that is associated with </w:delText>
                    </w:r>
                    <w:r w:rsidRPr="00DD442D" w:rsidDel="00B11636">
                      <w:rPr>
                        <w:i/>
                        <w:color w:val="000000" w:themeColor="text1"/>
                        <w:sz w:val="18"/>
                        <w:szCs w:val="18"/>
                      </w:rPr>
                      <w:delText xml:space="preserve">coresetPoolIndex </w:delText>
                    </w:r>
                    <w:r w:rsidRPr="00DD442D" w:rsidDel="00B11636">
                      <w:rPr>
                        <w:iCs/>
                        <w:color w:val="000000" w:themeColor="text1"/>
                        <w:sz w:val="18"/>
                        <w:szCs w:val="18"/>
                      </w:rPr>
                      <w:delText>values 0 and 1, respectively.</w:delText>
                    </w:r>
                  </w:del>
                </w:p>
              </w:tc>
            </w:tr>
          </w:tbl>
          <w:p w14:paraId="6BF72813" w14:textId="77777777" w:rsidR="008A729D" w:rsidRDefault="008A729D" w:rsidP="008A729D">
            <w:pPr>
              <w:rPr>
                <w:rFonts w:eastAsia="PMingLiU"/>
                <w:b/>
                <w:bCs/>
                <w:lang w:eastAsia="zh-TW"/>
              </w:rPr>
            </w:pPr>
          </w:p>
          <w:p w14:paraId="03C95FC3" w14:textId="77777777" w:rsidR="008A729D" w:rsidRPr="00B11636" w:rsidRDefault="008A729D" w:rsidP="008A729D">
            <w:pPr>
              <w:rPr>
                <w:b/>
                <w:bCs/>
                <w:color w:val="000000"/>
              </w:rPr>
            </w:pPr>
            <w:bookmarkStart w:id="17" w:name="_Toc130409758"/>
            <w:r w:rsidRPr="00B11636">
              <w:rPr>
                <w:b/>
                <w:bCs/>
                <w:color w:val="000000"/>
              </w:rPr>
              <w:t>5.1.5</w:t>
            </w:r>
            <w:r w:rsidRPr="00B11636">
              <w:rPr>
                <w:b/>
                <w:bCs/>
                <w:color w:val="000000"/>
              </w:rPr>
              <w:tab/>
              <w:t xml:space="preserve">Antenna </w:t>
            </w:r>
            <w:proofErr w:type="gramStart"/>
            <w:r w:rsidRPr="00B11636">
              <w:rPr>
                <w:b/>
                <w:bCs/>
                <w:color w:val="000000"/>
              </w:rPr>
              <w:t>ports</w:t>
            </w:r>
            <w:proofErr w:type="gramEnd"/>
            <w:r w:rsidRPr="00B11636">
              <w:rPr>
                <w:b/>
                <w:bCs/>
                <w:color w:val="000000"/>
              </w:rPr>
              <w:t xml:space="preserve"> quasi co-location</w:t>
            </w:r>
            <w:bookmarkEnd w:id="17"/>
          </w:p>
          <w:p w14:paraId="5F6B5CE2" w14:textId="77777777" w:rsidR="008A729D" w:rsidRDefault="008A729D" w:rsidP="008A729D">
            <w:pPr>
              <w:rPr>
                <w:rFonts w:eastAsia="PMingLiU"/>
                <w:b/>
                <w:bCs/>
                <w:lang w:eastAsia="zh-TW"/>
              </w:rPr>
            </w:pPr>
            <w:r>
              <w:rPr>
                <w:rFonts w:eastAsia="PMingLiU" w:hint="eastAsia"/>
                <w:b/>
                <w:bCs/>
                <w:lang w:eastAsia="zh-TW"/>
              </w:rPr>
              <w:t>C</w:t>
            </w:r>
            <w:r>
              <w:rPr>
                <w:rFonts w:eastAsia="PMingLiU"/>
                <w:b/>
                <w:bCs/>
                <w:lang w:eastAsia="zh-TW"/>
              </w:rPr>
              <w:t xml:space="preserve">omment 2: </w:t>
            </w:r>
            <w:r>
              <w:rPr>
                <w:rFonts w:eastAsia="PMingLiU"/>
                <w:lang w:eastAsia="zh-TW"/>
              </w:rPr>
              <w:t>Since there could be two indicated joint/DL TC</w:t>
            </w:r>
            <w:r>
              <w:rPr>
                <w:rFonts w:eastAsia="PMingLiU" w:hint="eastAsia"/>
                <w:lang w:eastAsia="zh-TW"/>
              </w:rPr>
              <w:t>I s</w:t>
            </w:r>
            <w:r>
              <w:rPr>
                <w:rFonts w:eastAsia="PMingLiU"/>
                <w:lang w:eastAsia="zh-TW"/>
              </w:rPr>
              <w:t>tates and UL TCI states in unified TCI extension for S-DCI based MTRP, we suggest the following changes:</w:t>
            </w:r>
          </w:p>
          <w:tbl>
            <w:tblPr>
              <w:tblStyle w:val="TableGrid"/>
              <w:tblW w:w="0" w:type="auto"/>
              <w:tblLook w:val="04A0" w:firstRow="1" w:lastRow="0" w:firstColumn="1" w:lastColumn="0" w:noHBand="0" w:noVBand="1"/>
            </w:tblPr>
            <w:tblGrid>
              <w:gridCol w:w="5594"/>
            </w:tblGrid>
            <w:tr w:rsidR="008A729D" w:rsidRPr="00DD442D" w14:paraId="0CE4D20F" w14:textId="77777777" w:rsidTr="00DE3F15">
              <w:tc>
                <w:tcPr>
                  <w:tcW w:w="5594" w:type="dxa"/>
                </w:tcPr>
                <w:p w14:paraId="34D727EA" w14:textId="77777777" w:rsidR="008A729D" w:rsidRPr="00DD442D" w:rsidRDefault="008A729D" w:rsidP="008A729D">
                  <w:pPr>
                    <w:rPr>
                      <w:color w:val="000000" w:themeColor="text1"/>
                      <w:sz w:val="18"/>
                      <w:szCs w:val="18"/>
                    </w:rPr>
                  </w:pPr>
                  <w:r w:rsidRPr="00DD442D">
                    <w:rPr>
                      <w:color w:val="000000"/>
                      <w:sz w:val="18"/>
                      <w:szCs w:val="18"/>
                    </w:rPr>
                    <w:t>The UE receives an activation command, as described in clause 6.1.3.14 of [10, TS 38.321], 6.1.3.</w:t>
                  </w:r>
                  <w:r w:rsidRPr="00DD442D">
                    <w:rPr>
                      <w:rFonts w:hint="eastAsia"/>
                      <w:color w:val="000000"/>
                      <w:sz w:val="18"/>
                      <w:szCs w:val="18"/>
                      <w:lang w:val="en-US" w:eastAsia="zh-CN"/>
                    </w:rPr>
                    <w:t>47</w:t>
                  </w:r>
                  <w:r w:rsidRPr="00DD442D">
                    <w:rPr>
                      <w:color w:val="000000"/>
                      <w:sz w:val="18"/>
                      <w:szCs w:val="18"/>
                    </w:rPr>
                    <w:t xml:space="preserve"> of [10, TS 38.321] or 6.1.4.xx of [10, TS 38.321], used to map up to 8 TCI states and/or pairs of TCI states, with one TCI state for DL channels/signals and/or one TCI state for UL channels/signals to the codepoints of the DCI field </w:t>
                  </w:r>
                  <w:r w:rsidRPr="00DD442D">
                    <w:rPr>
                      <w:i/>
                      <w:color w:val="000000"/>
                      <w:sz w:val="18"/>
                      <w:szCs w:val="18"/>
                    </w:rPr>
                    <w:t>'Transmission Configuration Indication'</w:t>
                  </w:r>
                  <w:r w:rsidRPr="00DD442D">
                    <w:rPr>
                      <w:color w:val="000000"/>
                      <w:sz w:val="18"/>
                      <w:szCs w:val="18"/>
                    </w:rPr>
                    <w:t xml:space="preserve"> for one or for a set of CCs/DL BWPs</w:t>
                  </w:r>
                  <w:r w:rsidRPr="00DD442D">
                    <w:rPr>
                      <w:sz w:val="18"/>
                      <w:szCs w:val="18"/>
                    </w:rPr>
                    <w:t xml:space="preserve">, [and/] or up to 8 pairs of TCI states or sets of TCI states, where each set is comprised of </w:t>
                  </w:r>
                  <w:r w:rsidRPr="00DD442D">
                    <w:rPr>
                      <w:color w:val="000000"/>
                      <w:sz w:val="18"/>
                      <w:szCs w:val="18"/>
                    </w:rPr>
                    <w:t xml:space="preserve">one or two TCI state(s) for </w:t>
                  </w:r>
                  <w:r w:rsidRPr="00DD442D">
                    <w:rPr>
                      <w:color w:val="000000"/>
                      <w:sz w:val="18"/>
                      <w:szCs w:val="18"/>
                    </w:rPr>
                    <w:lastRenderedPageBreak/>
                    <w:t xml:space="preserve">DL channels/signals and/or one or two TCI state(s) for UL channels/signals to the codepoints of the DCI field </w:t>
                  </w:r>
                  <w:r w:rsidRPr="00DD442D">
                    <w:rPr>
                      <w:i/>
                      <w:color w:val="000000"/>
                      <w:sz w:val="18"/>
                      <w:szCs w:val="18"/>
                    </w:rPr>
                    <w:t>'Transmission Configuration Indication'</w:t>
                  </w:r>
                  <w:r w:rsidRPr="00DD442D">
                    <w:rPr>
                      <w:color w:val="000000"/>
                      <w:sz w:val="18"/>
                      <w:szCs w:val="18"/>
                    </w:rPr>
                    <w:t xml:space="preserve"> for one or for a set of CCs/DL BWPs, and if applicable, for one or for a set of CCs/UL BWPs. When a set of TCI state IDs are activated for a set of CCs/DL BWPs and if applicable, for a set of CCs/UL BWPs, where the applicable list of CCs is determined by the indicated CC in the activation command, the same set of TCI state IDs are applied for all DL and/or UL BWPs in the indicated CCs. </w:t>
                  </w:r>
                  <w:r w:rsidRPr="00DD442D">
                    <w:rPr>
                      <w:color w:val="000000"/>
                      <w:sz w:val="18"/>
                      <w:szCs w:val="18"/>
                      <w:lang w:val="en-US"/>
                    </w:rPr>
                    <w:t xml:space="preserve">If the activation command maps </w:t>
                  </w:r>
                  <w:r w:rsidRPr="00DD442D">
                    <w:rPr>
                      <w:i/>
                      <w:iCs/>
                      <w:color w:val="000000"/>
                      <w:sz w:val="18"/>
                      <w:szCs w:val="18"/>
                      <w:lang w:val="en-US"/>
                    </w:rPr>
                    <w:t xml:space="preserve">TCI-State </w:t>
                  </w:r>
                  <w:r w:rsidRPr="00DD442D">
                    <w:rPr>
                      <w:color w:val="000000"/>
                      <w:sz w:val="18"/>
                      <w:szCs w:val="18"/>
                      <w:lang w:val="en-US"/>
                    </w:rPr>
                    <w:t xml:space="preserve">and/or </w:t>
                  </w:r>
                  <w:r w:rsidRPr="00DD442D">
                    <w:rPr>
                      <w:i/>
                      <w:iCs/>
                      <w:color w:val="000000"/>
                      <w:sz w:val="18"/>
                      <w:szCs w:val="18"/>
                      <w:lang w:val="en-US"/>
                    </w:rPr>
                    <w:t xml:space="preserve">TCI-UL-State </w:t>
                  </w:r>
                  <w:r w:rsidRPr="00DD442D">
                    <w:rPr>
                      <w:color w:val="000000"/>
                      <w:sz w:val="18"/>
                      <w:szCs w:val="18"/>
                      <w:lang w:val="en-US"/>
                    </w:rPr>
                    <w:t xml:space="preserve">to only one TCI codepoint, </w:t>
                  </w:r>
                  <w:r w:rsidRPr="00DD442D">
                    <w:rPr>
                      <w:color w:val="000000"/>
                      <w:sz w:val="18"/>
                      <w:szCs w:val="18"/>
                    </w:rPr>
                    <w:t xml:space="preserve">the </w:t>
                  </w:r>
                  <w:r w:rsidRPr="00DD442D">
                    <w:rPr>
                      <w:color w:val="000000"/>
                      <w:sz w:val="18"/>
                      <w:szCs w:val="18"/>
                      <w:lang w:val="en-US"/>
                    </w:rPr>
                    <w:t xml:space="preserve">UE shall apply the indicated </w:t>
                  </w:r>
                  <w:r w:rsidRPr="00DD442D">
                    <w:rPr>
                      <w:i/>
                      <w:iCs/>
                      <w:color w:val="000000"/>
                      <w:sz w:val="18"/>
                      <w:szCs w:val="18"/>
                      <w:lang w:val="en-US"/>
                    </w:rPr>
                    <w:t>TCI-State</w:t>
                  </w:r>
                  <w:ins w:id="18" w:author="Darcy Tsai (蔡承融)" w:date="2023-09-04T19:49:00Z">
                    <w:r w:rsidRPr="00DD442D">
                      <w:rPr>
                        <w:i/>
                        <w:iCs/>
                        <w:color w:val="000000"/>
                        <w:sz w:val="18"/>
                        <w:szCs w:val="18"/>
                        <w:lang w:val="en-US"/>
                      </w:rPr>
                      <w:t>(s)</w:t>
                    </w:r>
                  </w:ins>
                  <w:r w:rsidRPr="00DD442D">
                    <w:rPr>
                      <w:i/>
                      <w:iCs/>
                      <w:color w:val="000000"/>
                      <w:sz w:val="18"/>
                      <w:szCs w:val="18"/>
                      <w:lang w:val="en-US"/>
                    </w:rPr>
                    <w:t xml:space="preserve"> </w:t>
                  </w:r>
                  <w:r w:rsidRPr="00DD442D">
                    <w:rPr>
                      <w:color w:val="000000"/>
                      <w:sz w:val="18"/>
                      <w:szCs w:val="18"/>
                      <w:lang w:val="en-US"/>
                    </w:rPr>
                    <w:t xml:space="preserve">and/or </w:t>
                  </w:r>
                  <w:r w:rsidRPr="00DD442D">
                    <w:rPr>
                      <w:i/>
                      <w:iCs/>
                      <w:color w:val="000000"/>
                      <w:sz w:val="18"/>
                      <w:szCs w:val="18"/>
                      <w:lang w:val="en-US"/>
                    </w:rPr>
                    <w:t>TCI-UL-State</w:t>
                  </w:r>
                  <w:ins w:id="19" w:author="Darcy Tsai (蔡承融)" w:date="2023-09-04T19:49:00Z">
                    <w:r w:rsidRPr="00DD442D">
                      <w:rPr>
                        <w:i/>
                        <w:iCs/>
                        <w:color w:val="000000"/>
                        <w:sz w:val="18"/>
                        <w:szCs w:val="18"/>
                        <w:lang w:val="en-US"/>
                      </w:rPr>
                      <w:t>(s)</w:t>
                    </w:r>
                  </w:ins>
                  <w:r w:rsidRPr="00DD442D">
                    <w:rPr>
                      <w:i/>
                      <w:iCs/>
                      <w:color w:val="000000"/>
                      <w:sz w:val="18"/>
                      <w:szCs w:val="18"/>
                      <w:lang w:val="en-US"/>
                    </w:rPr>
                    <w:t xml:space="preserve"> </w:t>
                  </w:r>
                  <w:r w:rsidRPr="00DD442D">
                    <w:rPr>
                      <w:color w:val="000000"/>
                      <w:sz w:val="18"/>
                      <w:szCs w:val="18"/>
                    </w:rPr>
                    <w:t>to</w:t>
                  </w:r>
                  <w:r w:rsidRPr="00DD442D">
                    <w:rPr>
                      <w:color w:val="000000"/>
                      <w:sz w:val="18"/>
                      <w:szCs w:val="18"/>
                      <w:lang w:val="en-US"/>
                    </w:rPr>
                    <w:t xml:space="preserve"> one or </w:t>
                  </w:r>
                  <w:r w:rsidRPr="00DD442D">
                    <w:rPr>
                      <w:color w:val="000000"/>
                      <w:sz w:val="18"/>
                      <w:szCs w:val="18"/>
                    </w:rPr>
                    <w:t>to</w:t>
                  </w:r>
                  <w:r w:rsidRPr="00DD442D">
                    <w:rPr>
                      <w:color w:val="000000"/>
                      <w:sz w:val="18"/>
                      <w:szCs w:val="18"/>
                      <w:lang w:val="en-US"/>
                    </w:rPr>
                    <w:t xml:space="preserve"> a set of CCs /DL BWPs, and if applicable, </w:t>
                  </w:r>
                  <w:r w:rsidRPr="00DD442D">
                    <w:rPr>
                      <w:color w:val="000000"/>
                      <w:sz w:val="18"/>
                      <w:szCs w:val="18"/>
                    </w:rPr>
                    <w:t>to</w:t>
                  </w:r>
                  <w:r w:rsidRPr="00DD442D">
                    <w:rPr>
                      <w:color w:val="000000"/>
                      <w:sz w:val="18"/>
                      <w:szCs w:val="18"/>
                      <w:lang w:val="en-US"/>
                    </w:rPr>
                    <w:t xml:space="preserve"> one or </w:t>
                  </w:r>
                  <w:r w:rsidRPr="00DD442D">
                    <w:rPr>
                      <w:color w:val="000000"/>
                      <w:sz w:val="18"/>
                      <w:szCs w:val="18"/>
                    </w:rPr>
                    <w:t>to</w:t>
                  </w:r>
                  <w:r w:rsidRPr="00DD442D">
                    <w:rPr>
                      <w:color w:val="000000"/>
                      <w:sz w:val="18"/>
                      <w:szCs w:val="18"/>
                      <w:lang w:val="en-US"/>
                    </w:rPr>
                    <w:t xml:space="preserve"> a set of CCs /UL BWPs once the indicated mapping for the one single TCI codepoint is applied as described in [</w:t>
                  </w:r>
                  <w:r w:rsidRPr="00DD442D">
                    <w:rPr>
                      <w:color w:val="000000"/>
                      <w:sz w:val="18"/>
                      <w:szCs w:val="18"/>
                    </w:rPr>
                    <w:t xml:space="preserve">11, </w:t>
                  </w:r>
                  <w:r w:rsidRPr="00DD442D">
                    <w:rPr>
                      <w:color w:val="000000"/>
                      <w:sz w:val="18"/>
                      <w:szCs w:val="18"/>
                      <w:lang w:val="en-US"/>
                    </w:rPr>
                    <w:t>TS 38.133].</w:t>
                  </w:r>
                </w:p>
                <w:p w14:paraId="3D22FF5E" w14:textId="77777777" w:rsidR="008A729D" w:rsidRPr="00DD442D" w:rsidRDefault="008A729D" w:rsidP="008A729D">
                  <w:pPr>
                    <w:rPr>
                      <w:sz w:val="18"/>
                      <w:szCs w:val="18"/>
                    </w:rPr>
                  </w:pPr>
                  <w:r w:rsidRPr="00DD442D">
                    <w:rPr>
                      <w:sz w:val="18"/>
                      <w:szCs w:val="18"/>
                    </w:rPr>
                    <w:t xml:space="preserve">When the </w:t>
                  </w:r>
                  <w:proofErr w:type="spellStart"/>
                  <w:r w:rsidRPr="00DD442D">
                    <w:rPr>
                      <w:i/>
                      <w:iCs/>
                      <w:sz w:val="18"/>
                      <w:szCs w:val="18"/>
                    </w:rPr>
                    <w:t>bwp</w:t>
                  </w:r>
                  <w:proofErr w:type="spellEnd"/>
                  <w:r w:rsidRPr="00DD442D">
                    <w:rPr>
                      <w:i/>
                      <w:iCs/>
                      <w:sz w:val="18"/>
                      <w:szCs w:val="18"/>
                    </w:rPr>
                    <w:t>-id</w:t>
                  </w:r>
                  <w:r w:rsidRPr="00DD442D">
                    <w:rPr>
                      <w:sz w:val="18"/>
                      <w:szCs w:val="18"/>
                    </w:rPr>
                    <w:t xml:space="preserve"> or </w:t>
                  </w:r>
                  <w:r w:rsidRPr="00DD442D">
                    <w:rPr>
                      <w:i/>
                      <w:iCs/>
                      <w:sz w:val="18"/>
                      <w:szCs w:val="18"/>
                    </w:rPr>
                    <w:t>cell</w:t>
                  </w:r>
                  <w:r w:rsidRPr="00DD442D">
                    <w:rPr>
                      <w:sz w:val="18"/>
                      <w:szCs w:val="18"/>
                    </w:rPr>
                    <w:t xml:space="preserve"> for QCL-</w:t>
                  </w:r>
                  <w:proofErr w:type="spellStart"/>
                  <w:r w:rsidRPr="00DD442D">
                    <w:rPr>
                      <w:sz w:val="18"/>
                      <w:szCs w:val="18"/>
                    </w:rPr>
                    <w:t>TypeA</w:t>
                  </w:r>
                  <w:proofErr w:type="spellEnd"/>
                  <w:r w:rsidRPr="00DD442D">
                    <w:rPr>
                      <w:sz w:val="18"/>
                      <w:szCs w:val="18"/>
                    </w:rPr>
                    <w:t>/D source RS in a QCL-Info of the TCI state is not configured, the UE assumes that QCL-</w:t>
                  </w:r>
                  <w:proofErr w:type="spellStart"/>
                  <w:r w:rsidRPr="00DD442D">
                    <w:rPr>
                      <w:sz w:val="18"/>
                      <w:szCs w:val="18"/>
                    </w:rPr>
                    <w:t>TypeA</w:t>
                  </w:r>
                  <w:proofErr w:type="spellEnd"/>
                  <w:r w:rsidRPr="00DD442D">
                    <w:rPr>
                      <w:sz w:val="18"/>
                      <w:szCs w:val="18"/>
                    </w:rPr>
                    <w:t xml:space="preserve">/D source RS is configured </w:t>
                  </w:r>
                  <w:bookmarkStart w:id="20" w:name="_Hlk86865630"/>
                  <w:r w:rsidRPr="00DD442D">
                    <w:rPr>
                      <w:sz w:val="18"/>
                      <w:szCs w:val="18"/>
                    </w:rPr>
                    <w:t>in the CC/DL BWP where</w:t>
                  </w:r>
                  <w:bookmarkEnd w:id="20"/>
                  <w:r w:rsidRPr="00DD442D">
                    <w:rPr>
                      <w:sz w:val="18"/>
                      <w:szCs w:val="18"/>
                    </w:rPr>
                    <w:t xml:space="preserve"> TCI state applies.</w:t>
                  </w:r>
                </w:p>
                <w:p w14:paraId="02AB9E4E" w14:textId="77777777" w:rsidR="008A729D" w:rsidRPr="00DD442D" w:rsidRDefault="008A729D" w:rsidP="008A729D">
                  <w:pPr>
                    <w:rPr>
                      <w:sz w:val="18"/>
                      <w:szCs w:val="18"/>
                    </w:rPr>
                  </w:pPr>
                  <w:r w:rsidRPr="00DD442D">
                    <w:rPr>
                      <w:sz w:val="18"/>
                      <w:szCs w:val="18"/>
                    </w:rPr>
                    <w:t xml:space="preserve">When </w:t>
                  </w:r>
                  <w:proofErr w:type="spellStart"/>
                  <w:r w:rsidRPr="00DD442D">
                    <w:rPr>
                      <w:i/>
                      <w:sz w:val="18"/>
                      <w:szCs w:val="18"/>
                    </w:rPr>
                    <w:t>tci-PresentInDCI</w:t>
                  </w:r>
                  <w:proofErr w:type="spellEnd"/>
                  <w:r w:rsidRPr="00DD442D">
                    <w:rPr>
                      <w:i/>
                      <w:sz w:val="18"/>
                      <w:szCs w:val="18"/>
                    </w:rPr>
                    <w:t xml:space="preserve"> </w:t>
                  </w:r>
                  <w:r w:rsidRPr="00DD442D">
                    <w:rPr>
                      <w:sz w:val="18"/>
                      <w:szCs w:val="18"/>
                    </w:rPr>
                    <w:t xml:space="preserve">is set as 'enabled' or </w:t>
                  </w:r>
                  <w:r w:rsidRPr="00DD442D">
                    <w:rPr>
                      <w:i/>
                      <w:sz w:val="18"/>
                      <w:szCs w:val="18"/>
                    </w:rPr>
                    <w:t xml:space="preserve">tci-PresentDCI-1-2 </w:t>
                  </w:r>
                  <w:r w:rsidRPr="00DD442D">
                    <w:rPr>
                      <w:sz w:val="18"/>
                      <w:szCs w:val="18"/>
                    </w:rPr>
                    <w:t xml:space="preserve">is configured for the CORESET, a UE configured with </w:t>
                  </w:r>
                  <w:r w:rsidRPr="00DD442D">
                    <w:rPr>
                      <w:i/>
                      <w:iCs/>
                      <w:color w:val="000000"/>
                      <w:sz w:val="18"/>
                      <w:szCs w:val="18"/>
                    </w:rPr>
                    <w:t>dl-</w:t>
                  </w:r>
                  <w:proofErr w:type="spellStart"/>
                  <w:r w:rsidRPr="00DD442D">
                    <w:rPr>
                      <w:i/>
                      <w:iCs/>
                      <w:color w:val="000000"/>
                      <w:sz w:val="18"/>
                      <w:szCs w:val="18"/>
                    </w:rPr>
                    <w:t>OrJointTCI</w:t>
                  </w:r>
                  <w:proofErr w:type="spellEnd"/>
                  <w:r w:rsidRPr="00DD442D">
                    <w:rPr>
                      <w:i/>
                      <w:iCs/>
                      <w:color w:val="000000"/>
                      <w:sz w:val="18"/>
                      <w:szCs w:val="18"/>
                    </w:rPr>
                    <w:t>-</w:t>
                  </w:r>
                  <w:proofErr w:type="spellStart"/>
                  <w:r w:rsidRPr="00DD442D">
                    <w:rPr>
                      <w:i/>
                      <w:iCs/>
                      <w:color w:val="000000"/>
                      <w:sz w:val="18"/>
                      <w:szCs w:val="18"/>
                    </w:rPr>
                    <w:t>StateList</w:t>
                  </w:r>
                  <w:proofErr w:type="spellEnd"/>
                  <w:r w:rsidRPr="00DD442D">
                    <w:rPr>
                      <w:color w:val="000000"/>
                      <w:sz w:val="18"/>
                      <w:szCs w:val="18"/>
                    </w:rPr>
                    <w:t xml:space="preserve"> with</w:t>
                  </w:r>
                  <w:r w:rsidRPr="00DD442D">
                    <w:rPr>
                      <w:sz w:val="18"/>
                      <w:szCs w:val="18"/>
                    </w:rPr>
                    <w:t xml:space="preserve"> activated </w:t>
                  </w:r>
                  <w:r w:rsidRPr="00DD442D">
                    <w:rPr>
                      <w:i/>
                      <w:iCs/>
                      <w:color w:val="000000" w:themeColor="text1"/>
                      <w:sz w:val="18"/>
                      <w:szCs w:val="18"/>
                    </w:rPr>
                    <w:t xml:space="preserve">TCI-State </w:t>
                  </w:r>
                  <w:r w:rsidRPr="00DD442D">
                    <w:rPr>
                      <w:color w:val="000000" w:themeColor="text1"/>
                      <w:sz w:val="18"/>
                      <w:szCs w:val="18"/>
                    </w:rPr>
                    <w:t xml:space="preserve">or </w:t>
                  </w:r>
                  <w:r w:rsidRPr="00DD442D">
                    <w:rPr>
                      <w:i/>
                      <w:iCs/>
                      <w:color w:val="000000" w:themeColor="text1"/>
                      <w:sz w:val="18"/>
                      <w:szCs w:val="18"/>
                    </w:rPr>
                    <w:t>u</w:t>
                  </w:r>
                  <w:r w:rsidRPr="00DD442D">
                    <w:rPr>
                      <w:i/>
                      <w:iCs/>
                      <w:color w:val="000000"/>
                      <w:sz w:val="18"/>
                      <w:szCs w:val="18"/>
                    </w:rPr>
                    <w:t>l-TCI-</w:t>
                  </w:r>
                  <w:proofErr w:type="spellStart"/>
                  <w:r w:rsidRPr="00DD442D">
                    <w:rPr>
                      <w:i/>
                      <w:iCs/>
                      <w:color w:val="000000"/>
                      <w:sz w:val="18"/>
                      <w:szCs w:val="18"/>
                    </w:rPr>
                    <w:t>StateList</w:t>
                  </w:r>
                  <w:proofErr w:type="spellEnd"/>
                  <w:r w:rsidRPr="00DD442D">
                    <w:rPr>
                      <w:color w:val="000000"/>
                      <w:sz w:val="18"/>
                      <w:szCs w:val="18"/>
                    </w:rPr>
                    <w:t xml:space="preserve"> with activated</w:t>
                  </w:r>
                  <w:r w:rsidRPr="00DD442D">
                    <w:rPr>
                      <w:i/>
                      <w:iCs/>
                      <w:color w:val="000000" w:themeColor="text1"/>
                      <w:sz w:val="18"/>
                      <w:szCs w:val="18"/>
                    </w:rPr>
                    <w:t xml:space="preserve"> </w:t>
                  </w:r>
                  <w:r w:rsidRPr="00DD442D">
                    <w:rPr>
                      <w:i/>
                      <w:iCs/>
                      <w:color w:val="000000" w:themeColor="text1"/>
                      <w:sz w:val="18"/>
                      <w:szCs w:val="18"/>
                      <w:lang w:val="en-US"/>
                    </w:rPr>
                    <w:t>TCI-UL-State</w:t>
                  </w:r>
                  <w:r w:rsidRPr="00DD442D" w:rsidDel="0006453D">
                    <w:rPr>
                      <w:sz w:val="18"/>
                      <w:szCs w:val="18"/>
                    </w:rPr>
                    <w:t xml:space="preserve"> </w:t>
                  </w:r>
                  <w:r w:rsidRPr="00DD442D">
                    <w:rPr>
                      <w:sz w:val="18"/>
                      <w:szCs w:val="18"/>
                    </w:rPr>
                    <w:t>receives DCI format 1_1/1_2 providing indicated</w:t>
                  </w:r>
                  <w:r w:rsidRPr="00DD442D">
                    <w:rPr>
                      <w:i/>
                      <w:iCs/>
                      <w:sz w:val="18"/>
                      <w:szCs w:val="18"/>
                    </w:rPr>
                    <w:t xml:space="preserve"> </w:t>
                  </w:r>
                  <w:r w:rsidRPr="00DD442D">
                    <w:rPr>
                      <w:i/>
                      <w:iCs/>
                      <w:color w:val="000000" w:themeColor="text1"/>
                      <w:sz w:val="18"/>
                      <w:szCs w:val="18"/>
                    </w:rPr>
                    <w:t>TCI-State</w:t>
                  </w:r>
                  <w:ins w:id="21" w:author="Darcy Tsai (蔡承融)" w:date="2023-09-04T19:50:00Z">
                    <w:r w:rsidRPr="00DD442D">
                      <w:rPr>
                        <w:i/>
                        <w:iCs/>
                        <w:color w:val="000000" w:themeColor="text1"/>
                        <w:sz w:val="18"/>
                        <w:szCs w:val="18"/>
                      </w:rPr>
                      <w:t>(s)</w:t>
                    </w:r>
                  </w:ins>
                  <w:r w:rsidRPr="00DD442D">
                    <w:rPr>
                      <w:color w:val="000000" w:themeColor="text1"/>
                      <w:sz w:val="18"/>
                      <w:szCs w:val="18"/>
                    </w:rPr>
                    <w:t xml:space="preserve"> and/or</w:t>
                  </w:r>
                  <w:r w:rsidRPr="00DD442D">
                    <w:rPr>
                      <w:i/>
                      <w:iCs/>
                      <w:color w:val="000000" w:themeColor="text1"/>
                      <w:sz w:val="18"/>
                      <w:szCs w:val="18"/>
                    </w:rPr>
                    <w:t xml:space="preserve"> </w:t>
                  </w:r>
                  <w:r w:rsidRPr="00DD442D">
                    <w:rPr>
                      <w:i/>
                      <w:iCs/>
                      <w:color w:val="000000" w:themeColor="text1"/>
                      <w:sz w:val="18"/>
                      <w:szCs w:val="18"/>
                      <w:lang w:val="en-US"/>
                    </w:rPr>
                    <w:t>TCI-UL-State</w:t>
                  </w:r>
                  <w:ins w:id="22" w:author="Darcy Tsai (蔡承融)" w:date="2023-09-04T19:50:00Z">
                    <w:r w:rsidRPr="00DD442D">
                      <w:rPr>
                        <w:i/>
                        <w:iCs/>
                        <w:color w:val="000000" w:themeColor="text1"/>
                        <w:sz w:val="18"/>
                        <w:szCs w:val="18"/>
                        <w:lang w:val="en-US"/>
                      </w:rPr>
                      <w:t>(s)</w:t>
                    </w:r>
                  </w:ins>
                  <w:r w:rsidRPr="00DD442D">
                    <w:rPr>
                      <w:i/>
                      <w:iCs/>
                      <w:sz w:val="18"/>
                      <w:szCs w:val="18"/>
                    </w:rPr>
                    <w:t xml:space="preserve"> </w:t>
                  </w:r>
                  <w:r w:rsidRPr="00DD442D">
                    <w:rPr>
                      <w:sz w:val="18"/>
                      <w:szCs w:val="18"/>
                    </w:rPr>
                    <w:t>for a CC or all CCs in the same CC list configured by</w:t>
                  </w:r>
                  <w:r w:rsidRPr="00DD442D">
                    <w:rPr>
                      <w:i/>
                      <w:iCs/>
                      <w:sz w:val="18"/>
                      <w:szCs w:val="18"/>
                    </w:rPr>
                    <w:t xml:space="preserve"> simultaneousU-TCI-UpdateList1-r17, simultaneousU-TCI-UpdateList2-r17, simultaneousU-TCI-UpdateList3-r17, simultaneousU-TCI-UpdateList4-r17</w:t>
                  </w:r>
                  <w:r w:rsidRPr="00DD442D">
                    <w:rPr>
                      <w:sz w:val="18"/>
                      <w:szCs w:val="18"/>
                    </w:rPr>
                    <w:t>. The DCI format 1_1/1_2 can be with or without, if applicable, DL assignment. If the DCI format 1_1/1_2/ is without DL assignment, the UE can assume the following:</w:t>
                  </w:r>
                </w:p>
              </w:tc>
            </w:tr>
          </w:tbl>
          <w:p w14:paraId="415B3403" w14:textId="77777777" w:rsidR="008A729D" w:rsidRDefault="008A729D" w:rsidP="008A729D">
            <w:pPr>
              <w:rPr>
                <w:rFonts w:eastAsia="PMingLiU"/>
                <w:b/>
                <w:bCs/>
                <w:lang w:eastAsia="zh-TW"/>
              </w:rPr>
            </w:pPr>
          </w:p>
          <w:p w14:paraId="62E72827" w14:textId="77777777" w:rsidR="008A729D" w:rsidRDefault="008A729D" w:rsidP="008A729D">
            <w:pPr>
              <w:rPr>
                <w:rFonts w:eastAsia="PMingLiU"/>
                <w:lang w:eastAsia="zh-TW"/>
              </w:rPr>
            </w:pPr>
            <w:r>
              <w:rPr>
                <w:rFonts w:eastAsia="PMingLiU" w:hint="eastAsia"/>
                <w:b/>
                <w:bCs/>
                <w:lang w:eastAsia="zh-TW"/>
              </w:rPr>
              <w:t>C</w:t>
            </w:r>
            <w:r>
              <w:rPr>
                <w:rFonts w:eastAsia="PMingLiU"/>
                <w:b/>
                <w:bCs/>
                <w:lang w:eastAsia="zh-TW"/>
              </w:rPr>
              <w:t xml:space="preserve">omment 4: </w:t>
            </w:r>
            <w:r w:rsidRPr="00A92398">
              <w:rPr>
                <w:rFonts w:eastAsia="PMingLiU" w:hint="eastAsia"/>
                <w:lang w:eastAsia="zh-TW"/>
              </w:rPr>
              <w:t>Re</w:t>
            </w:r>
            <w:r w:rsidRPr="00A92398">
              <w:rPr>
                <w:rFonts w:eastAsia="PMingLiU"/>
                <w:lang w:eastAsia="zh-TW"/>
              </w:rPr>
              <w:t xml:space="preserve"> the </w:t>
            </w:r>
            <w:r>
              <w:rPr>
                <w:rFonts w:eastAsia="PMingLiU"/>
                <w:lang w:eastAsia="zh-TW"/>
              </w:rPr>
              <w:t xml:space="preserve">presence of DCI field, we think it would be better to capture it in 212 instead of 214 (and it has been captured). Thus, we suggest </w:t>
            </w:r>
            <w:proofErr w:type="gramStart"/>
            <w:r>
              <w:rPr>
                <w:rFonts w:eastAsia="PMingLiU"/>
                <w:lang w:eastAsia="zh-TW"/>
              </w:rPr>
              <w:t>to remove</w:t>
            </w:r>
            <w:proofErr w:type="gramEnd"/>
            <w:r>
              <w:rPr>
                <w:rFonts w:eastAsia="PMingLiU"/>
                <w:lang w:eastAsia="zh-TW"/>
              </w:rPr>
              <w:t xml:space="preserve"> the following paragraph from session 5.1.5.</w:t>
            </w:r>
          </w:p>
          <w:tbl>
            <w:tblPr>
              <w:tblStyle w:val="TableGrid"/>
              <w:tblW w:w="0" w:type="auto"/>
              <w:tblLook w:val="04A0" w:firstRow="1" w:lastRow="0" w:firstColumn="1" w:lastColumn="0" w:noHBand="0" w:noVBand="1"/>
            </w:tblPr>
            <w:tblGrid>
              <w:gridCol w:w="5594"/>
            </w:tblGrid>
            <w:tr w:rsidR="008A729D" w:rsidRPr="00DD442D" w14:paraId="60136758" w14:textId="77777777" w:rsidTr="00DE3F15">
              <w:tc>
                <w:tcPr>
                  <w:tcW w:w="5594" w:type="dxa"/>
                </w:tcPr>
                <w:p w14:paraId="58FC3F40" w14:textId="77777777" w:rsidR="008A729D" w:rsidRPr="00DD442D" w:rsidRDefault="008A729D" w:rsidP="008A729D">
                  <w:pPr>
                    <w:pStyle w:val="ListParagraph"/>
                    <w:numPr>
                      <w:ilvl w:val="0"/>
                      <w:numId w:val="21"/>
                    </w:numPr>
                    <w:rPr>
                      <w:rFonts w:eastAsia="PMingLiU"/>
                      <w:b/>
                      <w:bCs/>
                      <w:sz w:val="18"/>
                      <w:szCs w:val="22"/>
                      <w:lang w:eastAsia="zh-TW"/>
                    </w:rPr>
                  </w:pPr>
                  <w:del w:id="23" w:author="Darcy Tsai (蔡承融)" w:date="2023-09-05T10:42:00Z">
                    <w:r w:rsidRPr="00DD442D" w:rsidDel="00CC3800">
                      <w:rPr>
                        <w:color w:val="000000"/>
                        <w:sz w:val="18"/>
                        <w:szCs w:val="22"/>
                      </w:rPr>
                      <w:delText>the higher layer configuration for indicating whether the first, second, or both of the indicated joint/DL TCI states is/are applied to PDSCH reception scheduled/activated by DCI format 1_0 can be provided per DL BWP.</w:delText>
                    </w:r>
                  </w:del>
                </w:p>
              </w:tc>
            </w:tr>
          </w:tbl>
          <w:p w14:paraId="637086CA" w14:textId="77777777" w:rsidR="008A729D" w:rsidRDefault="008A729D" w:rsidP="008A729D">
            <w:pPr>
              <w:rPr>
                <w:rFonts w:eastAsia="PMingLiU"/>
                <w:b/>
                <w:bCs/>
                <w:lang w:eastAsia="zh-TW"/>
              </w:rPr>
            </w:pPr>
          </w:p>
          <w:p w14:paraId="6EEFDBD5" w14:textId="77777777" w:rsidR="008A729D" w:rsidRDefault="008A729D" w:rsidP="008A729D">
            <w:pPr>
              <w:rPr>
                <w:rFonts w:eastAsia="PMingLiU"/>
                <w:b/>
                <w:bCs/>
                <w:lang w:eastAsia="zh-TW"/>
              </w:rPr>
            </w:pPr>
            <w:r w:rsidRPr="00934F20">
              <w:rPr>
                <w:rFonts w:eastAsia="PMingLiU"/>
                <w:b/>
                <w:bCs/>
                <w:lang w:eastAsia="zh-TW"/>
              </w:rPr>
              <w:t>6.1</w:t>
            </w:r>
            <w:r>
              <w:rPr>
                <w:rFonts w:eastAsia="PMingLiU"/>
                <w:b/>
                <w:bCs/>
                <w:lang w:eastAsia="zh-TW"/>
              </w:rPr>
              <w:t xml:space="preserve"> </w:t>
            </w:r>
            <w:r w:rsidRPr="00934F20">
              <w:rPr>
                <w:rFonts w:eastAsia="PMingLiU"/>
                <w:b/>
                <w:bCs/>
                <w:lang w:eastAsia="zh-TW"/>
              </w:rPr>
              <w:t>UE procedure for transmitting the physical uplink shared channel</w:t>
            </w:r>
          </w:p>
          <w:p w14:paraId="02D15C2A" w14:textId="77777777" w:rsidR="008A729D" w:rsidRDefault="008A729D" w:rsidP="008A729D">
            <w:pPr>
              <w:rPr>
                <w:rFonts w:eastAsia="PMingLiU"/>
                <w:lang w:eastAsia="zh-TW"/>
              </w:rPr>
            </w:pPr>
            <w:r>
              <w:rPr>
                <w:rFonts w:eastAsia="PMingLiU" w:hint="eastAsia"/>
                <w:b/>
                <w:bCs/>
                <w:lang w:eastAsia="zh-TW"/>
              </w:rPr>
              <w:t>C</w:t>
            </w:r>
            <w:r>
              <w:rPr>
                <w:rFonts w:eastAsia="PMingLiU"/>
                <w:b/>
                <w:bCs/>
                <w:lang w:eastAsia="zh-TW"/>
              </w:rPr>
              <w:t xml:space="preserve">omment 5: </w:t>
            </w:r>
            <w:r>
              <w:rPr>
                <w:rFonts w:eastAsia="PMingLiU"/>
                <w:lang w:eastAsia="zh-TW"/>
              </w:rPr>
              <w:t>The following agreement is missing in current draft CR.</w:t>
            </w:r>
          </w:p>
          <w:p w14:paraId="34C96C62" w14:textId="77777777" w:rsidR="008A729D" w:rsidRPr="00934F20" w:rsidRDefault="008A729D" w:rsidP="008A729D">
            <w:pPr>
              <w:spacing w:after="0"/>
              <w:rPr>
                <w:rStyle w:val="Strong"/>
                <w:rFonts w:eastAsia="Malgun Gothic" w:cstheme="minorHAnsi"/>
                <w:color w:val="000000"/>
                <w:sz w:val="18"/>
                <w:szCs w:val="18"/>
                <w:highlight w:val="green"/>
              </w:rPr>
            </w:pPr>
            <w:r w:rsidRPr="00934F20">
              <w:rPr>
                <w:rStyle w:val="Strong"/>
                <w:rFonts w:cstheme="minorHAnsi"/>
                <w:color w:val="000000"/>
                <w:sz w:val="18"/>
                <w:szCs w:val="18"/>
                <w:highlight w:val="green"/>
              </w:rPr>
              <w:t>Agreement (RAN1#112bis)</w:t>
            </w:r>
          </w:p>
          <w:p w14:paraId="2E4FBD21" w14:textId="77777777" w:rsidR="008A729D" w:rsidRPr="00934F20" w:rsidRDefault="008A729D" w:rsidP="008A729D">
            <w:pPr>
              <w:spacing w:after="0"/>
              <w:rPr>
                <w:rFonts w:cstheme="minorHAnsi"/>
                <w:color w:val="000000"/>
                <w:sz w:val="18"/>
                <w:szCs w:val="18"/>
              </w:rPr>
            </w:pPr>
            <w:r w:rsidRPr="00934F20">
              <w:rPr>
                <w:rFonts w:cstheme="minorHAnsi"/>
                <w:color w:val="000000"/>
                <w:sz w:val="18"/>
                <w:szCs w:val="18"/>
                <w:lang w:eastAsia="zh-CN"/>
              </w:rPr>
              <w:t>On unified TCI framework extension for S-DCI based MTRP, t</w:t>
            </w:r>
            <w:r w:rsidRPr="00934F20">
              <w:rPr>
                <w:rFonts w:cstheme="minorHAnsi"/>
                <w:color w:val="000000"/>
                <w:sz w:val="18"/>
                <w:szCs w:val="18"/>
              </w:rPr>
              <w:t>he UE shall apply the first indicated joint/UL TCI state to PUSCH transmission(s) scheduled/activated by DCI format 0_0 (including DG and Type2 CG)</w:t>
            </w:r>
          </w:p>
          <w:p w14:paraId="44175715" w14:textId="77777777" w:rsidR="008A729D" w:rsidRDefault="008A729D" w:rsidP="008A729D">
            <w:pPr>
              <w:rPr>
                <w:ins w:id="24" w:author="Darcy Tsai (蔡承融)" w:date="2023-09-05T10:54:00Z"/>
                <w:rFonts w:eastAsia="PMingLiU"/>
                <w:b/>
                <w:bCs/>
                <w:lang w:eastAsia="zh-TW"/>
              </w:rPr>
            </w:pPr>
          </w:p>
          <w:p w14:paraId="4E748E07" w14:textId="77777777" w:rsidR="008A729D" w:rsidRDefault="008A729D" w:rsidP="008A729D">
            <w:pPr>
              <w:rPr>
                <w:ins w:id="25" w:author="Darcy Tsai (蔡承融)" w:date="2023-09-05T10:54:00Z"/>
                <w:rFonts w:eastAsia="PMingLiU"/>
                <w:b/>
                <w:bCs/>
                <w:lang w:eastAsia="zh-TW"/>
              </w:rPr>
            </w:pPr>
            <w:r w:rsidRPr="002D1EA9">
              <w:rPr>
                <w:rFonts w:eastAsia="PMingLiU"/>
                <w:b/>
                <w:bCs/>
                <w:lang w:eastAsia="zh-TW"/>
              </w:rPr>
              <w:t>6.1.1.1 Aperiodic CSI Reporting/Aperiodic CSI-RS when the triggering PDCCH and the CSI-RS have the same numerology</w:t>
            </w:r>
          </w:p>
          <w:p w14:paraId="687994BB" w14:textId="77777777" w:rsidR="008A729D" w:rsidRPr="002D1EA9" w:rsidRDefault="008A729D" w:rsidP="008A729D">
            <w:pPr>
              <w:rPr>
                <w:rFonts w:eastAsia="PMingLiU"/>
                <w:lang w:eastAsia="zh-TW"/>
              </w:rPr>
            </w:pPr>
            <w:r>
              <w:rPr>
                <w:rFonts w:eastAsia="PMingLiU" w:hint="eastAsia"/>
                <w:b/>
                <w:bCs/>
                <w:lang w:eastAsia="zh-TW"/>
              </w:rPr>
              <w:t>C</w:t>
            </w:r>
            <w:r>
              <w:rPr>
                <w:rFonts w:eastAsia="PMingLiU"/>
                <w:b/>
                <w:bCs/>
                <w:lang w:eastAsia="zh-TW"/>
              </w:rPr>
              <w:t xml:space="preserve">omment 6: </w:t>
            </w:r>
            <w:r w:rsidRPr="002D1EA9">
              <w:rPr>
                <w:rFonts w:eastAsia="PMingLiU" w:hint="eastAsia"/>
                <w:lang w:eastAsia="zh-TW"/>
              </w:rPr>
              <w:t>We</w:t>
            </w:r>
            <w:r w:rsidRPr="002D1EA9">
              <w:rPr>
                <w:rFonts w:eastAsia="PMingLiU"/>
                <w:lang w:eastAsia="zh-TW"/>
              </w:rPr>
              <w:t xml:space="preserve"> think </w:t>
            </w:r>
            <w:r>
              <w:rPr>
                <w:rFonts w:eastAsia="PMingLiU"/>
                <w:lang w:eastAsia="zh-TW"/>
              </w:rPr>
              <w:t xml:space="preserve">spec doesn’t have to capture </w:t>
            </w:r>
            <w:r w:rsidRPr="002D1EA9">
              <w:rPr>
                <w:rFonts w:eastAsia="PMingLiU"/>
                <w:lang w:eastAsia="zh-TW"/>
              </w:rPr>
              <w:t xml:space="preserve">the </w:t>
            </w:r>
            <w:r>
              <w:rPr>
                <w:rFonts w:eastAsia="PMingLiU"/>
                <w:lang w:eastAsia="zh-TW"/>
              </w:rPr>
              <w:t>“</w:t>
            </w:r>
            <w:r w:rsidRPr="002D1EA9">
              <w:rPr>
                <w:rFonts w:eastAsia="PMingLiU"/>
                <w:lang w:eastAsia="zh-TW"/>
              </w:rPr>
              <w:t>note</w:t>
            </w:r>
            <w:r>
              <w:rPr>
                <w:rFonts w:eastAsia="PMingLiU"/>
                <w:lang w:eastAsia="zh-TW"/>
              </w:rPr>
              <w:t>”</w:t>
            </w:r>
            <w:r>
              <w:rPr>
                <w:rFonts w:eastAsia="PMingLiU" w:hint="eastAsia"/>
                <w:lang w:eastAsia="zh-TW"/>
              </w:rPr>
              <w:t xml:space="preserve"> </w:t>
            </w:r>
            <w:r>
              <w:rPr>
                <w:rFonts w:eastAsia="PMingLiU"/>
                <w:lang w:eastAsia="zh-TW"/>
              </w:rPr>
              <w:t xml:space="preserve">clarifying the UE </w:t>
            </w:r>
            <w:proofErr w:type="spellStart"/>
            <w:r>
              <w:rPr>
                <w:rFonts w:eastAsia="PMingLiU"/>
                <w:lang w:eastAsia="zh-TW"/>
              </w:rPr>
              <w:t>behavior</w:t>
            </w:r>
            <w:proofErr w:type="spellEnd"/>
            <w:r>
              <w:rPr>
                <w:rFonts w:eastAsia="PMingLiU"/>
                <w:lang w:eastAsia="zh-TW"/>
              </w:rPr>
              <w:t xml:space="preserve"> how to buffer OFDM symbols if UE support two default beams. Thus, we suggest </w:t>
            </w:r>
            <w:proofErr w:type="gramStart"/>
            <w:r>
              <w:rPr>
                <w:rFonts w:eastAsia="PMingLiU"/>
                <w:lang w:eastAsia="zh-TW"/>
              </w:rPr>
              <w:t>to remove</w:t>
            </w:r>
            <w:proofErr w:type="gramEnd"/>
            <w:r>
              <w:rPr>
                <w:rFonts w:eastAsia="PMingLiU"/>
                <w:lang w:eastAsia="zh-TW"/>
              </w:rPr>
              <w:t xml:space="preserve"> the corresponding sentences.</w:t>
            </w:r>
          </w:p>
          <w:tbl>
            <w:tblPr>
              <w:tblStyle w:val="TableGrid"/>
              <w:tblW w:w="0" w:type="auto"/>
              <w:tblLook w:val="04A0" w:firstRow="1" w:lastRow="0" w:firstColumn="1" w:lastColumn="0" w:noHBand="0" w:noVBand="1"/>
            </w:tblPr>
            <w:tblGrid>
              <w:gridCol w:w="5594"/>
            </w:tblGrid>
            <w:tr w:rsidR="008A729D" w:rsidRPr="00DD442D" w14:paraId="4D0AD709" w14:textId="77777777" w:rsidTr="00DE3F15">
              <w:tc>
                <w:tcPr>
                  <w:tcW w:w="5594" w:type="dxa"/>
                </w:tcPr>
                <w:p w14:paraId="1B4BC33F" w14:textId="77777777" w:rsidR="008A729D" w:rsidRPr="00DD442D" w:rsidRDefault="008A729D" w:rsidP="008A729D">
                  <w:pPr>
                    <w:rPr>
                      <w:sz w:val="18"/>
                      <w:szCs w:val="18"/>
                    </w:rPr>
                  </w:pPr>
                  <w:r w:rsidRPr="00DD442D">
                    <w:rPr>
                      <w:sz w:val="18"/>
                      <w:szCs w:val="18"/>
                    </w:rPr>
                    <w:t xml:space="preserve">When a UE is configured with </w:t>
                  </w:r>
                  <w:r w:rsidRPr="00DD442D">
                    <w:rPr>
                      <w:i/>
                      <w:iCs/>
                      <w:sz w:val="18"/>
                      <w:szCs w:val="18"/>
                    </w:rPr>
                    <w:t>dl-</w:t>
                  </w:r>
                  <w:proofErr w:type="spellStart"/>
                  <w:r w:rsidRPr="00DD442D">
                    <w:rPr>
                      <w:i/>
                      <w:iCs/>
                      <w:sz w:val="18"/>
                      <w:szCs w:val="18"/>
                    </w:rPr>
                    <w:t>OrJointTCI</w:t>
                  </w:r>
                  <w:proofErr w:type="spellEnd"/>
                  <w:r w:rsidRPr="00DD442D">
                    <w:rPr>
                      <w:i/>
                      <w:iCs/>
                      <w:sz w:val="18"/>
                      <w:szCs w:val="18"/>
                    </w:rPr>
                    <w:t>-</w:t>
                  </w:r>
                  <w:proofErr w:type="spellStart"/>
                  <w:r w:rsidRPr="00DD442D">
                    <w:rPr>
                      <w:i/>
                      <w:iCs/>
                      <w:sz w:val="18"/>
                      <w:szCs w:val="18"/>
                    </w:rPr>
                    <w:t>StateList</w:t>
                  </w:r>
                  <w:proofErr w:type="spellEnd"/>
                  <w:r w:rsidRPr="00DD442D">
                    <w:rPr>
                      <w:sz w:val="18"/>
                      <w:szCs w:val="18"/>
                    </w:rPr>
                    <w:t xml:space="preserve"> and is having two indicated TCI states and if the offset between the last symbol of the PDCCH carrying the triggering DCI and the first symbol of the aperiodic CSI-RS resources in the aperiodic CSI-RS resource set is smaller than a threshold:</w:t>
                  </w:r>
                </w:p>
                <w:p w14:paraId="448DFE49" w14:textId="77777777" w:rsidR="008A729D" w:rsidRPr="00DD442D" w:rsidRDefault="008A729D" w:rsidP="008A729D">
                  <w:pPr>
                    <w:pStyle w:val="ListParagraph"/>
                    <w:ind w:left="567" w:hanging="283"/>
                    <w:rPr>
                      <w:sz w:val="18"/>
                      <w:szCs w:val="18"/>
                    </w:rPr>
                  </w:pPr>
                  <w:r w:rsidRPr="00DD442D">
                    <w:rPr>
                      <w:iCs/>
                      <w:sz w:val="18"/>
                      <w:szCs w:val="18"/>
                    </w:rPr>
                    <w:t>-</w:t>
                  </w:r>
                  <w:r w:rsidRPr="00DD442D">
                    <w:rPr>
                      <w:i/>
                      <w:sz w:val="18"/>
                      <w:szCs w:val="18"/>
                    </w:rPr>
                    <w:tab/>
                  </w:r>
                  <w:r w:rsidRPr="00DD442D">
                    <w:rPr>
                      <w:sz w:val="18"/>
                      <w:szCs w:val="18"/>
                    </w:rPr>
                    <w:t>If there is no DL signal in the same symbols as the aperiodic CSI-RS</w:t>
                  </w:r>
                </w:p>
                <w:p w14:paraId="16610B6B" w14:textId="77777777" w:rsidR="008A729D" w:rsidRPr="00DD442D" w:rsidRDefault="008A729D" w:rsidP="008A729D">
                  <w:pPr>
                    <w:pStyle w:val="ListParagraph"/>
                    <w:ind w:left="1134" w:hanging="283"/>
                    <w:rPr>
                      <w:sz w:val="18"/>
                      <w:szCs w:val="18"/>
                    </w:rPr>
                  </w:pPr>
                  <w:r w:rsidRPr="00DD442D">
                    <w:rPr>
                      <w:iCs/>
                      <w:sz w:val="18"/>
                      <w:szCs w:val="18"/>
                    </w:rPr>
                    <w:lastRenderedPageBreak/>
                    <w:t>-</w:t>
                  </w:r>
                  <w:r w:rsidRPr="00DD442D">
                    <w:rPr>
                      <w:i/>
                      <w:sz w:val="18"/>
                      <w:szCs w:val="18"/>
                    </w:rPr>
                    <w:tab/>
                  </w:r>
                  <w:r w:rsidRPr="00DD442D">
                    <w:rPr>
                      <w:sz w:val="18"/>
                      <w:szCs w:val="18"/>
                    </w:rPr>
                    <w:t xml:space="preserve">if the UE is in frequency range 1, or the UE reports its capability of [two default beams for S-DCI based MTRP] in frequency range 2, the UE shall apply the first or the second indicated joint/DL TCI state to the aperiodic CSI-RS according to the higher layer configuration(s) provided to the aperiodic CSI-RS resource or to the aperiodic CSI-RS resource set. </w:t>
                  </w:r>
                  <w:del w:id="26" w:author="Darcy Tsai (蔡承融)" w:date="2023-09-05T10:54:00Z">
                    <w:r w:rsidRPr="00DD442D" w:rsidDel="00DD442D">
                      <w:rPr>
                        <w:sz w:val="18"/>
                        <w:szCs w:val="18"/>
                      </w:rPr>
                      <w:delText>If the UE reports its capability of [two default beams for S-DCI based MTRP] in frequency range 2, the UE uses both indicated joint/DL TCI states to buffer the received signal before a threshold.</w:delText>
                    </w:r>
                  </w:del>
                </w:p>
                <w:p w14:paraId="23FFB3A2" w14:textId="77777777" w:rsidR="008A729D" w:rsidRPr="00DD442D" w:rsidRDefault="008A729D" w:rsidP="008A729D">
                  <w:pPr>
                    <w:pStyle w:val="ListParagraph"/>
                    <w:ind w:left="851" w:hanging="284"/>
                    <w:rPr>
                      <w:sz w:val="18"/>
                      <w:szCs w:val="18"/>
                    </w:rPr>
                  </w:pPr>
                  <w:r w:rsidRPr="00DD442D">
                    <w:rPr>
                      <w:iCs/>
                      <w:sz w:val="18"/>
                      <w:szCs w:val="18"/>
                    </w:rPr>
                    <w:t>-</w:t>
                  </w:r>
                  <w:r w:rsidRPr="00DD442D">
                    <w:rPr>
                      <w:i/>
                      <w:sz w:val="18"/>
                      <w:szCs w:val="18"/>
                    </w:rPr>
                    <w:tab/>
                  </w:r>
                  <w:r w:rsidRPr="00DD442D">
                    <w:rPr>
                      <w:sz w:val="18"/>
                      <w:szCs w:val="18"/>
                    </w:rPr>
                    <w:t xml:space="preserve">Otherwise, </w:t>
                  </w:r>
                  <w:r w:rsidRPr="00DD442D">
                    <w:rPr>
                      <w:rFonts w:ascii="Times" w:eastAsia="Batang" w:hAnsi="Times" w:cs="Times"/>
                      <w:color w:val="000000"/>
                      <w:sz w:val="18"/>
                      <w:szCs w:val="18"/>
                    </w:rPr>
                    <w:t>the UE shall apply the first indicated joint/DL TCI state to the aperiodic CSI-RS.</w:t>
                  </w:r>
                </w:p>
                <w:p w14:paraId="239B0454" w14:textId="77777777" w:rsidR="008A729D" w:rsidRPr="00DD442D" w:rsidRDefault="008A729D" w:rsidP="008A729D">
                  <w:pPr>
                    <w:rPr>
                      <w:sz w:val="18"/>
                      <w:szCs w:val="18"/>
                    </w:rPr>
                  </w:pPr>
                  <w:r w:rsidRPr="00DD442D">
                    <w:rPr>
                      <w:sz w:val="18"/>
                      <w:szCs w:val="18"/>
                    </w:rPr>
                    <w:t xml:space="preserve">When a UE is configured with </w:t>
                  </w:r>
                  <w:r w:rsidRPr="00DD442D">
                    <w:rPr>
                      <w:i/>
                      <w:iCs/>
                      <w:sz w:val="18"/>
                      <w:szCs w:val="18"/>
                    </w:rPr>
                    <w:t>dl-</w:t>
                  </w:r>
                  <w:proofErr w:type="spellStart"/>
                  <w:r w:rsidRPr="00DD442D">
                    <w:rPr>
                      <w:i/>
                      <w:iCs/>
                      <w:sz w:val="18"/>
                      <w:szCs w:val="18"/>
                    </w:rPr>
                    <w:t>OrJointTCI</w:t>
                  </w:r>
                  <w:proofErr w:type="spellEnd"/>
                  <w:r w:rsidRPr="00DD442D">
                    <w:rPr>
                      <w:i/>
                      <w:iCs/>
                      <w:sz w:val="18"/>
                      <w:szCs w:val="18"/>
                    </w:rPr>
                    <w:t>-</w:t>
                  </w:r>
                  <w:proofErr w:type="spellStart"/>
                  <w:r w:rsidRPr="00DD442D">
                    <w:rPr>
                      <w:i/>
                      <w:iCs/>
                      <w:sz w:val="18"/>
                      <w:szCs w:val="18"/>
                    </w:rPr>
                    <w:t>StateList</w:t>
                  </w:r>
                  <w:proofErr w:type="spellEnd"/>
                  <w:r w:rsidRPr="00DD442D">
                    <w:rPr>
                      <w:sz w:val="18"/>
                      <w:szCs w:val="18"/>
                    </w:rPr>
                    <w:t xml:space="preserve">, is configured by higher layer parameter </w:t>
                  </w:r>
                  <w:r w:rsidRPr="00DD442D">
                    <w:rPr>
                      <w:i/>
                      <w:iCs/>
                      <w:sz w:val="18"/>
                      <w:szCs w:val="18"/>
                    </w:rPr>
                    <w:t>PDCCH-Config</w:t>
                  </w:r>
                  <w:r w:rsidRPr="00DD442D">
                    <w:rPr>
                      <w:sz w:val="18"/>
                      <w:szCs w:val="18"/>
                    </w:rPr>
                    <w:t xml:space="preserve"> that contains two different values of </w:t>
                  </w:r>
                  <w:proofErr w:type="spellStart"/>
                  <w:r w:rsidRPr="00DD442D">
                    <w:rPr>
                      <w:i/>
                      <w:iCs/>
                      <w:sz w:val="18"/>
                      <w:szCs w:val="18"/>
                    </w:rPr>
                    <w:t>coresetPoolIndex</w:t>
                  </w:r>
                  <w:proofErr w:type="spellEnd"/>
                  <w:r w:rsidRPr="00DD442D">
                    <w:rPr>
                      <w:sz w:val="18"/>
                      <w:szCs w:val="18"/>
                    </w:rPr>
                    <w:t xml:space="preserve"> in different </w:t>
                  </w:r>
                  <w:proofErr w:type="spellStart"/>
                  <w:r w:rsidRPr="00DD442D">
                    <w:rPr>
                      <w:i/>
                      <w:iCs/>
                      <w:sz w:val="18"/>
                      <w:szCs w:val="18"/>
                    </w:rPr>
                    <w:t>ControlResourceSets</w:t>
                  </w:r>
                  <w:proofErr w:type="spellEnd"/>
                  <w:r w:rsidRPr="00DD442D">
                    <w:rPr>
                      <w:i/>
                      <w:iCs/>
                      <w:sz w:val="18"/>
                      <w:szCs w:val="18"/>
                    </w:rPr>
                    <w:t>,</w:t>
                  </w:r>
                  <w:r w:rsidRPr="00DD442D">
                    <w:rPr>
                      <w:sz w:val="18"/>
                      <w:szCs w:val="18"/>
                    </w:rPr>
                    <w:t xml:space="preserve"> is having two indicated TCI states and if the offset between the last symbol of the PDCCH carrying the triggering DCI and the first symbol of the aperiodic CSI-RS resources in the aperiodic CSI-RS resource set is smaller than a threshold:</w:t>
                  </w:r>
                </w:p>
                <w:p w14:paraId="0D01C005" w14:textId="77777777" w:rsidR="008A729D" w:rsidRPr="00DD442D" w:rsidRDefault="008A729D" w:rsidP="008A729D">
                  <w:pPr>
                    <w:pStyle w:val="ListParagraph"/>
                    <w:ind w:left="567" w:hanging="283"/>
                    <w:rPr>
                      <w:sz w:val="18"/>
                      <w:szCs w:val="18"/>
                    </w:rPr>
                  </w:pPr>
                  <w:r w:rsidRPr="00DD442D">
                    <w:rPr>
                      <w:iCs/>
                      <w:sz w:val="18"/>
                      <w:szCs w:val="18"/>
                    </w:rPr>
                    <w:t>-</w:t>
                  </w:r>
                  <w:r w:rsidRPr="00DD442D">
                    <w:rPr>
                      <w:i/>
                      <w:sz w:val="18"/>
                      <w:szCs w:val="18"/>
                    </w:rPr>
                    <w:tab/>
                  </w:r>
                  <w:r w:rsidRPr="00DD442D">
                    <w:rPr>
                      <w:sz w:val="18"/>
                      <w:szCs w:val="18"/>
                    </w:rPr>
                    <w:t>If there is no DL signal in the same symbols as the aperiodic CSI-RS</w:t>
                  </w:r>
                </w:p>
                <w:p w14:paraId="17302775" w14:textId="77777777" w:rsidR="008A729D" w:rsidRPr="00DD442D" w:rsidRDefault="008A729D" w:rsidP="008A729D">
                  <w:pPr>
                    <w:pStyle w:val="ListParagraph"/>
                    <w:ind w:left="1134" w:hanging="283"/>
                    <w:rPr>
                      <w:sz w:val="18"/>
                      <w:szCs w:val="18"/>
                    </w:rPr>
                  </w:pPr>
                  <w:r w:rsidRPr="00DD442D">
                    <w:rPr>
                      <w:iCs/>
                      <w:sz w:val="18"/>
                      <w:szCs w:val="18"/>
                    </w:rPr>
                    <w:t>-</w:t>
                  </w:r>
                  <w:r w:rsidRPr="00DD442D">
                    <w:rPr>
                      <w:i/>
                      <w:sz w:val="18"/>
                      <w:szCs w:val="18"/>
                    </w:rPr>
                    <w:tab/>
                  </w:r>
                  <w:r w:rsidRPr="00DD442D">
                    <w:rPr>
                      <w:sz w:val="18"/>
                      <w:szCs w:val="18"/>
                    </w:rPr>
                    <w:t xml:space="preserve">if the UE is in frequency range 1, or the UE reports its capability of [default beam per </w:t>
                  </w:r>
                  <w:proofErr w:type="spellStart"/>
                  <w:r w:rsidRPr="00DD442D">
                    <w:rPr>
                      <w:i/>
                      <w:iCs/>
                      <w:sz w:val="18"/>
                      <w:szCs w:val="18"/>
                    </w:rPr>
                    <w:t>coresetPoolIndex</w:t>
                  </w:r>
                  <w:proofErr w:type="spellEnd"/>
                  <w:r w:rsidRPr="00DD442D">
                    <w:rPr>
                      <w:sz w:val="18"/>
                      <w:szCs w:val="18"/>
                    </w:rPr>
                    <w:t xml:space="preserve"> for M-DCI based MTRP] in frequency range 2, the UE shall apply the first or the second indicated joint/DL TCI state to the aperiodic CSI-RS according to the higher layer configuration(s) provided to the aperiodic CSI-RS resource or aperiodic CSI-RS resource set. </w:t>
                  </w:r>
                  <w:del w:id="27" w:author="Darcy Tsai (蔡承融)" w:date="2023-09-05T10:54:00Z">
                    <w:r w:rsidRPr="00DD442D" w:rsidDel="00DD442D">
                      <w:rPr>
                        <w:sz w:val="18"/>
                        <w:szCs w:val="18"/>
                      </w:rPr>
                      <w:delText>If the UE reports its capability of [default beam per coresetPoolIndex for M-DCI based MTRP] in frequency range 2, the UE uses both indicated joint/DL TCI states to buffer the received signal before a threshold.</w:delText>
                    </w:r>
                  </w:del>
                </w:p>
                <w:p w14:paraId="2D666A5A" w14:textId="77777777" w:rsidR="008A729D" w:rsidRPr="00DD442D" w:rsidRDefault="008A729D" w:rsidP="008A729D">
                  <w:pPr>
                    <w:pStyle w:val="ListParagraph"/>
                    <w:ind w:left="851" w:hanging="284"/>
                    <w:rPr>
                      <w:sz w:val="18"/>
                      <w:szCs w:val="18"/>
                    </w:rPr>
                  </w:pPr>
                  <w:r w:rsidRPr="00DD442D">
                    <w:rPr>
                      <w:iCs/>
                      <w:sz w:val="18"/>
                      <w:szCs w:val="18"/>
                    </w:rPr>
                    <w:t>-</w:t>
                  </w:r>
                  <w:r w:rsidRPr="00DD442D">
                    <w:rPr>
                      <w:i/>
                      <w:sz w:val="18"/>
                      <w:szCs w:val="18"/>
                    </w:rPr>
                    <w:tab/>
                  </w:r>
                  <w:r w:rsidRPr="00DD442D">
                    <w:rPr>
                      <w:sz w:val="18"/>
                      <w:szCs w:val="18"/>
                    </w:rPr>
                    <w:t xml:space="preserve">Otherwise, </w:t>
                  </w:r>
                  <w:r w:rsidRPr="00DD442D">
                    <w:rPr>
                      <w:rFonts w:ascii="Times" w:eastAsia="Batang" w:hAnsi="Times" w:cs="Times"/>
                      <w:color w:val="000000"/>
                      <w:sz w:val="18"/>
                      <w:szCs w:val="18"/>
                    </w:rPr>
                    <w:t xml:space="preserve">the UE shall apply the indicated joint/DL TCI state specific to </w:t>
                  </w:r>
                  <w:proofErr w:type="spellStart"/>
                  <w:r w:rsidRPr="00DD442D">
                    <w:rPr>
                      <w:rFonts w:ascii="Times" w:eastAsia="Batang" w:hAnsi="Times" w:cs="Times"/>
                      <w:i/>
                      <w:iCs/>
                      <w:color w:val="000000"/>
                      <w:sz w:val="18"/>
                      <w:szCs w:val="18"/>
                    </w:rPr>
                    <w:t>coresetPoolIndex</w:t>
                  </w:r>
                  <w:proofErr w:type="spellEnd"/>
                  <w:r w:rsidRPr="00DD442D">
                    <w:rPr>
                      <w:rFonts w:ascii="Times" w:eastAsia="Batang" w:hAnsi="Times" w:cs="Times"/>
                      <w:color w:val="000000"/>
                      <w:sz w:val="18"/>
                      <w:szCs w:val="18"/>
                    </w:rPr>
                    <w:t xml:space="preserve"> value 0 to the aperiodic CSI-RS resource set.</w:t>
                  </w:r>
                </w:p>
              </w:tc>
            </w:tr>
          </w:tbl>
          <w:p w14:paraId="377624DF" w14:textId="77777777" w:rsidR="008A729D" w:rsidRDefault="008A729D" w:rsidP="008A729D">
            <w:pPr>
              <w:rPr>
                <w:color w:val="0000FF"/>
              </w:rPr>
            </w:pPr>
          </w:p>
        </w:tc>
        <w:tc>
          <w:tcPr>
            <w:tcW w:w="1837" w:type="dxa"/>
          </w:tcPr>
          <w:p w14:paraId="68AD665F" w14:textId="77777777" w:rsidR="0014276F" w:rsidRDefault="0014276F" w:rsidP="0014276F">
            <w:r>
              <w:lastRenderedPageBreak/>
              <w:t>Comment 1: Ok</w:t>
            </w:r>
          </w:p>
          <w:p w14:paraId="5F3D429F" w14:textId="77777777" w:rsidR="0014276F" w:rsidRDefault="0014276F" w:rsidP="0014276F">
            <w:r>
              <w:t>Comment 2: Ok</w:t>
            </w:r>
          </w:p>
          <w:p w14:paraId="4A713FC0" w14:textId="4C31AE1E" w:rsidR="008A729D" w:rsidRDefault="0014276F" w:rsidP="0014276F">
            <w:r>
              <w:t>Comment 6: Ok</w:t>
            </w:r>
          </w:p>
        </w:tc>
      </w:tr>
      <w:tr w:rsidR="00B3184C" w14:paraId="62729519" w14:textId="77777777">
        <w:trPr>
          <w:trHeight w:val="53"/>
          <w:jc w:val="center"/>
        </w:trPr>
        <w:tc>
          <w:tcPr>
            <w:tcW w:w="1405" w:type="dxa"/>
          </w:tcPr>
          <w:p w14:paraId="35EDB0AB" w14:textId="24253858" w:rsidR="00B3184C" w:rsidRDefault="000C49DD">
            <w:pPr>
              <w:rPr>
                <w:color w:val="0000FF"/>
              </w:rPr>
            </w:pPr>
            <w:r>
              <w:rPr>
                <w:color w:val="0000FF"/>
              </w:rPr>
              <w:lastRenderedPageBreak/>
              <w:t>Ericsson</w:t>
            </w:r>
          </w:p>
        </w:tc>
        <w:tc>
          <w:tcPr>
            <w:tcW w:w="5820" w:type="dxa"/>
          </w:tcPr>
          <w:p w14:paraId="64CE3894" w14:textId="77777777" w:rsidR="000C49DD" w:rsidRDefault="000C49DD" w:rsidP="000C49DD">
            <w:r>
              <w:t>5.1.5:</w:t>
            </w:r>
          </w:p>
          <w:p w14:paraId="565D7A47" w14:textId="77777777" w:rsidR="000C49DD" w:rsidRDefault="000C49DD" w:rsidP="000C49DD">
            <w:pPr>
              <w:rPr>
                <w:color w:val="000000"/>
              </w:rPr>
            </w:pPr>
            <w:r>
              <w:rPr>
                <w:color w:val="000000"/>
              </w:rPr>
              <w:t>#1:</w:t>
            </w:r>
          </w:p>
          <w:p w14:paraId="5B28E0F0" w14:textId="77777777" w:rsidR="000C49DD" w:rsidRDefault="000C49DD" w:rsidP="000C49DD">
            <w:pPr>
              <w:rPr>
                <w:color w:val="000000"/>
              </w:rPr>
            </w:pPr>
            <w:r w:rsidRPr="00857C5D">
              <w:rPr>
                <w:color w:val="000000"/>
              </w:rPr>
              <w:t>The UE receives an activation command, as described in clause 6.1.3.14 of [10, TS 38.321], 6.1.3.</w:t>
            </w:r>
            <w:r w:rsidRPr="00857C5D">
              <w:rPr>
                <w:rFonts w:hint="eastAsia"/>
                <w:color w:val="000000"/>
                <w:lang w:val="en-US" w:eastAsia="zh-CN"/>
              </w:rPr>
              <w:t>47</w:t>
            </w:r>
            <w:r w:rsidRPr="00857C5D">
              <w:rPr>
                <w:color w:val="000000"/>
              </w:rPr>
              <w:t xml:space="preserve"> of [10, TS 38.321] or 6.1.4.xx of [10, TS 38.321</w:t>
            </w:r>
            <w:proofErr w:type="gramStart"/>
            <w:r w:rsidRPr="00857C5D">
              <w:rPr>
                <w:color w:val="000000"/>
              </w:rPr>
              <w:t>],</w:t>
            </w:r>
            <w:r>
              <w:rPr>
                <w:color w:val="000000"/>
              </w:rPr>
              <w:t>…</w:t>
            </w:r>
            <w:proofErr w:type="gramEnd"/>
          </w:p>
          <w:p w14:paraId="4A4A4DA6" w14:textId="77777777" w:rsidR="000C49DD" w:rsidRDefault="000C49DD" w:rsidP="000C49DD">
            <w:pPr>
              <w:rPr>
                <w:color w:val="000000"/>
              </w:rPr>
            </w:pPr>
            <w:r>
              <w:rPr>
                <w:color w:val="000000"/>
              </w:rPr>
              <w:t>Is this a typo? It should be “6.1.3.xx” for the last addition? (</w:t>
            </w:r>
            <w:r w:rsidRPr="00A830B2">
              <w:rPr>
                <w:color w:val="000000"/>
              </w:rPr>
              <w:t>6.1.4</w:t>
            </w:r>
            <w:r>
              <w:rPr>
                <w:color w:val="000000"/>
              </w:rPr>
              <w:t xml:space="preserve"> is </w:t>
            </w:r>
            <w:r w:rsidRPr="00A830B2">
              <w:rPr>
                <w:color w:val="000000"/>
              </w:rPr>
              <w:t>MAC PDU (transparent MAC)</w:t>
            </w:r>
            <w:r>
              <w:rPr>
                <w:color w:val="000000"/>
              </w:rPr>
              <w:t>)</w:t>
            </w:r>
          </w:p>
          <w:p w14:paraId="1F91B9D1" w14:textId="77777777" w:rsidR="000C49DD" w:rsidRDefault="000C49DD" w:rsidP="000C49DD">
            <w:pPr>
              <w:rPr>
                <w:color w:val="000000"/>
              </w:rPr>
            </w:pPr>
            <w:r>
              <w:rPr>
                <w:color w:val="000000"/>
              </w:rPr>
              <w:t>#2:</w:t>
            </w:r>
          </w:p>
          <w:p w14:paraId="3492389B" w14:textId="77777777" w:rsidR="000C49DD" w:rsidRPr="00857C5D" w:rsidRDefault="000C49DD" w:rsidP="000C49DD">
            <w:pPr>
              <w:rPr>
                <w:color w:val="000000"/>
                <w:kern w:val="2"/>
                <w:lang w:eastAsia="zh-CN"/>
              </w:rPr>
            </w:pPr>
            <w:r w:rsidRPr="00857C5D">
              <w:rPr>
                <w:color w:val="000000"/>
                <w:kern w:val="2"/>
                <w:lang w:eastAsia="zh-CN"/>
              </w:rPr>
              <w:t xml:space="preserve">When a UE is configured by higher layer parameter </w:t>
            </w:r>
            <w:proofErr w:type="spellStart"/>
            <w:r w:rsidRPr="00857C5D">
              <w:rPr>
                <w:i/>
                <w:iCs/>
                <w:color w:val="000000"/>
                <w:kern w:val="2"/>
                <w:lang w:eastAsia="zh-CN"/>
              </w:rPr>
              <w:t>cjtSchemePDSCH</w:t>
            </w:r>
            <w:proofErr w:type="spellEnd"/>
            <w:r w:rsidRPr="00857C5D">
              <w:rPr>
                <w:color w:val="000000"/>
                <w:kern w:val="2"/>
                <w:lang w:eastAsia="zh-CN"/>
              </w:rPr>
              <w:t xml:space="preserve"> </w:t>
            </w:r>
            <w:r w:rsidRPr="00857C5D">
              <w:t xml:space="preserve">and </w:t>
            </w:r>
            <w:r w:rsidRPr="00857C5D">
              <w:rPr>
                <w:i/>
                <w:color w:val="000000"/>
              </w:rPr>
              <w:t>d</w:t>
            </w:r>
            <w:r w:rsidRPr="00857C5D">
              <w:rPr>
                <w:i/>
                <w:iCs/>
                <w:color w:val="000000"/>
              </w:rPr>
              <w:t>l-</w:t>
            </w:r>
            <w:proofErr w:type="spellStart"/>
            <w:r w:rsidRPr="00857C5D">
              <w:rPr>
                <w:i/>
                <w:iCs/>
                <w:color w:val="000000"/>
              </w:rPr>
              <w:t>OrJointTCI</w:t>
            </w:r>
            <w:proofErr w:type="spellEnd"/>
            <w:r w:rsidRPr="00857C5D">
              <w:rPr>
                <w:i/>
                <w:iCs/>
                <w:color w:val="000000"/>
              </w:rPr>
              <w:t>-</w:t>
            </w:r>
            <w:proofErr w:type="spellStart"/>
            <w:r w:rsidRPr="00857C5D">
              <w:rPr>
                <w:i/>
                <w:iCs/>
                <w:color w:val="000000"/>
              </w:rPr>
              <w:t>StateList</w:t>
            </w:r>
            <w:proofErr w:type="spellEnd"/>
            <w:r w:rsidRPr="00857C5D">
              <w:rPr>
                <w:lang w:val="en-US" w:eastAsia="zh-CN"/>
              </w:rPr>
              <w:t xml:space="preserve"> and is with two indicated TCI-States applied for PDSCH reception</w:t>
            </w:r>
            <w:r w:rsidRPr="00857C5D">
              <w:rPr>
                <w:color w:val="000000"/>
                <w:kern w:val="2"/>
                <w:lang w:eastAsia="zh-CN"/>
              </w:rPr>
              <w:t xml:space="preserve"> and reports [support for two joint TCI states for PDSCH-CJT]:</w:t>
            </w:r>
          </w:p>
          <w:p w14:paraId="68925631" w14:textId="77777777" w:rsidR="000C49DD" w:rsidRPr="00857C5D" w:rsidRDefault="000C49DD" w:rsidP="000C49DD">
            <w:pPr>
              <w:ind w:left="567" w:hanging="283"/>
              <w:rPr>
                <w:color w:val="000000"/>
                <w:kern w:val="2"/>
                <w:lang w:eastAsia="zh-CN"/>
              </w:rPr>
            </w:pPr>
            <w:r w:rsidRPr="00857C5D">
              <w:t>-</w:t>
            </w:r>
            <w:r w:rsidRPr="00857C5D">
              <w:tab/>
            </w:r>
            <w:r w:rsidRPr="00857C5D">
              <w:rPr>
                <w:color w:val="000000"/>
                <w:kern w:val="2"/>
                <w:lang w:eastAsia="zh-CN"/>
              </w:rPr>
              <w:t xml:space="preserve">if the UE is configured with </w:t>
            </w:r>
            <w:r w:rsidRPr="00857C5D">
              <w:rPr>
                <w:i/>
                <w:iCs/>
                <w:color w:val="000000"/>
                <w:kern w:val="2"/>
                <w:lang w:eastAsia="zh-CN"/>
              </w:rPr>
              <w:t>[Alt1]</w:t>
            </w:r>
            <w:r w:rsidRPr="00857C5D">
              <w:rPr>
                <w:color w:val="000000"/>
                <w:kern w:val="2"/>
                <w:lang w:eastAsia="zh-CN"/>
              </w:rPr>
              <w:t xml:space="preserve">, the UE assumes that PDSCH DM-RS port(s) are </w:t>
            </w:r>
            <w:proofErr w:type="spellStart"/>
            <w:r w:rsidRPr="00857C5D">
              <w:rPr>
                <w:color w:val="000000"/>
                <w:kern w:val="2"/>
                <w:lang w:eastAsia="zh-CN"/>
              </w:rPr>
              <w:t>QCLed</w:t>
            </w:r>
            <w:proofErr w:type="spellEnd"/>
            <w:r w:rsidRPr="00857C5D">
              <w:rPr>
                <w:color w:val="000000"/>
                <w:kern w:val="2"/>
                <w:lang w:eastAsia="zh-CN"/>
              </w:rPr>
              <w:t xml:space="preserve"> with the DL RSs of both indicated TCI-States with respect to QCL-</w:t>
            </w:r>
            <w:proofErr w:type="spellStart"/>
            <w:r w:rsidRPr="00857C5D">
              <w:rPr>
                <w:color w:val="000000"/>
                <w:kern w:val="2"/>
                <w:lang w:eastAsia="zh-CN"/>
              </w:rPr>
              <w:t>TypeA</w:t>
            </w:r>
            <w:proofErr w:type="spellEnd"/>
            <w:r w:rsidRPr="00857C5D">
              <w:rPr>
                <w:color w:val="000000"/>
                <w:kern w:val="2"/>
                <w:lang w:eastAsia="zh-CN"/>
              </w:rPr>
              <w:t xml:space="preserve">. </w:t>
            </w:r>
          </w:p>
          <w:p w14:paraId="5101855E" w14:textId="77777777" w:rsidR="000C49DD" w:rsidRPr="00857C5D" w:rsidRDefault="000C49DD" w:rsidP="000C49DD">
            <w:pPr>
              <w:ind w:left="567" w:hanging="283"/>
              <w:rPr>
                <w:color w:val="000000"/>
                <w:kern w:val="2"/>
                <w:lang w:eastAsia="zh-CN"/>
              </w:rPr>
            </w:pPr>
            <w:r w:rsidRPr="00857C5D">
              <w:t>-</w:t>
            </w:r>
            <w:r w:rsidRPr="00857C5D">
              <w:tab/>
            </w:r>
            <w:r w:rsidRPr="00857C5D">
              <w:rPr>
                <w:color w:val="000000"/>
                <w:kern w:val="2"/>
                <w:lang w:eastAsia="zh-CN"/>
              </w:rPr>
              <w:t xml:space="preserve">if the UE is configured with </w:t>
            </w:r>
            <w:r w:rsidRPr="00857C5D">
              <w:rPr>
                <w:i/>
                <w:iCs/>
                <w:color w:val="000000"/>
                <w:kern w:val="2"/>
                <w:lang w:eastAsia="zh-CN"/>
              </w:rPr>
              <w:t>[Alt2]</w:t>
            </w:r>
            <w:r w:rsidRPr="00857C5D">
              <w:rPr>
                <w:color w:val="000000"/>
                <w:kern w:val="2"/>
                <w:lang w:eastAsia="zh-CN"/>
              </w:rPr>
              <w:t xml:space="preserve">, the UE assumes that PDSCH DM-RS port(s) are </w:t>
            </w:r>
            <w:proofErr w:type="spellStart"/>
            <w:r w:rsidRPr="00857C5D">
              <w:rPr>
                <w:color w:val="000000"/>
                <w:kern w:val="2"/>
                <w:lang w:eastAsia="zh-CN"/>
              </w:rPr>
              <w:t>QCLed</w:t>
            </w:r>
            <w:proofErr w:type="spellEnd"/>
            <w:r w:rsidRPr="00857C5D">
              <w:rPr>
                <w:color w:val="000000"/>
                <w:kern w:val="2"/>
                <w:lang w:eastAsia="zh-CN"/>
              </w:rPr>
              <w:t xml:space="preserve"> with the DL RSs of both indicated TCI-States with respect to QCL-</w:t>
            </w:r>
            <w:proofErr w:type="spellStart"/>
            <w:r w:rsidRPr="00857C5D">
              <w:rPr>
                <w:color w:val="000000"/>
                <w:kern w:val="2"/>
                <w:lang w:eastAsia="zh-CN"/>
              </w:rPr>
              <w:t>TypeA</w:t>
            </w:r>
            <w:proofErr w:type="spellEnd"/>
            <w:r w:rsidRPr="00857C5D">
              <w:rPr>
                <w:color w:val="000000"/>
                <w:kern w:val="2"/>
                <w:lang w:eastAsia="zh-CN"/>
              </w:rPr>
              <w:t xml:space="preserve"> except for QCL parameters {Doppler shift, Doppler spread} of the second indicated joint TCI state.</w:t>
            </w:r>
          </w:p>
          <w:p w14:paraId="426652BF" w14:textId="77777777" w:rsidR="000C49DD" w:rsidRDefault="000C49DD" w:rsidP="000C49DD">
            <w:r>
              <w:t xml:space="preserve">- Alt1 and Alt2 are now </w:t>
            </w:r>
            <w:r w:rsidRPr="00762E95">
              <w:t>{</w:t>
            </w:r>
            <w:bookmarkStart w:id="28" w:name="_Hlk144845172"/>
            <w:proofErr w:type="spellStart"/>
            <w:r w:rsidRPr="00762E95">
              <w:t>cjtSchemeA</w:t>
            </w:r>
            <w:bookmarkEnd w:id="28"/>
            <w:proofErr w:type="spellEnd"/>
            <w:r w:rsidRPr="00762E95">
              <w:t xml:space="preserve">, </w:t>
            </w:r>
            <w:proofErr w:type="spellStart"/>
            <w:r w:rsidRPr="00762E95">
              <w:t>cjtSchemeB</w:t>
            </w:r>
            <w:proofErr w:type="spellEnd"/>
            <w:r w:rsidRPr="00762E95">
              <w:t>}</w:t>
            </w:r>
            <w:r>
              <w:t xml:space="preserve">. </w:t>
            </w:r>
          </w:p>
          <w:p w14:paraId="6A813CEE" w14:textId="77777777" w:rsidR="000C49DD" w:rsidRDefault="000C49DD" w:rsidP="000C49DD">
            <w:r>
              <w:lastRenderedPageBreak/>
              <w:t>- Also, it looks there is a word missing: “</w:t>
            </w:r>
            <w:r w:rsidRPr="00762E95">
              <w:t>and is with two indicated TCI-States</w:t>
            </w:r>
            <w:r>
              <w:t>”.</w:t>
            </w:r>
          </w:p>
          <w:p w14:paraId="7B0B649A" w14:textId="77777777" w:rsidR="000C49DD" w:rsidRDefault="000C49DD" w:rsidP="000C49DD">
            <w:r>
              <w:t>#3:</w:t>
            </w:r>
          </w:p>
          <w:p w14:paraId="7F1F6898" w14:textId="77777777" w:rsidR="000C49DD" w:rsidRPr="00857C5D" w:rsidRDefault="000C49DD" w:rsidP="000C49DD">
            <w:r w:rsidRPr="00857C5D">
              <w:t xml:space="preserve">When a UE is configured with </w:t>
            </w:r>
            <w:r w:rsidRPr="00857C5D">
              <w:rPr>
                <w:i/>
                <w:iCs/>
              </w:rPr>
              <w:t>dl-</w:t>
            </w:r>
            <w:proofErr w:type="spellStart"/>
            <w:r w:rsidRPr="00857C5D">
              <w:rPr>
                <w:i/>
                <w:iCs/>
              </w:rPr>
              <w:t>OrJointTCI</w:t>
            </w:r>
            <w:proofErr w:type="spellEnd"/>
            <w:r w:rsidRPr="00857C5D">
              <w:rPr>
                <w:i/>
                <w:iCs/>
              </w:rPr>
              <w:t>-</w:t>
            </w:r>
            <w:proofErr w:type="spellStart"/>
            <w:r w:rsidRPr="00857C5D">
              <w:rPr>
                <w:i/>
                <w:iCs/>
              </w:rPr>
              <w:t>StateList</w:t>
            </w:r>
            <w:proofErr w:type="spellEnd"/>
            <w:r w:rsidRPr="00857C5D">
              <w:t xml:space="preserve"> or </w:t>
            </w:r>
            <w:r w:rsidRPr="00857C5D">
              <w:rPr>
                <w:i/>
                <w:iCs/>
              </w:rPr>
              <w:t>TCI-UL-State</w:t>
            </w:r>
            <w:r w:rsidRPr="00857C5D">
              <w:t xml:space="preserve"> and is configured by higher layer parameter </w:t>
            </w:r>
            <w:r w:rsidRPr="00857C5D">
              <w:rPr>
                <w:i/>
                <w:iCs/>
              </w:rPr>
              <w:t>PDCCH-Config</w:t>
            </w:r>
            <w:r w:rsidRPr="00857C5D">
              <w:t xml:space="preserve"> that contains two different values of </w:t>
            </w:r>
            <w:proofErr w:type="spellStart"/>
            <w:r w:rsidRPr="00857C5D">
              <w:t>coresetPoolIndex</w:t>
            </w:r>
            <w:proofErr w:type="spellEnd"/>
            <w:r w:rsidRPr="00857C5D">
              <w:t xml:space="preserve"> in </w:t>
            </w:r>
            <w:proofErr w:type="spellStart"/>
            <w:r w:rsidRPr="00857C5D">
              <w:rPr>
                <w:i/>
                <w:iCs/>
              </w:rPr>
              <w:t>ControlResourceSet</w:t>
            </w:r>
            <w:proofErr w:type="spellEnd"/>
            <w:r w:rsidRPr="00857C5D">
              <w:t xml:space="preserve">, an indicated TCI state is specific to a </w:t>
            </w:r>
            <w:proofErr w:type="spellStart"/>
            <w:r w:rsidRPr="00857C5D">
              <w:t>coresetPoolIndex</w:t>
            </w:r>
            <w:proofErr w:type="spellEnd"/>
            <w:r w:rsidRPr="00857C5D">
              <w:t xml:space="preserve"> value, when it is indicated by the DCI field 'Transmission Configuration Indication' in DCI format 1_1/1_2 associated with the </w:t>
            </w:r>
            <w:proofErr w:type="spellStart"/>
            <w:r w:rsidRPr="00857C5D">
              <w:t>coresetPoolIndex</w:t>
            </w:r>
            <w:proofErr w:type="spellEnd"/>
            <w:r w:rsidRPr="00857C5D">
              <w:t xml:space="preserve"> value.</w:t>
            </w:r>
          </w:p>
          <w:p w14:paraId="72FC8AC6" w14:textId="77777777" w:rsidR="000C49DD" w:rsidRDefault="000C49DD" w:rsidP="000C49DD">
            <w:pPr>
              <w:pStyle w:val="ListParagraph"/>
              <w:numPr>
                <w:ilvl w:val="0"/>
                <w:numId w:val="18"/>
              </w:numPr>
            </w:pPr>
            <w:r>
              <w:t xml:space="preserve">It would be more accurate to write “… </w:t>
            </w:r>
            <w:r w:rsidRPr="00762E95">
              <w:t xml:space="preserve">PDCCH-Config that contains </w:t>
            </w:r>
            <w:proofErr w:type="spellStart"/>
            <w:r w:rsidRPr="00762E95">
              <w:t>ControlResourceSet</w:t>
            </w:r>
            <w:r>
              <w:t>s</w:t>
            </w:r>
            <w:proofErr w:type="spellEnd"/>
            <w:r w:rsidRPr="00762E95">
              <w:t xml:space="preserve"> </w:t>
            </w:r>
            <w:r>
              <w:t xml:space="preserve">with </w:t>
            </w:r>
            <w:r w:rsidRPr="00762E95">
              <w:t xml:space="preserve">two different values of </w:t>
            </w:r>
            <w:proofErr w:type="spellStart"/>
            <w:r w:rsidRPr="00762E95">
              <w:t>coresetPoolIndex</w:t>
            </w:r>
            <w:proofErr w:type="spellEnd"/>
            <w:r>
              <w:t>…”</w:t>
            </w:r>
            <w:r w:rsidRPr="00762E95">
              <w:t xml:space="preserve"> </w:t>
            </w:r>
          </w:p>
          <w:p w14:paraId="5D64BBFF" w14:textId="77777777" w:rsidR="000C49DD" w:rsidRDefault="000C49DD" w:rsidP="000C49DD"/>
          <w:p w14:paraId="7C8D1F64" w14:textId="77777777" w:rsidR="000C49DD" w:rsidRDefault="000C49DD" w:rsidP="000C49DD">
            <w:r>
              <w:t xml:space="preserve">#4: </w:t>
            </w:r>
          </w:p>
          <w:p w14:paraId="4CFA45E6" w14:textId="77777777" w:rsidR="000C49DD" w:rsidRPr="00762E95" w:rsidRDefault="000C49DD" w:rsidP="000C49DD">
            <w:pPr>
              <w:rPr>
                <w:color w:val="000000"/>
              </w:rPr>
            </w:pPr>
            <w:r w:rsidRPr="00857C5D">
              <w:t xml:space="preserve">When a UE is configured </w:t>
            </w:r>
            <w:r w:rsidRPr="00857C5D">
              <w:rPr>
                <w:color w:val="000000" w:themeColor="text1"/>
                <w:lang w:eastAsia="zh-CN"/>
              </w:rPr>
              <w:t xml:space="preserve">with </w:t>
            </w:r>
            <w:r w:rsidRPr="00857C5D">
              <w:rPr>
                <w:i/>
                <w:iCs/>
                <w:color w:val="000000"/>
              </w:rPr>
              <w:t>dl-</w:t>
            </w:r>
            <w:proofErr w:type="spellStart"/>
            <w:r w:rsidRPr="00857C5D">
              <w:rPr>
                <w:i/>
                <w:iCs/>
                <w:color w:val="000000"/>
              </w:rPr>
              <w:t>OrJointTCI</w:t>
            </w:r>
            <w:proofErr w:type="spellEnd"/>
            <w:r w:rsidRPr="00857C5D">
              <w:rPr>
                <w:i/>
                <w:iCs/>
                <w:color w:val="000000"/>
              </w:rPr>
              <w:t>-</w:t>
            </w:r>
            <w:proofErr w:type="spellStart"/>
            <w:r w:rsidRPr="00857C5D">
              <w:rPr>
                <w:i/>
                <w:iCs/>
                <w:color w:val="000000"/>
              </w:rPr>
              <w:t>StateList</w:t>
            </w:r>
            <w:proofErr w:type="spellEnd"/>
            <w:r w:rsidRPr="00857C5D">
              <w:rPr>
                <w:i/>
                <w:iCs/>
                <w:color w:val="000000"/>
              </w:rPr>
              <w:t xml:space="preserve"> </w:t>
            </w:r>
            <w:r w:rsidRPr="00857C5D">
              <w:rPr>
                <w:color w:val="000000"/>
              </w:rPr>
              <w:t>and is having two indicated TCI-states,</w:t>
            </w:r>
            <w:r w:rsidRPr="00857C5D">
              <w:rPr>
                <w:color w:val="000000"/>
                <w:lang w:eastAsia="zh-CN"/>
              </w:rPr>
              <w:t xml:space="preserve"> if</w:t>
            </w:r>
            <w:r w:rsidRPr="00857C5D">
              <w:t xml:space="preserve"> the UE does not report its capability of </w:t>
            </w:r>
            <w:r w:rsidRPr="00857C5D">
              <w:rPr>
                <w:i/>
              </w:rPr>
              <w:t>[two default beams for S-DCI based MTRP]</w:t>
            </w:r>
            <w:r w:rsidRPr="00857C5D">
              <w:t xml:space="preserve"> in frequency range 2 and w</w:t>
            </w:r>
            <w:r w:rsidRPr="00857C5D">
              <w:rPr>
                <w:color w:val="000000"/>
              </w:rPr>
              <w:t xml:space="preserve">hen the offset </w:t>
            </w:r>
            <w:r w:rsidRPr="00857C5D">
              <w:rPr>
                <w:color w:val="000000"/>
                <w:lang w:eastAsia="zh-CN"/>
              </w:rPr>
              <w:t>between</w:t>
            </w:r>
            <w:r w:rsidRPr="00857C5D">
              <w:rPr>
                <w:color w:val="000000"/>
              </w:rPr>
              <w:t xml:space="preserve"> the reception of the scheduling/activation DCI format 1_0/1_1/1_2 and the scheduled or activated PDSCH reception is less than </w:t>
            </w:r>
            <w:r w:rsidRPr="00857C5D">
              <w:rPr>
                <w:i/>
                <w:color w:val="000000"/>
              </w:rPr>
              <w:t>[</w:t>
            </w:r>
            <w:proofErr w:type="spellStart"/>
            <w:r w:rsidRPr="00857C5D">
              <w:rPr>
                <w:i/>
                <w:color w:val="000000"/>
              </w:rPr>
              <w:t>timeDurationForQCL</w:t>
            </w:r>
            <w:proofErr w:type="spellEnd"/>
            <w:r w:rsidRPr="00857C5D">
              <w:rPr>
                <w:i/>
                <w:color w:val="000000"/>
              </w:rPr>
              <w:t>]</w:t>
            </w:r>
            <w:r w:rsidRPr="00857C5D">
              <w:rPr>
                <w:color w:val="000000"/>
              </w:rPr>
              <w:t xml:space="preserve"> in FR2, the UE shall apply the first indicated TCI-State to the scheduled or activated PDSCH reception.</w:t>
            </w:r>
          </w:p>
          <w:p w14:paraId="38586B16" w14:textId="77777777" w:rsidR="000C49DD" w:rsidRDefault="000C49DD" w:rsidP="000C49DD">
            <w:pPr>
              <w:pStyle w:val="ListParagraph"/>
              <w:numPr>
                <w:ilvl w:val="0"/>
                <w:numId w:val="18"/>
              </w:numPr>
            </w:pPr>
            <w:r>
              <w:t>There is some discrepancy in using “frequency range 2” and “FR2”. Either is fine, but we should probably use the same in all places.</w:t>
            </w:r>
          </w:p>
          <w:p w14:paraId="3310FF5D" w14:textId="77777777" w:rsidR="000C49DD" w:rsidRDefault="000C49DD" w:rsidP="000C49DD"/>
          <w:p w14:paraId="2E215A7E" w14:textId="77777777" w:rsidR="000C49DD" w:rsidRDefault="000C49DD" w:rsidP="000C49DD">
            <w:r>
              <w:t>5.2.1.4.2:</w:t>
            </w:r>
          </w:p>
          <w:p w14:paraId="50996718" w14:textId="77777777" w:rsidR="000C49DD" w:rsidRPr="00857C5D" w:rsidRDefault="000C49DD" w:rsidP="000C49DD">
            <w:pPr>
              <w:pStyle w:val="B1"/>
              <w:rPr>
                <w:lang w:val="en-US"/>
              </w:rPr>
            </w:pPr>
            <w:r w:rsidRPr="00857C5D">
              <w:rPr>
                <w:lang w:val="en-US"/>
              </w:rPr>
              <w:tab/>
              <w:t xml:space="preserve">if the UE is configured with the higher layer parameter </w:t>
            </w:r>
            <w:r w:rsidRPr="00857C5D">
              <w:rPr>
                <w:i/>
                <w:color w:val="000000"/>
                <w:lang w:val="en-US"/>
              </w:rPr>
              <w:t xml:space="preserve">groupBasedBeamReporting-v18 </w:t>
            </w:r>
            <w:r w:rsidRPr="00857C5D">
              <w:rPr>
                <w:color w:val="000000"/>
                <w:lang w:val="en-US"/>
              </w:rPr>
              <w:t>set to</w:t>
            </w:r>
            <w:r w:rsidRPr="00857C5D">
              <w:rPr>
                <w:color w:val="000000"/>
              </w:rPr>
              <w:t xml:space="preserve"> </w:t>
            </w:r>
            <w:r w:rsidRPr="00857C5D">
              <w:rPr>
                <w:i/>
                <w:color w:val="000000"/>
              </w:rPr>
              <w:t>JointULandDL</w:t>
            </w:r>
            <w:r w:rsidRPr="00857C5D">
              <w:rPr>
                <w:color w:val="000000"/>
                <w:lang w:val="en-US"/>
              </w:rPr>
              <w:t>, t</w:t>
            </w:r>
            <w:r w:rsidRPr="00857C5D">
              <w:rPr>
                <w:lang w:val="en-US"/>
              </w:rPr>
              <w:t xml:space="preserve">he UE is not required to update measurements for more than 64 CSI-RS and/or SSB resources, and the UE shall report in a single reporting instance </w:t>
            </w:r>
            <w:proofErr w:type="spellStart"/>
            <w:r w:rsidRPr="00857C5D">
              <w:rPr>
                <w:i/>
                <w:lang w:val="en-US"/>
              </w:rPr>
              <w:t>nrofReported</w:t>
            </w:r>
            <w:proofErr w:type="spellEnd"/>
            <w:r w:rsidRPr="00857C5D">
              <w:rPr>
                <w:i/>
              </w:rPr>
              <w:t>G</w:t>
            </w:r>
            <w:proofErr w:type="spellStart"/>
            <w:r w:rsidRPr="00857C5D">
              <w:rPr>
                <w:i/>
                <w:lang w:val="en-US"/>
              </w:rPr>
              <w:t>roup</w:t>
            </w:r>
            <w:proofErr w:type="spellEnd"/>
            <w:r w:rsidRPr="00857C5D">
              <w:rPr>
                <w:i/>
              </w:rPr>
              <w:t>s-r18,</w:t>
            </w:r>
            <w:r w:rsidRPr="00857C5D">
              <w:rPr>
                <w:lang w:val="en-US"/>
              </w:rPr>
              <w:t xml:space="preserve"> if configured</w:t>
            </w:r>
            <w:r w:rsidRPr="00857C5D">
              <w:t>,</w:t>
            </w:r>
            <w:r w:rsidRPr="00857C5D">
              <w:rPr>
                <w:lang w:val="en-US"/>
              </w:rPr>
              <w:t xml:space="preserve"> group(s) of two CRIs or SSBRIs selecting one </w:t>
            </w:r>
            <w:r w:rsidRPr="00857C5D">
              <w:t xml:space="preserve">CSI-RS or SSB </w:t>
            </w:r>
            <w:r w:rsidRPr="00857C5D">
              <w:rPr>
                <w:lang w:val="en-US"/>
              </w:rPr>
              <w:t xml:space="preserve">from </w:t>
            </w:r>
            <w:r w:rsidRPr="00857C5D">
              <w:t xml:space="preserve">each of </w:t>
            </w:r>
            <w:r w:rsidRPr="00857C5D">
              <w:rPr>
                <w:lang w:val="en-US"/>
              </w:rPr>
              <w:t>the two CSI</w:t>
            </w:r>
            <w:r w:rsidRPr="00857C5D">
              <w:t xml:space="preserve"> Resource</w:t>
            </w:r>
            <w:r w:rsidRPr="00857C5D">
              <w:rPr>
                <w:lang w:val="en-US"/>
              </w:rPr>
              <w:t xml:space="preserve"> Sets for </w:t>
            </w:r>
            <w:r w:rsidRPr="00857C5D">
              <w:t>the</w:t>
            </w:r>
            <w:r w:rsidRPr="00857C5D">
              <w:rPr>
                <w:lang w:val="en-US"/>
              </w:rPr>
              <w:t xml:space="preserve"> report setting, where CSI-RS and/or SSB resources of each group can be received simultaneously and applied for simultaneous  transmission with spatial filters by the UE subject to UE capability.</w:t>
            </w:r>
          </w:p>
          <w:p w14:paraId="2814DCF6" w14:textId="77777777" w:rsidR="000C49DD" w:rsidRPr="00857C5D" w:rsidRDefault="000C49DD" w:rsidP="000C49DD">
            <w:pPr>
              <w:pStyle w:val="B1"/>
              <w:rPr>
                <w:lang w:val="en-US"/>
              </w:rPr>
            </w:pPr>
            <w:r w:rsidRPr="00857C5D">
              <w:rPr>
                <w:lang w:val="en-US"/>
              </w:rPr>
              <w:t xml:space="preserve">- </w:t>
            </w:r>
            <w:r>
              <w:rPr>
                <w:lang w:val="en-US"/>
              </w:rPr>
              <w:tab/>
            </w:r>
            <w:r w:rsidRPr="00857C5D">
              <w:rPr>
                <w:lang w:val="en-US"/>
              </w:rPr>
              <w:t xml:space="preserve">if the UE is configured with the higher layer parameter </w:t>
            </w:r>
            <w:r w:rsidRPr="00857C5D">
              <w:rPr>
                <w:i/>
                <w:color w:val="000000"/>
                <w:lang w:val="en-US"/>
              </w:rPr>
              <w:t xml:space="preserve">groupBasedBeamReporting-v18 </w:t>
            </w:r>
            <w:r w:rsidRPr="00857C5D">
              <w:rPr>
                <w:color w:val="000000"/>
                <w:lang w:val="en-US"/>
              </w:rPr>
              <w:t>set to</w:t>
            </w:r>
            <w:r w:rsidRPr="00857C5D">
              <w:rPr>
                <w:color w:val="000000"/>
              </w:rPr>
              <w:t xml:space="preserve"> </w:t>
            </w:r>
            <w:r w:rsidRPr="001D69B3">
              <w:rPr>
                <w:i/>
                <w:color w:val="000000"/>
              </w:rPr>
              <w:t>ULOnly</w:t>
            </w:r>
            <w:r w:rsidRPr="001D69B3">
              <w:rPr>
                <w:i/>
                <w:color w:val="000000"/>
                <w:lang w:val="en-US"/>
              </w:rPr>
              <w:t>,</w:t>
            </w:r>
            <w:r w:rsidRPr="00857C5D">
              <w:rPr>
                <w:color w:val="000000"/>
                <w:lang w:val="en-US"/>
              </w:rPr>
              <w:t xml:space="preserve"> t</w:t>
            </w:r>
            <w:r w:rsidRPr="00857C5D">
              <w:rPr>
                <w:lang w:val="en-US"/>
              </w:rPr>
              <w:t xml:space="preserve">he UE is not required to update measurements for more than 64 CSI-RS and/or SSB resources, and the UE shall report in a single reporting instance </w:t>
            </w:r>
            <w:proofErr w:type="spellStart"/>
            <w:r w:rsidRPr="00857C5D">
              <w:rPr>
                <w:i/>
                <w:lang w:val="en-US"/>
              </w:rPr>
              <w:t>nrofReported</w:t>
            </w:r>
            <w:proofErr w:type="spellEnd"/>
            <w:r w:rsidRPr="00857C5D">
              <w:rPr>
                <w:i/>
              </w:rPr>
              <w:t>G</w:t>
            </w:r>
            <w:proofErr w:type="spellStart"/>
            <w:r w:rsidRPr="00857C5D">
              <w:rPr>
                <w:i/>
                <w:lang w:val="en-US"/>
              </w:rPr>
              <w:t>roup</w:t>
            </w:r>
            <w:proofErr w:type="spellEnd"/>
            <w:r w:rsidRPr="00857C5D">
              <w:rPr>
                <w:i/>
              </w:rPr>
              <w:t>s-r18,</w:t>
            </w:r>
            <w:r w:rsidRPr="00857C5D">
              <w:rPr>
                <w:lang w:val="en-US"/>
              </w:rPr>
              <w:t xml:space="preserve"> if configured</w:t>
            </w:r>
            <w:r w:rsidRPr="00857C5D">
              <w:t>,</w:t>
            </w:r>
            <w:r w:rsidRPr="00857C5D">
              <w:rPr>
                <w:lang w:val="en-US"/>
              </w:rPr>
              <w:t xml:space="preserve"> group(s) of two CRIs or SSBRIs selecting one </w:t>
            </w:r>
            <w:r w:rsidRPr="00857C5D">
              <w:t xml:space="preserve">CSI-RS or SSB </w:t>
            </w:r>
            <w:r w:rsidRPr="00857C5D">
              <w:rPr>
                <w:lang w:val="en-US"/>
              </w:rPr>
              <w:t xml:space="preserve">from </w:t>
            </w:r>
            <w:r w:rsidRPr="00857C5D">
              <w:t xml:space="preserve">each of </w:t>
            </w:r>
            <w:r w:rsidRPr="00857C5D">
              <w:rPr>
                <w:lang w:val="en-US"/>
              </w:rPr>
              <w:t>the two CSI</w:t>
            </w:r>
            <w:r w:rsidRPr="00857C5D">
              <w:t xml:space="preserve"> Resource</w:t>
            </w:r>
            <w:r w:rsidRPr="00857C5D">
              <w:rPr>
                <w:lang w:val="en-US"/>
              </w:rPr>
              <w:t xml:space="preserve"> Sets for </w:t>
            </w:r>
            <w:r w:rsidRPr="00857C5D">
              <w:t>the</w:t>
            </w:r>
            <w:r w:rsidRPr="00857C5D">
              <w:rPr>
                <w:lang w:val="en-US"/>
              </w:rPr>
              <w:t xml:space="preserve"> report setting, where CSI-RS and/or SSB resources of each group can be applied for simultaneous  transmission with spatial filters by the UE subject to UE capability.</w:t>
            </w:r>
          </w:p>
          <w:p w14:paraId="436D89A8" w14:textId="77777777" w:rsidR="000C49DD" w:rsidRDefault="000C49DD" w:rsidP="000C49DD">
            <w:proofErr w:type="gramStart"/>
            <w:r>
              <w:t>In light of</w:t>
            </w:r>
            <w:proofErr w:type="gramEnd"/>
            <w:r>
              <w:t xml:space="preserve"> the recent discussion, maybe we should change “and/or” to “or”?</w:t>
            </w:r>
          </w:p>
          <w:p w14:paraId="5C46C606" w14:textId="77777777" w:rsidR="000C49DD" w:rsidRDefault="000C49DD" w:rsidP="000C49DD">
            <w:r>
              <w:t>5.2.1.5.1:</w:t>
            </w:r>
          </w:p>
          <w:p w14:paraId="2227C5C6" w14:textId="77777777" w:rsidR="000C49DD" w:rsidRPr="00D71D28" w:rsidRDefault="000C49DD" w:rsidP="000C49DD">
            <w:r>
              <w:lastRenderedPageBreak/>
              <w:t xml:space="preserve">When a UE is configured with </w:t>
            </w:r>
            <w:r w:rsidRPr="00436432">
              <w:rPr>
                <w:i/>
                <w:iCs/>
              </w:rPr>
              <w:t>dl-</w:t>
            </w:r>
            <w:proofErr w:type="spellStart"/>
            <w:r w:rsidRPr="00436432">
              <w:rPr>
                <w:i/>
                <w:iCs/>
              </w:rPr>
              <w:t>OrJointTCI</w:t>
            </w:r>
            <w:proofErr w:type="spellEnd"/>
            <w:r w:rsidRPr="00436432">
              <w:rPr>
                <w:i/>
                <w:iCs/>
              </w:rPr>
              <w:t>-</w:t>
            </w:r>
            <w:proofErr w:type="spellStart"/>
            <w:r w:rsidRPr="00436432">
              <w:rPr>
                <w:i/>
                <w:iCs/>
              </w:rPr>
              <w:t>StateList</w:t>
            </w:r>
            <w:proofErr w:type="spellEnd"/>
            <w:r>
              <w:t xml:space="preserve"> and is having two indicated TCI states and if the offset between the last symbol of the PDCCH carrying the triggering DCI and the first symbol of the aperiodic CSI-RS resources in the aperiodic CSI-RS resource set is smaller than a threshold:</w:t>
            </w:r>
          </w:p>
          <w:p w14:paraId="6ADAFE7D" w14:textId="77777777" w:rsidR="000C49DD" w:rsidRDefault="000C49DD" w:rsidP="000C49DD">
            <w:pPr>
              <w:pStyle w:val="ListParagraph"/>
              <w:ind w:left="567" w:hanging="283"/>
              <w:rPr>
                <w:szCs w:val="20"/>
              </w:rPr>
            </w:pPr>
            <w:r w:rsidRPr="00436432">
              <w:rPr>
                <w:iCs/>
              </w:rPr>
              <w:t>-</w:t>
            </w:r>
            <w:r w:rsidRPr="00857C5D">
              <w:rPr>
                <w:i/>
              </w:rPr>
              <w:tab/>
            </w:r>
            <w:r w:rsidRPr="002A17DE">
              <w:rPr>
                <w:szCs w:val="20"/>
              </w:rPr>
              <w:t xml:space="preserve">If there is no DL signal in the same symbols as the </w:t>
            </w:r>
            <w:r>
              <w:rPr>
                <w:szCs w:val="20"/>
              </w:rPr>
              <w:t>aperiodic</w:t>
            </w:r>
            <w:r w:rsidRPr="002A17DE">
              <w:rPr>
                <w:szCs w:val="20"/>
              </w:rPr>
              <w:t xml:space="preserve"> CSI-RS</w:t>
            </w:r>
          </w:p>
          <w:p w14:paraId="6E61FF23" w14:textId="77777777" w:rsidR="000C49DD" w:rsidRPr="001E19A8" w:rsidRDefault="000C49DD" w:rsidP="000C49DD">
            <w:pPr>
              <w:pStyle w:val="ListParagraph"/>
              <w:ind w:left="1134" w:hanging="283"/>
              <w:rPr>
                <w:szCs w:val="20"/>
              </w:rPr>
            </w:pPr>
            <w:r w:rsidRPr="00436432">
              <w:rPr>
                <w:iCs/>
              </w:rPr>
              <w:t>-</w:t>
            </w:r>
            <w:r w:rsidRPr="00857C5D">
              <w:rPr>
                <w:i/>
              </w:rPr>
              <w:tab/>
            </w:r>
            <w:r w:rsidRPr="001E19A8">
              <w:rPr>
                <w:szCs w:val="20"/>
              </w:rPr>
              <w:t>if the UE is in frequency range 1, or the UE reports its capability of [two default beams for S-DCI based MTRP] in frequency range 2</w:t>
            </w:r>
            <w:r w:rsidRPr="00D71D28">
              <w:rPr>
                <w:szCs w:val="20"/>
              </w:rPr>
              <w:t xml:space="preserve">, the UE shall apply the first or the second indicated joint/DL TCI state to the </w:t>
            </w:r>
            <w:r>
              <w:rPr>
                <w:szCs w:val="20"/>
              </w:rPr>
              <w:t>aperiodic</w:t>
            </w:r>
            <w:r w:rsidRPr="00D71D28">
              <w:rPr>
                <w:szCs w:val="20"/>
              </w:rPr>
              <w:t xml:space="preserve"> CSI-RS according to the </w:t>
            </w:r>
            <w:r>
              <w:rPr>
                <w:szCs w:val="20"/>
              </w:rPr>
              <w:t>higher layer</w:t>
            </w:r>
            <w:r w:rsidRPr="00D71D28">
              <w:rPr>
                <w:szCs w:val="20"/>
              </w:rPr>
              <w:t xml:space="preserve"> configuration(s) provided to the </w:t>
            </w:r>
            <w:r>
              <w:rPr>
                <w:szCs w:val="20"/>
              </w:rPr>
              <w:t>aperiodic</w:t>
            </w:r>
            <w:r w:rsidRPr="00D71D28">
              <w:rPr>
                <w:szCs w:val="20"/>
              </w:rPr>
              <w:t xml:space="preserve"> CSI-RS resource or </w:t>
            </w:r>
            <w:r>
              <w:rPr>
                <w:szCs w:val="20"/>
              </w:rPr>
              <w:t>to the aperiodic</w:t>
            </w:r>
            <w:r w:rsidRPr="00D71D28">
              <w:rPr>
                <w:szCs w:val="20"/>
              </w:rPr>
              <w:t xml:space="preserve"> CSI-RS resource set</w:t>
            </w:r>
            <w:r>
              <w:rPr>
                <w:szCs w:val="20"/>
              </w:rPr>
              <w:t xml:space="preserve">. </w:t>
            </w:r>
            <w:r w:rsidRPr="001E19A8">
              <w:rPr>
                <w:szCs w:val="20"/>
              </w:rPr>
              <w:t xml:space="preserve">If the UE reports its capability of [two default beams for S-DCI based MTRP] in frequency range 2, </w:t>
            </w:r>
            <w:r>
              <w:rPr>
                <w:szCs w:val="20"/>
              </w:rPr>
              <w:t xml:space="preserve">the </w:t>
            </w:r>
            <w:r w:rsidRPr="001E19A8">
              <w:rPr>
                <w:szCs w:val="20"/>
              </w:rPr>
              <w:t>UE uses both indicated joint/DL TCI states to buffer the received signal before a threshold.</w:t>
            </w:r>
          </w:p>
          <w:p w14:paraId="4085DA20" w14:textId="77777777" w:rsidR="000C49DD" w:rsidRPr="00BB4F81" w:rsidRDefault="000C49DD" w:rsidP="000C49DD">
            <w:pPr>
              <w:pStyle w:val="ListParagraph"/>
              <w:ind w:left="851" w:hanging="284"/>
            </w:pPr>
            <w:r w:rsidRPr="00436432">
              <w:rPr>
                <w:iCs/>
              </w:rPr>
              <w:t>-</w:t>
            </w:r>
            <w:r w:rsidRPr="00857C5D">
              <w:rPr>
                <w:i/>
              </w:rPr>
              <w:tab/>
            </w:r>
            <w:r>
              <w:rPr>
                <w:szCs w:val="20"/>
              </w:rPr>
              <w:t xml:space="preserve">Otherwise, </w:t>
            </w:r>
            <w:r w:rsidRPr="001E19A8">
              <w:rPr>
                <w:rFonts w:ascii="Times" w:eastAsia="Batang" w:hAnsi="Times" w:cs="Times"/>
                <w:color w:val="000000"/>
                <w:szCs w:val="20"/>
              </w:rPr>
              <w:t xml:space="preserve">the UE shall apply the first indicated joint/DL TCI state to the </w:t>
            </w:r>
            <w:r>
              <w:rPr>
                <w:rFonts w:ascii="Times" w:eastAsia="Batang" w:hAnsi="Times" w:cs="Times"/>
                <w:color w:val="000000"/>
                <w:szCs w:val="20"/>
              </w:rPr>
              <w:t>aperiodic</w:t>
            </w:r>
            <w:r w:rsidRPr="001E19A8">
              <w:rPr>
                <w:rFonts w:ascii="Times" w:eastAsia="Batang" w:hAnsi="Times" w:cs="Times"/>
                <w:color w:val="000000"/>
                <w:szCs w:val="20"/>
              </w:rPr>
              <w:t xml:space="preserve"> CSI-RS.</w:t>
            </w:r>
          </w:p>
          <w:p w14:paraId="6A0DD391" w14:textId="77777777" w:rsidR="000C49DD" w:rsidRDefault="000C49DD" w:rsidP="000C49DD"/>
          <w:p w14:paraId="2F7A48A1" w14:textId="77777777" w:rsidR="000C49DD" w:rsidRDefault="000C49DD" w:rsidP="000C49DD">
            <w:r>
              <w:t>#1:</w:t>
            </w:r>
          </w:p>
          <w:p w14:paraId="014111FF" w14:textId="77777777" w:rsidR="000C49DD" w:rsidRDefault="000C49DD" w:rsidP="000C49DD">
            <w:r>
              <w:t>Maybe introduce the threshold parameter already in first part:</w:t>
            </w:r>
          </w:p>
          <w:p w14:paraId="385C1E62" w14:textId="77777777" w:rsidR="000C49DD" w:rsidRPr="00D71D28" w:rsidRDefault="000C49DD" w:rsidP="000C49DD">
            <w:r>
              <w:t xml:space="preserve">When a UE is configured with </w:t>
            </w:r>
            <w:r w:rsidRPr="00436432">
              <w:rPr>
                <w:i/>
                <w:iCs/>
              </w:rPr>
              <w:t>dl-</w:t>
            </w:r>
            <w:proofErr w:type="spellStart"/>
            <w:r w:rsidRPr="00436432">
              <w:rPr>
                <w:i/>
                <w:iCs/>
              </w:rPr>
              <w:t>OrJointTCI</w:t>
            </w:r>
            <w:proofErr w:type="spellEnd"/>
            <w:r w:rsidRPr="00436432">
              <w:rPr>
                <w:i/>
                <w:iCs/>
              </w:rPr>
              <w:t>-</w:t>
            </w:r>
            <w:proofErr w:type="spellStart"/>
            <w:r w:rsidRPr="00436432">
              <w:rPr>
                <w:i/>
                <w:iCs/>
              </w:rPr>
              <w:t>StateList</w:t>
            </w:r>
            <w:proofErr w:type="spellEnd"/>
            <w:r>
              <w:t xml:space="preserve"> and is having two indicated TCI states and if the offset between the last symbol of the PDCCH carrying the triggering DCI and the first symbol of the aperiodic CSI-RS resources in the aperiodic CSI-RS resource set is smaller than </w:t>
            </w:r>
            <w:r w:rsidRPr="00E472D7">
              <w:t xml:space="preserve">the UE reported </w:t>
            </w:r>
            <w:r w:rsidRPr="008D6400">
              <w:t>threshold</w:t>
            </w:r>
            <w:r w:rsidRPr="00E472D7">
              <w:t xml:space="preserve"> </w:t>
            </w:r>
            <w:r>
              <w:t>[</w:t>
            </w:r>
            <w:proofErr w:type="spellStart"/>
            <w:r w:rsidRPr="009C0095">
              <w:rPr>
                <w:i/>
              </w:rPr>
              <w:t>beamSwitchTiming</w:t>
            </w:r>
            <w:proofErr w:type="spellEnd"/>
            <w:r>
              <w:rPr>
                <w:i/>
              </w:rPr>
              <w:t>]</w:t>
            </w:r>
            <w:r>
              <w:t>:</w:t>
            </w:r>
          </w:p>
          <w:p w14:paraId="410658AA" w14:textId="77777777" w:rsidR="000C49DD" w:rsidRDefault="000C49DD" w:rsidP="000C49DD">
            <w:r>
              <w:t>#2:</w:t>
            </w:r>
          </w:p>
          <w:p w14:paraId="2B844681" w14:textId="77777777" w:rsidR="000C49DD" w:rsidRPr="00D71D28" w:rsidRDefault="000C49DD" w:rsidP="000C49DD">
            <w:r>
              <w:t xml:space="preserve">When a UE is configured with </w:t>
            </w:r>
            <w:r w:rsidRPr="00436432">
              <w:rPr>
                <w:i/>
                <w:iCs/>
              </w:rPr>
              <w:t>dl-</w:t>
            </w:r>
            <w:proofErr w:type="spellStart"/>
            <w:r w:rsidRPr="00436432">
              <w:rPr>
                <w:i/>
                <w:iCs/>
              </w:rPr>
              <w:t>OrJointTCI</w:t>
            </w:r>
            <w:proofErr w:type="spellEnd"/>
            <w:r w:rsidRPr="00436432">
              <w:rPr>
                <w:i/>
                <w:iCs/>
              </w:rPr>
              <w:t>-</w:t>
            </w:r>
            <w:proofErr w:type="spellStart"/>
            <w:r w:rsidRPr="00436432">
              <w:rPr>
                <w:i/>
                <w:iCs/>
              </w:rPr>
              <w:t>StateList</w:t>
            </w:r>
            <w:proofErr w:type="spellEnd"/>
            <w:r>
              <w:t xml:space="preserve"> and is having two indicated TCI states and if the offset between the last symbol of the PDCCH carrying the triggering DCI and the first symbol of the aperiodic CSI-RS resources in the aperiodic CSI-RS resource set is smaller than a threshold:</w:t>
            </w:r>
          </w:p>
          <w:p w14:paraId="0C91870D" w14:textId="77777777" w:rsidR="000C49DD" w:rsidRDefault="000C49DD" w:rsidP="000C49DD">
            <w:pPr>
              <w:pStyle w:val="ListParagraph"/>
              <w:ind w:left="567" w:hanging="283"/>
              <w:rPr>
                <w:szCs w:val="20"/>
              </w:rPr>
            </w:pPr>
            <w:r w:rsidRPr="00436432">
              <w:rPr>
                <w:iCs/>
              </w:rPr>
              <w:t>-</w:t>
            </w:r>
            <w:r w:rsidRPr="00857C5D">
              <w:rPr>
                <w:i/>
              </w:rPr>
              <w:tab/>
            </w:r>
            <w:r w:rsidRPr="002A17DE">
              <w:rPr>
                <w:szCs w:val="20"/>
              </w:rPr>
              <w:t xml:space="preserve">If there is no DL signal in the same symbols as the </w:t>
            </w:r>
            <w:r>
              <w:rPr>
                <w:szCs w:val="20"/>
              </w:rPr>
              <w:t>aperiodic</w:t>
            </w:r>
            <w:r w:rsidRPr="002A17DE">
              <w:rPr>
                <w:szCs w:val="20"/>
              </w:rPr>
              <w:t xml:space="preserve"> CSI-RS</w:t>
            </w:r>
          </w:p>
          <w:p w14:paraId="45F6BC70" w14:textId="77777777" w:rsidR="000C49DD" w:rsidRPr="001E19A8" w:rsidRDefault="000C49DD" w:rsidP="000C49DD">
            <w:pPr>
              <w:pStyle w:val="ListParagraph"/>
              <w:ind w:left="1134" w:hanging="283"/>
              <w:rPr>
                <w:szCs w:val="20"/>
              </w:rPr>
            </w:pPr>
            <w:r w:rsidRPr="00436432">
              <w:rPr>
                <w:iCs/>
              </w:rPr>
              <w:t>-</w:t>
            </w:r>
            <w:r w:rsidRPr="00857C5D">
              <w:rPr>
                <w:i/>
              </w:rPr>
              <w:tab/>
            </w:r>
            <w:r w:rsidRPr="001E19A8">
              <w:rPr>
                <w:szCs w:val="20"/>
              </w:rPr>
              <w:t>if the UE is in frequency range 1, or the UE reports its capability of [two default beams for S-DCI based MTRP] in frequency range 2</w:t>
            </w:r>
            <w:r w:rsidRPr="00D71D28">
              <w:rPr>
                <w:szCs w:val="20"/>
              </w:rPr>
              <w:t xml:space="preserve">, the UE shall apply the first or the second indicated joint/DL TCI state to the </w:t>
            </w:r>
            <w:r>
              <w:rPr>
                <w:szCs w:val="20"/>
              </w:rPr>
              <w:t>aperiodic</w:t>
            </w:r>
            <w:r w:rsidRPr="00D71D28">
              <w:rPr>
                <w:szCs w:val="20"/>
              </w:rPr>
              <w:t xml:space="preserve"> CSI-RS according to the </w:t>
            </w:r>
            <w:r>
              <w:rPr>
                <w:szCs w:val="20"/>
              </w:rPr>
              <w:t>higher layer</w:t>
            </w:r>
            <w:r w:rsidRPr="00D71D28">
              <w:rPr>
                <w:szCs w:val="20"/>
              </w:rPr>
              <w:t xml:space="preserve"> configuration(s) provided to the </w:t>
            </w:r>
            <w:r>
              <w:rPr>
                <w:szCs w:val="20"/>
              </w:rPr>
              <w:t>aperiodic</w:t>
            </w:r>
            <w:r w:rsidRPr="00D71D28">
              <w:rPr>
                <w:szCs w:val="20"/>
              </w:rPr>
              <w:t xml:space="preserve"> CSI-RS resource or </w:t>
            </w:r>
            <w:r>
              <w:rPr>
                <w:szCs w:val="20"/>
              </w:rPr>
              <w:t>to the aperiodic</w:t>
            </w:r>
            <w:r w:rsidRPr="00D71D28">
              <w:rPr>
                <w:szCs w:val="20"/>
              </w:rPr>
              <w:t xml:space="preserve"> CSI-RS resource set</w:t>
            </w:r>
            <w:r>
              <w:rPr>
                <w:szCs w:val="20"/>
              </w:rPr>
              <w:t xml:space="preserve">. </w:t>
            </w:r>
          </w:p>
          <w:p w14:paraId="25A7EFCD" w14:textId="77777777" w:rsidR="000C49DD" w:rsidRPr="00BB4F81" w:rsidRDefault="000C49DD" w:rsidP="000C49DD">
            <w:pPr>
              <w:pStyle w:val="ListParagraph"/>
              <w:ind w:left="851" w:hanging="284"/>
            </w:pPr>
            <w:r w:rsidRPr="00436432">
              <w:rPr>
                <w:iCs/>
              </w:rPr>
              <w:t>-</w:t>
            </w:r>
            <w:r w:rsidRPr="00857C5D">
              <w:rPr>
                <w:i/>
              </w:rPr>
              <w:tab/>
            </w:r>
            <w:r>
              <w:rPr>
                <w:szCs w:val="20"/>
              </w:rPr>
              <w:t xml:space="preserve">Otherwise, </w:t>
            </w:r>
            <w:r w:rsidRPr="001E19A8">
              <w:rPr>
                <w:rFonts w:ascii="Times" w:eastAsia="Batang" w:hAnsi="Times" w:cs="Times"/>
                <w:color w:val="000000"/>
                <w:szCs w:val="20"/>
              </w:rPr>
              <w:t xml:space="preserve">the UE shall apply the first indicated joint/DL TCI state to the </w:t>
            </w:r>
            <w:r>
              <w:rPr>
                <w:rFonts w:ascii="Times" w:eastAsia="Batang" w:hAnsi="Times" w:cs="Times"/>
                <w:color w:val="000000"/>
                <w:szCs w:val="20"/>
              </w:rPr>
              <w:t>aperiodic</w:t>
            </w:r>
            <w:r w:rsidRPr="001E19A8">
              <w:rPr>
                <w:rFonts w:ascii="Times" w:eastAsia="Batang" w:hAnsi="Times" w:cs="Times"/>
                <w:color w:val="000000"/>
                <w:szCs w:val="20"/>
              </w:rPr>
              <w:t xml:space="preserve"> CSI-RS.</w:t>
            </w:r>
          </w:p>
          <w:p w14:paraId="36A76084" w14:textId="77777777" w:rsidR="000C49DD" w:rsidRPr="00D71D28" w:rsidRDefault="000C49DD" w:rsidP="000C49DD">
            <w:r>
              <w:t xml:space="preserve">When a UE is configured with </w:t>
            </w:r>
            <w:r w:rsidRPr="00303518">
              <w:rPr>
                <w:i/>
                <w:iCs/>
              </w:rPr>
              <w:t>dl-</w:t>
            </w:r>
            <w:proofErr w:type="spellStart"/>
            <w:r w:rsidRPr="00303518">
              <w:rPr>
                <w:i/>
                <w:iCs/>
              </w:rPr>
              <w:t>OrJointTCI</w:t>
            </w:r>
            <w:proofErr w:type="spellEnd"/>
            <w:r w:rsidRPr="00303518">
              <w:rPr>
                <w:i/>
                <w:iCs/>
              </w:rPr>
              <w:t>-</w:t>
            </w:r>
            <w:proofErr w:type="spellStart"/>
            <w:r w:rsidRPr="00303518">
              <w:rPr>
                <w:i/>
                <w:iCs/>
              </w:rPr>
              <w:t>StateList</w:t>
            </w:r>
            <w:proofErr w:type="spellEnd"/>
            <w:r>
              <w:t xml:space="preserve">, </w:t>
            </w:r>
            <w:r w:rsidRPr="00AD1CA8">
              <w:t xml:space="preserve">is configured by higher layer parameter </w:t>
            </w:r>
            <w:r w:rsidRPr="00303518">
              <w:rPr>
                <w:i/>
                <w:iCs/>
              </w:rPr>
              <w:t>PDCCH-Config</w:t>
            </w:r>
            <w:r w:rsidRPr="00AD1CA8">
              <w:t xml:space="preserve"> that contains two different values of </w:t>
            </w:r>
            <w:proofErr w:type="spellStart"/>
            <w:r w:rsidRPr="00847699">
              <w:rPr>
                <w:i/>
                <w:iCs/>
              </w:rPr>
              <w:t>coresetPoolIndex</w:t>
            </w:r>
            <w:proofErr w:type="spellEnd"/>
            <w:r w:rsidRPr="00AD1CA8">
              <w:t xml:space="preserve"> in different </w:t>
            </w:r>
            <w:proofErr w:type="spellStart"/>
            <w:r w:rsidRPr="00303518">
              <w:rPr>
                <w:i/>
                <w:iCs/>
              </w:rPr>
              <w:t>ControlResourceSets</w:t>
            </w:r>
            <w:proofErr w:type="spellEnd"/>
            <w:r w:rsidRPr="00303518">
              <w:rPr>
                <w:i/>
                <w:iCs/>
              </w:rPr>
              <w:t>,</w:t>
            </w:r>
            <w:r>
              <w:t xml:space="preserve"> is having two indicated TCI states and if the offset between the last symbol of the PDCCH carrying the triggering DCI and the first symbol of the aperiodic CSI-RS resources in the aperiodic CSI-RS resource set is smaller than a threshold:</w:t>
            </w:r>
          </w:p>
          <w:p w14:paraId="4E2E8803" w14:textId="77777777" w:rsidR="000C49DD" w:rsidRDefault="000C49DD" w:rsidP="000C49DD">
            <w:pPr>
              <w:pStyle w:val="ListParagraph"/>
              <w:ind w:left="567" w:hanging="283"/>
              <w:rPr>
                <w:szCs w:val="20"/>
              </w:rPr>
            </w:pPr>
            <w:r w:rsidRPr="00436432">
              <w:rPr>
                <w:iCs/>
              </w:rPr>
              <w:t>-</w:t>
            </w:r>
            <w:r w:rsidRPr="00857C5D">
              <w:rPr>
                <w:i/>
              </w:rPr>
              <w:tab/>
            </w:r>
            <w:r w:rsidRPr="00AD1CA8">
              <w:rPr>
                <w:szCs w:val="20"/>
              </w:rPr>
              <w:t xml:space="preserve">If there is no DL signal in the same symbols as the </w:t>
            </w:r>
            <w:r>
              <w:rPr>
                <w:szCs w:val="20"/>
              </w:rPr>
              <w:t>aperiodic</w:t>
            </w:r>
            <w:r w:rsidRPr="00AD1CA8">
              <w:rPr>
                <w:szCs w:val="20"/>
              </w:rPr>
              <w:t xml:space="preserve"> CSI-RS</w:t>
            </w:r>
          </w:p>
          <w:p w14:paraId="6A24AFAE" w14:textId="77777777" w:rsidR="000C49DD" w:rsidRDefault="000C49DD" w:rsidP="000C49DD">
            <w:pPr>
              <w:pStyle w:val="ListParagraph"/>
              <w:ind w:left="1134" w:hanging="283"/>
              <w:rPr>
                <w:szCs w:val="20"/>
              </w:rPr>
            </w:pPr>
            <w:r w:rsidRPr="00436432">
              <w:rPr>
                <w:iCs/>
              </w:rPr>
              <w:lastRenderedPageBreak/>
              <w:t>-</w:t>
            </w:r>
            <w:r w:rsidRPr="00857C5D">
              <w:rPr>
                <w:i/>
              </w:rPr>
              <w:tab/>
            </w:r>
            <w:r w:rsidRPr="001E19A8">
              <w:rPr>
                <w:szCs w:val="20"/>
              </w:rPr>
              <w:t>if the UE is in frequency range 1, or the UE reports its capability of [</w:t>
            </w:r>
            <w:r w:rsidRPr="00D46B1F">
              <w:rPr>
                <w:szCs w:val="20"/>
              </w:rPr>
              <w:t xml:space="preserve">default beam per </w:t>
            </w:r>
            <w:proofErr w:type="spellStart"/>
            <w:r w:rsidRPr="00847699">
              <w:rPr>
                <w:i/>
                <w:iCs/>
                <w:szCs w:val="20"/>
              </w:rPr>
              <w:t>coresetPoolIndex</w:t>
            </w:r>
            <w:proofErr w:type="spellEnd"/>
            <w:r w:rsidRPr="00D46B1F">
              <w:rPr>
                <w:szCs w:val="20"/>
              </w:rPr>
              <w:t xml:space="preserve"> for M-DCI based MTRP</w:t>
            </w:r>
            <w:r w:rsidRPr="001E19A8">
              <w:rPr>
                <w:szCs w:val="20"/>
              </w:rPr>
              <w:t>] in frequency range 2</w:t>
            </w:r>
            <w:r w:rsidRPr="00D71D28">
              <w:rPr>
                <w:szCs w:val="20"/>
              </w:rPr>
              <w:t xml:space="preserve">, the UE shall apply the first or the second indicated joint/DL TCI state to the </w:t>
            </w:r>
            <w:r>
              <w:rPr>
                <w:szCs w:val="20"/>
              </w:rPr>
              <w:t>aperiodic</w:t>
            </w:r>
            <w:r w:rsidRPr="00D71D28">
              <w:rPr>
                <w:szCs w:val="20"/>
              </w:rPr>
              <w:t xml:space="preserve"> CSI-RS according to the </w:t>
            </w:r>
            <w:r>
              <w:rPr>
                <w:szCs w:val="20"/>
              </w:rPr>
              <w:t>higher layer</w:t>
            </w:r>
            <w:r w:rsidRPr="00D71D28">
              <w:rPr>
                <w:szCs w:val="20"/>
              </w:rPr>
              <w:t xml:space="preserve"> configuration(s) provided to the </w:t>
            </w:r>
            <w:r>
              <w:rPr>
                <w:szCs w:val="20"/>
              </w:rPr>
              <w:t>aperiodic</w:t>
            </w:r>
            <w:r w:rsidRPr="00D71D28">
              <w:rPr>
                <w:szCs w:val="20"/>
              </w:rPr>
              <w:t xml:space="preserve"> CSI-RS resource or </w:t>
            </w:r>
            <w:r>
              <w:rPr>
                <w:szCs w:val="20"/>
              </w:rPr>
              <w:t>aperiodic</w:t>
            </w:r>
            <w:r w:rsidRPr="00D71D28">
              <w:rPr>
                <w:szCs w:val="20"/>
              </w:rPr>
              <w:t xml:space="preserve"> CSI-RS resource set</w:t>
            </w:r>
            <w:r>
              <w:rPr>
                <w:szCs w:val="20"/>
              </w:rPr>
              <w:t xml:space="preserve">. </w:t>
            </w:r>
          </w:p>
          <w:p w14:paraId="1C74A930" w14:textId="77777777" w:rsidR="000C49DD" w:rsidRPr="002A17DE" w:rsidRDefault="000C49DD" w:rsidP="000C49DD">
            <w:pPr>
              <w:pStyle w:val="ListParagraph"/>
              <w:ind w:left="851" w:hanging="284"/>
            </w:pPr>
            <w:r w:rsidRPr="00436432">
              <w:rPr>
                <w:iCs/>
              </w:rPr>
              <w:t>-</w:t>
            </w:r>
            <w:r w:rsidRPr="00857C5D">
              <w:rPr>
                <w:i/>
              </w:rPr>
              <w:tab/>
            </w:r>
            <w:r>
              <w:rPr>
                <w:szCs w:val="20"/>
              </w:rPr>
              <w:t xml:space="preserve">Otherwise, </w:t>
            </w:r>
            <w:r w:rsidRPr="00D46B1F">
              <w:rPr>
                <w:rFonts w:ascii="Times" w:eastAsia="Batang" w:hAnsi="Times" w:cs="Times"/>
                <w:color w:val="000000"/>
                <w:szCs w:val="20"/>
              </w:rPr>
              <w:t xml:space="preserve">the UE shall apply the indicated joint/DL TCI state specific to </w:t>
            </w:r>
            <w:proofErr w:type="spellStart"/>
            <w:r w:rsidRPr="002A17DE">
              <w:rPr>
                <w:rFonts w:ascii="Times" w:eastAsia="Batang" w:hAnsi="Times" w:cs="Times"/>
                <w:i/>
                <w:iCs/>
                <w:color w:val="000000"/>
                <w:szCs w:val="20"/>
              </w:rPr>
              <w:t>coresetPoolIndex</w:t>
            </w:r>
            <w:proofErr w:type="spellEnd"/>
            <w:r w:rsidRPr="00D46B1F">
              <w:rPr>
                <w:rFonts w:ascii="Times" w:eastAsia="Batang" w:hAnsi="Times" w:cs="Times"/>
                <w:color w:val="000000"/>
                <w:szCs w:val="20"/>
              </w:rPr>
              <w:t xml:space="preserve"> value 0 to the </w:t>
            </w:r>
            <w:r>
              <w:rPr>
                <w:rFonts w:ascii="Times" w:eastAsia="Batang" w:hAnsi="Times" w:cs="Times"/>
                <w:color w:val="000000"/>
                <w:szCs w:val="20"/>
              </w:rPr>
              <w:t>aperiodic</w:t>
            </w:r>
            <w:r w:rsidRPr="00D46B1F">
              <w:rPr>
                <w:rFonts w:ascii="Times" w:eastAsia="Batang" w:hAnsi="Times" w:cs="Times"/>
                <w:color w:val="000000"/>
                <w:szCs w:val="20"/>
              </w:rPr>
              <w:t xml:space="preserve"> CSI-RS resource set.</w:t>
            </w:r>
          </w:p>
          <w:p w14:paraId="428B5D65" w14:textId="77777777" w:rsidR="000C49DD" w:rsidRDefault="000C49DD" w:rsidP="000C49DD"/>
          <w:p w14:paraId="778AC60D" w14:textId="77777777" w:rsidR="000C49DD" w:rsidRDefault="000C49DD" w:rsidP="000C49DD">
            <w:r>
              <w:t>The last part of the sub-sub-bullet is only a note.</w:t>
            </w:r>
          </w:p>
          <w:p w14:paraId="21DCE32D" w14:textId="77777777" w:rsidR="000C49DD" w:rsidRDefault="000C49DD" w:rsidP="000C49DD">
            <w:r>
              <w:t>6.1:</w:t>
            </w:r>
          </w:p>
          <w:p w14:paraId="3203F1F7" w14:textId="77777777" w:rsidR="000C49DD" w:rsidRDefault="000C49DD" w:rsidP="000C49DD">
            <w:pPr>
              <w:rPr>
                <w:color w:val="000000" w:themeColor="text1"/>
              </w:rPr>
            </w:pPr>
            <w:r w:rsidRPr="00857C5D">
              <w:rPr>
                <w:color w:val="000000" w:themeColor="text1"/>
              </w:rPr>
              <w:t xml:space="preserve">If a UE is configured by higher layer parameter </w:t>
            </w:r>
            <w:r w:rsidRPr="00857C5D">
              <w:rPr>
                <w:i/>
                <w:color w:val="000000" w:themeColor="text1"/>
              </w:rPr>
              <w:t>PDCCH-Config</w:t>
            </w:r>
            <w:r w:rsidRPr="00857C5D">
              <w:rPr>
                <w:color w:val="000000" w:themeColor="text1"/>
              </w:rPr>
              <w:t xml:space="preserve"> that contains two different values of </w:t>
            </w:r>
            <w:proofErr w:type="spellStart"/>
            <w:r w:rsidRPr="00857C5D">
              <w:rPr>
                <w:i/>
                <w:color w:val="000000" w:themeColor="text1"/>
              </w:rPr>
              <w:t>coresetPoolIndex</w:t>
            </w:r>
            <w:proofErr w:type="spellEnd"/>
            <w:r w:rsidRPr="00857C5D">
              <w:rPr>
                <w:color w:val="000000" w:themeColor="text1"/>
              </w:rPr>
              <w:t xml:space="preserve"> in </w:t>
            </w:r>
            <w:proofErr w:type="spellStart"/>
            <w:r w:rsidRPr="00857C5D">
              <w:rPr>
                <w:i/>
                <w:color w:val="000000" w:themeColor="text1"/>
              </w:rPr>
              <w:t>ControlResourceSet</w:t>
            </w:r>
            <w:proofErr w:type="spellEnd"/>
            <w:r w:rsidRPr="00857C5D">
              <w:rPr>
                <w:color w:val="000000" w:themeColor="text1"/>
              </w:rPr>
              <w:t xml:space="preserve"> for the active BWP of a serving cell,</w:t>
            </w:r>
          </w:p>
          <w:p w14:paraId="5C66688C" w14:textId="77777777" w:rsidR="000C49DD" w:rsidRDefault="000C49DD" w:rsidP="000C49DD">
            <w:pPr>
              <w:rPr>
                <w:color w:val="000000" w:themeColor="text1"/>
              </w:rPr>
            </w:pPr>
            <w:r>
              <w:rPr>
                <w:color w:val="000000" w:themeColor="text1"/>
              </w:rPr>
              <w:t>Same comment as earlier: clearer to state “…</w:t>
            </w:r>
            <w:r w:rsidRPr="00857C5D">
              <w:rPr>
                <w:color w:val="000000" w:themeColor="text1"/>
              </w:rPr>
              <w:t xml:space="preserve">If a UE is configured by higher layer parameter </w:t>
            </w:r>
            <w:r w:rsidRPr="00857C5D">
              <w:rPr>
                <w:i/>
                <w:color w:val="000000" w:themeColor="text1"/>
              </w:rPr>
              <w:t>PDCCH-Config</w:t>
            </w:r>
            <w:r w:rsidRPr="00857C5D">
              <w:rPr>
                <w:color w:val="000000" w:themeColor="text1"/>
              </w:rPr>
              <w:t xml:space="preserve"> that contains </w:t>
            </w:r>
            <w:bookmarkStart w:id="29" w:name="_Hlk144845781"/>
            <w:proofErr w:type="spellStart"/>
            <w:r>
              <w:rPr>
                <w:color w:val="000000" w:themeColor="text1"/>
              </w:rPr>
              <w:t>ControlResourceSets</w:t>
            </w:r>
            <w:proofErr w:type="spellEnd"/>
            <w:r>
              <w:rPr>
                <w:color w:val="000000" w:themeColor="text1"/>
              </w:rPr>
              <w:t xml:space="preserve"> with </w:t>
            </w:r>
            <w:r w:rsidRPr="00857C5D">
              <w:rPr>
                <w:color w:val="000000" w:themeColor="text1"/>
              </w:rPr>
              <w:t xml:space="preserve">two different values of </w:t>
            </w:r>
            <w:proofErr w:type="spellStart"/>
            <w:r w:rsidRPr="00857C5D">
              <w:rPr>
                <w:i/>
                <w:color w:val="000000" w:themeColor="text1"/>
              </w:rPr>
              <w:t>coresetPoolIndex</w:t>
            </w:r>
            <w:proofErr w:type="spellEnd"/>
            <w:r w:rsidRPr="00857C5D">
              <w:rPr>
                <w:color w:val="000000" w:themeColor="text1"/>
              </w:rPr>
              <w:t xml:space="preserve"> </w:t>
            </w:r>
            <w:bookmarkEnd w:id="29"/>
            <w:r w:rsidRPr="00857C5D">
              <w:rPr>
                <w:color w:val="000000" w:themeColor="text1"/>
              </w:rPr>
              <w:t xml:space="preserve">for the active BWP of a serving </w:t>
            </w:r>
            <w:proofErr w:type="gramStart"/>
            <w:r w:rsidRPr="00857C5D">
              <w:rPr>
                <w:color w:val="000000" w:themeColor="text1"/>
              </w:rPr>
              <w:t>cell,</w:t>
            </w:r>
            <w:r>
              <w:rPr>
                <w:color w:val="000000" w:themeColor="text1"/>
              </w:rPr>
              <w:t>..</w:t>
            </w:r>
            <w:proofErr w:type="gramEnd"/>
            <w:r>
              <w:rPr>
                <w:color w:val="000000" w:themeColor="text1"/>
              </w:rPr>
              <w:t>”</w:t>
            </w:r>
          </w:p>
          <w:p w14:paraId="5FC59833" w14:textId="77777777" w:rsidR="000C49DD" w:rsidRDefault="000C49DD" w:rsidP="000C49DD">
            <w:r>
              <w:t>6.2.1:</w:t>
            </w:r>
          </w:p>
          <w:p w14:paraId="3A6CD876" w14:textId="77777777" w:rsidR="000C49DD" w:rsidRPr="00857C5D" w:rsidRDefault="000C49DD" w:rsidP="000C49DD">
            <w:pPr>
              <w:spacing w:after="240"/>
            </w:pPr>
            <w:r w:rsidRPr="00857C5D">
              <w:t xml:space="preserve">When the UE is configured </w:t>
            </w:r>
            <w:r w:rsidRPr="00857C5D">
              <w:rPr>
                <w:i/>
                <w:iCs/>
                <w:color w:val="000000"/>
              </w:rPr>
              <w:t>dl-</w:t>
            </w:r>
            <w:proofErr w:type="spellStart"/>
            <w:r w:rsidRPr="00857C5D">
              <w:rPr>
                <w:i/>
                <w:iCs/>
                <w:color w:val="000000"/>
              </w:rPr>
              <w:t>OrJointTCI</w:t>
            </w:r>
            <w:proofErr w:type="spellEnd"/>
            <w:r w:rsidRPr="00857C5D">
              <w:rPr>
                <w:i/>
                <w:iCs/>
                <w:color w:val="000000"/>
              </w:rPr>
              <w:t>-</w:t>
            </w:r>
            <w:proofErr w:type="spellStart"/>
            <w:r w:rsidRPr="00857C5D">
              <w:rPr>
                <w:i/>
                <w:iCs/>
                <w:color w:val="000000"/>
              </w:rPr>
              <w:t>StateList</w:t>
            </w:r>
            <w:proofErr w:type="spellEnd"/>
            <w:r w:rsidRPr="00857C5D">
              <w:rPr>
                <w:color w:val="000000" w:themeColor="text1"/>
              </w:rPr>
              <w:t xml:space="preserve"> or </w:t>
            </w:r>
            <w:r w:rsidRPr="00857C5D">
              <w:rPr>
                <w:i/>
                <w:iCs/>
                <w:color w:val="000000" w:themeColor="text1"/>
                <w:lang w:val="en-US"/>
              </w:rPr>
              <w:t>TCI</w:t>
            </w:r>
            <w:r w:rsidRPr="00857C5D">
              <w:rPr>
                <w:i/>
                <w:iCs/>
                <w:color w:val="000000" w:themeColor="text1"/>
              </w:rPr>
              <w:t>-UL-</w:t>
            </w:r>
            <w:r w:rsidRPr="00857C5D">
              <w:rPr>
                <w:i/>
                <w:iCs/>
                <w:color w:val="000000" w:themeColor="text1"/>
                <w:lang w:val="en-US"/>
              </w:rPr>
              <w:t>State</w:t>
            </w:r>
            <w:r w:rsidRPr="00857C5D">
              <w:rPr>
                <w:color w:val="000000" w:themeColor="text1"/>
                <w:lang w:val="en-US"/>
              </w:rPr>
              <w:t xml:space="preserve"> and is having two indicated TCI-States or TCI-UL-States, and if the UE</w:t>
            </w:r>
            <w:r w:rsidRPr="00857C5D" w:rsidDel="0080753D">
              <w:rPr>
                <w:color w:val="000000" w:themeColor="text1"/>
                <w:lang w:val="en-US"/>
              </w:rPr>
              <w:t xml:space="preserve"> </w:t>
            </w:r>
            <w:r w:rsidRPr="00857C5D">
              <w:rPr>
                <w:color w:val="000000" w:themeColor="text1"/>
                <w:lang w:val="en-US"/>
              </w:rPr>
              <w:t xml:space="preserve">is configured with </w:t>
            </w:r>
            <w:r w:rsidRPr="00857C5D">
              <w:rPr>
                <w:color w:val="000000" w:themeColor="text1"/>
              </w:rPr>
              <w:t>[</w:t>
            </w:r>
            <w:proofErr w:type="spellStart"/>
            <w:r w:rsidRPr="00857C5D">
              <w:rPr>
                <w:i/>
                <w:iCs/>
              </w:rPr>
              <w:t>followUnifiedTCI-StateSRS</w:t>
            </w:r>
            <w:proofErr w:type="spellEnd"/>
            <w:r w:rsidRPr="00857C5D">
              <w:rPr>
                <w:i/>
                <w:iCs/>
              </w:rPr>
              <w:t>]</w:t>
            </w:r>
            <w:r w:rsidRPr="00857C5D">
              <w:t xml:space="preserve"> to</w:t>
            </w:r>
            <w:r w:rsidRPr="00857C5D">
              <w:rPr>
                <w:i/>
                <w:iCs/>
              </w:rPr>
              <w:t xml:space="preserve"> </w:t>
            </w:r>
            <w:r w:rsidRPr="00857C5D">
              <w:t>a periodic, semi-persistent or aperiodic SRS resource set</w:t>
            </w:r>
            <w:r w:rsidRPr="00857C5D">
              <w:rPr>
                <w:color w:val="000000"/>
              </w:rPr>
              <w:t xml:space="preserve"> with higher layer parameter </w:t>
            </w:r>
            <w:r w:rsidRPr="00857C5D">
              <w:rPr>
                <w:i/>
                <w:color w:val="000000"/>
              </w:rPr>
              <w:t xml:space="preserve">usage </w:t>
            </w:r>
            <w:r w:rsidRPr="00857C5D">
              <w:rPr>
                <w:color w:val="000000"/>
              </w:rPr>
              <w:t xml:space="preserve">in </w:t>
            </w:r>
            <w:r w:rsidRPr="00857C5D">
              <w:rPr>
                <w:i/>
                <w:color w:val="000000"/>
              </w:rPr>
              <w:t>SRS-</w:t>
            </w:r>
            <w:proofErr w:type="spellStart"/>
            <w:r w:rsidRPr="00857C5D">
              <w:rPr>
                <w:i/>
                <w:color w:val="000000"/>
              </w:rPr>
              <w:t>ResourceSet</w:t>
            </w:r>
            <w:proofErr w:type="spellEnd"/>
            <w:r w:rsidRPr="00857C5D">
              <w:rPr>
                <w:color w:val="000000"/>
              </w:rPr>
              <w:t xml:space="preserve"> set to ‘</w:t>
            </w:r>
            <w:r w:rsidRPr="00857C5D">
              <w:rPr>
                <w:i/>
                <w:iCs/>
                <w:color w:val="000000"/>
              </w:rPr>
              <w:t>codebook</w:t>
            </w:r>
            <w:r w:rsidRPr="00857C5D">
              <w:rPr>
                <w:color w:val="000000"/>
              </w:rPr>
              <w:t>’, ‘</w:t>
            </w:r>
            <w:proofErr w:type="spellStart"/>
            <w:r w:rsidRPr="00857C5D">
              <w:rPr>
                <w:i/>
                <w:iCs/>
                <w:color w:val="000000"/>
              </w:rPr>
              <w:t>nonCodebook</w:t>
            </w:r>
            <w:proofErr w:type="spellEnd"/>
            <w:r w:rsidRPr="00857C5D">
              <w:rPr>
                <w:color w:val="000000"/>
              </w:rPr>
              <w:t>’ or ‘</w:t>
            </w:r>
            <w:proofErr w:type="spellStart"/>
            <w:r w:rsidRPr="00857C5D">
              <w:rPr>
                <w:i/>
                <w:iCs/>
                <w:color w:val="000000"/>
              </w:rPr>
              <w:t>antennaSwitching</w:t>
            </w:r>
            <w:proofErr w:type="spellEnd"/>
            <w:r w:rsidRPr="00857C5D">
              <w:rPr>
                <w:color w:val="000000"/>
              </w:rPr>
              <w:t>’</w:t>
            </w:r>
            <w:r w:rsidRPr="00857C5D">
              <w:t xml:space="preserve"> or to an aperiodic SRS resource set</w:t>
            </w:r>
            <w:r w:rsidRPr="00857C5D">
              <w:rPr>
                <w:color w:val="000000"/>
              </w:rPr>
              <w:t xml:space="preserve"> with higher layer parameter </w:t>
            </w:r>
            <w:r w:rsidRPr="00857C5D">
              <w:rPr>
                <w:i/>
                <w:color w:val="000000"/>
              </w:rPr>
              <w:t xml:space="preserve">usage </w:t>
            </w:r>
            <w:r w:rsidRPr="00857C5D">
              <w:rPr>
                <w:color w:val="000000"/>
              </w:rPr>
              <w:t xml:space="preserve">in </w:t>
            </w:r>
            <w:r w:rsidRPr="00857C5D">
              <w:rPr>
                <w:i/>
                <w:color w:val="000000"/>
              </w:rPr>
              <w:t>SRS-</w:t>
            </w:r>
            <w:proofErr w:type="spellStart"/>
            <w:r w:rsidRPr="00857C5D">
              <w:rPr>
                <w:i/>
                <w:color w:val="000000"/>
              </w:rPr>
              <w:t>ResourceSet</w:t>
            </w:r>
            <w:proofErr w:type="spellEnd"/>
            <w:r w:rsidRPr="00857C5D">
              <w:rPr>
                <w:color w:val="000000"/>
              </w:rPr>
              <w:t xml:space="preserve"> set to ‘</w:t>
            </w:r>
            <w:proofErr w:type="spellStart"/>
            <w:r w:rsidRPr="00857C5D">
              <w:rPr>
                <w:i/>
                <w:iCs/>
                <w:color w:val="000000"/>
              </w:rPr>
              <w:t>beamManagement</w:t>
            </w:r>
            <w:proofErr w:type="spellEnd"/>
            <w:r w:rsidRPr="00857C5D">
              <w:rPr>
                <w:color w:val="000000"/>
              </w:rPr>
              <w:t>’</w:t>
            </w:r>
            <w:r w:rsidRPr="00857C5D">
              <w:t xml:space="preserve"> </w:t>
            </w:r>
          </w:p>
          <w:p w14:paraId="7CB8EAF9" w14:textId="77777777" w:rsidR="000C49DD" w:rsidRDefault="000C49DD" w:rsidP="000C49DD">
            <w:r>
              <w:t xml:space="preserve">#1: There is no agreement that requires that </w:t>
            </w:r>
            <w:proofErr w:type="spellStart"/>
            <w:r>
              <w:t>followUnifiedTCIState</w:t>
            </w:r>
            <w:proofErr w:type="spellEnd"/>
            <w:r>
              <w:t xml:space="preserve">-SRS is configured. This can be shortened to: </w:t>
            </w:r>
          </w:p>
          <w:p w14:paraId="5D1B56EE" w14:textId="77777777" w:rsidR="000C49DD" w:rsidRPr="00857C5D" w:rsidRDefault="000C49DD" w:rsidP="000C49DD">
            <w:pPr>
              <w:spacing w:after="240"/>
            </w:pPr>
            <w:r w:rsidRPr="00857C5D">
              <w:t xml:space="preserve">When the UE is configured </w:t>
            </w:r>
            <w:r w:rsidRPr="00857C5D">
              <w:rPr>
                <w:i/>
                <w:iCs/>
                <w:color w:val="000000"/>
              </w:rPr>
              <w:t>dl-</w:t>
            </w:r>
            <w:proofErr w:type="spellStart"/>
            <w:r w:rsidRPr="00857C5D">
              <w:rPr>
                <w:i/>
                <w:iCs/>
                <w:color w:val="000000"/>
              </w:rPr>
              <w:t>OrJointTCI</w:t>
            </w:r>
            <w:proofErr w:type="spellEnd"/>
            <w:r w:rsidRPr="00857C5D">
              <w:rPr>
                <w:i/>
                <w:iCs/>
                <w:color w:val="000000"/>
              </w:rPr>
              <w:t>-</w:t>
            </w:r>
            <w:proofErr w:type="spellStart"/>
            <w:r w:rsidRPr="00857C5D">
              <w:rPr>
                <w:i/>
                <w:iCs/>
                <w:color w:val="000000"/>
              </w:rPr>
              <w:t>StateList</w:t>
            </w:r>
            <w:proofErr w:type="spellEnd"/>
            <w:r w:rsidRPr="00857C5D">
              <w:rPr>
                <w:color w:val="000000" w:themeColor="text1"/>
              </w:rPr>
              <w:t xml:space="preserve"> or </w:t>
            </w:r>
            <w:r w:rsidRPr="00857C5D">
              <w:rPr>
                <w:i/>
                <w:iCs/>
                <w:color w:val="000000" w:themeColor="text1"/>
                <w:lang w:val="en-US"/>
              </w:rPr>
              <w:t>TCI</w:t>
            </w:r>
            <w:r w:rsidRPr="00857C5D">
              <w:rPr>
                <w:i/>
                <w:iCs/>
                <w:color w:val="000000" w:themeColor="text1"/>
              </w:rPr>
              <w:t>-UL-</w:t>
            </w:r>
            <w:r w:rsidRPr="00857C5D">
              <w:rPr>
                <w:i/>
                <w:iCs/>
                <w:color w:val="000000" w:themeColor="text1"/>
                <w:lang w:val="en-US"/>
              </w:rPr>
              <w:t>State</w:t>
            </w:r>
            <w:r w:rsidRPr="00857C5D">
              <w:rPr>
                <w:color w:val="000000" w:themeColor="text1"/>
                <w:lang w:val="en-US"/>
              </w:rPr>
              <w:t xml:space="preserve"> and is having two indicated TCI-States or TCI-UL-States, </w:t>
            </w:r>
          </w:p>
          <w:p w14:paraId="7A9F5414" w14:textId="77777777" w:rsidR="00B3184C" w:rsidRDefault="00B3184C">
            <w:pPr>
              <w:rPr>
                <w:color w:val="0000FF"/>
              </w:rPr>
            </w:pPr>
          </w:p>
        </w:tc>
        <w:tc>
          <w:tcPr>
            <w:tcW w:w="1837" w:type="dxa"/>
          </w:tcPr>
          <w:p w14:paraId="276B8E35" w14:textId="77777777" w:rsidR="0014276F" w:rsidRDefault="0014276F" w:rsidP="0014276F">
            <w:r>
              <w:lastRenderedPageBreak/>
              <w:t>5.1.5:</w:t>
            </w:r>
          </w:p>
          <w:p w14:paraId="643B5F38" w14:textId="77777777" w:rsidR="0014276F" w:rsidRDefault="0014276F" w:rsidP="0014276F">
            <w:r>
              <w:t>Comment 1: Ok</w:t>
            </w:r>
          </w:p>
          <w:p w14:paraId="54C0CA9F" w14:textId="77777777" w:rsidR="0014276F" w:rsidRDefault="0014276F" w:rsidP="0014276F">
            <w:r>
              <w:t>Comment 2: Ok</w:t>
            </w:r>
          </w:p>
          <w:p w14:paraId="032A2974" w14:textId="4C85D93C" w:rsidR="0014276F" w:rsidRPr="00B7476D" w:rsidRDefault="0014276F" w:rsidP="00B7476D">
            <w:pPr>
              <w:jc w:val="left"/>
            </w:pPr>
            <w:r>
              <w:t xml:space="preserve">Comment 3: </w:t>
            </w:r>
            <w:r w:rsidR="00B7476D">
              <w:t>can consider later, not critical now.</w:t>
            </w:r>
          </w:p>
          <w:p w14:paraId="03850C01" w14:textId="528B51A3" w:rsidR="0014276F" w:rsidRPr="00B7476D" w:rsidRDefault="0014276F" w:rsidP="0014276F">
            <w:r>
              <w:t xml:space="preserve">Comment 4: </w:t>
            </w:r>
            <w:r w:rsidR="00B7476D" w:rsidRPr="00B7476D">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B7476D">
              <w:t xml:space="preserve"> I would keep and/or for now, nothing is wrong with it!</w:t>
            </w:r>
          </w:p>
          <w:p w14:paraId="222A3312" w14:textId="77777777" w:rsidR="0014276F" w:rsidRDefault="0014276F" w:rsidP="0014276F"/>
          <w:p w14:paraId="47F6068E" w14:textId="77777777" w:rsidR="0014276F" w:rsidRDefault="0014276F" w:rsidP="0014276F">
            <w:r>
              <w:t>5.2.1.4.2:</w:t>
            </w:r>
          </w:p>
          <w:p w14:paraId="44665C0D" w14:textId="77777777" w:rsidR="0014276F" w:rsidRDefault="0014276F" w:rsidP="0014276F">
            <w:r>
              <w:t>Comment: Ok</w:t>
            </w:r>
          </w:p>
          <w:p w14:paraId="25E63471" w14:textId="77777777" w:rsidR="0014276F" w:rsidRDefault="0014276F" w:rsidP="0014276F"/>
          <w:p w14:paraId="0B76A51A" w14:textId="77777777" w:rsidR="0014276F" w:rsidRDefault="0014276F" w:rsidP="0014276F">
            <w:r>
              <w:t>5.2.1.5.1:</w:t>
            </w:r>
          </w:p>
          <w:p w14:paraId="61A885F3" w14:textId="341B8EC7" w:rsidR="0014276F" w:rsidRPr="00C96A5E" w:rsidRDefault="0014276F" w:rsidP="0014276F">
            <w:r>
              <w:t xml:space="preserve">Comment 1: </w:t>
            </w:r>
            <w:r w:rsidR="00C96A5E">
              <w:t>will consider this at some point.</w:t>
            </w:r>
          </w:p>
          <w:p w14:paraId="19279B43" w14:textId="5DA47254" w:rsidR="0014276F" w:rsidRPr="00C96A5E" w:rsidRDefault="0014276F" w:rsidP="0014276F">
            <w:r>
              <w:t xml:space="preserve">Comment 2: </w:t>
            </w:r>
            <w:r w:rsidR="00C96A5E">
              <w:t>same as above!</w:t>
            </w:r>
          </w:p>
          <w:p w14:paraId="1F7C26F8" w14:textId="77777777" w:rsidR="0014276F" w:rsidRDefault="0014276F" w:rsidP="0014276F">
            <w:r>
              <w:lastRenderedPageBreak/>
              <w:t>6.1:</w:t>
            </w:r>
          </w:p>
          <w:p w14:paraId="78EFB276" w14:textId="77777777" w:rsidR="0014276F" w:rsidRDefault="0014276F" w:rsidP="0014276F">
            <w:pPr>
              <w:rPr>
                <w:color w:val="000000" w:themeColor="text1"/>
              </w:rPr>
            </w:pPr>
            <w:r>
              <w:rPr>
                <w:color w:val="000000" w:themeColor="text1"/>
              </w:rPr>
              <w:t>Comment: Ok</w:t>
            </w:r>
          </w:p>
          <w:p w14:paraId="1E9E45D1" w14:textId="77777777" w:rsidR="0014276F" w:rsidRDefault="0014276F" w:rsidP="0014276F">
            <w:r>
              <w:t>6.2.1:</w:t>
            </w:r>
          </w:p>
          <w:p w14:paraId="38E91A99" w14:textId="30602016" w:rsidR="0014276F" w:rsidRPr="00AC5EAA" w:rsidRDefault="0014276F" w:rsidP="0014276F">
            <w:r>
              <w:t xml:space="preserve">Comment: </w:t>
            </w:r>
            <w:r w:rsidR="00AC5EAA">
              <w:t>please see FW comment!</w:t>
            </w:r>
          </w:p>
          <w:p w14:paraId="4D6979CD" w14:textId="77777777" w:rsidR="00B3184C" w:rsidRDefault="00B3184C"/>
        </w:tc>
      </w:tr>
      <w:tr w:rsidR="00AC5EAA" w14:paraId="69E0C2E7" w14:textId="77777777">
        <w:trPr>
          <w:trHeight w:val="53"/>
          <w:jc w:val="center"/>
        </w:trPr>
        <w:tc>
          <w:tcPr>
            <w:tcW w:w="1405" w:type="dxa"/>
          </w:tcPr>
          <w:p w14:paraId="60CEC1F0" w14:textId="4786EA59" w:rsidR="00AC5EAA" w:rsidRDefault="00AC5EAA" w:rsidP="00AC5EAA">
            <w:pPr>
              <w:rPr>
                <w:color w:val="0000FF"/>
              </w:rPr>
            </w:pPr>
            <w:proofErr w:type="spellStart"/>
            <w:r>
              <w:rPr>
                <w:color w:val="0000FF"/>
              </w:rPr>
              <w:lastRenderedPageBreak/>
              <w:t>Futurewei</w:t>
            </w:r>
            <w:proofErr w:type="spellEnd"/>
          </w:p>
        </w:tc>
        <w:tc>
          <w:tcPr>
            <w:tcW w:w="5820" w:type="dxa"/>
          </w:tcPr>
          <w:p w14:paraId="1DD92FDA" w14:textId="77777777" w:rsidR="00AC5EAA" w:rsidRDefault="00AC5EAA" w:rsidP="00AC5EAA">
            <w:r w:rsidRPr="00C41D28">
              <w:t xml:space="preserve">Regarding Ericsson’s last comment on Section 6.2.1, </w:t>
            </w:r>
            <w:r>
              <w:t xml:space="preserve">there is </w:t>
            </w:r>
            <w:proofErr w:type="gramStart"/>
            <w:r>
              <w:t>actually an</w:t>
            </w:r>
            <w:proofErr w:type="gramEnd"/>
            <w:r>
              <w:t xml:space="preserve"> agreement from RAN1 #113 meeting (shown below) indicating the requirement of “</w:t>
            </w:r>
            <w:proofErr w:type="spellStart"/>
            <w:r w:rsidRPr="00857C5D">
              <w:rPr>
                <w:i/>
                <w:iCs/>
              </w:rPr>
              <w:t>followUnifiedTCI-StateSRS</w:t>
            </w:r>
            <w:proofErr w:type="spellEnd"/>
            <w:r>
              <w:t xml:space="preserve">”.  </w:t>
            </w:r>
            <w:proofErr w:type="gramStart"/>
            <w:r>
              <w:t>So</w:t>
            </w:r>
            <w:proofErr w:type="gramEnd"/>
            <w:r>
              <w:t xml:space="preserve"> the original version from Editor is correct.</w:t>
            </w:r>
          </w:p>
          <w:p w14:paraId="300D77AB" w14:textId="77777777" w:rsidR="00AC5EAA" w:rsidRPr="00C41D28" w:rsidRDefault="00AC5EAA" w:rsidP="00AC5EAA">
            <w:pPr>
              <w:tabs>
                <w:tab w:val="left" w:pos="314"/>
                <w:tab w:val="left" w:pos="720"/>
              </w:tabs>
              <w:overflowPunct/>
              <w:autoSpaceDE/>
              <w:autoSpaceDN/>
              <w:adjustRightInd/>
              <w:snapToGrid w:val="0"/>
              <w:spacing w:after="0"/>
              <w:contextualSpacing/>
              <w:textAlignment w:val="auto"/>
              <w:rPr>
                <w:rFonts w:ascii="Times" w:eastAsia="Batang" w:hAnsi="Times" w:cs="Times"/>
                <w:b/>
                <w:bCs/>
                <w:color w:val="000000"/>
                <w:highlight w:val="green"/>
                <w:lang w:eastAsia="zh-CN"/>
              </w:rPr>
            </w:pPr>
            <w:r w:rsidRPr="00C41D28">
              <w:rPr>
                <w:rFonts w:ascii="Times" w:eastAsia="Batang" w:hAnsi="Times" w:cs="Times"/>
                <w:b/>
                <w:bCs/>
                <w:color w:val="000000"/>
                <w:highlight w:val="green"/>
                <w:lang w:eastAsia="zh-CN"/>
              </w:rPr>
              <w:t>Agreement</w:t>
            </w:r>
          </w:p>
          <w:p w14:paraId="0FB49AD0" w14:textId="77777777" w:rsidR="00AC5EAA" w:rsidRPr="00C41D28" w:rsidRDefault="00AC5EAA" w:rsidP="00AC5EAA">
            <w:pPr>
              <w:tabs>
                <w:tab w:val="left" w:pos="314"/>
              </w:tabs>
              <w:overflowPunct/>
              <w:autoSpaceDE/>
              <w:autoSpaceDN/>
              <w:adjustRightInd/>
              <w:snapToGrid w:val="0"/>
              <w:spacing w:after="0"/>
              <w:jc w:val="left"/>
              <w:textAlignment w:val="auto"/>
              <w:rPr>
                <w:rFonts w:ascii="Times" w:eastAsia="Batang" w:hAnsi="Times" w:cs="Times"/>
              </w:rPr>
            </w:pPr>
            <w:r w:rsidRPr="00C41D28">
              <w:rPr>
                <w:rFonts w:ascii="Times" w:eastAsia="Batang" w:hAnsi="Times" w:cs="Times"/>
                <w:lang w:eastAsia="zh-CN"/>
              </w:rPr>
              <w:t>On unified TCI framework extension for both S-DCI and M-DCI based MTRP operations</w:t>
            </w:r>
            <w:r w:rsidRPr="00C41D28">
              <w:rPr>
                <w:rFonts w:ascii="Times" w:eastAsia="Batang" w:hAnsi="Times" w:cs="Times"/>
              </w:rPr>
              <w:t xml:space="preserve">, </w:t>
            </w:r>
            <w:r w:rsidRPr="00C41D28">
              <w:rPr>
                <w:rFonts w:ascii="Times" w:eastAsia="Batang" w:hAnsi="Times" w:cs="Times"/>
                <w:highlight w:val="yellow"/>
              </w:rPr>
              <w:t>if a P/SP/AP SRS resource set for CB/NCB/AS or an AP SRS resource set for BM is configured to follow unified TCI state</w:t>
            </w:r>
            <w:r w:rsidRPr="00C41D28">
              <w:rPr>
                <w:rFonts w:ascii="Times" w:eastAsia="Batang" w:hAnsi="Times" w:cs="Times"/>
              </w:rPr>
              <w:t xml:space="preserve">, </w:t>
            </w:r>
            <w:r w:rsidRPr="00C41D28">
              <w:rPr>
                <w:rFonts w:ascii="Times" w:eastAsia="Batang" w:hAnsi="Times" w:cs="Times"/>
                <w:lang w:eastAsia="zh-CN"/>
              </w:rPr>
              <w:t>an RRC configuration can be provided to the SRS resource set to</w:t>
            </w:r>
            <w:r w:rsidRPr="00C41D28">
              <w:rPr>
                <w:rFonts w:ascii="Times" w:eastAsia="Batang" w:hAnsi="Times" w:cs="Times"/>
              </w:rPr>
              <w:t xml:space="preserve"> inform that the UE shall apply the first or the second indicated joint/UL TCI state to the SRS resource set</w:t>
            </w:r>
          </w:p>
          <w:p w14:paraId="1EA3E02D" w14:textId="77777777" w:rsidR="00AC5EAA" w:rsidRPr="00C41D28" w:rsidRDefault="00AC5EAA" w:rsidP="00AC5EAA">
            <w:pPr>
              <w:numPr>
                <w:ilvl w:val="0"/>
                <w:numId w:val="23"/>
              </w:numPr>
              <w:tabs>
                <w:tab w:val="left" w:pos="314"/>
                <w:tab w:val="left" w:pos="720"/>
              </w:tabs>
              <w:suppressAutoHyphens/>
              <w:overflowPunct/>
              <w:autoSpaceDE/>
              <w:autoSpaceDN/>
              <w:adjustRightInd/>
              <w:snapToGrid w:val="0"/>
              <w:spacing w:after="0"/>
              <w:contextualSpacing/>
              <w:jc w:val="left"/>
              <w:textAlignment w:val="auto"/>
              <w:rPr>
                <w:rFonts w:ascii="Times" w:eastAsia="Batang" w:hAnsi="Times" w:cs="Times"/>
                <w:lang w:eastAsia="x-none"/>
              </w:rPr>
            </w:pPr>
            <w:r w:rsidRPr="00C41D28">
              <w:rPr>
                <w:rFonts w:ascii="Times" w:eastAsia="Batang" w:hAnsi="Times" w:cs="Times"/>
                <w:lang w:eastAsia="x-none"/>
              </w:rPr>
              <w:t xml:space="preserve">For M-DCI based MTRP operation, the first and the second indicated joint/UL TCI states correspond to the indicated joint/UL </w:t>
            </w:r>
            <w:r w:rsidRPr="00C41D28">
              <w:rPr>
                <w:rFonts w:ascii="Times" w:eastAsia="DengXian" w:hAnsi="Times" w:cs="Times"/>
                <w:lang w:eastAsia="zh-CN"/>
              </w:rPr>
              <w:t>TCI</w:t>
            </w:r>
            <w:r w:rsidRPr="00C41D28">
              <w:rPr>
                <w:rFonts w:ascii="Times" w:eastAsia="Batang" w:hAnsi="Times" w:cs="Times"/>
                <w:lang w:eastAsia="x-none"/>
              </w:rPr>
              <w:t xml:space="preserve"> states specific to </w:t>
            </w:r>
            <w:proofErr w:type="spellStart"/>
            <w:r w:rsidRPr="00C41D28">
              <w:rPr>
                <w:rFonts w:ascii="Times" w:eastAsia="Batang" w:hAnsi="Times" w:cs="Times"/>
                <w:i/>
                <w:iCs/>
                <w:lang w:eastAsia="x-none"/>
              </w:rPr>
              <w:t>coresetPoolIndex</w:t>
            </w:r>
            <w:proofErr w:type="spellEnd"/>
            <w:r w:rsidRPr="00C41D28">
              <w:rPr>
                <w:rFonts w:ascii="Times" w:eastAsia="Batang" w:hAnsi="Times" w:cs="Times"/>
                <w:i/>
                <w:iCs/>
                <w:lang w:eastAsia="x-none"/>
              </w:rPr>
              <w:t xml:space="preserve"> </w:t>
            </w:r>
            <w:r w:rsidRPr="00C41D28">
              <w:rPr>
                <w:rFonts w:ascii="Times" w:eastAsia="Batang" w:hAnsi="Times" w:cs="Times"/>
                <w:lang w:eastAsia="x-none"/>
              </w:rPr>
              <w:t>value 0 and value 1, respectively.</w:t>
            </w:r>
          </w:p>
          <w:p w14:paraId="0FDBE42F" w14:textId="77777777" w:rsidR="00AC5EAA" w:rsidRPr="00C41D28" w:rsidRDefault="00AC5EAA" w:rsidP="00AC5EAA">
            <w:pPr>
              <w:numPr>
                <w:ilvl w:val="0"/>
                <w:numId w:val="23"/>
              </w:numPr>
              <w:tabs>
                <w:tab w:val="left" w:pos="314"/>
                <w:tab w:val="left" w:pos="720"/>
              </w:tabs>
              <w:suppressAutoHyphens/>
              <w:overflowPunct/>
              <w:autoSpaceDE/>
              <w:autoSpaceDN/>
              <w:adjustRightInd/>
              <w:snapToGrid w:val="0"/>
              <w:spacing w:after="0"/>
              <w:contextualSpacing/>
              <w:jc w:val="left"/>
              <w:textAlignment w:val="auto"/>
              <w:rPr>
                <w:rFonts w:ascii="Times" w:eastAsia="Batang" w:hAnsi="Times" w:cs="Times"/>
                <w:lang w:eastAsia="x-none"/>
              </w:rPr>
            </w:pPr>
            <w:r w:rsidRPr="00C41D28">
              <w:rPr>
                <w:rFonts w:ascii="Times" w:eastAsia="Batang" w:hAnsi="Times" w:cs="Times"/>
                <w:lang w:eastAsia="x-none"/>
              </w:rPr>
              <w:t>When two SRS resource sets for CB/NCB are configured, the UE does not expect the following</w:t>
            </w:r>
          </w:p>
          <w:p w14:paraId="01CD9DA5" w14:textId="77777777" w:rsidR="00AC5EAA" w:rsidRPr="00C41D28" w:rsidRDefault="00AC5EAA" w:rsidP="00AC5EAA">
            <w:pPr>
              <w:numPr>
                <w:ilvl w:val="1"/>
                <w:numId w:val="23"/>
              </w:numPr>
              <w:tabs>
                <w:tab w:val="left" w:pos="314"/>
                <w:tab w:val="left" w:pos="720"/>
                <w:tab w:val="left" w:pos="1440"/>
              </w:tabs>
              <w:suppressAutoHyphens/>
              <w:overflowPunct/>
              <w:autoSpaceDE/>
              <w:autoSpaceDN/>
              <w:adjustRightInd/>
              <w:snapToGrid w:val="0"/>
              <w:spacing w:after="0"/>
              <w:contextualSpacing/>
              <w:jc w:val="left"/>
              <w:textAlignment w:val="auto"/>
              <w:rPr>
                <w:rFonts w:ascii="Times" w:eastAsia="Batang" w:hAnsi="Times" w:cs="Times"/>
                <w:lang w:eastAsia="x-none"/>
              </w:rPr>
            </w:pPr>
            <w:r w:rsidRPr="00C41D28">
              <w:rPr>
                <w:rFonts w:ascii="Times" w:eastAsia="Batang" w:hAnsi="Times" w:cs="Times"/>
                <w:lang w:eastAsia="x-none"/>
              </w:rPr>
              <w:lastRenderedPageBreak/>
              <w:t>to be configured with the first indicated UL/joint TCI state which is to be applied to the second SRS resource set</w:t>
            </w:r>
          </w:p>
          <w:p w14:paraId="482569C1" w14:textId="77777777" w:rsidR="00AC5EAA" w:rsidRPr="00C41D28" w:rsidRDefault="00AC5EAA" w:rsidP="00AC5EAA">
            <w:pPr>
              <w:numPr>
                <w:ilvl w:val="1"/>
                <w:numId w:val="23"/>
              </w:numPr>
              <w:tabs>
                <w:tab w:val="left" w:pos="314"/>
                <w:tab w:val="left" w:pos="720"/>
                <w:tab w:val="left" w:pos="1440"/>
              </w:tabs>
              <w:suppressAutoHyphens/>
              <w:overflowPunct/>
              <w:autoSpaceDE/>
              <w:autoSpaceDN/>
              <w:adjustRightInd/>
              <w:snapToGrid w:val="0"/>
              <w:spacing w:after="0"/>
              <w:contextualSpacing/>
              <w:jc w:val="left"/>
              <w:textAlignment w:val="auto"/>
              <w:rPr>
                <w:rFonts w:ascii="Times" w:eastAsia="Batang" w:hAnsi="Times" w:cs="Times"/>
                <w:lang w:eastAsia="x-none"/>
              </w:rPr>
            </w:pPr>
            <w:r w:rsidRPr="00C41D28">
              <w:rPr>
                <w:rFonts w:ascii="Times" w:eastAsia="Batang" w:hAnsi="Times" w:cs="Times"/>
                <w:lang w:eastAsia="x-none"/>
              </w:rPr>
              <w:t>to be configured with the second indicated UL/joint TCI state which is to be applied to the first SRS resource set</w:t>
            </w:r>
          </w:p>
          <w:p w14:paraId="5E56EE66" w14:textId="77777777" w:rsidR="00AC5EAA" w:rsidRPr="00C41D28" w:rsidRDefault="00AC5EAA" w:rsidP="00AC5EAA">
            <w:pPr>
              <w:numPr>
                <w:ilvl w:val="0"/>
                <w:numId w:val="23"/>
              </w:numPr>
              <w:tabs>
                <w:tab w:val="left" w:pos="314"/>
                <w:tab w:val="left" w:pos="720"/>
                <w:tab w:val="left" w:pos="1440"/>
              </w:tabs>
              <w:suppressAutoHyphens/>
              <w:overflowPunct/>
              <w:autoSpaceDE/>
              <w:autoSpaceDN/>
              <w:adjustRightInd/>
              <w:snapToGrid w:val="0"/>
              <w:spacing w:after="0"/>
              <w:contextualSpacing/>
              <w:jc w:val="left"/>
              <w:textAlignment w:val="auto"/>
              <w:rPr>
                <w:rFonts w:ascii="Times" w:eastAsia="Batang" w:hAnsi="Times" w:cs="Times"/>
                <w:lang w:eastAsia="x-none"/>
              </w:rPr>
            </w:pPr>
            <w:r w:rsidRPr="00C41D28">
              <w:rPr>
                <w:rFonts w:ascii="Times" w:eastAsia="Batang" w:hAnsi="Times" w:cs="Times"/>
                <w:lang w:eastAsia="x-none"/>
              </w:rPr>
              <w:t xml:space="preserve">For M-DCI based MTRP operation, if the RRC configuration is not provided to the SRS resource set and the SRS resource set is an AP SRS resource set triggered by PDCCH on a CORESET associated with a </w:t>
            </w:r>
            <w:proofErr w:type="spellStart"/>
            <w:r w:rsidRPr="00C41D28">
              <w:rPr>
                <w:rFonts w:ascii="Times" w:eastAsia="Batang" w:hAnsi="Times" w:cs="Times"/>
                <w:i/>
                <w:iCs/>
                <w:lang w:eastAsia="x-none"/>
              </w:rPr>
              <w:t>coresetPoolIndex</w:t>
            </w:r>
            <w:proofErr w:type="spellEnd"/>
            <w:r w:rsidRPr="00C41D28">
              <w:rPr>
                <w:rFonts w:ascii="Times" w:eastAsia="Batang" w:hAnsi="Times" w:cs="Times"/>
                <w:lang w:eastAsia="x-none"/>
              </w:rPr>
              <w:t xml:space="preserve"> value, the UE shall apply the indicated joint/UL TCI state specific to the </w:t>
            </w:r>
            <w:proofErr w:type="spellStart"/>
            <w:r w:rsidRPr="00C41D28">
              <w:rPr>
                <w:rFonts w:ascii="Times" w:eastAsia="Batang" w:hAnsi="Times" w:cs="Times"/>
                <w:i/>
                <w:iCs/>
                <w:lang w:eastAsia="x-none"/>
              </w:rPr>
              <w:t>coresetPoolIndex</w:t>
            </w:r>
            <w:proofErr w:type="spellEnd"/>
            <w:r w:rsidRPr="00C41D28">
              <w:rPr>
                <w:rFonts w:ascii="Times" w:eastAsia="Batang" w:hAnsi="Times" w:cs="Times"/>
                <w:lang w:eastAsia="x-none"/>
              </w:rPr>
              <w:t xml:space="preserve"> value to the SRS resource set</w:t>
            </w:r>
          </w:p>
          <w:p w14:paraId="4804B55E" w14:textId="77777777" w:rsidR="00AC5EAA" w:rsidRPr="00C41D28" w:rsidRDefault="00AC5EAA" w:rsidP="00AC5EAA">
            <w:pPr>
              <w:tabs>
                <w:tab w:val="left" w:pos="314"/>
                <w:tab w:val="left" w:pos="720"/>
              </w:tabs>
              <w:suppressAutoHyphens/>
              <w:overflowPunct/>
              <w:autoSpaceDE/>
              <w:autoSpaceDN/>
              <w:adjustRightInd/>
              <w:snapToGrid w:val="0"/>
              <w:spacing w:after="0"/>
              <w:contextualSpacing/>
              <w:textAlignment w:val="auto"/>
              <w:rPr>
                <w:rFonts w:ascii="Times" w:eastAsia="Batang" w:hAnsi="Times" w:cs="Times"/>
                <w:lang w:eastAsia="x-none"/>
              </w:rPr>
            </w:pPr>
            <w:r w:rsidRPr="00C41D28">
              <w:rPr>
                <w:rFonts w:ascii="Times" w:eastAsia="Batang" w:hAnsi="Times" w:cs="Times"/>
                <w:lang w:eastAsia="x-none"/>
              </w:rPr>
              <w:t>How to capture the above is up to the editor</w:t>
            </w:r>
          </w:p>
          <w:p w14:paraId="76F2F691" w14:textId="77777777" w:rsidR="00AC5EAA" w:rsidRDefault="00AC5EAA" w:rsidP="00AC5EAA">
            <w:pPr>
              <w:rPr>
                <w:color w:val="0000FF"/>
              </w:rPr>
            </w:pPr>
          </w:p>
        </w:tc>
        <w:tc>
          <w:tcPr>
            <w:tcW w:w="1837" w:type="dxa"/>
          </w:tcPr>
          <w:p w14:paraId="61EA0578" w14:textId="4FABD9DD" w:rsidR="00AC5EAA" w:rsidRPr="00AC5EAA" w:rsidRDefault="00AC5EAA" w:rsidP="00AC5EAA">
            <w:r>
              <w:lastRenderedPageBreak/>
              <w:t>Ok!</w:t>
            </w:r>
          </w:p>
        </w:tc>
      </w:tr>
      <w:tr w:rsidR="00B3184C" w14:paraId="37D56869" w14:textId="77777777">
        <w:trPr>
          <w:trHeight w:val="53"/>
          <w:jc w:val="center"/>
        </w:trPr>
        <w:tc>
          <w:tcPr>
            <w:tcW w:w="1405" w:type="dxa"/>
          </w:tcPr>
          <w:p w14:paraId="6EA210DA" w14:textId="77777777" w:rsidR="00B3184C" w:rsidRDefault="00B3184C">
            <w:pPr>
              <w:rPr>
                <w:color w:val="0000FF"/>
              </w:rPr>
            </w:pPr>
          </w:p>
        </w:tc>
        <w:tc>
          <w:tcPr>
            <w:tcW w:w="5820" w:type="dxa"/>
          </w:tcPr>
          <w:p w14:paraId="5A6D5B7A" w14:textId="77777777" w:rsidR="00B3184C" w:rsidRDefault="00B3184C">
            <w:pPr>
              <w:rPr>
                <w:color w:val="0000FF"/>
              </w:rPr>
            </w:pPr>
          </w:p>
        </w:tc>
        <w:tc>
          <w:tcPr>
            <w:tcW w:w="1837" w:type="dxa"/>
          </w:tcPr>
          <w:p w14:paraId="305B40E5" w14:textId="77777777" w:rsidR="00B3184C" w:rsidRDefault="00B3184C"/>
        </w:tc>
      </w:tr>
    </w:tbl>
    <w:p w14:paraId="1113481C" w14:textId="77777777" w:rsidR="00B3184C" w:rsidRDefault="00B3184C"/>
    <w:p w14:paraId="2BC203FC" w14:textId="77777777" w:rsidR="00B3184C" w:rsidRDefault="00F41EAA">
      <w:pPr>
        <w:pStyle w:val="Heading3"/>
      </w:pPr>
      <w:r>
        <w:t xml:space="preserve">2.2 </w:t>
      </w:r>
      <w:proofErr w:type="spellStart"/>
      <w:r>
        <w:t>STxMP</w:t>
      </w:r>
      <w:proofErr w:type="spellEnd"/>
    </w:p>
    <w:tbl>
      <w:tblPr>
        <w:tblStyle w:val="TableGrid"/>
        <w:tblW w:w="0" w:type="auto"/>
        <w:jc w:val="center"/>
        <w:tblLook w:val="04A0" w:firstRow="1" w:lastRow="0" w:firstColumn="1" w:lastColumn="0" w:noHBand="0" w:noVBand="1"/>
      </w:tblPr>
      <w:tblGrid>
        <w:gridCol w:w="1405"/>
        <w:gridCol w:w="6276"/>
        <w:gridCol w:w="1837"/>
      </w:tblGrid>
      <w:tr w:rsidR="00B3184C" w14:paraId="2DF2B69F" w14:textId="77777777" w:rsidTr="007D6426">
        <w:trPr>
          <w:trHeight w:val="335"/>
          <w:jc w:val="center"/>
        </w:trPr>
        <w:tc>
          <w:tcPr>
            <w:tcW w:w="1405" w:type="dxa"/>
            <w:shd w:val="clear" w:color="auto" w:fill="D9D9D9" w:themeFill="background1" w:themeFillShade="D9"/>
          </w:tcPr>
          <w:p w14:paraId="4D1F9BA9" w14:textId="77777777" w:rsidR="00B3184C" w:rsidRDefault="00F41EAA">
            <w:r>
              <w:t>Company</w:t>
            </w:r>
          </w:p>
        </w:tc>
        <w:tc>
          <w:tcPr>
            <w:tcW w:w="6276" w:type="dxa"/>
            <w:shd w:val="clear" w:color="auto" w:fill="D9D9D9" w:themeFill="background1" w:themeFillShade="D9"/>
          </w:tcPr>
          <w:p w14:paraId="50A37650" w14:textId="77777777" w:rsidR="00B3184C" w:rsidRDefault="00F41EAA">
            <w:r>
              <w:t>Comments</w:t>
            </w:r>
          </w:p>
        </w:tc>
        <w:tc>
          <w:tcPr>
            <w:tcW w:w="1837" w:type="dxa"/>
            <w:shd w:val="clear" w:color="auto" w:fill="D9D9D9" w:themeFill="background1" w:themeFillShade="D9"/>
          </w:tcPr>
          <w:p w14:paraId="29FEC5B0" w14:textId="77777777" w:rsidR="00B3184C" w:rsidRDefault="00F41EAA">
            <w:r>
              <w:t>Editor reply/Notes</w:t>
            </w:r>
          </w:p>
        </w:tc>
      </w:tr>
      <w:tr w:rsidR="00B3184C" w14:paraId="1ED7D1E8" w14:textId="77777777" w:rsidTr="007D6426">
        <w:trPr>
          <w:trHeight w:val="53"/>
          <w:jc w:val="center"/>
        </w:trPr>
        <w:tc>
          <w:tcPr>
            <w:tcW w:w="1405" w:type="dxa"/>
          </w:tcPr>
          <w:p w14:paraId="5354C8C1" w14:textId="77777777" w:rsidR="00B3184C" w:rsidRDefault="00B3184C">
            <w:pPr>
              <w:rPr>
                <w:lang w:eastAsia="zh-CN"/>
              </w:rPr>
            </w:pPr>
          </w:p>
        </w:tc>
        <w:tc>
          <w:tcPr>
            <w:tcW w:w="6276" w:type="dxa"/>
          </w:tcPr>
          <w:p w14:paraId="76A66987" w14:textId="77777777" w:rsidR="00B3184C" w:rsidRDefault="00F41EAA">
            <w:pPr>
              <w:autoSpaceDE/>
              <w:autoSpaceDN/>
              <w:adjustRightInd/>
              <w:spacing w:after="0"/>
              <w:jc w:val="left"/>
              <w:rPr>
                <w:rFonts w:eastAsia="Batang"/>
                <w:sz w:val="22"/>
                <w:szCs w:val="22"/>
              </w:rPr>
            </w:pPr>
            <w:r>
              <w:rPr>
                <w:rFonts w:eastAsia="Batang"/>
                <w:sz w:val="22"/>
                <w:szCs w:val="22"/>
              </w:rPr>
              <w:t>Thank you, Mihai, for the great efforts. Please see some initial comments from our side:</w:t>
            </w:r>
          </w:p>
          <w:p w14:paraId="692B62F1" w14:textId="77777777" w:rsidR="00B3184C" w:rsidRDefault="00B3184C">
            <w:pPr>
              <w:autoSpaceDE/>
              <w:autoSpaceDN/>
              <w:adjustRightInd/>
              <w:spacing w:after="0"/>
              <w:jc w:val="left"/>
              <w:rPr>
                <w:rFonts w:eastAsia="Batang"/>
                <w:sz w:val="22"/>
                <w:szCs w:val="22"/>
              </w:rPr>
            </w:pPr>
          </w:p>
          <w:p w14:paraId="407F9DFA" w14:textId="77777777" w:rsidR="00B3184C" w:rsidRDefault="00F41EAA">
            <w:pPr>
              <w:autoSpaceDE/>
              <w:autoSpaceDN/>
              <w:adjustRightInd/>
              <w:spacing w:after="0"/>
              <w:jc w:val="left"/>
              <w:rPr>
                <w:rFonts w:asciiTheme="majorBidi" w:hAnsiTheme="majorBidi" w:cstheme="majorBidi"/>
                <w:bCs/>
                <w:iCs/>
                <w:sz w:val="22"/>
                <w:szCs w:val="22"/>
              </w:rPr>
            </w:pPr>
            <w:r>
              <w:rPr>
                <w:rFonts w:eastAsia="Batang"/>
                <w:b/>
                <w:bCs/>
                <w:sz w:val="22"/>
                <w:szCs w:val="22"/>
                <w:u w:val="single"/>
              </w:rPr>
              <w:t>Comment 1</w:t>
            </w:r>
            <w:r>
              <w:rPr>
                <w:rFonts w:eastAsia="Batang"/>
                <w:sz w:val="22"/>
                <w:szCs w:val="22"/>
              </w:rPr>
              <w:t xml:space="preserve">: </w:t>
            </w:r>
            <w:r>
              <w:rPr>
                <w:rFonts w:asciiTheme="majorBidi" w:hAnsiTheme="majorBidi" w:cstheme="majorBidi"/>
                <w:bCs/>
                <w:iCs/>
                <w:sz w:val="22"/>
                <w:szCs w:val="22"/>
              </w:rPr>
              <w:t xml:space="preserve">For all cases where two SRS resource sets can be configured (including Rel-17 single-DCI based TDM scheme, Rel-18 single-DCI based </w:t>
            </w:r>
            <w:proofErr w:type="spellStart"/>
            <w:r>
              <w:rPr>
                <w:rFonts w:asciiTheme="majorBidi" w:hAnsiTheme="majorBidi" w:cstheme="majorBidi"/>
                <w:bCs/>
                <w:iCs/>
                <w:sz w:val="22"/>
                <w:szCs w:val="22"/>
              </w:rPr>
              <w:t>STxMP</w:t>
            </w:r>
            <w:proofErr w:type="spellEnd"/>
            <w:r>
              <w:rPr>
                <w:rFonts w:asciiTheme="majorBidi" w:hAnsiTheme="majorBidi" w:cstheme="majorBidi"/>
                <w:bCs/>
                <w:iCs/>
                <w:sz w:val="22"/>
                <w:szCs w:val="22"/>
              </w:rPr>
              <w:t xml:space="preserve"> SDM/SFN schemes, and Rel-18 multi-DCI based </w:t>
            </w:r>
            <w:proofErr w:type="spellStart"/>
            <w:r>
              <w:rPr>
                <w:rFonts w:asciiTheme="majorBidi" w:hAnsiTheme="majorBidi" w:cstheme="majorBidi"/>
                <w:bCs/>
                <w:iCs/>
                <w:sz w:val="22"/>
                <w:szCs w:val="22"/>
              </w:rPr>
              <w:t>STxMP</w:t>
            </w:r>
            <w:proofErr w:type="spellEnd"/>
            <w:r>
              <w:rPr>
                <w:rFonts w:asciiTheme="majorBidi" w:hAnsiTheme="majorBidi" w:cstheme="majorBidi"/>
                <w:bCs/>
                <w:iCs/>
                <w:sz w:val="22"/>
                <w:szCs w:val="22"/>
              </w:rPr>
              <w:t xml:space="preserve"> PUSCH+PUSCH)</w:t>
            </w:r>
            <w:r>
              <w:rPr>
                <w:rFonts w:asciiTheme="majorBidi" w:hAnsiTheme="majorBidi" w:cstheme="majorBidi"/>
                <w:bCs/>
                <w:iCs/>
                <w:sz w:val="22"/>
                <w:szCs w:val="22"/>
                <w:lang w:eastAsia="ko-KR"/>
              </w:rPr>
              <w:t xml:space="preserve">, it is already agreed that the two SRS resource sets have the same number of SRS resources. This condition is currently captured for all cases above except for </w:t>
            </w:r>
            <w:r>
              <w:rPr>
                <w:rFonts w:asciiTheme="majorBidi" w:hAnsiTheme="majorBidi" w:cstheme="majorBidi"/>
                <w:bCs/>
                <w:iCs/>
                <w:sz w:val="22"/>
                <w:szCs w:val="22"/>
              </w:rPr>
              <w:t xml:space="preserve">Rel-18 multi-DCI based </w:t>
            </w:r>
            <w:proofErr w:type="spellStart"/>
            <w:r>
              <w:rPr>
                <w:rFonts w:asciiTheme="majorBidi" w:hAnsiTheme="majorBidi" w:cstheme="majorBidi"/>
                <w:bCs/>
                <w:iCs/>
                <w:sz w:val="22"/>
                <w:szCs w:val="22"/>
              </w:rPr>
              <w:t>STxMP</w:t>
            </w:r>
            <w:proofErr w:type="spellEnd"/>
            <w:r>
              <w:rPr>
                <w:rFonts w:asciiTheme="majorBidi" w:hAnsiTheme="majorBidi" w:cstheme="majorBidi"/>
                <w:bCs/>
                <w:iCs/>
                <w:sz w:val="22"/>
                <w:szCs w:val="22"/>
              </w:rPr>
              <w:t xml:space="preserve"> PUSCH+PUSCH. </w:t>
            </w:r>
          </w:p>
          <w:p w14:paraId="7ADC6545" w14:textId="77777777" w:rsidR="00B3184C" w:rsidRDefault="00F41EAA">
            <w:pPr>
              <w:rPr>
                <w:rFonts w:asciiTheme="majorBidi" w:hAnsiTheme="majorBidi" w:cstheme="majorBidi"/>
                <w:bCs/>
                <w:iCs/>
                <w:sz w:val="22"/>
                <w:szCs w:val="22"/>
              </w:rPr>
            </w:pPr>
            <w:r>
              <w:rPr>
                <w:rFonts w:asciiTheme="majorBidi" w:hAnsiTheme="majorBidi" w:cstheme="majorBidi"/>
                <w:bCs/>
                <w:iCs/>
                <w:sz w:val="22"/>
                <w:szCs w:val="22"/>
              </w:rPr>
              <w:t xml:space="preserve">Hence, we suggest the following change in Section 6.1, which in addition to addressing this, also makes the description </w:t>
            </w:r>
            <w:proofErr w:type="gramStart"/>
            <w:r>
              <w:rPr>
                <w:rFonts w:asciiTheme="majorBidi" w:hAnsiTheme="majorBidi" w:cstheme="majorBidi"/>
                <w:bCs/>
                <w:iCs/>
                <w:sz w:val="22"/>
                <w:szCs w:val="22"/>
              </w:rPr>
              <w:t>more clear</w:t>
            </w:r>
            <w:proofErr w:type="gramEnd"/>
            <w:r>
              <w:rPr>
                <w:rFonts w:asciiTheme="majorBidi" w:hAnsiTheme="majorBidi" w:cstheme="majorBidi"/>
                <w:bCs/>
                <w:iCs/>
                <w:sz w:val="22"/>
                <w:szCs w:val="22"/>
              </w:rPr>
              <w:t xml:space="preserve"> (and removes some redundancy as well).</w:t>
            </w:r>
          </w:p>
          <w:p w14:paraId="74260605" w14:textId="77777777" w:rsidR="00B3184C" w:rsidRDefault="00F41EAA">
            <w:pPr>
              <w:rPr>
                <w:rFonts w:asciiTheme="majorBidi" w:hAnsiTheme="majorBidi" w:cstheme="majorBidi"/>
                <w:bCs/>
                <w:iCs/>
                <w:sz w:val="22"/>
                <w:szCs w:val="22"/>
              </w:rPr>
            </w:pPr>
            <w:r>
              <w:rPr>
                <w:noProof/>
                <w:lang w:val="en-US" w:eastAsia="ko-KR"/>
              </w:rPr>
              <w:lastRenderedPageBreak/>
              <mc:AlternateContent>
                <mc:Choice Requires="wps">
                  <w:drawing>
                    <wp:inline distT="0" distB="0" distL="0" distR="0" wp14:anchorId="36958F12" wp14:editId="229E6980">
                      <wp:extent cx="3590925" cy="1828800"/>
                      <wp:effectExtent l="0" t="0" r="28575" b="22860"/>
                      <wp:docPr id="1" name="Text Box 1"/>
                      <wp:cNvGraphicFramePr/>
                      <a:graphic xmlns:a="http://schemas.openxmlformats.org/drawingml/2006/main">
                        <a:graphicData uri="http://schemas.microsoft.com/office/word/2010/wordprocessingShape">
                          <wps:wsp>
                            <wps:cNvSpPr txBox="1"/>
                            <wps:spPr>
                              <a:xfrm>
                                <a:off x="0" y="0"/>
                                <a:ext cx="3590925" cy="1828800"/>
                              </a:xfrm>
                              <a:prstGeom prst="rect">
                                <a:avLst/>
                              </a:prstGeom>
                              <a:noFill/>
                              <a:ln w="6350">
                                <a:solidFill>
                                  <a:prstClr val="black"/>
                                </a:solidFill>
                              </a:ln>
                            </wps:spPr>
                            <wps:txbx>
                              <w:txbxContent>
                                <w:p w14:paraId="0E912EED" w14:textId="77777777" w:rsidR="00DE3F15" w:rsidRDefault="00DE3F15">
                                  <w:pPr>
                                    <w:spacing w:after="0"/>
                                    <w:rPr>
                                      <w:color w:val="FF0000"/>
                                    </w:rPr>
                                  </w:pPr>
                                  <w:r>
                                    <w:rPr>
                                      <w:strike/>
                                      <w:color w:val="FF0000"/>
                                    </w:rPr>
                                    <w:t xml:space="preserve">When </w:t>
                                  </w:r>
                                  <w:r>
                                    <w:rPr>
                                      <w:color w:val="FF0000"/>
                                    </w:rPr>
                                    <w:t xml:space="preserve">If a UE </w:t>
                                  </w:r>
                                </w:p>
                                <w:p w14:paraId="72C20326" w14:textId="77777777" w:rsidR="00DE3F15" w:rsidRDefault="00DE3F15">
                                  <w:pPr>
                                    <w:spacing w:after="0"/>
                                    <w:ind w:left="285" w:hanging="285"/>
                                  </w:pPr>
                                  <w:r>
                                    <w:rPr>
                                      <w:color w:val="FF0000"/>
                                    </w:rPr>
                                    <w:t>-</w:t>
                                  </w:r>
                                  <w:r>
                                    <w:rPr>
                                      <w:color w:val="000000"/>
                                    </w:rPr>
                                    <w:tab/>
                                  </w:r>
                                  <w:r>
                                    <w:rPr>
                                      <w:color w:val="FF0000"/>
                                    </w:rPr>
                                    <w:t xml:space="preserve">is configured with </w:t>
                                  </w:r>
                                  <w:r>
                                    <w:rPr>
                                      <w:color w:val="000000"/>
                                    </w:rPr>
                                    <w:t xml:space="preserve">two SRS resource sets </w:t>
                                  </w:r>
                                  <w:r>
                                    <w:rPr>
                                      <w:strike/>
                                      <w:color w:val="FF0000"/>
                                    </w:rPr>
                                    <w:t>are configured</w:t>
                                  </w:r>
                                  <w:r>
                                    <w:rPr>
                                      <w:color w:val="000000"/>
                                    </w:rPr>
                                    <w:t xml:space="preserve">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or 'nonCodebook' </w:t>
                                  </w:r>
                                  <w:r>
                                    <w:t xml:space="preserve">and </w:t>
                                  </w:r>
                                </w:p>
                                <w:p w14:paraId="17FFCCD5" w14:textId="77777777" w:rsidR="00DE3F15" w:rsidRDefault="00DE3F15">
                                  <w:pPr>
                                    <w:spacing w:after="0"/>
                                    <w:ind w:left="285" w:hanging="285"/>
                                  </w:pPr>
                                  <w:r>
                                    <w:rPr>
                                      <w:color w:val="000000"/>
                                      <w:lang w:val="en-US"/>
                                    </w:rPr>
                                    <w:t xml:space="preserve">-    </w:t>
                                  </w:r>
                                  <w:r>
                                    <w:rPr>
                                      <w:color w:val="FF0000"/>
                                      <w:lang w:val="en-US"/>
                                    </w:rPr>
                                    <w:t xml:space="preserve">is configured with the </w:t>
                                  </w:r>
                                  <w:r>
                                    <w:rPr>
                                      <w:color w:val="000000"/>
                                      <w:lang w:val="en-US"/>
                                    </w:rPr>
                                    <w:t xml:space="preserve">higher layer parameter </w:t>
                                  </w:r>
                                  <w:r>
                                    <w:rPr>
                                      <w:i/>
                                      <w:iCs/>
                                      <w:color w:val="000000"/>
                                      <w:lang w:val="en-US"/>
                                    </w:rPr>
                                    <w:t>enableSTx2PofmDCI</w:t>
                                  </w:r>
                                  <w:r>
                                    <w:rPr>
                                      <w:color w:val="000000"/>
                                      <w:lang w:val="en-US"/>
                                    </w:rPr>
                                    <w:t xml:space="preserve"> </w:t>
                                  </w:r>
                                  <w:r>
                                    <w:rPr>
                                      <w:strike/>
                                      <w:color w:val="FF0000"/>
                                      <w:lang w:val="en-US"/>
                                    </w:rPr>
                                    <w:t>is configured</w:t>
                                  </w:r>
                                </w:p>
                                <w:p w14:paraId="4B61BCF4" w14:textId="77777777" w:rsidR="00DE3F15" w:rsidRDefault="00DE3F15">
                                  <w:pPr>
                                    <w:spacing w:after="0"/>
                                    <w:ind w:left="285" w:hanging="285"/>
                                  </w:pPr>
                                  <w:r>
                                    <w:rPr>
                                      <w:i/>
                                      <w:color w:val="FF0000"/>
                                    </w:rPr>
                                    <w:t>-</w:t>
                                  </w:r>
                                  <w:r>
                                    <w:rPr>
                                      <w:i/>
                                    </w:rPr>
                                    <w:tab/>
                                  </w:r>
                                  <w:r>
                                    <w:rPr>
                                      <w:iCs/>
                                      <w:color w:val="FF0000"/>
                                    </w:rPr>
                                    <w:t>is configured with</w:t>
                                  </w:r>
                                  <w:r>
                                    <w:rPr>
                                      <w:i/>
                                      <w:color w:val="FF0000"/>
                                    </w:rPr>
                                    <w:t xml:space="preserve"> </w:t>
                                  </w:r>
                                  <w:r>
                                    <w:rPr>
                                      <w:i/>
                                    </w:rPr>
                                    <w:t>PDCCH-Config</w:t>
                                  </w:r>
                                  <w:r>
                                    <w:t xml:space="preserve"> </w:t>
                                  </w:r>
                                  <w:r>
                                    <w:rPr>
                                      <w:color w:val="FF0000"/>
                                    </w:rPr>
                                    <w:t xml:space="preserve">that </w:t>
                                  </w:r>
                                  <w:r>
                                    <w:t xml:space="preserve">contains two different values of </w:t>
                                  </w:r>
                                  <w:r>
                                    <w:rPr>
                                      <w:i/>
                                    </w:rPr>
                                    <w:t>coresetPoolIndex</w:t>
                                  </w:r>
                                  <w:r>
                                    <w:t xml:space="preserve"> in </w:t>
                                  </w:r>
                                  <w:r>
                                    <w:rPr>
                                      <w:i/>
                                    </w:rPr>
                                    <w:t>ControlResourceSet</w:t>
                                  </w:r>
                                  <w:r>
                                    <w:t xml:space="preserve"> for the active BWP of a serving cell, </w:t>
                                  </w:r>
                                </w:p>
                                <w:p w14:paraId="7F9AB19B" w14:textId="77777777" w:rsidR="00DE3F15" w:rsidRDefault="00DE3F15">
                                  <w:pPr>
                                    <w:spacing w:after="0"/>
                                    <w:ind w:left="285" w:hanging="285"/>
                                    <w:rPr>
                                      <w:color w:val="FF0000"/>
                                    </w:rPr>
                                  </w:pPr>
                                  <w:r>
                                    <w:rPr>
                                      <w:color w:val="FF0000"/>
                                    </w:rPr>
                                    <w:t>the UE</w:t>
                                  </w:r>
                                </w:p>
                                <w:p w14:paraId="6C9C86C2" w14:textId="77777777" w:rsidR="00DE3F15" w:rsidRDefault="00DE3F15">
                                  <w:pPr>
                                    <w:spacing w:after="0"/>
                                    <w:ind w:left="285" w:hanging="285"/>
                                    <w:rPr>
                                      <w:color w:val="FF0000"/>
                                    </w:rPr>
                                  </w:pPr>
                                  <w:r>
                                    <w:rPr>
                                      <w:color w:val="FF0000"/>
                                    </w:rPr>
                                    <w:t>-</w:t>
                                  </w:r>
                                  <w:r>
                                    <w:rPr>
                                      <w:color w:val="000000"/>
                                    </w:rPr>
                                    <w:tab/>
                                  </w:r>
                                  <w:r>
                                    <w:rPr>
                                      <w:strike/>
                                      <w:color w:val="FF0000"/>
                                    </w:rPr>
                                    <w:t>and PDCCHs that</w:t>
                                  </w:r>
                                  <w:r>
                                    <w:rPr>
                                      <w:color w:val="FF0000"/>
                                    </w:rPr>
                                    <w:t xml:space="preserve"> can be</w:t>
                                  </w:r>
                                  <w:r>
                                    <w:t xml:space="preserve"> schedule</w:t>
                                  </w:r>
                                  <w:r>
                                    <w:rPr>
                                      <w:color w:val="FF0000"/>
                                    </w:rPr>
                                    <w:t>d/configured to transmit</w:t>
                                  </w:r>
                                  <w:r>
                                    <w:t xml:space="preserve"> two fully/partially overlapping PUSCHs in time domain and fully/partially/non-overlapping in frequency domain, </w:t>
                                  </w:r>
                                  <w:r>
                                    <w:rPr>
                                      <w:color w:val="FF0000"/>
                                    </w:rPr>
                                    <w:t>where the two PUSCHs</w:t>
                                  </w:r>
                                </w:p>
                                <w:p w14:paraId="4BEABFA1" w14:textId="77777777" w:rsidR="00DE3F15" w:rsidRDefault="00DE3F15">
                                  <w:pPr>
                                    <w:spacing w:after="0"/>
                                    <w:ind w:left="285"/>
                                    <w:rPr>
                                      <w:i/>
                                    </w:rPr>
                                  </w:pPr>
                                  <w:r>
                                    <w:rPr>
                                      <w:color w:val="FF0000"/>
                                    </w:rPr>
                                    <w:t>-</w:t>
                                  </w:r>
                                  <w:r>
                                    <w:rPr>
                                      <w:color w:val="FF0000"/>
                                    </w:rPr>
                                    <w:tab/>
                                  </w:r>
                                  <w:r>
                                    <w:t xml:space="preserve">are associated </w:t>
                                  </w:r>
                                  <w:r>
                                    <w:rPr>
                                      <w:color w:val="FF0000"/>
                                    </w:rPr>
                                    <w:t xml:space="preserve">with </w:t>
                                  </w:r>
                                  <w:r>
                                    <w:rPr>
                                      <w:strike/>
                                      <w:color w:val="FF0000"/>
                                    </w:rPr>
                                    <w:t xml:space="preserve">to different </w:t>
                                  </w:r>
                                  <w:r>
                                    <w:rPr>
                                      <w:i/>
                                      <w:strike/>
                                      <w:color w:val="FF0000"/>
                                    </w:rPr>
                                    <w:t>ControlResourceSets</w:t>
                                  </w:r>
                                  <w:r>
                                    <w:rPr>
                                      <w:strike/>
                                      <w:color w:val="FF0000"/>
                                    </w:rPr>
                                    <w:t xml:space="preserve"> having</w:t>
                                  </w:r>
                                  <w:r>
                                    <w:t xml:space="preserve"> different values of </w:t>
                                  </w:r>
                                  <w:r>
                                    <w:rPr>
                                      <w:i/>
                                    </w:rPr>
                                    <w:t>coresetPoolIndex</w:t>
                                  </w:r>
                                  <w:r>
                                    <w:rPr>
                                      <w:iCs/>
                                      <w:strike/>
                                      <w:color w:val="FF0000"/>
                                    </w:rPr>
                                    <w:t>.</w:t>
                                  </w:r>
                                  <w:r>
                                    <w:rPr>
                                      <w:iCs/>
                                      <w:color w:val="FF0000"/>
                                    </w:rPr>
                                    <w:t>, and</w:t>
                                  </w:r>
                                </w:p>
                                <w:p w14:paraId="07C666C6" w14:textId="77777777" w:rsidR="00DE3F15" w:rsidRDefault="00DE3F15">
                                  <w:pPr>
                                    <w:spacing w:after="0"/>
                                    <w:ind w:left="570" w:hanging="285"/>
                                  </w:pPr>
                                  <w:r>
                                    <w:t>-</w:t>
                                  </w:r>
                                  <w:r>
                                    <w:tab/>
                                  </w:r>
                                  <w:r>
                                    <w:rPr>
                                      <w:strike/>
                                      <w:color w:val="FF0000"/>
                                    </w:rPr>
                                    <w:t>Two fully/partially overlapping PUSCH transmissions</w:t>
                                  </w:r>
                                  <w:r>
                                    <w:t xml:space="preserve"> </w:t>
                                  </w:r>
                                  <w:r>
                                    <w:rPr>
                                      <w:color w:val="000000"/>
                                    </w:rPr>
                                    <w:t xml:space="preserve">can be dynamically scheduled by UL grant(s) in DCI(s) and/or transmission(s) corresponding to configured grant(s) Type 1 or Type 2. </w:t>
                                  </w:r>
                                </w:p>
                                <w:p w14:paraId="616160E4" w14:textId="77777777" w:rsidR="00DE3F15" w:rsidRDefault="00DE3F15">
                                  <w:pPr>
                                    <w:widowControl w:val="0"/>
                                    <w:snapToGrid w:val="0"/>
                                    <w:spacing w:after="0"/>
                                    <w:ind w:left="285" w:hanging="285"/>
                                    <w:rPr>
                                      <w:color w:val="FF0000"/>
                                    </w:rPr>
                                  </w:pPr>
                                  <w:r>
                                    <w:rPr>
                                      <w:i/>
                                      <w:color w:val="FF0000"/>
                                    </w:rPr>
                                    <w:t>-</w:t>
                                  </w:r>
                                  <w:r>
                                    <w:rPr>
                                      <w:i/>
                                      <w:color w:val="FF0000"/>
                                    </w:rPr>
                                    <w:tab/>
                                  </w:r>
                                  <w:r>
                                    <w:rPr>
                                      <w:iCs/>
                                      <w:color w:val="FF0000"/>
                                    </w:rPr>
                                    <w:t xml:space="preserve">is </w:t>
                                  </w:r>
                                  <w:r>
                                    <w:rPr>
                                      <w:color w:val="FF0000"/>
                                    </w:rPr>
                                    <w:t>not expected to be configured with different number of SRS resources in the two SRS resource sets.</w:t>
                                  </w:r>
                                </w:p>
                                <w:p w14:paraId="6FCEF60C" w14:textId="77777777" w:rsidR="00DE3F15" w:rsidRDefault="00DE3F15">
                                  <w:pPr>
                                    <w:widowControl w:val="0"/>
                                    <w:snapToGrid w:val="0"/>
                                    <w:spacing w:after="0"/>
                                    <w:ind w:left="285" w:hanging="285"/>
                                    <w:rPr>
                                      <w:i/>
                                      <w:color w:val="FF0000"/>
                                    </w:rPr>
                                  </w:pPr>
                                  <w:r>
                                    <w:rPr>
                                      <w:i/>
                                      <w:color w:val="FF0000"/>
                                    </w:rPr>
                                    <w:t>-</w:t>
                                  </w:r>
                                  <w:r>
                                    <w:t xml:space="preserve">    the DCI codepoint SRS Resource Set Indicator is not present.</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36958F12" id="_x0000_t202" coordsize="21600,21600" o:spt="202" path="m,l,21600r21600,l21600,xe">
                      <v:stroke joinstyle="miter"/>
                      <v:path gradientshapeok="t" o:connecttype="rect"/>
                    </v:shapetype>
                    <v:shape id="Text Box 1" o:spid="_x0000_s1026" type="#_x0000_t202" style="width:282.75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" filled="f" strokeweight=".5pt">
                      <v:textbox style="mso-fit-shape-to-text:t">
                        <w:txbxContent>
                          <w:p w14:paraId="0E912EED" w14:textId="77777777" w:rsidR="00DE3F15" w:rsidRDefault="00DE3F15">
                            <w:pPr>
                              <w:spacing w:after="0"/>
                              <w:rPr>
                                <w:color w:val="FF0000"/>
                              </w:rPr>
                            </w:pPr>
                            <w:r>
                              <w:rPr>
                                <w:strike/>
                                <w:color w:val="FF0000"/>
                              </w:rPr>
                              <w:t xml:space="preserve">When </w:t>
                            </w:r>
                            <w:proofErr w:type="gramStart"/>
                            <w:r>
                              <w:rPr>
                                <w:color w:val="FF0000"/>
                              </w:rPr>
                              <w:t>If</w:t>
                            </w:r>
                            <w:proofErr w:type="gramEnd"/>
                            <w:r>
                              <w:rPr>
                                <w:color w:val="FF0000"/>
                              </w:rPr>
                              <w:t xml:space="preserve"> a UE </w:t>
                            </w:r>
                          </w:p>
                          <w:p w14:paraId="72C20326" w14:textId="77777777" w:rsidR="00DE3F15" w:rsidRDefault="00DE3F15">
                            <w:pPr>
                              <w:spacing w:after="0"/>
                              <w:ind w:left="285" w:hanging="285"/>
                            </w:pPr>
                            <w:r>
                              <w:rPr>
                                <w:color w:val="FF0000"/>
                              </w:rPr>
                              <w:t>-</w:t>
                            </w:r>
                            <w:r>
                              <w:rPr>
                                <w:color w:val="000000"/>
                              </w:rPr>
                              <w:tab/>
                            </w:r>
                            <w:r>
                              <w:rPr>
                                <w:color w:val="FF0000"/>
                              </w:rPr>
                              <w:t xml:space="preserve">is configured with </w:t>
                            </w:r>
                            <w:r>
                              <w:rPr>
                                <w:color w:val="000000"/>
                              </w:rPr>
                              <w:t xml:space="preserve">two SRS resource sets </w:t>
                            </w:r>
                            <w:r>
                              <w:rPr>
                                <w:strike/>
                                <w:color w:val="FF0000"/>
                              </w:rPr>
                              <w:t>are configured</w:t>
                            </w:r>
                            <w:r>
                              <w:rPr>
                                <w:color w:val="000000"/>
                              </w:rPr>
                              <w:t xml:space="preserve">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or '</w:t>
                            </w:r>
                            <w:proofErr w:type="spellStart"/>
                            <w:r>
                              <w:rPr>
                                <w:color w:val="000000"/>
                              </w:rPr>
                              <w:t>nonCodebook</w:t>
                            </w:r>
                            <w:proofErr w:type="spellEnd"/>
                            <w:r>
                              <w:rPr>
                                <w:color w:val="000000"/>
                              </w:rPr>
                              <w:t xml:space="preserve">' </w:t>
                            </w:r>
                            <w:r>
                              <w:t xml:space="preserve">and </w:t>
                            </w:r>
                          </w:p>
                          <w:p w14:paraId="17FFCCD5" w14:textId="77777777" w:rsidR="00DE3F15" w:rsidRDefault="00DE3F15">
                            <w:pPr>
                              <w:spacing w:after="0"/>
                              <w:ind w:left="285" w:hanging="285"/>
                            </w:pPr>
                            <w:r>
                              <w:rPr>
                                <w:color w:val="000000"/>
                                <w:lang w:val="en-US"/>
                              </w:rPr>
                              <w:t xml:space="preserve">-    </w:t>
                            </w:r>
                            <w:r>
                              <w:rPr>
                                <w:color w:val="FF0000"/>
                                <w:lang w:val="en-US"/>
                              </w:rPr>
                              <w:t xml:space="preserve">is configured with the </w:t>
                            </w:r>
                            <w:r>
                              <w:rPr>
                                <w:color w:val="000000"/>
                                <w:lang w:val="en-US"/>
                              </w:rPr>
                              <w:t xml:space="preserve">higher layer parameter </w:t>
                            </w:r>
                            <w:r>
                              <w:rPr>
                                <w:i/>
                                <w:iCs/>
                                <w:color w:val="000000"/>
                                <w:lang w:val="en-US"/>
                              </w:rPr>
                              <w:t>enableSTx2PofmDCI</w:t>
                            </w:r>
                            <w:r>
                              <w:rPr>
                                <w:color w:val="000000"/>
                                <w:lang w:val="en-US"/>
                              </w:rPr>
                              <w:t xml:space="preserve"> </w:t>
                            </w:r>
                            <w:r>
                              <w:rPr>
                                <w:strike/>
                                <w:color w:val="FF0000"/>
                                <w:lang w:val="en-US"/>
                              </w:rPr>
                              <w:t>is configured</w:t>
                            </w:r>
                          </w:p>
                          <w:p w14:paraId="4B61BCF4" w14:textId="77777777" w:rsidR="00DE3F15" w:rsidRDefault="00DE3F15">
                            <w:pPr>
                              <w:spacing w:after="0"/>
                              <w:ind w:left="285" w:hanging="285"/>
                            </w:pPr>
                            <w:r>
                              <w:rPr>
                                <w:i/>
                                <w:color w:val="FF0000"/>
                              </w:rPr>
                              <w:t>-</w:t>
                            </w:r>
                            <w:r>
                              <w:rPr>
                                <w:i/>
                              </w:rPr>
                              <w:tab/>
                            </w:r>
                            <w:r>
                              <w:rPr>
                                <w:iCs/>
                                <w:color w:val="FF0000"/>
                              </w:rPr>
                              <w:t>is configured with</w:t>
                            </w:r>
                            <w:r>
                              <w:rPr>
                                <w:i/>
                                <w:color w:val="FF0000"/>
                              </w:rPr>
                              <w:t xml:space="preserve"> </w:t>
                            </w:r>
                            <w:r>
                              <w:rPr>
                                <w:i/>
                              </w:rPr>
                              <w:t>PDCCH-Config</w:t>
                            </w:r>
                            <w:r>
                              <w:t xml:space="preserve"> </w:t>
                            </w:r>
                            <w:r>
                              <w:rPr>
                                <w:color w:val="FF0000"/>
                              </w:rPr>
                              <w:t xml:space="preserve">that </w:t>
                            </w:r>
                            <w:r>
                              <w:t xml:space="preserve">contains two different values of </w:t>
                            </w:r>
                            <w:proofErr w:type="spellStart"/>
                            <w:r>
                              <w:rPr>
                                <w:i/>
                              </w:rPr>
                              <w:t>coresetPoolIndex</w:t>
                            </w:r>
                            <w:proofErr w:type="spellEnd"/>
                            <w:r>
                              <w:t xml:space="preserve"> in </w:t>
                            </w:r>
                            <w:proofErr w:type="spellStart"/>
                            <w:r>
                              <w:rPr>
                                <w:i/>
                              </w:rPr>
                              <w:t>ControlResourceSet</w:t>
                            </w:r>
                            <w:proofErr w:type="spellEnd"/>
                            <w:r>
                              <w:t xml:space="preserve"> for the active BWP of a serving cell, </w:t>
                            </w:r>
                          </w:p>
                          <w:p w14:paraId="7F9AB19B" w14:textId="77777777" w:rsidR="00DE3F15" w:rsidRDefault="00DE3F15">
                            <w:pPr>
                              <w:spacing w:after="0"/>
                              <w:ind w:left="285" w:hanging="285"/>
                              <w:rPr>
                                <w:color w:val="FF0000"/>
                              </w:rPr>
                            </w:pPr>
                            <w:r>
                              <w:rPr>
                                <w:color w:val="FF0000"/>
                              </w:rPr>
                              <w:t>the UE</w:t>
                            </w:r>
                          </w:p>
                          <w:p w14:paraId="6C9C86C2" w14:textId="77777777" w:rsidR="00DE3F15" w:rsidRDefault="00DE3F15">
                            <w:pPr>
                              <w:spacing w:after="0"/>
                              <w:ind w:left="285" w:hanging="285"/>
                              <w:rPr>
                                <w:color w:val="FF0000"/>
                              </w:rPr>
                            </w:pPr>
                            <w:r>
                              <w:rPr>
                                <w:color w:val="FF0000"/>
                              </w:rPr>
                              <w:t>-</w:t>
                            </w:r>
                            <w:r>
                              <w:rPr>
                                <w:color w:val="000000"/>
                              </w:rPr>
                              <w:tab/>
                            </w:r>
                            <w:r>
                              <w:rPr>
                                <w:strike/>
                                <w:color w:val="FF0000"/>
                              </w:rPr>
                              <w:t>and PDCCHs that</w:t>
                            </w:r>
                            <w:r>
                              <w:rPr>
                                <w:color w:val="FF0000"/>
                              </w:rPr>
                              <w:t xml:space="preserve"> can be</w:t>
                            </w:r>
                            <w:r>
                              <w:t xml:space="preserve"> schedule</w:t>
                            </w:r>
                            <w:r>
                              <w:rPr>
                                <w:color w:val="FF0000"/>
                              </w:rPr>
                              <w:t>d/configured to transmit</w:t>
                            </w:r>
                            <w:r>
                              <w:t xml:space="preserve"> two fully/partially overlapping PUSCHs in time domain and fully/partially/non-overlapping in frequency domain, </w:t>
                            </w:r>
                            <w:r>
                              <w:rPr>
                                <w:color w:val="FF0000"/>
                              </w:rPr>
                              <w:t>where the two PUSCHs</w:t>
                            </w:r>
                          </w:p>
                          <w:p w14:paraId="4BEABFA1" w14:textId="77777777" w:rsidR="00DE3F15" w:rsidRDefault="00DE3F15">
                            <w:pPr>
                              <w:spacing w:after="0"/>
                              <w:ind w:left="285"/>
                              <w:rPr>
                                <w:i/>
                              </w:rPr>
                            </w:pPr>
                            <w:r>
                              <w:rPr>
                                <w:color w:val="FF0000"/>
                              </w:rPr>
                              <w:t>-</w:t>
                            </w:r>
                            <w:r>
                              <w:rPr>
                                <w:color w:val="FF0000"/>
                              </w:rPr>
                              <w:tab/>
                            </w:r>
                            <w:r>
                              <w:t xml:space="preserve">are associated </w:t>
                            </w:r>
                            <w:r>
                              <w:rPr>
                                <w:color w:val="FF0000"/>
                              </w:rPr>
                              <w:t xml:space="preserve">with </w:t>
                            </w:r>
                            <w:r>
                              <w:rPr>
                                <w:strike/>
                                <w:color w:val="FF0000"/>
                              </w:rPr>
                              <w:t xml:space="preserve">to different </w:t>
                            </w:r>
                            <w:proofErr w:type="spellStart"/>
                            <w:r>
                              <w:rPr>
                                <w:i/>
                                <w:strike/>
                                <w:color w:val="FF0000"/>
                              </w:rPr>
                              <w:t>ControlResourceSets</w:t>
                            </w:r>
                            <w:proofErr w:type="spellEnd"/>
                            <w:r>
                              <w:rPr>
                                <w:strike/>
                                <w:color w:val="FF0000"/>
                              </w:rPr>
                              <w:t xml:space="preserve"> having</w:t>
                            </w:r>
                            <w:r>
                              <w:t xml:space="preserve"> different values of </w:t>
                            </w:r>
                            <w:proofErr w:type="spellStart"/>
                            <w:r>
                              <w:rPr>
                                <w:i/>
                              </w:rPr>
                              <w:t>coresetPoolIndex</w:t>
                            </w:r>
                            <w:proofErr w:type="spellEnd"/>
                            <w:r>
                              <w:rPr>
                                <w:iCs/>
                                <w:strike/>
                                <w:color w:val="FF0000"/>
                              </w:rPr>
                              <w:t>.</w:t>
                            </w:r>
                            <w:r>
                              <w:rPr>
                                <w:iCs/>
                                <w:color w:val="FF0000"/>
                              </w:rPr>
                              <w:t>, and</w:t>
                            </w:r>
                          </w:p>
                          <w:p w14:paraId="07C666C6" w14:textId="77777777" w:rsidR="00DE3F15" w:rsidRDefault="00DE3F15">
                            <w:pPr>
                              <w:spacing w:after="0"/>
                              <w:ind w:left="570" w:hanging="285"/>
                            </w:pPr>
                            <w:r>
                              <w:t>-</w:t>
                            </w:r>
                            <w:r>
                              <w:tab/>
                            </w:r>
                            <w:r>
                              <w:rPr>
                                <w:strike/>
                                <w:color w:val="FF0000"/>
                              </w:rPr>
                              <w:t>Two fully/partially overlapping PUSCH transmissions</w:t>
                            </w:r>
                            <w:r>
                              <w:t xml:space="preserve"> </w:t>
                            </w:r>
                            <w:r>
                              <w:rPr>
                                <w:color w:val="000000"/>
                              </w:rPr>
                              <w:t xml:space="preserve">can be dynamically scheduled by UL grant(s) in DCI(s) and/or transmission(s) corresponding to configured grant(s) Type 1 or Type 2. </w:t>
                            </w:r>
                          </w:p>
                          <w:p w14:paraId="616160E4" w14:textId="77777777" w:rsidR="00DE3F15" w:rsidRDefault="00DE3F15">
                            <w:pPr>
                              <w:widowControl w:val="0"/>
                              <w:snapToGrid w:val="0"/>
                              <w:spacing w:after="0"/>
                              <w:ind w:left="285" w:hanging="285"/>
                              <w:rPr>
                                <w:color w:val="FF0000"/>
                              </w:rPr>
                            </w:pPr>
                            <w:r>
                              <w:rPr>
                                <w:i/>
                                <w:color w:val="FF0000"/>
                              </w:rPr>
                              <w:t>-</w:t>
                            </w:r>
                            <w:r>
                              <w:rPr>
                                <w:i/>
                                <w:color w:val="FF0000"/>
                              </w:rPr>
                              <w:tab/>
                            </w:r>
                            <w:r>
                              <w:rPr>
                                <w:iCs/>
                                <w:color w:val="FF0000"/>
                              </w:rPr>
                              <w:t xml:space="preserve">is </w:t>
                            </w:r>
                            <w:r>
                              <w:rPr>
                                <w:color w:val="FF0000"/>
                              </w:rPr>
                              <w:t>not expected to be configured with different number of SRS resources in the two SRS resource sets.</w:t>
                            </w:r>
                          </w:p>
                          <w:p w14:paraId="6FCEF60C" w14:textId="77777777" w:rsidR="00DE3F15" w:rsidRDefault="00DE3F15">
                            <w:pPr>
                              <w:widowControl w:val="0"/>
                              <w:snapToGrid w:val="0"/>
                              <w:spacing w:after="0"/>
                              <w:ind w:left="285" w:hanging="285"/>
                              <w:rPr>
                                <w:i/>
                                <w:color w:val="FF0000"/>
                              </w:rPr>
                            </w:pPr>
                            <w:r>
                              <w:rPr>
                                <w:i/>
                                <w:color w:val="FF0000"/>
                              </w:rPr>
                              <w:t>-</w:t>
                            </w:r>
                            <w:r>
                              <w:t xml:space="preserve">    the DCI codepoint SRS Resource Set Indicator is not present.</w:t>
                            </w:r>
                          </w:p>
                        </w:txbxContent>
                      </v:textbox>
                      <w10:anchorlock/>
                    </v:shape>
                  </w:pict>
                </mc:Fallback>
              </mc:AlternateContent>
            </w:r>
          </w:p>
          <w:p w14:paraId="71C227C9" w14:textId="77777777" w:rsidR="00B3184C" w:rsidRDefault="00F41EAA">
            <w:pPr>
              <w:rPr>
                <w:sz w:val="22"/>
                <w:szCs w:val="22"/>
                <w:lang w:eastAsia="zh-CN"/>
              </w:rPr>
            </w:pPr>
            <w:r>
              <w:rPr>
                <w:b/>
                <w:bCs/>
                <w:sz w:val="22"/>
                <w:szCs w:val="22"/>
                <w:u w:val="single"/>
                <w:lang w:eastAsia="zh-CN"/>
              </w:rPr>
              <w:t>Comment 2</w:t>
            </w:r>
            <w:r>
              <w:rPr>
                <w:sz w:val="22"/>
                <w:szCs w:val="22"/>
                <w:lang w:eastAsia="zh-CN"/>
              </w:rPr>
              <w:t>: Section 6.1.1.1 / 6.1.1.2: The following condition for SFN, should be captured under the bullet that is only specific to SFN (</w:t>
            </w:r>
            <w:proofErr w:type="gramStart"/>
            <w:r>
              <w:rPr>
                <w:color w:val="000000"/>
              </w:rPr>
              <w:t>When  codepoint</w:t>
            </w:r>
            <w:proofErr w:type="gramEnd"/>
            <w:r>
              <w:rPr>
                <w:color w:val="000000"/>
              </w:rPr>
              <w:t xml:space="preserve"> “10” of </w:t>
            </w:r>
            <w:r>
              <w:rPr>
                <w:i/>
                <w:color w:val="000000"/>
              </w:rPr>
              <w:t>SRS Resource Set</w:t>
            </w:r>
            <w:r>
              <w:rPr>
                <w:color w:val="000000"/>
              </w:rPr>
              <w:t xml:space="preserve"> </w:t>
            </w:r>
            <w:r>
              <w:rPr>
                <w:i/>
                <w:iCs/>
                <w:color w:val="000000"/>
              </w:rPr>
              <w:t xml:space="preserve">indicator </w:t>
            </w:r>
            <w:r>
              <w:rPr>
                <w:color w:val="000000"/>
              </w:rPr>
              <w:t>is indicated …</w:t>
            </w:r>
            <w:r>
              <w:rPr>
                <w:sz w:val="22"/>
                <w:szCs w:val="22"/>
                <w:lang w:eastAsia="zh-CN"/>
              </w:rPr>
              <w:t xml:space="preserve">) since this condition is not applicable to </w:t>
            </w:r>
            <w:proofErr w:type="spellStart"/>
            <w:r>
              <w:rPr>
                <w:sz w:val="22"/>
                <w:szCs w:val="22"/>
                <w:lang w:eastAsia="zh-CN"/>
              </w:rPr>
              <w:t>sTRP</w:t>
            </w:r>
            <w:proofErr w:type="spellEnd"/>
            <w:r>
              <w:rPr>
                <w:sz w:val="22"/>
                <w:szCs w:val="22"/>
                <w:lang w:eastAsia="zh-CN"/>
              </w:rPr>
              <w:t xml:space="preserve"> (e.g., when codepoint 00 or 01 are indicated).</w:t>
            </w:r>
          </w:p>
          <w:p w14:paraId="407D4CEB" w14:textId="77777777" w:rsidR="00B3184C" w:rsidRDefault="00F41EAA">
            <w:pPr>
              <w:ind w:left="567" w:hanging="283"/>
              <w:rPr>
                <w:color w:val="000000"/>
              </w:rPr>
            </w:pPr>
            <w:r>
              <w:t>-</w:t>
            </w:r>
            <w:r>
              <w:tab/>
              <w:t>maximum number of layers is up to 2.</w:t>
            </w:r>
          </w:p>
          <w:p w14:paraId="21FCB9CD" w14:textId="77777777" w:rsidR="00B3184C" w:rsidRDefault="00F41EAA">
            <w:pPr>
              <w:rPr>
                <w:sz w:val="22"/>
                <w:szCs w:val="22"/>
                <w:lang w:eastAsia="zh-CN"/>
              </w:rPr>
            </w:pPr>
            <w:r>
              <w:rPr>
                <w:b/>
                <w:bCs/>
                <w:sz w:val="22"/>
                <w:szCs w:val="22"/>
                <w:u w:val="single"/>
                <w:lang w:eastAsia="zh-CN"/>
              </w:rPr>
              <w:t>Comment 3</w:t>
            </w:r>
            <w:r>
              <w:rPr>
                <w:sz w:val="22"/>
                <w:szCs w:val="22"/>
                <w:lang w:eastAsia="zh-CN"/>
              </w:rPr>
              <w:t>: Section 6.2.3.1: The following (newly) added texts seem to belong to 38.212, and our understanding is that the corresponding agreements are already captured by the editor of 38.212 in the draft spec:</w:t>
            </w:r>
          </w:p>
          <w:p w14:paraId="7770AC8F" w14:textId="77777777" w:rsidR="00B3184C" w:rsidRDefault="00F41EAA">
            <w:pPr>
              <w:overflowPunct/>
              <w:autoSpaceDE/>
              <w:autoSpaceDN/>
              <w:adjustRightInd/>
              <w:jc w:val="left"/>
              <w:textAlignment w:val="auto"/>
              <w:rPr>
                <w:color w:val="000000"/>
                <w:lang w:eastAsia="ko-KR"/>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t>sdmscheme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n1</w:t>
            </w:r>
            <w:r>
              <w:rPr>
                <w:iCs/>
                <w:color w:val="000000"/>
              </w:rPr>
              <w:t xml:space="preserve">, </w:t>
            </w:r>
            <w:r>
              <w:rPr>
                <w:color w:val="000000"/>
                <w:lang w:eastAsia="ko-KR"/>
              </w:rPr>
              <w:t xml:space="preserve">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[TS 38.212].</w:t>
            </w:r>
          </w:p>
          <w:p w14:paraId="3898E7E8" w14:textId="77777777" w:rsidR="00B3184C" w:rsidRDefault="00F41EAA">
            <w:pPr>
              <w:rPr>
                <w:lang w:eastAsia="zh-CN"/>
              </w:rPr>
            </w:pPr>
            <w:r>
              <w:rPr>
                <w:lang w:eastAsia="zh-CN"/>
              </w:rPr>
              <w:t xml:space="preserve">… </w:t>
            </w:r>
            <w:r>
              <w:rPr>
                <w:color w:val="000000"/>
                <w:lang w:eastAsia="ko-KR"/>
              </w:rPr>
              <w:t xml:space="preserve">When the number of UL PT-RS port(s) is one,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of [5, TS 38.212]. When the number of UL PT-RS port(s) is two,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7.3.1.1.2-26</w:t>
            </w:r>
            <w:r>
              <w:rPr>
                <w:color w:val="000000"/>
                <w:lang w:eastAsia="ko-KR"/>
              </w:rPr>
              <w:t xml:space="preserve"> described in Clause 7.3.1.1.2 of [5, TS 38.212].</w:t>
            </w:r>
          </w:p>
          <w:p w14:paraId="5D056FCB" w14:textId="77777777" w:rsidR="00B3184C" w:rsidRDefault="00F41EAA">
            <w:pPr>
              <w:overflowPunct/>
              <w:autoSpaceDE/>
              <w:autoSpaceDN/>
              <w:adjustRightInd/>
              <w:jc w:val="left"/>
              <w:textAlignment w:val="auto"/>
              <w:rPr>
                <w:color w:val="000000"/>
                <w:lang w:eastAsia="ko-KR"/>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w:t>
            </w:r>
            <w:r>
              <w:rPr>
                <w:color w:val="000000"/>
              </w:rPr>
              <w:lastRenderedPageBreak/>
              <w:t xml:space="preserve">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of [5, TS 38.212].</w:t>
            </w:r>
          </w:p>
          <w:p w14:paraId="349EA7A6" w14:textId="77777777" w:rsidR="00B3184C" w:rsidRDefault="00F41EAA">
            <w:pPr>
              <w:rPr>
                <w:sz w:val="22"/>
                <w:szCs w:val="22"/>
                <w:lang w:eastAsia="zh-CN"/>
              </w:rPr>
            </w:pPr>
            <w:r>
              <w:rPr>
                <w:b/>
                <w:bCs/>
                <w:sz w:val="22"/>
                <w:szCs w:val="22"/>
                <w:u w:val="single"/>
                <w:lang w:eastAsia="zh-CN"/>
              </w:rPr>
              <w:t>Comment 4</w:t>
            </w:r>
            <w:r>
              <w:rPr>
                <w:sz w:val="22"/>
                <w:szCs w:val="22"/>
                <w:lang w:eastAsia="zh-CN"/>
              </w:rPr>
              <w:t xml:space="preserve">: Section 6.1: We suggest the following </w:t>
            </w:r>
            <w:r>
              <w:rPr>
                <w:color w:val="FF0000"/>
                <w:sz w:val="22"/>
                <w:szCs w:val="22"/>
                <w:lang w:eastAsia="zh-CN"/>
              </w:rPr>
              <w:t xml:space="preserve">change </w:t>
            </w:r>
            <w:r>
              <w:rPr>
                <w:sz w:val="22"/>
                <w:szCs w:val="22"/>
                <w:lang w:eastAsia="zh-CN"/>
              </w:rPr>
              <w:t>to capture the agreement copied below:</w:t>
            </w:r>
          </w:p>
          <w:p w14:paraId="45924A2B" w14:textId="77777777" w:rsidR="00B3184C" w:rsidRDefault="00F41EAA">
            <w:pPr>
              <w:overflowPunct/>
              <w:autoSpaceDE/>
              <w:autoSpaceDN/>
              <w:adjustRightInd/>
              <w:spacing w:after="0"/>
              <w:jc w:val="left"/>
              <w:textAlignment w:val="auto"/>
              <w:rPr>
                <w:rFonts w:ascii="Times" w:eastAsia="Batang" w:hAnsi="Times"/>
                <w:b/>
                <w:bCs/>
                <w:szCs w:val="22"/>
                <w:highlight w:val="green"/>
              </w:rPr>
            </w:pPr>
            <w:r>
              <w:rPr>
                <w:rFonts w:ascii="Times" w:eastAsia="Batang" w:hAnsi="Times"/>
                <w:b/>
                <w:bCs/>
                <w:szCs w:val="22"/>
                <w:highlight w:val="green"/>
              </w:rPr>
              <w:t>Agreement</w:t>
            </w:r>
          </w:p>
          <w:p w14:paraId="18343CAC" w14:textId="77777777" w:rsidR="00B3184C" w:rsidRDefault="00F41EAA">
            <w:pPr>
              <w:overflowPunct/>
              <w:autoSpaceDE/>
              <w:autoSpaceDN/>
              <w:adjustRightInd/>
              <w:spacing w:after="0"/>
              <w:jc w:val="left"/>
              <w:textAlignment w:val="auto"/>
              <w:rPr>
                <w:rFonts w:ascii="Times" w:eastAsia="DengXian" w:hAnsi="Times"/>
                <w:lang w:val="en-CA" w:eastAsia="zh-CN"/>
              </w:rPr>
            </w:pPr>
            <w:r>
              <w:rPr>
                <w:rFonts w:ascii="Times" w:eastAsia="DengXian" w:hAnsi="Times"/>
                <w:lang w:val="en-CA" w:eastAsia="zh-CN"/>
              </w:rPr>
              <w:t xml:space="preserve">When multi-DCI based </w:t>
            </w:r>
            <w:proofErr w:type="spellStart"/>
            <w:r>
              <w:rPr>
                <w:rFonts w:ascii="Times" w:eastAsia="DengXian" w:hAnsi="Times"/>
                <w:lang w:val="en-CA" w:eastAsia="zh-CN"/>
              </w:rPr>
              <w:t>STxMP</w:t>
            </w:r>
            <w:proofErr w:type="spellEnd"/>
            <w:r>
              <w:rPr>
                <w:rFonts w:ascii="Times" w:eastAsia="DengXian" w:hAnsi="Times"/>
                <w:lang w:val="en-CA" w:eastAsia="zh-CN"/>
              </w:rPr>
              <w:t xml:space="preserve"> PUSCH+PUSCH is configured, </w:t>
            </w:r>
          </w:p>
          <w:p w14:paraId="27085F4A" w14:textId="77777777" w:rsidR="00B3184C" w:rsidRDefault="00F41EAA">
            <w:pPr>
              <w:rPr>
                <w:rFonts w:ascii="Times" w:eastAsia="DengXian" w:hAnsi="Times"/>
                <w:lang w:val="en-CA" w:eastAsia="zh-CN"/>
              </w:rPr>
            </w:pPr>
            <w:r>
              <w:rPr>
                <w:rFonts w:ascii="Times" w:eastAsia="DengXian" w:hAnsi="Times"/>
                <w:lang w:val="en-CA" w:eastAsia="zh-CN"/>
              </w:rPr>
              <w:t xml:space="preserve">the existing rules for resolving overlapping PUSCH for the cases of one PUSCH overlapping with another PUSCH in time in one serving cell specified in legacy specifications </w:t>
            </w:r>
            <w:r>
              <w:rPr>
                <w:rFonts w:ascii="Times" w:eastAsia="DengXian" w:hAnsi="Times"/>
                <w:strike/>
                <w:lang w:val="en-CA" w:eastAsia="zh-CN"/>
              </w:rPr>
              <w:t xml:space="preserve">at least for CG+DG overlap, </w:t>
            </w:r>
            <w:r>
              <w:rPr>
                <w:rFonts w:ascii="Times" w:eastAsia="DengXian" w:hAnsi="Times"/>
                <w:strike/>
                <w:lang w:eastAsia="zh-CN"/>
              </w:rPr>
              <w:t xml:space="preserve">CG+CG overlap, </w:t>
            </w:r>
            <w:r>
              <w:rPr>
                <w:rFonts w:ascii="Times" w:eastAsia="DengXian" w:hAnsi="Times"/>
                <w:strike/>
                <w:lang w:val="en-CA" w:eastAsia="zh-CN"/>
              </w:rPr>
              <w:t xml:space="preserve">CG+PUSCH with SP-CSI overlap, or PUSCH with SP-CSI + PUSCH with SP-CSI overlap </w:t>
            </w:r>
            <w:r>
              <w:rPr>
                <w:rFonts w:ascii="Times" w:eastAsia="DengXian" w:hAnsi="Times"/>
                <w:lang w:val="en-CA" w:eastAsia="zh-CN"/>
              </w:rPr>
              <w:t xml:space="preserve">are performed separately for each </w:t>
            </w:r>
            <w:proofErr w:type="spellStart"/>
            <w:r>
              <w:rPr>
                <w:rFonts w:ascii="Times" w:eastAsia="DengXian" w:hAnsi="Times"/>
                <w:lang w:val="en-CA" w:eastAsia="zh-CN"/>
              </w:rPr>
              <w:t>coresetPoolIndex</w:t>
            </w:r>
            <w:proofErr w:type="spellEnd"/>
            <w:r>
              <w:rPr>
                <w:rFonts w:ascii="Times" w:eastAsia="DengXian" w:hAnsi="Times"/>
                <w:lang w:val="en-CA" w:eastAsia="zh-CN"/>
              </w:rPr>
              <w:t xml:space="preserve"> value.   </w:t>
            </w:r>
          </w:p>
          <w:p w14:paraId="073C5455" w14:textId="77777777" w:rsidR="00B3184C" w:rsidRDefault="00F41EAA">
            <w:pPr>
              <w:rPr>
                <w:lang w:eastAsia="zh-CN"/>
              </w:rPr>
            </w:pPr>
            <w:r>
              <w:rPr>
                <w:noProof/>
                <w:lang w:val="en-US" w:eastAsia="ko-KR"/>
              </w:rPr>
              <mc:AlternateContent>
                <mc:Choice Requires="wps">
                  <w:drawing>
                    <wp:inline distT="0" distB="0" distL="0" distR="0" wp14:anchorId="324223AD" wp14:editId="2E5F64F6">
                      <wp:extent cx="3819525" cy="1828800"/>
                      <wp:effectExtent l="0" t="0" r="28575" b="21590"/>
                      <wp:docPr id="2" name="Text Box 2"/>
                      <wp:cNvGraphicFramePr/>
                      <a:graphic xmlns:a="http://schemas.openxmlformats.org/drawingml/2006/main">
                        <a:graphicData uri="http://schemas.microsoft.com/office/word/2010/wordprocessingShape">
                          <wps:wsp>
                            <wps:cNvSpPr txBox="1"/>
                            <wps:spPr>
                              <a:xfrm>
                                <a:off x="0" y="0"/>
                                <a:ext cx="3819525" cy="1828800"/>
                              </a:xfrm>
                              <a:prstGeom prst="rect">
                                <a:avLst/>
                              </a:prstGeom>
                              <a:noFill/>
                              <a:ln w="6350">
                                <a:solidFill>
                                  <a:prstClr val="black"/>
                                </a:solidFill>
                              </a:ln>
                            </wps:spPr>
                            <wps:txbx>
                              <w:txbxContent>
                                <w:p w14:paraId="5C57C141" w14:textId="77777777" w:rsidR="00DE3F15" w:rsidRDefault="00DE3F15">
                                  <w:pPr>
                                    <w:rPr>
                                      <w:lang w:eastAsia="zh-CN"/>
                                    </w:rPr>
                                  </w:pPr>
                                  <w:r>
                                    <w:rPr>
                                      <w:lang w:eastAsia="zh-CN"/>
                                    </w:rPr>
                                    <w:t xml:space="preserve">A UE is not expected to be scheduled by a PDCCH ending in symbol </w:t>
                                  </w:r>
                                  <m:oMath>
                                    <m:r>
                                      <w:rPr>
                                        <w:rFonts w:ascii="Cambria Math" w:hAnsi="Cambria Math"/>
                                        <w:lang w:eastAsia="zh-CN"/>
                                      </w:rPr>
                                      <m:t>i</m:t>
                                    </m:r>
                                  </m:oMath>
                                  <w:r>
                                    <w:rPr>
                                      <w:lang w:eastAsia="zh-CN"/>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lang w:eastAsia="zh-CN"/>
                                      </w:rPr>
                                      <m:t>j</m:t>
                                    </m:r>
                                  </m:oMath>
                                  <w:r>
                                    <w:rPr>
                                      <w:lang w:eastAsia="zh-CN"/>
                                    </w:rPr>
                                    <w:t xml:space="preserve"> on the same serving cell if the end of symbol </w:t>
                                  </w:r>
                                  <m:oMath>
                                    <m:r>
                                      <w:rPr>
                                        <w:rFonts w:ascii="Cambria Math" w:hAnsi="Cambria Math"/>
                                        <w:lang w:eastAsia="zh-CN"/>
                                      </w:rPr>
                                      <m:t>i</m:t>
                                    </m:r>
                                  </m:oMath>
                                  <w:r>
                                    <w:rPr>
                                      <w:lang w:eastAsia="zh-CN"/>
                                    </w:rPr>
                                    <w:t xml:space="preserve"> is not at least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symbols before the beginning of symbol </w:t>
                                  </w:r>
                                  <m:oMath>
                                    <m:r>
                                      <w:rPr>
                                        <w:rFonts w:ascii="Cambria Math" w:hAnsi="Cambria Math"/>
                                        <w:lang w:eastAsia="zh-CN"/>
                                      </w:rPr>
                                      <m:t>j</m:t>
                                    </m:r>
                                  </m:oMath>
                                  <w:r>
                                    <w:rPr>
                                      <w:rFonts w:hint="eastAsia"/>
                                      <w:lang w:eastAsia="zh-CN"/>
                                    </w:rPr>
                                    <w:t>,</w:t>
                                  </w:r>
                                  <w:r>
                                    <w:rPr>
                                      <w:lang w:eastAsia="zh-CN"/>
                                    </w:rPr>
                                    <w:t xml:space="preserve"> if </w:t>
                                  </w:r>
                                </w:p>
                                <w:p w14:paraId="3EF8867B" w14:textId="77777777" w:rsidR="00DE3F15" w:rsidRDefault="00DE3F15">
                                  <w:pPr>
                                    <w:ind w:left="285" w:hanging="285"/>
                                    <w:rPr>
                                      <w:color w:val="FF0000"/>
                                      <w:lang w:eastAsia="zh-CN"/>
                                    </w:rPr>
                                  </w:pPr>
                                  <w:r>
                                    <w:rPr>
                                      <w:lang w:eastAsia="zh-CN"/>
                                    </w:rPr>
                                    <w:t>-</w:t>
                                  </w:r>
                                  <w:r>
                                    <w:rPr>
                                      <w:lang w:eastAsia="zh-CN"/>
                                    </w:rPr>
                                    <w:tab/>
                                    <w:t xml:space="preserve">the UE is not provided </w:t>
                                  </w:r>
                                  <w:r>
                                    <w:rPr>
                                      <w:i/>
                                      <w:iCs/>
                                      <w:lang w:eastAsia="zh-CN"/>
                                    </w:rPr>
                                    <w:t>prioLowDG-HighCG</w:t>
                                  </w:r>
                                  <w:r>
                                    <w:rPr>
                                      <w:lang w:eastAsia="zh-CN"/>
                                    </w:rPr>
                                    <w:t xml:space="preserve"> or </w:t>
                                  </w:r>
                                  <w:r>
                                    <w:rPr>
                                      <w:i/>
                                      <w:iCs/>
                                      <w:lang w:eastAsia="zh-CN"/>
                                    </w:rPr>
                                    <w:t>prioHighDG-LowCG</w:t>
                                  </w:r>
                                  <w:r>
                                    <w:rPr>
                                      <w:lang w:eastAsia="zh-CN"/>
                                    </w:rPr>
                                    <w:t xml:space="preserve">, or the UE is provided </w:t>
                                  </w:r>
                                  <w:r>
                                    <w:rPr>
                                      <w:i/>
                                      <w:iCs/>
                                      <w:lang w:eastAsia="zh-CN"/>
                                    </w:rPr>
                                    <w:t>prioLowDG-HighCG</w:t>
                                  </w:r>
                                  <w:r>
                                    <w:rPr>
                                      <w:lang w:eastAsia="zh-CN"/>
                                    </w:rPr>
                                    <w:t xml:space="preserve"> or </w:t>
                                  </w:r>
                                  <w:r>
                                    <w:rPr>
                                      <w:i/>
                                      <w:iCs/>
                                      <w:lang w:eastAsia="zh-CN"/>
                                    </w:rPr>
                                    <w:t>prioHighDG-LowCG</w:t>
                                  </w:r>
                                  <w:r>
                                    <w:rPr>
                                      <w:lang w:eastAsia="zh-CN"/>
                                    </w:rPr>
                                    <w:t xml:space="preserve"> and the two PUSCHs have the same priority index as described in Clause 9 of [6, TS 38.213]</w:t>
                                  </w:r>
                                  <w:r>
                                    <w:rPr>
                                      <w:strike/>
                                      <w:color w:val="FF0000"/>
                                      <w:lang w:eastAsia="zh-CN"/>
                                    </w:rPr>
                                    <w:t>.</w:t>
                                  </w:r>
                                  <w:r>
                                    <w:rPr>
                                      <w:color w:val="FF0000"/>
                                      <w:lang w:eastAsia="zh-CN"/>
                                    </w:rPr>
                                    <w:t>, and</w:t>
                                  </w:r>
                                </w:p>
                                <w:p w14:paraId="5F4C02CF" w14:textId="77777777" w:rsidR="00DE3F15" w:rsidRDefault="00DE3F15">
                                  <w:pPr>
                                    <w:ind w:left="285" w:hanging="285"/>
                                    <w:rPr>
                                      <w:lang w:eastAsia="zh-CN"/>
                                    </w:rPr>
                                  </w:pPr>
                                  <w:r>
                                    <w:rPr>
                                      <w:color w:val="FF0000"/>
                                      <w:lang w:eastAsia="zh-CN"/>
                                    </w:rPr>
                                    <w:t>-</w:t>
                                  </w:r>
                                  <w:r>
                                    <w:rPr>
                                      <w:color w:val="FF0000"/>
                                      <w:lang w:eastAsia="zh-CN"/>
                                    </w:rPr>
                                    <w:tab/>
                                    <w:t xml:space="preserve">the UE is not provided </w:t>
                                  </w:r>
                                  <w:r>
                                    <w:rPr>
                                      <w:i/>
                                      <w:iCs/>
                                      <w:color w:val="FF0000"/>
                                    </w:rPr>
                                    <w:t>enableSTx2P</w:t>
                                  </w:r>
                                  <w:r>
                                    <w:rPr>
                                      <w:i/>
                                      <w:iCs/>
                                      <w:color w:val="FF0000"/>
                                      <w:lang w:eastAsia="zh-CN"/>
                                    </w:rPr>
                                    <w:t>ofmDCI</w:t>
                                  </w:r>
                                  <w:r>
                                    <w:rPr>
                                      <w:color w:val="FF0000"/>
                                      <w:lang w:eastAsia="zh-CN"/>
                                    </w:rPr>
                                    <w:t xml:space="preserve">, or is provided </w:t>
                                  </w:r>
                                  <w:r>
                                    <w:rPr>
                                      <w:i/>
                                      <w:iCs/>
                                      <w:color w:val="FF0000"/>
                                    </w:rPr>
                                    <w:t>enableSTx2P</w:t>
                                  </w:r>
                                  <w:r>
                                    <w:rPr>
                                      <w:i/>
                                      <w:iCs/>
                                      <w:color w:val="FF0000"/>
                                      <w:lang w:eastAsia="zh-CN"/>
                                    </w:rPr>
                                    <w:t>ofmDCI</w:t>
                                  </w:r>
                                  <w:r>
                                    <w:rPr>
                                      <w:color w:val="FF0000"/>
                                      <w:lang w:eastAsia="zh-CN"/>
                                    </w:rPr>
                                    <w:t xml:space="preserve"> and the two PUSCHs are associated with the same </w:t>
                                  </w:r>
                                  <w:r>
                                    <w:rPr>
                                      <w:i/>
                                      <w:color w:val="FF0000"/>
                                    </w:rPr>
                                    <w:t xml:space="preserve">coresetPoolIndex </w:t>
                                  </w:r>
                                  <w:r>
                                    <w:rPr>
                                      <w:iCs/>
                                      <w:color w:val="FF0000"/>
                                    </w:rPr>
                                    <w:t>value</w:t>
                                  </w:r>
                                  <w:r>
                                    <w:rPr>
                                      <w:color w:val="FF0000"/>
                                      <w:lang w:eastAsia="zh-CN"/>
                                    </w:rPr>
                                    <w:t>.</w:t>
                                  </w:r>
                                </w:p>
                                <w:p w14:paraId="0214AF25" w14:textId="77777777" w:rsidR="00DE3F15" w:rsidRDefault="00DE3F15">
                                  <w:pPr>
                                    <w:rPr>
                                      <w:lang w:eastAsia="zh-CN"/>
                                    </w:rPr>
                                  </w:pPr>
                                  <w:r>
                                    <w:rPr>
                                      <w:lang w:eastAsia="zh-CN"/>
                                    </w:rPr>
                                    <w:t xml:space="preserve">The value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in symbols is determined according to the UE processing capability defined in Clause 6.4, and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r>
                                      <w:rPr>
                                        <w:rFonts w:ascii="Cambria Math" w:hAnsi="Cambria Math"/>
                                        <w:lang w:eastAsia="zh-CN"/>
                                      </w:rPr>
                                      <m:t xml:space="preserve"> </m:t>
                                    </m:r>
                                  </m:oMath>
                                  <w:r>
                                    <w:rPr>
                                      <w:lang w:eastAsia="zh-CN"/>
                                    </w:rPr>
                                    <w:t xml:space="preserve">and the symbol duration are based on the minimum of the subcarrier spacing corresponding to the PUSCH with configured grant and the subcarrier spacing of the PDCCH scheduling the PUSCH. </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 w14:anchorId="324223AD" id="Text Box 2" o:spid="_x0000_s1027" type="#_x0000_t202" style="width:300.75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" filled="f" strokeweight=".5pt">
                      <v:textbox style="mso-fit-shape-to-text:t">
                        <w:txbxContent>
                          <w:p w14:paraId="5C57C141" w14:textId="77777777" w:rsidR="00DE3F15" w:rsidRDefault="00DE3F15">
                            <w:pPr>
                              <w:rPr>
                                <w:lang w:eastAsia="zh-CN"/>
                              </w:rPr>
                            </w:pPr>
                            <w:r>
                              <w:rPr>
                                <w:lang w:eastAsia="zh-CN"/>
                              </w:rPr>
                              <w:t xml:space="preserve">A UE is not expected to be scheduled by a PDCCH ending in symbol </w:t>
                            </w:r>
                            <m:oMath>
                              <m:r>
                                <w:rPr>
                                  <w:rFonts w:ascii="Cambria Math" w:hAnsi="Cambria Math"/>
                                  <w:lang w:eastAsia="zh-CN"/>
                                </w:rPr>
                                <m:t>i</m:t>
                              </m:r>
                            </m:oMath>
                            <w:r>
                              <w:rPr>
                                <w:lang w:eastAsia="zh-CN"/>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lang w:eastAsia="zh-CN"/>
                                </w:rPr>
                                <m:t>j</m:t>
                              </m:r>
                            </m:oMath>
                            <w:r>
                              <w:rPr>
                                <w:lang w:eastAsia="zh-CN"/>
                              </w:rPr>
                              <w:t xml:space="preserve"> on the same serving cell if the end of symbol </w:t>
                            </w:r>
                            <m:oMath>
                              <m:r>
                                <w:rPr>
                                  <w:rFonts w:ascii="Cambria Math" w:hAnsi="Cambria Math"/>
                                  <w:lang w:eastAsia="zh-CN"/>
                                </w:rPr>
                                <m:t>i</m:t>
                              </m:r>
                            </m:oMath>
                            <w:r>
                              <w:rPr>
                                <w:lang w:eastAsia="zh-CN"/>
                              </w:rPr>
                              <w:t xml:space="preserve"> is not at least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symbols before the beginning of symbol </w:t>
                            </w:r>
                            <m:oMath>
                              <m:r>
                                <w:rPr>
                                  <w:rFonts w:ascii="Cambria Math" w:hAnsi="Cambria Math"/>
                                  <w:lang w:eastAsia="zh-CN"/>
                                </w:rPr>
                                <m:t>j</m:t>
                              </m:r>
                            </m:oMath>
                            <w:r>
                              <w:rPr>
                                <w:rFonts w:hint="eastAsia"/>
                                <w:lang w:eastAsia="zh-CN"/>
                              </w:rPr>
                              <w:t>,</w:t>
                            </w:r>
                            <w:r>
                              <w:rPr>
                                <w:lang w:eastAsia="zh-CN"/>
                              </w:rPr>
                              <w:t xml:space="preserve"> if </w:t>
                            </w:r>
                          </w:p>
                          <w:p w14:paraId="3EF8867B" w14:textId="77777777" w:rsidR="00DE3F15" w:rsidRDefault="00DE3F15">
                            <w:pPr>
                              <w:ind w:left="285" w:hanging="285"/>
                              <w:rPr>
                                <w:color w:val="FF0000"/>
                                <w:lang w:eastAsia="zh-CN"/>
                              </w:rPr>
                            </w:pPr>
                            <w:r>
                              <w:rPr>
                                <w:lang w:eastAsia="zh-CN"/>
                              </w:rPr>
                              <w:t>-</w:t>
                            </w:r>
                            <w:r>
                              <w:rPr>
                                <w:lang w:eastAsia="zh-CN"/>
                              </w:rPr>
                              <w:tab/>
                              <w:t xml:space="preserve">the UE is not provided </w:t>
                            </w:r>
                            <w:proofErr w:type="spellStart"/>
                            <w:r>
                              <w:rPr>
                                <w:i/>
                                <w:iCs/>
                                <w:lang w:eastAsia="zh-CN"/>
                              </w:rPr>
                              <w:t>prioLowDG-HighCG</w:t>
                            </w:r>
                            <w:proofErr w:type="spellEnd"/>
                            <w:r>
                              <w:rPr>
                                <w:lang w:eastAsia="zh-CN"/>
                              </w:rPr>
                              <w:t xml:space="preserve"> or </w:t>
                            </w:r>
                            <w:proofErr w:type="spellStart"/>
                            <w:r>
                              <w:rPr>
                                <w:i/>
                                <w:iCs/>
                                <w:lang w:eastAsia="zh-CN"/>
                              </w:rPr>
                              <w:t>prioHighDG-LowCG</w:t>
                            </w:r>
                            <w:proofErr w:type="spellEnd"/>
                            <w:r>
                              <w:rPr>
                                <w:lang w:eastAsia="zh-CN"/>
                              </w:rPr>
                              <w:t xml:space="preserve">, or the UE is provided </w:t>
                            </w:r>
                            <w:proofErr w:type="spellStart"/>
                            <w:r>
                              <w:rPr>
                                <w:i/>
                                <w:iCs/>
                                <w:lang w:eastAsia="zh-CN"/>
                              </w:rPr>
                              <w:t>prioLowDG-HighCG</w:t>
                            </w:r>
                            <w:proofErr w:type="spellEnd"/>
                            <w:r>
                              <w:rPr>
                                <w:lang w:eastAsia="zh-CN"/>
                              </w:rPr>
                              <w:t xml:space="preserve"> or </w:t>
                            </w:r>
                            <w:proofErr w:type="spellStart"/>
                            <w:r>
                              <w:rPr>
                                <w:i/>
                                <w:iCs/>
                                <w:lang w:eastAsia="zh-CN"/>
                              </w:rPr>
                              <w:t>prioHighDG-LowCG</w:t>
                            </w:r>
                            <w:proofErr w:type="spellEnd"/>
                            <w:r>
                              <w:rPr>
                                <w:lang w:eastAsia="zh-CN"/>
                              </w:rPr>
                              <w:t xml:space="preserve"> and the two PUSCHs have the same priority index as described in Clause 9 of [6, TS 38.213]</w:t>
                            </w:r>
                            <w:r>
                              <w:rPr>
                                <w:strike/>
                                <w:color w:val="FF0000"/>
                                <w:lang w:eastAsia="zh-CN"/>
                              </w:rPr>
                              <w:t>.</w:t>
                            </w:r>
                            <w:r>
                              <w:rPr>
                                <w:color w:val="FF0000"/>
                                <w:lang w:eastAsia="zh-CN"/>
                              </w:rPr>
                              <w:t>, and</w:t>
                            </w:r>
                          </w:p>
                          <w:p w14:paraId="5F4C02CF" w14:textId="77777777" w:rsidR="00DE3F15" w:rsidRDefault="00DE3F15">
                            <w:pPr>
                              <w:ind w:left="285" w:hanging="285"/>
                              <w:rPr>
                                <w:lang w:eastAsia="zh-CN"/>
                              </w:rPr>
                            </w:pPr>
                            <w:r>
                              <w:rPr>
                                <w:color w:val="FF0000"/>
                                <w:lang w:eastAsia="zh-CN"/>
                              </w:rPr>
                              <w:t>-</w:t>
                            </w:r>
                            <w:r>
                              <w:rPr>
                                <w:color w:val="FF0000"/>
                                <w:lang w:eastAsia="zh-CN"/>
                              </w:rPr>
                              <w:tab/>
                              <w:t xml:space="preserve">the UE is not provided </w:t>
                            </w:r>
                            <w:proofErr w:type="gramStart"/>
                            <w:r>
                              <w:rPr>
                                <w:i/>
                                <w:iCs/>
                                <w:color w:val="FF0000"/>
                              </w:rPr>
                              <w:t>enableSTx2P</w:t>
                            </w:r>
                            <w:r>
                              <w:rPr>
                                <w:i/>
                                <w:iCs/>
                                <w:color w:val="FF0000"/>
                                <w:lang w:eastAsia="zh-CN"/>
                              </w:rPr>
                              <w:t>ofmDCI</w:t>
                            </w:r>
                            <w:r>
                              <w:rPr>
                                <w:color w:val="FF0000"/>
                                <w:lang w:eastAsia="zh-CN"/>
                              </w:rPr>
                              <w:t>, or</w:t>
                            </w:r>
                            <w:proofErr w:type="gramEnd"/>
                            <w:r>
                              <w:rPr>
                                <w:color w:val="FF0000"/>
                                <w:lang w:eastAsia="zh-CN"/>
                              </w:rPr>
                              <w:t xml:space="preserve"> is provided </w:t>
                            </w:r>
                            <w:r>
                              <w:rPr>
                                <w:i/>
                                <w:iCs/>
                                <w:color w:val="FF0000"/>
                              </w:rPr>
                              <w:t>enableSTx2P</w:t>
                            </w:r>
                            <w:r>
                              <w:rPr>
                                <w:i/>
                                <w:iCs/>
                                <w:color w:val="FF0000"/>
                                <w:lang w:eastAsia="zh-CN"/>
                              </w:rPr>
                              <w:t>ofmDCI</w:t>
                            </w:r>
                            <w:r>
                              <w:rPr>
                                <w:color w:val="FF0000"/>
                                <w:lang w:eastAsia="zh-CN"/>
                              </w:rPr>
                              <w:t xml:space="preserve"> and the two PUSCHs are associated with the same </w:t>
                            </w:r>
                            <w:proofErr w:type="spellStart"/>
                            <w:r>
                              <w:rPr>
                                <w:i/>
                                <w:color w:val="FF0000"/>
                              </w:rPr>
                              <w:t>coresetPoolIndex</w:t>
                            </w:r>
                            <w:proofErr w:type="spellEnd"/>
                            <w:r>
                              <w:rPr>
                                <w:i/>
                                <w:color w:val="FF0000"/>
                              </w:rPr>
                              <w:t xml:space="preserve"> </w:t>
                            </w:r>
                            <w:r>
                              <w:rPr>
                                <w:iCs/>
                                <w:color w:val="FF0000"/>
                              </w:rPr>
                              <w:t>value</w:t>
                            </w:r>
                            <w:r>
                              <w:rPr>
                                <w:color w:val="FF0000"/>
                                <w:lang w:eastAsia="zh-CN"/>
                              </w:rPr>
                              <w:t>.</w:t>
                            </w:r>
                          </w:p>
                          <w:p w14:paraId="0214AF25" w14:textId="77777777" w:rsidR="00DE3F15" w:rsidRDefault="00DE3F15">
                            <w:pPr>
                              <w:rPr>
                                <w:lang w:eastAsia="zh-CN"/>
                              </w:rPr>
                            </w:pPr>
                            <w:r>
                              <w:rPr>
                                <w:lang w:eastAsia="zh-CN"/>
                              </w:rPr>
                              <w:t xml:space="preserve">The value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in symbols is determined according to the UE processing capability defined in Clause 6.4, and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r>
                                <w:rPr>
                                  <w:rFonts w:ascii="Cambria Math" w:hAnsi="Cambria Math"/>
                                  <w:lang w:eastAsia="zh-CN"/>
                                </w:rPr>
                                <m:t xml:space="preserve"> </m:t>
                              </m:r>
                            </m:oMath>
                            <w:r>
                              <w:rPr>
                                <w:lang w:eastAsia="zh-CN"/>
                              </w:rPr>
                              <w:t xml:space="preserve">and the symbol duration are based on the minimum of the subcarrier spacing corresponding to the PUSCH with configured grant and the subcarrier spacing of the PDCCH scheduling the PUSCH. </w:t>
                            </w:r>
                          </w:p>
                        </w:txbxContent>
                      </v:textbox>
                      <w10:anchorlock/>
                    </v:shape>
                  </w:pict>
                </mc:Fallback>
              </mc:AlternateContent>
            </w:r>
          </w:p>
          <w:p w14:paraId="6938CE86" w14:textId="77777777" w:rsidR="00B3184C" w:rsidRDefault="00B3184C">
            <w:pPr>
              <w:rPr>
                <w:lang w:eastAsia="zh-CN"/>
              </w:rPr>
            </w:pPr>
          </w:p>
        </w:tc>
        <w:tc>
          <w:tcPr>
            <w:tcW w:w="1837" w:type="dxa"/>
          </w:tcPr>
          <w:p w14:paraId="55FF0D18" w14:textId="77777777" w:rsidR="00B3184C" w:rsidRDefault="00B3184C"/>
          <w:p w14:paraId="6906BA68" w14:textId="77777777" w:rsidR="0014276F" w:rsidRDefault="0014276F"/>
          <w:p w14:paraId="65C8862A" w14:textId="2BBA52E6" w:rsidR="0014276F" w:rsidRPr="00A93A67" w:rsidRDefault="00A93A67">
            <w:r>
              <w:t>#1 looks interesting proposal, I need some time to do it right, not like it is a big deal but there are two paragraphs there which need attention. I will come back to this!</w:t>
            </w:r>
          </w:p>
          <w:p w14:paraId="3D3A7A32" w14:textId="77777777" w:rsidR="0014276F" w:rsidRDefault="0014276F"/>
          <w:p w14:paraId="3AA8039B" w14:textId="77777777" w:rsidR="0014276F" w:rsidRDefault="0014276F"/>
          <w:p w14:paraId="26EB269E" w14:textId="77777777" w:rsidR="0014276F" w:rsidRDefault="0014276F"/>
          <w:p w14:paraId="63C6BCDA" w14:textId="77777777" w:rsidR="0014276F" w:rsidRDefault="0014276F"/>
          <w:p w14:paraId="1372722E" w14:textId="77777777" w:rsidR="0014276F" w:rsidRDefault="0014276F"/>
          <w:p w14:paraId="2E59D3FC" w14:textId="77777777" w:rsidR="0014276F" w:rsidRDefault="0014276F"/>
          <w:p w14:paraId="211D6705" w14:textId="77777777" w:rsidR="0014276F" w:rsidRDefault="0014276F"/>
          <w:p w14:paraId="7EB757B0" w14:textId="77777777" w:rsidR="0014276F" w:rsidRDefault="0014276F"/>
          <w:p w14:paraId="112506C1" w14:textId="77777777" w:rsidR="0014276F" w:rsidRDefault="0014276F"/>
          <w:p w14:paraId="6F2D6B10" w14:textId="77777777" w:rsidR="0014276F" w:rsidRDefault="0014276F"/>
          <w:p w14:paraId="6096DA71" w14:textId="77777777" w:rsidR="0014276F" w:rsidRDefault="0014276F"/>
          <w:p w14:paraId="3F7AC751" w14:textId="77777777" w:rsidR="0014276F" w:rsidRDefault="0014276F"/>
          <w:p w14:paraId="1AD12F7E" w14:textId="77777777" w:rsidR="0014276F" w:rsidRDefault="0014276F"/>
          <w:p w14:paraId="3952DABC" w14:textId="77777777" w:rsidR="0014276F" w:rsidRDefault="0014276F"/>
          <w:p w14:paraId="7A6F9938" w14:textId="77777777" w:rsidR="00736697" w:rsidRDefault="00736697"/>
          <w:p w14:paraId="4D026E35" w14:textId="77777777" w:rsidR="00736697" w:rsidRDefault="00736697"/>
          <w:p w14:paraId="19EDB6D3" w14:textId="6D2972CC" w:rsidR="00736697" w:rsidRPr="00736697" w:rsidRDefault="00736697">
            <w:r>
              <w:t>#2 changed, pls check!</w:t>
            </w:r>
          </w:p>
          <w:p w14:paraId="62BCC9CF" w14:textId="77777777" w:rsidR="0014276F" w:rsidRDefault="0014276F"/>
          <w:p w14:paraId="5BB13A0D" w14:textId="77777777" w:rsidR="0014276F" w:rsidRDefault="0014276F"/>
          <w:p w14:paraId="691870B3" w14:textId="77777777" w:rsidR="00736697" w:rsidRDefault="00736697"/>
          <w:p w14:paraId="0FD46D87" w14:textId="77777777" w:rsidR="00736697" w:rsidRDefault="00736697"/>
          <w:p w14:paraId="725D7753" w14:textId="74BA82DC" w:rsidR="0014276F" w:rsidRPr="00736697" w:rsidRDefault="00736697">
            <w:r>
              <w:t xml:space="preserve">#3 </w:t>
            </w:r>
            <w:r w:rsidR="00A648FC">
              <w:t>deleted!</w:t>
            </w:r>
          </w:p>
          <w:p w14:paraId="4B69FF84" w14:textId="77777777" w:rsidR="0014276F" w:rsidRDefault="0014276F"/>
          <w:p w14:paraId="092831BD" w14:textId="77777777" w:rsidR="0014276F" w:rsidRDefault="0014276F"/>
          <w:p w14:paraId="79B2ED3D" w14:textId="77777777" w:rsidR="0014276F" w:rsidRDefault="0014276F"/>
          <w:p w14:paraId="35C4C104" w14:textId="77777777" w:rsidR="0014276F" w:rsidRDefault="0014276F"/>
          <w:p w14:paraId="67DCF537" w14:textId="77777777" w:rsidR="0014276F" w:rsidRDefault="0014276F"/>
          <w:p w14:paraId="10F82447" w14:textId="77777777" w:rsidR="0014276F" w:rsidRDefault="0014276F"/>
          <w:p w14:paraId="4971386C" w14:textId="77777777" w:rsidR="0014276F" w:rsidRDefault="0014276F"/>
          <w:p w14:paraId="4B4BD1CA" w14:textId="77777777" w:rsidR="0014276F" w:rsidRDefault="0014276F"/>
          <w:p w14:paraId="69E838F3" w14:textId="77777777" w:rsidR="0014276F" w:rsidRDefault="0014276F"/>
          <w:p w14:paraId="223E5B8C" w14:textId="77777777" w:rsidR="00A648FC" w:rsidRDefault="00A648FC"/>
          <w:p w14:paraId="4CA3C07C" w14:textId="77777777" w:rsidR="00A648FC" w:rsidRDefault="00A648FC"/>
          <w:p w14:paraId="7108EE97" w14:textId="77777777" w:rsidR="00A648FC" w:rsidRDefault="00A648FC"/>
          <w:p w14:paraId="2ACA8A55" w14:textId="77777777" w:rsidR="00A648FC" w:rsidRDefault="00A648FC"/>
          <w:p w14:paraId="5524CD96" w14:textId="77777777" w:rsidR="00A648FC" w:rsidRDefault="00A648FC"/>
          <w:p w14:paraId="31D121FD" w14:textId="77777777" w:rsidR="0014276F" w:rsidRDefault="0014276F"/>
          <w:p w14:paraId="233CA40B" w14:textId="77777777" w:rsidR="0014276F" w:rsidRDefault="0014276F"/>
          <w:p w14:paraId="5C83E965" w14:textId="77777777" w:rsidR="0014276F" w:rsidRDefault="0014276F"/>
          <w:p w14:paraId="2E9C3C6E" w14:textId="77777777" w:rsidR="00A648FC" w:rsidRDefault="00A648FC"/>
          <w:p w14:paraId="4FCF0A21" w14:textId="7FEFD3C5" w:rsidR="0014276F" w:rsidRPr="0014276F" w:rsidRDefault="0014276F">
            <w:r>
              <w:t>#4 ok.</w:t>
            </w:r>
          </w:p>
          <w:p w14:paraId="0D1B222F" w14:textId="77777777" w:rsidR="0014276F" w:rsidRDefault="0014276F"/>
          <w:p w14:paraId="11EC33C0" w14:textId="77777777" w:rsidR="0014276F" w:rsidRDefault="0014276F"/>
          <w:p w14:paraId="20D5F2A7" w14:textId="77777777" w:rsidR="0014276F" w:rsidRDefault="0014276F"/>
          <w:p w14:paraId="5C3003CB" w14:textId="77777777" w:rsidR="0014276F" w:rsidRDefault="0014276F"/>
          <w:p w14:paraId="76929D34" w14:textId="77777777" w:rsidR="0014276F" w:rsidRDefault="0014276F"/>
          <w:p w14:paraId="02CC02C7" w14:textId="77777777" w:rsidR="0014276F" w:rsidRDefault="0014276F"/>
          <w:p w14:paraId="1495562E" w14:textId="77777777" w:rsidR="0014276F" w:rsidRDefault="0014276F"/>
          <w:p w14:paraId="6C4D2EF2" w14:textId="77777777" w:rsidR="0014276F" w:rsidRDefault="0014276F"/>
          <w:p w14:paraId="1EA464FE" w14:textId="77777777" w:rsidR="0014276F" w:rsidRDefault="0014276F"/>
          <w:p w14:paraId="13275C3D" w14:textId="77777777" w:rsidR="0014276F" w:rsidRDefault="0014276F"/>
          <w:p w14:paraId="6CB1F74F" w14:textId="77777777" w:rsidR="0014276F" w:rsidRDefault="0014276F"/>
          <w:p w14:paraId="224973B5" w14:textId="77777777" w:rsidR="0014276F" w:rsidRDefault="0014276F"/>
          <w:p w14:paraId="547A51B8" w14:textId="77777777" w:rsidR="0014276F" w:rsidRDefault="0014276F"/>
          <w:p w14:paraId="4357EACF" w14:textId="77777777" w:rsidR="0014276F" w:rsidRDefault="0014276F"/>
        </w:tc>
      </w:tr>
      <w:tr w:rsidR="00B3184C" w14:paraId="7DCD0844" w14:textId="77777777" w:rsidTr="007D6426">
        <w:trPr>
          <w:trHeight w:val="53"/>
          <w:jc w:val="center"/>
        </w:trPr>
        <w:tc>
          <w:tcPr>
            <w:tcW w:w="1405" w:type="dxa"/>
          </w:tcPr>
          <w:p w14:paraId="589C686D" w14:textId="77777777" w:rsidR="00B3184C" w:rsidRDefault="00F41EAA">
            <w:pPr>
              <w:rPr>
                <w:lang w:eastAsia="zh-CN"/>
              </w:rPr>
            </w:pPr>
            <w:r>
              <w:rPr>
                <w:rFonts w:hint="eastAsia"/>
                <w:lang w:eastAsia="zh-CN"/>
              </w:rPr>
              <w:lastRenderedPageBreak/>
              <w:t>CATT</w:t>
            </w:r>
          </w:p>
        </w:tc>
        <w:tc>
          <w:tcPr>
            <w:tcW w:w="6276" w:type="dxa"/>
          </w:tcPr>
          <w:p w14:paraId="035F11D1" w14:textId="77777777" w:rsidR="00B3184C" w:rsidRDefault="00F41EAA">
            <w:pPr>
              <w:rPr>
                <w:lang w:eastAsia="zh-CN"/>
              </w:rPr>
            </w:pPr>
            <w:r>
              <w:rPr>
                <w:lang w:eastAsia="zh-CN"/>
              </w:rPr>
              <w:t>We thank the editor for the great effort and nice work. Some comments follow.</w:t>
            </w:r>
          </w:p>
          <w:p w14:paraId="713B27D5" w14:textId="77777777" w:rsidR="00B3184C" w:rsidRDefault="00F41EAA">
            <w:pPr>
              <w:rPr>
                <w:lang w:eastAsia="zh-CN"/>
              </w:rPr>
            </w:pPr>
            <w:r>
              <w:rPr>
                <w:rFonts w:hint="eastAsia"/>
                <w:b/>
                <w:u w:val="single"/>
                <w:lang w:eastAsia="zh-CN"/>
              </w:rPr>
              <w:t>Comment 1:</w:t>
            </w:r>
            <w:r>
              <w:rPr>
                <w:rFonts w:hint="eastAsia"/>
                <w:lang w:eastAsia="zh-CN"/>
              </w:rPr>
              <w:t xml:space="preserve"> Section 6.1.1.1: </w:t>
            </w:r>
            <w:r>
              <w:rPr>
                <w:color w:val="000000"/>
              </w:rPr>
              <w:t>When codepoint “10”</w:t>
            </w:r>
            <w:r>
              <w:rPr>
                <w:rFonts w:hint="eastAsia"/>
                <w:color w:val="000000"/>
                <w:lang w:eastAsia="zh-CN"/>
              </w:rPr>
              <w:t xml:space="preserve"> </w:t>
            </w:r>
            <w:r>
              <w:rPr>
                <w:color w:val="000000"/>
              </w:rPr>
              <w:t xml:space="preserve">of </w:t>
            </w:r>
            <w:r>
              <w:rPr>
                <w:i/>
                <w:color w:val="000000"/>
              </w:rPr>
              <w:t>SRS Resource Set</w:t>
            </w:r>
            <w:r>
              <w:rPr>
                <w:color w:val="000000"/>
              </w:rPr>
              <w:t xml:space="preserve"> </w:t>
            </w:r>
            <w:r>
              <w:rPr>
                <w:i/>
                <w:iCs/>
                <w:color w:val="000000"/>
              </w:rPr>
              <w:t xml:space="preserve">indicator </w:t>
            </w:r>
            <w:r>
              <w:rPr>
                <w:color w:val="000000"/>
              </w:rPr>
              <w:t>is indicated</w:t>
            </w:r>
            <w:r>
              <w:rPr>
                <w:rFonts w:hint="eastAsia"/>
                <w:color w:val="000000"/>
                <w:lang w:eastAsia="zh-CN"/>
              </w:rPr>
              <w:t xml:space="preserve">, the correspondence between TPMI fields and layers are described twice. Therefore, the following </w:t>
            </w:r>
            <w:r>
              <w:rPr>
                <w:color w:val="000000"/>
                <w:lang w:eastAsia="zh-CN"/>
              </w:rPr>
              <w:t>modification</w:t>
            </w:r>
            <w:r>
              <w:rPr>
                <w:rFonts w:hint="eastAsia"/>
                <w:color w:val="000000"/>
                <w:lang w:eastAsia="zh-CN"/>
              </w:rPr>
              <w:t xml:space="preserve"> is suggested:</w:t>
            </w:r>
          </w:p>
          <w:tbl>
            <w:tblPr>
              <w:tblStyle w:val="TableGrid"/>
              <w:tblW w:w="0" w:type="auto"/>
              <w:tblLook w:val="04A0" w:firstRow="1" w:lastRow="0" w:firstColumn="1" w:lastColumn="0" w:noHBand="0" w:noVBand="1"/>
            </w:tblPr>
            <w:tblGrid>
              <w:gridCol w:w="6045"/>
            </w:tblGrid>
            <w:tr w:rsidR="00B3184C" w14:paraId="599562E4" w14:textId="77777777">
              <w:tc>
                <w:tcPr>
                  <w:tcW w:w="6045" w:type="dxa"/>
                </w:tcPr>
                <w:p w14:paraId="05741D54" w14:textId="77777777" w:rsidR="00B3184C" w:rsidRDefault="00F41EAA">
                  <w:pPr>
                    <w:rPr>
                      <w:color w:val="000000"/>
                    </w:rPr>
                  </w:pPr>
                  <w:r>
                    <w:rPr>
                      <w:color w:val="000000"/>
                    </w:rPr>
                    <w:t>When</w:t>
                  </w:r>
                  <w:r>
                    <w:rPr>
                      <w:color w:val="000000"/>
                      <w:lang w:val="en-US"/>
                    </w:rPr>
                    <w:t xml:space="preserve"> </w:t>
                  </w:r>
                  <w:r>
                    <w:rPr>
                      <w:color w:val="000000"/>
                    </w:rPr>
                    <w:t xml:space="preserve">the </w:t>
                  </w:r>
                  <w:r>
                    <w:t xml:space="preserve">higher layer parameter </w:t>
                  </w:r>
                  <w:proofErr w:type="spellStart"/>
                  <w:r>
                    <w:rPr>
                      <w:i/>
                      <w:iCs/>
                    </w:rPr>
                    <w:t>multipanelScheme</w:t>
                  </w:r>
                  <w:proofErr w:type="spellEnd"/>
                  <w:r>
                    <w:t xml:space="preserve"> is set to ‘</w:t>
                  </w:r>
                  <w:proofErr w:type="spellStart"/>
                  <w:r>
                    <w:t>SDMScheme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5295D83C" w14:textId="77777777" w:rsidR="00B3184C" w:rsidRDefault="00F41EAA">
                  <w:pPr>
                    <w:ind w:left="567" w:hanging="283"/>
                    <w:rPr>
                      <w:color w:val="000000"/>
                      <w:lang w:eastAsia="zh-CN"/>
                    </w:rPr>
                  </w:pPr>
                  <w:r>
                    <w:t>-</w:t>
                  </w:r>
                  <w:r>
                    <w:tab/>
                  </w:r>
                  <w:r>
                    <w:rPr>
                      <w:color w:val="000000"/>
                    </w:rPr>
                    <w:t xml:space="preserve">When codepoint “10” </w:t>
                  </w:r>
                  <w:del w:id="30" w:author="yang" w:date="2023-09-04T17:18:00Z">
                    <w:r>
                      <w:rPr>
                        <w:color w:val="000000"/>
                      </w:rPr>
                      <w:delText xml:space="preserve"> </w:delText>
                    </w:r>
                  </w:del>
                  <w:r>
                    <w:rPr>
                      <w:color w:val="000000"/>
                    </w:rPr>
                    <w:t xml:space="preserve">of </w:t>
                  </w:r>
                  <w:r>
                    <w:rPr>
                      <w:i/>
                      <w:color w:val="000000"/>
                    </w:rPr>
                    <w:t>SRS Resource Set</w:t>
                  </w:r>
                  <w:r>
                    <w:rPr>
                      <w:color w:val="000000"/>
                    </w:rPr>
                    <w:t xml:space="preserve"> </w:t>
                  </w:r>
                  <w:r>
                    <w:rPr>
                      <w:i/>
                      <w:iCs/>
                      <w:color w:val="000000"/>
                    </w:rPr>
                    <w:t xml:space="preserve">indicator </w:t>
                  </w:r>
                  <w:r>
                    <w:rPr>
                      <w:color w:val="000000"/>
                    </w:rPr>
                    <w:t>is indicated</w:t>
                  </w:r>
                  <w:r>
                    <w:rPr>
                      <w:i/>
                      <w:color w:val="000000"/>
                    </w:rPr>
                    <w:t>,</w:t>
                  </w:r>
                  <w:r>
                    <w:rPr>
                      <w:color w:val="000000"/>
                    </w:rPr>
                    <w:t xml:space="preserve"> the first TPMI is used to indicate the precoder to be applied over layers {0…v</w:t>
                  </w:r>
                  <w:r>
                    <w:rPr>
                      <w:color w:val="000000"/>
                      <w:vertAlign w:val="subscript"/>
                    </w:rPr>
                    <w:t>1</w:t>
                  </w:r>
                  <w:r>
                    <w:rPr>
                      <w:color w:val="000000"/>
                    </w:rPr>
                    <w:t>-1}, where v</w:t>
                  </w:r>
                  <w:r>
                    <w:rPr>
                      <w:color w:val="000000"/>
                      <w:vertAlign w:val="subscript"/>
                    </w:rPr>
                    <w:t>1</w:t>
                  </w:r>
                  <w:r>
                    <w:rPr>
                      <w:color w:val="000000"/>
                    </w:rPr>
                    <w:t xml:space="preserve"> is the number of layers indicated by the </w:t>
                  </w:r>
                  <w:r>
                    <w:rPr>
                      <w:color w:val="000000"/>
                    </w:rPr>
                    <w:lastRenderedPageBreak/>
                    <w:t>first TPMI, that corresponds to the SRS resource selected by the corresponding SRI when multiple SRS resources are configured for the applicable SRS resource set or if single SRS resource is configured for the applicable SRS resource set</w:t>
                  </w:r>
                  <w:r>
                    <w:rPr>
                      <w:rFonts w:hint="eastAsia"/>
                      <w:color w:val="FF0000"/>
                      <w:u w:val="single"/>
                      <w:lang w:eastAsia="zh-CN"/>
                    </w:rPr>
                    <w:t>,</w:t>
                  </w:r>
                  <w:r>
                    <w:rPr>
                      <w:color w:val="FF0000"/>
                      <w:u w:val="single"/>
                    </w:rPr>
                    <w:t xml:space="preserve"> </w:t>
                  </w:r>
                  <w:r>
                    <w:rPr>
                      <w:strike/>
                      <w:color w:val="FF0000"/>
                    </w:rPr>
                    <w:t>the first TPMI is used to indicate precoder to be applied over layers {0…v</w:t>
                  </w:r>
                  <w:r>
                    <w:rPr>
                      <w:strike/>
                      <w:color w:val="FF0000"/>
                      <w:vertAlign w:val="subscript"/>
                    </w:rPr>
                    <w:t>1</w:t>
                  </w:r>
                  <w:r>
                    <w:rPr>
                      <w:strike/>
                      <w:color w:val="FF0000"/>
                    </w:rPr>
                    <w:t>-1}</w:t>
                  </w:r>
                  <w:r>
                    <w:rPr>
                      <w:color w:val="000000"/>
                    </w:rPr>
                    <w:t xml:space="preserve"> </w:t>
                  </w:r>
                  <w:del w:id="31" w:author="yang" w:date="2023-09-04T17:18:00Z">
                    <w:r>
                      <w:rPr>
                        <w:color w:val="000000"/>
                      </w:rPr>
                      <w:delText xml:space="preserve">and </w:delText>
                    </w:r>
                  </w:del>
                  <w:r>
                    <w:rPr>
                      <w:color w:val="000000"/>
                    </w:rPr>
                    <w:t>the second TPMI is used to indicate the precoder to be applied over layers {v</w:t>
                  </w:r>
                  <w:r>
                    <w:rPr>
                      <w:color w:val="000000"/>
                      <w:vertAlign w:val="subscript"/>
                    </w:rPr>
                    <w:t>1</w:t>
                  </w:r>
                  <w:r>
                    <w:rPr>
                      <w:color w:val="000000"/>
                    </w:rPr>
                    <w:t>…. v</w:t>
                  </w:r>
                  <w:r>
                    <w:rPr>
                      <w:color w:val="000000"/>
                      <w:vertAlign w:val="subscript"/>
                    </w:rPr>
                    <w:t>2</w:t>
                  </w:r>
                  <w:r>
                    <w:rPr>
                      <w:color w:val="000000"/>
                    </w:rPr>
                    <w:t>+v</w:t>
                  </w:r>
                  <w:r>
                    <w:rPr>
                      <w:color w:val="000000"/>
                      <w:vertAlign w:val="subscript"/>
                    </w:rPr>
                    <w:t>1</w:t>
                  </w:r>
                  <w:r>
                    <w:rPr>
                      <w:color w:val="000000"/>
                    </w:rPr>
                    <w:t>-1}, where v</w:t>
                  </w:r>
                  <w:r>
                    <w:rPr>
                      <w:color w:val="000000"/>
                      <w:vertAlign w:val="subscript"/>
                    </w:rPr>
                    <w:t xml:space="preserve">2 </w:t>
                  </w:r>
                  <w:r>
                    <w:rPr>
                      <w:color w:val="000000"/>
                    </w:rPr>
                    <w:t xml:space="preserve">is the number of layers indicated by the second TPMI, that corresponds to the SRS resource selected by the corresponding SRI when multiple SRS resources are configured for the applicable SRS resource set or if single SRS resource is configured for the applicable SRS resource set </w:t>
                  </w:r>
                  <w:r>
                    <w:rPr>
                      <w:strike/>
                      <w:color w:val="FF0000"/>
                    </w:rPr>
                    <w:t>the second TPMI is used to indicate precoder to be applied over layers {v</w:t>
                  </w:r>
                  <w:r>
                    <w:rPr>
                      <w:strike/>
                      <w:color w:val="FF0000"/>
                      <w:vertAlign w:val="subscript"/>
                    </w:rPr>
                    <w:t>1</w:t>
                  </w:r>
                  <w:r>
                    <w:rPr>
                      <w:strike/>
                      <w:color w:val="FF0000"/>
                    </w:rPr>
                    <w:t>….v</w:t>
                  </w:r>
                  <w:r>
                    <w:rPr>
                      <w:strike/>
                      <w:color w:val="FF0000"/>
                      <w:vertAlign w:val="subscript"/>
                    </w:rPr>
                    <w:t>2</w:t>
                  </w:r>
                  <w:r>
                    <w:rPr>
                      <w:strike/>
                      <w:color w:val="FF0000"/>
                    </w:rPr>
                    <w:t>+v</w:t>
                  </w:r>
                  <w:r>
                    <w:rPr>
                      <w:strike/>
                      <w:color w:val="FF0000"/>
                      <w:vertAlign w:val="subscript"/>
                    </w:rPr>
                    <w:t>1</w:t>
                  </w:r>
                  <w:r>
                    <w:rPr>
                      <w:strike/>
                      <w:color w:val="FF0000"/>
                    </w:rPr>
                    <w:t>-1}</w:t>
                  </w:r>
                  <w:r>
                    <w:rPr>
                      <w:color w:val="000000"/>
                    </w:rPr>
                    <w:t>, v</w:t>
                  </w:r>
                  <w:r>
                    <w:rPr>
                      <w:color w:val="000000"/>
                      <w:vertAlign w:val="subscript"/>
                    </w:rPr>
                    <w:t>1</w:t>
                  </w:r>
                  <w:r>
                    <w:rPr>
                      <w:color w:val="000000"/>
                    </w:rPr>
                    <w:t xml:space="preserve"> ≤</w:t>
                  </w:r>
                  <w:r>
                    <w:t xml:space="preserve"> </w:t>
                  </w:r>
                  <w:proofErr w:type="spellStart"/>
                  <w:r>
                    <w:rPr>
                      <w:i/>
                      <w:iCs/>
                    </w:rPr>
                    <w:t>maxRankSdm</w:t>
                  </w:r>
                  <w:proofErr w:type="spellEnd"/>
                  <w:r>
                    <w:rPr>
                      <w:i/>
                      <w:iCs/>
                    </w:rPr>
                    <w:t xml:space="preserve"> </w:t>
                  </w:r>
                  <w:r>
                    <w:t>and</w:t>
                  </w:r>
                  <w:r>
                    <w:rPr>
                      <w:i/>
                      <w:iCs/>
                    </w:rPr>
                    <w:t xml:space="preserve"> </w:t>
                  </w:r>
                  <w:r>
                    <w:t>v</w:t>
                  </w:r>
                  <w:r>
                    <w:rPr>
                      <w:vertAlign w:val="subscript"/>
                    </w:rPr>
                    <w:t>2</w:t>
                  </w:r>
                  <w:r>
                    <w:t xml:space="preserve"> ≤ </w:t>
                  </w:r>
                  <w:proofErr w:type="spellStart"/>
                  <w:r>
                    <w:rPr>
                      <w:i/>
                      <w:iCs/>
                    </w:rPr>
                    <w:t>maxRankSdm</w:t>
                  </w:r>
                  <w:proofErr w:type="spellEnd"/>
                  <w:r>
                    <w:rPr>
                      <w:i/>
                      <w:iCs/>
                    </w:rPr>
                    <w:t xml:space="preserve"> </w:t>
                  </w:r>
                  <w:r>
                    <w:t>or</w:t>
                  </w:r>
                  <w:r>
                    <w:rPr>
                      <w:i/>
                      <w:iCs/>
                    </w:rPr>
                    <w:t xml:space="preserve"> maxRankSdmDCI-0-2</w:t>
                  </w:r>
                  <w:r>
                    <w:t xml:space="preserve"> is defining the maximum number of layers applied over the first and the second SRS resource sets, separately.</w:t>
                  </w:r>
                  <w:r>
                    <w:rPr>
                      <w:strike/>
                      <w:color w:val="FF0000"/>
                    </w:rPr>
                    <w:t xml:space="preserve">. </w:t>
                  </w:r>
                </w:p>
              </w:tc>
            </w:tr>
          </w:tbl>
          <w:p w14:paraId="52FFB0A6" w14:textId="77777777" w:rsidR="00B3184C" w:rsidRDefault="00B3184C">
            <w:pPr>
              <w:rPr>
                <w:lang w:eastAsia="zh-CN"/>
              </w:rPr>
            </w:pPr>
          </w:p>
          <w:p w14:paraId="3628B8C1" w14:textId="77777777" w:rsidR="00B3184C" w:rsidRDefault="00F41EAA">
            <w:pPr>
              <w:rPr>
                <w:lang w:eastAsia="zh-CN"/>
              </w:rPr>
            </w:pPr>
            <w:r>
              <w:rPr>
                <w:rFonts w:hint="eastAsia"/>
                <w:b/>
                <w:u w:val="single"/>
                <w:lang w:eastAsia="zh-CN"/>
              </w:rPr>
              <w:t>Comment 2:</w:t>
            </w:r>
            <w:r>
              <w:rPr>
                <w:rFonts w:hint="eastAsia"/>
                <w:lang w:eastAsia="zh-CN"/>
              </w:rPr>
              <w:t xml:space="preserve"> Section 6.2.3.1: According to the agreement, the following text is related to SDM scheme not SFN scheme, which is not captured correctly.</w:t>
            </w:r>
          </w:p>
          <w:p w14:paraId="5344A5E5" w14:textId="77777777" w:rsidR="00B3184C" w:rsidRDefault="00F41EAA">
            <w:pPr>
              <w:pStyle w:val="CommentText"/>
            </w:pPr>
            <w:r>
              <w:rPr>
                <w:b/>
                <w:bCs/>
                <w:highlight w:val="green"/>
              </w:rPr>
              <w:t>Agreement</w:t>
            </w:r>
          </w:p>
          <w:p w14:paraId="0B9D1D9C" w14:textId="77777777" w:rsidR="00B3184C" w:rsidRDefault="00F41EAA">
            <w:pPr>
              <w:pStyle w:val="CommentText"/>
            </w:pPr>
            <w:r>
              <w:rPr>
                <w:lang w:val="en-CA"/>
              </w:rPr>
              <w:t>·</w:t>
            </w:r>
            <w:r>
              <w:rPr>
                <w:lang w:val="en-CA"/>
              </w:rPr>
              <w:tab/>
              <w:t xml:space="preserve">For single-DCI based </w:t>
            </w:r>
            <w:proofErr w:type="spellStart"/>
            <w:r>
              <w:rPr>
                <w:lang w:val="en-CA"/>
              </w:rPr>
              <w:t>STxMP</w:t>
            </w:r>
            <w:proofErr w:type="spellEnd"/>
            <w:r>
              <w:rPr>
                <w:lang w:val="en-CA"/>
              </w:rPr>
              <w:t xml:space="preserve"> PUSCH SFN transmission, reuse Table 7.3.1.1.2-25 and Table 7.3.1.1.2-26 of 38.212 to indicate the association between PTRS port(s) and DMRS port(s) when one PTRS port and two PTRS ports are configured for the SFN scheme, respectively.</w:t>
            </w:r>
          </w:p>
          <w:p w14:paraId="25858DDD" w14:textId="77777777" w:rsidR="00B3184C" w:rsidRDefault="00F41EAA">
            <w:pPr>
              <w:pStyle w:val="CommentText"/>
              <w:rPr>
                <w:rFonts w:eastAsia="DengXian"/>
                <w:lang w:val="en-CA" w:eastAsia="zh-CN"/>
              </w:rPr>
            </w:pPr>
            <w:r>
              <w:rPr>
                <w:lang w:val="en-CA"/>
              </w:rPr>
              <w:t>·</w:t>
            </w:r>
            <w:r>
              <w:rPr>
                <w:lang w:val="en-CA"/>
              </w:rPr>
              <w:tab/>
            </w:r>
            <w:r>
              <w:rPr>
                <w:highlight w:val="yellow"/>
                <w:lang w:val="en-CA"/>
              </w:rPr>
              <w:t xml:space="preserve">For single-DCI based </w:t>
            </w:r>
            <w:proofErr w:type="spellStart"/>
            <w:r>
              <w:rPr>
                <w:highlight w:val="yellow"/>
                <w:lang w:val="en-CA"/>
              </w:rPr>
              <w:t>STxMP</w:t>
            </w:r>
            <w:proofErr w:type="spellEnd"/>
            <w:r>
              <w:rPr>
                <w:highlight w:val="yellow"/>
                <w:lang w:val="en-CA"/>
              </w:rPr>
              <w:t xml:space="preserve"> PUSCH SDM scheme, when </w:t>
            </w:r>
            <w:proofErr w:type="spellStart"/>
            <w:r>
              <w:rPr>
                <w:highlight w:val="yellow"/>
                <w:lang w:val="en-CA"/>
              </w:rPr>
              <w:t>maxNrofPortsforSdm</w:t>
            </w:r>
            <w:proofErr w:type="spellEnd"/>
            <w:r>
              <w:rPr>
                <w:highlight w:val="yellow"/>
                <w:lang w:val="en-CA"/>
              </w:rPr>
              <w:t xml:space="preserve"> = 1, the 2-bit “PTRS-DMRS association” DCI field indicates the association between PTRS-DMRS port and the DMRS port according to the existing Table 7.3.1.1.2-25 in 38.212</w:t>
            </w:r>
            <w:r>
              <w:rPr>
                <w:lang w:val="en-CA"/>
              </w:rPr>
              <w:t>.</w:t>
            </w:r>
          </w:p>
          <w:tbl>
            <w:tblPr>
              <w:tblStyle w:val="TableGrid"/>
              <w:tblW w:w="0" w:type="auto"/>
              <w:tblLook w:val="04A0" w:firstRow="1" w:lastRow="0" w:firstColumn="1" w:lastColumn="0" w:noHBand="0" w:noVBand="1"/>
            </w:tblPr>
            <w:tblGrid>
              <w:gridCol w:w="6045"/>
            </w:tblGrid>
            <w:tr w:rsidR="00B3184C" w14:paraId="0DFF9C05" w14:textId="77777777">
              <w:tc>
                <w:tcPr>
                  <w:tcW w:w="6045" w:type="dxa"/>
                </w:tcPr>
                <w:p w14:paraId="0FA026DD" w14:textId="77777777" w:rsidR="00B3184C" w:rsidRDefault="00F41EAA">
                  <w:pPr>
                    <w:rPr>
                      <w:lang w:eastAsia="zh-CN"/>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rPr>
                      <w:strike/>
                      <w:color w:val="FF0000"/>
                    </w:rPr>
                    <w:t>SFNscheme</w:t>
                  </w:r>
                  <w:r>
                    <w:rPr>
                      <w:color w:val="FF0000"/>
                      <w:u w:val="single"/>
                    </w:rPr>
                    <w:t>S</w:t>
                  </w:r>
                  <w:r>
                    <w:rPr>
                      <w:rFonts w:hint="eastAsia"/>
                      <w:color w:val="FF0000"/>
                      <w:u w:val="single"/>
                      <w:lang w:eastAsia="zh-CN"/>
                    </w:rPr>
                    <w:t>DM</w:t>
                  </w:r>
                  <w:r>
                    <w:rPr>
                      <w:color w:val="FF0000"/>
                      <w:u w:val="single"/>
                    </w:rPr>
                    <w:t>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cf01"/>
                    </w:rPr>
                    <w:t>7.3.1.1.2-25</w:t>
                  </w:r>
                  <w:r>
                    <w:rPr>
                      <w:color w:val="000000"/>
                      <w:lang w:eastAsia="ko-KR"/>
                    </w:rPr>
                    <w:t xml:space="preserve"> described in Clause 7.3.1.1.2 of [5, TS 38.212]</w:t>
                  </w:r>
                  <w:r>
                    <w:rPr>
                      <w:rFonts w:hint="eastAsia"/>
                      <w:color w:val="000000"/>
                      <w:lang w:eastAsia="zh-CN"/>
                    </w:rPr>
                    <w:t>.</w:t>
                  </w:r>
                </w:p>
              </w:tc>
            </w:tr>
          </w:tbl>
          <w:p w14:paraId="221113FB" w14:textId="77777777" w:rsidR="00B3184C" w:rsidRDefault="00B3184C">
            <w:pPr>
              <w:rPr>
                <w:lang w:eastAsia="zh-CN"/>
              </w:rPr>
            </w:pPr>
          </w:p>
        </w:tc>
        <w:tc>
          <w:tcPr>
            <w:tcW w:w="1837" w:type="dxa"/>
          </w:tcPr>
          <w:p w14:paraId="245BC7EE" w14:textId="77777777" w:rsidR="00B3184C" w:rsidRDefault="00B3184C"/>
          <w:p w14:paraId="71204A22" w14:textId="77777777" w:rsidR="0014276F" w:rsidRDefault="0014276F"/>
          <w:p w14:paraId="45F8ECA6" w14:textId="66D9F547" w:rsidR="0014276F" w:rsidRDefault="0014276F" w:rsidP="0014276F">
            <w:pPr>
              <w:jc w:val="left"/>
              <w:rPr>
                <w:rStyle w:val="cf01"/>
              </w:rPr>
            </w:pPr>
            <w:r>
              <w:t xml:space="preserve">#1 </w:t>
            </w:r>
            <w:r>
              <w:rPr>
                <w:rStyle w:val="cf01"/>
              </w:rPr>
              <w:t xml:space="preserve">Yes, it is redundant and should be </w:t>
            </w:r>
            <w:r w:rsidR="002F0EE6">
              <w:rPr>
                <w:rStyle w:val="cf01"/>
              </w:rPr>
              <w:t>removed.</w:t>
            </w:r>
          </w:p>
          <w:p w14:paraId="5CF07106" w14:textId="77777777" w:rsidR="0014276F" w:rsidRDefault="0014276F">
            <w:pPr>
              <w:rPr>
                <w:rStyle w:val="cf01"/>
              </w:rPr>
            </w:pPr>
          </w:p>
          <w:p w14:paraId="4842E223" w14:textId="77777777" w:rsidR="0014276F" w:rsidRDefault="0014276F">
            <w:pPr>
              <w:rPr>
                <w:rStyle w:val="cf01"/>
              </w:rPr>
            </w:pPr>
          </w:p>
          <w:p w14:paraId="5E59E3F6" w14:textId="77777777" w:rsidR="0014276F" w:rsidRDefault="0014276F">
            <w:pPr>
              <w:rPr>
                <w:rStyle w:val="cf01"/>
              </w:rPr>
            </w:pPr>
          </w:p>
          <w:p w14:paraId="2B6CF972" w14:textId="77777777" w:rsidR="0014276F" w:rsidRDefault="0014276F">
            <w:pPr>
              <w:rPr>
                <w:rStyle w:val="cf01"/>
              </w:rPr>
            </w:pPr>
          </w:p>
          <w:p w14:paraId="367C49D3" w14:textId="77777777" w:rsidR="0014276F" w:rsidRDefault="0014276F">
            <w:pPr>
              <w:rPr>
                <w:rStyle w:val="cf01"/>
              </w:rPr>
            </w:pPr>
          </w:p>
          <w:p w14:paraId="14919C73" w14:textId="77777777" w:rsidR="0014276F" w:rsidRDefault="0014276F">
            <w:pPr>
              <w:rPr>
                <w:rStyle w:val="cf01"/>
              </w:rPr>
            </w:pPr>
          </w:p>
          <w:p w14:paraId="70DE9F0F" w14:textId="77777777" w:rsidR="0014276F" w:rsidRDefault="0014276F">
            <w:pPr>
              <w:rPr>
                <w:rStyle w:val="cf01"/>
              </w:rPr>
            </w:pPr>
          </w:p>
          <w:p w14:paraId="4C1B2ABA" w14:textId="77777777" w:rsidR="0014276F" w:rsidRDefault="0014276F">
            <w:pPr>
              <w:rPr>
                <w:rStyle w:val="cf01"/>
              </w:rPr>
            </w:pPr>
          </w:p>
          <w:p w14:paraId="2BCD44A2" w14:textId="77777777" w:rsidR="0014276F" w:rsidRDefault="0014276F">
            <w:pPr>
              <w:rPr>
                <w:rStyle w:val="cf01"/>
              </w:rPr>
            </w:pPr>
          </w:p>
          <w:p w14:paraId="252FC292" w14:textId="77777777" w:rsidR="0014276F" w:rsidRDefault="0014276F">
            <w:pPr>
              <w:rPr>
                <w:rStyle w:val="cf01"/>
              </w:rPr>
            </w:pPr>
          </w:p>
          <w:p w14:paraId="4E139096" w14:textId="77777777" w:rsidR="0014276F" w:rsidRDefault="0014276F">
            <w:pPr>
              <w:rPr>
                <w:rStyle w:val="cf01"/>
              </w:rPr>
            </w:pPr>
          </w:p>
          <w:p w14:paraId="6543D4D7" w14:textId="77777777" w:rsidR="0014276F" w:rsidRDefault="0014276F">
            <w:pPr>
              <w:rPr>
                <w:rStyle w:val="cf01"/>
              </w:rPr>
            </w:pPr>
          </w:p>
          <w:p w14:paraId="70510EC0" w14:textId="77777777" w:rsidR="0014276F" w:rsidRDefault="0014276F">
            <w:pPr>
              <w:rPr>
                <w:rStyle w:val="cf01"/>
              </w:rPr>
            </w:pPr>
          </w:p>
          <w:p w14:paraId="250BF799" w14:textId="77777777" w:rsidR="0014276F" w:rsidRDefault="0014276F">
            <w:pPr>
              <w:rPr>
                <w:rStyle w:val="cf01"/>
              </w:rPr>
            </w:pPr>
          </w:p>
          <w:p w14:paraId="77896764" w14:textId="77777777" w:rsidR="0014276F" w:rsidRDefault="0014276F">
            <w:pPr>
              <w:rPr>
                <w:rStyle w:val="cf01"/>
              </w:rPr>
            </w:pPr>
          </w:p>
          <w:p w14:paraId="404A6208" w14:textId="77777777" w:rsidR="0014276F" w:rsidRDefault="0014276F">
            <w:pPr>
              <w:rPr>
                <w:rStyle w:val="cf01"/>
              </w:rPr>
            </w:pPr>
          </w:p>
          <w:p w14:paraId="40FE52DF" w14:textId="77777777" w:rsidR="002F0EE6" w:rsidRDefault="002F0EE6">
            <w:pPr>
              <w:rPr>
                <w:rStyle w:val="cf01"/>
              </w:rPr>
            </w:pPr>
          </w:p>
          <w:p w14:paraId="04384573" w14:textId="10D8D636" w:rsidR="0014276F" w:rsidRPr="0014276F" w:rsidRDefault="0014276F">
            <w:r>
              <w:t xml:space="preserve">#2 </w:t>
            </w:r>
            <w:r w:rsidR="002F0EE6">
              <w:t>deleted some text here!</w:t>
            </w:r>
          </w:p>
        </w:tc>
      </w:tr>
      <w:tr w:rsidR="00B3184C" w14:paraId="07FDB59A" w14:textId="77777777" w:rsidTr="007D6426">
        <w:trPr>
          <w:trHeight w:val="53"/>
          <w:jc w:val="center"/>
        </w:trPr>
        <w:tc>
          <w:tcPr>
            <w:tcW w:w="1405" w:type="dxa"/>
          </w:tcPr>
          <w:p w14:paraId="3DC32173" w14:textId="77777777" w:rsidR="00B3184C" w:rsidRDefault="00F41EAA">
            <w:pPr>
              <w:rPr>
                <w:lang w:val="en-US" w:eastAsia="zh-CN"/>
              </w:rPr>
            </w:pPr>
            <w:r>
              <w:rPr>
                <w:rFonts w:hint="eastAsia"/>
                <w:lang w:val="en-US" w:eastAsia="zh-CN"/>
              </w:rPr>
              <w:lastRenderedPageBreak/>
              <w:t>ZTE</w:t>
            </w:r>
          </w:p>
        </w:tc>
        <w:tc>
          <w:tcPr>
            <w:tcW w:w="6276" w:type="dxa"/>
          </w:tcPr>
          <w:p w14:paraId="01E6FF4A" w14:textId="77777777" w:rsidR="00B3184C" w:rsidRDefault="00F41EAA">
            <w:pPr>
              <w:rPr>
                <w:lang w:val="en-US" w:eastAsia="zh-CN"/>
              </w:rPr>
            </w:pPr>
            <w:r>
              <w:rPr>
                <w:rFonts w:hint="eastAsia"/>
                <w:lang w:val="en-US" w:eastAsia="zh-CN"/>
              </w:rPr>
              <w:t xml:space="preserve">Thanks Mihai so much for your great effort on this CR, we have five comments as follows, in which the suggested changes are highlighted as </w:t>
            </w:r>
            <w:r>
              <w:rPr>
                <w:rFonts w:hint="eastAsia"/>
                <w:color w:val="FF0000"/>
                <w:highlight w:val="yellow"/>
                <w:lang w:val="en-US" w:eastAsia="zh-CN"/>
              </w:rPr>
              <w:t>this</w:t>
            </w:r>
            <w:r>
              <w:rPr>
                <w:rFonts w:hint="eastAsia"/>
                <w:lang w:val="en-US" w:eastAsia="zh-CN"/>
              </w:rPr>
              <w:t>.</w:t>
            </w:r>
          </w:p>
          <w:p w14:paraId="15DC6A70" w14:textId="77777777" w:rsidR="00B3184C" w:rsidRDefault="00F41EAA">
            <w:pPr>
              <w:rPr>
                <w:b/>
                <w:bCs/>
                <w:u w:val="single"/>
                <w:lang w:val="en-US" w:eastAsia="zh-CN"/>
              </w:rPr>
            </w:pPr>
            <w:r>
              <w:rPr>
                <w:rFonts w:hint="eastAsia"/>
                <w:b/>
                <w:bCs/>
                <w:u w:val="single"/>
                <w:lang w:val="en-US" w:eastAsia="zh-CN"/>
              </w:rPr>
              <w:t>Comment#1</w:t>
            </w:r>
          </w:p>
          <w:p w14:paraId="43EC1924" w14:textId="77777777" w:rsidR="00B3184C" w:rsidRDefault="00F41EAA">
            <w:pPr>
              <w:rPr>
                <w:lang w:val="en-US" w:eastAsia="zh-CN"/>
              </w:rPr>
            </w:pPr>
            <w:r>
              <w:rPr>
                <w:rFonts w:hint="eastAsia"/>
                <w:lang w:val="en-US" w:eastAsia="zh-CN"/>
              </w:rPr>
              <w:t xml:space="preserve">Regarding the newly introduced RRC parameter </w:t>
            </w:r>
            <w:r>
              <w:t xml:space="preserve">to indicate the multi-DCI based </w:t>
            </w:r>
            <w:proofErr w:type="spellStart"/>
            <w:r>
              <w:t>STxMP</w:t>
            </w:r>
            <w:proofErr w:type="spellEnd"/>
            <w:r>
              <w:t xml:space="preserve"> PUSCH+PUSCH</w:t>
            </w:r>
            <w:r>
              <w:rPr>
                <w:rFonts w:hint="eastAsia"/>
                <w:lang w:val="en-US" w:eastAsia="zh-CN"/>
              </w:rPr>
              <w:t xml:space="preserve"> (as agreed in RAN1#114), it should be noted that the scheduled two PUSCHs can be either overlapped or non-overlapped in time domain even though this RRC parameter is configured, due to </w:t>
            </w:r>
            <w:proofErr w:type="spellStart"/>
            <w:r>
              <w:rPr>
                <w:rFonts w:hint="eastAsia"/>
                <w:lang w:val="en-US" w:eastAsia="zh-CN"/>
              </w:rPr>
              <w:t>gNB</w:t>
            </w:r>
            <w:proofErr w:type="spellEnd"/>
            <w:r>
              <w:rPr>
                <w:rFonts w:hint="eastAsia"/>
                <w:lang w:val="en-US" w:eastAsia="zh-CN"/>
              </w:rPr>
              <w:t xml:space="preserve"> cannot guarantee ideal backhaul between two TRPs in terms of PUSCHs overlapped in time domain in any time. Besides, the paragraph of the absence of SRS resource set indicator field in DCI can be merged in the former paragraph for readability. </w:t>
            </w:r>
          </w:p>
          <w:p w14:paraId="538D4B60" w14:textId="77777777" w:rsidR="00B3184C" w:rsidRDefault="00F41EAA">
            <w:pPr>
              <w:rPr>
                <w:b/>
                <w:bCs/>
                <w:szCs w:val="22"/>
                <w:highlight w:val="green"/>
                <w:lang w:val="en-US" w:eastAsia="zh-CN"/>
              </w:rPr>
            </w:pPr>
            <w:r>
              <w:rPr>
                <w:b/>
                <w:bCs/>
                <w:szCs w:val="22"/>
                <w:highlight w:val="green"/>
              </w:rPr>
              <w:t>Agreement</w:t>
            </w:r>
            <w:r>
              <w:rPr>
                <w:rFonts w:hint="eastAsia"/>
                <w:b/>
                <w:bCs/>
                <w:szCs w:val="22"/>
                <w:lang w:val="en-US" w:eastAsia="zh-CN"/>
              </w:rPr>
              <w:t xml:space="preserve"> (RAN1#114)</w:t>
            </w:r>
          </w:p>
          <w:p w14:paraId="6E917EC9" w14:textId="77777777" w:rsidR="00B3184C" w:rsidRDefault="00F41EAA">
            <w:pPr>
              <w:pStyle w:val="ListParagraph"/>
              <w:ind w:left="0"/>
              <w:rPr>
                <w:szCs w:val="20"/>
              </w:rPr>
            </w:pPr>
            <w:r>
              <w:rPr>
                <w:szCs w:val="20"/>
              </w:rPr>
              <w:t xml:space="preserve">Regarding how to configure multi-DCI based </w:t>
            </w:r>
            <w:proofErr w:type="spellStart"/>
            <w:r>
              <w:rPr>
                <w:szCs w:val="20"/>
              </w:rPr>
              <w:t>STxMP</w:t>
            </w:r>
            <w:proofErr w:type="spellEnd"/>
            <w:r>
              <w:rPr>
                <w:szCs w:val="20"/>
              </w:rPr>
              <w:t xml:space="preserve"> PUSCH+PUSCH in RRC,</w:t>
            </w:r>
          </w:p>
          <w:p w14:paraId="5EB9C7D9" w14:textId="77777777" w:rsidR="00B3184C" w:rsidRDefault="00F41EAA">
            <w:pPr>
              <w:pStyle w:val="ListParagraph"/>
              <w:numPr>
                <w:ilvl w:val="0"/>
                <w:numId w:val="2"/>
              </w:numPr>
              <w:rPr>
                <w:szCs w:val="20"/>
              </w:rPr>
            </w:pPr>
            <w:r>
              <w:rPr>
                <w:szCs w:val="20"/>
              </w:rPr>
              <w:t xml:space="preserve">Introduce a new RRC parameter to indicate the multi-DCI based </w:t>
            </w:r>
            <w:proofErr w:type="spellStart"/>
            <w:r>
              <w:rPr>
                <w:szCs w:val="20"/>
              </w:rPr>
              <w:t>STxMP</w:t>
            </w:r>
            <w:proofErr w:type="spellEnd"/>
            <w:r>
              <w:rPr>
                <w:szCs w:val="20"/>
              </w:rPr>
              <w:t xml:space="preserve"> PUSCH+PUSCH. The multi-DCI based </w:t>
            </w:r>
            <w:proofErr w:type="spellStart"/>
            <w:r>
              <w:rPr>
                <w:szCs w:val="20"/>
              </w:rPr>
              <w:t>STxMP</w:t>
            </w:r>
            <w:proofErr w:type="spellEnd"/>
            <w:r>
              <w:rPr>
                <w:szCs w:val="20"/>
              </w:rPr>
              <w:t xml:space="preserve"> </w:t>
            </w:r>
            <w:r>
              <w:rPr>
                <w:szCs w:val="20"/>
              </w:rPr>
              <w:lastRenderedPageBreak/>
              <w:t xml:space="preserve">PUSCH+PUSCH is configured when the new RRC parameter is configured, two different </w:t>
            </w:r>
            <w:proofErr w:type="spellStart"/>
            <w:r>
              <w:rPr>
                <w:i/>
                <w:iCs/>
                <w:szCs w:val="20"/>
              </w:rPr>
              <w:t>coresetPoolIndex</w:t>
            </w:r>
            <w:proofErr w:type="spellEnd"/>
            <w:r>
              <w:rPr>
                <w:szCs w:val="20"/>
              </w:rPr>
              <w:t xml:space="preserve"> values are configured and two SRS resource sets for CB/NCB are configured.</w:t>
            </w:r>
          </w:p>
          <w:p w14:paraId="1834C027" w14:textId="77777777" w:rsidR="00B3184C" w:rsidRDefault="00F41EAA">
            <w:r>
              <w:t xml:space="preserve">When multi-DCI based </w:t>
            </w:r>
            <w:proofErr w:type="spellStart"/>
            <w:r>
              <w:t>STxMP</w:t>
            </w:r>
            <w:proofErr w:type="spellEnd"/>
            <w:r>
              <w:t xml:space="preserve"> PUSCH+PUSCH is configured, the DCI field SRS resource set indicator is not present.</w:t>
            </w:r>
          </w:p>
          <w:p w14:paraId="3ABC565C" w14:textId="77777777" w:rsidR="00B3184C" w:rsidRDefault="00B3184C">
            <w:pPr>
              <w:rPr>
                <w:lang w:val="en-US" w:eastAsia="zh-CN"/>
              </w:rPr>
            </w:pPr>
          </w:p>
          <w:p w14:paraId="6649D81E" w14:textId="77777777" w:rsidR="00B3184C" w:rsidRDefault="00F41EAA">
            <w:pPr>
              <w:rPr>
                <w:lang w:val="en-US" w:eastAsia="zh-CN"/>
              </w:rPr>
            </w:pPr>
            <w:proofErr w:type="gramStart"/>
            <w:r>
              <w:rPr>
                <w:rFonts w:hint="eastAsia"/>
                <w:lang w:val="en-US" w:eastAsia="zh-CN"/>
              </w:rPr>
              <w:t>Hence</w:t>
            </w:r>
            <w:proofErr w:type="gramEnd"/>
            <w:r>
              <w:rPr>
                <w:rFonts w:hint="eastAsia"/>
                <w:lang w:val="en-US" w:eastAsia="zh-CN"/>
              </w:rPr>
              <w:t xml:space="preserve"> we have the following suggestion:</w:t>
            </w:r>
          </w:p>
          <w:tbl>
            <w:tblPr>
              <w:tblStyle w:val="TableGrid"/>
              <w:tblW w:w="0" w:type="auto"/>
              <w:tblLook w:val="04A0" w:firstRow="1" w:lastRow="0" w:firstColumn="1" w:lastColumn="0" w:noHBand="0" w:noVBand="1"/>
            </w:tblPr>
            <w:tblGrid>
              <w:gridCol w:w="5604"/>
            </w:tblGrid>
            <w:tr w:rsidR="00B3184C" w14:paraId="6EFCD172" w14:textId="77777777">
              <w:tc>
                <w:tcPr>
                  <w:tcW w:w="5604" w:type="dxa"/>
                </w:tcPr>
                <w:p w14:paraId="39F4E8CA" w14:textId="77777777" w:rsidR="00B3184C" w:rsidRDefault="00F41EAA">
                  <w:pPr>
                    <w:rPr>
                      <w:b/>
                      <w:bCs/>
                      <w:color w:val="000000"/>
                      <w:u w:val="single"/>
                      <w:lang w:val="en-US" w:eastAsia="zh-CN"/>
                    </w:rPr>
                  </w:pPr>
                  <w:r>
                    <w:rPr>
                      <w:rFonts w:hint="eastAsia"/>
                      <w:b/>
                      <w:bCs/>
                      <w:color w:val="000000"/>
                      <w:u w:val="single"/>
                      <w:lang w:val="en-US" w:eastAsia="zh-CN"/>
                    </w:rPr>
                    <w:t>Proposed change (Section 6.1):</w:t>
                  </w:r>
                </w:p>
                <w:p w14:paraId="03936AD3" w14:textId="77777777" w:rsidR="00B3184C" w:rsidRDefault="00F41EAA">
                  <w:pPr>
                    <w:rPr>
                      <w:i/>
                    </w:rPr>
                  </w:pPr>
                  <w:r>
                    <w:rPr>
                      <w:color w:val="000000"/>
                    </w:rPr>
                    <w:t xml:space="preserve">When 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r>
                    <w:rPr>
                      <w:color w:val="000000"/>
                      <w:lang w:val="en-US"/>
                    </w:rPr>
                    <w:t xml:space="preserve"> or </w:t>
                  </w:r>
                  <w:r>
                    <w:rPr>
                      <w:color w:val="000000"/>
                    </w:rPr>
                    <w:t>'</w:t>
                  </w:r>
                  <w:proofErr w:type="spellStart"/>
                  <w:r>
                    <w:rPr>
                      <w:color w:val="000000"/>
                    </w:rPr>
                    <w:t>nonCodebook</w:t>
                  </w:r>
                  <w:proofErr w:type="spellEnd"/>
                  <w:r>
                    <w:rPr>
                      <w:color w:val="000000"/>
                    </w:rPr>
                    <w:t>'</w:t>
                  </w:r>
                  <w:r>
                    <w:rPr>
                      <w:color w:val="000000"/>
                      <w:lang w:val="en-US"/>
                    </w:rPr>
                    <w:t xml:space="preserve"> and higher layer parameter </w:t>
                  </w:r>
                  <w:r>
                    <w:rPr>
                      <w:i/>
                      <w:iCs/>
                      <w:color w:val="000000"/>
                      <w:lang w:val="en-US"/>
                    </w:rPr>
                    <w:t>enableSTx2PofmDCI</w:t>
                  </w:r>
                  <w:r>
                    <w:rPr>
                      <w:color w:val="000000"/>
                      <w:lang w:val="en-US"/>
                    </w:rPr>
                    <w:t xml:space="preserve"> is configured</w:t>
                  </w:r>
                  <w:r>
                    <w:t xml:space="preserve"> and </w:t>
                  </w:r>
                  <w:r>
                    <w:rPr>
                      <w:i/>
                    </w:rPr>
                    <w:t>PDCCH-Config</w:t>
                  </w:r>
                  <w:r>
                    <w:t xml:space="preserve">  contains two different values of </w:t>
                  </w:r>
                  <w:proofErr w:type="spellStart"/>
                  <w:r>
                    <w:rPr>
                      <w:i/>
                    </w:rPr>
                    <w:t>coresetPoolIndex</w:t>
                  </w:r>
                  <w:proofErr w:type="spellEnd"/>
                  <w:r>
                    <w:t xml:space="preserve"> in </w:t>
                  </w:r>
                  <w:proofErr w:type="spellStart"/>
                  <w:r>
                    <w:rPr>
                      <w:i/>
                    </w:rPr>
                    <w:t>ControlResourceSet</w:t>
                  </w:r>
                  <w:proofErr w:type="spellEnd"/>
                  <w:r>
                    <w:t xml:space="preserve"> for the active BWP of a serving cell</w:t>
                  </w:r>
                  <w:r>
                    <w:rPr>
                      <w:rFonts w:hint="eastAsia"/>
                      <w:color w:val="FF0000"/>
                      <w:highlight w:val="yellow"/>
                      <w:lang w:val="en-US" w:eastAsia="zh-CN"/>
                    </w:rPr>
                    <w:t>,</w:t>
                  </w:r>
                  <w:r>
                    <w:rPr>
                      <w:color w:val="FF0000"/>
                      <w:highlight w:val="yellow"/>
                    </w:rPr>
                    <w:t xml:space="preserve"> </w:t>
                  </w:r>
                  <w:r>
                    <w:rPr>
                      <w:strike/>
                      <w:color w:val="FF0000"/>
                      <w:highlight w:val="yellow"/>
                    </w:rPr>
                    <w:t xml:space="preserve">and </w:t>
                  </w:r>
                  <w:r>
                    <w:t xml:space="preserve">PDCCHs </w:t>
                  </w:r>
                  <w:r>
                    <w:rPr>
                      <w:strike/>
                      <w:color w:val="FF0000"/>
                      <w:highlight w:val="yellow"/>
                    </w:rPr>
                    <w:t>that</w:t>
                  </w:r>
                  <w:r>
                    <w:rPr>
                      <w:rFonts w:hint="eastAsia"/>
                      <w:color w:val="FF0000"/>
                      <w:highlight w:val="yellow"/>
                      <w:lang w:val="en-US" w:eastAsia="zh-CN"/>
                    </w:rPr>
                    <w:t>can</w:t>
                  </w:r>
                  <w:r>
                    <w:t xml:space="preserve"> schedule two </w:t>
                  </w:r>
                  <w:r w:rsidRPr="00920498">
                    <w:rPr>
                      <w:color w:val="FF0000"/>
                      <w:highlight w:val="yellow"/>
                      <w:lang w:val="en-US"/>
                    </w:rPr>
                    <w:t xml:space="preserve">PUSCHs </w:t>
                  </w:r>
                  <w:r>
                    <w:rPr>
                      <w:color w:val="FF0000"/>
                      <w:highlight w:val="yellow"/>
                      <w:lang w:val="en-US"/>
                    </w:rPr>
                    <w:t xml:space="preserve">that </w:t>
                  </w:r>
                  <w:r>
                    <w:t xml:space="preserve">fully/partially overlapping </w:t>
                  </w:r>
                  <w:r w:rsidRPr="00920498">
                    <w:rPr>
                      <w:strike/>
                      <w:color w:val="FF0000"/>
                      <w:highlight w:val="yellow"/>
                      <w:lang w:val="en-US"/>
                    </w:rPr>
                    <w:t xml:space="preserve">PUSCHs </w:t>
                  </w:r>
                  <w:r>
                    <w:t>in time domain and fully/partially/non-overlapping in frequency domain</w:t>
                  </w:r>
                  <w:r w:rsidRPr="00920498">
                    <w:rPr>
                      <w:lang w:val="en-US"/>
                    </w:rPr>
                    <w:t xml:space="preserve">, </w:t>
                  </w:r>
                  <w:r>
                    <w:rPr>
                      <w:rFonts w:hint="eastAsia"/>
                      <w:color w:val="FF0000"/>
                      <w:highlight w:val="yellow"/>
                      <w:lang w:val="en-US" w:eastAsia="zh-CN"/>
                    </w:rPr>
                    <w:t xml:space="preserve">where </w:t>
                  </w:r>
                  <w:r>
                    <w:rPr>
                      <w:rStyle w:val="cf01"/>
                      <w:rFonts w:ascii="Times New Roman" w:hAnsi="Times New Roman" w:cs="Times New Roman"/>
                      <w:color w:val="FF0000"/>
                      <w:sz w:val="20"/>
                      <w:szCs w:val="20"/>
                      <w:highlight w:val="yellow"/>
                    </w:rPr>
                    <w:t>the DCI</w:t>
                  </w:r>
                  <w:r>
                    <w:rPr>
                      <w:rStyle w:val="cf01"/>
                      <w:rFonts w:ascii="Times New Roman" w:hAnsi="Times New Roman" w:cs="Times New Roman"/>
                      <w:color w:val="FF0000"/>
                      <w:sz w:val="20"/>
                      <w:szCs w:val="20"/>
                      <w:highlight w:val="yellow"/>
                      <w:lang w:val="en-US"/>
                    </w:rPr>
                    <w:t xml:space="preserve"> field</w:t>
                  </w:r>
                  <w:r>
                    <w:rPr>
                      <w:rStyle w:val="cf01"/>
                      <w:rFonts w:ascii="Times New Roman" w:hAnsi="Times New Roman" w:cs="Times New Roman"/>
                      <w:color w:val="FF0000"/>
                      <w:sz w:val="20"/>
                      <w:szCs w:val="20"/>
                      <w:highlight w:val="yellow"/>
                    </w:rPr>
                    <w:t xml:space="preserve"> </w:t>
                  </w:r>
                  <w:r>
                    <w:rPr>
                      <w:rStyle w:val="cf01"/>
                      <w:rFonts w:ascii="Times New Roman" w:hAnsi="Times New Roman" w:cs="Times New Roman"/>
                      <w:i/>
                      <w:iCs/>
                      <w:color w:val="FF0000"/>
                      <w:sz w:val="20"/>
                      <w:szCs w:val="20"/>
                      <w:highlight w:val="yellow"/>
                    </w:rPr>
                    <w:t>SRS Resource Set Indicator</w:t>
                  </w:r>
                  <w:r>
                    <w:rPr>
                      <w:rStyle w:val="cf01"/>
                      <w:rFonts w:ascii="Times New Roman" w:hAnsi="Times New Roman" w:cs="Times New Roman"/>
                      <w:color w:val="FF0000"/>
                      <w:sz w:val="20"/>
                      <w:szCs w:val="20"/>
                      <w:highlight w:val="yellow"/>
                    </w:rPr>
                    <w:t xml:space="preserve"> is not p</w:t>
                  </w:r>
                  <w:r>
                    <w:rPr>
                      <w:rFonts w:hint="eastAsia"/>
                      <w:color w:val="FF0000"/>
                      <w:highlight w:val="yellow"/>
                      <w:lang w:val="en-US" w:eastAsia="zh-CN"/>
                    </w:rPr>
                    <w:t xml:space="preserve">resent in each of PDCCH </w:t>
                  </w:r>
                  <w:r>
                    <w:rPr>
                      <w:rFonts w:hint="eastAsia"/>
                      <w:lang w:val="en-US" w:eastAsia="zh-CN"/>
                    </w:rPr>
                    <w:t xml:space="preserve">and </w:t>
                  </w:r>
                  <w:r w:rsidRPr="00920498">
                    <w:rPr>
                      <w:lang w:val="en-US"/>
                    </w:rPr>
                    <w:t>the</w:t>
                  </w:r>
                  <w:r>
                    <w:t xml:space="preserve"> </w:t>
                  </w:r>
                  <w:r>
                    <w:rPr>
                      <w:rFonts w:hint="eastAsia"/>
                      <w:color w:val="FF0000"/>
                      <w:highlight w:val="yellow"/>
                      <w:lang w:val="en-US" w:eastAsia="zh-CN"/>
                    </w:rPr>
                    <w:t xml:space="preserve">scheduled two </w:t>
                  </w:r>
                  <w:r>
                    <w:t xml:space="preserve">PUSCHs are associated to different </w:t>
                  </w:r>
                  <w:proofErr w:type="spellStart"/>
                  <w:r>
                    <w:rPr>
                      <w:i/>
                    </w:rPr>
                    <w:t>ControlResourceSets</w:t>
                  </w:r>
                  <w:proofErr w:type="spellEnd"/>
                  <w:r>
                    <w:t xml:space="preserve"> having different values of </w:t>
                  </w:r>
                  <w:proofErr w:type="spellStart"/>
                  <w:r>
                    <w:rPr>
                      <w:i/>
                    </w:rPr>
                    <w:t>coresetPoolIndex</w:t>
                  </w:r>
                  <w:proofErr w:type="spellEnd"/>
                  <w:r>
                    <w:rPr>
                      <w:i/>
                    </w:rPr>
                    <w:t xml:space="preserve">. </w:t>
                  </w:r>
                </w:p>
                <w:p w14:paraId="4975C12C" w14:textId="77777777" w:rsidR="00B3184C" w:rsidRDefault="00F41EAA">
                  <w:pPr>
                    <w:rPr>
                      <w:i/>
                      <w:strike/>
                      <w:color w:val="FF0000"/>
                      <w:highlight w:val="yellow"/>
                    </w:rPr>
                  </w:pPr>
                  <w:r>
                    <w:rPr>
                      <w:strike/>
                      <w:color w:val="FF0000"/>
                      <w:highlight w:val="yellow"/>
                    </w:rPr>
                    <w:t xml:space="preserve">When two SRS resource sets are configured in </w:t>
                  </w:r>
                  <w:proofErr w:type="spellStart"/>
                  <w:r>
                    <w:rPr>
                      <w:i/>
                      <w:strike/>
                      <w:color w:val="FF0000"/>
                      <w:highlight w:val="yellow"/>
                    </w:rPr>
                    <w:t>srs-ResourceSetToAddModList</w:t>
                  </w:r>
                  <w:proofErr w:type="spellEnd"/>
                  <w:r>
                    <w:rPr>
                      <w:strike/>
                      <w:color w:val="FF0000"/>
                      <w:highlight w:val="yellow"/>
                    </w:rPr>
                    <w:t xml:space="preserve"> or </w:t>
                  </w:r>
                  <w:r>
                    <w:rPr>
                      <w:i/>
                      <w:strike/>
                      <w:color w:val="FF0000"/>
                      <w:highlight w:val="yellow"/>
                    </w:rPr>
                    <w:t xml:space="preserve">srs-ResourceSetToAddModListDCI-0-2 </w:t>
                  </w:r>
                  <w:r>
                    <w:rPr>
                      <w:strike/>
                      <w:color w:val="FF0000"/>
                      <w:highlight w:val="yellow"/>
                    </w:rPr>
                    <w:t xml:space="preserve">with higher layer parameter </w:t>
                  </w:r>
                  <w:r>
                    <w:rPr>
                      <w:i/>
                      <w:strike/>
                      <w:color w:val="FF0000"/>
                      <w:highlight w:val="yellow"/>
                    </w:rPr>
                    <w:t xml:space="preserve">usage </w:t>
                  </w:r>
                  <w:r>
                    <w:rPr>
                      <w:strike/>
                      <w:color w:val="FF0000"/>
                      <w:highlight w:val="yellow"/>
                    </w:rPr>
                    <w:t xml:space="preserve">in </w:t>
                  </w:r>
                  <w:r>
                    <w:rPr>
                      <w:i/>
                      <w:strike/>
                      <w:color w:val="FF0000"/>
                      <w:highlight w:val="yellow"/>
                    </w:rPr>
                    <w:t>SRS-</w:t>
                  </w:r>
                  <w:proofErr w:type="spellStart"/>
                  <w:r>
                    <w:rPr>
                      <w:i/>
                      <w:strike/>
                      <w:color w:val="FF0000"/>
                      <w:highlight w:val="yellow"/>
                    </w:rPr>
                    <w:t>ResourceSet</w:t>
                  </w:r>
                  <w:proofErr w:type="spellEnd"/>
                  <w:r>
                    <w:rPr>
                      <w:strike/>
                      <w:color w:val="FF0000"/>
                      <w:highlight w:val="yellow"/>
                    </w:rPr>
                    <w:t xml:space="preserve"> set to 'codebook'</w:t>
                  </w:r>
                  <w:r>
                    <w:rPr>
                      <w:strike/>
                      <w:color w:val="FF0000"/>
                      <w:highlight w:val="yellow"/>
                      <w:lang w:val="en-US"/>
                    </w:rPr>
                    <w:t xml:space="preserve"> or </w:t>
                  </w:r>
                  <w:r>
                    <w:rPr>
                      <w:strike/>
                      <w:color w:val="FF0000"/>
                      <w:highlight w:val="yellow"/>
                    </w:rPr>
                    <w:t>'</w:t>
                  </w:r>
                  <w:proofErr w:type="spellStart"/>
                  <w:r>
                    <w:rPr>
                      <w:strike/>
                      <w:color w:val="FF0000"/>
                      <w:highlight w:val="yellow"/>
                    </w:rPr>
                    <w:t>nonCodebook</w:t>
                  </w:r>
                  <w:proofErr w:type="spellEnd"/>
                  <w:r>
                    <w:rPr>
                      <w:strike/>
                      <w:color w:val="FF0000"/>
                      <w:highlight w:val="yellow"/>
                    </w:rPr>
                    <w:t>'</w:t>
                  </w:r>
                  <w:r>
                    <w:rPr>
                      <w:strike/>
                      <w:color w:val="FF0000"/>
                      <w:highlight w:val="yellow"/>
                      <w:lang w:val="en-US"/>
                    </w:rPr>
                    <w:t xml:space="preserve"> and higher layer parameter </w:t>
                  </w:r>
                  <w:r>
                    <w:rPr>
                      <w:i/>
                      <w:iCs/>
                      <w:strike/>
                      <w:color w:val="FF0000"/>
                      <w:highlight w:val="yellow"/>
                      <w:lang w:val="en-US"/>
                    </w:rPr>
                    <w:t>enableSTx2PofmDCI</w:t>
                  </w:r>
                  <w:r>
                    <w:rPr>
                      <w:strike/>
                      <w:color w:val="FF0000"/>
                      <w:highlight w:val="yellow"/>
                      <w:lang w:val="en-US"/>
                    </w:rPr>
                    <w:t xml:space="preserve"> is configured </w:t>
                  </w:r>
                  <w:r>
                    <w:rPr>
                      <w:strike/>
                      <w:color w:val="FF0000"/>
                      <w:highlight w:val="yellow"/>
                    </w:rPr>
                    <w:t xml:space="preserve">and </w:t>
                  </w:r>
                  <w:r>
                    <w:rPr>
                      <w:i/>
                      <w:strike/>
                      <w:color w:val="FF0000"/>
                      <w:highlight w:val="yellow"/>
                    </w:rPr>
                    <w:t>PDCCH-Config</w:t>
                  </w:r>
                  <w:r>
                    <w:rPr>
                      <w:strike/>
                      <w:color w:val="FF0000"/>
                      <w:highlight w:val="yellow"/>
                    </w:rPr>
                    <w:t xml:space="preserve"> contains two different values of </w:t>
                  </w:r>
                  <w:proofErr w:type="spellStart"/>
                  <w:r>
                    <w:rPr>
                      <w:i/>
                      <w:strike/>
                      <w:color w:val="FF0000"/>
                      <w:highlight w:val="yellow"/>
                    </w:rPr>
                    <w:t>coresetPoolIndex</w:t>
                  </w:r>
                  <w:proofErr w:type="spellEnd"/>
                  <w:r>
                    <w:rPr>
                      <w:strike/>
                      <w:color w:val="FF0000"/>
                      <w:highlight w:val="yellow"/>
                    </w:rPr>
                    <w:t xml:space="preserve"> in </w:t>
                  </w:r>
                  <w:proofErr w:type="spellStart"/>
                  <w:r>
                    <w:rPr>
                      <w:i/>
                      <w:strike/>
                      <w:color w:val="FF0000"/>
                      <w:highlight w:val="yellow"/>
                    </w:rPr>
                    <w:t>ControlResourceSet</w:t>
                  </w:r>
                  <w:proofErr w:type="spellEnd"/>
                  <w:r>
                    <w:rPr>
                      <w:strike/>
                      <w:color w:val="FF0000"/>
                      <w:highlight w:val="yellow"/>
                    </w:rPr>
                    <w:t xml:space="preserve"> for the active BWP of a serving cell, </w:t>
                  </w:r>
                  <w:r>
                    <w:rPr>
                      <w:rStyle w:val="cf01"/>
                      <w:rFonts w:ascii="Times New Roman" w:hAnsi="Times New Roman" w:cs="Times New Roman"/>
                      <w:strike/>
                      <w:color w:val="FF0000"/>
                      <w:sz w:val="20"/>
                      <w:szCs w:val="20"/>
                      <w:highlight w:val="yellow"/>
                    </w:rPr>
                    <w:t xml:space="preserve">the DCI codepoint </w:t>
                  </w:r>
                  <w:r>
                    <w:rPr>
                      <w:rStyle w:val="cf01"/>
                      <w:rFonts w:ascii="Times New Roman" w:hAnsi="Times New Roman" w:cs="Times New Roman"/>
                      <w:i/>
                      <w:iCs/>
                      <w:strike/>
                      <w:color w:val="FF0000"/>
                      <w:sz w:val="20"/>
                      <w:szCs w:val="20"/>
                      <w:highlight w:val="yellow"/>
                    </w:rPr>
                    <w:t>SRS Resource Set Indicator</w:t>
                  </w:r>
                  <w:r>
                    <w:rPr>
                      <w:rStyle w:val="cf01"/>
                      <w:rFonts w:ascii="Times New Roman" w:hAnsi="Times New Roman" w:cs="Times New Roman"/>
                      <w:strike/>
                      <w:color w:val="FF0000"/>
                      <w:sz w:val="20"/>
                      <w:szCs w:val="20"/>
                      <w:highlight w:val="yellow"/>
                    </w:rPr>
                    <w:t xml:space="preserve"> is not present.</w:t>
                  </w:r>
                  <w:r>
                    <w:rPr>
                      <w:strike/>
                      <w:color w:val="FF0000"/>
                      <w:highlight w:val="yellow"/>
                    </w:rPr>
                    <w:t xml:space="preserve"> </w:t>
                  </w:r>
                </w:p>
                <w:p w14:paraId="45808861" w14:textId="77777777" w:rsidR="00B3184C" w:rsidRDefault="00F41EAA">
                  <w:pPr>
                    <w:rPr>
                      <w:lang w:val="en-US" w:eastAsia="zh-CN"/>
                    </w:rPr>
                  </w:pPr>
                  <w:r>
                    <w:t xml:space="preserve">Two fully/partially overlapping PUSCH transmissions </w:t>
                  </w:r>
                  <w:r>
                    <w:rPr>
                      <w:color w:val="000000"/>
                      <w:lang w:val="en-US"/>
                    </w:rPr>
                    <w:t xml:space="preserve">can be dynamically scheduled by UL grant(s) in DCI(s) and/or transmission(s) corresponding to configured grant(s) Type 1 or Type 2. </w:t>
                  </w:r>
                </w:p>
              </w:tc>
            </w:tr>
          </w:tbl>
          <w:p w14:paraId="73FBE4F1" w14:textId="77777777" w:rsidR="00B3184C" w:rsidRDefault="00B3184C">
            <w:pPr>
              <w:rPr>
                <w:lang w:val="en-US" w:eastAsia="zh-CN"/>
              </w:rPr>
            </w:pPr>
          </w:p>
          <w:p w14:paraId="218AEC5C" w14:textId="77777777" w:rsidR="00B3184C" w:rsidRDefault="00F41EAA">
            <w:pPr>
              <w:rPr>
                <w:b/>
                <w:bCs/>
                <w:u w:val="single"/>
                <w:lang w:val="en-US" w:eastAsia="zh-CN"/>
              </w:rPr>
            </w:pPr>
            <w:r>
              <w:rPr>
                <w:rFonts w:hint="eastAsia"/>
                <w:b/>
                <w:bCs/>
                <w:u w:val="single"/>
                <w:lang w:val="en-US" w:eastAsia="zh-CN"/>
              </w:rPr>
              <w:t>Comment#2</w:t>
            </w:r>
          </w:p>
          <w:p w14:paraId="699A542B" w14:textId="77777777" w:rsidR="00B3184C" w:rsidRDefault="00F41EAA">
            <w:r>
              <w:rPr>
                <w:rFonts w:hint="eastAsia"/>
              </w:rPr>
              <w:t xml:space="preserve">For single DCI based </w:t>
            </w:r>
            <w:proofErr w:type="spellStart"/>
            <w:r>
              <w:rPr>
                <w:rFonts w:hint="eastAsia"/>
              </w:rPr>
              <w:t>STxMP</w:t>
            </w:r>
            <w:proofErr w:type="spellEnd"/>
            <w:r>
              <w:rPr>
                <w:rFonts w:hint="eastAsia"/>
              </w:rPr>
              <w:t xml:space="preserve"> PUSCH in SDM scheme, </w:t>
            </w:r>
            <w:r>
              <w:rPr>
                <w:rFonts w:hint="eastAsia"/>
                <w:lang w:val="en-US" w:eastAsia="zh-CN"/>
              </w:rPr>
              <w:t xml:space="preserve">it was clearly specified in RAN1#109-e that </w:t>
            </w:r>
            <w:r>
              <w:rPr>
                <w:rFonts w:cs="Times"/>
                <w:bCs/>
              </w:rPr>
              <w:t xml:space="preserve">different layers/DMRS ports of one PUSCH are separately </w:t>
            </w:r>
            <w:proofErr w:type="spellStart"/>
            <w:r>
              <w:rPr>
                <w:rFonts w:cs="Times"/>
                <w:bCs/>
              </w:rPr>
              <w:t>precoded</w:t>
            </w:r>
            <w:proofErr w:type="spellEnd"/>
            <w:r>
              <w:rPr>
                <w:rFonts w:cs="Times"/>
                <w:bCs/>
              </w:rPr>
              <w:t xml:space="preserve"> and transmitted from different UE panels simultaneously</w:t>
            </w:r>
            <w:r>
              <w:rPr>
                <w:rFonts w:cs="Times" w:hint="eastAsia"/>
                <w:bCs/>
              </w:rPr>
              <w:t>.</w:t>
            </w:r>
            <w:r>
              <w:rPr>
                <w:rFonts w:cs="Times" w:hint="eastAsia"/>
                <w:bCs/>
                <w:lang w:val="en-US" w:eastAsia="zh-CN"/>
              </w:rPr>
              <w:t xml:space="preserve"> In addition to the description of different layers of PUSCH (i.e., </w:t>
            </w:r>
            <w:r>
              <w:rPr>
                <w:color w:val="000000"/>
              </w:rPr>
              <w:t>layers {0…v</w:t>
            </w:r>
            <w:r>
              <w:rPr>
                <w:color w:val="000000"/>
                <w:vertAlign w:val="subscript"/>
              </w:rPr>
              <w:t>1</w:t>
            </w:r>
            <w:r>
              <w:rPr>
                <w:color w:val="000000"/>
              </w:rPr>
              <w:t>-1}</w:t>
            </w:r>
            <w:r>
              <w:rPr>
                <w:rFonts w:hint="eastAsia"/>
                <w:color w:val="000000"/>
                <w:lang w:val="en-US" w:eastAsia="zh-CN"/>
              </w:rPr>
              <w:t xml:space="preserve"> and </w:t>
            </w:r>
            <w:r>
              <w:rPr>
                <w:color w:val="000000"/>
              </w:rPr>
              <w:t>layers {v</w:t>
            </w:r>
            <w:r>
              <w:rPr>
                <w:color w:val="000000"/>
                <w:vertAlign w:val="subscript"/>
              </w:rPr>
              <w:t>1</w:t>
            </w:r>
            <w:r>
              <w:rPr>
                <w:color w:val="000000"/>
              </w:rPr>
              <w:t>….v</w:t>
            </w:r>
            <w:r>
              <w:rPr>
                <w:color w:val="000000"/>
                <w:vertAlign w:val="subscript"/>
              </w:rPr>
              <w:t>2</w:t>
            </w:r>
            <w:r>
              <w:rPr>
                <w:color w:val="000000"/>
              </w:rPr>
              <w:t>+v</w:t>
            </w:r>
            <w:r>
              <w:rPr>
                <w:color w:val="000000"/>
                <w:vertAlign w:val="subscript"/>
              </w:rPr>
              <w:t>1</w:t>
            </w:r>
            <w:r>
              <w:rPr>
                <w:color w:val="000000"/>
              </w:rPr>
              <w:t>-1}</w:t>
            </w:r>
            <w:r>
              <w:rPr>
                <w:rFonts w:cs="Times" w:hint="eastAsia"/>
                <w:bCs/>
                <w:lang w:val="en-US" w:eastAsia="zh-CN"/>
              </w:rPr>
              <w:t xml:space="preserve">) are respectively </w:t>
            </w:r>
            <w:proofErr w:type="spellStart"/>
            <w:r>
              <w:rPr>
                <w:rFonts w:cs="Times" w:hint="eastAsia"/>
                <w:bCs/>
                <w:lang w:val="en-US" w:eastAsia="zh-CN"/>
              </w:rPr>
              <w:t>precoded</w:t>
            </w:r>
            <w:proofErr w:type="spellEnd"/>
            <w:r>
              <w:rPr>
                <w:rFonts w:cs="Times" w:hint="eastAsia"/>
                <w:bCs/>
                <w:lang w:val="en-US" w:eastAsia="zh-CN"/>
              </w:rPr>
              <w:t xml:space="preserve"> by precoders indicated by the first and second TPMIs, we suggest to capture the description of different antenna ports of PUSCH (e.g., antenna ports</w:t>
            </w:r>
            <w:r>
              <w:rPr>
                <w:color w:val="000000"/>
              </w:rPr>
              <w:t xml:space="preserve"> {0</w:t>
            </w:r>
            <w:r>
              <w:rPr>
                <w:rFonts w:hint="eastAsia"/>
                <w:color w:val="000000"/>
                <w:lang w:val="en-US" w:eastAsia="zh-CN"/>
              </w:rPr>
              <w:t xml:space="preserve">, </w:t>
            </w:r>
            <w:r>
              <w:rPr>
                <w:color w:val="000000"/>
              </w:rPr>
              <w:t>…</w:t>
            </w:r>
            <w:r>
              <w:rPr>
                <w:rFonts w:hint="eastAsia"/>
                <w:color w:val="000000"/>
                <w:lang w:val="en-US" w:eastAsia="zh-CN"/>
              </w:rPr>
              <w:t>, 0+p</w:t>
            </w:r>
            <w:r>
              <w:rPr>
                <w:color w:val="000000"/>
                <w:vertAlign w:val="subscript"/>
              </w:rPr>
              <w:t>1</w:t>
            </w:r>
            <w:r>
              <w:rPr>
                <w:color w:val="000000"/>
              </w:rPr>
              <w:t>-1}</w:t>
            </w:r>
            <w:r>
              <w:rPr>
                <w:rFonts w:hint="eastAsia"/>
                <w:color w:val="000000"/>
                <w:lang w:val="en-US" w:eastAsia="zh-CN"/>
              </w:rPr>
              <w:t xml:space="preserve"> and antenna ports</w:t>
            </w:r>
            <w:r>
              <w:rPr>
                <w:color w:val="000000"/>
              </w:rPr>
              <w:t xml:space="preserve"> </w:t>
            </w:r>
            <w:r>
              <w:rPr>
                <w:rFonts w:hint="eastAsia"/>
              </w:rPr>
              <w:t>{0+p</w:t>
            </w:r>
            <w:r>
              <w:rPr>
                <w:rFonts w:hint="eastAsia"/>
                <w:vertAlign w:val="subscript"/>
              </w:rPr>
              <w:t>1</w:t>
            </w:r>
            <w:r>
              <w:rPr>
                <w:rFonts w:hint="eastAsia"/>
              </w:rPr>
              <w:t>, ..., 0+p</w:t>
            </w:r>
            <w:r>
              <w:rPr>
                <w:rFonts w:hint="eastAsia"/>
                <w:vertAlign w:val="subscript"/>
              </w:rPr>
              <w:t>1</w:t>
            </w:r>
            <w:r>
              <w:rPr>
                <w:rFonts w:hint="eastAsia"/>
              </w:rPr>
              <w:t>+p</w:t>
            </w:r>
            <w:r>
              <w:rPr>
                <w:rFonts w:hint="eastAsia"/>
                <w:vertAlign w:val="subscript"/>
              </w:rPr>
              <w:t>2</w:t>
            </w:r>
            <w:r>
              <w:rPr>
                <w:rFonts w:hint="eastAsia"/>
              </w:rPr>
              <w:t>-1}</w:t>
            </w:r>
            <w:r>
              <w:rPr>
                <w:rFonts w:hint="eastAsia"/>
                <w:lang w:val="en-US" w:eastAsia="zh-CN"/>
              </w:rPr>
              <w:t>, where the port index is based on the description in TS 38.211 as follows</w:t>
            </w:r>
            <w:r>
              <w:rPr>
                <w:rFonts w:cs="Times" w:hint="eastAsia"/>
                <w:bCs/>
                <w:lang w:val="en-US" w:eastAsia="zh-CN"/>
              </w:rPr>
              <w:t xml:space="preserve">) are respectively </w:t>
            </w:r>
            <w:proofErr w:type="spellStart"/>
            <w:r>
              <w:rPr>
                <w:rFonts w:cs="Times" w:hint="eastAsia"/>
                <w:bCs/>
                <w:lang w:val="en-US" w:eastAsia="zh-CN"/>
              </w:rPr>
              <w:t>precoded</w:t>
            </w:r>
            <w:proofErr w:type="spellEnd"/>
            <w:r>
              <w:rPr>
                <w:rFonts w:cs="Times" w:hint="eastAsia"/>
                <w:bCs/>
                <w:lang w:val="en-US" w:eastAsia="zh-CN"/>
              </w:rPr>
              <w:t xml:space="preserve"> by precoders indicated by the first and second TPMIs as well, where </w:t>
            </w:r>
            <w:r>
              <w:rPr>
                <w:rFonts w:hint="eastAsia"/>
              </w:rPr>
              <w:t>p</w:t>
            </w:r>
            <w:r>
              <w:rPr>
                <w:rFonts w:hint="eastAsia"/>
                <w:vertAlign w:val="subscript"/>
              </w:rPr>
              <w:t>1</w:t>
            </w:r>
            <w:r>
              <w:rPr>
                <w:rFonts w:hint="eastAsia"/>
              </w:rPr>
              <w:t xml:space="preserve"> is the number of SRS ports indicated by the first SRI</w:t>
            </w:r>
            <w:r>
              <w:rPr>
                <w:rFonts w:hint="eastAsia"/>
                <w:lang w:val="en-US" w:eastAsia="zh-CN"/>
              </w:rPr>
              <w:t xml:space="preserve"> and </w:t>
            </w:r>
            <w:r>
              <w:rPr>
                <w:rFonts w:hint="eastAsia"/>
              </w:rPr>
              <w:t>p</w:t>
            </w:r>
            <w:r>
              <w:rPr>
                <w:rFonts w:hint="eastAsia"/>
                <w:vertAlign w:val="subscript"/>
              </w:rPr>
              <w:t>2</w:t>
            </w:r>
            <w:r>
              <w:rPr>
                <w:rFonts w:hint="eastAsia"/>
              </w:rPr>
              <w:t xml:space="preserve"> is the number of SRS ports indicated by the second SRI.</w:t>
            </w:r>
          </w:p>
          <w:p w14:paraId="609BF226" w14:textId="77777777" w:rsidR="00B3184C" w:rsidRDefault="00F41EAA">
            <w:pPr>
              <w:rPr>
                <w:lang w:val="en-US" w:eastAsia="zh-CN"/>
              </w:rPr>
            </w:pPr>
            <w:r>
              <w:rPr>
                <w:rFonts w:hint="eastAsia"/>
                <w:lang w:val="en-US" w:eastAsia="zh-CN"/>
              </w:rPr>
              <w:t xml:space="preserve">In light of the above, it is worth noting that if the above change was not adopted, the following newly added part </w:t>
            </w:r>
            <w:proofErr w:type="gramStart"/>
            <w:r>
              <w:rPr>
                <w:rFonts w:hint="eastAsia"/>
                <w:lang w:val="en-US" w:eastAsia="zh-CN"/>
              </w:rPr>
              <w:t>of  the</w:t>
            </w:r>
            <w:proofErr w:type="gramEnd"/>
            <w:r>
              <w:rPr>
                <w:rFonts w:hint="eastAsia"/>
                <w:lang w:val="en-US" w:eastAsia="zh-CN"/>
              </w:rPr>
              <w:t xml:space="preserve"> mapping between TCI states and PUSCH antenna ports in clause 6.1.2.1 will be unclear though.</w:t>
            </w:r>
          </w:p>
          <w:p w14:paraId="59A597A9" w14:textId="77777777" w:rsidR="00B3184C" w:rsidRDefault="00F41EAA">
            <w:pPr>
              <w:rPr>
                <w:lang w:val="en-US" w:eastAsia="zh-CN"/>
              </w:rPr>
            </w:pPr>
            <w:r>
              <w:rPr>
                <w:b/>
                <w:bCs/>
                <w:szCs w:val="22"/>
                <w:highlight w:val="green"/>
              </w:rPr>
              <w:t>Agreement</w:t>
            </w:r>
            <w:r>
              <w:rPr>
                <w:rFonts w:hint="eastAsia"/>
                <w:b/>
                <w:bCs/>
                <w:szCs w:val="22"/>
                <w:lang w:val="en-US" w:eastAsia="zh-CN"/>
              </w:rPr>
              <w:t xml:space="preserve"> (RAN1#109-e)</w:t>
            </w:r>
          </w:p>
          <w:p w14:paraId="40B811E6" w14:textId="77777777" w:rsidR="00B3184C" w:rsidRDefault="00F41EAA">
            <w:pPr>
              <w:rPr>
                <w:rFonts w:eastAsia="Malgun Gothic" w:cs="Times"/>
                <w:lang w:eastAsia="ko-KR"/>
              </w:rPr>
            </w:pPr>
            <w:r>
              <w:rPr>
                <w:rFonts w:cs="Times"/>
                <w:bCs/>
              </w:rPr>
              <w:lastRenderedPageBreak/>
              <w:t xml:space="preserve">For </w:t>
            </w:r>
            <w:proofErr w:type="spellStart"/>
            <w:r>
              <w:rPr>
                <w:rFonts w:cs="Times"/>
                <w:bCs/>
              </w:rPr>
              <w:t>STxMP</w:t>
            </w:r>
            <w:proofErr w:type="spellEnd"/>
            <w:r>
              <w:rPr>
                <w:rFonts w:cs="Times"/>
                <w:bCs/>
              </w:rPr>
              <w:t xml:space="preserve"> PUSCH in single-DCI based </w:t>
            </w:r>
            <w:proofErr w:type="spellStart"/>
            <w:r>
              <w:rPr>
                <w:rFonts w:cs="Times"/>
                <w:bCs/>
              </w:rPr>
              <w:t>mTRP</w:t>
            </w:r>
            <w:proofErr w:type="spellEnd"/>
            <w:r>
              <w:rPr>
                <w:rFonts w:cs="Times"/>
                <w:bCs/>
              </w:rPr>
              <w:t xml:space="preserve"> system, study and evaluate the following schemes for PUSCH:</w:t>
            </w:r>
          </w:p>
          <w:p w14:paraId="709386C8" w14:textId="77777777" w:rsidR="00B3184C" w:rsidRDefault="00F41EAA">
            <w:pPr>
              <w:numPr>
                <w:ilvl w:val="0"/>
                <w:numId w:val="3"/>
              </w:numPr>
              <w:rPr>
                <w:rFonts w:eastAsia="Times New Roman" w:cs="Times"/>
                <w:highlight w:val="yellow"/>
              </w:rPr>
            </w:pPr>
            <w:r>
              <w:rPr>
                <w:rFonts w:eastAsia="Times New Roman" w:cs="Times"/>
                <w:bCs/>
                <w:highlight w:val="yellow"/>
              </w:rPr>
              <w:t xml:space="preserve">SDM scheme: different layers/DMRS ports of one PUSCH are separately </w:t>
            </w:r>
            <w:proofErr w:type="spellStart"/>
            <w:r>
              <w:rPr>
                <w:rFonts w:eastAsia="Times New Roman" w:cs="Times"/>
                <w:bCs/>
                <w:highlight w:val="yellow"/>
              </w:rPr>
              <w:t>precoded</w:t>
            </w:r>
            <w:proofErr w:type="spellEnd"/>
            <w:r>
              <w:rPr>
                <w:rFonts w:eastAsia="Times New Roman" w:cs="Times"/>
                <w:bCs/>
                <w:highlight w:val="yellow"/>
              </w:rPr>
              <w:t xml:space="preserve"> and transmitted from different UE panels simultaneously.</w:t>
            </w:r>
            <w:r>
              <w:rPr>
                <w:rFonts w:eastAsia="Times New Roman" w:cs="Times"/>
                <w:highlight w:val="yellow"/>
              </w:rPr>
              <w:t xml:space="preserve"> </w:t>
            </w:r>
          </w:p>
          <w:p w14:paraId="66A6ABE0" w14:textId="77777777" w:rsidR="00B3184C" w:rsidRDefault="00F41EAA">
            <w:pPr>
              <w:numPr>
                <w:ilvl w:val="1"/>
                <w:numId w:val="3"/>
              </w:numPr>
              <w:rPr>
                <w:rFonts w:eastAsia="Times New Roman" w:cs="Times"/>
              </w:rPr>
            </w:pPr>
            <w:r>
              <w:rPr>
                <w:rFonts w:eastAsia="Times New Roman" w:cs="Times"/>
                <w:bCs/>
              </w:rPr>
              <w:t>Study and evaluate whether to support 2 CWs in SDM manner and transmitted from two different panel simultaneously.</w:t>
            </w:r>
          </w:p>
          <w:p w14:paraId="231CAF15" w14:textId="77777777" w:rsidR="00B3184C" w:rsidRDefault="00F41EAA">
            <w:pPr>
              <w:numPr>
                <w:ilvl w:val="0"/>
                <w:numId w:val="3"/>
              </w:numPr>
              <w:rPr>
                <w:rFonts w:eastAsia="Times New Roman" w:cs="Times"/>
              </w:rPr>
            </w:pPr>
            <w:r>
              <w:rPr>
                <w:rFonts w:eastAsia="Times New Roman" w:cs="Times"/>
                <w:bCs/>
              </w:rPr>
              <w:t>FDM-B scheme: two PUSCH transmission occasions with same/different RV of the same TB are transmitted from different UE panels on non-overlapped frequency domain resources and the same time domain resources.</w:t>
            </w:r>
          </w:p>
          <w:p w14:paraId="1E757207" w14:textId="77777777" w:rsidR="00B3184C" w:rsidRDefault="00F41EAA">
            <w:pPr>
              <w:numPr>
                <w:ilvl w:val="0"/>
                <w:numId w:val="3"/>
              </w:numPr>
              <w:rPr>
                <w:rFonts w:eastAsia="Times New Roman" w:cs="Times"/>
              </w:rPr>
            </w:pPr>
            <w:r>
              <w:rPr>
                <w:rFonts w:eastAsia="Times New Roman" w:cs="Times"/>
                <w:bCs/>
              </w:rPr>
              <w:t>FDM-A scheme: different parts of the frequency domain resource of one PUSCH transmission occasion are transmitted from different UE panels.</w:t>
            </w:r>
          </w:p>
          <w:p w14:paraId="1AA42F44" w14:textId="77777777" w:rsidR="00B3184C" w:rsidRDefault="00F41EAA">
            <w:pPr>
              <w:numPr>
                <w:ilvl w:val="0"/>
                <w:numId w:val="3"/>
              </w:numPr>
              <w:rPr>
                <w:rFonts w:eastAsia="Times New Roman" w:cs="Times"/>
              </w:rPr>
            </w:pPr>
            <w:r>
              <w:rPr>
                <w:rFonts w:eastAsia="Times New Roman" w:cs="Times"/>
                <w:bCs/>
              </w:rPr>
              <w:t xml:space="preserve">SFN-based transmission scheme: </w:t>
            </w:r>
            <w:proofErr w:type="gramStart"/>
            <w:r>
              <w:rPr>
                <w:rFonts w:eastAsia="Times New Roman" w:cs="Times"/>
                <w:bCs/>
              </w:rPr>
              <w:t>all of</w:t>
            </w:r>
            <w:proofErr w:type="gramEnd"/>
            <w:r>
              <w:rPr>
                <w:rFonts w:eastAsia="Times New Roman" w:cs="Times"/>
                <w:bCs/>
              </w:rPr>
              <w:t xml:space="preserve"> the same layers/DMRS ports of one PUSCH are transmitted from two different UE panels simultaneously.</w:t>
            </w:r>
          </w:p>
          <w:p w14:paraId="27B60A70" w14:textId="77777777" w:rsidR="00B3184C" w:rsidRDefault="00F41EAA">
            <w:pPr>
              <w:numPr>
                <w:ilvl w:val="0"/>
                <w:numId w:val="3"/>
              </w:numPr>
              <w:rPr>
                <w:rFonts w:eastAsia="Times New Roman" w:cs="Times"/>
              </w:rPr>
            </w:pPr>
            <w:r>
              <w:rPr>
                <w:rFonts w:eastAsia="Times New Roman" w:cs="Times"/>
                <w:bCs/>
              </w:rPr>
              <w:t>SDM repetition scheme: two PUSCH transmission occasions with different RV of the same TB are transmitted from two different UE panels simultaneously.</w:t>
            </w:r>
          </w:p>
          <w:p w14:paraId="0DBB3026" w14:textId="77777777" w:rsidR="00B3184C" w:rsidRDefault="00F41EAA">
            <w:pPr>
              <w:rPr>
                <w:rFonts w:eastAsia="Malgun Gothic" w:cs="Times"/>
              </w:rPr>
            </w:pPr>
            <w:r>
              <w:rPr>
                <w:rFonts w:cs="Times"/>
                <w:bCs/>
              </w:rPr>
              <w:t>Note: Companies are encouraged to evaluate the different schemes for possible down-selection in RAN1#110.</w:t>
            </w:r>
          </w:p>
          <w:p w14:paraId="6132E3E4" w14:textId="77777777" w:rsidR="00B3184C" w:rsidRDefault="00F41EAA">
            <w:pPr>
              <w:rPr>
                <w:rFonts w:cs="Times"/>
              </w:rPr>
            </w:pPr>
            <w:r>
              <w:rPr>
                <w:rFonts w:cs="Times"/>
                <w:bCs/>
              </w:rPr>
              <w:t>Note: other schemes are not precluded</w:t>
            </w:r>
          </w:p>
          <w:p w14:paraId="785D839B" w14:textId="77777777" w:rsidR="00B3184C" w:rsidRDefault="00B3184C">
            <w:pPr>
              <w:rPr>
                <w:lang w:val="en-US" w:eastAsia="zh-CN"/>
              </w:rPr>
            </w:pPr>
          </w:p>
          <w:p w14:paraId="368ED316" w14:textId="77777777" w:rsidR="00B3184C" w:rsidRDefault="00F41EAA">
            <w:pPr>
              <w:rPr>
                <w:lang w:val="en-US" w:eastAsia="zh-CN"/>
              </w:rPr>
            </w:pPr>
            <w:r>
              <w:rPr>
                <w:rFonts w:hint="eastAsia"/>
                <w:lang w:val="en-US" w:eastAsia="zh-CN"/>
              </w:rPr>
              <w:t>----------------------------------------------------</w:t>
            </w:r>
          </w:p>
          <w:p w14:paraId="2044BD8C" w14:textId="77777777" w:rsidR="00B3184C" w:rsidRDefault="00F41EAA">
            <w:r>
              <w:rPr>
                <w:rFonts w:hint="eastAsia"/>
                <w:b/>
                <w:bCs/>
                <w:color w:val="000000"/>
                <w:u w:val="single"/>
                <w:lang w:val="en-US" w:eastAsia="zh-CN"/>
              </w:rPr>
              <w:t>TS 38.214, Section 6.1.2.1:</w:t>
            </w:r>
          </w:p>
          <w:p w14:paraId="08287370" w14:textId="77777777" w:rsidR="00B3184C" w:rsidRDefault="00F41EAA">
            <w:pPr>
              <w:pStyle w:val="B1"/>
              <w:rPr>
                <w:lang w:val="en-US"/>
              </w:rPr>
            </w:pPr>
            <w:r w:rsidRPr="00920498">
              <w:rPr>
                <w:lang w:val="en-US"/>
              </w:rPr>
              <w:t>-</w:t>
            </w:r>
            <w:r w:rsidRPr="00920498">
              <w:rPr>
                <w:lang w:val="en-US"/>
              </w:rPr>
              <w:tab/>
              <w:t xml:space="preserve">if a DCI format 0_1 or DCI format 0_2 indicates codepoint “10” for the </w:t>
            </w:r>
            <w:r w:rsidRPr="00920498">
              <w:rPr>
                <w:i/>
                <w:iCs/>
                <w:lang w:val="en-US"/>
              </w:rPr>
              <w:t>SRS resource set indicator</w:t>
            </w:r>
            <w:r>
              <w:rPr>
                <w:lang w:val="en-US"/>
              </w:rPr>
              <w:t xml:space="preserve"> and </w:t>
            </w:r>
            <w:r>
              <w:rPr>
                <w:highlight w:val="yellow"/>
                <w:lang w:val="en-US"/>
              </w:rPr>
              <w:t xml:space="preserve">the </w:t>
            </w:r>
            <w:r w:rsidRPr="00920498">
              <w:rPr>
                <w:highlight w:val="yellow"/>
                <w:lang w:val="en-US"/>
              </w:rPr>
              <w:t xml:space="preserve">higher layer parameters </w:t>
            </w:r>
            <w:proofErr w:type="spellStart"/>
            <w:r w:rsidRPr="00920498">
              <w:rPr>
                <w:i/>
                <w:iCs/>
                <w:highlight w:val="yellow"/>
                <w:lang w:val="en-US"/>
              </w:rPr>
              <w:t>multipanelScheme</w:t>
            </w:r>
            <w:proofErr w:type="spellEnd"/>
            <w:r w:rsidRPr="00920498">
              <w:rPr>
                <w:highlight w:val="yellow"/>
                <w:lang w:val="en-US"/>
              </w:rPr>
              <w:t xml:space="preserve"> </w:t>
            </w:r>
            <w:r>
              <w:rPr>
                <w:highlight w:val="yellow"/>
                <w:lang w:val="en-US"/>
              </w:rPr>
              <w:t xml:space="preserve">is configured and </w:t>
            </w:r>
            <w:r w:rsidRPr="00920498">
              <w:rPr>
                <w:highlight w:val="yellow"/>
                <w:lang w:val="en-US"/>
              </w:rPr>
              <w:t>set to</w:t>
            </w:r>
            <w:r>
              <w:rPr>
                <w:highlight w:val="yellow"/>
                <w:lang w:val="en-US"/>
              </w:rPr>
              <w:t xml:space="preserve"> ‘</w:t>
            </w:r>
            <w:proofErr w:type="spellStart"/>
            <w:r>
              <w:rPr>
                <w:highlight w:val="yellow"/>
                <w:lang w:val="en-US"/>
              </w:rPr>
              <w:t>SDMscheme</w:t>
            </w:r>
            <w:proofErr w:type="spellEnd"/>
            <w:r>
              <w:rPr>
                <w:highlight w:val="yellow"/>
                <w:lang w:val="en-US"/>
              </w:rPr>
              <w:t>’ or</w:t>
            </w:r>
            <w:r w:rsidRPr="00920498">
              <w:rPr>
                <w:highlight w:val="yellow"/>
                <w:lang w:val="en-US"/>
              </w:rPr>
              <w:t xml:space="preserve"> ‘</w:t>
            </w:r>
            <w:proofErr w:type="spellStart"/>
            <w:r w:rsidRPr="00920498">
              <w:rPr>
                <w:highlight w:val="yellow"/>
                <w:lang w:val="en-US"/>
              </w:rPr>
              <w:t>SFNscheme</w:t>
            </w:r>
            <w:proofErr w:type="spellEnd"/>
            <w:r w:rsidRPr="00920498">
              <w:rPr>
                <w:highlight w:val="yellow"/>
                <w:lang w:val="en-US"/>
              </w:rPr>
              <w:t>’</w:t>
            </w:r>
            <w:r>
              <w:rPr>
                <w:lang w:val="en-US"/>
              </w:rPr>
              <w:t>,</w:t>
            </w:r>
          </w:p>
          <w:p w14:paraId="12E13F6B" w14:textId="77777777" w:rsidR="00B3184C" w:rsidRDefault="00F41EAA">
            <w:pPr>
              <w:pStyle w:val="B1"/>
              <w:ind w:leftChars="300" w:left="884"/>
              <w:rPr>
                <w:lang w:val="en-US" w:eastAsia="zh-CN"/>
              </w:rPr>
            </w:pPr>
            <w:r w:rsidRPr="00920498">
              <w:rPr>
                <w:lang w:val="en-US"/>
              </w:rPr>
              <w:t>-</w:t>
            </w:r>
            <w:r w:rsidRPr="00920498">
              <w:rPr>
                <w:lang w:val="en-US"/>
              </w:rPr>
              <w:tab/>
            </w:r>
            <w:r w:rsidRPr="00920498">
              <w:rPr>
                <w:highlight w:val="yellow"/>
                <w:lang w:val="en-US"/>
              </w:rPr>
              <w:t xml:space="preserve">the first indicated TCI state </w:t>
            </w:r>
            <w:r>
              <w:rPr>
                <w:highlight w:val="yellow"/>
                <w:lang w:val="en-US"/>
              </w:rPr>
              <w:t>is applied to</w:t>
            </w:r>
            <w:r w:rsidRPr="00920498">
              <w:rPr>
                <w:highlight w:val="yellow"/>
                <w:lang w:val="en-US"/>
              </w:rPr>
              <w:t xml:space="preserve"> the PUSCH antenna port(s)</w:t>
            </w:r>
            <w:r>
              <w:rPr>
                <w:highlight w:val="yellow"/>
                <w:lang w:val="en-US"/>
              </w:rPr>
              <w:t>, of corresponding PUSCH transmission occasion,</w:t>
            </w:r>
            <w:r w:rsidRPr="00920498">
              <w:rPr>
                <w:highlight w:val="yellow"/>
                <w:lang w:val="en-US"/>
              </w:rPr>
              <w:t xml:space="preserve"> associated with the first SRS resource set, and the second indicated TCI state </w:t>
            </w:r>
            <w:r>
              <w:rPr>
                <w:highlight w:val="yellow"/>
                <w:lang w:val="en-US"/>
              </w:rPr>
              <w:t xml:space="preserve">is applied </w:t>
            </w:r>
            <w:r w:rsidRPr="00920498">
              <w:rPr>
                <w:highlight w:val="yellow"/>
                <w:lang w:val="en-US"/>
              </w:rPr>
              <w:t>to the PUSCH antenna port(s)</w:t>
            </w:r>
            <w:r>
              <w:rPr>
                <w:highlight w:val="yellow"/>
                <w:lang w:val="en-US"/>
              </w:rPr>
              <w:t>, of corresponding PUSCH transmission occasion,</w:t>
            </w:r>
            <w:r w:rsidRPr="00920498">
              <w:rPr>
                <w:highlight w:val="yellow"/>
                <w:lang w:val="en-US"/>
              </w:rPr>
              <w:t xml:space="preserve"> associated with the second SRS resource set</w:t>
            </w:r>
            <w:r>
              <w:rPr>
                <w:highlight w:val="yellow"/>
                <w:lang w:val="en-US"/>
              </w:rPr>
              <w:t>, where the association of PUSCH antenna ports to SRS resource sets is determined according to Clauses 6.1.1.1 and 6.1.1.2.</w:t>
            </w:r>
          </w:p>
          <w:p w14:paraId="664ABA65" w14:textId="77777777" w:rsidR="00B3184C" w:rsidRDefault="00F41EAA">
            <w:pPr>
              <w:rPr>
                <w:lang w:val="en-US" w:eastAsia="zh-CN"/>
              </w:rPr>
            </w:pPr>
            <w:r>
              <w:rPr>
                <w:rFonts w:hint="eastAsia"/>
                <w:lang w:val="en-US" w:eastAsia="zh-CN"/>
              </w:rPr>
              <w:t>----------------------------------------------------</w:t>
            </w:r>
          </w:p>
          <w:p w14:paraId="5BDD9C51" w14:textId="77777777" w:rsidR="00B3184C" w:rsidRDefault="00B3184C">
            <w:pPr>
              <w:rPr>
                <w:lang w:val="en-US" w:eastAsia="zh-CN"/>
              </w:rPr>
            </w:pPr>
            <w:bookmarkStart w:id="32" w:name="_Toc45107387"/>
            <w:bookmarkStart w:id="33" w:name="_Toc51774056"/>
            <w:bookmarkStart w:id="34" w:name="_Toc19796414"/>
            <w:bookmarkStart w:id="35" w:name="_Toc26459640"/>
            <w:bookmarkStart w:id="36" w:name="_Toc36026548"/>
            <w:bookmarkStart w:id="37" w:name="_Toc29230289"/>
            <w:bookmarkStart w:id="38" w:name="_Toc106014747"/>
          </w:p>
          <w:p w14:paraId="5FC2B148" w14:textId="77777777" w:rsidR="00B3184C" w:rsidRDefault="00F41EAA">
            <w:pPr>
              <w:rPr>
                <w:lang w:val="en-US" w:eastAsia="zh-CN"/>
              </w:rPr>
            </w:pPr>
            <w:r>
              <w:rPr>
                <w:rFonts w:hint="eastAsia"/>
                <w:lang w:val="en-US" w:eastAsia="zh-CN"/>
              </w:rPr>
              <w:t>----------------------------------------------------</w:t>
            </w:r>
          </w:p>
          <w:p w14:paraId="4B17F989" w14:textId="77777777" w:rsidR="00B3184C" w:rsidRDefault="00F41EAA">
            <w:r>
              <w:rPr>
                <w:rFonts w:hint="eastAsia"/>
                <w:b/>
                <w:bCs/>
                <w:color w:val="000000"/>
                <w:u w:val="single"/>
                <w:lang w:val="en-US" w:eastAsia="zh-CN"/>
              </w:rPr>
              <w:t>TS 38.214, Section 6.2:</w:t>
            </w:r>
          </w:p>
          <w:bookmarkEnd w:id="32"/>
          <w:bookmarkEnd w:id="33"/>
          <w:bookmarkEnd w:id="34"/>
          <w:bookmarkEnd w:id="35"/>
          <w:bookmarkEnd w:id="36"/>
          <w:bookmarkEnd w:id="37"/>
          <w:bookmarkEnd w:id="38"/>
          <w:p w14:paraId="71CCE990" w14:textId="77777777" w:rsidR="00B3184C" w:rsidRDefault="00F41EAA">
            <w:r>
              <w:t>The frame structure and physical resources the UE shall use when transmitting in the uplink transmissions are defined in Clause 4.</w:t>
            </w:r>
          </w:p>
          <w:p w14:paraId="5D292F9F" w14:textId="77777777" w:rsidR="00B3184C" w:rsidRDefault="00F41EAA">
            <w:r>
              <w:t>The following antenna ports are defined for the uplink:</w:t>
            </w:r>
          </w:p>
          <w:p w14:paraId="1014DFC6" w14:textId="77777777" w:rsidR="00B3184C" w:rsidRPr="00920498" w:rsidRDefault="00F41EAA">
            <w:pPr>
              <w:pStyle w:val="B1"/>
              <w:rPr>
                <w:highlight w:val="yellow"/>
                <w:lang w:val="en-US"/>
              </w:rPr>
            </w:pPr>
            <w:r w:rsidRPr="00920498">
              <w:rPr>
                <w:highlight w:val="yellow"/>
                <w:lang w:val="en-US"/>
              </w:rPr>
              <w:lastRenderedPageBreak/>
              <w:t>-</w:t>
            </w:r>
            <w:r w:rsidRPr="00920498">
              <w:rPr>
                <w:highlight w:val="yellow"/>
                <w:lang w:val="en-US"/>
              </w:rPr>
              <w:tab/>
              <w:t>Antenna ports starting with 0 for demodulation reference signals for PUSCH</w:t>
            </w:r>
          </w:p>
          <w:p w14:paraId="0BD96FD2" w14:textId="77777777" w:rsidR="00B3184C" w:rsidRPr="00920498" w:rsidRDefault="00F41EAA">
            <w:pPr>
              <w:pStyle w:val="B1"/>
              <w:rPr>
                <w:lang w:val="en-US"/>
              </w:rPr>
            </w:pPr>
            <w:r w:rsidRPr="00920498">
              <w:rPr>
                <w:lang w:val="en-US"/>
              </w:rPr>
              <w:t>-</w:t>
            </w:r>
            <w:r w:rsidRPr="00920498">
              <w:rPr>
                <w:lang w:val="en-US"/>
              </w:rPr>
              <w:tab/>
              <w:t>Antenna ports starting with 1000 for SRS, PUSCH</w:t>
            </w:r>
          </w:p>
          <w:p w14:paraId="2FA38A4E" w14:textId="77777777" w:rsidR="00B3184C" w:rsidRPr="00920498" w:rsidRDefault="00F41EAA">
            <w:pPr>
              <w:pStyle w:val="B1"/>
              <w:rPr>
                <w:lang w:val="en-US"/>
              </w:rPr>
            </w:pPr>
            <w:r w:rsidRPr="00920498">
              <w:rPr>
                <w:lang w:val="en-US"/>
              </w:rPr>
              <w:t>-</w:t>
            </w:r>
            <w:r w:rsidRPr="00920498">
              <w:rPr>
                <w:lang w:val="en-US"/>
              </w:rPr>
              <w:tab/>
              <w:t>Antenna ports starting with 2000 for PUCCH</w:t>
            </w:r>
          </w:p>
          <w:p w14:paraId="2FFDA2F6" w14:textId="77777777" w:rsidR="00B3184C" w:rsidRDefault="00F41EAA">
            <w:pPr>
              <w:pStyle w:val="B1"/>
            </w:pPr>
            <w:r>
              <w:t>-</w:t>
            </w:r>
            <w:r>
              <w:tab/>
              <w:t>Antenna port 4000 for PRACH</w:t>
            </w:r>
            <w:r>
              <w:rPr>
                <w:b/>
              </w:rPr>
              <w:t xml:space="preserve"> </w:t>
            </w:r>
          </w:p>
          <w:p w14:paraId="30617BEE" w14:textId="77777777" w:rsidR="00B3184C" w:rsidRDefault="00F41EAA">
            <w:pPr>
              <w:rPr>
                <w:lang w:val="en-US" w:eastAsia="zh-CN"/>
              </w:rPr>
            </w:pPr>
            <w:r>
              <w:rPr>
                <w:rFonts w:hint="eastAsia"/>
                <w:lang w:val="en-US" w:eastAsia="zh-CN"/>
              </w:rPr>
              <w:t>----------------------------------------------------</w:t>
            </w:r>
          </w:p>
          <w:p w14:paraId="26DC14A8" w14:textId="77777777" w:rsidR="00B3184C" w:rsidRDefault="00B3184C">
            <w:pPr>
              <w:rPr>
                <w:lang w:val="en-US" w:eastAsia="zh-CN"/>
              </w:rPr>
            </w:pPr>
          </w:p>
          <w:tbl>
            <w:tblPr>
              <w:tblStyle w:val="TableGrid"/>
              <w:tblW w:w="0" w:type="auto"/>
              <w:tblLook w:val="04A0" w:firstRow="1" w:lastRow="0" w:firstColumn="1" w:lastColumn="0" w:noHBand="0" w:noVBand="1"/>
            </w:tblPr>
            <w:tblGrid>
              <w:gridCol w:w="5604"/>
            </w:tblGrid>
            <w:tr w:rsidR="00B3184C" w14:paraId="6629DC89" w14:textId="77777777">
              <w:tc>
                <w:tcPr>
                  <w:tcW w:w="5604" w:type="dxa"/>
                </w:tcPr>
                <w:p w14:paraId="64113789" w14:textId="77777777" w:rsidR="00B3184C" w:rsidRDefault="00F41EAA">
                  <w:pPr>
                    <w:rPr>
                      <w:color w:val="000000"/>
                    </w:rPr>
                  </w:pPr>
                  <w:r>
                    <w:rPr>
                      <w:rFonts w:hint="eastAsia"/>
                      <w:b/>
                      <w:bCs/>
                      <w:color w:val="000000"/>
                      <w:u w:val="single"/>
                      <w:lang w:val="en-US" w:eastAsia="zh-CN"/>
                    </w:rPr>
                    <w:t>Proposed change (Section 6.1.1.1):</w:t>
                  </w:r>
                </w:p>
                <w:p w14:paraId="038C800E" w14:textId="77777777" w:rsidR="00B3184C" w:rsidRDefault="00F41EAA">
                  <w:pPr>
                    <w:rPr>
                      <w:color w:val="000000"/>
                    </w:rPr>
                  </w:pPr>
                  <w:r>
                    <w:rPr>
                      <w:color w:val="000000"/>
                    </w:rPr>
                    <w:t>When</w:t>
                  </w:r>
                  <w:r>
                    <w:rPr>
                      <w:color w:val="000000"/>
                      <w:lang w:val="en-US"/>
                    </w:rPr>
                    <w:t xml:space="preserve"> </w:t>
                  </w:r>
                  <w:r>
                    <w:rPr>
                      <w:color w:val="000000"/>
                    </w:rPr>
                    <w:t xml:space="preserve">the </w:t>
                  </w:r>
                  <w:r>
                    <w:t xml:space="preserve">higher layer parameter </w:t>
                  </w:r>
                  <w:proofErr w:type="spellStart"/>
                  <w:r>
                    <w:rPr>
                      <w:i/>
                      <w:iCs/>
                    </w:rPr>
                    <w:t>multipanelScheme</w:t>
                  </w:r>
                  <w:proofErr w:type="spellEnd"/>
                  <w:r>
                    <w:t xml:space="preserve"> is set to ‘</w:t>
                  </w:r>
                  <w:proofErr w:type="spellStart"/>
                  <w:r>
                    <w:t>SDMScheme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4019412C" w14:textId="77777777" w:rsidR="00B3184C" w:rsidRDefault="00F41EAA">
                  <w:pPr>
                    <w:ind w:left="567" w:hanging="283"/>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color w:val="000000"/>
                    </w:rPr>
                    <w:t>,</w:t>
                  </w:r>
                  <w:r>
                    <w:rPr>
                      <w:color w:val="000000"/>
                    </w:rPr>
                    <w:t xml:space="preserve"> the first TPMI is used to indicate the precoder to be applied over layers {0…v</w:t>
                  </w:r>
                  <w:r>
                    <w:rPr>
                      <w:color w:val="000000"/>
                      <w:vertAlign w:val="subscript"/>
                    </w:rPr>
                    <w:t>1</w:t>
                  </w:r>
                  <w:r>
                    <w:rPr>
                      <w:color w:val="000000"/>
                    </w:rPr>
                    <w:t>-1}, where v</w:t>
                  </w:r>
                  <w:r>
                    <w:rPr>
                      <w:color w:val="000000"/>
                      <w:vertAlign w:val="subscript"/>
                    </w:rPr>
                    <w:t>1</w:t>
                  </w:r>
                  <w:r>
                    <w:rPr>
                      <w:color w:val="000000"/>
                    </w:rPr>
                    <w:t xml:space="preserve"> is the number of layers indicated by the first TPMI, that corresponds to the SRS resource selected by the corresponding SRI when multiple SRS resources are configured for the applicable SRS resource s</w:t>
                  </w:r>
                  <w:r>
                    <w:t>et or if single SRS resource is configured for the applicable SRS resource set the first TPMI is used to indicate precoder to be applied over layers {0…v</w:t>
                  </w:r>
                  <w:r>
                    <w:rPr>
                      <w:vertAlign w:val="subscript"/>
                    </w:rPr>
                    <w:t>1</w:t>
                  </w:r>
                  <w:r>
                    <w:t>-1} and the second TPMI is used to indicate the precoder to be applied over layers {v</w:t>
                  </w:r>
                  <w:r>
                    <w:rPr>
                      <w:vertAlign w:val="subscript"/>
                    </w:rPr>
                    <w:t>1</w:t>
                  </w:r>
                  <w:r>
                    <w:t>…. v</w:t>
                  </w:r>
                  <w:r>
                    <w:rPr>
                      <w:vertAlign w:val="subscript"/>
                    </w:rPr>
                    <w:t>2</w:t>
                  </w:r>
                  <w:r>
                    <w:t>+v</w:t>
                  </w:r>
                  <w:r>
                    <w:rPr>
                      <w:vertAlign w:val="subscript"/>
                    </w:rPr>
                    <w:t>1</w:t>
                  </w:r>
                  <w:r>
                    <w:t>-1}, where v</w:t>
                  </w:r>
                  <w:r>
                    <w:rPr>
                      <w:vertAlign w:val="subscript"/>
                    </w:rPr>
                    <w:t xml:space="preserve">2 </w:t>
                  </w:r>
                  <w:r>
                    <w:t>is the number of layers indicated by the second TPMI, that corresponds to the SRS resource selected by the corresponding SRI when multiple SRS resources are configured for the applicable SRS resource set or if single SRS resource is configured for the applicable SRS resource set the second TPMI is used to indicate precoder to be applied over layers {v</w:t>
                  </w:r>
                  <w:r>
                    <w:rPr>
                      <w:vertAlign w:val="subscript"/>
                    </w:rPr>
                    <w:t>1</w:t>
                  </w:r>
                  <w:r>
                    <w:t>….v</w:t>
                  </w:r>
                  <w:r>
                    <w:rPr>
                      <w:vertAlign w:val="subscript"/>
                    </w:rPr>
                    <w:t>2</w:t>
                  </w:r>
                  <w:r>
                    <w:t>+v</w:t>
                  </w:r>
                  <w:r>
                    <w:rPr>
                      <w:vertAlign w:val="subscript"/>
                    </w:rPr>
                    <w:t>1</w:t>
                  </w:r>
                  <w:r>
                    <w:t>-1}, v</w:t>
                  </w:r>
                  <w:r>
                    <w:rPr>
                      <w:vertAlign w:val="subscript"/>
                    </w:rPr>
                    <w:t>1</w:t>
                  </w:r>
                  <w:r>
                    <w:t xml:space="preserve"> ≤ </w:t>
                  </w:r>
                  <w:proofErr w:type="spellStart"/>
                  <w:r w:rsidRPr="00920498">
                    <w:rPr>
                      <w:i/>
                      <w:iCs/>
                      <w:lang w:val="en-US"/>
                    </w:rPr>
                    <w:t>maxRankSdm</w:t>
                  </w:r>
                  <w:proofErr w:type="spellEnd"/>
                  <w:r>
                    <w:rPr>
                      <w:i/>
                      <w:iCs/>
                    </w:rPr>
                    <w:t xml:space="preserve"> </w:t>
                  </w:r>
                  <w:r>
                    <w:t>and</w:t>
                  </w:r>
                  <w:r>
                    <w:rPr>
                      <w:i/>
                      <w:iCs/>
                    </w:rPr>
                    <w:t xml:space="preserve"> </w:t>
                  </w:r>
                  <w:r>
                    <w:t>v</w:t>
                  </w:r>
                  <w:r>
                    <w:rPr>
                      <w:vertAlign w:val="subscript"/>
                    </w:rPr>
                    <w:t>2</w:t>
                  </w:r>
                  <w:r>
                    <w:t xml:space="preserve"> ≤ </w:t>
                  </w:r>
                  <w:proofErr w:type="spellStart"/>
                  <w:r w:rsidRPr="00920498">
                    <w:rPr>
                      <w:i/>
                      <w:iCs/>
                      <w:lang w:val="en-US"/>
                    </w:rPr>
                    <w:t>maxRankSdm</w:t>
                  </w:r>
                  <w:proofErr w:type="spellEnd"/>
                  <w:r w:rsidRPr="00920498">
                    <w:rPr>
                      <w:i/>
                      <w:iCs/>
                      <w:lang w:val="en-US"/>
                    </w:rPr>
                    <w:t xml:space="preserve"> </w:t>
                  </w:r>
                  <w:r w:rsidRPr="00920498">
                    <w:rPr>
                      <w:lang w:val="en-US"/>
                    </w:rPr>
                    <w:t>or</w:t>
                  </w:r>
                  <w:r w:rsidRPr="00920498">
                    <w:rPr>
                      <w:i/>
                      <w:iCs/>
                      <w:lang w:val="en-US"/>
                    </w:rPr>
                    <w:t xml:space="preserve"> maxRankSdmDCI-0-2</w:t>
                  </w:r>
                  <w:r>
                    <w:t xml:space="preserve"> is defining the maximum number of layers applied over the first and the second SRS resource sets, separately.. </w:t>
                  </w:r>
                </w:p>
                <w:p w14:paraId="23E615A5" w14:textId="77777777" w:rsidR="00B3184C" w:rsidRDefault="00F41EAA">
                  <w:pPr>
                    <w:ind w:left="567" w:hanging="283"/>
                  </w:pPr>
                  <w:r>
                    <w:t>-</w:t>
                  </w:r>
                  <w:r>
                    <w:tab/>
                    <w:t xml:space="preserve">When codepoint “00” or “01” of </w:t>
                  </w:r>
                  <w:r>
                    <w:rPr>
                      <w:i/>
                    </w:rPr>
                    <w:t>SRS Resource Set</w:t>
                  </w:r>
                  <w:r>
                    <w:t xml:space="preserve"> </w:t>
                  </w:r>
                  <w:r>
                    <w:rPr>
                      <w:i/>
                      <w:iCs/>
                    </w:rPr>
                    <w:t xml:space="preserve">indicator </w:t>
                  </w:r>
                  <w:r>
                    <w:t>is indicated</w:t>
                  </w:r>
                  <w:r>
                    <w:rPr>
                      <w:i/>
                      <w:iCs/>
                    </w:rPr>
                    <w:t>,</w:t>
                  </w:r>
                  <w:r w:rsidRPr="00920498">
                    <w:rPr>
                      <w:lang w:val="en-US"/>
                    </w:rPr>
                    <w:t xml:space="preserve"> the second SRI and second </w:t>
                  </w:r>
                  <w:r>
                    <w:t xml:space="preserve">TPMI </w:t>
                  </w:r>
                  <w:r w:rsidRPr="00920498">
                    <w:rPr>
                      <w:lang w:val="en-US"/>
                    </w:rPr>
                    <w:t>are</w:t>
                  </w:r>
                  <w:r>
                    <w:t xml:space="preserve"> reserved, the first TPMI is used to indicate the precoder to be applied over layers {0…v-1}, where v ≤ </w:t>
                  </w:r>
                  <w:proofErr w:type="spellStart"/>
                  <w:r w:rsidRPr="00920498">
                    <w:rPr>
                      <w:i/>
                      <w:iCs/>
                      <w:lang w:val="en-US"/>
                    </w:rPr>
                    <w:t>maxRank</w:t>
                  </w:r>
                  <w:proofErr w:type="spellEnd"/>
                  <w:r w:rsidRPr="00920498">
                    <w:rPr>
                      <w:i/>
                      <w:iCs/>
                      <w:lang w:val="en-US"/>
                    </w:rPr>
                    <w:t xml:space="preserve">, </w:t>
                  </w:r>
                  <w:r w:rsidRPr="00920498">
                    <w:rPr>
                      <w:lang w:val="en-US"/>
                    </w:rPr>
                    <w:t xml:space="preserve">where </w:t>
                  </w:r>
                  <w:proofErr w:type="spellStart"/>
                  <w:r>
                    <w:rPr>
                      <w:i/>
                      <w:iCs/>
                    </w:rPr>
                    <w:t>maxRank</w:t>
                  </w:r>
                  <w:proofErr w:type="spellEnd"/>
                  <w:r>
                    <w:t xml:space="preserve"> is defining the maximum number of layers. </w:t>
                  </w:r>
                </w:p>
                <w:p w14:paraId="4CD91A8E" w14:textId="77777777" w:rsidR="00B3184C" w:rsidRPr="00920498" w:rsidRDefault="00F41EAA">
                  <w:pPr>
                    <w:ind w:left="567" w:hanging="283"/>
                    <w:rPr>
                      <w:color w:val="000000"/>
                      <w:lang w:val="en-US"/>
                    </w:rPr>
                  </w:pPr>
                  <w:r>
                    <w:t>-</w:t>
                  </w:r>
                  <w:r>
                    <w:tab/>
                  </w:r>
                  <w:r w:rsidRPr="00920498">
                    <w:rPr>
                      <w:lang w:val="en-US"/>
                    </w:rPr>
                    <w:t xml:space="preserve">Codepoint </w:t>
                  </w:r>
                  <w:r>
                    <w:t>“</w:t>
                  </w:r>
                  <w:r w:rsidRPr="00920498">
                    <w:rPr>
                      <w:lang w:val="en-US"/>
                    </w:rPr>
                    <w:t>11</w:t>
                  </w:r>
                  <w:r>
                    <w:t>”</w:t>
                  </w:r>
                  <w:r w:rsidRPr="00920498">
                    <w:rPr>
                      <w:lang w:val="en-US"/>
                    </w:rPr>
                    <w:t xml:space="preserve"> of </w:t>
                  </w:r>
                  <w:r w:rsidRPr="00920498">
                    <w:rPr>
                      <w:i/>
                      <w:iCs/>
                      <w:lang w:val="en-US"/>
                    </w:rPr>
                    <w:t>SRS Resource Set indicator</w:t>
                  </w:r>
                  <w:r w:rsidRPr="00920498">
                    <w:rPr>
                      <w:lang w:val="en-US"/>
                    </w:rPr>
                    <w:t xml:space="preserve"> is reserv</w:t>
                  </w:r>
                  <w:r w:rsidRPr="00920498">
                    <w:rPr>
                      <w:color w:val="000000"/>
                      <w:lang w:val="en-US"/>
                    </w:rPr>
                    <w:t xml:space="preserve">ed. </w:t>
                  </w:r>
                </w:p>
                <w:p w14:paraId="3FDC9B98" w14:textId="77777777" w:rsidR="00B3184C" w:rsidRDefault="00F41EAA">
                  <w:pPr>
                    <w:ind w:left="567" w:hanging="283"/>
                    <w:rPr>
                      <w:color w:val="000000"/>
                      <w:lang w:val="en-US" w:eastAsia="zh-CN"/>
                    </w:rPr>
                  </w:pPr>
                  <w:r>
                    <w:t>-</w:t>
                  </w:r>
                  <w:r>
                    <w:tab/>
                  </w:r>
                  <w:r>
                    <w:rPr>
                      <w:color w:val="000000"/>
                    </w:rPr>
                    <w:t xml:space="preserve">For one or two TPMI(s), the transmission precoder is selected from the uplink codebook that has </w:t>
                  </w:r>
                  <w:proofErr w:type="gramStart"/>
                  <w:r>
                    <w:rPr>
                      <w:color w:val="000000"/>
                    </w:rPr>
                    <w:t>a number of</w:t>
                  </w:r>
                  <w:proofErr w:type="gramEnd"/>
                  <w:r>
                    <w:rPr>
                      <w:color w:val="000000"/>
                    </w:rPr>
                    <w:t xml:space="preserve"> antenna ports equal to the higher layer parameter </w:t>
                  </w:r>
                  <w:proofErr w:type="spellStart"/>
                  <w:r>
                    <w:rPr>
                      <w:i/>
                      <w:color w:val="000000"/>
                    </w:rPr>
                    <w:t>nrofSRS</w:t>
                  </w:r>
                  <w:proofErr w:type="spellEnd"/>
                  <w:r>
                    <w:rPr>
                      <w:i/>
                      <w:color w:val="000000"/>
                    </w:rPr>
                    <w:t>-Ports</w:t>
                  </w:r>
                  <w:r>
                    <w:rPr>
                      <w:color w:val="000000"/>
                    </w:rPr>
                    <w:t xml:space="preserve"> in </w:t>
                  </w:r>
                  <w:r>
                    <w:rPr>
                      <w:i/>
                      <w:iCs/>
                      <w:color w:val="000000"/>
                    </w:rPr>
                    <w:t>SRS-Config</w:t>
                  </w:r>
                  <w:r>
                    <w:rPr>
                      <w:color w:val="000000"/>
                    </w:rPr>
                    <w:t xml:space="preserve"> for the indicated SRI(s), as defined in Clause 6.3.1.5 of [4, TS 38.211]. </w:t>
                  </w:r>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color w:val="FF0000"/>
                      <w:highlight w:val="yellow"/>
                      <w:lang w:val="en-US" w:eastAsia="zh-CN"/>
                    </w:rPr>
                    <w:t xml:space="preserve"> </w:t>
                  </w:r>
                  <w:r>
                    <w:rPr>
                      <w:color w:val="FF0000"/>
                      <w:highlight w:val="yellow"/>
                    </w:rPr>
                    <w:t>antenna ports {0, ..., 0+p1-1}</w:t>
                  </w:r>
                  <w:r>
                    <w:rPr>
                      <w:color w:val="FF0000"/>
                      <w:highlight w:val="yellow"/>
                      <w:lang w:val="en-US" w:eastAsia="zh-CN"/>
                    </w:rPr>
                    <w:t xml:space="preserve"> and </w:t>
                  </w:r>
                  <w:r>
                    <w:rPr>
                      <w:color w:val="FF0000"/>
                      <w:highlight w:val="yellow"/>
                    </w:rPr>
                    <w:t>antenna ports {0+p1, ..., 0+p1+p2-1}</w:t>
                  </w:r>
                  <w:r>
                    <w:rPr>
                      <w:rFonts w:hint="eastAsia"/>
                      <w:color w:val="FF0000"/>
                      <w:highlight w:val="yellow"/>
                      <w:lang w:val="en-US" w:eastAsia="zh-CN"/>
                    </w:rPr>
                    <w:t xml:space="preserve">, respectively. Where </w:t>
                  </w:r>
                  <w:r>
                    <w:rPr>
                      <w:rFonts w:hint="eastAsia"/>
                      <w:color w:val="FF0000"/>
                      <w:highlight w:val="yellow"/>
                    </w:rPr>
                    <w:t>p</w:t>
                  </w:r>
                  <w:r>
                    <w:rPr>
                      <w:rFonts w:hint="eastAsia"/>
                      <w:color w:val="FF0000"/>
                      <w:highlight w:val="yellow"/>
                      <w:vertAlign w:val="subscript"/>
                    </w:rPr>
                    <w:t>1</w:t>
                  </w:r>
                  <w:r>
                    <w:rPr>
                      <w:rFonts w:hint="eastAsia"/>
                      <w:color w:val="FF0000"/>
                      <w:highlight w:val="yellow"/>
                    </w:rPr>
                    <w:t xml:space="preserve"> is </w:t>
                  </w:r>
                  <w:r>
                    <w:rPr>
                      <w:rFonts w:hint="eastAsia"/>
                      <w:color w:val="FF0000"/>
                      <w:highlight w:val="yellow"/>
                      <w:lang w:val="en-US" w:eastAsia="zh-CN"/>
                    </w:rPr>
                    <w:t xml:space="preserve">equal to </w:t>
                  </w:r>
                  <w:r>
                    <w:rPr>
                      <w:rFonts w:hint="eastAsia"/>
                      <w:color w:val="FF0000"/>
                      <w:highlight w:val="yellow"/>
                    </w:rPr>
                    <w:t xml:space="preserve">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first</w:t>
                  </w:r>
                  <w:r>
                    <w:rPr>
                      <w:color w:val="FF0000"/>
                      <w:highlight w:val="yellow"/>
                    </w:rPr>
                    <w:t xml:space="preserve"> SRI </w:t>
                  </w:r>
                  <w:r>
                    <w:rPr>
                      <w:color w:val="FF0000"/>
                      <w:highlight w:val="yellow"/>
                    </w:rPr>
                    <w:lastRenderedPageBreak/>
                    <w:t>when multiple SRS resources are configured for the applicable SRS resource set or if single SRS resource is configured for the applicable SRS resource set</w:t>
                  </w:r>
                  <w:r>
                    <w:rPr>
                      <w:rFonts w:hint="eastAsia"/>
                      <w:color w:val="FF0000"/>
                      <w:highlight w:val="yellow"/>
                      <w:lang w:val="en-US" w:eastAsia="zh-CN"/>
                    </w:rPr>
                    <w:t xml:space="preserve">, and </w:t>
                  </w:r>
                  <w:r>
                    <w:rPr>
                      <w:rFonts w:hint="eastAsia"/>
                      <w:color w:val="FF0000"/>
                      <w:highlight w:val="yellow"/>
                    </w:rPr>
                    <w:t>p</w:t>
                  </w:r>
                  <w:r>
                    <w:rPr>
                      <w:rFonts w:hint="eastAsia"/>
                      <w:color w:val="FF0000"/>
                      <w:highlight w:val="yellow"/>
                      <w:vertAlign w:val="subscript"/>
                      <w:lang w:val="en-US" w:eastAsia="zh-CN"/>
                    </w:rPr>
                    <w:t>2</w:t>
                  </w:r>
                  <w:r>
                    <w:rPr>
                      <w:rFonts w:hint="eastAsia"/>
                      <w:color w:val="FF0000"/>
                      <w:highlight w:val="yellow"/>
                    </w:rPr>
                    <w:t xml:space="preserve"> is </w:t>
                  </w:r>
                  <w:r>
                    <w:rPr>
                      <w:rFonts w:hint="eastAsia"/>
                      <w:color w:val="FF0000"/>
                      <w:highlight w:val="yellow"/>
                      <w:lang w:val="en-US" w:eastAsia="zh-CN"/>
                    </w:rPr>
                    <w:t xml:space="preserve">equal to </w:t>
                  </w:r>
                  <w:r>
                    <w:rPr>
                      <w:rFonts w:hint="eastAsia"/>
                      <w:color w:val="FF0000"/>
                      <w:highlight w:val="yellow"/>
                    </w:rPr>
                    <w:t xml:space="preserve">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 xml:space="preserve">second </w:t>
                  </w:r>
                  <w:r>
                    <w:rPr>
                      <w:color w:val="FF0000"/>
                      <w:highlight w:val="yellow"/>
                    </w:rPr>
                    <w:t>SRI when multiple SRS resources are configured for the applicable SRS resource set or if single SRS resource is configured for the applicable SRS resource set</w:t>
                  </w:r>
                  <w:r>
                    <w:rPr>
                      <w:rFonts w:hint="eastAsia"/>
                      <w:color w:val="FF0000"/>
                      <w:highlight w:val="yellow"/>
                      <w:lang w:val="en-US" w:eastAsia="zh-CN"/>
                    </w:rPr>
                    <w:t>.</w:t>
                  </w:r>
                </w:p>
                <w:p w14:paraId="0D49E02D" w14:textId="77777777" w:rsidR="00B3184C" w:rsidRDefault="00F41EAA">
                  <w:pPr>
                    <w:ind w:left="567" w:hanging="283"/>
                    <w:rPr>
                      <w:lang w:val="en-US" w:eastAsia="zh-CN"/>
                    </w:rPr>
                  </w:pPr>
                  <w:r>
                    <w:t>-</w:t>
                  </w:r>
                  <w:r>
                    <w:tab/>
                  </w:r>
                  <w:r>
                    <w:rPr>
                      <w:color w:val="000000"/>
                    </w:rPr>
                    <w:t xml:space="preserve">When two </w:t>
                  </w:r>
                  <w:r w:rsidRPr="00920498">
                    <w:rPr>
                      <w:color w:val="000000"/>
                      <w:lang w:val="en-US"/>
                    </w:rPr>
                    <w:t>SRI</w:t>
                  </w:r>
                  <w:r>
                    <w:rPr>
                      <w:color w:val="000000"/>
                    </w:rPr>
                    <w:t xml:space="preserve">s are indicated, the UE shall expect that the number of SRS antenna ports associated with two indicated SRIs would be the same. When the UE is configured with the higher layer parameter </w:t>
                  </w:r>
                  <w:proofErr w:type="spellStart"/>
                  <w:r>
                    <w:rPr>
                      <w:i/>
                      <w:color w:val="000000"/>
                    </w:rPr>
                    <w:t>txConfig</w:t>
                  </w:r>
                  <w:proofErr w:type="spellEnd"/>
                  <w:r>
                    <w:rPr>
                      <w:color w:val="000000"/>
                    </w:rPr>
                    <w:t xml:space="preserve"> set to 'codebook', the UE is configured with at least one SRS resource. Each of the indicated one or two SRI(s) in slot </w:t>
                  </w:r>
                  <w:r>
                    <w:rPr>
                      <w:i/>
                      <w:color w:val="000000"/>
                    </w:rPr>
                    <w:t>n</w:t>
                  </w:r>
                  <w:r>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the UE is not expected to be configured with different number of SRS resources in the two SRS resource sets.</w:t>
                  </w:r>
                </w:p>
              </w:tc>
            </w:tr>
          </w:tbl>
          <w:p w14:paraId="6EFE6AD4" w14:textId="77777777" w:rsidR="00B3184C" w:rsidRDefault="00B3184C">
            <w:pPr>
              <w:rPr>
                <w:lang w:val="en-US" w:eastAsia="zh-CN"/>
              </w:rPr>
            </w:pPr>
          </w:p>
          <w:p w14:paraId="315538E8" w14:textId="77777777" w:rsidR="00B3184C" w:rsidRDefault="00B3184C">
            <w:pPr>
              <w:rPr>
                <w:lang w:val="en-US" w:eastAsia="zh-CN"/>
              </w:rPr>
            </w:pPr>
          </w:p>
          <w:p w14:paraId="2D74F9B8" w14:textId="77777777" w:rsidR="00B3184C" w:rsidRDefault="00F41EAA">
            <w:pPr>
              <w:rPr>
                <w:b/>
                <w:bCs/>
                <w:u w:val="single"/>
                <w:lang w:val="en-US" w:eastAsia="zh-CN"/>
              </w:rPr>
            </w:pPr>
            <w:r>
              <w:rPr>
                <w:rFonts w:hint="eastAsia"/>
                <w:b/>
                <w:bCs/>
                <w:u w:val="single"/>
                <w:lang w:val="en-US" w:eastAsia="zh-CN"/>
              </w:rPr>
              <w:t>Comment#3</w:t>
            </w:r>
          </w:p>
          <w:p w14:paraId="7B9CCEB9" w14:textId="77777777" w:rsidR="00B3184C" w:rsidRDefault="00F41EAA">
            <w:pPr>
              <w:numPr>
                <w:ilvl w:val="0"/>
                <w:numId w:val="4"/>
              </w:numPr>
              <w:rPr>
                <w:lang w:val="en-US" w:eastAsia="zh-CN"/>
              </w:rPr>
            </w:pPr>
            <w:r>
              <w:rPr>
                <w:rFonts w:cs="Times" w:hint="eastAsia"/>
                <w:bCs/>
                <w:lang w:val="en-US" w:eastAsia="zh-CN"/>
              </w:rPr>
              <w:t xml:space="preserve">First, </w:t>
            </w:r>
            <w:proofErr w:type="gramStart"/>
            <w:r>
              <w:rPr>
                <w:rFonts w:cs="Times" w:hint="eastAsia"/>
                <w:bCs/>
                <w:lang w:val="en-US" w:eastAsia="zh-CN"/>
              </w:rPr>
              <w:t>similar to</w:t>
            </w:r>
            <w:proofErr w:type="gramEnd"/>
            <w:r>
              <w:rPr>
                <w:rFonts w:cs="Times" w:hint="eastAsia"/>
                <w:bCs/>
                <w:lang w:val="en-US" w:eastAsia="zh-CN"/>
              </w:rPr>
              <w:t xml:space="preserve"> the suggested change in comment#2, it is also needed to single DCI based </w:t>
            </w:r>
            <w:proofErr w:type="spellStart"/>
            <w:r>
              <w:rPr>
                <w:rFonts w:cs="Times" w:hint="eastAsia"/>
                <w:bCs/>
                <w:lang w:val="en-US" w:eastAsia="zh-CN"/>
              </w:rPr>
              <w:t>STxMP</w:t>
            </w:r>
            <w:proofErr w:type="spellEnd"/>
            <w:r>
              <w:rPr>
                <w:rFonts w:cs="Times" w:hint="eastAsia"/>
                <w:bCs/>
                <w:lang w:val="en-US" w:eastAsia="zh-CN"/>
              </w:rPr>
              <w:t xml:space="preserve"> PUSCH in SFN scheme to capture that the description of antenna ports of PUSCH (e.g., antenna ports</w:t>
            </w:r>
            <w:r>
              <w:rPr>
                <w:color w:val="000000"/>
              </w:rPr>
              <w:t xml:space="preserve"> {</w:t>
            </w:r>
            <w:r>
              <w:rPr>
                <w:rFonts w:hint="eastAsia"/>
                <w:color w:val="000000"/>
                <w:lang w:val="en-US" w:eastAsia="zh-CN"/>
              </w:rPr>
              <w:t xml:space="preserve">0, </w:t>
            </w:r>
            <w:r>
              <w:rPr>
                <w:color w:val="000000"/>
              </w:rPr>
              <w:t>…</w:t>
            </w:r>
            <w:r>
              <w:rPr>
                <w:rFonts w:hint="eastAsia"/>
                <w:color w:val="000000"/>
                <w:lang w:val="en-US" w:eastAsia="zh-CN"/>
              </w:rPr>
              <w:t>, 0+p</w:t>
            </w:r>
            <w:r>
              <w:rPr>
                <w:color w:val="000000"/>
              </w:rPr>
              <w:t>-1}</w:t>
            </w:r>
            <w:r>
              <w:rPr>
                <w:rFonts w:hint="eastAsia"/>
                <w:color w:val="000000"/>
                <w:lang w:val="en-US" w:eastAsia="zh-CN"/>
              </w:rPr>
              <w:t>)</w:t>
            </w:r>
            <w:r>
              <w:rPr>
                <w:rFonts w:cs="Times" w:hint="eastAsia"/>
                <w:bCs/>
                <w:lang w:val="en-US" w:eastAsia="zh-CN"/>
              </w:rPr>
              <w:t xml:space="preserve"> are respectively </w:t>
            </w:r>
            <w:proofErr w:type="spellStart"/>
            <w:r>
              <w:rPr>
                <w:rFonts w:cs="Times" w:hint="eastAsia"/>
                <w:bCs/>
                <w:lang w:val="en-US" w:eastAsia="zh-CN"/>
              </w:rPr>
              <w:t>precoded</w:t>
            </w:r>
            <w:proofErr w:type="spellEnd"/>
            <w:r>
              <w:rPr>
                <w:rFonts w:cs="Times" w:hint="eastAsia"/>
                <w:bCs/>
                <w:lang w:val="en-US" w:eastAsia="zh-CN"/>
              </w:rPr>
              <w:t xml:space="preserve"> by precoders indicated by the first and second TPMIs, wherein </w:t>
            </w:r>
            <w:r>
              <w:rPr>
                <w:rFonts w:hint="eastAsia"/>
              </w:rPr>
              <w:t>p is the number of SRS ports indicated by the first SRI</w:t>
            </w:r>
            <w:r>
              <w:rPr>
                <w:rFonts w:hint="eastAsia"/>
                <w:lang w:val="en-US" w:eastAsia="zh-CN"/>
              </w:rPr>
              <w:t xml:space="preserve"> only</w:t>
            </w:r>
            <w:r>
              <w:rPr>
                <w:rFonts w:hint="eastAsia"/>
              </w:rPr>
              <w:t>.</w:t>
            </w:r>
            <w:r>
              <w:rPr>
                <w:rFonts w:hint="eastAsia"/>
                <w:lang w:val="en-US" w:eastAsia="zh-CN"/>
              </w:rPr>
              <w:t xml:space="preserve"> </w:t>
            </w:r>
          </w:p>
          <w:p w14:paraId="49B388F7" w14:textId="77777777" w:rsidR="00B3184C" w:rsidRDefault="00F41EAA">
            <w:pPr>
              <w:numPr>
                <w:ilvl w:val="0"/>
                <w:numId w:val="4"/>
              </w:numPr>
              <w:rPr>
                <w:lang w:val="en-US" w:eastAsia="zh-CN"/>
              </w:rPr>
            </w:pPr>
            <w:r>
              <w:rPr>
                <w:rFonts w:hint="eastAsia"/>
                <w:lang w:val="en-US" w:eastAsia="zh-CN"/>
              </w:rPr>
              <w:t xml:space="preserve">Second, the newly added bullet </w:t>
            </w:r>
            <w:r>
              <w:rPr>
                <w:lang w:val="en-US" w:eastAsia="zh-CN"/>
              </w:rPr>
              <w:t>“</w:t>
            </w:r>
            <w:r w:rsidRPr="00920498">
              <w:rPr>
                <w:lang w:val="en-US"/>
              </w:rPr>
              <w:t>maximum number of layers is up to 2</w:t>
            </w:r>
            <w:r>
              <w:rPr>
                <w:lang w:val="en-US" w:eastAsia="zh-CN"/>
              </w:rPr>
              <w:t>”</w:t>
            </w:r>
            <w:r>
              <w:rPr>
                <w:rFonts w:hint="eastAsia"/>
                <w:lang w:val="en-US" w:eastAsia="zh-CN"/>
              </w:rPr>
              <w:t xml:space="preserve"> is not needed, due to the value of both </w:t>
            </w:r>
            <w:proofErr w:type="spellStart"/>
            <w:r>
              <w:rPr>
                <w:rFonts w:hint="eastAsia"/>
                <w:i/>
                <w:iCs/>
                <w:lang w:val="en-US" w:eastAsia="zh-CN"/>
              </w:rPr>
              <w:t>maxRankSfn</w:t>
            </w:r>
            <w:proofErr w:type="spellEnd"/>
            <w:r>
              <w:rPr>
                <w:rFonts w:hint="eastAsia"/>
                <w:i/>
                <w:iCs/>
                <w:lang w:val="en-US" w:eastAsia="zh-CN"/>
              </w:rPr>
              <w:t xml:space="preserve"> </w:t>
            </w:r>
            <w:r>
              <w:rPr>
                <w:rFonts w:hint="eastAsia"/>
                <w:lang w:val="en-US" w:eastAsia="zh-CN"/>
              </w:rPr>
              <w:t xml:space="preserve">and </w:t>
            </w:r>
            <w:r>
              <w:rPr>
                <w:rFonts w:hint="eastAsia"/>
                <w:i/>
                <w:iCs/>
                <w:lang w:val="en-US" w:eastAsia="zh-CN"/>
              </w:rPr>
              <w:t xml:space="preserve">maxRankSfnDCI-0-2 </w:t>
            </w:r>
            <w:r>
              <w:rPr>
                <w:rFonts w:hint="eastAsia"/>
                <w:lang w:val="en-US" w:eastAsia="zh-CN"/>
              </w:rPr>
              <w:t xml:space="preserve">cannot be larger than 2 as agreed in RRC parameter discussion. </w:t>
            </w:r>
          </w:p>
          <w:p w14:paraId="079A4C04" w14:textId="77777777" w:rsidR="00B3184C" w:rsidRDefault="00F41EAA">
            <w:pPr>
              <w:numPr>
                <w:ilvl w:val="0"/>
                <w:numId w:val="4"/>
              </w:numPr>
              <w:rPr>
                <w:rFonts w:cs="Times"/>
                <w:bCs/>
                <w:lang w:val="en-US" w:eastAsia="zh-CN"/>
              </w:rPr>
            </w:pPr>
            <w:r>
              <w:rPr>
                <w:rFonts w:hint="eastAsia"/>
                <w:lang w:val="en-US" w:eastAsia="zh-CN"/>
              </w:rPr>
              <w:t xml:space="preserve">Third, the editorial change of the wording </w:t>
            </w:r>
            <w:r>
              <w:rPr>
                <w:lang w:val="en-US" w:eastAsia="zh-CN"/>
              </w:rPr>
              <w:t>“</w:t>
            </w:r>
            <w:proofErr w:type="spellStart"/>
            <w:r>
              <w:rPr>
                <w:rFonts w:hint="eastAsia"/>
                <w:lang w:val="en-US" w:eastAsia="zh-CN"/>
              </w:rPr>
              <w:t>definining</w:t>
            </w:r>
            <w:proofErr w:type="spellEnd"/>
            <w:r>
              <w:rPr>
                <w:lang w:val="en-US" w:eastAsia="zh-CN"/>
              </w:rPr>
              <w:t>”</w:t>
            </w:r>
            <w:r>
              <w:rPr>
                <w:rFonts w:hint="eastAsia"/>
                <w:lang w:val="en-US" w:eastAsia="zh-CN"/>
              </w:rPr>
              <w:t xml:space="preserve"> is proposed.</w:t>
            </w:r>
          </w:p>
          <w:p w14:paraId="4562F897" w14:textId="77777777" w:rsidR="00B3184C" w:rsidRDefault="00B3184C">
            <w:pPr>
              <w:rPr>
                <w:rFonts w:cs="Times"/>
                <w:bCs/>
                <w:lang w:val="en-US" w:eastAsia="zh-CN"/>
              </w:rPr>
            </w:pPr>
          </w:p>
          <w:p w14:paraId="00E7891C" w14:textId="77777777" w:rsidR="00B3184C" w:rsidRDefault="00F41EAA">
            <w:pPr>
              <w:rPr>
                <w:lang w:val="en-US" w:eastAsia="zh-CN"/>
              </w:rPr>
            </w:pPr>
            <w:r>
              <w:rPr>
                <w:b/>
                <w:bCs/>
                <w:szCs w:val="22"/>
                <w:highlight w:val="green"/>
              </w:rPr>
              <w:t>Agreement</w:t>
            </w:r>
            <w:r>
              <w:rPr>
                <w:rFonts w:hint="eastAsia"/>
                <w:b/>
                <w:bCs/>
                <w:szCs w:val="22"/>
                <w:lang w:val="en-US" w:eastAsia="zh-CN"/>
              </w:rPr>
              <w:t xml:space="preserve"> (RAN1#109-e)</w:t>
            </w:r>
          </w:p>
          <w:p w14:paraId="4D8398E4" w14:textId="77777777" w:rsidR="00B3184C" w:rsidRDefault="00F41EAA">
            <w:pPr>
              <w:rPr>
                <w:rFonts w:eastAsia="Malgun Gothic" w:cs="Times"/>
                <w:lang w:eastAsia="ko-KR"/>
              </w:rPr>
            </w:pPr>
            <w:r>
              <w:rPr>
                <w:rFonts w:cs="Times"/>
                <w:bCs/>
              </w:rPr>
              <w:t xml:space="preserve">For </w:t>
            </w:r>
            <w:proofErr w:type="spellStart"/>
            <w:r>
              <w:rPr>
                <w:rFonts w:cs="Times"/>
                <w:bCs/>
              </w:rPr>
              <w:t>STxMP</w:t>
            </w:r>
            <w:proofErr w:type="spellEnd"/>
            <w:r>
              <w:rPr>
                <w:rFonts w:cs="Times"/>
                <w:bCs/>
              </w:rPr>
              <w:t xml:space="preserve"> PUSCH in single-DCI based </w:t>
            </w:r>
            <w:proofErr w:type="spellStart"/>
            <w:r>
              <w:rPr>
                <w:rFonts w:cs="Times"/>
                <w:bCs/>
              </w:rPr>
              <w:t>mTRP</w:t>
            </w:r>
            <w:proofErr w:type="spellEnd"/>
            <w:r>
              <w:rPr>
                <w:rFonts w:cs="Times"/>
                <w:bCs/>
              </w:rPr>
              <w:t xml:space="preserve"> system, study and evaluate the following schemes for PUSCH:</w:t>
            </w:r>
          </w:p>
          <w:p w14:paraId="4C8D32A1" w14:textId="77777777" w:rsidR="00B3184C" w:rsidRDefault="00F41EAA">
            <w:pPr>
              <w:numPr>
                <w:ilvl w:val="0"/>
                <w:numId w:val="3"/>
              </w:numPr>
              <w:rPr>
                <w:rFonts w:eastAsia="Times New Roman" w:cs="Times"/>
              </w:rPr>
            </w:pPr>
            <w:r>
              <w:rPr>
                <w:rFonts w:eastAsia="Times New Roman" w:cs="Times"/>
                <w:bCs/>
              </w:rPr>
              <w:t xml:space="preserve">SDM scheme: different layers/DMRS ports of one PUSCH are separately </w:t>
            </w:r>
            <w:proofErr w:type="spellStart"/>
            <w:r>
              <w:rPr>
                <w:rFonts w:eastAsia="Times New Roman" w:cs="Times"/>
                <w:bCs/>
              </w:rPr>
              <w:t>precoded</w:t>
            </w:r>
            <w:proofErr w:type="spellEnd"/>
            <w:r>
              <w:rPr>
                <w:rFonts w:eastAsia="Times New Roman" w:cs="Times"/>
                <w:bCs/>
              </w:rPr>
              <w:t xml:space="preserve"> and transmitted from different UE panels simultaneously.</w:t>
            </w:r>
            <w:r>
              <w:rPr>
                <w:rFonts w:eastAsia="Times New Roman" w:cs="Times"/>
              </w:rPr>
              <w:t xml:space="preserve"> </w:t>
            </w:r>
          </w:p>
          <w:p w14:paraId="5FDC1A96" w14:textId="77777777" w:rsidR="00B3184C" w:rsidRDefault="00F41EAA">
            <w:pPr>
              <w:numPr>
                <w:ilvl w:val="1"/>
                <w:numId w:val="3"/>
              </w:numPr>
              <w:rPr>
                <w:rFonts w:eastAsia="Times New Roman" w:cs="Times"/>
              </w:rPr>
            </w:pPr>
            <w:r>
              <w:rPr>
                <w:rFonts w:eastAsia="Times New Roman" w:cs="Times"/>
                <w:bCs/>
              </w:rPr>
              <w:t>Study and evaluate whether to support 2 CWs in SDM manner and transmitted from two different panel simultaneously.</w:t>
            </w:r>
          </w:p>
          <w:p w14:paraId="19F4CD01" w14:textId="77777777" w:rsidR="00B3184C" w:rsidRDefault="00F41EAA">
            <w:pPr>
              <w:numPr>
                <w:ilvl w:val="0"/>
                <w:numId w:val="3"/>
              </w:numPr>
              <w:rPr>
                <w:rFonts w:eastAsia="Times New Roman" w:cs="Times"/>
              </w:rPr>
            </w:pPr>
            <w:r>
              <w:rPr>
                <w:rFonts w:eastAsia="Times New Roman" w:cs="Times"/>
                <w:bCs/>
              </w:rPr>
              <w:t xml:space="preserve">FDM-B scheme: two PUSCH transmission occasions with same/different RV of the same TB are transmitted from different </w:t>
            </w:r>
            <w:r>
              <w:rPr>
                <w:rFonts w:eastAsia="Times New Roman" w:cs="Times"/>
                <w:bCs/>
              </w:rPr>
              <w:lastRenderedPageBreak/>
              <w:t>UE panels on non-overlapped frequency domain resources and the same time domain resources.</w:t>
            </w:r>
          </w:p>
          <w:p w14:paraId="5F69510A" w14:textId="77777777" w:rsidR="00B3184C" w:rsidRDefault="00F41EAA">
            <w:pPr>
              <w:numPr>
                <w:ilvl w:val="0"/>
                <w:numId w:val="3"/>
              </w:numPr>
              <w:rPr>
                <w:rFonts w:eastAsia="Times New Roman" w:cs="Times"/>
              </w:rPr>
            </w:pPr>
            <w:r>
              <w:rPr>
                <w:rFonts w:eastAsia="Times New Roman" w:cs="Times"/>
                <w:bCs/>
              </w:rPr>
              <w:t>FDM-A scheme: different parts of the frequency domain resource of one PUSCH transmission occasion are transmitted from different UE panels.</w:t>
            </w:r>
          </w:p>
          <w:p w14:paraId="6656D6E1" w14:textId="77777777" w:rsidR="00B3184C" w:rsidRDefault="00F41EAA">
            <w:pPr>
              <w:numPr>
                <w:ilvl w:val="0"/>
                <w:numId w:val="3"/>
              </w:numPr>
              <w:rPr>
                <w:rFonts w:eastAsia="Times New Roman" w:cs="Times"/>
                <w:highlight w:val="yellow"/>
              </w:rPr>
            </w:pPr>
            <w:r>
              <w:rPr>
                <w:rFonts w:eastAsia="Times New Roman" w:cs="Times"/>
                <w:bCs/>
                <w:highlight w:val="yellow"/>
              </w:rPr>
              <w:t xml:space="preserve">SFN-based transmission scheme: </w:t>
            </w:r>
            <w:proofErr w:type="gramStart"/>
            <w:r>
              <w:rPr>
                <w:rFonts w:eastAsia="Times New Roman" w:cs="Times"/>
                <w:bCs/>
                <w:highlight w:val="yellow"/>
              </w:rPr>
              <w:t>all of</w:t>
            </w:r>
            <w:proofErr w:type="gramEnd"/>
            <w:r>
              <w:rPr>
                <w:rFonts w:eastAsia="Times New Roman" w:cs="Times"/>
                <w:bCs/>
                <w:highlight w:val="yellow"/>
              </w:rPr>
              <w:t xml:space="preserve"> the same layers/DMRS ports of one PUSCH are transmitted from two different UE panels simultaneously.</w:t>
            </w:r>
          </w:p>
          <w:p w14:paraId="2C7E654F" w14:textId="77777777" w:rsidR="00B3184C" w:rsidRDefault="00F41EAA">
            <w:pPr>
              <w:numPr>
                <w:ilvl w:val="0"/>
                <w:numId w:val="3"/>
              </w:numPr>
              <w:rPr>
                <w:rFonts w:eastAsia="Times New Roman" w:cs="Times"/>
              </w:rPr>
            </w:pPr>
            <w:r>
              <w:rPr>
                <w:rFonts w:eastAsia="Times New Roman" w:cs="Times"/>
                <w:bCs/>
              </w:rPr>
              <w:t>SDM repetition scheme: two PUSCH transmission occasions with different RV of the same TB are transmitted from two different UE panels simultaneously.</w:t>
            </w:r>
          </w:p>
          <w:p w14:paraId="08014CF0" w14:textId="77777777" w:rsidR="00B3184C" w:rsidRDefault="00F41EAA">
            <w:pPr>
              <w:rPr>
                <w:rFonts w:eastAsia="Malgun Gothic" w:cs="Times"/>
              </w:rPr>
            </w:pPr>
            <w:r>
              <w:rPr>
                <w:rFonts w:cs="Times"/>
                <w:bCs/>
              </w:rPr>
              <w:t>Note: Companies are encouraged to evaluate the different schemes for possible down-selection in RAN1#110.</w:t>
            </w:r>
          </w:p>
          <w:p w14:paraId="34F1405F" w14:textId="77777777" w:rsidR="00B3184C" w:rsidRDefault="00F41EAA">
            <w:pPr>
              <w:rPr>
                <w:rFonts w:cs="Times"/>
              </w:rPr>
            </w:pPr>
            <w:r>
              <w:rPr>
                <w:rFonts w:cs="Times"/>
                <w:bCs/>
              </w:rPr>
              <w:t>Note: other schemes are not precluded</w:t>
            </w:r>
          </w:p>
          <w:p w14:paraId="263F444C" w14:textId="77777777" w:rsidR="00B3184C" w:rsidRDefault="00B3184C">
            <w:pPr>
              <w:rPr>
                <w:lang w:val="en-US" w:eastAsia="zh-CN"/>
              </w:rPr>
            </w:pPr>
          </w:p>
          <w:p w14:paraId="642BCB88" w14:textId="77777777" w:rsidR="00B3184C" w:rsidRDefault="00F41EAA">
            <w:pPr>
              <w:rPr>
                <w:lang w:val="en-US" w:eastAsia="zh-CN"/>
              </w:rPr>
            </w:pPr>
            <w:r>
              <w:rPr>
                <w:b/>
                <w:bCs/>
                <w:szCs w:val="22"/>
                <w:highlight w:val="green"/>
              </w:rPr>
              <w:t>Agreement</w:t>
            </w:r>
            <w:r>
              <w:rPr>
                <w:rFonts w:hint="eastAsia"/>
                <w:b/>
                <w:bCs/>
                <w:szCs w:val="22"/>
                <w:lang w:val="en-US" w:eastAsia="zh-CN"/>
              </w:rPr>
              <w:t xml:space="preserve"> (RAN1#111)</w:t>
            </w:r>
          </w:p>
          <w:p w14:paraId="7F2C1BE2" w14:textId="77777777" w:rsidR="00B3184C" w:rsidRDefault="00F41EAA">
            <w:pPr>
              <w:rPr>
                <w:lang w:val="en-CA"/>
              </w:rPr>
            </w:pPr>
            <w:r>
              <w:rPr>
                <w:lang w:val="en-CA"/>
              </w:rPr>
              <w:t xml:space="preserve">For the SFN scheme of single-DCI based </w:t>
            </w:r>
            <w:proofErr w:type="spellStart"/>
            <w:r>
              <w:rPr>
                <w:lang w:val="en-CA"/>
              </w:rPr>
              <w:t>STxMP</w:t>
            </w:r>
            <w:proofErr w:type="spellEnd"/>
            <w:r>
              <w:rPr>
                <w:lang w:val="en-CA"/>
              </w:rPr>
              <w:t xml:space="preserve"> PUSCH:</w:t>
            </w:r>
          </w:p>
          <w:p w14:paraId="5A36BA7D" w14:textId="77777777" w:rsidR="00B3184C" w:rsidRDefault="00F41EAA">
            <w:pPr>
              <w:pStyle w:val="ListParagraph"/>
              <w:numPr>
                <w:ilvl w:val="0"/>
                <w:numId w:val="5"/>
              </w:numPr>
              <w:rPr>
                <w:lang w:val="en-CA"/>
              </w:rPr>
            </w:pPr>
            <w:r>
              <w:rPr>
                <w:color w:val="FF0000"/>
                <w:lang w:val="en-CA"/>
              </w:rPr>
              <w:t>Configure two SRS resource sets</w:t>
            </w:r>
            <w:r>
              <w:rPr>
                <w:lang w:val="en-CA"/>
              </w:rPr>
              <w:t xml:space="preserve"> for CB or NCB.</w:t>
            </w:r>
          </w:p>
          <w:p w14:paraId="009D4453" w14:textId="77777777" w:rsidR="00B3184C" w:rsidRDefault="00F41EAA">
            <w:pPr>
              <w:pStyle w:val="ListParagraph"/>
              <w:numPr>
                <w:ilvl w:val="1"/>
                <w:numId w:val="5"/>
              </w:numPr>
              <w:rPr>
                <w:lang w:val="en-CA"/>
              </w:rPr>
            </w:pPr>
            <w:r>
              <w:rPr>
                <w:lang w:val="en-CA"/>
              </w:rPr>
              <w:t xml:space="preserve">FFS: Number of SRS resources of SRS resource set, and number of SRS ports of SRS resource </w:t>
            </w:r>
          </w:p>
          <w:p w14:paraId="2C52E1BF" w14:textId="77777777" w:rsidR="00B3184C" w:rsidRDefault="00F41EAA">
            <w:pPr>
              <w:pStyle w:val="ListParagraph"/>
              <w:numPr>
                <w:ilvl w:val="0"/>
                <w:numId w:val="5"/>
              </w:numPr>
              <w:rPr>
                <w:lang w:val="en-CA"/>
              </w:rPr>
            </w:pPr>
            <w:r>
              <w:rPr>
                <w:lang w:val="en-CA"/>
              </w:rPr>
              <w:t>The DCI indicates</w:t>
            </w:r>
            <w:r>
              <w:rPr>
                <w:color w:val="FF0000"/>
                <w:lang w:val="en-CA"/>
              </w:rPr>
              <w:t xml:space="preserve"> two SRI fields and TPMI fields</w:t>
            </w:r>
            <w:r>
              <w:rPr>
                <w:lang w:val="en-CA"/>
              </w:rPr>
              <w:t xml:space="preserve"> for SFN transmission, </w:t>
            </w:r>
          </w:p>
          <w:p w14:paraId="02AB1BB5" w14:textId="77777777" w:rsidR="00B3184C" w:rsidRDefault="00F41EAA">
            <w:pPr>
              <w:pStyle w:val="ListParagraph"/>
              <w:numPr>
                <w:ilvl w:val="0"/>
                <w:numId w:val="5"/>
              </w:numPr>
              <w:rPr>
                <w:lang w:val="en-CA"/>
              </w:rPr>
            </w:pPr>
            <w:r>
              <w:rPr>
                <w:lang w:val="en-CA"/>
              </w:rPr>
              <w:t>On the indication of number of layers for CB and NCB PUSCH:</w:t>
            </w:r>
          </w:p>
          <w:p w14:paraId="79529A06" w14:textId="77777777" w:rsidR="00B3184C" w:rsidRDefault="00F41EAA">
            <w:pPr>
              <w:pStyle w:val="ListParagraph"/>
              <w:numPr>
                <w:ilvl w:val="1"/>
                <w:numId w:val="5"/>
              </w:numPr>
              <w:rPr>
                <w:highlight w:val="yellow"/>
                <w:lang w:val="en-CA"/>
              </w:rPr>
            </w:pPr>
            <w:r>
              <w:rPr>
                <w:highlight w:val="yellow"/>
                <w:lang w:val="en-CA"/>
              </w:rPr>
              <w:t xml:space="preserve">Alt1: </w:t>
            </w:r>
            <w:proofErr w:type="gramStart"/>
            <w:r>
              <w:rPr>
                <w:highlight w:val="yellow"/>
                <w:lang w:val="en-CA"/>
              </w:rPr>
              <w:t>Similar to</w:t>
            </w:r>
            <w:proofErr w:type="gramEnd"/>
            <w:r>
              <w:rPr>
                <w:highlight w:val="yellow"/>
                <w:lang w:val="en-CA"/>
              </w:rPr>
              <w:t xml:space="preserve"> rel-17 </w:t>
            </w:r>
            <w:proofErr w:type="spellStart"/>
            <w:r>
              <w:rPr>
                <w:highlight w:val="yellow"/>
                <w:lang w:val="en-CA"/>
              </w:rPr>
              <w:t>mTRP</w:t>
            </w:r>
            <w:proofErr w:type="spellEnd"/>
            <w:r>
              <w:rPr>
                <w:highlight w:val="yellow"/>
                <w:lang w:val="en-CA"/>
              </w:rPr>
              <w:t xml:space="preserve"> TDM scheme, the number of layers is indicated by the first SRI field (for NCB PUSCH) or the first TPMI field (for CB PUSCH)</w:t>
            </w:r>
          </w:p>
          <w:p w14:paraId="70EBC144" w14:textId="77777777" w:rsidR="00B3184C" w:rsidRDefault="00B3184C">
            <w:pPr>
              <w:rPr>
                <w:rFonts w:cs="Times"/>
                <w:bCs/>
                <w:lang w:val="en-US" w:eastAsia="zh-CN"/>
              </w:rPr>
            </w:pPr>
          </w:p>
          <w:tbl>
            <w:tblPr>
              <w:tblStyle w:val="TableGrid"/>
              <w:tblW w:w="0" w:type="auto"/>
              <w:tblLook w:val="04A0" w:firstRow="1" w:lastRow="0" w:firstColumn="1" w:lastColumn="0" w:noHBand="0" w:noVBand="1"/>
            </w:tblPr>
            <w:tblGrid>
              <w:gridCol w:w="5604"/>
            </w:tblGrid>
            <w:tr w:rsidR="00B3184C" w14:paraId="605DDA7D" w14:textId="77777777">
              <w:tc>
                <w:tcPr>
                  <w:tcW w:w="5604" w:type="dxa"/>
                </w:tcPr>
                <w:p w14:paraId="1F624837" w14:textId="77777777" w:rsidR="00B3184C" w:rsidRDefault="00F41EAA">
                  <w:pPr>
                    <w:rPr>
                      <w:color w:val="000000"/>
                    </w:rPr>
                  </w:pPr>
                  <w:r>
                    <w:rPr>
                      <w:rFonts w:hint="eastAsia"/>
                      <w:b/>
                      <w:bCs/>
                      <w:color w:val="000000"/>
                      <w:u w:val="single"/>
                      <w:lang w:val="en-US" w:eastAsia="zh-CN"/>
                    </w:rPr>
                    <w:t>Proposed change (Section 6.1.1.1):</w:t>
                  </w:r>
                </w:p>
                <w:p w14:paraId="187918DC" w14:textId="77777777" w:rsidR="00B3184C" w:rsidRDefault="00F41EAA">
                  <w:pPr>
                    <w:rPr>
                      <w:color w:val="000000"/>
                    </w:rPr>
                  </w:pPr>
                  <w:r>
                    <w:rPr>
                      <w:color w:val="000000"/>
                      <w:lang w:val="en-US"/>
                    </w:rPr>
                    <w:t>When</w:t>
                  </w:r>
                  <w:r>
                    <w:t xml:space="preserve"> higher layer parameter </w:t>
                  </w:r>
                  <w:proofErr w:type="spellStart"/>
                  <w:r>
                    <w:rPr>
                      <w:i/>
                      <w:iCs/>
                    </w:rPr>
                    <w:t>multipanelScheme</w:t>
                  </w:r>
                  <w:proofErr w:type="spellEnd"/>
                  <w:r>
                    <w:t xml:space="preserve">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78BB7035" w14:textId="77777777" w:rsidR="00B3184C" w:rsidRDefault="00F41EAA">
                  <w:pPr>
                    <w:ind w:left="567" w:hanging="283"/>
                    <w:rPr>
                      <w:color w:val="000000"/>
                    </w:rPr>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TPMI is used to indicate precoder to be applied over layers {0…v-1} and the second TPMI is used to indicate the precoder to be applied over layers {0…v-1}, where  v ≤ </w:t>
                  </w:r>
                  <w:proofErr w:type="spellStart"/>
                  <w:r>
                    <w:rPr>
                      <w:i/>
                      <w:iCs/>
                      <w:color w:val="000000"/>
                    </w:rPr>
                    <w:t>maxRankSfn</w:t>
                  </w:r>
                  <w:proofErr w:type="spellEnd"/>
                  <w:r>
                    <w:rPr>
                      <w:i/>
                      <w:iCs/>
                      <w:color w:val="000000"/>
                    </w:rPr>
                    <w:t xml:space="preserve"> </w:t>
                  </w:r>
                  <w:r>
                    <w:rPr>
                      <w:rFonts w:hint="eastAsia"/>
                      <w:color w:val="000000"/>
                      <w:lang w:val="en-US" w:eastAsia="zh-CN"/>
                    </w:rPr>
                    <w:t xml:space="preserve">or </w:t>
                  </w:r>
                  <w:r>
                    <w:rPr>
                      <w:rFonts w:hint="eastAsia"/>
                      <w:i/>
                      <w:iCs/>
                      <w:color w:val="000000"/>
                      <w:lang w:val="en-US" w:eastAsia="zh-CN"/>
                    </w:rPr>
                    <w:t xml:space="preserve">maxRankSdmDCI-0-2 </w:t>
                  </w:r>
                  <w:proofErr w:type="spellStart"/>
                  <w:r>
                    <w:rPr>
                      <w:strike/>
                      <w:color w:val="FF0000"/>
                      <w:highlight w:val="yellow"/>
                    </w:rPr>
                    <w:t>definin</w:t>
                  </w:r>
                  <w:r w:rsidRPr="00920498">
                    <w:rPr>
                      <w:strike/>
                      <w:color w:val="FF0000"/>
                      <w:highlight w:val="yellow"/>
                      <w:lang w:val="en-US"/>
                    </w:rPr>
                    <w:t>ing</w:t>
                  </w:r>
                  <w:r>
                    <w:rPr>
                      <w:rFonts w:hint="eastAsia"/>
                      <w:color w:val="FF0000"/>
                      <w:highlight w:val="yellow"/>
                      <w:lang w:val="en-US" w:eastAsia="zh-CN"/>
                    </w:rPr>
                    <w:t>defining</w:t>
                  </w:r>
                  <w:proofErr w:type="spellEnd"/>
                  <w:r>
                    <w:rPr>
                      <w:color w:val="000000"/>
                    </w:rPr>
                    <w:t xml:space="preserve"> the maximum number of layers applied over the first SRS resource set and over the second SRS resource set separately. </w:t>
                  </w:r>
                </w:p>
                <w:p w14:paraId="49CC9B9D" w14:textId="77777777" w:rsidR="00B3184C" w:rsidRDefault="00F41EAA">
                  <w:pPr>
                    <w:ind w:left="567" w:hanging="283"/>
                    <w:rPr>
                      <w:color w:val="000000"/>
                    </w:rPr>
                  </w:pPr>
                  <w:r>
                    <w:t>-</w:t>
                  </w:r>
                  <w:r>
                    <w:tab/>
                  </w:r>
                  <w:r w:rsidRPr="00920498">
                    <w:rPr>
                      <w:color w:val="000000"/>
                      <w:lang w:val="en-US"/>
                    </w:rPr>
                    <w:t>When</w:t>
                  </w:r>
                  <w:r>
                    <w:rPr>
                      <w:color w:val="000000"/>
                    </w:rPr>
                    <w:t xml:space="preserve"> codepoint “00” or “01”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w:t>
                  </w:r>
                  <w:r w:rsidRPr="00920498">
                    <w:rPr>
                      <w:color w:val="000000"/>
                      <w:lang w:val="en-US"/>
                    </w:rPr>
                    <w:t xml:space="preserve">second SRI and </w:t>
                  </w:r>
                  <w:r>
                    <w:rPr>
                      <w:color w:val="000000"/>
                    </w:rPr>
                    <w:t xml:space="preserve">second TPMI </w:t>
                  </w:r>
                  <w:r w:rsidRPr="00920498">
                    <w:rPr>
                      <w:color w:val="000000"/>
                      <w:lang w:val="en-US"/>
                    </w:rPr>
                    <w:t>are</w:t>
                  </w:r>
                  <w:r>
                    <w:rPr>
                      <w:color w:val="000000"/>
                    </w:rPr>
                    <w:t xml:space="preserve"> reserved, the first TPMI is used to indicate precoder to be applied over layers {0…v-1}, where v ≤ </w:t>
                  </w:r>
                  <w:proofErr w:type="spellStart"/>
                  <w:r>
                    <w:rPr>
                      <w:i/>
                      <w:iCs/>
                      <w:color w:val="000000"/>
                    </w:rPr>
                    <w:t>maxRank</w:t>
                  </w:r>
                  <w:proofErr w:type="spellEnd"/>
                  <w:r>
                    <w:rPr>
                      <w:i/>
                      <w:iCs/>
                      <w:color w:val="000000"/>
                    </w:rPr>
                    <w:t xml:space="preserve"> </w:t>
                  </w:r>
                  <w:r>
                    <w:rPr>
                      <w:color w:val="000000"/>
                    </w:rPr>
                    <w:t xml:space="preserve">and where </w:t>
                  </w:r>
                  <w:proofErr w:type="spellStart"/>
                  <w:r>
                    <w:rPr>
                      <w:i/>
                      <w:iCs/>
                      <w:color w:val="000000"/>
                    </w:rPr>
                    <w:t>maxRank</w:t>
                  </w:r>
                  <w:proofErr w:type="spellEnd"/>
                  <w:r>
                    <w:rPr>
                      <w:color w:val="000000"/>
                    </w:rPr>
                    <w:t xml:space="preserve"> is defining the maximum number of layers applied over the first SRS resource set or the </w:t>
                  </w:r>
                  <w:proofErr w:type="spellStart"/>
                  <w:r>
                    <w:rPr>
                      <w:color w:val="000000"/>
                    </w:rPr>
                    <w:t>seoncd</w:t>
                  </w:r>
                  <w:proofErr w:type="spellEnd"/>
                  <w:r>
                    <w:rPr>
                      <w:color w:val="000000"/>
                    </w:rPr>
                    <w:t xml:space="preserve"> SRS resource. </w:t>
                  </w:r>
                </w:p>
                <w:p w14:paraId="497AA156" w14:textId="77777777" w:rsidR="00B3184C" w:rsidRPr="00920498" w:rsidRDefault="00F41EAA">
                  <w:pPr>
                    <w:ind w:left="567" w:hanging="283"/>
                    <w:rPr>
                      <w:color w:val="000000"/>
                      <w:lang w:val="en-US"/>
                    </w:rPr>
                  </w:pPr>
                  <w:r>
                    <w:lastRenderedPageBreak/>
                    <w:t>-</w:t>
                  </w:r>
                  <w:r>
                    <w:tab/>
                  </w:r>
                  <w:r w:rsidRPr="00920498">
                    <w:rPr>
                      <w:lang w:val="en-US"/>
                    </w:rPr>
                    <w:t xml:space="preserve">Codepoint </w:t>
                  </w:r>
                  <w:r>
                    <w:rPr>
                      <w:color w:val="000000"/>
                    </w:rPr>
                    <w:t>“</w:t>
                  </w:r>
                  <w:r w:rsidRPr="00920498">
                    <w:rPr>
                      <w:color w:val="000000"/>
                      <w:lang w:val="en-US"/>
                    </w:rPr>
                    <w:t>11</w:t>
                  </w:r>
                  <w:r>
                    <w:rPr>
                      <w:color w:val="000000"/>
                    </w:rPr>
                    <w:t>”</w:t>
                  </w:r>
                  <w:r w:rsidRPr="00920498">
                    <w:rPr>
                      <w:color w:val="000000"/>
                      <w:lang w:val="en-US"/>
                    </w:rPr>
                    <w:t xml:space="preserve"> of </w:t>
                  </w:r>
                  <w:r w:rsidRPr="00920498">
                    <w:rPr>
                      <w:i/>
                      <w:iCs/>
                      <w:color w:val="000000"/>
                      <w:lang w:val="en-US"/>
                    </w:rPr>
                    <w:t>SRS Resource Set indicator</w:t>
                  </w:r>
                  <w:r w:rsidRPr="00920498">
                    <w:rPr>
                      <w:color w:val="000000"/>
                      <w:lang w:val="en-US"/>
                    </w:rPr>
                    <w:t xml:space="preserve"> is reserved. </w:t>
                  </w:r>
                </w:p>
                <w:p w14:paraId="008C4F24" w14:textId="77777777" w:rsidR="00B3184C" w:rsidRPr="00920498" w:rsidRDefault="00F41EAA">
                  <w:pPr>
                    <w:ind w:left="567" w:hanging="283"/>
                    <w:rPr>
                      <w:strike/>
                      <w:color w:val="FF0000"/>
                      <w:highlight w:val="yellow"/>
                      <w:lang w:val="en-US"/>
                    </w:rPr>
                  </w:pPr>
                  <w:r>
                    <w:rPr>
                      <w:strike/>
                      <w:color w:val="FF0000"/>
                      <w:highlight w:val="yellow"/>
                    </w:rPr>
                    <w:t>-</w:t>
                  </w:r>
                  <w:r>
                    <w:rPr>
                      <w:strike/>
                      <w:color w:val="FF0000"/>
                      <w:highlight w:val="yellow"/>
                    </w:rPr>
                    <w:tab/>
                  </w:r>
                  <w:r w:rsidRPr="00920498">
                    <w:rPr>
                      <w:strike/>
                      <w:color w:val="FF0000"/>
                      <w:highlight w:val="yellow"/>
                      <w:lang w:val="en-US"/>
                    </w:rPr>
                    <w:t>maximum number of layers is up to 2.</w:t>
                  </w:r>
                </w:p>
                <w:p w14:paraId="21C4C4F6" w14:textId="77777777" w:rsidR="00B3184C" w:rsidRDefault="00F41EAA">
                  <w:pPr>
                    <w:ind w:left="567" w:hanging="283"/>
                    <w:rPr>
                      <w:color w:val="000000"/>
                    </w:rPr>
                  </w:pPr>
                  <w:r>
                    <w:t>-</w:t>
                  </w:r>
                  <w:r>
                    <w:tab/>
                  </w:r>
                  <w:r>
                    <w:rPr>
                      <w:color w:val="000000"/>
                    </w:rPr>
                    <w:t xml:space="preserve">For one or two TPMI(s), the transmission precoder is selected from the uplink codebook that has </w:t>
                  </w:r>
                  <w:proofErr w:type="gramStart"/>
                  <w:r>
                    <w:rPr>
                      <w:color w:val="000000"/>
                    </w:rPr>
                    <w:t>a number of</w:t>
                  </w:r>
                  <w:proofErr w:type="gramEnd"/>
                  <w:r>
                    <w:rPr>
                      <w:color w:val="000000"/>
                    </w:rPr>
                    <w:t xml:space="preserve"> antenna ports equal to </w:t>
                  </w:r>
                  <w:proofErr w:type="spellStart"/>
                  <w:r>
                    <w:rPr>
                      <w:i/>
                      <w:color w:val="000000"/>
                    </w:rPr>
                    <w:t>nrofSRS</w:t>
                  </w:r>
                  <w:proofErr w:type="spellEnd"/>
                  <w:r>
                    <w:rPr>
                      <w:i/>
                      <w:color w:val="000000"/>
                    </w:rPr>
                    <w:t>-Ports</w:t>
                  </w:r>
                  <w:r>
                    <w:rPr>
                      <w:color w:val="000000"/>
                    </w:rPr>
                    <w:t xml:space="preserve"> in </w:t>
                  </w:r>
                  <w:r>
                    <w:rPr>
                      <w:i/>
                      <w:iCs/>
                      <w:color w:val="000000"/>
                    </w:rPr>
                    <w:t>SRS-Config</w:t>
                  </w:r>
                  <w:r>
                    <w:rPr>
                      <w:color w:val="000000"/>
                    </w:rPr>
                    <w:t xml:space="preserve"> for the indicated SRI(s), as defined in Clause 6.3.1.5 of [4, TS 38.211]. </w:t>
                  </w:r>
                  <w:bookmarkStart w:id="39" w:name="_Hlk144847663"/>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color w:val="FF0000"/>
                      <w:highlight w:val="yellow"/>
                      <w:lang w:val="en-US" w:eastAsia="zh-CN"/>
                    </w:rPr>
                    <w:t xml:space="preserve"> </w:t>
                  </w:r>
                  <w:r>
                    <w:rPr>
                      <w:color w:val="FF0000"/>
                      <w:highlight w:val="yellow"/>
                    </w:rPr>
                    <w:t>antenna ports {0, ..., 0+p}</w:t>
                  </w:r>
                  <w:r>
                    <w:rPr>
                      <w:rFonts w:hint="eastAsia"/>
                      <w:color w:val="FF0000"/>
                      <w:highlight w:val="yellow"/>
                      <w:lang w:val="en-US" w:eastAsia="zh-CN"/>
                    </w:rPr>
                    <w:t xml:space="preserve">, respectively. Where </w:t>
                  </w:r>
                  <w:r>
                    <w:rPr>
                      <w:rFonts w:hint="eastAsia"/>
                      <w:color w:val="FF0000"/>
                      <w:highlight w:val="yellow"/>
                    </w:rPr>
                    <w:t>p is</w:t>
                  </w:r>
                  <w:r>
                    <w:rPr>
                      <w:rFonts w:hint="eastAsia"/>
                      <w:color w:val="FF0000"/>
                      <w:highlight w:val="yellow"/>
                      <w:lang w:val="en-US" w:eastAsia="zh-CN"/>
                    </w:rPr>
                    <w:t xml:space="preserve"> equal to</w:t>
                  </w:r>
                  <w:r>
                    <w:rPr>
                      <w:rFonts w:hint="eastAsia"/>
                      <w:color w:val="FF0000"/>
                      <w:highlight w:val="yellow"/>
                    </w:rPr>
                    <w:t xml:space="preserve"> 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first</w:t>
                  </w:r>
                  <w:r>
                    <w:rPr>
                      <w:color w:val="FF0000"/>
                      <w:highlight w:val="yellow"/>
                    </w:rPr>
                    <w:t xml:space="preserve"> SRI when multiple SRS resources are configured for the applicable SRS resource set or if single SRS resource is configured for the applicable SRS resource set</w:t>
                  </w:r>
                  <w:r>
                    <w:rPr>
                      <w:rFonts w:hint="eastAsia"/>
                      <w:color w:val="FF0000"/>
                      <w:highlight w:val="yellow"/>
                      <w:lang w:val="en-US" w:eastAsia="zh-CN"/>
                    </w:rPr>
                    <w:t>.</w:t>
                  </w:r>
                  <w:bookmarkEnd w:id="39"/>
                </w:p>
                <w:p w14:paraId="14C4E3A5" w14:textId="77777777" w:rsidR="00B3184C" w:rsidRDefault="00F41EAA">
                  <w:pPr>
                    <w:ind w:left="567" w:hanging="283"/>
                    <w:rPr>
                      <w:lang w:val="en-US" w:eastAsia="zh-CN"/>
                    </w:rPr>
                  </w:pPr>
                  <w:r>
                    <w:t>-</w:t>
                  </w:r>
                  <w:r>
                    <w:tab/>
                  </w:r>
                  <w:r>
                    <w:rPr>
                      <w:color w:val="000000"/>
                    </w:rPr>
                    <w:t xml:space="preserve">When two TPMIs are indicated, the UE shall expect that the number of SRS antenna ports associated with two indicated SRIs to be the same. When the UE is configured with the higher layer parameter </w:t>
                  </w:r>
                  <w:proofErr w:type="spellStart"/>
                  <w:r>
                    <w:rPr>
                      <w:i/>
                      <w:color w:val="000000"/>
                    </w:rPr>
                    <w:t>txConfig</w:t>
                  </w:r>
                  <w:proofErr w:type="spellEnd"/>
                  <w:r>
                    <w:rPr>
                      <w:color w:val="000000"/>
                    </w:rPr>
                    <w:t xml:space="preserve"> set to 'codebook', the UE is configured with at least one SRS resource. Each of the indicated one or two SRI(s) in slot </w:t>
                  </w:r>
                  <w:r>
                    <w:rPr>
                      <w:i/>
                      <w:color w:val="000000"/>
                    </w:rPr>
                    <w:t>n</w:t>
                  </w:r>
                  <w:r>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the UE is not expected to be configured with different number of SRS resources in the two SRS resource sets.</w:t>
                  </w:r>
                </w:p>
              </w:tc>
            </w:tr>
          </w:tbl>
          <w:p w14:paraId="0B93CFAF" w14:textId="77777777" w:rsidR="00B3184C" w:rsidRDefault="00B3184C">
            <w:pPr>
              <w:rPr>
                <w:lang w:val="en-US" w:eastAsia="zh-CN"/>
              </w:rPr>
            </w:pPr>
          </w:p>
          <w:p w14:paraId="40931556" w14:textId="77777777" w:rsidR="00B3184C" w:rsidRDefault="00B3184C">
            <w:pPr>
              <w:rPr>
                <w:lang w:val="en-US" w:eastAsia="zh-CN"/>
              </w:rPr>
            </w:pPr>
          </w:p>
          <w:p w14:paraId="65A656E3" w14:textId="77777777" w:rsidR="00B3184C" w:rsidRDefault="00F41EAA">
            <w:pPr>
              <w:rPr>
                <w:b/>
                <w:bCs/>
                <w:u w:val="single"/>
                <w:lang w:val="en-US" w:eastAsia="zh-CN"/>
              </w:rPr>
            </w:pPr>
            <w:r>
              <w:rPr>
                <w:rFonts w:hint="eastAsia"/>
                <w:b/>
                <w:bCs/>
                <w:u w:val="single"/>
                <w:lang w:val="en-US" w:eastAsia="zh-CN"/>
              </w:rPr>
              <w:t>Comment#4</w:t>
            </w:r>
          </w:p>
          <w:p w14:paraId="396029B7" w14:textId="77777777" w:rsidR="00B3184C" w:rsidRDefault="00F41EAA">
            <w:pPr>
              <w:numPr>
                <w:ilvl w:val="0"/>
                <w:numId w:val="6"/>
              </w:numPr>
              <w:rPr>
                <w:lang w:val="en-US" w:eastAsia="zh-CN"/>
              </w:rPr>
            </w:pPr>
            <w:r>
              <w:rPr>
                <w:rFonts w:hint="eastAsia"/>
                <w:lang w:val="en-US" w:eastAsia="zh-CN"/>
              </w:rPr>
              <w:t xml:space="preserve">First, </w:t>
            </w:r>
            <w:proofErr w:type="gramStart"/>
            <w:r>
              <w:rPr>
                <w:rFonts w:hint="eastAsia"/>
                <w:lang w:val="en-US" w:eastAsia="zh-CN"/>
              </w:rPr>
              <w:t>similar to</w:t>
            </w:r>
            <w:proofErr w:type="gramEnd"/>
            <w:r>
              <w:rPr>
                <w:rFonts w:hint="eastAsia"/>
                <w:lang w:val="en-US" w:eastAsia="zh-CN"/>
              </w:rPr>
              <w:t xml:space="preserve"> the second change in comment#3, the newly added bullet </w:t>
            </w:r>
            <w:r>
              <w:rPr>
                <w:lang w:val="en-US" w:eastAsia="zh-CN"/>
              </w:rPr>
              <w:t>“</w:t>
            </w:r>
            <w:r w:rsidRPr="00920498">
              <w:rPr>
                <w:lang w:val="en-US"/>
              </w:rPr>
              <w:t>maximum number of layers is up to 2</w:t>
            </w:r>
            <w:r>
              <w:rPr>
                <w:lang w:val="en-US" w:eastAsia="zh-CN"/>
              </w:rPr>
              <w:t>”</w:t>
            </w:r>
            <w:r>
              <w:rPr>
                <w:rFonts w:hint="eastAsia"/>
                <w:lang w:val="en-US" w:eastAsia="zh-CN"/>
              </w:rPr>
              <w:t xml:space="preserve"> is not needed, due to the value of both </w:t>
            </w:r>
            <w:proofErr w:type="spellStart"/>
            <w:r>
              <w:rPr>
                <w:rFonts w:hint="eastAsia"/>
                <w:i/>
                <w:iCs/>
                <w:lang w:val="en-US" w:eastAsia="zh-CN"/>
              </w:rPr>
              <w:t>maxRankSfn</w:t>
            </w:r>
            <w:proofErr w:type="spellEnd"/>
            <w:r>
              <w:rPr>
                <w:rFonts w:hint="eastAsia"/>
                <w:i/>
                <w:iCs/>
                <w:lang w:val="en-US" w:eastAsia="zh-CN"/>
              </w:rPr>
              <w:t xml:space="preserve"> </w:t>
            </w:r>
            <w:r>
              <w:rPr>
                <w:rFonts w:hint="eastAsia"/>
                <w:lang w:val="en-US" w:eastAsia="zh-CN"/>
              </w:rPr>
              <w:t xml:space="preserve">and </w:t>
            </w:r>
            <w:r>
              <w:rPr>
                <w:rFonts w:hint="eastAsia"/>
                <w:i/>
                <w:iCs/>
                <w:lang w:val="en-US" w:eastAsia="zh-CN"/>
              </w:rPr>
              <w:t>maxRankSfnDCI-0-2</w:t>
            </w:r>
            <w:r>
              <w:rPr>
                <w:rFonts w:hint="eastAsia"/>
                <w:lang w:val="en-US" w:eastAsia="zh-CN"/>
              </w:rPr>
              <w:t xml:space="preserve"> cannot be larger than 2 as agreed in RRC parameter discussion.</w:t>
            </w:r>
          </w:p>
          <w:p w14:paraId="392D36DC" w14:textId="77777777" w:rsidR="00B3184C" w:rsidRDefault="00F41EAA">
            <w:pPr>
              <w:numPr>
                <w:ilvl w:val="0"/>
                <w:numId w:val="6"/>
              </w:numPr>
              <w:rPr>
                <w:lang w:val="en-US" w:eastAsia="zh-CN"/>
              </w:rPr>
            </w:pPr>
            <w:r>
              <w:rPr>
                <w:rFonts w:hint="eastAsia"/>
                <w:lang w:val="en-US" w:eastAsia="zh-CN"/>
              </w:rPr>
              <w:t>Second, the last paragraph with respect to the validity of SRI should be able to both SDM scheme and SFN scheme, hence its order should be moved forward.</w:t>
            </w:r>
          </w:p>
          <w:tbl>
            <w:tblPr>
              <w:tblStyle w:val="TableGrid"/>
              <w:tblW w:w="0" w:type="auto"/>
              <w:tblLook w:val="04A0" w:firstRow="1" w:lastRow="0" w:firstColumn="1" w:lastColumn="0" w:noHBand="0" w:noVBand="1"/>
            </w:tblPr>
            <w:tblGrid>
              <w:gridCol w:w="5604"/>
            </w:tblGrid>
            <w:tr w:rsidR="00B3184C" w14:paraId="6C1DC1B6" w14:textId="77777777">
              <w:tc>
                <w:tcPr>
                  <w:tcW w:w="5604" w:type="dxa"/>
                </w:tcPr>
                <w:p w14:paraId="169E668C" w14:textId="77777777" w:rsidR="00B3184C" w:rsidRDefault="00F41EAA">
                  <w:pPr>
                    <w:rPr>
                      <w:color w:val="000000"/>
                    </w:rPr>
                  </w:pPr>
                  <w:r>
                    <w:rPr>
                      <w:rFonts w:hint="eastAsia"/>
                      <w:b/>
                      <w:bCs/>
                      <w:color w:val="000000"/>
                      <w:u w:val="single"/>
                      <w:lang w:val="en-US" w:eastAsia="zh-CN"/>
                    </w:rPr>
                    <w:t>Proposed change (Section 6.1.1.2):</w:t>
                  </w:r>
                </w:p>
                <w:p w14:paraId="55D0CD6B" w14:textId="77777777" w:rsidR="00B3184C" w:rsidRDefault="00F41EAA">
                  <w:pPr>
                    <w:rPr>
                      <w:color w:val="000000"/>
                    </w:rPr>
                  </w:pPr>
                  <w:r>
                    <w:rPr>
                      <w:color w:val="000000"/>
                      <w:lang w:val="en-US"/>
                    </w:rPr>
                    <w:t xml:space="preserve">When </w:t>
                  </w:r>
                  <w:r>
                    <w:rPr>
                      <w:color w:val="000000"/>
                    </w:rPr>
                    <w:t xml:space="preserve">the </w:t>
                  </w:r>
                  <w:r>
                    <w:t xml:space="preserve">higher layer parameter </w:t>
                  </w:r>
                  <w:proofErr w:type="spellStart"/>
                  <w:r>
                    <w:rPr>
                      <w:i/>
                      <w:iCs/>
                    </w:rPr>
                    <w:t>multipanelScheme</w:t>
                  </w:r>
                  <w:proofErr w:type="spellEnd"/>
                  <w:r>
                    <w:t xml:space="preserve"> is set to ‘</w:t>
                  </w:r>
                  <w:proofErr w:type="spellStart"/>
                  <w:r>
                    <w:t>SDMScheme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w:t>
                  </w:r>
                  <w:proofErr w:type="spellStart"/>
                  <w:r>
                    <w:rPr>
                      <w:color w:val="000000"/>
                    </w:rPr>
                    <w:t>nonCodebook</w:t>
                  </w:r>
                  <w:proofErr w:type="spellEnd"/>
                  <w:r>
                    <w:rPr>
                      <w:color w:val="000000"/>
                    </w:rPr>
                    <w:t xml:space="preserve">', SRIs are given by the DCI fields of two SRS resource indicators in clause 7.3.1.1.2 and 7.3.1.1.3 of [5, TS 38.212] for DCI format 0_1 and 0_2. </w:t>
                  </w:r>
                </w:p>
                <w:p w14:paraId="4665636D" w14:textId="77777777" w:rsidR="00B3184C" w:rsidRDefault="00F41EAA">
                  <w:pPr>
                    <w:ind w:left="567" w:hanging="283"/>
                  </w:pPr>
                  <w:r>
                    <w:t>-</w:t>
                  </w:r>
                  <w:r>
                    <w:tab/>
                  </w:r>
                  <w:proofErr w:type="gramStart"/>
                  <w:r>
                    <w:rPr>
                      <w:color w:val="000000"/>
                    </w:rPr>
                    <w:t>When  codepoint</w:t>
                  </w:r>
                  <w:proofErr w:type="gramEnd"/>
                  <w:r>
                    <w:rPr>
                      <w:color w:val="000000"/>
                    </w:rPr>
                    <w:t xml:space="preserve">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SRI is used to indicate resource(s) to be associated with layer(s) {0…v</w:t>
                  </w:r>
                  <w:r>
                    <w:rPr>
                      <w:color w:val="000000"/>
                      <w:vertAlign w:val="subscript"/>
                    </w:rPr>
                    <w:t>1</w:t>
                  </w:r>
                  <w:r>
                    <w:rPr>
                      <w:color w:val="000000"/>
                    </w:rPr>
                    <w:t>-1}}, where v</w:t>
                  </w:r>
                  <w:r>
                    <w:rPr>
                      <w:color w:val="000000"/>
                      <w:vertAlign w:val="subscript"/>
                    </w:rPr>
                    <w:t>1</w:t>
                  </w:r>
                  <w:r>
                    <w:rPr>
                      <w:color w:val="000000"/>
                    </w:rPr>
                    <w:t xml:space="preserve"> being the number of layers indicated by the first SRI, and the second SRI is used to</w:t>
                  </w:r>
                  <w:r>
                    <w:t xml:space="preserve"> indicate resource(s) to be associated with </w:t>
                  </w:r>
                  <w:r>
                    <w:lastRenderedPageBreak/>
                    <w:t>layer(s) {v</w:t>
                  </w:r>
                  <w:r>
                    <w:rPr>
                      <w:vertAlign w:val="subscript"/>
                    </w:rPr>
                    <w:t>1</w:t>
                  </w:r>
                  <w:r>
                    <w:t>…. v</w:t>
                  </w:r>
                  <w:r>
                    <w:rPr>
                      <w:vertAlign w:val="subscript"/>
                    </w:rPr>
                    <w:t>2</w:t>
                  </w:r>
                  <w:r>
                    <w:t>+v</w:t>
                  </w:r>
                  <w:r>
                    <w:rPr>
                      <w:vertAlign w:val="subscript"/>
                    </w:rPr>
                    <w:t>1</w:t>
                  </w:r>
                  <w:r>
                    <w:t>-1}, v</w:t>
                  </w:r>
                  <w:r>
                    <w:rPr>
                      <w:vertAlign w:val="subscript"/>
                    </w:rPr>
                    <w:t>1</w:t>
                  </w:r>
                  <w:r>
                    <w:t xml:space="preserve"> ≤ </w:t>
                  </w:r>
                  <w:proofErr w:type="spellStart"/>
                  <w:r>
                    <w:rPr>
                      <w:i/>
                      <w:iCs/>
                    </w:rPr>
                    <w:t>L</w:t>
                  </w:r>
                  <w:r>
                    <w:rPr>
                      <w:i/>
                      <w:iCs/>
                      <w:vertAlign w:val="subscript"/>
                    </w:rPr>
                    <w:t>max</w:t>
                  </w:r>
                  <w:proofErr w:type="spellEnd"/>
                  <w:r>
                    <w:rPr>
                      <w:i/>
                      <w:iCs/>
                    </w:rPr>
                    <w:t xml:space="preserve"> </w:t>
                  </w:r>
                  <w:r>
                    <w:t>and</w:t>
                  </w:r>
                  <w:r>
                    <w:rPr>
                      <w:i/>
                      <w:iCs/>
                    </w:rPr>
                    <w:t xml:space="preserve"> </w:t>
                  </w:r>
                  <w:r>
                    <w:t>v</w:t>
                  </w:r>
                  <w:r>
                    <w:rPr>
                      <w:vertAlign w:val="subscript"/>
                    </w:rPr>
                    <w:t>2</w:t>
                  </w:r>
                  <w:r>
                    <w:t xml:space="preserve"> ≤ </w:t>
                  </w:r>
                  <w:proofErr w:type="spellStart"/>
                  <w:r>
                    <w:rPr>
                      <w:i/>
                      <w:iCs/>
                    </w:rPr>
                    <w:t>L</w:t>
                  </w:r>
                  <w:r>
                    <w:rPr>
                      <w:i/>
                      <w:iCs/>
                      <w:vertAlign w:val="subscript"/>
                    </w:rPr>
                    <w:t>max</w:t>
                  </w:r>
                  <w:proofErr w:type="spellEnd"/>
                  <w:r>
                    <w:rPr>
                      <w:i/>
                      <w:iCs/>
                    </w:rPr>
                    <w:t xml:space="preserve"> </w:t>
                  </w:r>
                  <w:r>
                    <w:t xml:space="preserve">where </w:t>
                  </w:r>
                  <w:proofErr w:type="spellStart"/>
                  <w:r>
                    <w:rPr>
                      <w:i/>
                      <w:iCs/>
                    </w:rPr>
                    <w:t>L</w:t>
                  </w:r>
                  <w:r>
                    <w:rPr>
                      <w:i/>
                      <w:iCs/>
                      <w:vertAlign w:val="subscript"/>
                    </w:rPr>
                    <w:t>max</w:t>
                  </w:r>
                  <w:proofErr w:type="spellEnd"/>
                  <w:r>
                    <w:t xml:space="preserve"> is </w:t>
                  </w:r>
                  <w:proofErr w:type="spellStart"/>
                  <w:r>
                    <w:t>defin</w:t>
                  </w:r>
                  <w:proofErr w:type="spellEnd"/>
                  <w:r w:rsidRPr="00920498">
                    <w:rPr>
                      <w:lang w:val="en-US"/>
                    </w:rPr>
                    <w:t xml:space="preserve">ed </w:t>
                  </w:r>
                  <w:r>
                    <w:rPr>
                      <w:iCs/>
                    </w:rPr>
                    <w:t>is defined in</w:t>
                  </w:r>
                  <w:r>
                    <w:rPr>
                      <w:i/>
                      <w:iCs/>
                    </w:rPr>
                    <w:t xml:space="preserve"> </w:t>
                  </w:r>
                  <w:r w:rsidRPr="00920498">
                    <w:rPr>
                      <w:lang w:val="en-US"/>
                    </w:rPr>
                    <w:t xml:space="preserve">clauses </w:t>
                  </w:r>
                  <w:r>
                    <w:rPr>
                      <w:iCs/>
                    </w:rPr>
                    <w:t>7.3.1.1.2</w:t>
                  </w:r>
                  <w:r w:rsidRPr="00920498">
                    <w:rPr>
                      <w:iCs/>
                      <w:lang w:val="en-US"/>
                    </w:rPr>
                    <w:t xml:space="preserve"> and </w:t>
                  </w:r>
                  <w:r>
                    <w:rPr>
                      <w:iCs/>
                    </w:rPr>
                    <w:t>7.3.1.1.</w:t>
                  </w:r>
                  <w:r w:rsidRPr="00920498">
                    <w:rPr>
                      <w:iCs/>
                      <w:lang w:val="en-US"/>
                    </w:rPr>
                    <w:t>3 of</w:t>
                  </w:r>
                  <w:r>
                    <w:rPr>
                      <w:iCs/>
                    </w:rPr>
                    <w:t xml:space="preserve"> [</w:t>
                  </w:r>
                  <w:r w:rsidRPr="00920498">
                    <w:rPr>
                      <w:iCs/>
                      <w:lang w:val="en-US"/>
                    </w:rPr>
                    <w:t xml:space="preserve">5, TS </w:t>
                  </w:r>
                  <w:r>
                    <w:rPr>
                      <w:iCs/>
                    </w:rPr>
                    <w:t>38.212]</w:t>
                  </w:r>
                  <w:r w:rsidRPr="00920498">
                    <w:rPr>
                      <w:iCs/>
                      <w:lang w:val="en-US"/>
                    </w:rPr>
                    <w:t>.</w:t>
                  </w:r>
                  <w:r>
                    <w:rPr>
                      <w:rStyle w:val="CommentReference"/>
                    </w:rPr>
                    <w:t xml:space="preserve"> </w:t>
                  </w:r>
                </w:p>
                <w:p w14:paraId="3AA43978" w14:textId="77777777" w:rsidR="00B3184C" w:rsidRPr="00920498" w:rsidRDefault="00F41EAA">
                  <w:pPr>
                    <w:ind w:left="567" w:hanging="283"/>
                    <w:rPr>
                      <w:lang w:val="en-US"/>
                    </w:rPr>
                  </w:pPr>
                  <w:r>
                    <w:t>-</w:t>
                  </w:r>
                  <w:r>
                    <w:tab/>
                  </w:r>
                  <w:proofErr w:type="gramStart"/>
                  <w:r>
                    <w:t>When  codepoint</w:t>
                  </w:r>
                  <w:proofErr w:type="gramEnd"/>
                  <w:r>
                    <w:t xml:space="preserve"> “</w:t>
                  </w:r>
                  <w:r w:rsidRPr="00920498">
                    <w:rPr>
                      <w:lang w:val="en-US"/>
                    </w:rPr>
                    <w:t>00</w:t>
                  </w:r>
                  <w:r>
                    <w:t>”</w:t>
                  </w:r>
                  <w:r w:rsidRPr="00920498">
                    <w:rPr>
                      <w:lang w:val="en-US"/>
                    </w:rPr>
                    <w:t xml:space="preserve"> or </w:t>
                  </w:r>
                  <w:r>
                    <w:t>“</w:t>
                  </w:r>
                  <w:r w:rsidRPr="00920498">
                    <w:rPr>
                      <w:lang w:val="en-US"/>
                    </w:rPr>
                    <w:t>01</w:t>
                  </w:r>
                  <w:r>
                    <w:t xml:space="preserve">” of </w:t>
                  </w:r>
                  <w:r>
                    <w:rPr>
                      <w:i/>
                    </w:rPr>
                    <w:t>SRS Resource Set</w:t>
                  </w:r>
                  <w:r>
                    <w:t xml:space="preserve"> </w:t>
                  </w:r>
                  <w:r>
                    <w:rPr>
                      <w:i/>
                      <w:iCs/>
                    </w:rPr>
                    <w:t xml:space="preserve">indicator </w:t>
                  </w:r>
                  <w:r>
                    <w:t>is indicated</w:t>
                  </w:r>
                  <w:r>
                    <w:rPr>
                      <w:i/>
                      <w:iCs/>
                    </w:rPr>
                    <w:t>,</w:t>
                  </w:r>
                  <w:r>
                    <w:t xml:space="preserve"> the second SRI is reserved, the first SRI is used to indicate resource(s) to be associated with layers {0…v-1}, v ≤ </w:t>
                  </w:r>
                  <w:proofErr w:type="spellStart"/>
                  <w:r>
                    <w:rPr>
                      <w:i/>
                      <w:iCs/>
                    </w:rPr>
                    <w:t>L</w:t>
                  </w:r>
                  <w:r>
                    <w:rPr>
                      <w:i/>
                      <w:iCs/>
                      <w:vertAlign w:val="subscript"/>
                    </w:rPr>
                    <w:t>max</w:t>
                  </w:r>
                  <w:proofErr w:type="spellEnd"/>
                  <w:r w:rsidRPr="00920498">
                    <w:rPr>
                      <w:lang w:val="en-US"/>
                    </w:rPr>
                    <w:t>.</w:t>
                  </w:r>
                </w:p>
                <w:p w14:paraId="493D8783" w14:textId="77777777" w:rsidR="00B3184C" w:rsidRPr="00920498" w:rsidRDefault="00F41EAA">
                  <w:pPr>
                    <w:ind w:left="567" w:hanging="283"/>
                    <w:rPr>
                      <w:color w:val="000000"/>
                      <w:lang w:val="en-US"/>
                    </w:rPr>
                  </w:pPr>
                  <w:r>
                    <w:t>-</w:t>
                  </w:r>
                  <w:r>
                    <w:tab/>
                  </w:r>
                  <w:r w:rsidRPr="00920498">
                    <w:rPr>
                      <w:lang w:val="en-US"/>
                    </w:rPr>
                    <w:t xml:space="preserve">Codepoint </w:t>
                  </w:r>
                  <w:r>
                    <w:rPr>
                      <w:color w:val="000000"/>
                    </w:rPr>
                    <w:t>“</w:t>
                  </w:r>
                  <w:r w:rsidRPr="00920498">
                    <w:rPr>
                      <w:color w:val="000000"/>
                      <w:lang w:val="en-US"/>
                    </w:rPr>
                    <w:t>11</w:t>
                  </w:r>
                  <w:r>
                    <w:rPr>
                      <w:color w:val="000000"/>
                    </w:rPr>
                    <w:t>”</w:t>
                  </w:r>
                  <w:r w:rsidRPr="00920498">
                    <w:rPr>
                      <w:color w:val="000000"/>
                      <w:lang w:val="en-US"/>
                    </w:rPr>
                    <w:t xml:space="preserve"> of </w:t>
                  </w:r>
                  <w:r w:rsidRPr="00920498">
                    <w:rPr>
                      <w:i/>
                      <w:iCs/>
                      <w:color w:val="000000"/>
                      <w:lang w:val="en-US"/>
                    </w:rPr>
                    <w:t>SRS Resource Set indicator</w:t>
                  </w:r>
                  <w:r w:rsidRPr="00920498">
                    <w:rPr>
                      <w:color w:val="000000"/>
                      <w:lang w:val="en-US"/>
                    </w:rPr>
                    <w:t xml:space="preserve"> is reserved. </w:t>
                  </w:r>
                </w:p>
                <w:p w14:paraId="58847B0A" w14:textId="77777777" w:rsidR="00B3184C" w:rsidRDefault="00F41EAA">
                  <w:pPr>
                    <w:rPr>
                      <w:color w:val="000000"/>
                    </w:rPr>
                  </w:pPr>
                  <w:r>
                    <w:rPr>
                      <w:color w:val="000000"/>
                      <w:lang w:val="en-US"/>
                    </w:rPr>
                    <w:t xml:space="preserve">When </w:t>
                  </w:r>
                  <w:r>
                    <w:rPr>
                      <w:color w:val="000000"/>
                    </w:rPr>
                    <w:t xml:space="preserve">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w:t>
                  </w:r>
                  <w:proofErr w:type="spellStart"/>
                  <w:r>
                    <w:rPr>
                      <w:color w:val="000000"/>
                    </w:rPr>
                    <w:t>nonCodebook</w:t>
                  </w:r>
                  <w:proofErr w:type="spellEnd"/>
                  <w:r>
                    <w:rPr>
                      <w:color w:val="000000"/>
                    </w:rPr>
                    <w:t xml:space="preserve">', two SRI(s) are given by the DCI fields of two SRS resource indicator and two Precoding information and number of layers in clause 7.3.1.1.2 and 7.3.1.1.3 of [5, TS 38.212] for DCI format 0_1 and 0_2. </w:t>
                  </w:r>
                </w:p>
                <w:p w14:paraId="6D710F4A" w14:textId="77777777" w:rsidR="00B3184C" w:rsidRDefault="00F41EAA">
                  <w:pPr>
                    <w:ind w:left="567" w:hanging="283"/>
                  </w:pPr>
                  <w:r>
                    <w:t>-</w:t>
                  </w:r>
                  <w:r>
                    <w:tab/>
                  </w:r>
                  <w:proofErr w:type="gramStart"/>
                  <w:r>
                    <w:rPr>
                      <w:color w:val="000000"/>
                    </w:rPr>
                    <w:t>When  codepoint</w:t>
                  </w:r>
                  <w:proofErr w:type="gramEnd"/>
                  <w:r>
                    <w:rPr>
                      <w:color w:val="000000"/>
                    </w:rPr>
                    <w:t xml:space="preserve">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SRI is used to indicate resource(s) to be associated with layer(s) {</w:t>
                  </w:r>
                  <w:r>
                    <w:t xml:space="preserve">0…v-1} and the second SRI is used to indicate resource(s) to be associated with  layer(s) {0…v-1}, where  v ≤ </w:t>
                  </w:r>
                  <w:proofErr w:type="spellStart"/>
                  <w:r>
                    <w:rPr>
                      <w:i/>
                      <w:iCs/>
                    </w:rPr>
                    <w:t>L</w:t>
                  </w:r>
                  <w:r>
                    <w:rPr>
                      <w:i/>
                      <w:iCs/>
                      <w:vertAlign w:val="subscript"/>
                    </w:rPr>
                    <w:t>ma</w:t>
                  </w:r>
                  <w:proofErr w:type="spellEnd"/>
                  <w:r w:rsidRPr="00920498">
                    <w:rPr>
                      <w:i/>
                      <w:iCs/>
                      <w:vertAlign w:val="subscript"/>
                      <w:lang w:val="en-US"/>
                    </w:rPr>
                    <w:t>x</w:t>
                  </w:r>
                  <w:r>
                    <w:rPr>
                      <w:i/>
                      <w:iCs/>
                    </w:rPr>
                    <w:t xml:space="preserve"> </w:t>
                  </w:r>
                  <w:r>
                    <w:t xml:space="preserve">and where </w:t>
                  </w:r>
                  <w:proofErr w:type="spellStart"/>
                  <w:r>
                    <w:rPr>
                      <w:i/>
                      <w:iCs/>
                    </w:rPr>
                    <w:t>L</w:t>
                  </w:r>
                  <w:r>
                    <w:rPr>
                      <w:i/>
                      <w:iCs/>
                      <w:vertAlign w:val="subscript"/>
                    </w:rPr>
                    <w:t>ma</w:t>
                  </w:r>
                  <w:proofErr w:type="spellEnd"/>
                  <w:r w:rsidRPr="00920498">
                    <w:rPr>
                      <w:i/>
                      <w:iCs/>
                      <w:vertAlign w:val="subscript"/>
                      <w:lang w:val="en-US"/>
                    </w:rPr>
                    <w:t>x</w:t>
                  </w:r>
                  <w:r>
                    <w:t xml:space="preserve"> is </w:t>
                  </w:r>
                  <w:proofErr w:type="spellStart"/>
                  <w:r>
                    <w:t>defin</w:t>
                  </w:r>
                  <w:proofErr w:type="spellEnd"/>
                  <w:r w:rsidRPr="00920498">
                    <w:rPr>
                      <w:lang w:val="en-US"/>
                    </w:rPr>
                    <w:t>ed</w:t>
                  </w:r>
                  <w:r>
                    <w:t xml:space="preserve"> </w:t>
                  </w:r>
                  <w:r w:rsidRPr="00920498">
                    <w:rPr>
                      <w:lang w:val="en-US"/>
                    </w:rPr>
                    <w:t>in clauses 7.3.1.1.2 and 7.3.1.1.3 of [5, TS 38.212].</w:t>
                  </w:r>
                  <w:r>
                    <w:t xml:space="preserve"> </w:t>
                  </w:r>
                </w:p>
                <w:p w14:paraId="25646FDD" w14:textId="77777777" w:rsidR="00B3184C" w:rsidRDefault="00F41EAA">
                  <w:pPr>
                    <w:ind w:left="567" w:hanging="283"/>
                  </w:pPr>
                  <w:r>
                    <w:t>-</w:t>
                  </w:r>
                  <w:r>
                    <w:tab/>
                  </w:r>
                  <w:proofErr w:type="gramStart"/>
                  <w:r>
                    <w:t>When  codepoint</w:t>
                  </w:r>
                  <w:proofErr w:type="gramEnd"/>
                  <w:r>
                    <w:t xml:space="preserve"> “</w:t>
                  </w:r>
                  <w:r w:rsidRPr="00920498">
                    <w:rPr>
                      <w:lang w:val="en-US"/>
                    </w:rPr>
                    <w:t>00</w:t>
                  </w:r>
                  <w:r>
                    <w:t>”</w:t>
                  </w:r>
                  <w:r w:rsidRPr="00920498">
                    <w:rPr>
                      <w:lang w:val="en-US"/>
                    </w:rPr>
                    <w:t xml:space="preserve"> or </w:t>
                  </w:r>
                  <w:r>
                    <w:t>“</w:t>
                  </w:r>
                  <w:r w:rsidRPr="00920498">
                    <w:rPr>
                      <w:lang w:val="en-US"/>
                    </w:rPr>
                    <w:t>01</w:t>
                  </w:r>
                  <w:r>
                    <w:t xml:space="preserve">” of </w:t>
                  </w:r>
                  <w:r>
                    <w:rPr>
                      <w:i/>
                    </w:rPr>
                    <w:t>SRS Resource Set</w:t>
                  </w:r>
                  <w:r>
                    <w:t xml:space="preserve"> </w:t>
                  </w:r>
                  <w:r>
                    <w:rPr>
                      <w:i/>
                      <w:iCs/>
                    </w:rPr>
                    <w:t xml:space="preserve">indicator </w:t>
                  </w:r>
                  <w:r>
                    <w:t>is indicated</w:t>
                  </w:r>
                  <w:r>
                    <w:rPr>
                      <w:i/>
                      <w:iCs/>
                    </w:rPr>
                    <w:t>,</w:t>
                  </w:r>
                  <w:r>
                    <w:t xml:space="preserve"> the second SRI is reserved, the first SRI is used to indicate resources(s) to be associated with layers {0…v-1}, where v ≤ </w:t>
                  </w:r>
                  <w:proofErr w:type="spellStart"/>
                  <w:r>
                    <w:rPr>
                      <w:i/>
                      <w:iCs/>
                    </w:rPr>
                    <w:t>L</w:t>
                  </w:r>
                  <w:r>
                    <w:rPr>
                      <w:i/>
                      <w:iCs/>
                      <w:vertAlign w:val="subscript"/>
                    </w:rPr>
                    <w:t>ma</w:t>
                  </w:r>
                  <w:proofErr w:type="spellEnd"/>
                  <w:r w:rsidRPr="00920498">
                    <w:rPr>
                      <w:i/>
                      <w:iCs/>
                      <w:vertAlign w:val="subscript"/>
                      <w:lang w:val="en-US"/>
                    </w:rPr>
                    <w:t>x</w:t>
                  </w:r>
                  <w:r>
                    <w:t xml:space="preserve">. When two SRIs are indicated, the UE shall expect that the number of SRS antenna ports associated with two indicated SRIs to be the same. </w:t>
                  </w:r>
                </w:p>
                <w:p w14:paraId="19242D01" w14:textId="77777777" w:rsidR="00B3184C" w:rsidRPr="00920498" w:rsidRDefault="00F41EAA">
                  <w:pPr>
                    <w:ind w:left="567" w:hanging="283"/>
                    <w:rPr>
                      <w:color w:val="000000"/>
                      <w:lang w:val="en-US"/>
                    </w:rPr>
                  </w:pPr>
                  <w:r>
                    <w:t>-</w:t>
                  </w:r>
                  <w:r>
                    <w:tab/>
                  </w:r>
                  <w:r w:rsidRPr="00920498">
                    <w:rPr>
                      <w:lang w:val="en-US"/>
                    </w:rPr>
                    <w:t xml:space="preserve">Codepoint </w:t>
                  </w:r>
                  <w:r>
                    <w:rPr>
                      <w:color w:val="000000"/>
                    </w:rPr>
                    <w:t>“</w:t>
                  </w:r>
                  <w:r w:rsidRPr="00920498">
                    <w:rPr>
                      <w:color w:val="000000"/>
                      <w:lang w:val="en-US"/>
                    </w:rPr>
                    <w:t>11</w:t>
                  </w:r>
                  <w:r>
                    <w:rPr>
                      <w:color w:val="000000"/>
                    </w:rPr>
                    <w:t>”</w:t>
                  </w:r>
                  <w:r w:rsidRPr="00920498">
                    <w:rPr>
                      <w:color w:val="000000"/>
                      <w:lang w:val="en-US"/>
                    </w:rPr>
                    <w:t xml:space="preserve"> of </w:t>
                  </w:r>
                  <w:r w:rsidRPr="00920498">
                    <w:rPr>
                      <w:i/>
                      <w:iCs/>
                      <w:color w:val="000000"/>
                      <w:lang w:val="en-US"/>
                    </w:rPr>
                    <w:t>SRS Resource Set indicator</w:t>
                  </w:r>
                  <w:r w:rsidRPr="00920498">
                    <w:rPr>
                      <w:color w:val="000000"/>
                      <w:lang w:val="en-US"/>
                    </w:rPr>
                    <w:t xml:space="preserve"> is reserved. </w:t>
                  </w:r>
                </w:p>
                <w:p w14:paraId="1BDF504A" w14:textId="77777777" w:rsidR="00B3184C" w:rsidRPr="00920498" w:rsidRDefault="00F41EAA">
                  <w:pPr>
                    <w:ind w:left="567" w:hanging="283"/>
                    <w:rPr>
                      <w:strike/>
                      <w:color w:val="FF0000"/>
                      <w:highlight w:val="yellow"/>
                      <w:lang w:val="en-US"/>
                    </w:rPr>
                  </w:pPr>
                  <w:r>
                    <w:rPr>
                      <w:strike/>
                      <w:color w:val="FF0000"/>
                      <w:highlight w:val="yellow"/>
                    </w:rPr>
                    <w:t>-</w:t>
                  </w:r>
                  <w:r>
                    <w:rPr>
                      <w:strike/>
                      <w:color w:val="FF0000"/>
                      <w:highlight w:val="yellow"/>
                    </w:rPr>
                    <w:tab/>
                  </w:r>
                  <w:r w:rsidRPr="00920498">
                    <w:rPr>
                      <w:strike/>
                      <w:color w:val="FF0000"/>
                      <w:highlight w:val="yellow"/>
                      <w:lang w:val="en-US"/>
                    </w:rPr>
                    <w:t>maximum number of layers is up to 2.</w:t>
                  </w:r>
                </w:p>
                <w:p w14:paraId="6117E0F3" w14:textId="77777777" w:rsidR="00B3184C" w:rsidRDefault="00F41EAA">
                  <w:pPr>
                    <w:ind w:hanging="283"/>
                    <w:rPr>
                      <w:lang w:val="en-US" w:eastAsia="zh-CN"/>
                    </w:rPr>
                  </w:pPr>
                  <w:r>
                    <w:t>-</w:t>
                  </w:r>
                  <w:r>
                    <w:rPr>
                      <w:color w:val="FF0000"/>
                      <w:highlight w:val="yellow"/>
                    </w:rPr>
                    <w:tab/>
                    <w:t xml:space="preserve">When the UE is configured with the higher layer parameter </w:t>
                  </w:r>
                  <w:proofErr w:type="spellStart"/>
                  <w:r>
                    <w:rPr>
                      <w:i/>
                      <w:color w:val="FF0000"/>
                      <w:highlight w:val="yellow"/>
                    </w:rPr>
                    <w:t>txConfig</w:t>
                  </w:r>
                  <w:proofErr w:type="spellEnd"/>
                  <w:r>
                    <w:rPr>
                      <w:color w:val="FF0000"/>
                      <w:highlight w:val="yellow"/>
                    </w:rPr>
                    <w:t xml:space="preserve"> set to '</w:t>
                  </w:r>
                  <w:proofErr w:type="spellStart"/>
                  <w:r>
                    <w:rPr>
                      <w:color w:val="FF0000"/>
                      <w:highlight w:val="yellow"/>
                    </w:rPr>
                    <w:t>Noncodebook</w:t>
                  </w:r>
                  <w:proofErr w:type="spellEnd"/>
                  <w:r>
                    <w:rPr>
                      <w:color w:val="FF0000"/>
                      <w:highlight w:val="yellow"/>
                    </w:rPr>
                    <w:t xml:space="preserve">', the UE is configured with at least one SRS resource. Each of the indicated one or two SRI(s) in slot </w:t>
                  </w:r>
                  <w:r>
                    <w:rPr>
                      <w:i/>
                      <w:color w:val="FF0000"/>
                      <w:highlight w:val="yellow"/>
                    </w:rPr>
                    <w:t>n</w:t>
                  </w:r>
                  <w:r>
                    <w:rPr>
                      <w:color w:val="FF0000"/>
                      <w:highlight w:val="yellow"/>
                    </w:rPr>
                    <w:t xml:space="preserve"> is associated with the most recent transmission of SRS resource of associated SRS resource set identified by the SRI, where the SRS resource is prior to the PDCCH carrying the SRI. When two SRS resource sets are configured in </w:t>
                  </w:r>
                  <w:proofErr w:type="spellStart"/>
                  <w:r>
                    <w:rPr>
                      <w:i/>
                      <w:color w:val="FF0000"/>
                      <w:highlight w:val="yellow"/>
                    </w:rPr>
                    <w:t>srs-ResourceSetToAddModList</w:t>
                  </w:r>
                  <w:proofErr w:type="spellEnd"/>
                  <w:r>
                    <w:rPr>
                      <w:color w:val="FF0000"/>
                      <w:highlight w:val="yellow"/>
                    </w:rPr>
                    <w:t xml:space="preserve"> or </w:t>
                  </w:r>
                  <w:r>
                    <w:rPr>
                      <w:i/>
                      <w:color w:val="FF0000"/>
                      <w:highlight w:val="yellow"/>
                    </w:rPr>
                    <w:t xml:space="preserve">srs-ResourceSetToAddModListDCI-0-2 </w:t>
                  </w:r>
                  <w:r>
                    <w:rPr>
                      <w:color w:val="FF0000"/>
                      <w:highlight w:val="yellow"/>
                    </w:rPr>
                    <w:t xml:space="preserve">with higher layer parameter </w:t>
                  </w:r>
                  <w:r>
                    <w:rPr>
                      <w:i/>
                      <w:color w:val="FF0000"/>
                      <w:highlight w:val="yellow"/>
                    </w:rPr>
                    <w:t xml:space="preserve">usage </w:t>
                  </w:r>
                  <w:r>
                    <w:rPr>
                      <w:color w:val="FF0000"/>
                      <w:highlight w:val="yellow"/>
                    </w:rPr>
                    <w:t xml:space="preserve">in </w:t>
                  </w:r>
                  <w:r>
                    <w:rPr>
                      <w:i/>
                      <w:color w:val="FF0000"/>
                      <w:highlight w:val="yellow"/>
                    </w:rPr>
                    <w:t>SRS-</w:t>
                  </w:r>
                  <w:proofErr w:type="spellStart"/>
                  <w:r>
                    <w:rPr>
                      <w:i/>
                      <w:color w:val="FF0000"/>
                      <w:highlight w:val="yellow"/>
                    </w:rPr>
                    <w:t>ResourceSet</w:t>
                  </w:r>
                  <w:proofErr w:type="spellEnd"/>
                  <w:r>
                    <w:rPr>
                      <w:color w:val="FF0000"/>
                      <w:highlight w:val="yellow"/>
                    </w:rPr>
                    <w:t xml:space="preserve"> set to '</w:t>
                  </w:r>
                  <w:proofErr w:type="spellStart"/>
                  <w:r>
                    <w:rPr>
                      <w:color w:val="FF0000"/>
                      <w:highlight w:val="yellow"/>
                    </w:rPr>
                    <w:t>Noncodebook</w:t>
                  </w:r>
                  <w:proofErr w:type="spellEnd"/>
                  <w:r>
                    <w:rPr>
                      <w:color w:val="FF0000"/>
                      <w:highlight w:val="yellow"/>
                    </w:rPr>
                    <w:t>', the UE is not expected to be configured with different number of SRS resources in the two SRS resource sets.</w:t>
                  </w:r>
                </w:p>
              </w:tc>
            </w:tr>
          </w:tbl>
          <w:p w14:paraId="4C9D517C" w14:textId="77777777" w:rsidR="00B3184C" w:rsidRDefault="00B3184C">
            <w:pPr>
              <w:rPr>
                <w:lang w:val="en-US" w:eastAsia="zh-CN"/>
              </w:rPr>
            </w:pPr>
          </w:p>
          <w:p w14:paraId="4A4BF151" w14:textId="77777777" w:rsidR="00B3184C" w:rsidRDefault="00F41EAA">
            <w:pPr>
              <w:rPr>
                <w:b/>
                <w:bCs/>
                <w:u w:val="single"/>
                <w:lang w:val="en-US" w:eastAsia="zh-CN"/>
              </w:rPr>
            </w:pPr>
            <w:r>
              <w:rPr>
                <w:rFonts w:hint="eastAsia"/>
                <w:b/>
                <w:bCs/>
                <w:u w:val="single"/>
                <w:lang w:val="en-US" w:eastAsia="zh-CN"/>
              </w:rPr>
              <w:t>Comment#5</w:t>
            </w:r>
          </w:p>
          <w:p w14:paraId="5E758026" w14:textId="77777777" w:rsidR="00B3184C" w:rsidRDefault="00F41EAA">
            <w:pPr>
              <w:rPr>
                <w:lang w:val="en-US" w:eastAsia="zh-CN"/>
              </w:rPr>
            </w:pPr>
            <w:r>
              <w:rPr>
                <w:rFonts w:hint="eastAsia"/>
                <w:lang w:val="en-US" w:eastAsia="zh-CN"/>
              </w:rPr>
              <w:t xml:space="preserve">As per the agreement endorsed in RAN1#114, it is clear enough that only Table 7.3.1.1.2-26 can be used if two PTRS ports are </w:t>
            </w:r>
            <w:proofErr w:type="gramStart"/>
            <w:r>
              <w:rPr>
                <w:rFonts w:hint="eastAsia"/>
                <w:lang w:val="en-US" w:eastAsia="zh-CN"/>
              </w:rPr>
              <w:t>configured  in</w:t>
            </w:r>
            <w:proofErr w:type="gramEnd"/>
            <w:r>
              <w:rPr>
                <w:rFonts w:hint="eastAsia"/>
                <w:lang w:val="en-US" w:eastAsia="zh-CN"/>
              </w:rPr>
              <w:t xml:space="preserve"> SFN scheme, no matter the number of actual PTRS ports. </w:t>
            </w:r>
            <w:proofErr w:type="gramStart"/>
            <w:r>
              <w:rPr>
                <w:rFonts w:hint="eastAsia"/>
                <w:lang w:val="en-US" w:eastAsia="zh-CN"/>
              </w:rPr>
              <w:t>Hence</w:t>
            </w:r>
            <w:proofErr w:type="gramEnd"/>
            <w:r>
              <w:rPr>
                <w:rFonts w:hint="eastAsia"/>
                <w:lang w:val="en-US" w:eastAsia="zh-CN"/>
              </w:rPr>
              <w:t xml:space="preserve"> we have the following suggestion.</w:t>
            </w:r>
          </w:p>
          <w:p w14:paraId="5CC215D5" w14:textId="77777777" w:rsidR="00B3184C" w:rsidRDefault="00F41EAA">
            <w:pPr>
              <w:rPr>
                <w:b/>
                <w:bCs/>
                <w:szCs w:val="22"/>
                <w:highlight w:val="green"/>
                <w:lang w:val="en-US" w:eastAsia="zh-CN"/>
              </w:rPr>
            </w:pPr>
            <w:r>
              <w:rPr>
                <w:b/>
                <w:bCs/>
                <w:szCs w:val="22"/>
                <w:highlight w:val="green"/>
              </w:rPr>
              <w:t>Agreement</w:t>
            </w:r>
            <w:r>
              <w:rPr>
                <w:rFonts w:hint="eastAsia"/>
                <w:b/>
                <w:bCs/>
                <w:szCs w:val="22"/>
                <w:lang w:val="en-US" w:eastAsia="zh-CN"/>
              </w:rPr>
              <w:t xml:space="preserve"> (RAN1#114)</w:t>
            </w:r>
          </w:p>
          <w:p w14:paraId="1CCC7907" w14:textId="77777777" w:rsidR="00B3184C" w:rsidRDefault="00F41EAA">
            <w:pPr>
              <w:pStyle w:val="ListParagraph"/>
              <w:numPr>
                <w:ilvl w:val="0"/>
                <w:numId w:val="7"/>
              </w:numPr>
              <w:rPr>
                <w:rFonts w:eastAsia="DengXian"/>
                <w:szCs w:val="20"/>
                <w:lang w:val="en-CA"/>
              </w:rPr>
            </w:pPr>
            <w:r>
              <w:rPr>
                <w:rFonts w:eastAsia="DengXian"/>
                <w:szCs w:val="20"/>
                <w:lang w:val="en-CA"/>
              </w:rPr>
              <w:t xml:space="preserve">For single-DCI based </w:t>
            </w:r>
            <w:proofErr w:type="spellStart"/>
            <w:r>
              <w:rPr>
                <w:rFonts w:eastAsia="DengXian"/>
                <w:szCs w:val="20"/>
                <w:lang w:val="en-CA"/>
              </w:rPr>
              <w:t>STxMP</w:t>
            </w:r>
            <w:proofErr w:type="spellEnd"/>
            <w:r>
              <w:rPr>
                <w:rFonts w:eastAsia="DengXian"/>
                <w:szCs w:val="20"/>
                <w:lang w:val="en-CA"/>
              </w:rPr>
              <w:t xml:space="preserve"> PUSCH SFN transmission, reuse </w:t>
            </w:r>
            <w:r>
              <w:rPr>
                <w:rFonts w:eastAsia="DengXian"/>
                <w:szCs w:val="20"/>
                <w:highlight w:val="yellow"/>
                <w:lang w:val="en-CA"/>
              </w:rPr>
              <w:t>Table 7.3.1.1.2-25 and Table 7.3.1.1.2-26</w:t>
            </w:r>
            <w:r>
              <w:rPr>
                <w:rFonts w:eastAsia="DengXian"/>
                <w:szCs w:val="20"/>
                <w:lang w:val="en-CA"/>
              </w:rPr>
              <w:t xml:space="preserve"> of 38.212 to indicate the association between PTRS port(s) and DMRS port(s) </w:t>
            </w:r>
            <w:r>
              <w:rPr>
                <w:rFonts w:eastAsia="DengXian"/>
                <w:szCs w:val="20"/>
                <w:highlight w:val="yellow"/>
                <w:lang w:val="en-CA"/>
              </w:rPr>
              <w:t xml:space="preserve">when one </w:t>
            </w:r>
            <w:r>
              <w:rPr>
                <w:rFonts w:eastAsia="DengXian"/>
                <w:szCs w:val="20"/>
                <w:highlight w:val="yellow"/>
                <w:lang w:val="en-CA"/>
              </w:rPr>
              <w:lastRenderedPageBreak/>
              <w:t>PTRS port and two PTRS ports are configured for the SFN scheme</w:t>
            </w:r>
            <w:r>
              <w:rPr>
                <w:rFonts w:eastAsia="DengXian"/>
                <w:szCs w:val="20"/>
                <w:lang w:val="en-CA"/>
              </w:rPr>
              <w:t>, respectively.</w:t>
            </w:r>
          </w:p>
          <w:p w14:paraId="6B4BC38D" w14:textId="77777777" w:rsidR="00B3184C" w:rsidRDefault="00F41EAA">
            <w:pPr>
              <w:pStyle w:val="ListParagraph"/>
              <w:numPr>
                <w:ilvl w:val="0"/>
                <w:numId w:val="7"/>
              </w:numPr>
              <w:rPr>
                <w:rFonts w:eastAsia="DengXian"/>
                <w:szCs w:val="20"/>
                <w:lang w:val="en-CA"/>
              </w:rPr>
            </w:pPr>
            <w:r>
              <w:rPr>
                <w:rFonts w:eastAsia="DengXian"/>
                <w:szCs w:val="20"/>
                <w:lang w:val="en-CA"/>
              </w:rPr>
              <w:t xml:space="preserve">For single-DCI based </w:t>
            </w:r>
            <w:proofErr w:type="spellStart"/>
            <w:r>
              <w:rPr>
                <w:rFonts w:eastAsia="DengXian"/>
                <w:szCs w:val="20"/>
                <w:lang w:val="en-CA"/>
              </w:rPr>
              <w:t>STxMP</w:t>
            </w:r>
            <w:proofErr w:type="spellEnd"/>
            <w:r>
              <w:rPr>
                <w:rFonts w:eastAsia="DengXian"/>
                <w:szCs w:val="20"/>
                <w:lang w:val="en-CA"/>
              </w:rPr>
              <w:t xml:space="preserve"> PUSCH SDM scheme, when </w:t>
            </w:r>
            <w:proofErr w:type="spellStart"/>
            <w:r>
              <w:rPr>
                <w:rFonts w:eastAsia="DengXian"/>
                <w:szCs w:val="20"/>
                <w:lang w:val="en-CA"/>
              </w:rPr>
              <w:t>maxNrofPortsforSdm</w:t>
            </w:r>
            <w:proofErr w:type="spellEnd"/>
            <w:r>
              <w:rPr>
                <w:rFonts w:eastAsia="DengXian"/>
                <w:szCs w:val="20"/>
                <w:lang w:val="en-CA"/>
              </w:rPr>
              <w:t xml:space="preserve"> = 1, the 2-bit “PTRS-DMRS association” DCI field indicates the association between PTRS-DMRS port and the DMRS port according to the existing Table 7.3.1.1.2-25 in 38.212.</w:t>
            </w:r>
          </w:p>
          <w:p w14:paraId="5499F966" w14:textId="77777777" w:rsidR="00B3184C" w:rsidRDefault="00B3184C">
            <w:pPr>
              <w:rPr>
                <w:lang w:val="en-US" w:eastAsia="zh-CN"/>
              </w:rPr>
            </w:pPr>
          </w:p>
          <w:tbl>
            <w:tblPr>
              <w:tblStyle w:val="TableGrid"/>
              <w:tblW w:w="0" w:type="auto"/>
              <w:tblLook w:val="04A0" w:firstRow="1" w:lastRow="0" w:firstColumn="1" w:lastColumn="0" w:noHBand="0" w:noVBand="1"/>
            </w:tblPr>
            <w:tblGrid>
              <w:gridCol w:w="5604"/>
            </w:tblGrid>
            <w:tr w:rsidR="00B3184C" w14:paraId="7746EA7B" w14:textId="77777777">
              <w:tc>
                <w:tcPr>
                  <w:tcW w:w="5604" w:type="dxa"/>
                </w:tcPr>
                <w:p w14:paraId="32019D97" w14:textId="77777777" w:rsidR="00B3184C" w:rsidRDefault="00F41EAA">
                  <w:pPr>
                    <w:rPr>
                      <w:color w:val="000000"/>
                    </w:rPr>
                  </w:pPr>
                  <w:r>
                    <w:rPr>
                      <w:rFonts w:hint="eastAsia"/>
                      <w:b/>
                      <w:bCs/>
                      <w:color w:val="000000"/>
                      <w:u w:val="single"/>
                      <w:lang w:val="en-US" w:eastAsia="zh-CN"/>
                    </w:rPr>
                    <w:t>Proposed change (Section 6.2.3.1):</w:t>
                  </w:r>
                </w:p>
                <w:p w14:paraId="0307740A" w14:textId="77777777" w:rsidR="00B3184C" w:rsidRDefault="00F41EAA">
                  <w:pPr>
                    <w:rPr>
                      <w:color w:val="000000"/>
                      <w:lang w:eastAsia="ko-KR"/>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n2</w:t>
                  </w:r>
                  <w:r>
                    <w:rPr>
                      <w:iCs/>
                      <w:color w:val="000000"/>
                    </w:rPr>
                    <w:t>,</w:t>
                  </w:r>
                  <w:r>
                    <w:rPr>
                      <w:color w:val="000000"/>
                    </w:rPr>
                    <w:t xml:space="preserve"> </w:t>
                  </w:r>
                  <w:r>
                    <w:rPr>
                      <w:color w:val="000000"/>
                      <w:lang w:eastAsia="ko-KR"/>
                    </w:rPr>
                    <w:t>the actual number of UL PT-RS port(s) to transmit corresponding to each SRS resource set is determined based on 1st TPMI codepoint field for ‘codebook’ or 1</w:t>
                  </w:r>
                  <w:r>
                    <w:rPr>
                      <w:color w:val="000000"/>
                      <w:vertAlign w:val="superscript"/>
                      <w:lang w:eastAsia="ko-KR"/>
                    </w:rPr>
                    <w:t>st</w:t>
                  </w:r>
                  <w:r>
                    <w:rPr>
                      <w:color w:val="000000"/>
                      <w:lang w:eastAsia="ko-KR"/>
                    </w:rPr>
                    <w:t xml:space="preserve"> SRI(s) codepoint field for ‘</w:t>
                  </w:r>
                  <w:proofErr w:type="spellStart"/>
                  <w:r>
                    <w:rPr>
                      <w:color w:val="000000"/>
                      <w:lang w:eastAsia="ko-KR"/>
                    </w:rPr>
                    <w:t>nonCodebook</w:t>
                  </w:r>
                  <w:proofErr w:type="spellEnd"/>
                  <w:r>
                    <w:rPr>
                      <w:color w:val="000000"/>
                      <w:lang w:eastAsia="ko-KR"/>
                    </w:rPr>
                    <w:t>’</w:t>
                  </w:r>
                  <w:r>
                    <w:rPr>
                      <w:strike/>
                      <w:color w:val="FF0000"/>
                      <w:highlight w:val="yellow"/>
                      <w:lang w:eastAsia="ko-KR"/>
                    </w:rPr>
                    <w:t>.</w:t>
                  </w:r>
                  <w:r w:rsidRPr="00920498">
                    <w:rPr>
                      <w:strike/>
                      <w:color w:val="FF0000"/>
                      <w:highlight w:val="yellow"/>
                      <w:lang w:val="en-US" w:eastAsia="ko-KR"/>
                    </w:rPr>
                    <w:t xml:space="preserve"> </w:t>
                  </w:r>
                  <w:r>
                    <w:rPr>
                      <w:strike/>
                      <w:color w:val="FF0000"/>
                      <w:highlight w:val="yellow"/>
                      <w:lang w:eastAsia="ko-KR"/>
                    </w:rPr>
                    <w:t xml:space="preserve">When </w:t>
                  </w:r>
                  <w:r w:rsidRPr="00920498">
                    <w:rPr>
                      <w:strike/>
                      <w:color w:val="FF0000"/>
                      <w:highlight w:val="yellow"/>
                      <w:lang w:val="en-US" w:eastAsia="ko-KR"/>
                    </w:rPr>
                    <w:t>the</w:t>
                  </w:r>
                  <w:r>
                    <w:rPr>
                      <w:strike/>
                      <w:color w:val="FF0000"/>
                      <w:highlight w:val="yellow"/>
                      <w:lang w:eastAsia="ko-KR"/>
                    </w:rPr>
                    <w:t xml:space="preserve"> number of UL PT-RS port(s) is one, the association between UL PT-RS port(s) and DM-RS port(s) is signalled by </w:t>
                  </w:r>
                  <w:r>
                    <w:rPr>
                      <w:i/>
                      <w:strike/>
                      <w:color w:val="FF0000"/>
                      <w:highlight w:val="yellow"/>
                      <w:lang w:eastAsia="ko-KR"/>
                    </w:rPr>
                    <w:t>PTRS-DMRS association</w:t>
                  </w:r>
                  <w:r>
                    <w:rPr>
                      <w:strike/>
                      <w:color w:val="FF0000"/>
                      <w:highlight w:val="yellow"/>
                      <w:lang w:eastAsia="ko-KR"/>
                    </w:rPr>
                    <w:t xml:space="preserve"> field(s) in DCI format 0_1 and DCI format 0_2 according to Table</w:t>
                  </w:r>
                  <w:r>
                    <w:rPr>
                      <w:strike/>
                      <w:color w:val="FF0000"/>
                      <w:highlight w:val="yellow"/>
                    </w:rPr>
                    <w:t xml:space="preserve"> </w:t>
                  </w:r>
                  <w:r>
                    <w:rPr>
                      <w:rStyle w:val="cf01"/>
                      <w:rFonts w:ascii="Times New Roman" w:hAnsi="Times New Roman" w:cs="Times New Roman"/>
                      <w:strike/>
                      <w:color w:val="FF0000"/>
                      <w:sz w:val="20"/>
                      <w:szCs w:val="20"/>
                      <w:highlight w:val="yellow"/>
                    </w:rPr>
                    <w:t>7.3.1.1.2-25</w:t>
                  </w:r>
                  <w:r>
                    <w:rPr>
                      <w:strike/>
                      <w:color w:val="FF0000"/>
                      <w:highlight w:val="yellow"/>
                      <w:lang w:eastAsia="ko-KR"/>
                    </w:rPr>
                    <w:t xml:space="preserve"> described in Clause 7.3.1.1.2 </w:t>
                  </w:r>
                  <w:r w:rsidRPr="00920498">
                    <w:rPr>
                      <w:strike/>
                      <w:color w:val="FF0000"/>
                      <w:highlight w:val="yellow"/>
                      <w:lang w:val="en-US" w:eastAsia="ko-KR"/>
                    </w:rPr>
                    <w:t xml:space="preserve">of </w:t>
                  </w:r>
                  <w:r>
                    <w:rPr>
                      <w:strike/>
                      <w:color w:val="FF0000"/>
                      <w:highlight w:val="yellow"/>
                      <w:lang w:eastAsia="ko-KR"/>
                    </w:rPr>
                    <w:t>[</w:t>
                  </w:r>
                  <w:r w:rsidRPr="00920498">
                    <w:rPr>
                      <w:strike/>
                      <w:color w:val="FF0000"/>
                      <w:highlight w:val="yellow"/>
                      <w:lang w:val="en-US" w:eastAsia="ko-KR"/>
                    </w:rPr>
                    <w:t xml:space="preserve">5, </w:t>
                  </w:r>
                  <w:r>
                    <w:rPr>
                      <w:strike/>
                      <w:color w:val="FF0000"/>
                      <w:highlight w:val="yellow"/>
                      <w:lang w:eastAsia="ko-KR"/>
                    </w:rPr>
                    <w:t xml:space="preserve">TS 38.212]. When </w:t>
                  </w:r>
                  <w:r w:rsidRPr="00920498">
                    <w:rPr>
                      <w:strike/>
                      <w:color w:val="FF0000"/>
                      <w:highlight w:val="yellow"/>
                      <w:lang w:val="en-US" w:eastAsia="ko-KR"/>
                    </w:rPr>
                    <w:t>the</w:t>
                  </w:r>
                  <w:r>
                    <w:rPr>
                      <w:strike/>
                      <w:color w:val="FF0000"/>
                      <w:highlight w:val="yellow"/>
                      <w:lang w:eastAsia="ko-KR"/>
                    </w:rPr>
                    <w:t xml:space="preserve"> number of UL PT-RS port(s) is two</w:t>
                  </w:r>
                  <w:r>
                    <w:rPr>
                      <w:color w:val="000000"/>
                      <w:lang w:eastAsia="ko-KR"/>
                    </w:rPr>
                    <w:t xml:space="preserve">, </w:t>
                  </w:r>
                  <w:r>
                    <w:rPr>
                      <w:rFonts w:hint="eastAsia"/>
                      <w:color w:val="FF0000"/>
                      <w:highlight w:val="yellow"/>
                      <w:lang w:val="en-US" w:eastAsia="zh-CN"/>
                    </w:rPr>
                    <w:t xml:space="preserve">and </w:t>
                  </w:r>
                  <w:r>
                    <w:rPr>
                      <w:color w:val="000000"/>
                      <w:lang w:eastAsia="ko-KR"/>
                    </w:rPr>
                    <w:t xml:space="preserve">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cf01"/>
                      <w:rFonts w:ascii="Times New Roman" w:hAnsi="Times New Roman" w:cs="Times New Roman"/>
                      <w:sz w:val="20"/>
                      <w:szCs w:val="20"/>
                    </w:rPr>
                    <w:t>7.3.1.1.2-26</w:t>
                  </w:r>
                  <w:r>
                    <w:rPr>
                      <w:color w:val="000000"/>
                      <w:lang w:eastAsia="ko-KR"/>
                    </w:rPr>
                    <w:t xml:space="preserve"> described in Clause 7.3.1.1.2 </w:t>
                  </w:r>
                  <w:r w:rsidRPr="00920498">
                    <w:rPr>
                      <w:color w:val="000000"/>
                      <w:lang w:val="en-US" w:eastAsia="ko-KR"/>
                    </w:rPr>
                    <w:t xml:space="preserve">of </w:t>
                  </w:r>
                  <w:r>
                    <w:rPr>
                      <w:color w:val="000000"/>
                      <w:lang w:eastAsia="ko-KR"/>
                    </w:rPr>
                    <w:t>[</w:t>
                  </w:r>
                  <w:r w:rsidRPr="00920498">
                    <w:rPr>
                      <w:color w:val="000000"/>
                      <w:lang w:val="en-US" w:eastAsia="ko-KR"/>
                    </w:rPr>
                    <w:t xml:space="preserve">5, </w:t>
                  </w:r>
                  <w:r>
                    <w:rPr>
                      <w:color w:val="000000"/>
                      <w:lang w:eastAsia="ko-KR"/>
                    </w:rPr>
                    <w:t>TS 38.212].</w:t>
                  </w:r>
                </w:p>
                <w:p w14:paraId="4FFB505D" w14:textId="77777777" w:rsidR="00B3184C" w:rsidRDefault="00F41EAA">
                  <w:pPr>
                    <w:rPr>
                      <w:lang w:eastAsia="zh-CN"/>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cf01"/>
                      <w:rFonts w:ascii="Times New Roman" w:hAnsi="Times New Roman" w:cs="Times New Roman"/>
                      <w:sz w:val="20"/>
                      <w:szCs w:val="20"/>
                    </w:rPr>
                    <w:t>7.3.1.1.2-25</w:t>
                  </w:r>
                  <w:r>
                    <w:rPr>
                      <w:color w:val="000000"/>
                      <w:lang w:eastAsia="ko-KR"/>
                    </w:rPr>
                    <w:t xml:space="preserve"> described in Clause 7.3.1.1.2 </w:t>
                  </w:r>
                  <w:r w:rsidRPr="00920498">
                    <w:rPr>
                      <w:color w:val="000000"/>
                      <w:lang w:val="en-US" w:eastAsia="ko-KR"/>
                    </w:rPr>
                    <w:t xml:space="preserve">of </w:t>
                  </w:r>
                  <w:r>
                    <w:rPr>
                      <w:color w:val="000000"/>
                      <w:lang w:eastAsia="ko-KR"/>
                    </w:rPr>
                    <w:t>[</w:t>
                  </w:r>
                  <w:r w:rsidRPr="00920498">
                    <w:rPr>
                      <w:color w:val="000000"/>
                      <w:lang w:val="en-US" w:eastAsia="ko-KR"/>
                    </w:rPr>
                    <w:t xml:space="preserve">5, </w:t>
                  </w:r>
                  <w:r>
                    <w:rPr>
                      <w:color w:val="000000"/>
                      <w:lang w:eastAsia="ko-KR"/>
                    </w:rPr>
                    <w:t>TS 38.212].</w:t>
                  </w:r>
                </w:p>
              </w:tc>
            </w:tr>
          </w:tbl>
          <w:p w14:paraId="769E7AB3" w14:textId="77777777" w:rsidR="00B3184C" w:rsidRDefault="00B3184C">
            <w:pPr>
              <w:rPr>
                <w:lang w:val="en-US" w:eastAsia="zh-CN"/>
              </w:rPr>
            </w:pPr>
          </w:p>
        </w:tc>
        <w:tc>
          <w:tcPr>
            <w:tcW w:w="1837" w:type="dxa"/>
          </w:tcPr>
          <w:p w14:paraId="024D32AE" w14:textId="77777777" w:rsidR="00B3184C" w:rsidRDefault="00B3184C"/>
          <w:p w14:paraId="54583F6A" w14:textId="77777777" w:rsidR="00465293" w:rsidRDefault="00465293"/>
          <w:p w14:paraId="17E03AC9" w14:textId="77777777" w:rsidR="00465293" w:rsidRDefault="00465293"/>
          <w:p w14:paraId="168C60CE" w14:textId="77777777" w:rsidR="00465293" w:rsidRDefault="00465293" w:rsidP="00465293">
            <w:pPr>
              <w:spacing w:line="480" w:lineRule="auto"/>
            </w:pPr>
            <w:r>
              <w:t>#1 implemented</w:t>
            </w:r>
          </w:p>
          <w:p w14:paraId="6D11464B" w14:textId="77777777" w:rsidR="00465293" w:rsidRDefault="00465293" w:rsidP="00465293">
            <w:pPr>
              <w:spacing w:line="480" w:lineRule="auto"/>
            </w:pPr>
          </w:p>
          <w:p w14:paraId="29C22651" w14:textId="77777777" w:rsidR="00465293" w:rsidRDefault="00465293" w:rsidP="00465293">
            <w:pPr>
              <w:spacing w:line="480" w:lineRule="auto"/>
            </w:pPr>
          </w:p>
          <w:p w14:paraId="224AE079" w14:textId="77777777" w:rsidR="00465293" w:rsidRDefault="00465293" w:rsidP="00465293">
            <w:pPr>
              <w:spacing w:line="480" w:lineRule="auto"/>
            </w:pPr>
          </w:p>
          <w:p w14:paraId="5E748559" w14:textId="77777777" w:rsidR="00465293" w:rsidRDefault="00465293" w:rsidP="00465293">
            <w:pPr>
              <w:spacing w:line="480" w:lineRule="auto"/>
            </w:pPr>
          </w:p>
          <w:p w14:paraId="4155E74E" w14:textId="77777777" w:rsidR="00465293" w:rsidRDefault="00465293" w:rsidP="00465293">
            <w:pPr>
              <w:spacing w:line="480" w:lineRule="auto"/>
            </w:pPr>
          </w:p>
          <w:p w14:paraId="25BC9073" w14:textId="77777777" w:rsidR="00465293" w:rsidRDefault="00465293" w:rsidP="00465293">
            <w:pPr>
              <w:spacing w:line="480" w:lineRule="auto"/>
            </w:pPr>
          </w:p>
          <w:p w14:paraId="2E548C35" w14:textId="77777777" w:rsidR="00465293" w:rsidRDefault="00465293" w:rsidP="00465293">
            <w:pPr>
              <w:spacing w:line="480" w:lineRule="auto"/>
            </w:pPr>
          </w:p>
          <w:p w14:paraId="4724F966" w14:textId="77777777" w:rsidR="00465293" w:rsidRDefault="00465293" w:rsidP="00465293">
            <w:pPr>
              <w:spacing w:line="480" w:lineRule="auto"/>
            </w:pPr>
          </w:p>
          <w:p w14:paraId="122768A8" w14:textId="77777777" w:rsidR="00465293" w:rsidRDefault="00465293" w:rsidP="00465293">
            <w:pPr>
              <w:spacing w:line="480" w:lineRule="auto"/>
            </w:pPr>
          </w:p>
          <w:p w14:paraId="0A033C12" w14:textId="77777777" w:rsidR="00465293" w:rsidRDefault="00465293" w:rsidP="00465293">
            <w:pPr>
              <w:spacing w:line="480" w:lineRule="auto"/>
            </w:pPr>
          </w:p>
          <w:p w14:paraId="3EB63D12" w14:textId="77777777" w:rsidR="00465293" w:rsidRDefault="00465293" w:rsidP="00465293">
            <w:pPr>
              <w:spacing w:line="480" w:lineRule="auto"/>
            </w:pPr>
          </w:p>
          <w:p w14:paraId="09B39B65" w14:textId="77777777" w:rsidR="00465293" w:rsidRDefault="00465293" w:rsidP="00465293">
            <w:pPr>
              <w:spacing w:line="480" w:lineRule="auto"/>
            </w:pPr>
          </w:p>
          <w:p w14:paraId="75A38F0B" w14:textId="77777777" w:rsidR="00465293" w:rsidRDefault="00465293" w:rsidP="00465293">
            <w:pPr>
              <w:spacing w:line="480" w:lineRule="auto"/>
            </w:pPr>
          </w:p>
          <w:p w14:paraId="6B53C7E9" w14:textId="77777777" w:rsidR="00465293" w:rsidRDefault="00465293" w:rsidP="00465293">
            <w:pPr>
              <w:spacing w:line="480" w:lineRule="auto"/>
            </w:pPr>
          </w:p>
          <w:p w14:paraId="2C6EA0C3" w14:textId="77777777" w:rsidR="00465293" w:rsidRDefault="00465293" w:rsidP="00465293">
            <w:pPr>
              <w:spacing w:line="480" w:lineRule="auto"/>
            </w:pPr>
          </w:p>
          <w:p w14:paraId="22CFE028" w14:textId="77777777" w:rsidR="00465293" w:rsidRDefault="00465293" w:rsidP="00465293">
            <w:pPr>
              <w:spacing w:line="480" w:lineRule="auto"/>
            </w:pPr>
          </w:p>
          <w:p w14:paraId="6F779B33" w14:textId="77777777" w:rsidR="00465293" w:rsidRDefault="00465293" w:rsidP="00465293">
            <w:pPr>
              <w:spacing w:line="480" w:lineRule="auto"/>
            </w:pPr>
          </w:p>
          <w:p w14:paraId="77EB0F07" w14:textId="77777777" w:rsidR="00465293" w:rsidRDefault="00465293" w:rsidP="00465293">
            <w:pPr>
              <w:spacing w:line="480" w:lineRule="auto"/>
            </w:pPr>
          </w:p>
          <w:p w14:paraId="4A57D8EA" w14:textId="77777777" w:rsidR="00465293" w:rsidRDefault="00465293" w:rsidP="0053577F">
            <w:pPr>
              <w:spacing w:line="480" w:lineRule="auto"/>
              <w:jc w:val="left"/>
            </w:pPr>
            <w:r>
              <w:t xml:space="preserve">#2 </w:t>
            </w:r>
            <w:r w:rsidR="0053577F">
              <w:t>implemented, let’s see if agreeable to everybody.</w:t>
            </w:r>
          </w:p>
          <w:p w14:paraId="79E18F14" w14:textId="77777777" w:rsidR="0053577F" w:rsidRDefault="0053577F" w:rsidP="0053577F">
            <w:pPr>
              <w:spacing w:line="480" w:lineRule="auto"/>
              <w:jc w:val="left"/>
            </w:pPr>
          </w:p>
          <w:p w14:paraId="38582412" w14:textId="77777777" w:rsidR="0053577F" w:rsidRDefault="0053577F" w:rsidP="0053577F">
            <w:pPr>
              <w:spacing w:line="480" w:lineRule="auto"/>
              <w:jc w:val="left"/>
            </w:pPr>
          </w:p>
          <w:p w14:paraId="6826B3DE" w14:textId="77777777" w:rsidR="0053577F" w:rsidRDefault="0053577F" w:rsidP="0053577F">
            <w:pPr>
              <w:spacing w:line="480" w:lineRule="auto"/>
              <w:jc w:val="left"/>
            </w:pPr>
          </w:p>
          <w:p w14:paraId="3D02AE5C" w14:textId="77777777" w:rsidR="0053577F" w:rsidRDefault="0053577F" w:rsidP="0053577F">
            <w:pPr>
              <w:spacing w:line="480" w:lineRule="auto"/>
              <w:jc w:val="left"/>
            </w:pPr>
          </w:p>
          <w:p w14:paraId="1D8939DD" w14:textId="77777777" w:rsidR="0053577F" w:rsidRDefault="0053577F" w:rsidP="0053577F">
            <w:pPr>
              <w:spacing w:line="480" w:lineRule="auto"/>
              <w:jc w:val="left"/>
            </w:pPr>
          </w:p>
          <w:p w14:paraId="5305E634" w14:textId="77777777" w:rsidR="0053577F" w:rsidRDefault="0053577F" w:rsidP="0053577F">
            <w:pPr>
              <w:spacing w:line="480" w:lineRule="auto"/>
              <w:jc w:val="left"/>
            </w:pPr>
          </w:p>
          <w:p w14:paraId="27981449" w14:textId="77777777" w:rsidR="0053577F" w:rsidRDefault="0053577F" w:rsidP="0053577F">
            <w:pPr>
              <w:spacing w:line="480" w:lineRule="auto"/>
              <w:jc w:val="left"/>
            </w:pPr>
          </w:p>
          <w:p w14:paraId="43769623" w14:textId="77777777" w:rsidR="0053577F" w:rsidRDefault="0053577F" w:rsidP="0053577F">
            <w:pPr>
              <w:spacing w:line="480" w:lineRule="auto"/>
              <w:jc w:val="left"/>
            </w:pPr>
          </w:p>
          <w:p w14:paraId="10242B7E" w14:textId="77777777" w:rsidR="0053577F" w:rsidRDefault="0053577F" w:rsidP="0053577F">
            <w:pPr>
              <w:spacing w:line="480" w:lineRule="auto"/>
              <w:jc w:val="left"/>
            </w:pPr>
          </w:p>
          <w:p w14:paraId="1C0B9ED4" w14:textId="77777777" w:rsidR="0053577F" w:rsidRDefault="0053577F" w:rsidP="0053577F">
            <w:pPr>
              <w:spacing w:line="480" w:lineRule="auto"/>
              <w:jc w:val="left"/>
            </w:pPr>
          </w:p>
          <w:p w14:paraId="107766F4" w14:textId="77777777" w:rsidR="0053577F" w:rsidRDefault="0053577F" w:rsidP="0053577F">
            <w:pPr>
              <w:spacing w:line="480" w:lineRule="auto"/>
              <w:jc w:val="left"/>
            </w:pPr>
          </w:p>
          <w:p w14:paraId="7DB6D10E" w14:textId="77777777" w:rsidR="0053577F" w:rsidRDefault="0053577F" w:rsidP="0053577F">
            <w:pPr>
              <w:spacing w:line="480" w:lineRule="auto"/>
              <w:jc w:val="left"/>
            </w:pPr>
          </w:p>
          <w:p w14:paraId="4649D76D" w14:textId="77777777" w:rsidR="0053577F" w:rsidRDefault="0053577F" w:rsidP="0053577F">
            <w:pPr>
              <w:spacing w:line="480" w:lineRule="auto"/>
              <w:jc w:val="left"/>
            </w:pPr>
          </w:p>
          <w:p w14:paraId="63B1BB86" w14:textId="77777777" w:rsidR="0053577F" w:rsidRDefault="0053577F" w:rsidP="0053577F">
            <w:pPr>
              <w:spacing w:line="480" w:lineRule="auto"/>
              <w:jc w:val="left"/>
            </w:pPr>
          </w:p>
          <w:p w14:paraId="6110AEEB" w14:textId="77777777" w:rsidR="0053577F" w:rsidRDefault="0053577F" w:rsidP="0053577F">
            <w:pPr>
              <w:spacing w:line="480" w:lineRule="auto"/>
              <w:jc w:val="left"/>
            </w:pPr>
          </w:p>
          <w:p w14:paraId="7AF8223D" w14:textId="77777777" w:rsidR="0053577F" w:rsidRDefault="0053577F" w:rsidP="0053577F">
            <w:pPr>
              <w:spacing w:line="480" w:lineRule="auto"/>
              <w:jc w:val="left"/>
            </w:pPr>
          </w:p>
          <w:p w14:paraId="540F0E20" w14:textId="77777777" w:rsidR="0053577F" w:rsidRDefault="0053577F" w:rsidP="0053577F">
            <w:pPr>
              <w:spacing w:line="480" w:lineRule="auto"/>
              <w:jc w:val="left"/>
            </w:pPr>
          </w:p>
          <w:p w14:paraId="1ECBAECB" w14:textId="77777777" w:rsidR="0053577F" w:rsidRDefault="0053577F" w:rsidP="0053577F">
            <w:pPr>
              <w:spacing w:line="480" w:lineRule="auto"/>
              <w:jc w:val="left"/>
            </w:pPr>
          </w:p>
          <w:p w14:paraId="40311814" w14:textId="77777777" w:rsidR="0053577F" w:rsidRDefault="0053577F" w:rsidP="0053577F">
            <w:pPr>
              <w:spacing w:line="480" w:lineRule="auto"/>
              <w:jc w:val="left"/>
            </w:pPr>
          </w:p>
          <w:p w14:paraId="54E84607" w14:textId="77777777" w:rsidR="0053577F" w:rsidRDefault="0053577F" w:rsidP="0053577F">
            <w:pPr>
              <w:spacing w:line="480" w:lineRule="auto"/>
              <w:jc w:val="left"/>
            </w:pPr>
          </w:p>
          <w:p w14:paraId="5E986DF0" w14:textId="77777777" w:rsidR="0053577F" w:rsidRDefault="0053577F" w:rsidP="0053577F">
            <w:pPr>
              <w:spacing w:line="480" w:lineRule="auto"/>
              <w:jc w:val="left"/>
            </w:pPr>
          </w:p>
          <w:p w14:paraId="5D0A53CC" w14:textId="77777777" w:rsidR="0053577F" w:rsidRDefault="0053577F" w:rsidP="0053577F">
            <w:pPr>
              <w:spacing w:line="480" w:lineRule="auto"/>
              <w:jc w:val="left"/>
            </w:pPr>
          </w:p>
          <w:p w14:paraId="091DD935" w14:textId="77777777" w:rsidR="0053577F" w:rsidRDefault="0053577F" w:rsidP="0053577F">
            <w:pPr>
              <w:spacing w:line="480" w:lineRule="auto"/>
              <w:jc w:val="left"/>
            </w:pPr>
          </w:p>
          <w:p w14:paraId="199C5882" w14:textId="77777777" w:rsidR="0053577F" w:rsidRDefault="0053577F" w:rsidP="0053577F">
            <w:pPr>
              <w:spacing w:line="480" w:lineRule="auto"/>
              <w:jc w:val="left"/>
            </w:pPr>
          </w:p>
          <w:p w14:paraId="6CA7E198" w14:textId="77777777" w:rsidR="0053577F" w:rsidRDefault="0053577F" w:rsidP="0053577F">
            <w:pPr>
              <w:spacing w:line="480" w:lineRule="auto"/>
              <w:jc w:val="left"/>
            </w:pPr>
          </w:p>
          <w:p w14:paraId="6705EFCE" w14:textId="77777777" w:rsidR="0053577F" w:rsidRDefault="0053577F" w:rsidP="0053577F">
            <w:pPr>
              <w:spacing w:line="480" w:lineRule="auto"/>
              <w:jc w:val="left"/>
            </w:pPr>
          </w:p>
          <w:p w14:paraId="127C0396" w14:textId="77777777" w:rsidR="0053577F" w:rsidRDefault="0053577F" w:rsidP="0053577F">
            <w:pPr>
              <w:spacing w:line="480" w:lineRule="auto"/>
              <w:jc w:val="left"/>
            </w:pPr>
          </w:p>
          <w:p w14:paraId="7D7378D1" w14:textId="77777777" w:rsidR="0053577F" w:rsidRDefault="0053577F" w:rsidP="0053577F">
            <w:pPr>
              <w:spacing w:line="480" w:lineRule="auto"/>
              <w:jc w:val="left"/>
            </w:pPr>
          </w:p>
          <w:p w14:paraId="52C46653" w14:textId="77777777" w:rsidR="0053577F" w:rsidRDefault="0053577F" w:rsidP="0053577F">
            <w:pPr>
              <w:spacing w:line="480" w:lineRule="auto"/>
              <w:jc w:val="left"/>
            </w:pPr>
          </w:p>
          <w:p w14:paraId="4B1C0D0A" w14:textId="77777777" w:rsidR="0053577F" w:rsidRDefault="0053577F" w:rsidP="0053577F">
            <w:pPr>
              <w:spacing w:line="480" w:lineRule="auto"/>
              <w:jc w:val="left"/>
            </w:pPr>
          </w:p>
          <w:p w14:paraId="70DFEC80" w14:textId="77777777" w:rsidR="0053577F" w:rsidRDefault="0053577F" w:rsidP="0053577F">
            <w:pPr>
              <w:spacing w:line="480" w:lineRule="auto"/>
              <w:jc w:val="left"/>
            </w:pPr>
          </w:p>
          <w:p w14:paraId="3DF018CC" w14:textId="77777777" w:rsidR="0053577F" w:rsidRDefault="0053577F" w:rsidP="0053577F">
            <w:pPr>
              <w:spacing w:line="480" w:lineRule="auto"/>
              <w:jc w:val="left"/>
            </w:pPr>
          </w:p>
          <w:p w14:paraId="3481B091" w14:textId="77777777" w:rsidR="0053577F" w:rsidRDefault="0053577F" w:rsidP="0053577F">
            <w:pPr>
              <w:spacing w:line="480" w:lineRule="auto"/>
              <w:jc w:val="left"/>
            </w:pPr>
          </w:p>
          <w:p w14:paraId="5F0D08E9" w14:textId="77777777" w:rsidR="0053577F" w:rsidRDefault="0053577F" w:rsidP="0053577F">
            <w:pPr>
              <w:spacing w:line="480" w:lineRule="auto"/>
              <w:jc w:val="left"/>
            </w:pPr>
          </w:p>
          <w:p w14:paraId="4E7AB744" w14:textId="77777777" w:rsidR="0053577F" w:rsidRDefault="0053577F" w:rsidP="0053577F">
            <w:pPr>
              <w:spacing w:line="480" w:lineRule="auto"/>
              <w:jc w:val="left"/>
            </w:pPr>
          </w:p>
          <w:p w14:paraId="1DD5BE27" w14:textId="77777777" w:rsidR="0053577F" w:rsidRDefault="0053577F" w:rsidP="0053577F">
            <w:pPr>
              <w:spacing w:line="480" w:lineRule="auto"/>
              <w:jc w:val="left"/>
            </w:pPr>
          </w:p>
          <w:p w14:paraId="3225845E" w14:textId="77777777" w:rsidR="0053577F" w:rsidRDefault="0053577F" w:rsidP="0053577F">
            <w:pPr>
              <w:spacing w:line="480" w:lineRule="auto"/>
              <w:jc w:val="left"/>
            </w:pPr>
          </w:p>
          <w:p w14:paraId="7F028DBD" w14:textId="77777777" w:rsidR="0053577F" w:rsidRDefault="0053577F" w:rsidP="0053577F">
            <w:pPr>
              <w:spacing w:line="480" w:lineRule="auto"/>
              <w:jc w:val="left"/>
            </w:pPr>
          </w:p>
          <w:p w14:paraId="66DB8D09" w14:textId="77777777" w:rsidR="0053577F" w:rsidRDefault="0053577F" w:rsidP="0053577F">
            <w:pPr>
              <w:spacing w:line="480" w:lineRule="auto"/>
              <w:jc w:val="left"/>
            </w:pPr>
          </w:p>
          <w:p w14:paraId="17CD59C5" w14:textId="77777777" w:rsidR="0053577F" w:rsidRDefault="0053577F" w:rsidP="0053577F">
            <w:pPr>
              <w:spacing w:line="480" w:lineRule="auto"/>
              <w:jc w:val="left"/>
            </w:pPr>
          </w:p>
          <w:p w14:paraId="6F71F1AD" w14:textId="77777777" w:rsidR="0053577F" w:rsidRDefault="0053577F" w:rsidP="0053577F">
            <w:pPr>
              <w:spacing w:line="480" w:lineRule="auto"/>
              <w:jc w:val="left"/>
            </w:pPr>
          </w:p>
          <w:p w14:paraId="29D8E3AE" w14:textId="77777777" w:rsidR="0053577F" w:rsidRDefault="0053577F" w:rsidP="0053577F">
            <w:pPr>
              <w:spacing w:line="480" w:lineRule="auto"/>
              <w:jc w:val="left"/>
            </w:pPr>
          </w:p>
          <w:p w14:paraId="16594E60" w14:textId="77777777" w:rsidR="0053577F" w:rsidRDefault="0053577F" w:rsidP="0053577F">
            <w:pPr>
              <w:spacing w:line="480" w:lineRule="auto"/>
              <w:jc w:val="left"/>
            </w:pPr>
          </w:p>
          <w:p w14:paraId="26528126" w14:textId="77777777" w:rsidR="0053577F" w:rsidRDefault="0053577F" w:rsidP="0053577F">
            <w:pPr>
              <w:spacing w:line="480" w:lineRule="auto"/>
              <w:jc w:val="left"/>
            </w:pPr>
          </w:p>
          <w:p w14:paraId="704356B7" w14:textId="77777777" w:rsidR="0053577F" w:rsidRDefault="0053577F" w:rsidP="0053577F">
            <w:pPr>
              <w:spacing w:line="480" w:lineRule="auto"/>
              <w:jc w:val="left"/>
            </w:pPr>
          </w:p>
          <w:p w14:paraId="7BBCAA07" w14:textId="77777777" w:rsidR="0053577F" w:rsidRDefault="0053577F" w:rsidP="0053577F">
            <w:pPr>
              <w:spacing w:line="480" w:lineRule="auto"/>
              <w:jc w:val="left"/>
            </w:pPr>
          </w:p>
          <w:p w14:paraId="4BC925E5" w14:textId="77777777" w:rsidR="0053577F" w:rsidRDefault="0053577F" w:rsidP="0053577F">
            <w:pPr>
              <w:spacing w:line="480" w:lineRule="auto"/>
              <w:jc w:val="left"/>
            </w:pPr>
          </w:p>
          <w:p w14:paraId="17F14F29" w14:textId="77777777" w:rsidR="0053577F" w:rsidRDefault="0053577F" w:rsidP="0053577F">
            <w:pPr>
              <w:spacing w:line="480" w:lineRule="auto"/>
              <w:jc w:val="left"/>
            </w:pPr>
          </w:p>
          <w:p w14:paraId="20B3D9DC" w14:textId="77777777" w:rsidR="0053577F" w:rsidRDefault="0053577F" w:rsidP="0053577F">
            <w:pPr>
              <w:spacing w:line="480" w:lineRule="auto"/>
              <w:jc w:val="left"/>
            </w:pPr>
          </w:p>
          <w:p w14:paraId="20767896" w14:textId="77777777" w:rsidR="0053577F" w:rsidRDefault="0053577F" w:rsidP="0053577F">
            <w:pPr>
              <w:spacing w:line="480" w:lineRule="auto"/>
              <w:jc w:val="left"/>
            </w:pPr>
          </w:p>
          <w:p w14:paraId="2EE12320" w14:textId="77777777" w:rsidR="0053577F" w:rsidRDefault="0053577F" w:rsidP="0053577F">
            <w:pPr>
              <w:spacing w:line="480" w:lineRule="auto"/>
              <w:jc w:val="left"/>
            </w:pPr>
          </w:p>
          <w:p w14:paraId="2E2BBABC" w14:textId="77777777" w:rsidR="0053577F" w:rsidRDefault="0053577F" w:rsidP="0053577F">
            <w:pPr>
              <w:spacing w:line="480" w:lineRule="auto"/>
              <w:jc w:val="left"/>
            </w:pPr>
          </w:p>
          <w:p w14:paraId="5EF18379" w14:textId="77777777" w:rsidR="0053577F" w:rsidRDefault="0053577F" w:rsidP="0053577F">
            <w:pPr>
              <w:spacing w:line="480" w:lineRule="auto"/>
              <w:jc w:val="left"/>
            </w:pPr>
          </w:p>
          <w:p w14:paraId="247B73FE" w14:textId="77777777" w:rsidR="0053577F" w:rsidRDefault="0053577F" w:rsidP="0053577F">
            <w:pPr>
              <w:spacing w:line="480" w:lineRule="auto"/>
              <w:jc w:val="left"/>
            </w:pPr>
          </w:p>
          <w:p w14:paraId="1C3B2F98" w14:textId="77777777" w:rsidR="0053577F" w:rsidRDefault="0053577F" w:rsidP="0053577F">
            <w:pPr>
              <w:spacing w:line="480" w:lineRule="auto"/>
              <w:jc w:val="left"/>
            </w:pPr>
          </w:p>
          <w:p w14:paraId="2D0EC0C3" w14:textId="77777777" w:rsidR="0053577F" w:rsidRDefault="0053577F" w:rsidP="0053577F">
            <w:pPr>
              <w:spacing w:line="480" w:lineRule="auto"/>
              <w:jc w:val="left"/>
            </w:pPr>
          </w:p>
          <w:p w14:paraId="3A7645A5" w14:textId="77777777" w:rsidR="0053577F" w:rsidRDefault="0053577F" w:rsidP="0053577F">
            <w:pPr>
              <w:spacing w:line="480" w:lineRule="auto"/>
              <w:jc w:val="left"/>
            </w:pPr>
          </w:p>
          <w:p w14:paraId="3DD52550" w14:textId="77777777" w:rsidR="0053577F" w:rsidRDefault="0053577F" w:rsidP="0053577F">
            <w:pPr>
              <w:spacing w:line="480" w:lineRule="auto"/>
              <w:jc w:val="left"/>
            </w:pPr>
          </w:p>
          <w:p w14:paraId="256DC88F" w14:textId="77777777" w:rsidR="0053577F" w:rsidRDefault="0053577F" w:rsidP="0053577F">
            <w:pPr>
              <w:spacing w:line="480" w:lineRule="auto"/>
              <w:jc w:val="left"/>
            </w:pPr>
          </w:p>
          <w:p w14:paraId="32A74537" w14:textId="33065B1B" w:rsidR="0053577F" w:rsidRDefault="0053577F" w:rsidP="0053577F">
            <w:pPr>
              <w:spacing w:line="480" w:lineRule="auto"/>
              <w:jc w:val="left"/>
            </w:pPr>
            <w:r>
              <w:t xml:space="preserve">#3 </w:t>
            </w:r>
          </w:p>
          <w:p w14:paraId="4EEAEFF7" w14:textId="77777777" w:rsidR="0053577F" w:rsidRDefault="0053577F" w:rsidP="0053577F">
            <w:pPr>
              <w:spacing w:line="480" w:lineRule="auto"/>
              <w:jc w:val="left"/>
            </w:pPr>
          </w:p>
          <w:p w14:paraId="1C7268AA" w14:textId="77777777" w:rsidR="0053577F" w:rsidRDefault="0053577F" w:rsidP="0053577F">
            <w:pPr>
              <w:spacing w:line="480" w:lineRule="auto"/>
              <w:jc w:val="left"/>
            </w:pPr>
          </w:p>
          <w:p w14:paraId="06D65521" w14:textId="77777777" w:rsidR="0053577F" w:rsidRDefault="0053577F" w:rsidP="0053577F">
            <w:pPr>
              <w:spacing w:line="480" w:lineRule="auto"/>
              <w:jc w:val="left"/>
            </w:pPr>
          </w:p>
          <w:p w14:paraId="14405E37" w14:textId="77777777" w:rsidR="0053577F" w:rsidRDefault="0053577F" w:rsidP="0053577F">
            <w:pPr>
              <w:spacing w:line="480" w:lineRule="auto"/>
              <w:jc w:val="left"/>
            </w:pPr>
          </w:p>
          <w:p w14:paraId="1F974554" w14:textId="77777777" w:rsidR="0053577F" w:rsidRDefault="0053577F" w:rsidP="0053577F">
            <w:pPr>
              <w:spacing w:line="480" w:lineRule="auto"/>
              <w:jc w:val="left"/>
            </w:pPr>
          </w:p>
          <w:p w14:paraId="2C5303E9" w14:textId="77777777" w:rsidR="0053577F" w:rsidRDefault="0053577F" w:rsidP="0053577F">
            <w:pPr>
              <w:spacing w:line="480" w:lineRule="auto"/>
              <w:jc w:val="left"/>
            </w:pPr>
          </w:p>
          <w:p w14:paraId="640D4BB4" w14:textId="77777777" w:rsidR="0053577F" w:rsidRDefault="0053577F" w:rsidP="0053577F">
            <w:pPr>
              <w:spacing w:line="480" w:lineRule="auto"/>
              <w:jc w:val="left"/>
            </w:pPr>
          </w:p>
          <w:p w14:paraId="371E228D" w14:textId="77777777" w:rsidR="0053577F" w:rsidRDefault="0053577F" w:rsidP="0053577F">
            <w:pPr>
              <w:spacing w:line="480" w:lineRule="auto"/>
              <w:jc w:val="left"/>
            </w:pPr>
          </w:p>
          <w:p w14:paraId="66D08872" w14:textId="77777777" w:rsidR="0053577F" w:rsidRDefault="0053577F" w:rsidP="0053577F">
            <w:pPr>
              <w:spacing w:line="480" w:lineRule="auto"/>
              <w:jc w:val="left"/>
            </w:pPr>
          </w:p>
          <w:p w14:paraId="106A3E0F" w14:textId="77777777" w:rsidR="0053577F" w:rsidRDefault="0053577F" w:rsidP="0053577F">
            <w:pPr>
              <w:spacing w:line="480" w:lineRule="auto"/>
              <w:jc w:val="left"/>
            </w:pPr>
          </w:p>
          <w:p w14:paraId="3E2ADD37" w14:textId="77777777" w:rsidR="0053577F" w:rsidRDefault="0053577F" w:rsidP="0053577F">
            <w:pPr>
              <w:spacing w:line="480" w:lineRule="auto"/>
              <w:jc w:val="left"/>
            </w:pPr>
          </w:p>
          <w:p w14:paraId="6C6EDA2E" w14:textId="77777777" w:rsidR="0053577F" w:rsidRDefault="0053577F" w:rsidP="0053577F">
            <w:pPr>
              <w:spacing w:line="480" w:lineRule="auto"/>
              <w:jc w:val="left"/>
            </w:pPr>
          </w:p>
          <w:p w14:paraId="5F6408A5" w14:textId="77777777" w:rsidR="0053577F" w:rsidRDefault="0053577F" w:rsidP="0053577F">
            <w:pPr>
              <w:spacing w:line="480" w:lineRule="auto"/>
              <w:jc w:val="left"/>
            </w:pPr>
          </w:p>
          <w:p w14:paraId="45825D65" w14:textId="77777777" w:rsidR="0053577F" w:rsidRDefault="0053577F" w:rsidP="0053577F">
            <w:pPr>
              <w:spacing w:line="480" w:lineRule="auto"/>
              <w:jc w:val="left"/>
            </w:pPr>
          </w:p>
          <w:p w14:paraId="4F7B924E" w14:textId="77777777" w:rsidR="0053577F" w:rsidRDefault="0053577F" w:rsidP="0053577F">
            <w:pPr>
              <w:spacing w:line="480" w:lineRule="auto"/>
              <w:jc w:val="left"/>
            </w:pPr>
          </w:p>
          <w:p w14:paraId="2729E0F4" w14:textId="77777777" w:rsidR="0053577F" w:rsidRDefault="0053577F" w:rsidP="0053577F">
            <w:pPr>
              <w:spacing w:line="480" w:lineRule="auto"/>
              <w:jc w:val="left"/>
            </w:pPr>
          </w:p>
          <w:p w14:paraId="1A82F434" w14:textId="77777777" w:rsidR="0053577F" w:rsidRDefault="0053577F" w:rsidP="0053577F">
            <w:pPr>
              <w:spacing w:line="480" w:lineRule="auto"/>
              <w:jc w:val="left"/>
            </w:pPr>
          </w:p>
          <w:p w14:paraId="0BE20C06" w14:textId="77777777" w:rsidR="0053577F" w:rsidRDefault="0053577F" w:rsidP="0053577F">
            <w:pPr>
              <w:spacing w:line="480" w:lineRule="auto"/>
              <w:jc w:val="left"/>
            </w:pPr>
          </w:p>
          <w:p w14:paraId="20DEABCA" w14:textId="77777777" w:rsidR="0053577F" w:rsidRDefault="0053577F" w:rsidP="0053577F">
            <w:pPr>
              <w:spacing w:line="480" w:lineRule="auto"/>
              <w:jc w:val="left"/>
            </w:pPr>
          </w:p>
          <w:p w14:paraId="253C871C" w14:textId="77777777" w:rsidR="0053577F" w:rsidRDefault="0053577F" w:rsidP="0053577F">
            <w:pPr>
              <w:spacing w:line="480" w:lineRule="auto"/>
              <w:jc w:val="left"/>
            </w:pPr>
          </w:p>
          <w:p w14:paraId="1A520121" w14:textId="77777777" w:rsidR="0053577F" w:rsidRDefault="0053577F" w:rsidP="0053577F">
            <w:pPr>
              <w:spacing w:line="480" w:lineRule="auto"/>
              <w:jc w:val="left"/>
            </w:pPr>
          </w:p>
          <w:p w14:paraId="07303259" w14:textId="77777777" w:rsidR="0053577F" w:rsidRDefault="0053577F" w:rsidP="0053577F">
            <w:pPr>
              <w:spacing w:line="480" w:lineRule="auto"/>
              <w:jc w:val="left"/>
            </w:pPr>
          </w:p>
          <w:p w14:paraId="5A8A08EB" w14:textId="77777777" w:rsidR="0053577F" w:rsidRDefault="0053577F" w:rsidP="0053577F">
            <w:pPr>
              <w:spacing w:line="480" w:lineRule="auto"/>
              <w:jc w:val="left"/>
            </w:pPr>
          </w:p>
          <w:p w14:paraId="17B7B77E" w14:textId="77777777" w:rsidR="0053577F" w:rsidRDefault="0053577F" w:rsidP="0053577F">
            <w:pPr>
              <w:spacing w:line="480" w:lineRule="auto"/>
              <w:jc w:val="left"/>
            </w:pPr>
          </w:p>
          <w:p w14:paraId="746E0639" w14:textId="77777777" w:rsidR="0053577F" w:rsidRDefault="0053577F" w:rsidP="0053577F">
            <w:pPr>
              <w:spacing w:line="480" w:lineRule="auto"/>
              <w:jc w:val="left"/>
            </w:pPr>
          </w:p>
          <w:p w14:paraId="42A31C27" w14:textId="77777777" w:rsidR="0053577F" w:rsidRDefault="0053577F" w:rsidP="0053577F">
            <w:pPr>
              <w:spacing w:line="480" w:lineRule="auto"/>
              <w:jc w:val="left"/>
            </w:pPr>
          </w:p>
          <w:p w14:paraId="56CA7DE0" w14:textId="77777777" w:rsidR="0053577F" w:rsidRDefault="0053577F" w:rsidP="0053577F">
            <w:pPr>
              <w:spacing w:line="480" w:lineRule="auto"/>
              <w:jc w:val="left"/>
            </w:pPr>
          </w:p>
          <w:p w14:paraId="45F669B2" w14:textId="77777777" w:rsidR="0053577F" w:rsidRDefault="0053577F" w:rsidP="0053577F">
            <w:pPr>
              <w:spacing w:line="480" w:lineRule="auto"/>
              <w:jc w:val="left"/>
            </w:pPr>
          </w:p>
          <w:p w14:paraId="05BC784B" w14:textId="77777777" w:rsidR="0053577F" w:rsidRDefault="0053577F" w:rsidP="0053577F">
            <w:pPr>
              <w:spacing w:line="480" w:lineRule="auto"/>
              <w:jc w:val="left"/>
            </w:pPr>
          </w:p>
          <w:p w14:paraId="2B8BEFB8" w14:textId="77777777" w:rsidR="0053577F" w:rsidRDefault="0053577F" w:rsidP="0053577F">
            <w:pPr>
              <w:spacing w:line="480" w:lineRule="auto"/>
              <w:jc w:val="left"/>
            </w:pPr>
          </w:p>
          <w:p w14:paraId="49DC91FF" w14:textId="77777777" w:rsidR="0053577F" w:rsidRDefault="0053577F" w:rsidP="0053577F">
            <w:pPr>
              <w:spacing w:line="480" w:lineRule="auto"/>
              <w:jc w:val="left"/>
            </w:pPr>
          </w:p>
          <w:p w14:paraId="15DF1C24" w14:textId="77777777" w:rsidR="0053577F" w:rsidRDefault="0053577F" w:rsidP="0053577F">
            <w:pPr>
              <w:spacing w:line="480" w:lineRule="auto"/>
              <w:jc w:val="left"/>
            </w:pPr>
          </w:p>
          <w:p w14:paraId="69CFD9BA" w14:textId="77777777" w:rsidR="0053577F" w:rsidRDefault="0053577F" w:rsidP="0053577F">
            <w:pPr>
              <w:spacing w:line="480" w:lineRule="auto"/>
              <w:jc w:val="left"/>
            </w:pPr>
          </w:p>
          <w:p w14:paraId="772DD0FD" w14:textId="77777777" w:rsidR="0053577F" w:rsidRDefault="0053577F" w:rsidP="0053577F">
            <w:pPr>
              <w:spacing w:line="480" w:lineRule="auto"/>
              <w:jc w:val="left"/>
            </w:pPr>
          </w:p>
          <w:p w14:paraId="1F842B7E" w14:textId="77777777" w:rsidR="0053577F" w:rsidRDefault="0053577F" w:rsidP="0053577F">
            <w:pPr>
              <w:spacing w:line="480" w:lineRule="auto"/>
              <w:jc w:val="left"/>
            </w:pPr>
          </w:p>
          <w:p w14:paraId="0CBC723A" w14:textId="77777777" w:rsidR="0053577F" w:rsidRDefault="0053577F" w:rsidP="0053577F">
            <w:pPr>
              <w:spacing w:line="480" w:lineRule="auto"/>
              <w:jc w:val="left"/>
            </w:pPr>
          </w:p>
          <w:p w14:paraId="4F206889" w14:textId="77777777" w:rsidR="0053577F" w:rsidRDefault="0053577F" w:rsidP="0053577F">
            <w:pPr>
              <w:spacing w:line="480" w:lineRule="auto"/>
              <w:jc w:val="left"/>
            </w:pPr>
          </w:p>
          <w:p w14:paraId="122B9D18" w14:textId="77777777" w:rsidR="0053577F" w:rsidRDefault="0053577F" w:rsidP="0053577F">
            <w:pPr>
              <w:spacing w:line="480" w:lineRule="auto"/>
              <w:jc w:val="left"/>
            </w:pPr>
          </w:p>
          <w:p w14:paraId="767A84CE" w14:textId="77777777" w:rsidR="0053577F" w:rsidRDefault="0053577F" w:rsidP="0053577F">
            <w:pPr>
              <w:spacing w:line="480" w:lineRule="auto"/>
              <w:jc w:val="left"/>
            </w:pPr>
          </w:p>
          <w:p w14:paraId="72BB1895" w14:textId="77777777" w:rsidR="0053577F" w:rsidRDefault="0053577F" w:rsidP="0053577F">
            <w:pPr>
              <w:spacing w:line="480" w:lineRule="auto"/>
              <w:jc w:val="left"/>
            </w:pPr>
          </w:p>
          <w:p w14:paraId="4FE8AE86" w14:textId="77777777" w:rsidR="0053577F" w:rsidRDefault="0053577F" w:rsidP="0053577F">
            <w:pPr>
              <w:spacing w:line="480" w:lineRule="auto"/>
              <w:jc w:val="left"/>
            </w:pPr>
          </w:p>
          <w:p w14:paraId="322FECE0" w14:textId="77777777" w:rsidR="0053577F" w:rsidRDefault="0053577F" w:rsidP="0053577F">
            <w:pPr>
              <w:spacing w:line="480" w:lineRule="auto"/>
              <w:jc w:val="left"/>
            </w:pPr>
          </w:p>
          <w:p w14:paraId="3C26155A" w14:textId="77777777" w:rsidR="0053577F" w:rsidRDefault="0053577F" w:rsidP="0053577F">
            <w:pPr>
              <w:spacing w:line="480" w:lineRule="auto"/>
              <w:jc w:val="left"/>
            </w:pPr>
          </w:p>
          <w:p w14:paraId="5C7CAFDB" w14:textId="77777777" w:rsidR="0053577F" w:rsidRDefault="0053577F" w:rsidP="0053577F">
            <w:pPr>
              <w:spacing w:line="480" w:lineRule="auto"/>
              <w:jc w:val="left"/>
            </w:pPr>
          </w:p>
          <w:p w14:paraId="028EAE4B" w14:textId="77777777" w:rsidR="0053577F" w:rsidRDefault="0053577F" w:rsidP="0053577F">
            <w:pPr>
              <w:spacing w:line="480" w:lineRule="auto"/>
              <w:jc w:val="left"/>
            </w:pPr>
          </w:p>
          <w:p w14:paraId="2B8152AD" w14:textId="77777777" w:rsidR="0053577F" w:rsidRDefault="0053577F" w:rsidP="0053577F">
            <w:pPr>
              <w:spacing w:line="480" w:lineRule="auto"/>
              <w:jc w:val="left"/>
            </w:pPr>
          </w:p>
          <w:p w14:paraId="0670073F" w14:textId="5ECEBC7C" w:rsidR="0053577F" w:rsidRDefault="0053577F" w:rsidP="0053577F">
            <w:pPr>
              <w:spacing w:line="480" w:lineRule="auto"/>
              <w:jc w:val="left"/>
            </w:pPr>
            <w:r>
              <w:t>#4 ok</w:t>
            </w:r>
          </w:p>
          <w:p w14:paraId="777E0BF1" w14:textId="77777777" w:rsidR="0053577F" w:rsidRDefault="0053577F" w:rsidP="0053577F">
            <w:pPr>
              <w:spacing w:line="480" w:lineRule="auto"/>
              <w:jc w:val="left"/>
            </w:pPr>
          </w:p>
          <w:p w14:paraId="58EC864F" w14:textId="77777777" w:rsidR="0053577F" w:rsidRDefault="0053577F" w:rsidP="0053577F">
            <w:pPr>
              <w:spacing w:line="480" w:lineRule="auto"/>
              <w:jc w:val="left"/>
            </w:pPr>
          </w:p>
          <w:p w14:paraId="0C7A10A8" w14:textId="77777777" w:rsidR="0053577F" w:rsidRDefault="0053577F" w:rsidP="0053577F">
            <w:pPr>
              <w:spacing w:line="480" w:lineRule="auto"/>
              <w:jc w:val="left"/>
            </w:pPr>
          </w:p>
          <w:p w14:paraId="6FDAA7A1" w14:textId="77777777" w:rsidR="0053577F" w:rsidRDefault="0053577F" w:rsidP="0053577F">
            <w:pPr>
              <w:spacing w:line="480" w:lineRule="auto"/>
              <w:jc w:val="left"/>
            </w:pPr>
          </w:p>
          <w:p w14:paraId="52CF3D75" w14:textId="77777777" w:rsidR="0053577F" w:rsidRDefault="0053577F" w:rsidP="0053577F">
            <w:pPr>
              <w:spacing w:line="480" w:lineRule="auto"/>
              <w:jc w:val="left"/>
            </w:pPr>
          </w:p>
          <w:p w14:paraId="02F8F7E8" w14:textId="77777777" w:rsidR="0053577F" w:rsidRDefault="0053577F" w:rsidP="0053577F">
            <w:pPr>
              <w:spacing w:line="480" w:lineRule="auto"/>
              <w:jc w:val="left"/>
            </w:pPr>
          </w:p>
          <w:p w14:paraId="74C7440F" w14:textId="77777777" w:rsidR="0053577F" w:rsidRDefault="0053577F" w:rsidP="0053577F">
            <w:pPr>
              <w:spacing w:line="480" w:lineRule="auto"/>
              <w:jc w:val="left"/>
            </w:pPr>
          </w:p>
          <w:p w14:paraId="3DE5B1A7" w14:textId="77777777" w:rsidR="0053577F" w:rsidRDefault="0053577F" w:rsidP="0053577F">
            <w:pPr>
              <w:spacing w:line="480" w:lineRule="auto"/>
              <w:jc w:val="left"/>
            </w:pPr>
          </w:p>
          <w:p w14:paraId="5255CF57" w14:textId="77777777" w:rsidR="0053577F" w:rsidRDefault="0053577F" w:rsidP="0053577F">
            <w:pPr>
              <w:spacing w:line="480" w:lineRule="auto"/>
              <w:jc w:val="left"/>
            </w:pPr>
          </w:p>
          <w:p w14:paraId="3A6FD057" w14:textId="77777777" w:rsidR="0053577F" w:rsidRDefault="0053577F" w:rsidP="0053577F">
            <w:pPr>
              <w:spacing w:line="480" w:lineRule="auto"/>
              <w:jc w:val="left"/>
            </w:pPr>
          </w:p>
          <w:p w14:paraId="65BD7A2F" w14:textId="77777777" w:rsidR="0053577F" w:rsidRDefault="0053577F" w:rsidP="0053577F">
            <w:pPr>
              <w:spacing w:line="480" w:lineRule="auto"/>
              <w:jc w:val="left"/>
            </w:pPr>
          </w:p>
          <w:p w14:paraId="33AA978E" w14:textId="77777777" w:rsidR="0053577F" w:rsidRDefault="0053577F" w:rsidP="0053577F">
            <w:pPr>
              <w:spacing w:line="480" w:lineRule="auto"/>
              <w:jc w:val="left"/>
            </w:pPr>
          </w:p>
          <w:p w14:paraId="31D7BEA7" w14:textId="77777777" w:rsidR="0053577F" w:rsidRDefault="0053577F" w:rsidP="0053577F">
            <w:pPr>
              <w:spacing w:line="480" w:lineRule="auto"/>
              <w:jc w:val="left"/>
            </w:pPr>
          </w:p>
          <w:p w14:paraId="3F96BFE3" w14:textId="77777777" w:rsidR="0053577F" w:rsidRDefault="0053577F" w:rsidP="0053577F">
            <w:pPr>
              <w:spacing w:line="480" w:lineRule="auto"/>
              <w:jc w:val="left"/>
            </w:pPr>
          </w:p>
          <w:p w14:paraId="27C8B226" w14:textId="77777777" w:rsidR="0053577F" w:rsidRDefault="0053577F" w:rsidP="0053577F">
            <w:pPr>
              <w:spacing w:line="480" w:lineRule="auto"/>
              <w:jc w:val="left"/>
            </w:pPr>
          </w:p>
          <w:p w14:paraId="66DB141D" w14:textId="77777777" w:rsidR="0053577F" w:rsidRDefault="0053577F" w:rsidP="0053577F">
            <w:pPr>
              <w:spacing w:line="480" w:lineRule="auto"/>
              <w:jc w:val="left"/>
            </w:pPr>
          </w:p>
          <w:p w14:paraId="6ACF040F" w14:textId="77777777" w:rsidR="0053577F" w:rsidRDefault="0053577F" w:rsidP="0053577F">
            <w:pPr>
              <w:spacing w:line="480" w:lineRule="auto"/>
              <w:jc w:val="left"/>
            </w:pPr>
          </w:p>
          <w:p w14:paraId="614E6200" w14:textId="77777777" w:rsidR="0053577F" w:rsidRDefault="0053577F" w:rsidP="0053577F">
            <w:pPr>
              <w:spacing w:line="480" w:lineRule="auto"/>
              <w:jc w:val="left"/>
            </w:pPr>
          </w:p>
          <w:p w14:paraId="3BC75BB3" w14:textId="77777777" w:rsidR="0053577F" w:rsidRDefault="0053577F" w:rsidP="0053577F">
            <w:pPr>
              <w:spacing w:line="480" w:lineRule="auto"/>
              <w:jc w:val="left"/>
            </w:pPr>
          </w:p>
          <w:p w14:paraId="5BD587D9" w14:textId="77777777" w:rsidR="0053577F" w:rsidRDefault="0053577F" w:rsidP="0053577F">
            <w:pPr>
              <w:spacing w:line="480" w:lineRule="auto"/>
              <w:jc w:val="left"/>
            </w:pPr>
          </w:p>
          <w:p w14:paraId="32C1B0CC" w14:textId="77777777" w:rsidR="0053577F" w:rsidRDefault="0053577F" w:rsidP="0053577F">
            <w:pPr>
              <w:spacing w:line="480" w:lineRule="auto"/>
              <w:jc w:val="left"/>
            </w:pPr>
          </w:p>
          <w:p w14:paraId="15AE2183" w14:textId="77777777" w:rsidR="0053577F" w:rsidRDefault="0053577F" w:rsidP="0053577F">
            <w:pPr>
              <w:spacing w:line="480" w:lineRule="auto"/>
              <w:jc w:val="left"/>
            </w:pPr>
          </w:p>
          <w:p w14:paraId="7658BE25" w14:textId="77777777" w:rsidR="0053577F" w:rsidRDefault="0053577F" w:rsidP="0053577F">
            <w:pPr>
              <w:spacing w:line="480" w:lineRule="auto"/>
              <w:jc w:val="left"/>
            </w:pPr>
          </w:p>
          <w:p w14:paraId="63129D23" w14:textId="77777777" w:rsidR="0053577F" w:rsidRDefault="0053577F" w:rsidP="0053577F">
            <w:pPr>
              <w:spacing w:line="480" w:lineRule="auto"/>
              <w:jc w:val="left"/>
            </w:pPr>
          </w:p>
          <w:p w14:paraId="4F1804BA" w14:textId="77777777" w:rsidR="0053577F" w:rsidRDefault="0053577F" w:rsidP="0053577F">
            <w:pPr>
              <w:spacing w:line="480" w:lineRule="auto"/>
              <w:jc w:val="left"/>
            </w:pPr>
          </w:p>
          <w:p w14:paraId="5449D108" w14:textId="77777777" w:rsidR="0053577F" w:rsidRDefault="0053577F" w:rsidP="0053577F">
            <w:pPr>
              <w:spacing w:line="480" w:lineRule="auto"/>
              <w:jc w:val="left"/>
            </w:pPr>
          </w:p>
          <w:p w14:paraId="240866A2" w14:textId="7AA1D2AF" w:rsidR="0053577F" w:rsidRDefault="0053577F" w:rsidP="0053577F">
            <w:pPr>
              <w:spacing w:line="480" w:lineRule="auto"/>
              <w:jc w:val="left"/>
            </w:pPr>
            <w:r>
              <w:t>#5 ok</w:t>
            </w:r>
          </w:p>
          <w:p w14:paraId="3B2BCD47" w14:textId="77777777" w:rsidR="0053577F" w:rsidRDefault="0053577F" w:rsidP="0053577F">
            <w:pPr>
              <w:spacing w:line="480" w:lineRule="auto"/>
              <w:jc w:val="left"/>
            </w:pPr>
          </w:p>
          <w:p w14:paraId="2D269FF7" w14:textId="77777777" w:rsidR="0053577F" w:rsidRDefault="0053577F" w:rsidP="0053577F">
            <w:pPr>
              <w:spacing w:line="480" w:lineRule="auto"/>
              <w:jc w:val="left"/>
            </w:pPr>
          </w:p>
          <w:p w14:paraId="79C9BDF6" w14:textId="77777777" w:rsidR="0053577F" w:rsidRDefault="0053577F" w:rsidP="0053577F">
            <w:pPr>
              <w:spacing w:line="480" w:lineRule="auto"/>
              <w:jc w:val="left"/>
            </w:pPr>
          </w:p>
          <w:p w14:paraId="72282CF5" w14:textId="77777777" w:rsidR="0053577F" w:rsidRDefault="0053577F" w:rsidP="0053577F">
            <w:pPr>
              <w:spacing w:line="480" w:lineRule="auto"/>
              <w:jc w:val="left"/>
            </w:pPr>
          </w:p>
          <w:p w14:paraId="7B3AEB3C" w14:textId="77777777" w:rsidR="0053577F" w:rsidRDefault="0053577F" w:rsidP="0053577F">
            <w:pPr>
              <w:spacing w:line="480" w:lineRule="auto"/>
              <w:jc w:val="left"/>
            </w:pPr>
          </w:p>
          <w:p w14:paraId="4D5425BE" w14:textId="77777777" w:rsidR="0053577F" w:rsidRDefault="0053577F" w:rsidP="0053577F">
            <w:pPr>
              <w:spacing w:line="480" w:lineRule="auto"/>
              <w:jc w:val="left"/>
            </w:pPr>
          </w:p>
          <w:p w14:paraId="0BD5F170" w14:textId="77777777" w:rsidR="0053577F" w:rsidRDefault="0053577F" w:rsidP="0053577F">
            <w:pPr>
              <w:spacing w:line="480" w:lineRule="auto"/>
              <w:jc w:val="left"/>
            </w:pPr>
          </w:p>
          <w:p w14:paraId="604F567E" w14:textId="77777777" w:rsidR="0053577F" w:rsidRDefault="0053577F" w:rsidP="0053577F">
            <w:pPr>
              <w:spacing w:line="480" w:lineRule="auto"/>
              <w:jc w:val="left"/>
            </w:pPr>
          </w:p>
          <w:p w14:paraId="069A692F" w14:textId="77777777" w:rsidR="0053577F" w:rsidRDefault="0053577F" w:rsidP="0053577F">
            <w:pPr>
              <w:spacing w:line="480" w:lineRule="auto"/>
              <w:jc w:val="left"/>
            </w:pPr>
          </w:p>
          <w:p w14:paraId="6693BAC3" w14:textId="77777777" w:rsidR="0053577F" w:rsidRDefault="0053577F" w:rsidP="0053577F">
            <w:pPr>
              <w:spacing w:line="480" w:lineRule="auto"/>
              <w:jc w:val="left"/>
            </w:pPr>
          </w:p>
          <w:p w14:paraId="1AD75CF3" w14:textId="77777777" w:rsidR="0053577F" w:rsidRDefault="0053577F" w:rsidP="0053577F">
            <w:pPr>
              <w:spacing w:line="480" w:lineRule="auto"/>
              <w:jc w:val="left"/>
            </w:pPr>
          </w:p>
          <w:p w14:paraId="00D60ECD" w14:textId="77777777" w:rsidR="0053577F" w:rsidRDefault="0053577F" w:rsidP="0053577F">
            <w:pPr>
              <w:spacing w:line="480" w:lineRule="auto"/>
              <w:jc w:val="left"/>
            </w:pPr>
          </w:p>
          <w:p w14:paraId="0D20A5E3" w14:textId="77777777" w:rsidR="0053577F" w:rsidRDefault="0053577F" w:rsidP="0053577F">
            <w:pPr>
              <w:spacing w:line="480" w:lineRule="auto"/>
              <w:jc w:val="left"/>
            </w:pPr>
          </w:p>
          <w:p w14:paraId="6DF28537" w14:textId="77777777" w:rsidR="0053577F" w:rsidRDefault="0053577F" w:rsidP="0053577F">
            <w:pPr>
              <w:spacing w:line="480" w:lineRule="auto"/>
              <w:jc w:val="left"/>
            </w:pPr>
          </w:p>
          <w:p w14:paraId="32953B84" w14:textId="77777777" w:rsidR="0053577F" w:rsidRDefault="0053577F" w:rsidP="0053577F">
            <w:pPr>
              <w:spacing w:line="480" w:lineRule="auto"/>
              <w:jc w:val="left"/>
            </w:pPr>
          </w:p>
          <w:p w14:paraId="1A6D7504" w14:textId="77777777" w:rsidR="0053577F" w:rsidRDefault="0053577F" w:rsidP="0053577F">
            <w:pPr>
              <w:spacing w:line="480" w:lineRule="auto"/>
              <w:jc w:val="left"/>
            </w:pPr>
          </w:p>
          <w:p w14:paraId="38D61558" w14:textId="6BB9E364" w:rsidR="0053577F" w:rsidRPr="00465293" w:rsidRDefault="0053577F" w:rsidP="0053577F">
            <w:pPr>
              <w:spacing w:line="480" w:lineRule="auto"/>
              <w:jc w:val="left"/>
            </w:pPr>
          </w:p>
        </w:tc>
      </w:tr>
      <w:tr w:rsidR="007D6426" w14:paraId="6EE19B99" w14:textId="77777777" w:rsidTr="007D6426">
        <w:tblPrEx>
          <w:jc w:val="left"/>
        </w:tblPrEx>
        <w:trPr>
          <w:trHeight w:val="53"/>
        </w:trPr>
        <w:tc>
          <w:tcPr>
            <w:tcW w:w="1405" w:type="dxa"/>
          </w:tcPr>
          <w:p w14:paraId="655F97C8" w14:textId="77777777" w:rsidR="007D6426" w:rsidRDefault="007D6426" w:rsidP="00DE3F15">
            <w:pPr>
              <w:rPr>
                <w:color w:val="0000FF"/>
              </w:rPr>
            </w:pPr>
            <w:r w:rsidRPr="00326307">
              <w:lastRenderedPageBreak/>
              <w:t xml:space="preserve">Huawei, </w:t>
            </w:r>
            <w:proofErr w:type="spellStart"/>
            <w:r w:rsidRPr="00326307">
              <w:t>HiSilicon</w:t>
            </w:r>
            <w:proofErr w:type="spellEnd"/>
          </w:p>
        </w:tc>
        <w:tc>
          <w:tcPr>
            <w:tcW w:w="6276" w:type="dxa"/>
          </w:tcPr>
          <w:p w14:paraId="1F4EB105" w14:textId="77777777" w:rsidR="007D6426" w:rsidRDefault="007D6426" w:rsidP="00DE3F15">
            <w:pPr>
              <w:rPr>
                <w:b/>
              </w:rPr>
            </w:pPr>
          </w:p>
          <w:p w14:paraId="28E9CCBB" w14:textId="77777777" w:rsidR="007D6426" w:rsidRPr="00732FED" w:rsidRDefault="007D6426" w:rsidP="00DE3F15">
            <w:pPr>
              <w:rPr>
                <w:b/>
              </w:rPr>
            </w:pPr>
            <w:r w:rsidRPr="00732FED">
              <w:rPr>
                <w:b/>
              </w:rPr>
              <w:t>Comment#</w:t>
            </w:r>
            <w:r>
              <w:rPr>
                <w:b/>
              </w:rPr>
              <w:t>1</w:t>
            </w:r>
            <w:r w:rsidRPr="00732FED">
              <w:rPr>
                <w:b/>
              </w:rPr>
              <w:t xml:space="preserve"> (Clause 6.1)</w:t>
            </w:r>
          </w:p>
          <w:p w14:paraId="2C5FF974" w14:textId="77777777" w:rsidR="007D6426" w:rsidRDefault="007D6426" w:rsidP="00DE3F15">
            <w:r>
              <w:t xml:space="preserve">In the following, suggest </w:t>
            </w:r>
            <w:proofErr w:type="gramStart"/>
            <w:r>
              <w:t>to change</w:t>
            </w:r>
            <w:proofErr w:type="gramEnd"/>
            <w:r>
              <w:t xml:space="preserve"> “codepoint” to “field” for a better accuracy</w:t>
            </w:r>
          </w:p>
          <w:tbl>
            <w:tblPr>
              <w:tblStyle w:val="TableGrid"/>
              <w:tblW w:w="0" w:type="auto"/>
              <w:tblLook w:val="04A0" w:firstRow="1" w:lastRow="0" w:firstColumn="1" w:lastColumn="0" w:noHBand="0" w:noVBand="1"/>
            </w:tblPr>
            <w:tblGrid>
              <w:gridCol w:w="5594"/>
            </w:tblGrid>
            <w:tr w:rsidR="007D6426" w14:paraId="664596B9" w14:textId="77777777" w:rsidTr="00DE3F15">
              <w:tc>
                <w:tcPr>
                  <w:tcW w:w="5594" w:type="dxa"/>
                </w:tcPr>
                <w:p w14:paraId="78F1909C" w14:textId="77777777" w:rsidR="007D6426" w:rsidRDefault="007D6426" w:rsidP="00DE3F15">
                  <w:proofErr w:type="gramStart"/>
                  <w:r w:rsidRPr="00732FED">
                    <w:t>When  two</w:t>
                  </w:r>
                  <w:proofErr w:type="gramEnd"/>
                  <w:r w:rsidRPr="00732FED">
                    <w:t xml:space="preserve"> SRS resource sets are configured in </w:t>
                  </w:r>
                  <w:proofErr w:type="spellStart"/>
                  <w:r w:rsidRPr="00732FED">
                    <w:t>srs-ResourceSetToAddModList</w:t>
                  </w:r>
                  <w:proofErr w:type="spellEnd"/>
                  <w:r w:rsidRPr="00732FED">
                    <w:t xml:space="preserve"> or srs-ResourceSetToAddModListDCI-0-2 with higher layer parameter usage in SRS-</w:t>
                  </w:r>
                  <w:proofErr w:type="spellStart"/>
                  <w:r w:rsidRPr="00732FED">
                    <w:t>ResourceSet</w:t>
                  </w:r>
                  <w:proofErr w:type="spellEnd"/>
                  <w:r w:rsidRPr="00732FED">
                    <w:t xml:space="preserve"> set to 'codebook' or '</w:t>
                  </w:r>
                  <w:proofErr w:type="spellStart"/>
                  <w:r w:rsidRPr="00732FED">
                    <w:t>nonCodebook</w:t>
                  </w:r>
                  <w:proofErr w:type="spellEnd"/>
                  <w:r w:rsidRPr="00732FED">
                    <w:t xml:space="preserve">' and higher layer parameter enableSTx2PofmDCI is configured and PDCCH-Config contains two different values of </w:t>
                  </w:r>
                  <w:proofErr w:type="spellStart"/>
                  <w:r w:rsidRPr="00732FED">
                    <w:t>coresetPoolIndex</w:t>
                  </w:r>
                  <w:proofErr w:type="spellEnd"/>
                  <w:r w:rsidRPr="00732FED">
                    <w:t xml:space="preserve"> in </w:t>
                  </w:r>
                  <w:proofErr w:type="spellStart"/>
                  <w:r w:rsidRPr="00732FED">
                    <w:t>ControlResourceSet</w:t>
                  </w:r>
                  <w:proofErr w:type="spellEnd"/>
                  <w:r w:rsidRPr="00732FED">
                    <w:t xml:space="preserve"> for the active BWP of a serving cell, the DCI </w:t>
                  </w:r>
                  <w:r w:rsidRPr="00326307">
                    <w:rPr>
                      <w:strike/>
                      <w:color w:val="FF0000"/>
                    </w:rPr>
                    <w:t>codepoint</w:t>
                  </w:r>
                  <w:r w:rsidRPr="00326307">
                    <w:rPr>
                      <w:color w:val="FF0000"/>
                    </w:rPr>
                    <w:t xml:space="preserve"> field</w:t>
                  </w:r>
                  <w:r>
                    <w:t xml:space="preserve"> </w:t>
                  </w:r>
                  <w:r w:rsidRPr="00326307">
                    <w:rPr>
                      <w:color w:val="FF0000"/>
                    </w:rPr>
                    <w:t>‘</w:t>
                  </w:r>
                  <w:r w:rsidRPr="00732FED">
                    <w:t>SRS Resource Set Indicator</w:t>
                  </w:r>
                  <w:r w:rsidRPr="00326307">
                    <w:rPr>
                      <w:color w:val="FF0000"/>
                    </w:rPr>
                    <w:t>’</w:t>
                  </w:r>
                  <w:r w:rsidRPr="00732FED">
                    <w:t xml:space="preserve"> is not present.</w:t>
                  </w:r>
                </w:p>
              </w:tc>
            </w:tr>
          </w:tbl>
          <w:p w14:paraId="16B42056" w14:textId="77777777" w:rsidR="007D6426" w:rsidRDefault="007D6426" w:rsidP="00DE3F15"/>
          <w:p w14:paraId="174930A7" w14:textId="77777777" w:rsidR="007D6426" w:rsidRPr="00651018" w:rsidRDefault="007D6426" w:rsidP="00DE3F15">
            <w:pPr>
              <w:rPr>
                <w:b/>
              </w:rPr>
            </w:pPr>
            <w:r w:rsidRPr="00651018">
              <w:rPr>
                <w:b/>
              </w:rPr>
              <w:t>Comment#2 (Clause 6.1):</w:t>
            </w:r>
          </w:p>
          <w:p w14:paraId="6DDC2CFD" w14:textId="77777777" w:rsidR="007D6426" w:rsidRDefault="007D6426" w:rsidP="00DE3F15">
            <w:pPr>
              <w:rPr>
                <w:color w:val="0000FF"/>
              </w:rPr>
            </w:pPr>
          </w:p>
          <w:p w14:paraId="32B6DA33" w14:textId="77777777" w:rsidR="007D6426" w:rsidRPr="007D33FB" w:rsidRDefault="007D6426" w:rsidP="00DE3F15">
            <w:pPr>
              <w:rPr>
                <w:color w:val="000000" w:themeColor="text1"/>
              </w:rPr>
            </w:pPr>
            <w:r w:rsidRPr="00651018">
              <w:lastRenderedPageBreak/>
              <w:t xml:space="preserve">Suggest </w:t>
            </w:r>
            <w:proofErr w:type="gramStart"/>
            <w:r w:rsidRPr="00651018">
              <w:t>to add</w:t>
            </w:r>
            <w:proofErr w:type="gramEnd"/>
            <w:r w:rsidRPr="00651018">
              <w:t xml:space="preserve"> the </w:t>
            </w:r>
            <w:r w:rsidRPr="00651018">
              <w:rPr>
                <w:color w:val="00B0F0"/>
              </w:rPr>
              <w:t>following</w:t>
            </w:r>
            <w:r w:rsidRPr="00651018">
              <w:t xml:space="preserve"> few words for the sake of better clarity and alignment with the legacy version. </w:t>
            </w:r>
            <w:r>
              <w:t xml:space="preserve">Further, when we write “a&lt;b defines c”, we typically mean that “a defines c” and NOT “b defines c”. So, </w:t>
            </w:r>
            <w:r w:rsidRPr="007D33FB">
              <w:rPr>
                <w:color w:val="000000" w:themeColor="text1"/>
              </w:rPr>
              <w:t>“v</w:t>
            </w:r>
            <w:r w:rsidRPr="007D33FB">
              <w:rPr>
                <w:color w:val="000000" w:themeColor="text1"/>
                <w:vertAlign w:val="subscript"/>
              </w:rPr>
              <w:t>1</w:t>
            </w:r>
            <w:r w:rsidRPr="007D33FB">
              <w:rPr>
                <w:color w:val="000000" w:themeColor="text1"/>
              </w:rPr>
              <w:t xml:space="preserve"> ≤ </w:t>
            </w:r>
            <w:proofErr w:type="spellStart"/>
            <w:r w:rsidRPr="007D33FB">
              <w:rPr>
                <w:i/>
                <w:iCs/>
                <w:color w:val="000000" w:themeColor="text1"/>
              </w:rPr>
              <w:t>maxRankSdm</w:t>
            </w:r>
            <w:proofErr w:type="spellEnd"/>
            <w:r w:rsidRPr="007D33FB">
              <w:rPr>
                <w:i/>
                <w:iCs/>
                <w:color w:val="000000" w:themeColor="text1"/>
              </w:rPr>
              <w:t xml:space="preserve"> </w:t>
            </w:r>
            <w:r w:rsidRPr="007D33FB">
              <w:rPr>
                <w:color w:val="000000" w:themeColor="text1"/>
              </w:rPr>
              <w:t>and</w:t>
            </w:r>
            <w:r w:rsidRPr="007D33FB">
              <w:rPr>
                <w:i/>
                <w:iCs/>
                <w:color w:val="000000" w:themeColor="text1"/>
              </w:rPr>
              <w:t xml:space="preserve"> </w:t>
            </w:r>
            <w:r w:rsidRPr="007D33FB">
              <w:rPr>
                <w:color w:val="000000" w:themeColor="text1"/>
              </w:rPr>
              <w:t>v</w:t>
            </w:r>
            <w:r w:rsidRPr="007D33FB">
              <w:rPr>
                <w:color w:val="000000" w:themeColor="text1"/>
                <w:vertAlign w:val="subscript"/>
              </w:rPr>
              <w:t>2</w:t>
            </w:r>
            <w:r w:rsidRPr="007D33FB">
              <w:rPr>
                <w:color w:val="000000" w:themeColor="text1"/>
              </w:rPr>
              <w:t xml:space="preserve"> ≤ </w:t>
            </w:r>
            <w:proofErr w:type="spellStart"/>
            <w:r w:rsidRPr="007D33FB">
              <w:rPr>
                <w:i/>
                <w:iCs/>
                <w:color w:val="000000" w:themeColor="text1"/>
              </w:rPr>
              <w:t>maxRankSdm</w:t>
            </w:r>
            <w:proofErr w:type="spellEnd"/>
            <w:r w:rsidRPr="007D33FB">
              <w:rPr>
                <w:i/>
                <w:iCs/>
                <w:color w:val="000000" w:themeColor="text1"/>
              </w:rPr>
              <w:t xml:space="preserve"> </w:t>
            </w:r>
            <w:r w:rsidRPr="007D33FB">
              <w:rPr>
                <w:color w:val="000000" w:themeColor="text1"/>
              </w:rPr>
              <w:t>or</w:t>
            </w:r>
            <w:r w:rsidRPr="007D33FB">
              <w:rPr>
                <w:i/>
                <w:iCs/>
                <w:color w:val="000000" w:themeColor="text1"/>
              </w:rPr>
              <w:t xml:space="preserve"> maxRankSdmDCI-0-2</w:t>
            </w:r>
            <w:r w:rsidRPr="007D33FB">
              <w:rPr>
                <w:color w:val="000000" w:themeColor="text1"/>
              </w:rPr>
              <w:t xml:space="preserve"> is defining the maximum number of layers applied over the first and the second SRS resource sets, separately.”, implies that </w:t>
            </w:r>
            <w:r>
              <w:rPr>
                <w:color w:val="000000" w:themeColor="text1"/>
              </w:rPr>
              <w:t xml:space="preserve">v1 and v2 define the maximum number of layers which is not correct. Therefore, we suggest the following </w:t>
            </w:r>
            <w:r w:rsidRPr="003724EF">
              <w:rPr>
                <w:color w:val="FF0000"/>
              </w:rPr>
              <w:t>changes</w:t>
            </w:r>
            <w:r>
              <w:rPr>
                <w:color w:val="000000" w:themeColor="text1"/>
              </w:rPr>
              <w:t>. Similar comment regarding the SFN part is also applicable.</w:t>
            </w:r>
          </w:p>
          <w:tbl>
            <w:tblPr>
              <w:tblStyle w:val="TableGrid"/>
              <w:tblW w:w="0" w:type="auto"/>
              <w:tblLook w:val="04A0" w:firstRow="1" w:lastRow="0" w:firstColumn="1" w:lastColumn="0" w:noHBand="0" w:noVBand="1"/>
            </w:tblPr>
            <w:tblGrid>
              <w:gridCol w:w="6050"/>
            </w:tblGrid>
            <w:tr w:rsidR="007D6426" w14:paraId="7239DE06" w14:textId="77777777" w:rsidTr="00DE3F15">
              <w:tc>
                <w:tcPr>
                  <w:tcW w:w="6050" w:type="dxa"/>
                </w:tcPr>
                <w:p w14:paraId="2BDDACC5" w14:textId="77777777" w:rsidR="007D6426" w:rsidRDefault="007D6426" w:rsidP="00DE3F15">
                  <w:pPr>
                    <w:rPr>
                      <w:color w:val="0000FF"/>
                    </w:rPr>
                  </w:pPr>
                  <w:r w:rsidRPr="00857C5D">
                    <w:rPr>
                      <w:color w:val="000000"/>
                    </w:rPr>
                    <w:t xml:space="preserve">When codepoint “10”  of </w:t>
                  </w:r>
                  <w:r w:rsidRPr="00857C5D">
                    <w:rPr>
                      <w:i/>
                      <w:color w:val="000000"/>
                    </w:rPr>
                    <w:t>SRS Resource Set</w:t>
                  </w:r>
                  <w:r w:rsidRPr="00857C5D">
                    <w:rPr>
                      <w:color w:val="000000"/>
                    </w:rPr>
                    <w:t xml:space="preserve"> </w:t>
                  </w:r>
                  <w:r w:rsidRPr="00857C5D">
                    <w:rPr>
                      <w:i/>
                      <w:iCs/>
                      <w:color w:val="000000"/>
                    </w:rPr>
                    <w:t xml:space="preserve">indicator </w:t>
                  </w:r>
                  <w:r w:rsidRPr="00857C5D">
                    <w:rPr>
                      <w:color w:val="000000"/>
                    </w:rPr>
                    <w:t>is indicated</w:t>
                  </w:r>
                  <w:r w:rsidRPr="00857C5D">
                    <w:rPr>
                      <w:i/>
                      <w:color w:val="000000"/>
                    </w:rPr>
                    <w:t>,</w:t>
                  </w:r>
                  <w:r w:rsidRPr="00857C5D">
                    <w:rPr>
                      <w:color w:val="000000"/>
                    </w:rPr>
                    <w:t xml:space="preserve"> the first TPMI is used to indicate the precoder to be applied over layers {0…v</w:t>
                  </w:r>
                  <w:r w:rsidRPr="00857C5D">
                    <w:rPr>
                      <w:color w:val="000000"/>
                      <w:vertAlign w:val="subscript"/>
                    </w:rPr>
                    <w:t>1</w:t>
                  </w:r>
                  <w:r w:rsidRPr="00857C5D">
                    <w:rPr>
                      <w:color w:val="000000"/>
                    </w:rPr>
                    <w:t>-1}, where v</w:t>
                  </w:r>
                  <w:r w:rsidRPr="00857C5D">
                    <w:rPr>
                      <w:color w:val="000000"/>
                      <w:vertAlign w:val="subscript"/>
                    </w:rPr>
                    <w:t>1</w:t>
                  </w:r>
                  <w:r w:rsidRPr="00857C5D">
                    <w:rPr>
                      <w:color w:val="000000"/>
                    </w:rPr>
                    <w:t xml:space="preserve"> is the number of layers indicated by the first TPMI, that corresponds to the SRS resource selected by the corresponding SRI when multiple SRS resources are configured for the applicable SRS resource set or if single SRS resource is configured for the applicable SRS resource set the first TPMI is used to indicate precoder to be applied over layers {0…v</w:t>
                  </w:r>
                  <w:r w:rsidRPr="00857C5D">
                    <w:rPr>
                      <w:color w:val="000000"/>
                      <w:vertAlign w:val="subscript"/>
                    </w:rPr>
                    <w:t>1</w:t>
                  </w:r>
                  <w:r w:rsidRPr="00857C5D">
                    <w:rPr>
                      <w:color w:val="000000"/>
                    </w:rPr>
                    <w:t xml:space="preserve">-1} </w:t>
                  </w:r>
                  <w:r w:rsidRPr="00651018">
                    <w:rPr>
                      <w:color w:val="00B0F0"/>
                    </w:rPr>
                    <w:t>and that corresponds to the SRS resource</w:t>
                  </w:r>
                  <w:r w:rsidRPr="00857C5D">
                    <w:rPr>
                      <w:color w:val="000000"/>
                    </w:rPr>
                    <w:t xml:space="preserve"> and the second TPMI is used to indicate the precoder to be applied over layers {v</w:t>
                  </w:r>
                  <w:r w:rsidRPr="00857C5D">
                    <w:rPr>
                      <w:color w:val="000000"/>
                      <w:vertAlign w:val="subscript"/>
                    </w:rPr>
                    <w:t>1</w:t>
                  </w:r>
                  <w:r w:rsidRPr="00857C5D">
                    <w:rPr>
                      <w:color w:val="000000"/>
                    </w:rPr>
                    <w:t>…. v</w:t>
                  </w:r>
                  <w:r w:rsidRPr="00857C5D">
                    <w:rPr>
                      <w:color w:val="000000"/>
                      <w:vertAlign w:val="subscript"/>
                    </w:rPr>
                    <w:t>2</w:t>
                  </w:r>
                  <w:r w:rsidRPr="00857C5D">
                    <w:rPr>
                      <w:color w:val="000000"/>
                    </w:rPr>
                    <w:t>+v</w:t>
                  </w:r>
                  <w:r w:rsidRPr="00857C5D">
                    <w:rPr>
                      <w:color w:val="000000"/>
                      <w:vertAlign w:val="subscript"/>
                    </w:rPr>
                    <w:t>1</w:t>
                  </w:r>
                  <w:r w:rsidRPr="00857C5D">
                    <w:rPr>
                      <w:color w:val="000000"/>
                    </w:rPr>
                    <w:t>-1}, where v</w:t>
                  </w:r>
                  <w:r w:rsidRPr="00857C5D">
                    <w:rPr>
                      <w:color w:val="000000"/>
                      <w:vertAlign w:val="subscript"/>
                    </w:rPr>
                    <w:t xml:space="preserve">2 </w:t>
                  </w:r>
                  <w:r w:rsidRPr="00857C5D">
                    <w:rPr>
                      <w:color w:val="000000"/>
                    </w:rPr>
                    <w:t>is the number of layers indicated by the second TPMI, that corresponds to the SRS resource selected by the corresponding SRI when multiple SRS resources are configured for the applicable SRS resource set or if single SRS resource is configured for the applicable SRS resource set the second TPMI is used to indicate precoder to be applied over layers {v</w:t>
                  </w:r>
                  <w:r w:rsidRPr="00857C5D">
                    <w:rPr>
                      <w:color w:val="000000"/>
                      <w:vertAlign w:val="subscript"/>
                    </w:rPr>
                    <w:t>1</w:t>
                  </w:r>
                  <w:r w:rsidRPr="00857C5D">
                    <w:rPr>
                      <w:color w:val="000000"/>
                    </w:rPr>
                    <w:t>….v</w:t>
                  </w:r>
                  <w:r w:rsidRPr="00857C5D">
                    <w:rPr>
                      <w:color w:val="000000"/>
                      <w:vertAlign w:val="subscript"/>
                    </w:rPr>
                    <w:t>2</w:t>
                  </w:r>
                  <w:r w:rsidRPr="00857C5D">
                    <w:rPr>
                      <w:color w:val="000000"/>
                    </w:rPr>
                    <w:t>+v</w:t>
                  </w:r>
                  <w:r w:rsidRPr="006A4846">
                    <w:rPr>
                      <w:color w:val="000000"/>
                      <w:vertAlign w:val="subscript"/>
                    </w:rPr>
                    <w:t>1</w:t>
                  </w:r>
                  <w:r w:rsidRPr="00857C5D">
                    <w:rPr>
                      <w:color w:val="000000"/>
                    </w:rPr>
                    <w:t>-1}</w:t>
                  </w:r>
                  <w:r>
                    <w:rPr>
                      <w:color w:val="000000"/>
                    </w:rPr>
                    <w:t xml:space="preserve"> </w:t>
                  </w:r>
                  <w:r w:rsidRPr="00651018">
                    <w:rPr>
                      <w:color w:val="00B0F0"/>
                    </w:rPr>
                    <w:t>and that corresponds to the SRS resource</w:t>
                  </w:r>
                  <w:r w:rsidRPr="00857C5D">
                    <w:rPr>
                      <w:color w:val="000000"/>
                    </w:rPr>
                    <w:t xml:space="preserve">, </w:t>
                  </w:r>
                  <w:r w:rsidRPr="003724EF">
                    <w:rPr>
                      <w:color w:val="000000" w:themeColor="text1"/>
                    </w:rPr>
                    <w:t>v</w:t>
                  </w:r>
                  <w:r w:rsidRPr="003724EF">
                    <w:rPr>
                      <w:color w:val="000000" w:themeColor="text1"/>
                      <w:vertAlign w:val="subscript"/>
                    </w:rPr>
                    <w:t>1</w:t>
                  </w:r>
                  <w:r w:rsidRPr="003724EF">
                    <w:rPr>
                      <w:color w:val="000000" w:themeColor="text1"/>
                    </w:rPr>
                    <w:t xml:space="preserve"> ≤ </w:t>
                  </w:r>
                  <w:proofErr w:type="spellStart"/>
                  <w:r w:rsidRPr="003724EF">
                    <w:rPr>
                      <w:i/>
                      <w:iCs/>
                      <w:color w:val="000000" w:themeColor="text1"/>
                    </w:rPr>
                    <w:t>maxRankSdm</w:t>
                  </w:r>
                  <w:proofErr w:type="spellEnd"/>
                  <w:r w:rsidRPr="003724EF">
                    <w:rPr>
                      <w:i/>
                      <w:iCs/>
                      <w:color w:val="000000" w:themeColor="text1"/>
                    </w:rPr>
                    <w:t xml:space="preserve"> </w:t>
                  </w:r>
                  <w:r w:rsidRPr="003724EF">
                    <w:rPr>
                      <w:color w:val="000000" w:themeColor="text1"/>
                    </w:rPr>
                    <w:t>and</w:t>
                  </w:r>
                  <w:r w:rsidRPr="003724EF">
                    <w:rPr>
                      <w:i/>
                      <w:iCs/>
                      <w:color w:val="000000" w:themeColor="text1"/>
                    </w:rPr>
                    <w:t xml:space="preserve"> </w:t>
                  </w:r>
                  <w:r w:rsidRPr="003724EF">
                    <w:rPr>
                      <w:color w:val="000000" w:themeColor="text1"/>
                    </w:rPr>
                    <w:t>v</w:t>
                  </w:r>
                  <w:r w:rsidRPr="003724EF">
                    <w:rPr>
                      <w:color w:val="000000" w:themeColor="text1"/>
                      <w:vertAlign w:val="subscript"/>
                    </w:rPr>
                    <w:t>2</w:t>
                  </w:r>
                  <w:r w:rsidRPr="003724EF">
                    <w:rPr>
                      <w:color w:val="000000" w:themeColor="text1"/>
                    </w:rPr>
                    <w:t xml:space="preserve"> ≤ </w:t>
                  </w:r>
                  <w:proofErr w:type="spellStart"/>
                  <w:r w:rsidRPr="003724EF">
                    <w:rPr>
                      <w:i/>
                      <w:iCs/>
                      <w:color w:val="000000" w:themeColor="text1"/>
                    </w:rPr>
                    <w:t>maxRankSdm</w:t>
                  </w:r>
                  <w:proofErr w:type="spellEnd"/>
                  <w:r w:rsidRPr="003724EF">
                    <w:rPr>
                      <w:i/>
                      <w:iCs/>
                      <w:color w:val="000000" w:themeColor="text1"/>
                    </w:rPr>
                    <w:t xml:space="preserve"> </w:t>
                  </w:r>
                  <w:r w:rsidRPr="003724EF">
                    <w:rPr>
                      <w:color w:val="000000" w:themeColor="text1"/>
                    </w:rPr>
                    <w:t>or</w:t>
                  </w:r>
                  <w:r w:rsidRPr="003724EF">
                    <w:rPr>
                      <w:i/>
                      <w:iCs/>
                      <w:color w:val="000000" w:themeColor="text1"/>
                    </w:rPr>
                    <w:t xml:space="preserve"> maxRankSdmDCI-0-2</w:t>
                  </w:r>
                  <w:r w:rsidRPr="003724EF">
                    <w:rPr>
                      <w:color w:val="000000" w:themeColor="text1"/>
                    </w:rPr>
                    <w:t xml:space="preserve"> </w:t>
                  </w:r>
                  <w:r w:rsidRPr="003724EF">
                    <w:rPr>
                      <w:color w:val="FF0000"/>
                    </w:rPr>
                    <w:t xml:space="preserve">and </w:t>
                  </w:r>
                  <w:proofErr w:type="spellStart"/>
                  <w:r w:rsidRPr="003724EF">
                    <w:rPr>
                      <w:i/>
                      <w:iCs/>
                      <w:color w:val="FF0000"/>
                    </w:rPr>
                    <w:t>maxRankSdm</w:t>
                  </w:r>
                  <w:proofErr w:type="spellEnd"/>
                  <w:r w:rsidRPr="003724EF">
                    <w:rPr>
                      <w:i/>
                      <w:iCs/>
                      <w:color w:val="FF0000"/>
                    </w:rPr>
                    <w:t xml:space="preserve"> </w:t>
                  </w:r>
                  <w:r w:rsidRPr="003724EF">
                    <w:rPr>
                      <w:color w:val="FF0000"/>
                    </w:rPr>
                    <w:t>or</w:t>
                  </w:r>
                  <w:r w:rsidRPr="003724EF">
                    <w:rPr>
                      <w:i/>
                      <w:iCs/>
                      <w:color w:val="FF0000"/>
                    </w:rPr>
                    <w:t xml:space="preserve"> maxRankSdmDCI-0-2 </w:t>
                  </w:r>
                  <w:r w:rsidRPr="003724EF">
                    <w:rPr>
                      <w:color w:val="000000" w:themeColor="text1"/>
                    </w:rPr>
                    <w:t>is defining the maximum number of layers applied over the first and the second SRS resource sets, separately.</w:t>
                  </w:r>
                </w:p>
              </w:tc>
            </w:tr>
          </w:tbl>
          <w:p w14:paraId="310791EE" w14:textId="77777777" w:rsidR="007D6426" w:rsidRDefault="007D6426" w:rsidP="00DE3F15">
            <w:pPr>
              <w:rPr>
                <w:color w:val="0000FF"/>
              </w:rPr>
            </w:pPr>
          </w:p>
        </w:tc>
        <w:tc>
          <w:tcPr>
            <w:tcW w:w="1837" w:type="dxa"/>
          </w:tcPr>
          <w:p w14:paraId="2AA113F5" w14:textId="77777777" w:rsidR="007D6426" w:rsidRDefault="007D6426" w:rsidP="00DE3F15"/>
          <w:p w14:paraId="66F3B7D0" w14:textId="77777777" w:rsidR="00EE2CFC" w:rsidRDefault="00EE2CFC" w:rsidP="00DE3F15"/>
          <w:p w14:paraId="336CA42C" w14:textId="77777777" w:rsidR="00EE2CFC" w:rsidRDefault="00EE2CFC" w:rsidP="00DE3F15">
            <w:r>
              <w:t>#1 could not find this one quickly but not critical...</w:t>
            </w:r>
          </w:p>
          <w:p w14:paraId="41EDE928" w14:textId="77777777" w:rsidR="00EE2CFC" w:rsidRDefault="00EE2CFC" w:rsidP="00DE3F15"/>
          <w:p w14:paraId="7D41B244" w14:textId="77777777" w:rsidR="00EE2CFC" w:rsidRDefault="00EE2CFC" w:rsidP="00DE3F15"/>
          <w:p w14:paraId="0A30CE3D" w14:textId="77777777" w:rsidR="00EE2CFC" w:rsidRDefault="00EE2CFC" w:rsidP="00DE3F15"/>
          <w:p w14:paraId="6C462249" w14:textId="77777777" w:rsidR="00EE2CFC" w:rsidRDefault="00EE2CFC" w:rsidP="00DE3F15"/>
          <w:p w14:paraId="28ED49A6" w14:textId="77777777" w:rsidR="00EE2CFC" w:rsidRDefault="00EE2CFC" w:rsidP="00DE3F15"/>
          <w:p w14:paraId="688186EF" w14:textId="77777777" w:rsidR="00EE2CFC" w:rsidRDefault="00EE2CFC" w:rsidP="00DE3F15"/>
          <w:p w14:paraId="1C074BB8" w14:textId="0753F32D" w:rsidR="00EE2CFC" w:rsidRDefault="00EE2CFC" w:rsidP="00DE3F15">
            <w:r>
              <w:t xml:space="preserve">#2 Here I am afraid I have a conflict with another </w:t>
            </w:r>
            <w:r>
              <w:lastRenderedPageBreak/>
              <w:t>comments above which removed the TPMI description which is a base for your addition...</w:t>
            </w:r>
          </w:p>
          <w:p w14:paraId="5C0B6B8E" w14:textId="77777777" w:rsidR="00EE2CFC" w:rsidRDefault="00EE2CFC" w:rsidP="00DE3F15"/>
          <w:p w14:paraId="133EDAA8" w14:textId="77777777" w:rsidR="00EE2CFC" w:rsidRDefault="00EE2CFC" w:rsidP="00DE3F15"/>
          <w:p w14:paraId="40037BAF" w14:textId="77777777" w:rsidR="00EE2CFC" w:rsidRDefault="00EE2CFC" w:rsidP="00DE3F15"/>
          <w:p w14:paraId="5E777082" w14:textId="77777777" w:rsidR="00EE2CFC" w:rsidRDefault="00EE2CFC" w:rsidP="00DE3F15"/>
          <w:p w14:paraId="2B703406" w14:textId="77777777" w:rsidR="00EE2CFC" w:rsidRDefault="00EE2CFC" w:rsidP="00DE3F15"/>
          <w:p w14:paraId="32ED14D3" w14:textId="77777777" w:rsidR="00EE2CFC" w:rsidRDefault="00EE2CFC" w:rsidP="00DE3F15"/>
          <w:p w14:paraId="50593CDE" w14:textId="77777777" w:rsidR="00EE2CFC" w:rsidRDefault="00EE2CFC" w:rsidP="00DE3F15"/>
          <w:p w14:paraId="0A7613C8" w14:textId="4C22682C" w:rsidR="00EE2CFC" w:rsidRPr="00EE2CFC" w:rsidRDefault="00EE2CFC" w:rsidP="00DE3F15"/>
        </w:tc>
      </w:tr>
      <w:tr w:rsidR="006326AD" w14:paraId="19FF2FD5" w14:textId="77777777" w:rsidTr="007D6426">
        <w:trPr>
          <w:trHeight w:val="53"/>
          <w:jc w:val="center"/>
        </w:trPr>
        <w:tc>
          <w:tcPr>
            <w:tcW w:w="1405" w:type="dxa"/>
          </w:tcPr>
          <w:p w14:paraId="2B2C8640" w14:textId="671A5222" w:rsidR="006326AD" w:rsidRDefault="006326AD" w:rsidP="006326AD">
            <w:pPr>
              <w:rPr>
                <w:color w:val="0000FF"/>
              </w:rPr>
            </w:pPr>
            <w:r>
              <w:rPr>
                <w:rFonts w:hint="eastAsia"/>
                <w:lang w:eastAsia="zh-CN"/>
              </w:rPr>
              <w:lastRenderedPageBreak/>
              <w:t>O</w:t>
            </w:r>
            <w:r>
              <w:rPr>
                <w:lang w:eastAsia="zh-CN"/>
              </w:rPr>
              <w:t>PPO</w:t>
            </w:r>
          </w:p>
        </w:tc>
        <w:tc>
          <w:tcPr>
            <w:tcW w:w="6276" w:type="dxa"/>
          </w:tcPr>
          <w:p w14:paraId="77CDDFC7" w14:textId="77777777" w:rsidR="006326AD" w:rsidRPr="00AC1E27" w:rsidRDefault="006326AD" w:rsidP="006326AD">
            <w:pPr>
              <w:rPr>
                <w:lang w:eastAsia="zh-CN"/>
              </w:rPr>
            </w:pPr>
            <w:r w:rsidRPr="00AC1E27">
              <w:rPr>
                <w:rFonts w:hint="eastAsia"/>
                <w:lang w:eastAsia="zh-CN"/>
              </w:rPr>
              <w:t>T</w:t>
            </w:r>
            <w:r w:rsidRPr="00AC1E27">
              <w:rPr>
                <w:lang w:eastAsia="zh-CN"/>
              </w:rPr>
              <w:t>hank you for your great efforts. Please find our comments below:</w:t>
            </w:r>
          </w:p>
          <w:p w14:paraId="300ED80B" w14:textId="77777777" w:rsidR="006326AD" w:rsidRPr="00C334F2" w:rsidRDefault="006326AD" w:rsidP="006326AD">
            <w:pPr>
              <w:rPr>
                <w:lang w:eastAsia="zh-CN"/>
              </w:rPr>
            </w:pPr>
            <w:r w:rsidRPr="002447CB">
              <w:rPr>
                <w:rFonts w:hint="eastAsia"/>
                <w:b/>
                <w:lang w:eastAsia="zh-CN"/>
              </w:rPr>
              <w:t>C</w:t>
            </w:r>
            <w:r w:rsidRPr="002447CB">
              <w:rPr>
                <w:b/>
                <w:lang w:eastAsia="zh-CN"/>
              </w:rPr>
              <w:t>omment 1</w:t>
            </w:r>
            <w:r>
              <w:rPr>
                <w:lang w:eastAsia="zh-CN"/>
              </w:rPr>
              <w:t xml:space="preserve">: Suggest </w:t>
            </w:r>
            <w:proofErr w:type="gramStart"/>
            <w:r>
              <w:rPr>
                <w:lang w:eastAsia="zh-CN"/>
              </w:rPr>
              <w:t>to capture</w:t>
            </w:r>
            <w:proofErr w:type="gramEnd"/>
            <w:r>
              <w:rPr>
                <w:lang w:eastAsia="zh-CN"/>
              </w:rPr>
              <w:t xml:space="preserve"> following agreement in section 6.2.3.1:</w:t>
            </w:r>
          </w:p>
          <w:p w14:paraId="4482F67D" w14:textId="77777777" w:rsidR="006326AD" w:rsidRPr="001A47F7" w:rsidRDefault="006326AD" w:rsidP="006326AD">
            <w:pPr>
              <w:rPr>
                <w:b/>
                <w:bCs/>
                <w:highlight w:val="green"/>
              </w:rPr>
            </w:pPr>
            <w:r w:rsidRPr="001A47F7">
              <w:rPr>
                <w:b/>
                <w:bCs/>
                <w:highlight w:val="green"/>
              </w:rPr>
              <w:t>Agreement</w:t>
            </w:r>
          </w:p>
          <w:p w14:paraId="6F36E0BD" w14:textId="77777777" w:rsidR="006326AD" w:rsidRPr="003C4E0D" w:rsidRDefault="006326AD" w:rsidP="006326AD">
            <w:pPr>
              <w:pStyle w:val="0Maintext"/>
              <w:spacing w:after="0" w:afterAutospacing="0"/>
              <w:ind w:firstLine="0"/>
              <w:rPr>
                <w:rFonts w:ascii="Times New Roman" w:hAnsi="Times New Roman" w:cs="Times New Roman"/>
                <w:sz w:val="20"/>
                <w:szCs w:val="20"/>
                <w:lang w:val="en-GB"/>
              </w:rPr>
            </w:pPr>
            <w:r w:rsidRPr="003C4E0D">
              <w:rPr>
                <w:rFonts w:ascii="Times New Roman" w:hAnsi="Times New Roman" w:cs="Times New Roman"/>
                <w:sz w:val="20"/>
                <w:szCs w:val="20"/>
                <w:lang w:val="en-GB"/>
              </w:rPr>
              <w:t>For SDM scheme, maximum of 2 PTRS ports can be configured if UE has reported the capability of supporting full-coherent UL transmission.</w:t>
            </w:r>
          </w:p>
          <w:p w14:paraId="2758AFDE" w14:textId="77777777" w:rsidR="006326AD" w:rsidRPr="003C4E0D" w:rsidRDefault="006326AD" w:rsidP="006326AD">
            <w:pPr>
              <w:pStyle w:val="0Maintext"/>
              <w:numPr>
                <w:ilvl w:val="1"/>
                <w:numId w:val="8"/>
              </w:numPr>
              <w:spacing w:after="0" w:afterAutospacing="0" w:line="240" w:lineRule="auto"/>
              <w:rPr>
                <w:rFonts w:ascii="Times New Roman" w:hAnsi="Times New Roman" w:cs="Times New Roman"/>
                <w:sz w:val="20"/>
                <w:szCs w:val="20"/>
                <w:lang w:val="en-GB"/>
              </w:rPr>
            </w:pPr>
            <w:r w:rsidRPr="003C4E0D">
              <w:rPr>
                <w:rFonts w:ascii="Times New Roman" w:hAnsi="Times New Roman" w:cs="Times New Roman"/>
                <w:sz w:val="20"/>
                <w:szCs w:val="20"/>
                <w:lang w:val="en-GB"/>
              </w:rPr>
              <w:t>Where there are at most 1 PTRS port per SRS resource set</w:t>
            </w:r>
          </w:p>
          <w:tbl>
            <w:tblPr>
              <w:tblStyle w:val="TableGrid"/>
              <w:tblW w:w="0" w:type="auto"/>
              <w:tblLook w:val="04A0" w:firstRow="1" w:lastRow="0" w:firstColumn="1" w:lastColumn="0" w:noHBand="0" w:noVBand="1"/>
            </w:tblPr>
            <w:tblGrid>
              <w:gridCol w:w="6050"/>
            </w:tblGrid>
            <w:tr w:rsidR="006326AD" w14:paraId="3F6B79A3" w14:textId="77777777" w:rsidTr="00DE3F15">
              <w:tc>
                <w:tcPr>
                  <w:tcW w:w="6050" w:type="dxa"/>
                </w:tcPr>
                <w:p w14:paraId="105F9F35" w14:textId="77777777" w:rsidR="006326AD" w:rsidRPr="00AC1E27" w:rsidRDefault="006326AD" w:rsidP="006326AD">
                  <w:pPr>
                    <w:rPr>
                      <w:rFonts w:eastAsia="DengXian"/>
                      <w:color w:val="000000"/>
                      <w:lang w:eastAsia="zh-CN"/>
                    </w:rPr>
                  </w:pPr>
                  <w:r w:rsidRPr="00857C5D">
                    <w:rPr>
                      <w:color w:val="000000"/>
                      <w:lang w:eastAsia="ko-KR"/>
                    </w:rPr>
                    <w:t>If a UE has reported the capability of supporting full-coherent UL transmission, the UE shall expect the number of UL PT-RS ports to be configured as one if UL-PTRS is configured.</w:t>
                  </w:r>
                  <w:r>
                    <w:rPr>
                      <w:rFonts w:eastAsia="DengXian" w:hint="eastAsia"/>
                      <w:color w:val="000000"/>
                      <w:lang w:eastAsia="zh-CN"/>
                    </w:rPr>
                    <w:t xml:space="preserve"> </w:t>
                  </w:r>
                  <w:bookmarkStart w:id="40" w:name="_Hlk144848072"/>
                  <w:r w:rsidRPr="00AC1E27">
                    <w:rPr>
                      <w:color w:val="FF0000"/>
                      <w:lang w:eastAsia="ko-KR"/>
                    </w:rPr>
                    <w:t>If a UE has reported the capability of supporting full-coherent UL transmission</w:t>
                  </w:r>
                  <w:r w:rsidRPr="00AC1E27">
                    <w:rPr>
                      <w:color w:val="FF0000"/>
                      <w:lang w:val="en-US"/>
                    </w:rPr>
                    <w:t xml:space="preserve"> </w:t>
                  </w:r>
                  <w:r>
                    <w:rPr>
                      <w:color w:val="FF0000"/>
                      <w:lang w:val="en-US"/>
                    </w:rPr>
                    <w:t>and w</w:t>
                  </w:r>
                  <w:r w:rsidRPr="00AC1E27">
                    <w:rPr>
                      <w:color w:val="FF0000"/>
                      <w:lang w:val="en-US"/>
                    </w:rPr>
                    <w:t>hen</w:t>
                  </w:r>
                  <w:r w:rsidRPr="00AC1E27">
                    <w:rPr>
                      <w:color w:val="FF0000"/>
                    </w:rPr>
                    <w:t xml:space="preserve"> the higher layer parameter </w:t>
                  </w:r>
                  <w:proofErr w:type="spellStart"/>
                  <w:r w:rsidRPr="00AC1E27">
                    <w:rPr>
                      <w:i/>
                      <w:iCs/>
                      <w:color w:val="FF0000"/>
                    </w:rPr>
                    <w:t>multipanelScheme</w:t>
                  </w:r>
                  <w:proofErr w:type="spellEnd"/>
                  <w:r w:rsidRPr="00AC1E27">
                    <w:rPr>
                      <w:color w:val="FF0000"/>
                    </w:rPr>
                    <w:t xml:space="preserve"> is set to ‘</w:t>
                  </w:r>
                  <w:proofErr w:type="spellStart"/>
                  <w:r w:rsidRPr="00AC1E27">
                    <w:rPr>
                      <w:color w:val="FF0000"/>
                    </w:rPr>
                    <w:t>sdmscheme</w:t>
                  </w:r>
                  <w:proofErr w:type="spellEnd"/>
                  <w:r w:rsidRPr="00AC1E27">
                    <w:rPr>
                      <w:color w:val="FF0000"/>
                    </w:rPr>
                    <w:t>’</w:t>
                  </w:r>
                  <w:r>
                    <w:rPr>
                      <w:color w:val="FF0000"/>
                    </w:rPr>
                    <w:t>,</w:t>
                  </w:r>
                  <w:r w:rsidRPr="00AC1E27">
                    <w:rPr>
                      <w:color w:val="FF0000"/>
                    </w:rPr>
                    <w:t xml:space="preserve"> </w:t>
                  </w:r>
                  <w:r w:rsidRPr="00AC1E27">
                    <w:rPr>
                      <w:color w:val="FF0000"/>
                      <w:lang w:eastAsia="ko-KR"/>
                    </w:rPr>
                    <w:t>the UE shall expect the number of UL PT-RS ports to be configured as one</w:t>
                  </w:r>
                  <w:r>
                    <w:rPr>
                      <w:color w:val="FF0000"/>
                      <w:lang w:eastAsia="ko-KR"/>
                    </w:rPr>
                    <w:t xml:space="preserve"> per SRS resource set</w:t>
                  </w:r>
                  <w:r w:rsidRPr="00AC1E27">
                    <w:rPr>
                      <w:color w:val="FF0000"/>
                      <w:lang w:eastAsia="ko-KR"/>
                    </w:rPr>
                    <w:t xml:space="preserve"> if UL-PTRS is configured</w:t>
                  </w:r>
                  <w:r>
                    <w:rPr>
                      <w:color w:val="FF0000"/>
                      <w:lang w:eastAsia="ko-KR"/>
                    </w:rPr>
                    <w:t xml:space="preserve"> and 2 PTRS ports are configured</w:t>
                  </w:r>
                  <w:r w:rsidRPr="00AC1E27">
                    <w:rPr>
                      <w:color w:val="FF0000"/>
                      <w:lang w:eastAsia="ko-KR"/>
                    </w:rPr>
                    <w:t>.</w:t>
                  </w:r>
                  <w:bookmarkEnd w:id="40"/>
                </w:p>
              </w:tc>
            </w:tr>
          </w:tbl>
          <w:p w14:paraId="192643B3" w14:textId="77777777" w:rsidR="006326AD" w:rsidRPr="003C4E0D" w:rsidRDefault="006326AD" w:rsidP="006326AD">
            <w:pPr>
              <w:rPr>
                <w:b/>
                <w:bCs/>
                <w:highlight w:val="green"/>
              </w:rPr>
            </w:pPr>
            <w:r w:rsidRPr="002447CB">
              <w:rPr>
                <w:rFonts w:hint="eastAsia"/>
                <w:b/>
                <w:lang w:eastAsia="zh-CN"/>
              </w:rPr>
              <w:t>C</w:t>
            </w:r>
            <w:r w:rsidRPr="002447CB">
              <w:rPr>
                <w:b/>
                <w:lang w:eastAsia="zh-CN"/>
              </w:rPr>
              <w:t xml:space="preserve">omment </w:t>
            </w:r>
            <w:r>
              <w:rPr>
                <w:b/>
                <w:lang w:eastAsia="zh-CN"/>
              </w:rPr>
              <w:t>2</w:t>
            </w:r>
            <w:r>
              <w:rPr>
                <w:lang w:eastAsia="zh-CN"/>
              </w:rPr>
              <w:t xml:space="preserve">: Suggest </w:t>
            </w:r>
            <w:proofErr w:type="gramStart"/>
            <w:r>
              <w:rPr>
                <w:lang w:eastAsia="zh-CN"/>
              </w:rPr>
              <w:t>to capture</w:t>
            </w:r>
            <w:proofErr w:type="gramEnd"/>
            <w:r>
              <w:rPr>
                <w:lang w:eastAsia="zh-CN"/>
              </w:rPr>
              <w:t xml:space="preserve"> following agreement in section 6.2.3.1:</w:t>
            </w:r>
          </w:p>
          <w:p w14:paraId="6BFFE990" w14:textId="77777777" w:rsidR="006326AD" w:rsidRPr="001A47F7" w:rsidRDefault="006326AD" w:rsidP="006326AD">
            <w:pPr>
              <w:rPr>
                <w:b/>
                <w:bCs/>
                <w:highlight w:val="green"/>
              </w:rPr>
            </w:pPr>
            <w:r w:rsidRPr="001A47F7">
              <w:rPr>
                <w:b/>
                <w:bCs/>
                <w:highlight w:val="green"/>
              </w:rPr>
              <w:t>Agreement</w:t>
            </w:r>
          </w:p>
          <w:p w14:paraId="53B03AB6" w14:textId="77777777" w:rsidR="006326AD" w:rsidRPr="001A47F7" w:rsidRDefault="006326AD" w:rsidP="006326AD">
            <w:pPr>
              <w:rPr>
                <w:rFonts w:eastAsia="DengXian"/>
                <w:lang w:val="en-CA"/>
              </w:rPr>
            </w:pPr>
            <w:r w:rsidRPr="001A47F7">
              <w:rPr>
                <w:rFonts w:eastAsia="DengXian"/>
                <w:lang w:val="en-CA"/>
              </w:rPr>
              <w:t>Support single-DCI based SDM and SFN scheme in CG-PUSCH within one CG configuration</w:t>
            </w:r>
          </w:p>
          <w:p w14:paraId="2AC94CA2" w14:textId="77777777" w:rsidR="006326AD" w:rsidRPr="001A47F7" w:rsidRDefault="006326AD" w:rsidP="006326AD">
            <w:pPr>
              <w:pStyle w:val="ListParagraph"/>
              <w:numPr>
                <w:ilvl w:val="0"/>
                <w:numId w:val="20"/>
              </w:numPr>
              <w:contextualSpacing w:val="0"/>
              <w:rPr>
                <w:rFonts w:eastAsia="DengXian"/>
                <w:szCs w:val="20"/>
                <w:lang w:val="en-CA"/>
              </w:rPr>
            </w:pPr>
            <w:r w:rsidRPr="001A47F7">
              <w:rPr>
                <w:rFonts w:eastAsia="DengXian"/>
                <w:szCs w:val="20"/>
                <w:lang w:val="en-CA"/>
              </w:rPr>
              <w:t>For Type-1 CG-PUSCH, configure two SRI fields and two TPMI fields in CG configuration.</w:t>
            </w:r>
          </w:p>
          <w:p w14:paraId="078DA7A4" w14:textId="77777777" w:rsidR="006326AD" w:rsidRPr="001A47F7" w:rsidRDefault="006326AD" w:rsidP="006326AD">
            <w:pPr>
              <w:pStyle w:val="ListParagraph"/>
              <w:numPr>
                <w:ilvl w:val="1"/>
                <w:numId w:val="20"/>
              </w:numPr>
              <w:contextualSpacing w:val="0"/>
              <w:rPr>
                <w:rFonts w:eastAsia="DengXian"/>
                <w:lang w:val="en-CA"/>
              </w:rPr>
            </w:pPr>
            <w:r w:rsidRPr="001A47F7">
              <w:rPr>
                <w:szCs w:val="20"/>
              </w:rPr>
              <w:t xml:space="preserve">For </w:t>
            </w:r>
            <w:r w:rsidRPr="001A47F7">
              <w:rPr>
                <w:rFonts w:eastAsia="DengXian"/>
                <w:szCs w:val="20"/>
                <w:lang w:val="en-CA"/>
              </w:rPr>
              <w:t>Type-1 CG-PUSCH single-DCI based SFN</w:t>
            </w:r>
            <w:r w:rsidRPr="001A47F7">
              <w:rPr>
                <w:szCs w:val="20"/>
              </w:rPr>
              <w:t>, the UE may assume the association between UL PT-RS port(s) and DM-RS port(s) defined by value 0 in Table 7.3.1.1.2-25 or value "00" in Table 7.3.1.1.1.2-26 described in Clause 7.3.1 of [5, TS38.212].</w:t>
            </w:r>
          </w:p>
          <w:p w14:paraId="6064E850" w14:textId="77777777" w:rsidR="006326AD" w:rsidRPr="001A47F7" w:rsidRDefault="006326AD" w:rsidP="006326AD">
            <w:pPr>
              <w:pStyle w:val="ListParagraph"/>
              <w:numPr>
                <w:ilvl w:val="2"/>
                <w:numId w:val="20"/>
              </w:numPr>
              <w:contextualSpacing w:val="0"/>
              <w:rPr>
                <w:rFonts w:eastAsia="DengXian"/>
                <w:lang w:val="en-CA"/>
              </w:rPr>
            </w:pPr>
            <w:r w:rsidRPr="001A47F7">
              <w:rPr>
                <w:szCs w:val="20"/>
                <w:lang w:val="en-CA"/>
              </w:rPr>
              <w:t xml:space="preserve">Note: it is the same behavior as Type1 CG-PUSCH for </w:t>
            </w:r>
            <w:proofErr w:type="spellStart"/>
            <w:r w:rsidRPr="001A47F7">
              <w:rPr>
                <w:szCs w:val="20"/>
                <w:lang w:val="en-CA"/>
              </w:rPr>
              <w:t>sTRP</w:t>
            </w:r>
            <w:proofErr w:type="spellEnd"/>
            <w:r w:rsidRPr="001A47F7">
              <w:rPr>
                <w:szCs w:val="20"/>
                <w:lang w:val="en-CA"/>
              </w:rPr>
              <w:t xml:space="preserve"> transmission.</w:t>
            </w:r>
          </w:p>
          <w:p w14:paraId="1A312593" w14:textId="77777777" w:rsidR="006326AD" w:rsidRPr="001A47F7" w:rsidRDefault="006326AD" w:rsidP="006326AD">
            <w:pPr>
              <w:pStyle w:val="ListParagraph"/>
              <w:numPr>
                <w:ilvl w:val="1"/>
                <w:numId w:val="20"/>
              </w:numPr>
              <w:contextualSpacing w:val="0"/>
              <w:rPr>
                <w:rFonts w:eastAsia="DengXian"/>
                <w:lang w:val="en-CA"/>
              </w:rPr>
            </w:pPr>
            <w:r w:rsidRPr="001A47F7">
              <w:rPr>
                <w:szCs w:val="20"/>
              </w:rPr>
              <w:lastRenderedPageBreak/>
              <w:t xml:space="preserve">For </w:t>
            </w:r>
            <w:r w:rsidRPr="001A47F7">
              <w:rPr>
                <w:rFonts w:eastAsia="DengXian"/>
                <w:szCs w:val="20"/>
                <w:lang w:val="en-CA"/>
              </w:rPr>
              <w:t>Type-1 CG-PUSCH single-DCI based SDM</w:t>
            </w:r>
            <w:r w:rsidRPr="001A47F7">
              <w:rPr>
                <w:szCs w:val="20"/>
              </w:rPr>
              <w:t>, the UE may assume the association between UL PT-RS port(s) and DM-RS port(s) defined by value 0 in Table 7.3.1.1.2-25 or value "00" in Table 7.3.1.1.1.2-25a described in Clause 7.3.1 of [5, TS38.212].</w:t>
            </w:r>
          </w:p>
          <w:p w14:paraId="6A7B2A14" w14:textId="77777777" w:rsidR="006326AD" w:rsidRPr="001A47F7" w:rsidRDefault="006326AD" w:rsidP="006326AD">
            <w:pPr>
              <w:pStyle w:val="ListParagraph"/>
              <w:numPr>
                <w:ilvl w:val="0"/>
                <w:numId w:val="20"/>
              </w:numPr>
              <w:contextualSpacing w:val="0"/>
            </w:pPr>
            <w:r w:rsidRPr="001A47F7">
              <w:rPr>
                <w:rFonts w:eastAsia="DengXian"/>
                <w:szCs w:val="20"/>
                <w:lang w:val="en-CA"/>
              </w:rPr>
              <w:t>For Type-2 CG-PUSCH, the SRS resource set indicator/SRI fields/TPMI fields in the activation DCI of the SDM/SFN are applied to the activated CG PUSCH.</w:t>
            </w:r>
          </w:p>
          <w:tbl>
            <w:tblPr>
              <w:tblStyle w:val="TableGrid"/>
              <w:tblW w:w="0" w:type="auto"/>
              <w:tblLook w:val="04A0" w:firstRow="1" w:lastRow="0" w:firstColumn="1" w:lastColumn="0" w:noHBand="0" w:noVBand="1"/>
            </w:tblPr>
            <w:tblGrid>
              <w:gridCol w:w="6050"/>
            </w:tblGrid>
            <w:tr w:rsidR="006326AD" w14:paraId="2B343029" w14:textId="77777777" w:rsidTr="00DE3F15">
              <w:tc>
                <w:tcPr>
                  <w:tcW w:w="6050" w:type="dxa"/>
                </w:tcPr>
                <w:p w14:paraId="120A2B84" w14:textId="77777777" w:rsidR="006326AD" w:rsidRPr="00B36108" w:rsidRDefault="006326AD" w:rsidP="006326AD">
                  <w:r w:rsidRPr="00857C5D">
                    <w:rPr>
                      <w:color w:val="000000"/>
                      <w:lang w:eastAsia="ko-KR"/>
                    </w:rPr>
                    <w:t>For codebook or non-</w:t>
                  </w:r>
                  <w:proofErr w:type="gramStart"/>
                  <w:r w:rsidRPr="00857C5D">
                    <w:rPr>
                      <w:color w:val="000000"/>
                      <w:lang w:eastAsia="ko-KR"/>
                    </w:rPr>
                    <w:t>codebook based</w:t>
                  </w:r>
                  <w:proofErr w:type="gramEnd"/>
                  <w:r w:rsidRPr="00857C5D">
                    <w:rPr>
                      <w:color w:val="000000"/>
                      <w:lang w:eastAsia="ko-KR"/>
                    </w:rPr>
                    <w:t xml:space="preserve"> UL transmission, the association between UL PT-RS port(s) and DM-RS port(s) is signalled by </w:t>
                  </w:r>
                  <w:r w:rsidRPr="00857C5D">
                    <w:rPr>
                      <w:i/>
                      <w:color w:val="000000"/>
                      <w:lang w:eastAsia="ko-KR"/>
                    </w:rPr>
                    <w:t>PTRS-DMRS association</w:t>
                  </w:r>
                  <w:r w:rsidRPr="00857C5D">
                    <w:rPr>
                      <w:color w:val="000000"/>
                      <w:lang w:eastAsia="ko-KR"/>
                    </w:rPr>
                    <w:t xml:space="preserve"> field(s) in DCI format 0_1 and DCI format 0_2. For a PUSCH corresponding to a configured grant Type 1 transmission, the UE may assume </w:t>
                  </w:r>
                  <w:r w:rsidRPr="00857C5D">
                    <w:t>the association between UL PT-RS port(s) and DM-RS port(s) defined by value 0 in Table 7.3.1.1.2-25 or value "00" in Table 7.3.1.1.1.2-26 described in Clause 7.3.1 of [5, TS38.212].</w:t>
                  </w:r>
                  <w:r>
                    <w:t xml:space="preserve"> </w:t>
                  </w:r>
                  <w:bookmarkStart w:id="41" w:name="_Hlk144848200"/>
                  <w:r w:rsidRPr="00B36108">
                    <w:rPr>
                      <w:color w:val="FF0000"/>
                      <w:lang w:eastAsia="ko-KR"/>
                    </w:rPr>
                    <w:t>For a PUSCH corresponding to a configured grant Type 1 transmission</w:t>
                  </w:r>
                  <w:r>
                    <w:rPr>
                      <w:color w:val="FF0000"/>
                      <w:lang w:eastAsia="ko-KR"/>
                    </w:rPr>
                    <w:t xml:space="preserve"> and</w:t>
                  </w:r>
                  <w:r w:rsidRPr="00B36108">
                    <w:rPr>
                      <w:color w:val="FF0000"/>
                      <w:lang w:eastAsia="ko-KR"/>
                    </w:rPr>
                    <w:t xml:space="preserve"> </w:t>
                  </w:r>
                  <w:r w:rsidRPr="00B36108">
                    <w:rPr>
                      <w:color w:val="FF0000"/>
                      <w:lang w:val="en-US"/>
                    </w:rPr>
                    <w:t>when</w:t>
                  </w:r>
                  <w:r w:rsidRPr="00B36108">
                    <w:rPr>
                      <w:color w:val="FF0000"/>
                    </w:rPr>
                    <w:t xml:space="preserve"> the higher layer parameter </w:t>
                  </w:r>
                  <w:proofErr w:type="spellStart"/>
                  <w:r w:rsidRPr="00B36108">
                    <w:rPr>
                      <w:i/>
                      <w:iCs/>
                      <w:color w:val="FF0000"/>
                    </w:rPr>
                    <w:t>multipanelScheme</w:t>
                  </w:r>
                  <w:proofErr w:type="spellEnd"/>
                  <w:r w:rsidRPr="00B36108">
                    <w:rPr>
                      <w:color w:val="FF0000"/>
                    </w:rPr>
                    <w:t xml:space="preserve"> is set to ‘</w:t>
                  </w:r>
                  <w:proofErr w:type="spellStart"/>
                  <w:r w:rsidRPr="00B36108">
                    <w:rPr>
                      <w:color w:val="FF0000"/>
                    </w:rPr>
                    <w:t>SFNscheme</w:t>
                  </w:r>
                  <w:proofErr w:type="spellEnd"/>
                  <w:r w:rsidRPr="00B36108">
                    <w:rPr>
                      <w:color w:val="FF0000"/>
                    </w:rPr>
                    <w:t>’</w:t>
                  </w:r>
                  <w:r w:rsidRPr="00B36108">
                    <w:rPr>
                      <w:color w:val="FF0000"/>
                      <w:lang w:eastAsia="ko-KR"/>
                    </w:rPr>
                    <w:t xml:space="preserve">, the UE may assume </w:t>
                  </w:r>
                  <w:r w:rsidRPr="00B36108">
                    <w:rPr>
                      <w:color w:val="FF0000"/>
                    </w:rPr>
                    <w:t>the association between UL PT-RS port(s) and DM-RS port(s) defined by value 0 in Table 7.3.1.1.2-25 or value "00" in Table 7.3.1.1.1.2-26 described in Clause 7.3.1 of [5, TS38.212].</w:t>
                  </w:r>
                  <w:r>
                    <w:rPr>
                      <w:color w:val="FF0000"/>
                    </w:rPr>
                    <w:t xml:space="preserve"> </w:t>
                  </w:r>
                  <w:r w:rsidRPr="00B36108">
                    <w:rPr>
                      <w:color w:val="FF0000"/>
                      <w:lang w:eastAsia="ko-KR"/>
                    </w:rPr>
                    <w:t>For a PUSCH corresponding to a configured grant Type 1 transmission</w:t>
                  </w:r>
                  <w:r>
                    <w:rPr>
                      <w:color w:val="FF0000"/>
                      <w:lang w:eastAsia="ko-KR"/>
                    </w:rPr>
                    <w:t xml:space="preserve"> and</w:t>
                  </w:r>
                  <w:r w:rsidRPr="00B36108">
                    <w:rPr>
                      <w:color w:val="FF0000"/>
                      <w:lang w:eastAsia="ko-KR"/>
                    </w:rPr>
                    <w:t xml:space="preserve"> </w:t>
                  </w:r>
                  <w:r w:rsidRPr="00B36108">
                    <w:rPr>
                      <w:color w:val="FF0000"/>
                      <w:lang w:val="en-US"/>
                    </w:rPr>
                    <w:t>when</w:t>
                  </w:r>
                  <w:r w:rsidRPr="00B36108">
                    <w:rPr>
                      <w:color w:val="FF0000"/>
                    </w:rPr>
                    <w:t xml:space="preserve"> the higher layer parameter </w:t>
                  </w:r>
                  <w:proofErr w:type="spellStart"/>
                  <w:r w:rsidRPr="00B36108">
                    <w:rPr>
                      <w:i/>
                      <w:iCs/>
                      <w:color w:val="FF0000"/>
                    </w:rPr>
                    <w:t>multipanelScheme</w:t>
                  </w:r>
                  <w:proofErr w:type="spellEnd"/>
                  <w:r w:rsidRPr="00B36108">
                    <w:rPr>
                      <w:color w:val="FF0000"/>
                    </w:rPr>
                    <w:t xml:space="preserve"> is set to ‘</w:t>
                  </w:r>
                  <w:proofErr w:type="spellStart"/>
                  <w:r>
                    <w:rPr>
                      <w:color w:val="FF0000"/>
                    </w:rPr>
                    <w:t>sdm</w:t>
                  </w:r>
                  <w:r w:rsidRPr="00B36108">
                    <w:rPr>
                      <w:color w:val="FF0000"/>
                    </w:rPr>
                    <w:t>scheme</w:t>
                  </w:r>
                  <w:proofErr w:type="spellEnd"/>
                  <w:r w:rsidRPr="00B36108">
                    <w:rPr>
                      <w:color w:val="FF0000"/>
                    </w:rPr>
                    <w:t>’</w:t>
                  </w:r>
                  <w:r w:rsidRPr="00B36108">
                    <w:rPr>
                      <w:color w:val="FF0000"/>
                      <w:lang w:eastAsia="ko-KR"/>
                    </w:rPr>
                    <w:t xml:space="preserve">, the UE may assume </w:t>
                  </w:r>
                  <w:r w:rsidRPr="00B36108">
                    <w:rPr>
                      <w:color w:val="FF0000"/>
                    </w:rPr>
                    <w:t>the association between UL PT-RS port(s) and DM-RS port(s) defined by value 0 in Table 7.3.1.1.2-25 or value "00" in Table 7.3.1.1.1.2-2</w:t>
                  </w:r>
                  <w:r>
                    <w:rPr>
                      <w:color w:val="FF0000"/>
                    </w:rPr>
                    <w:t>5a</w:t>
                  </w:r>
                  <w:r w:rsidRPr="00B36108">
                    <w:rPr>
                      <w:color w:val="FF0000"/>
                    </w:rPr>
                    <w:t xml:space="preserve"> described in Clause 7.3.1 of [5, TS38.212].</w:t>
                  </w:r>
                  <w:bookmarkEnd w:id="41"/>
                </w:p>
              </w:tc>
            </w:tr>
          </w:tbl>
          <w:p w14:paraId="66270CA8" w14:textId="77777777" w:rsidR="006326AD" w:rsidRDefault="006326AD" w:rsidP="006326AD">
            <w:pPr>
              <w:rPr>
                <w:color w:val="0000FF"/>
              </w:rPr>
            </w:pPr>
          </w:p>
        </w:tc>
        <w:tc>
          <w:tcPr>
            <w:tcW w:w="1837" w:type="dxa"/>
          </w:tcPr>
          <w:p w14:paraId="0000AD7D" w14:textId="77777777" w:rsidR="006326AD" w:rsidRDefault="006326AD" w:rsidP="006326AD"/>
          <w:p w14:paraId="3BD1722B" w14:textId="40E47924" w:rsidR="00EE2CFC" w:rsidRDefault="00EE2CFC" w:rsidP="006326AD">
            <w:r>
              <w:t>#1 done</w:t>
            </w:r>
          </w:p>
          <w:p w14:paraId="0DF32D97" w14:textId="77777777" w:rsidR="00EE2CFC" w:rsidRDefault="00EE2CFC" w:rsidP="006326AD"/>
          <w:p w14:paraId="4440CB0B" w14:textId="77777777" w:rsidR="00EE2CFC" w:rsidRDefault="00EE2CFC" w:rsidP="006326AD"/>
          <w:p w14:paraId="776590C8" w14:textId="77777777" w:rsidR="00EE2CFC" w:rsidRDefault="00EE2CFC" w:rsidP="006326AD"/>
          <w:p w14:paraId="054BCA3A" w14:textId="77777777" w:rsidR="00EE2CFC" w:rsidRDefault="00EE2CFC" w:rsidP="006326AD"/>
          <w:p w14:paraId="709C6374" w14:textId="77777777" w:rsidR="00EE2CFC" w:rsidRDefault="00EE2CFC" w:rsidP="006326AD"/>
          <w:p w14:paraId="311DDE58" w14:textId="77777777" w:rsidR="00EE2CFC" w:rsidRDefault="00EE2CFC" w:rsidP="006326AD"/>
          <w:p w14:paraId="101F8C13" w14:textId="77777777" w:rsidR="00EE2CFC" w:rsidRDefault="00EE2CFC" w:rsidP="006326AD"/>
          <w:p w14:paraId="24990F33" w14:textId="77777777" w:rsidR="00EE2CFC" w:rsidRDefault="00EE2CFC" w:rsidP="006326AD"/>
          <w:p w14:paraId="73A7FEB1" w14:textId="2A7974D7" w:rsidR="00EE2CFC" w:rsidRDefault="00EE2CFC" w:rsidP="006326AD">
            <w:r>
              <w:t>#2 done</w:t>
            </w:r>
          </w:p>
          <w:p w14:paraId="031D66D8" w14:textId="62EADB2A" w:rsidR="00EE2CFC" w:rsidRPr="00EE2CFC" w:rsidRDefault="00EE2CFC" w:rsidP="006326AD"/>
        </w:tc>
      </w:tr>
      <w:tr w:rsidR="008A729D" w14:paraId="625B1801" w14:textId="77777777" w:rsidTr="007D6426">
        <w:trPr>
          <w:trHeight w:val="53"/>
          <w:jc w:val="center"/>
        </w:trPr>
        <w:tc>
          <w:tcPr>
            <w:tcW w:w="1405" w:type="dxa"/>
          </w:tcPr>
          <w:p w14:paraId="6DDABD2B" w14:textId="76263A20" w:rsidR="008A729D" w:rsidRDefault="008A729D" w:rsidP="008A729D">
            <w:pPr>
              <w:rPr>
                <w:color w:val="0000FF"/>
              </w:rPr>
            </w:pPr>
            <w:r>
              <w:rPr>
                <w:rFonts w:eastAsia="PMingLiU" w:hint="eastAsia"/>
                <w:lang w:eastAsia="zh-TW"/>
              </w:rPr>
              <w:t>M</w:t>
            </w:r>
            <w:r>
              <w:rPr>
                <w:rFonts w:eastAsia="PMingLiU"/>
                <w:lang w:eastAsia="zh-TW"/>
              </w:rPr>
              <w:t>ediaTek</w:t>
            </w:r>
          </w:p>
        </w:tc>
        <w:tc>
          <w:tcPr>
            <w:tcW w:w="6276" w:type="dxa"/>
          </w:tcPr>
          <w:p w14:paraId="3390D057" w14:textId="77777777" w:rsidR="008A729D" w:rsidRDefault="008A729D" w:rsidP="007F05A3">
            <w:pPr>
              <w:spacing w:beforeLines="50" w:before="120"/>
              <w:rPr>
                <w:rFonts w:eastAsia="PMingLiU"/>
                <w:kern w:val="2"/>
                <w:lang w:eastAsia="zh-TW"/>
              </w:rPr>
            </w:pPr>
            <w:r>
              <w:rPr>
                <w:rFonts w:eastAsia="PMingLiU"/>
                <w:kern w:val="2"/>
                <w:lang w:eastAsia="zh-TW"/>
              </w:rPr>
              <w:t>Thanks for your great effort on the draft CR. Please find our comments bellow.</w:t>
            </w:r>
          </w:p>
          <w:p w14:paraId="5595770A" w14:textId="77777777" w:rsidR="008A729D" w:rsidRPr="00A92398" w:rsidRDefault="008A729D" w:rsidP="008A729D">
            <w:pPr>
              <w:rPr>
                <w:b/>
                <w:bCs/>
                <w:lang w:eastAsia="zh-CN"/>
              </w:rPr>
            </w:pPr>
            <w:r w:rsidRPr="00A92398">
              <w:rPr>
                <w:b/>
                <w:bCs/>
                <w:lang w:eastAsia="zh-CN"/>
              </w:rPr>
              <w:t>6.1</w:t>
            </w:r>
            <w:r>
              <w:rPr>
                <w:b/>
                <w:bCs/>
                <w:lang w:eastAsia="zh-CN"/>
              </w:rPr>
              <w:t xml:space="preserve"> </w:t>
            </w:r>
            <w:r w:rsidRPr="00A92398">
              <w:rPr>
                <w:b/>
                <w:bCs/>
                <w:lang w:eastAsia="zh-CN"/>
              </w:rPr>
              <w:t>UE procedure for transmitting the physical uplink shared channel</w:t>
            </w:r>
          </w:p>
          <w:p w14:paraId="6204A7E0" w14:textId="77777777" w:rsidR="008A729D" w:rsidRPr="00A92398" w:rsidRDefault="008A729D" w:rsidP="008A729D">
            <w:pPr>
              <w:rPr>
                <w:rFonts w:eastAsia="PMingLiU"/>
                <w:b/>
                <w:bCs/>
                <w:lang w:eastAsia="zh-TW"/>
              </w:rPr>
            </w:pPr>
            <w:r w:rsidRPr="00A92398">
              <w:rPr>
                <w:rFonts w:eastAsia="PMingLiU" w:hint="eastAsia"/>
                <w:b/>
                <w:bCs/>
                <w:lang w:eastAsia="zh-TW"/>
              </w:rPr>
              <w:t>C</w:t>
            </w:r>
            <w:r w:rsidRPr="00A92398">
              <w:rPr>
                <w:rFonts w:eastAsia="PMingLiU"/>
                <w:b/>
                <w:bCs/>
                <w:lang w:eastAsia="zh-TW"/>
              </w:rPr>
              <w:t xml:space="preserve">omment 1: </w:t>
            </w:r>
            <w:r w:rsidRPr="00A92398">
              <w:rPr>
                <w:rFonts w:eastAsia="PMingLiU" w:hint="eastAsia"/>
                <w:lang w:eastAsia="zh-TW"/>
              </w:rPr>
              <w:t>Re</w:t>
            </w:r>
            <w:r w:rsidRPr="00A92398">
              <w:rPr>
                <w:rFonts w:eastAsia="PMingLiU"/>
                <w:lang w:eastAsia="zh-TW"/>
              </w:rPr>
              <w:t xml:space="preserve"> the </w:t>
            </w:r>
            <w:r>
              <w:rPr>
                <w:rFonts w:eastAsia="PMingLiU"/>
                <w:lang w:eastAsia="zh-TW"/>
              </w:rPr>
              <w:t xml:space="preserve">presence of DCI field, we think it would be better to capture it in 212 instead of 214 (and it has been captured). Thus, we suggest </w:t>
            </w:r>
            <w:proofErr w:type="gramStart"/>
            <w:r>
              <w:rPr>
                <w:rFonts w:eastAsia="PMingLiU"/>
                <w:lang w:eastAsia="zh-TW"/>
              </w:rPr>
              <w:t>to remove</w:t>
            </w:r>
            <w:proofErr w:type="gramEnd"/>
            <w:r>
              <w:rPr>
                <w:rFonts w:eastAsia="PMingLiU"/>
                <w:lang w:eastAsia="zh-TW"/>
              </w:rPr>
              <w:t xml:space="preserve"> the following paragraph from session 6.1.</w:t>
            </w:r>
          </w:p>
          <w:tbl>
            <w:tblPr>
              <w:tblStyle w:val="TableGrid"/>
              <w:tblW w:w="0" w:type="auto"/>
              <w:tblLook w:val="04A0" w:firstRow="1" w:lastRow="0" w:firstColumn="1" w:lastColumn="0" w:noHBand="0" w:noVBand="1"/>
            </w:tblPr>
            <w:tblGrid>
              <w:gridCol w:w="6050"/>
            </w:tblGrid>
            <w:tr w:rsidR="008A729D" w14:paraId="618E968F" w14:textId="77777777" w:rsidTr="00DE3F15">
              <w:tc>
                <w:tcPr>
                  <w:tcW w:w="6050" w:type="dxa"/>
                </w:tcPr>
                <w:p w14:paraId="67A93622" w14:textId="77777777" w:rsidR="008A729D" w:rsidRDefault="008A729D" w:rsidP="008A729D">
                  <w:pPr>
                    <w:rPr>
                      <w:lang w:eastAsia="zh-CN"/>
                    </w:rPr>
                  </w:pPr>
                  <w:ins w:id="42" w:author="Mihai Enescu - after RAN1#114" w:date="2023-09-01T11:39:00Z">
                    <w:del w:id="43" w:author="Rebecca Chen (陳薏如)" w:date="2023-09-04T15:28:00Z">
                      <w:r w:rsidRPr="00CB44EC" w:rsidDel="00CB44EC">
                        <w:delText xml:space="preserve">When two SRS resource sets are configured in </w:delText>
                      </w:r>
                      <w:r w:rsidRPr="00CB44EC" w:rsidDel="00CB44EC">
                        <w:rPr>
                          <w:i/>
                        </w:rPr>
                        <w:delText>srs-ResourceSetToAddModList</w:delText>
                      </w:r>
                      <w:r w:rsidRPr="00CB44EC" w:rsidDel="00CB44EC">
                        <w:delText xml:space="preserve"> or </w:delText>
                      </w:r>
                      <w:r w:rsidRPr="00CB44EC" w:rsidDel="00CB44EC">
                        <w:rPr>
                          <w:i/>
                        </w:rPr>
                        <w:delText xml:space="preserve">srs-ResourceSetToAddModListDCI-0-2 </w:delText>
                      </w:r>
                      <w:r w:rsidRPr="00CB44EC" w:rsidDel="00CB44EC">
                        <w:delText xml:space="preserve">with higher layer parameter </w:delText>
                      </w:r>
                      <w:r w:rsidRPr="00CB44EC" w:rsidDel="00CB44EC">
                        <w:rPr>
                          <w:i/>
                        </w:rPr>
                        <w:delText xml:space="preserve">usage </w:delText>
                      </w:r>
                      <w:r w:rsidRPr="00CB44EC" w:rsidDel="00CB44EC">
                        <w:delText xml:space="preserve">in </w:delText>
                      </w:r>
                      <w:r w:rsidRPr="00CB44EC" w:rsidDel="00CB44EC">
                        <w:rPr>
                          <w:i/>
                        </w:rPr>
                        <w:delText>SRS-ResourceSet</w:delText>
                      </w:r>
                      <w:r w:rsidRPr="00CB44EC" w:rsidDel="00CB44EC">
                        <w:delText xml:space="preserve"> set to 'codebook'</w:delText>
                      </w:r>
                      <w:r w:rsidRPr="00CB44EC" w:rsidDel="00CB44EC">
                        <w:rPr>
                          <w:lang w:val="en-US"/>
                        </w:rPr>
                        <w:delText xml:space="preserve"> or </w:delText>
                      </w:r>
                      <w:r w:rsidRPr="00CB44EC" w:rsidDel="00CB44EC">
                        <w:delText>'nonCodebook'</w:delText>
                      </w:r>
                      <w:r w:rsidRPr="00CB44EC" w:rsidDel="00CB44EC">
                        <w:rPr>
                          <w:lang w:val="en-US"/>
                        </w:rPr>
                        <w:delText xml:space="preserve"> and higher layer parameter </w:delText>
                      </w:r>
                      <w:r w:rsidRPr="00CB44EC" w:rsidDel="00CB44EC">
                        <w:rPr>
                          <w:i/>
                          <w:iCs/>
                          <w:lang w:val="en-US"/>
                        </w:rPr>
                        <w:delText>enableSTx2PofmDCI</w:delText>
                      </w:r>
                      <w:r w:rsidRPr="00CB44EC" w:rsidDel="00CB44EC">
                        <w:rPr>
                          <w:lang w:val="en-US"/>
                        </w:rPr>
                        <w:delText xml:space="preserve"> is configured </w:delText>
                      </w:r>
                      <w:r w:rsidRPr="00CB44EC" w:rsidDel="00CB44EC">
                        <w:delText xml:space="preserve">and </w:delText>
                      </w:r>
                      <w:r w:rsidRPr="00CB44EC" w:rsidDel="00CB44EC">
                        <w:rPr>
                          <w:i/>
                        </w:rPr>
                        <w:delText>PDCCH-Config</w:delText>
                      </w:r>
                      <w:r w:rsidRPr="00CB44EC" w:rsidDel="00CB44EC">
                        <w:delText xml:space="preserve"> contains two different values of </w:delText>
                      </w:r>
                      <w:r w:rsidRPr="00CB44EC" w:rsidDel="00CB44EC">
                        <w:rPr>
                          <w:i/>
                        </w:rPr>
                        <w:delText>coresetPoolIndex</w:delText>
                      </w:r>
                      <w:r w:rsidRPr="00CB44EC" w:rsidDel="00CB44EC">
                        <w:delText xml:space="preserve"> in </w:delText>
                      </w:r>
                      <w:r w:rsidRPr="00CB44EC" w:rsidDel="00CB44EC">
                        <w:rPr>
                          <w:i/>
                        </w:rPr>
                        <w:delText>ControlResourceSet</w:delText>
                      </w:r>
                      <w:r w:rsidRPr="00CB44EC" w:rsidDel="00CB44EC">
                        <w:delText xml:space="preserve"> for the active BWP of a serving cell, </w:delText>
                      </w:r>
                      <w:r w:rsidRPr="00CB44EC" w:rsidDel="00CB44EC">
                        <w:rPr>
                          <w:rStyle w:val="cf01"/>
                        </w:rPr>
                        <w:delText xml:space="preserve">the DCI codepoint </w:delText>
                      </w:r>
                      <w:r w:rsidRPr="00CB44EC" w:rsidDel="00CB44EC">
                        <w:rPr>
                          <w:rStyle w:val="cf01"/>
                          <w:i/>
                          <w:iCs/>
                        </w:rPr>
                        <w:delText>SRS Resource Set Indicator</w:delText>
                      </w:r>
                      <w:r w:rsidRPr="00CB44EC" w:rsidDel="00CB44EC">
                        <w:rPr>
                          <w:rStyle w:val="cf01"/>
                        </w:rPr>
                        <w:delText xml:space="preserve"> is not present.</w:delText>
                      </w:r>
                    </w:del>
                  </w:ins>
                </w:p>
              </w:tc>
            </w:tr>
          </w:tbl>
          <w:p w14:paraId="3632CE7B" w14:textId="77777777" w:rsidR="008A729D" w:rsidRDefault="008A729D" w:rsidP="008A729D">
            <w:pPr>
              <w:rPr>
                <w:lang w:eastAsia="zh-CN"/>
              </w:rPr>
            </w:pPr>
          </w:p>
          <w:p w14:paraId="5628190D" w14:textId="77777777" w:rsidR="008A729D" w:rsidRPr="00A92398" w:rsidRDefault="008A729D" w:rsidP="008A729D">
            <w:pPr>
              <w:rPr>
                <w:b/>
                <w:bCs/>
                <w:lang w:eastAsia="zh-CN"/>
              </w:rPr>
            </w:pPr>
            <w:bookmarkStart w:id="44" w:name="_Toc11352140"/>
            <w:bookmarkStart w:id="45" w:name="_Toc20318030"/>
            <w:bookmarkStart w:id="46" w:name="_Toc27299928"/>
            <w:bookmarkStart w:id="47" w:name="_Toc29673201"/>
            <w:bookmarkStart w:id="48" w:name="_Toc29673342"/>
            <w:bookmarkStart w:id="49" w:name="_Toc29674335"/>
            <w:bookmarkStart w:id="50" w:name="_Toc36645565"/>
            <w:bookmarkStart w:id="51" w:name="_Toc45810610"/>
            <w:bookmarkStart w:id="52" w:name="_Toc130409812"/>
            <w:r w:rsidRPr="00A92398">
              <w:rPr>
                <w:b/>
                <w:bCs/>
                <w:lang w:eastAsia="zh-CN"/>
              </w:rPr>
              <w:t>6.1.1.1</w:t>
            </w:r>
            <w:r w:rsidRPr="00A92398">
              <w:rPr>
                <w:b/>
                <w:bCs/>
                <w:lang w:eastAsia="zh-CN"/>
              </w:rPr>
              <w:tab/>
              <w:t>Codebook based UL transmission</w:t>
            </w:r>
            <w:bookmarkEnd w:id="44"/>
            <w:bookmarkEnd w:id="45"/>
            <w:bookmarkEnd w:id="46"/>
            <w:bookmarkEnd w:id="47"/>
            <w:bookmarkEnd w:id="48"/>
            <w:bookmarkEnd w:id="49"/>
            <w:bookmarkEnd w:id="50"/>
            <w:bookmarkEnd w:id="51"/>
            <w:bookmarkEnd w:id="52"/>
          </w:p>
          <w:p w14:paraId="5B55F5CA" w14:textId="5DA63907" w:rsidR="008A729D" w:rsidRPr="00A92398" w:rsidRDefault="008A729D" w:rsidP="008A729D">
            <w:pPr>
              <w:rPr>
                <w:rFonts w:eastAsia="PMingLiU"/>
                <w:b/>
                <w:bCs/>
                <w:lang w:eastAsia="zh-TW"/>
              </w:rPr>
            </w:pPr>
            <w:r w:rsidRPr="00A92398">
              <w:rPr>
                <w:rFonts w:eastAsia="PMingLiU" w:hint="eastAsia"/>
                <w:b/>
                <w:bCs/>
                <w:lang w:eastAsia="zh-TW"/>
              </w:rPr>
              <w:t>C</w:t>
            </w:r>
            <w:r w:rsidRPr="00A92398">
              <w:rPr>
                <w:rFonts w:eastAsia="PMingLiU"/>
                <w:b/>
                <w:bCs/>
                <w:lang w:eastAsia="zh-TW"/>
              </w:rPr>
              <w:t>omment</w:t>
            </w:r>
            <w:r>
              <w:rPr>
                <w:rFonts w:eastAsia="PMingLiU"/>
                <w:b/>
                <w:bCs/>
                <w:lang w:eastAsia="zh-TW"/>
              </w:rPr>
              <w:t xml:space="preserve"> 2</w:t>
            </w:r>
            <w:r w:rsidRPr="00A92398">
              <w:rPr>
                <w:rFonts w:eastAsia="PMingLiU"/>
                <w:b/>
                <w:bCs/>
                <w:lang w:eastAsia="zh-TW"/>
              </w:rPr>
              <w:t xml:space="preserve">: </w:t>
            </w:r>
            <w:r w:rsidRPr="00A92398">
              <w:rPr>
                <w:rFonts w:eastAsia="PMingLiU" w:hint="eastAsia"/>
                <w:lang w:eastAsia="zh-TW"/>
              </w:rPr>
              <w:t>R</w:t>
            </w:r>
            <w:r>
              <w:rPr>
                <w:rFonts w:eastAsia="PMingLiU"/>
                <w:lang w:eastAsia="zh-TW"/>
              </w:rPr>
              <w:t xml:space="preserve">egarding the max number of layers for SFN scheme, we </w:t>
            </w:r>
            <w:r w:rsidR="007F05A3">
              <w:rPr>
                <w:rFonts w:eastAsia="PMingLiU"/>
                <w:lang w:eastAsia="zh-TW"/>
              </w:rPr>
              <w:t>think it not necessary to capture it in 214 since it will be reflected in the value rage of corresponding RRC parameter. Meanwhile, some correction to the typos.</w:t>
            </w:r>
          </w:p>
          <w:tbl>
            <w:tblPr>
              <w:tblStyle w:val="TableGrid"/>
              <w:tblW w:w="0" w:type="auto"/>
              <w:tblLook w:val="04A0" w:firstRow="1" w:lastRow="0" w:firstColumn="1" w:lastColumn="0" w:noHBand="0" w:noVBand="1"/>
            </w:tblPr>
            <w:tblGrid>
              <w:gridCol w:w="6050"/>
            </w:tblGrid>
            <w:tr w:rsidR="008A729D" w14:paraId="1E2DB904" w14:textId="77777777" w:rsidTr="00DE3F15">
              <w:tc>
                <w:tcPr>
                  <w:tcW w:w="6050" w:type="dxa"/>
                </w:tcPr>
                <w:p w14:paraId="0BC34012" w14:textId="77777777" w:rsidR="008A729D" w:rsidRPr="00857C5D" w:rsidRDefault="008A729D" w:rsidP="008A729D">
                  <w:pPr>
                    <w:rPr>
                      <w:color w:val="000000"/>
                    </w:rPr>
                  </w:pPr>
                  <w:r w:rsidRPr="00857C5D">
                    <w:rPr>
                      <w:color w:val="000000"/>
                      <w:lang w:val="en-US"/>
                    </w:rPr>
                    <w:t>When</w:t>
                  </w:r>
                  <w:r w:rsidRPr="00857C5D">
                    <w:t xml:space="preserve"> higher layer parameter </w:t>
                  </w:r>
                  <w:proofErr w:type="spellStart"/>
                  <w:r w:rsidRPr="00857C5D">
                    <w:rPr>
                      <w:i/>
                      <w:iCs/>
                    </w:rPr>
                    <w:t>multipanelScheme</w:t>
                  </w:r>
                  <w:proofErr w:type="spellEnd"/>
                  <w:r w:rsidRPr="00857C5D">
                    <w:t xml:space="preserve"> set to ‘</w:t>
                  </w:r>
                  <w:proofErr w:type="spellStart"/>
                  <w:r w:rsidRPr="00857C5D">
                    <w:t>SFNscheme</w:t>
                  </w:r>
                  <w:proofErr w:type="spellEnd"/>
                  <w:r w:rsidRPr="00857C5D">
                    <w:t xml:space="preserve">’ and </w:t>
                  </w:r>
                  <w:r w:rsidRPr="00857C5D">
                    <w:rPr>
                      <w:color w:val="000000"/>
                    </w:rPr>
                    <w:t xml:space="preserve">two SRS resource sets are configured in </w:t>
                  </w:r>
                  <w:proofErr w:type="spellStart"/>
                  <w:r w:rsidRPr="00857C5D">
                    <w:rPr>
                      <w:i/>
                      <w:color w:val="000000"/>
                    </w:rPr>
                    <w:t>srs-ResourceSetToAddModList</w:t>
                  </w:r>
                  <w:proofErr w:type="spellEnd"/>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w:t>
                  </w:r>
                  <w:proofErr w:type="spellStart"/>
                  <w:r w:rsidRPr="00857C5D">
                    <w:rPr>
                      <w:i/>
                      <w:color w:val="000000"/>
                    </w:rPr>
                    <w:t>ResourceSet</w:t>
                  </w:r>
                  <w:proofErr w:type="spellEnd"/>
                  <w:r w:rsidRPr="00857C5D">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5C7DA56A" w14:textId="77777777" w:rsidR="008A729D" w:rsidRPr="00857C5D" w:rsidRDefault="008A729D" w:rsidP="008A729D">
                  <w:pPr>
                    <w:ind w:left="567" w:hanging="283"/>
                    <w:rPr>
                      <w:color w:val="000000"/>
                    </w:rPr>
                  </w:pPr>
                  <w:r w:rsidRPr="00857C5D">
                    <w:t>-</w:t>
                  </w:r>
                  <w:r w:rsidRPr="00857C5D">
                    <w:tab/>
                  </w:r>
                  <w:r w:rsidRPr="00857C5D">
                    <w:rPr>
                      <w:color w:val="000000"/>
                    </w:rPr>
                    <w:t xml:space="preserve">When  codepoint “10” of </w:t>
                  </w:r>
                  <w:r w:rsidRPr="00857C5D">
                    <w:rPr>
                      <w:i/>
                      <w:color w:val="000000"/>
                    </w:rPr>
                    <w:t>SRS Resource Set</w:t>
                  </w:r>
                  <w:r w:rsidRPr="00857C5D">
                    <w:rPr>
                      <w:color w:val="000000"/>
                    </w:rPr>
                    <w:t xml:space="preserve"> </w:t>
                  </w:r>
                  <w:r w:rsidRPr="00857C5D">
                    <w:rPr>
                      <w:i/>
                      <w:iCs/>
                      <w:color w:val="000000"/>
                    </w:rPr>
                    <w:t xml:space="preserve">indicator </w:t>
                  </w:r>
                  <w:r w:rsidRPr="00857C5D">
                    <w:rPr>
                      <w:color w:val="000000"/>
                    </w:rPr>
                    <w:t>is indicated</w:t>
                  </w:r>
                  <w:r w:rsidRPr="00857C5D">
                    <w:rPr>
                      <w:i/>
                      <w:iCs/>
                      <w:color w:val="000000"/>
                    </w:rPr>
                    <w:t>,</w:t>
                  </w:r>
                  <w:r w:rsidRPr="00857C5D">
                    <w:rPr>
                      <w:color w:val="000000"/>
                    </w:rPr>
                    <w:t xml:space="preserve"> the first TPMI is used to indicate precoder to be applied over layers {0…v-1} and the second TPMI is used to indicate the precoder to be applied over layers {0…v-1}, where  v ≤ </w:t>
                  </w:r>
                  <w:proofErr w:type="spellStart"/>
                  <w:r w:rsidRPr="00857C5D">
                    <w:rPr>
                      <w:i/>
                      <w:iCs/>
                      <w:color w:val="000000"/>
                    </w:rPr>
                    <w:t>maxRankSfn</w:t>
                  </w:r>
                  <w:proofErr w:type="spellEnd"/>
                  <w:r w:rsidRPr="00857C5D">
                    <w:rPr>
                      <w:i/>
                      <w:iCs/>
                      <w:color w:val="000000"/>
                    </w:rPr>
                    <w:t xml:space="preserve"> </w:t>
                  </w:r>
                  <w:r w:rsidRPr="00857C5D">
                    <w:rPr>
                      <w:rFonts w:hint="eastAsia"/>
                      <w:color w:val="000000"/>
                      <w:lang w:val="en-US" w:eastAsia="zh-CN"/>
                    </w:rPr>
                    <w:t xml:space="preserve">or </w:t>
                  </w:r>
                  <w:del w:id="53" w:author="Darcy Tsai (蔡承融)" w:date="2023-09-04T19:31:00Z">
                    <w:r w:rsidRPr="00857C5D" w:rsidDel="003970BD">
                      <w:rPr>
                        <w:rFonts w:hint="eastAsia"/>
                        <w:i/>
                        <w:iCs/>
                        <w:color w:val="000000"/>
                        <w:lang w:val="en-US" w:eastAsia="zh-CN"/>
                      </w:rPr>
                      <w:lastRenderedPageBreak/>
                      <w:delText>maxRankSdmDCI</w:delText>
                    </w:r>
                  </w:del>
                  <w:ins w:id="54" w:author="Darcy Tsai (蔡承融)" w:date="2023-09-04T19:31:00Z">
                    <w:r w:rsidRPr="00857C5D">
                      <w:rPr>
                        <w:rFonts w:hint="eastAsia"/>
                        <w:i/>
                        <w:iCs/>
                        <w:color w:val="000000"/>
                        <w:lang w:val="en-US" w:eastAsia="zh-CN"/>
                      </w:rPr>
                      <w:t>maxRankS</w:t>
                    </w:r>
                    <w:r>
                      <w:rPr>
                        <w:i/>
                        <w:iCs/>
                        <w:color w:val="000000"/>
                        <w:lang w:val="en-US" w:eastAsia="zh-CN"/>
                      </w:rPr>
                      <w:t>fn</w:t>
                    </w:r>
                    <w:r w:rsidRPr="00857C5D">
                      <w:rPr>
                        <w:rFonts w:hint="eastAsia"/>
                        <w:i/>
                        <w:iCs/>
                        <w:color w:val="000000"/>
                        <w:lang w:val="en-US" w:eastAsia="zh-CN"/>
                      </w:rPr>
                      <w:t>DCI</w:t>
                    </w:r>
                  </w:ins>
                  <w:r w:rsidRPr="00857C5D">
                    <w:rPr>
                      <w:rFonts w:hint="eastAsia"/>
                      <w:i/>
                      <w:iCs/>
                      <w:color w:val="000000"/>
                      <w:lang w:val="en-US" w:eastAsia="zh-CN"/>
                    </w:rPr>
                    <w:t xml:space="preserve">-0-2 </w:t>
                  </w:r>
                  <w:del w:id="55" w:author="Darcy Tsai (蔡承融)" w:date="2023-09-04T19:30:00Z">
                    <w:r w:rsidRPr="00857C5D" w:rsidDel="003970BD">
                      <w:rPr>
                        <w:color w:val="000000"/>
                      </w:rPr>
                      <w:delText xml:space="preserve">definining </w:delText>
                    </w:r>
                  </w:del>
                  <w:ins w:id="56" w:author="Darcy Tsai (蔡承融)" w:date="2023-09-04T19:30:00Z">
                    <w:r>
                      <w:rPr>
                        <w:color w:val="000000"/>
                      </w:rPr>
                      <w:t xml:space="preserve">defining </w:t>
                    </w:r>
                  </w:ins>
                  <w:r w:rsidRPr="00857C5D">
                    <w:rPr>
                      <w:color w:val="000000"/>
                    </w:rPr>
                    <w:t xml:space="preserve">the maximum number of layers applied over the first SRS resource set and over the second SRS resource set separately. </w:t>
                  </w:r>
                </w:p>
                <w:p w14:paraId="5B3FBA29" w14:textId="77777777" w:rsidR="008A729D" w:rsidRDefault="008A729D" w:rsidP="008A729D">
                  <w:pPr>
                    <w:ind w:left="567" w:hanging="283"/>
                    <w:rPr>
                      <w:color w:val="000000"/>
                    </w:rPr>
                  </w:pPr>
                  <w:r w:rsidRPr="00857C5D">
                    <w:t>-</w:t>
                  </w:r>
                  <w:r w:rsidRPr="00857C5D">
                    <w:tab/>
                  </w:r>
                  <w:r w:rsidRPr="00857C5D">
                    <w:rPr>
                      <w:color w:val="000000"/>
                    </w:rPr>
                    <w:t xml:space="preserve">When codepoint “00” or “01” of </w:t>
                  </w:r>
                  <w:r w:rsidRPr="00857C5D">
                    <w:rPr>
                      <w:i/>
                      <w:color w:val="000000"/>
                    </w:rPr>
                    <w:t>SRS Resource Set</w:t>
                  </w:r>
                  <w:r w:rsidRPr="00857C5D">
                    <w:rPr>
                      <w:color w:val="000000"/>
                    </w:rPr>
                    <w:t xml:space="preserve"> </w:t>
                  </w:r>
                  <w:r w:rsidRPr="00857C5D">
                    <w:rPr>
                      <w:i/>
                      <w:iCs/>
                      <w:color w:val="000000"/>
                    </w:rPr>
                    <w:t xml:space="preserve">indicator </w:t>
                  </w:r>
                  <w:r w:rsidRPr="00857C5D">
                    <w:rPr>
                      <w:color w:val="000000"/>
                    </w:rPr>
                    <w:t>is indicated</w:t>
                  </w:r>
                  <w:r w:rsidRPr="00857C5D">
                    <w:rPr>
                      <w:i/>
                      <w:iCs/>
                      <w:color w:val="000000"/>
                    </w:rPr>
                    <w:t>,</w:t>
                  </w:r>
                  <w:r w:rsidRPr="00857C5D">
                    <w:rPr>
                      <w:color w:val="000000"/>
                    </w:rPr>
                    <w:t xml:space="preserve"> the second SRI and second TPMI are reserved, the first TPMI is used to indicate precoder to be applied over layers {0…v-1}, where v ≤ </w:t>
                  </w:r>
                  <w:proofErr w:type="spellStart"/>
                  <w:r w:rsidRPr="00857C5D">
                    <w:rPr>
                      <w:i/>
                      <w:iCs/>
                      <w:color w:val="000000"/>
                    </w:rPr>
                    <w:t>maxRank</w:t>
                  </w:r>
                  <w:proofErr w:type="spellEnd"/>
                  <w:r w:rsidRPr="00857C5D">
                    <w:rPr>
                      <w:i/>
                      <w:iCs/>
                      <w:color w:val="000000"/>
                    </w:rPr>
                    <w:t xml:space="preserve"> </w:t>
                  </w:r>
                  <w:r w:rsidRPr="00857C5D">
                    <w:rPr>
                      <w:color w:val="000000"/>
                    </w:rPr>
                    <w:t xml:space="preserve">and where </w:t>
                  </w:r>
                  <w:proofErr w:type="spellStart"/>
                  <w:r w:rsidRPr="00857C5D">
                    <w:rPr>
                      <w:i/>
                      <w:iCs/>
                      <w:color w:val="000000"/>
                    </w:rPr>
                    <w:t>maxRank</w:t>
                  </w:r>
                  <w:proofErr w:type="spellEnd"/>
                  <w:r w:rsidRPr="00857C5D">
                    <w:rPr>
                      <w:color w:val="000000"/>
                    </w:rPr>
                    <w:t xml:space="preserve"> is defining the maximum number of layers applied over the first SRS resource set or the </w:t>
                  </w:r>
                  <w:proofErr w:type="spellStart"/>
                  <w:r w:rsidRPr="00857C5D">
                    <w:rPr>
                      <w:color w:val="000000"/>
                    </w:rPr>
                    <w:t>seoncd</w:t>
                  </w:r>
                  <w:proofErr w:type="spellEnd"/>
                  <w:r w:rsidRPr="00857C5D">
                    <w:rPr>
                      <w:color w:val="000000"/>
                    </w:rPr>
                    <w:t xml:space="preserve"> SRS resource. </w:t>
                  </w:r>
                </w:p>
                <w:p w14:paraId="36D58AE4" w14:textId="77777777" w:rsidR="008A729D" w:rsidRDefault="008A729D" w:rsidP="008A729D">
                  <w:pPr>
                    <w:ind w:left="567" w:hanging="283"/>
                    <w:rPr>
                      <w:color w:val="000000"/>
                    </w:rPr>
                  </w:pPr>
                  <w:r w:rsidRPr="00857C5D">
                    <w:t>-</w:t>
                  </w:r>
                  <w:r w:rsidRPr="00857C5D">
                    <w:tab/>
                  </w:r>
                  <w:r>
                    <w:t xml:space="preserve">Codepoint </w:t>
                  </w:r>
                  <w:r w:rsidRPr="00857C5D">
                    <w:rPr>
                      <w:color w:val="000000"/>
                    </w:rPr>
                    <w:t>“</w:t>
                  </w:r>
                  <w:r>
                    <w:rPr>
                      <w:color w:val="000000"/>
                    </w:rPr>
                    <w:t>11</w:t>
                  </w:r>
                  <w:r w:rsidRPr="00857C5D">
                    <w:rPr>
                      <w:color w:val="000000"/>
                    </w:rPr>
                    <w:t>”</w:t>
                  </w:r>
                  <w:r>
                    <w:rPr>
                      <w:color w:val="000000"/>
                    </w:rPr>
                    <w:t xml:space="preserve"> of </w:t>
                  </w:r>
                  <w:r w:rsidRPr="00E43B14">
                    <w:rPr>
                      <w:i/>
                      <w:iCs/>
                      <w:color w:val="000000"/>
                    </w:rPr>
                    <w:t>SRS Resource Set indicator</w:t>
                  </w:r>
                  <w:r>
                    <w:rPr>
                      <w:color w:val="000000"/>
                    </w:rPr>
                    <w:t xml:space="preserve"> is reserved. </w:t>
                  </w:r>
                </w:p>
                <w:p w14:paraId="393E180F" w14:textId="2FCE88E1" w:rsidR="008A729D" w:rsidRPr="003970BD" w:rsidRDefault="008A729D" w:rsidP="008A729D">
                  <w:pPr>
                    <w:ind w:left="567" w:hanging="283"/>
                    <w:rPr>
                      <w:color w:val="000000"/>
                    </w:rPr>
                  </w:pPr>
                  <w:r w:rsidRPr="00857C5D">
                    <w:t>-</w:t>
                  </w:r>
                  <w:del w:id="57" w:author="Darcy Tsai (蔡承融)" w:date="2023-09-05T11:23:00Z">
                    <w:r w:rsidRPr="00857C5D" w:rsidDel="007F05A3">
                      <w:tab/>
                    </w:r>
                    <w:r w:rsidDel="007F05A3">
                      <w:delText>maximum number of layers is up to 2.</w:delText>
                    </w:r>
                  </w:del>
                </w:p>
              </w:tc>
            </w:tr>
          </w:tbl>
          <w:p w14:paraId="5B1F7F74" w14:textId="77777777" w:rsidR="008A729D" w:rsidRDefault="008A729D" w:rsidP="008A729D">
            <w:pPr>
              <w:rPr>
                <w:lang w:eastAsia="zh-CN"/>
              </w:rPr>
            </w:pPr>
          </w:p>
          <w:p w14:paraId="62697D66" w14:textId="77777777" w:rsidR="008A729D" w:rsidRPr="00934F20" w:rsidRDefault="008A729D" w:rsidP="008A729D">
            <w:pPr>
              <w:rPr>
                <w:rFonts w:eastAsia="PMingLiU"/>
                <w:b/>
                <w:bCs/>
                <w:lang w:eastAsia="zh-TW"/>
              </w:rPr>
            </w:pPr>
            <w:r w:rsidRPr="00934F20">
              <w:rPr>
                <w:rFonts w:eastAsia="PMingLiU" w:hint="eastAsia"/>
                <w:b/>
                <w:bCs/>
                <w:lang w:eastAsia="zh-TW"/>
              </w:rPr>
              <w:t>C</w:t>
            </w:r>
            <w:r w:rsidRPr="00934F20">
              <w:rPr>
                <w:rFonts w:eastAsia="PMingLiU"/>
                <w:b/>
                <w:bCs/>
                <w:lang w:eastAsia="zh-TW"/>
              </w:rPr>
              <w:t xml:space="preserve">omment 3: </w:t>
            </w:r>
            <w:r w:rsidRPr="00934F20">
              <w:rPr>
                <w:rFonts w:eastAsia="PMingLiU"/>
                <w:lang w:eastAsia="zh-TW"/>
              </w:rPr>
              <w:t xml:space="preserve">There could be </w:t>
            </w:r>
            <w:r>
              <w:rPr>
                <w:rFonts w:eastAsia="PMingLiU"/>
                <w:lang w:eastAsia="zh-TW"/>
              </w:rPr>
              <w:t xml:space="preserve">two SRS resources indicated for PUSCH transmission occasion for SDM/SFN based </w:t>
            </w:r>
            <w:proofErr w:type="spellStart"/>
            <w:r>
              <w:rPr>
                <w:rFonts w:eastAsia="PMingLiU"/>
                <w:lang w:eastAsia="zh-TW"/>
              </w:rPr>
              <w:t>STxMP</w:t>
            </w:r>
            <w:proofErr w:type="spellEnd"/>
            <w:r>
              <w:rPr>
                <w:rFonts w:eastAsia="PMingLiU"/>
                <w:lang w:eastAsia="zh-TW"/>
              </w:rPr>
              <w:t>, thus we suggest the following change:</w:t>
            </w:r>
          </w:p>
          <w:tbl>
            <w:tblPr>
              <w:tblStyle w:val="TableGrid"/>
              <w:tblW w:w="0" w:type="auto"/>
              <w:tblLook w:val="04A0" w:firstRow="1" w:lastRow="0" w:firstColumn="1" w:lastColumn="0" w:noHBand="0" w:noVBand="1"/>
            </w:tblPr>
            <w:tblGrid>
              <w:gridCol w:w="6050"/>
            </w:tblGrid>
            <w:tr w:rsidR="008A729D" w14:paraId="0DA05E90" w14:textId="77777777" w:rsidTr="00DE3F15">
              <w:tc>
                <w:tcPr>
                  <w:tcW w:w="6050" w:type="dxa"/>
                </w:tcPr>
                <w:p w14:paraId="03FCA05A" w14:textId="77777777" w:rsidR="008A729D" w:rsidRDefault="008A729D" w:rsidP="008A729D">
                  <w:pPr>
                    <w:rPr>
                      <w:lang w:eastAsia="zh-CN"/>
                    </w:rPr>
                  </w:pPr>
                  <w:r w:rsidRPr="00857C5D">
                    <w:t>The UE shall transmit PUSCH using the same antenna port(s) as the SRS port(s) in the SRS resource</w:t>
                  </w:r>
                  <w:ins w:id="58" w:author="Darcy Tsai (蔡承融)" w:date="2023-09-04T19:56:00Z">
                    <w:r>
                      <w:t>(s)</w:t>
                    </w:r>
                  </w:ins>
                  <w:r w:rsidRPr="00857C5D">
                    <w:t xml:space="preserve"> indicated by the DCI format 0_1 or 0_2 or by </w:t>
                  </w:r>
                  <w:proofErr w:type="spellStart"/>
                  <w:r w:rsidRPr="00857C5D">
                    <w:rPr>
                      <w:i/>
                    </w:rPr>
                    <w:t>configuredGrantConfig</w:t>
                  </w:r>
                  <w:proofErr w:type="spellEnd"/>
                  <w:r w:rsidRPr="00857C5D">
                    <w:t xml:space="preserve"> according to clause 6.1.2.3.</w:t>
                  </w:r>
                </w:p>
              </w:tc>
            </w:tr>
          </w:tbl>
          <w:p w14:paraId="5C5860D3" w14:textId="77777777" w:rsidR="008A729D" w:rsidRPr="00A92398" w:rsidRDefault="008A729D" w:rsidP="008A729D">
            <w:pPr>
              <w:rPr>
                <w:lang w:eastAsia="zh-CN"/>
              </w:rPr>
            </w:pPr>
          </w:p>
          <w:p w14:paraId="4587666E" w14:textId="77777777" w:rsidR="008A729D" w:rsidRPr="00A92398" w:rsidRDefault="008A729D" w:rsidP="008A729D">
            <w:pPr>
              <w:rPr>
                <w:b/>
                <w:bCs/>
                <w:lang w:eastAsia="zh-CN"/>
              </w:rPr>
            </w:pPr>
            <w:r w:rsidRPr="003970BD">
              <w:rPr>
                <w:b/>
                <w:bCs/>
                <w:lang w:eastAsia="zh-CN"/>
              </w:rPr>
              <w:t>6.1.1.2</w:t>
            </w:r>
            <w:r w:rsidRPr="003970BD">
              <w:rPr>
                <w:b/>
                <w:bCs/>
                <w:lang w:eastAsia="zh-CN"/>
              </w:rPr>
              <w:tab/>
            </w:r>
            <w:proofErr w:type="gramStart"/>
            <w:r w:rsidRPr="003970BD">
              <w:rPr>
                <w:b/>
                <w:bCs/>
                <w:lang w:eastAsia="zh-CN"/>
              </w:rPr>
              <w:t>Non-Codebook</w:t>
            </w:r>
            <w:proofErr w:type="gramEnd"/>
            <w:r w:rsidRPr="003970BD">
              <w:rPr>
                <w:b/>
                <w:bCs/>
                <w:lang w:eastAsia="zh-CN"/>
              </w:rPr>
              <w:t xml:space="preserve"> based UL transmission</w:t>
            </w:r>
          </w:p>
          <w:p w14:paraId="76715363" w14:textId="5F1549E1" w:rsidR="008A729D" w:rsidRPr="00B86FC9" w:rsidRDefault="008A729D" w:rsidP="008A729D">
            <w:pPr>
              <w:rPr>
                <w:ins w:id="59" w:author="Darcy Tsai (蔡承融)" w:date="2023-09-04T19:34:00Z"/>
                <w:rFonts w:eastAsia="PMingLiU"/>
                <w:lang w:eastAsia="zh-TW"/>
              </w:rPr>
            </w:pPr>
            <w:r w:rsidRPr="00A92398">
              <w:rPr>
                <w:rFonts w:eastAsia="PMingLiU" w:hint="eastAsia"/>
                <w:b/>
                <w:bCs/>
                <w:lang w:eastAsia="zh-TW"/>
              </w:rPr>
              <w:t>C</w:t>
            </w:r>
            <w:r w:rsidRPr="00A92398">
              <w:rPr>
                <w:rFonts w:eastAsia="PMingLiU"/>
                <w:b/>
                <w:bCs/>
                <w:lang w:eastAsia="zh-TW"/>
              </w:rPr>
              <w:t>omment</w:t>
            </w:r>
            <w:r>
              <w:rPr>
                <w:rFonts w:eastAsia="PMingLiU"/>
                <w:b/>
                <w:bCs/>
                <w:lang w:eastAsia="zh-TW"/>
              </w:rPr>
              <w:t xml:space="preserve"> 4</w:t>
            </w:r>
            <w:r w:rsidRPr="00A92398">
              <w:rPr>
                <w:rFonts w:eastAsia="PMingLiU"/>
                <w:b/>
                <w:bCs/>
                <w:lang w:eastAsia="zh-TW"/>
              </w:rPr>
              <w:t xml:space="preserve">: </w:t>
            </w:r>
            <w:r>
              <w:rPr>
                <w:rFonts w:eastAsia="PMingLiU"/>
                <w:lang w:eastAsia="zh-TW"/>
              </w:rPr>
              <w:t xml:space="preserve">Same as </w:t>
            </w:r>
            <w:r w:rsidRPr="003970BD">
              <w:rPr>
                <w:rFonts w:eastAsia="PMingLiU"/>
                <w:lang w:eastAsia="zh-TW"/>
              </w:rPr>
              <w:t>Comment 2</w:t>
            </w:r>
            <w:r>
              <w:rPr>
                <w:rFonts w:eastAsia="PMingLiU"/>
                <w:lang w:eastAsia="zh-TW"/>
              </w:rPr>
              <w:t xml:space="preserve"> for the sub-bullet for </w:t>
            </w:r>
            <w:r>
              <w:t>maximum number of layers.</w:t>
            </w:r>
            <w:r w:rsidR="007F05A3">
              <w:t xml:space="preserve"> Meanwhile, </w:t>
            </w:r>
            <w:proofErr w:type="gramStart"/>
            <w:r w:rsidR="007F05A3">
              <w:t>similar to</w:t>
            </w:r>
            <w:proofErr w:type="gramEnd"/>
            <w:r w:rsidR="007F05A3">
              <w:t xml:space="preserve"> CB based Tx, we think the </w:t>
            </w:r>
            <w:r w:rsidR="00AF1EC0">
              <w:t xml:space="preserve">maximum value of v </w:t>
            </w:r>
            <w:r w:rsidR="00B86FC9">
              <w:t xml:space="preserve">can be defined directly based on RRC parameters. Thus, we </w:t>
            </w:r>
            <w:proofErr w:type="spellStart"/>
            <w:r w:rsidR="00B86FC9">
              <w:t>sugest</w:t>
            </w:r>
            <w:proofErr w:type="spellEnd"/>
            <w:r w:rsidR="00B86FC9">
              <w:t xml:space="preserve"> the following changes:</w:t>
            </w:r>
          </w:p>
          <w:tbl>
            <w:tblPr>
              <w:tblStyle w:val="TableGrid"/>
              <w:tblW w:w="0" w:type="auto"/>
              <w:tblLook w:val="04A0" w:firstRow="1" w:lastRow="0" w:firstColumn="1" w:lastColumn="0" w:noHBand="0" w:noVBand="1"/>
            </w:tblPr>
            <w:tblGrid>
              <w:gridCol w:w="6050"/>
            </w:tblGrid>
            <w:tr w:rsidR="008A729D" w14:paraId="52AA1D03" w14:textId="77777777" w:rsidTr="00DE3F15">
              <w:tc>
                <w:tcPr>
                  <w:tcW w:w="6050" w:type="dxa"/>
                </w:tcPr>
                <w:p w14:paraId="7498FD77" w14:textId="77777777" w:rsidR="008A729D" w:rsidRPr="00857C5D" w:rsidRDefault="008A729D" w:rsidP="008A729D">
                  <w:pPr>
                    <w:rPr>
                      <w:color w:val="000000"/>
                    </w:rPr>
                  </w:pPr>
                  <w:r w:rsidRPr="00857C5D">
                    <w:rPr>
                      <w:color w:val="000000"/>
                      <w:lang w:val="en-US"/>
                    </w:rPr>
                    <w:t xml:space="preserve">When </w:t>
                  </w:r>
                  <w:r w:rsidRPr="00857C5D">
                    <w:rPr>
                      <w:color w:val="000000"/>
                    </w:rPr>
                    <w:t xml:space="preserve">the </w:t>
                  </w:r>
                  <w:r w:rsidRPr="00857C5D">
                    <w:t xml:space="preserve">higher layer parameter </w:t>
                  </w:r>
                  <w:proofErr w:type="spellStart"/>
                  <w:r w:rsidRPr="00857C5D">
                    <w:rPr>
                      <w:i/>
                      <w:iCs/>
                    </w:rPr>
                    <w:t>multipanelScheme</w:t>
                  </w:r>
                  <w:proofErr w:type="spellEnd"/>
                  <w:r w:rsidRPr="00857C5D">
                    <w:t xml:space="preserve"> is set to ‘</w:t>
                  </w:r>
                  <w:proofErr w:type="spellStart"/>
                  <w:r w:rsidRPr="00857C5D">
                    <w:t>SFNscheme</w:t>
                  </w:r>
                  <w:proofErr w:type="spellEnd"/>
                  <w:r w:rsidRPr="00857C5D">
                    <w:t xml:space="preserve">’ and </w:t>
                  </w:r>
                  <w:r w:rsidRPr="00857C5D">
                    <w:rPr>
                      <w:color w:val="000000"/>
                    </w:rPr>
                    <w:t xml:space="preserve">two SRS resource sets are configured in </w:t>
                  </w:r>
                  <w:proofErr w:type="spellStart"/>
                  <w:r w:rsidRPr="00857C5D">
                    <w:rPr>
                      <w:i/>
                      <w:color w:val="000000"/>
                    </w:rPr>
                    <w:t>srs-ResourceSetToAddModList</w:t>
                  </w:r>
                  <w:proofErr w:type="spellEnd"/>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w:t>
                  </w:r>
                  <w:proofErr w:type="spellStart"/>
                  <w:r w:rsidRPr="00857C5D">
                    <w:rPr>
                      <w:i/>
                      <w:color w:val="000000"/>
                    </w:rPr>
                    <w:t>ResourceSet</w:t>
                  </w:r>
                  <w:proofErr w:type="spellEnd"/>
                  <w:r w:rsidRPr="00857C5D">
                    <w:rPr>
                      <w:color w:val="000000"/>
                    </w:rPr>
                    <w:t xml:space="preserve"> set to '</w:t>
                  </w:r>
                  <w:proofErr w:type="spellStart"/>
                  <w:r w:rsidRPr="00857C5D">
                    <w:rPr>
                      <w:color w:val="000000"/>
                    </w:rPr>
                    <w:t>nonCodebook</w:t>
                  </w:r>
                  <w:proofErr w:type="spellEnd"/>
                  <w:r w:rsidRPr="00857C5D">
                    <w:rPr>
                      <w:color w:val="000000"/>
                    </w:rPr>
                    <w:t xml:space="preserve">', two SRI(s) are given by the DCI fields of two SRS resource indicator and two Precoding information and number of layers in clause 7.3.1.1.2 and 7.3.1.1.3 of [5, TS 38.212] for DCI format 0_1 and 0_2. </w:t>
                  </w:r>
                </w:p>
                <w:p w14:paraId="2C40ABDA" w14:textId="226E9C12" w:rsidR="008A729D" w:rsidRPr="00857C5D" w:rsidRDefault="008A729D" w:rsidP="008A729D">
                  <w:pPr>
                    <w:ind w:left="567" w:hanging="283"/>
                    <w:rPr>
                      <w:color w:val="000000"/>
                    </w:rPr>
                  </w:pPr>
                  <w:r w:rsidRPr="00857C5D">
                    <w:t>-</w:t>
                  </w:r>
                  <w:r w:rsidRPr="00857C5D">
                    <w:tab/>
                  </w:r>
                  <w:r w:rsidRPr="00857C5D">
                    <w:rPr>
                      <w:color w:val="000000"/>
                    </w:rPr>
                    <w:t xml:space="preserve">When  codepoint “10” of </w:t>
                  </w:r>
                  <w:r w:rsidRPr="00857C5D">
                    <w:rPr>
                      <w:i/>
                      <w:color w:val="000000"/>
                    </w:rPr>
                    <w:t>SRS Resource Set</w:t>
                  </w:r>
                  <w:r w:rsidRPr="00857C5D">
                    <w:rPr>
                      <w:color w:val="000000"/>
                    </w:rPr>
                    <w:t xml:space="preserve"> </w:t>
                  </w:r>
                  <w:r w:rsidRPr="00857C5D">
                    <w:rPr>
                      <w:i/>
                      <w:iCs/>
                      <w:color w:val="000000"/>
                    </w:rPr>
                    <w:t xml:space="preserve">indicator </w:t>
                  </w:r>
                  <w:r w:rsidRPr="00857C5D">
                    <w:rPr>
                      <w:color w:val="000000"/>
                    </w:rPr>
                    <w:t>is indicated</w:t>
                  </w:r>
                  <w:r w:rsidRPr="00857C5D">
                    <w:rPr>
                      <w:i/>
                      <w:iCs/>
                      <w:color w:val="000000"/>
                    </w:rPr>
                    <w:t>,</w:t>
                  </w:r>
                  <w:r w:rsidRPr="00857C5D">
                    <w:rPr>
                      <w:color w:val="000000"/>
                    </w:rPr>
                    <w:t xml:space="preserve"> the first SRI is used to indicate resource(s) to be associated with layer(s) {0…v-1} and the second SRI is used to indicate resource(s) to be associated with  layer(s) {0…v-1}, where  v ≤</w:t>
                  </w:r>
                  <w:ins w:id="60" w:author="Darcy Tsai (蔡承融)" w:date="2023-09-05T11:18:00Z">
                    <w:r w:rsidR="007F05A3">
                      <w:rPr>
                        <w:color w:val="000000"/>
                      </w:rPr>
                      <w:t xml:space="preserve"> </w:t>
                    </w:r>
                    <w:r w:rsidR="007F05A3" w:rsidRPr="007F05A3">
                      <w:rPr>
                        <w:rStyle w:val="ui-provider"/>
                        <w:i/>
                        <w:iCs/>
                      </w:rPr>
                      <w:t>maxMIMO-</w:t>
                    </w:r>
                    <w:proofErr w:type="spellStart"/>
                    <w:r w:rsidR="007F05A3" w:rsidRPr="007F05A3">
                      <w:rPr>
                        <w:rStyle w:val="ui-provider"/>
                        <w:i/>
                        <w:iCs/>
                      </w:rPr>
                      <w:t>LayersforSfn</w:t>
                    </w:r>
                  </w:ins>
                  <w:proofErr w:type="spellEnd"/>
                  <w:r w:rsidRPr="00857C5D">
                    <w:rPr>
                      <w:color w:val="000000"/>
                    </w:rPr>
                    <w:t xml:space="preserve"> </w:t>
                  </w:r>
                  <w:ins w:id="61" w:author="Darcy Tsai (蔡承融)" w:date="2023-09-05T11:18:00Z">
                    <w:r w:rsidR="007F05A3">
                      <w:rPr>
                        <w:color w:val="000000"/>
                      </w:rPr>
                      <w:t>or</w:t>
                    </w:r>
                  </w:ins>
                  <w:ins w:id="62" w:author="Darcy Tsai (蔡承融)" w:date="2023-09-05T11:19:00Z">
                    <w:r w:rsidR="007F05A3">
                      <w:rPr>
                        <w:color w:val="000000"/>
                      </w:rPr>
                      <w:t xml:space="preserve"> </w:t>
                    </w:r>
                    <w:r w:rsidR="007F05A3" w:rsidRPr="007F05A3">
                      <w:rPr>
                        <w:rStyle w:val="ui-provider"/>
                        <w:i/>
                        <w:iCs/>
                      </w:rPr>
                      <w:t>maxMIMO-LayersforSfnDCI-0-2</w:t>
                    </w:r>
                  </w:ins>
                  <w:ins w:id="63" w:author="Darcy Tsai (蔡承融)" w:date="2023-09-05T11:18:00Z">
                    <w:r w:rsidR="007F05A3">
                      <w:rPr>
                        <w:color w:val="000000"/>
                      </w:rPr>
                      <w:t xml:space="preserve"> </w:t>
                    </w:r>
                  </w:ins>
                  <w:del w:id="64" w:author="Darcy Tsai (蔡承融)" w:date="2023-09-05T11:18:00Z">
                    <w:r w:rsidRPr="00857C5D" w:rsidDel="007F05A3">
                      <w:rPr>
                        <w:i/>
                        <w:iCs/>
                        <w:color w:val="FF0000"/>
                      </w:rPr>
                      <w:delText>L</w:delText>
                    </w:r>
                    <w:r w:rsidRPr="00857C5D" w:rsidDel="007F05A3">
                      <w:rPr>
                        <w:i/>
                        <w:iCs/>
                        <w:color w:val="FF0000"/>
                        <w:vertAlign w:val="subscript"/>
                      </w:rPr>
                      <w:delText>max</w:delText>
                    </w:r>
                    <w:r w:rsidRPr="00857C5D" w:rsidDel="007F05A3">
                      <w:rPr>
                        <w:i/>
                        <w:iCs/>
                        <w:color w:val="000000"/>
                      </w:rPr>
                      <w:delText xml:space="preserve"> </w:delText>
                    </w:r>
                    <w:r w:rsidRPr="00857C5D" w:rsidDel="007F05A3">
                      <w:rPr>
                        <w:color w:val="000000"/>
                      </w:rPr>
                      <w:delText xml:space="preserve">and where </w:delText>
                    </w:r>
                    <w:r w:rsidRPr="00857C5D" w:rsidDel="007F05A3">
                      <w:rPr>
                        <w:i/>
                        <w:iCs/>
                        <w:color w:val="FF0000"/>
                      </w:rPr>
                      <w:delText>L</w:delText>
                    </w:r>
                    <w:r w:rsidRPr="00857C5D" w:rsidDel="007F05A3">
                      <w:rPr>
                        <w:i/>
                        <w:iCs/>
                        <w:color w:val="FF0000"/>
                        <w:vertAlign w:val="subscript"/>
                      </w:rPr>
                      <w:delText>max</w:delText>
                    </w:r>
                    <w:r w:rsidRPr="00857C5D" w:rsidDel="007F05A3">
                      <w:rPr>
                        <w:color w:val="000000"/>
                      </w:rPr>
                      <w:delText xml:space="preserve"> is defined in clauses 7.3.1.1.2 and 7.3.1.1.3 of [5, TS 38.212]. </w:delText>
                    </w:r>
                  </w:del>
                </w:p>
                <w:p w14:paraId="480D9A25" w14:textId="784B984E" w:rsidR="008A729D" w:rsidRDefault="008A729D" w:rsidP="008A729D">
                  <w:pPr>
                    <w:ind w:left="567" w:hanging="283"/>
                    <w:rPr>
                      <w:color w:val="000000"/>
                    </w:rPr>
                  </w:pPr>
                  <w:r w:rsidRPr="00857C5D">
                    <w:t>-</w:t>
                  </w:r>
                  <w:r w:rsidRPr="00857C5D">
                    <w:tab/>
                  </w:r>
                  <w:proofErr w:type="gramStart"/>
                  <w:r w:rsidRPr="00857C5D">
                    <w:rPr>
                      <w:color w:val="000000"/>
                    </w:rPr>
                    <w:t>When  codepoint</w:t>
                  </w:r>
                  <w:proofErr w:type="gramEnd"/>
                  <w:r w:rsidRPr="00857C5D">
                    <w:rPr>
                      <w:color w:val="000000"/>
                    </w:rPr>
                    <w:t xml:space="preserve"> “00” or “01” of </w:t>
                  </w:r>
                  <w:r w:rsidRPr="00857C5D">
                    <w:rPr>
                      <w:i/>
                      <w:color w:val="000000"/>
                    </w:rPr>
                    <w:t>SRS Resource Set</w:t>
                  </w:r>
                  <w:r w:rsidRPr="00857C5D">
                    <w:rPr>
                      <w:color w:val="000000"/>
                    </w:rPr>
                    <w:t xml:space="preserve"> </w:t>
                  </w:r>
                  <w:r w:rsidRPr="00857C5D">
                    <w:rPr>
                      <w:i/>
                      <w:iCs/>
                      <w:color w:val="000000"/>
                    </w:rPr>
                    <w:t xml:space="preserve">indicator </w:t>
                  </w:r>
                  <w:r w:rsidRPr="00857C5D">
                    <w:rPr>
                      <w:color w:val="000000"/>
                    </w:rPr>
                    <w:t>is indicated</w:t>
                  </w:r>
                  <w:r w:rsidRPr="00857C5D">
                    <w:rPr>
                      <w:i/>
                      <w:iCs/>
                      <w:color w:val="000000"/>
                    </w:rPr>
                    <w:t>,</w:t>
                  </w:r>
                  <w:r w:rsidRPr="00857C5D">
                    <w:rPr>
                      <w:color w:val="000000"/>
                    </w:rPr>
                    <w:t xml:space="preserve"> the second SRI is reserved, the first SRI is used to indicate resources(s) to be associated with layers {0…v-1}, where v ≤</w:t>
                  </w:r>
                  <w:ins w:id="65" w:author="Darcy Tsai (蔡承融)" w:date="2023-09-05T11:22:00Z">
                    <w:r w:rsidR="007F05A3">
                      <w:rPr>
                        <w:color w:val="000000"/>
                      </w:rPr>
                      <w:t xml:space="preserve"> </w:t>
                    </w:r>
                    <w:r w:rsidR="007F05A3" w:rsidRPr="007F05A3">
                      <w:rPr>
                        <w:i/>
                        <w:iCs/>
                        <w:color w:val="000000"/>
                      </w:rPr>
                      <w:t>maxMIMO-Layers</w:t>
                    </w:r>
                    <w:r w:rsidR="007F05A3">
                      <w:rPr>
                        <w:color w:val="000000"/>
                      </w:rPr>
                      <w:t xml:space="preserve"> or </w:t>
                    </w:r>
                    <w:r w:rsidR="007F05A3" w:rsidRPr="007F05A3">
                      <w:rPr>
                        <w:i/>
                        <w:iCs/>
                        <w:color w:val="000000"/>
                      </w:rPr>
                      <w:t>maxMIMO-Layers</w:t>
                    </w:r>
                  </w:ins>
                  <w:ins w:id="66" w:author="Darcy Tsai (蔡承融)" w:date="2023-09-05T11:23:00Z">
                    <w:r w:rsidR="007F05A3" w:rsidRPr="007F05A3">
                      <w:rPr>
                        <w:i/>
                        <w:iCs/>
                        <w:color w:val="000000"/>
                      </w:rPr>
                      <w:t>DCI-0-2</w:t>
                    </w:r>
                  </w:ins>
                  <w:del w:id="67" w:author="Darcy Tsai (蔡承融)" w:date="2023-09-05T11:22:00Z">
                    <w:r w:rsidRPr="00857C5D" w:rsidDel="007F05A3">
                      <w:rPr>
                        <w:color w:val="000000"/>
                      </w:rPr>
                      <w:delText xml:space="preserve"> </w:delText>
                    </w:r>
                    <w:r w:rsidRPr="00857C5D" w:rsidDel="007F05A3">
                      <w:rPr>
                        <w:i/>
                        <w:iCs/>
                        <w:color w:val="FF0000"/>
                      </w:rPr>
                      <w:delText>L</w:delText>
                    </w:r>
                    <w:r w:rsidRPr="00857C5D" w:rsidDel="007F05A3">
                      <w:rPr>
                        <w:i/>
                        <w:iCs/>
                        <w:color w:val="FF0000"/>
                        <w:vertAlign w:val="subscript"/>
                      </w:rPr>
                      <w:delText>max</w:delText>
                    </w:r>
                  </w:del>
                  <w:r w:rsidRPr="00857C5D">
                    <w:rPr>
                      <w:color w:val="000000"/>
                    </w:rPr>
                    <w:t xml:space="preserve">. When two SRIs are indicated, the UE shall expect that the number of SRS antenna ports associated with two indicated SRIs to be the same. </w:t>
                  </w:r>
                </w:p>
                <w:p w14:paraId="4CDF5003" w14:textId="77777777" w:rsidR="008A729D" w:rsidRDefault="008A729D" w:rsidP="008A729D">
                  <w:pPr>
                    <w:ind w:left="567" w:hanging="283"/>
                    <w:rPr>
                      <w:color w:val="000000"/>
                    </w:rPr>
                  </w:pPr>
                  <w:r w:rsidRPr="00857C5D">
                    <w:t>-</w:t>
                  </w:r>
                  <w:r w:rsidRPr="00857C5D">
                    <w:tab/>
                  </w:r>
                  <w:r>
                    <w:t xml:space="preserve">Codepoint </w:t>
                  </w:r>
                  <w:r w:rsidRPr="00857C5D">
                    <w:rPr>
                      <w:color w:val="000000"/>
                    </w:rPr>
                    <w:t>“</w:t>
                  </w:r>
                  <w:r>
                    <w:rPr>
                      <w:color w:val="000000"/>
                    </w:rPr>
                    <w:t>11</w:t>
                  </w:r>
                  <w:r w:rsidRPr="00857C5D">
                    <w:rPr>
                      <w:color w:val="000000"/>
                    </w:rPr>
                    <w:t>”</w:t>
                  </w:r>
                  <w:r>
                    <w:rPr>
                      <w:color w:val="000000"/>
                    </w:rPr>
                    <w:t xml:space="preserve"> of </w:t>
                  </w:r>
                  <w:r w:rsidRPr="00E43B14">
                    <w:rPr>
                      <w:i/>
                      <w:iCs/>
                      <w:color w:val="000000"/>
                    </w:rPr>
                    <w:t>SRS Resource Set indicator</w:t>
                  </w:r>
                  <w:r>
                    <w:rPr>
                      <w:color w:val="000000"/>
                    </w:rPr>
                    <w:t xml:space="preserve"> is reserved. </w:t>
                  </w:r>
                </w:p>
                <w:p w14:paraId="2E0D6360" w14:textId="2BF55530" w:rsidR="008A729D" w:rsidRPr="003970BD" w:rsidRDefault="008A729D" w:rsidP="008A729D">
                  <w:pPr>
                    <w:ind w:left="567" w:hanging="283"/>
                    <w:rPr>
                      <w:color w:val="000000"/>
                    </w:rPr>
                  </w:pPr>
                  <w:r w:rsidRPr="00857C5D">
                    <w:t>-</w:t>
                  </w:r>
                  <w:del w:id="68" w:author="Darcy Tsai (蔡承融)" w:date="2023-09-05T11:23:00Z">
                    <w:r w:rsidRPr="00857C5D" w:rsidDel="007F05A3">
                      <w:tab/>
                    </w:r>
                    <w:r w:rsidDel="007F05A3">
                      <w:delText xml:space="preserve">maximum number of layers </w:delText>
                    </w:r>
                  </w:del>
                  <w:del w:id="69" w:author="Darcy Tsai (蔡承融)" w:date="2023-09-05T11:19:00Z">
                    <w:r w:rsidDel="007F05A3">
                      <w:delText xml:space="preserve"> </w:delText>
                    </w:r>
                  </w:del>
                  <w:del w:id="70" w:author="Darcy Tsai (蔡承融)" w:date="2023-09-05T11:23:00Z">
                    <w:r w:rsidDel="007F05A3">
                      <w:delText>is up to 2.</w:delText>
                    </w:r>
                  </w:del>
                </w:p>
              </w:tc>
            </w:tr>
          </w:tbl>
          <w:p w14:paraId="6327CC56" w14:textId="77777777" w:rsidR="008A729D" w:rsidRDefault="008A729D" w:rsidP="008A729D">
            <w:pPr>
              <w:rPr>
                <w:ins w:id="71" w:author="Darcy Tsai (蔡承融)" w:date="2023-09-04T19:34:00Z"/>
                <w:rFonts w:eastAsia="PMingLiU"/>
                <w:lang w:eastAsia="zh-TW"/>
              </w:rPr>
            </w:pPr>
          </w:p>
          <w:p w14:paraId="08D6EDB1" w14:textId="77777777" w:rsidR="008A729D" w:rsidRPr="003970BD" w:rsidRDefault="008A729D" w:rsidP="008A729D">
            <w:pPr>
              <w:rPr>
                <w:b/>
                <w:bCs/>
                <w:lang w:eastAsia="zh-CN"/>
              </w:rPr>
            </w:pPr>
            <w:r w:rsidRPr="003970BD">
              <w:rPr>
                <w:b/>
                <w:bCs/>
                <w:lang w:eastAsia="zh-CN"/>
              </w:rPr>
              <w:lastRenderedPageBreak/>
              <w:t>6.2.3.1</w:t>
            </w:r>
            <w:r w:rsidRPr="003970BD">
              <w:rPr>
                <w:b/>
                <w:bCs/>
                <w:lang w:eastAsia="zh-CN"/>
              </w:rPr>
              <w:tab/>
              <w:t>UE PT-RS transmission procedure when transform precoding is not enabled</w:t>
            </w:r>
          </w:p>
          <w:p w14:paraId="386948BD" w14:textId="77777777" w:rsidR="008A729D" w:rsidRPr="003970BD" w:rsidRDefault="008A729D" w:rsidP="008A729D">
            <w:pPr>
              <w:rPr>
                <w:ins w:id="72" w:author="Darcy Tsai (蔡承融)" w:date="2023-09-04T19:34:00Z"/>
                <w:rFonts w:eastAsia="PMingLiU"/>
                <w:lang w:eastAsia="zh-TW"/>
              </w:rPr>
            </w:pPr>
            <w:r w:rsidRPr="00A92398">
              <w:rPr>
                <w:rFonts w:eastAsia="PMingLiU" w:hint="eastAsia"/>
                <w:b/>
                <w:bCs/>
                <w:lang w:eastAsia="zh-TW"/>
              </w:rPr>
              <w:t>C</w:t>
            </w:r>
            <w:r w:rsidRPr="00A92398">
              <w:rPr>
                <w:rFonts w:eastAsia="PMingLiU"/>
                <w:b/>
                <w:bCs/>
                <w:lang w:eastAsia="zh-TW"/>
              </w:rPr>
              <w:t>omment</w:t>
            </w:r>
            <w:r>
              <w:rPr>
                <w:rFonts w:eastAsia="PMingLiU"/>
                <w:b/>
                <w:bCs/>
                <w:lang w:eastAsia="zh-TW"/>
              </w:rPr>
              <w:t xml:space="preserve"> 4</w:t>
            </w:r>
            <w:r w:rsidRPr="00A92398">
              <w:rPr>
                <w:rFonts w:eastAsia="PMingLiU"/>
                <w:b/>
                <w:bCs/>
                <w:lang w:eastAsia="zh-TW"/>
              </w:rPr>
              <w:t xml:space="preserve">: </w:t>
            </w:r>
            <w:r>
              <w:rPr>
                <w:rFonts w:eastAsia="PMingLiU"/>
                <w:lang w:eastAsia="zh-TW"/>
              </w:rPr>
              <w:t xml:space="preserve">To align with the wording of “actual </w:t>
            </w:r>
            <w:r w:rsidRPr="003970BD">
              <w:rPr>
                <w:rFonts w:ascii="Times" w:hAnsi="Times" w:cs="Times"/>
                <w:color w:val="000000"/>
                <w:lang w:eastAsia="ko-KR"/>
              </w:rPr>
              <w:t>number of UL PT-RS port(s)</w:t>
            </w:r>
            <w:r>
              <w:rPr>
                <w:rFonts w:eastAsia="PMingLiU"/>
                <w:lang w:eastAsia="zh-TW"/>
              </w:rPr>
              <w:t>” in the first half paragraph.</w:t>
            </w:r>
          </w:p>
          <w:tbl>
            <w:tblPr>
              <w:tblStyle w:val="TableGrid"/>
              <w:tblW w:w="0" w:type="auto"/>
              <w:tblLook w:val="04A0" w:firstRow="1" w:lastRow="0" w:firstColumn="1" w:lastColumn="0" w:noHBand="0" w:noVBand="1"/>
            </w:tblPr>
            <w:tblGrid>
              <w:gridCol w:w="6050"/>
            </w:tblGrid>
            <w:tr w:rsidR="008A729D" w14:paraId="4F4108C5" w14:textId="77777777" w:rsidTr="00DE3F15">
              <w:tc>
                <w:tcPr>
                  <w:tcW w:w="6050" w:type="dxa"/>
                </w:tcPr>
                <w:p w14:paraId="3A183F4C" w14:textId="77777777" w:rsidR="008A729D" w:rsidRPr="003970BD" w:rsidRDefault="008A729D" w:rsidP="008A729D">
                  <w:pPr>
                    <w:rPr>
                      <w:rFonts w:eastAsiaTheme="minorEastAsia"/>
                      <w:color w:val="000000"/>
                      <w:lang w:eastAsia="ko-KR"/>
                    </w:rPr>
                  </w:pPr>
                  <w:r w:rsidRPr="00857C5D">
                    <w:rPr>
                      <w:color w:val="000000"/>
                      <w:lang w:val="en-US"/>
                    </w:rPr>
                    <w:t>When</w:t>
                  </w:r>
                  <w:r w:rsidRPr="00857C5D">
                    <w:rPr>
                      <w:color w:val="000000"/>
                    </w:rPr>
                    <w:t xml:space="preserve"> the </w:t>
                  </w:r>
                  <w:r w:rsidRPr="00857C5D">
                    <w:t xml:space="preserve">higher layer parameter </w:t>
                  </w:r>
                  <w:proofErr w:type="spellStart"/>
                  <w:r w:rsidRPr="00857C5D">
                    <w:rPr>
                      <w:i/>
                      <w:iCs/>
                    </w:rPr>
                    <w:t>multipanelScheme</w:t>
                  </w:r>
                  <w:proofErr w:type="spellEnd"/>
                  <w:r w:rsidRPr="00857C5D">
                    <w:t xml:space="preserve"> is set to ‘</w:t>
                  </w:r>
                  <w:proofErr w:type="spellStart"/>
                  <w:r w:rsidRPr="00857C5D">
                    <w:t>SFNscheme</w:t>
                  </w:r>
                  <w:proofErr w:type="spellEnd"/>
                  <w:r w:rsidRPr="00857C5D">
                    <w:t xml:space="preserve">’ and </w:t>
                  </w:r>
                  <w:r w:rsidRPr="00857C5D">
                    <w:rPr>
                      <w:color w:val="000000"/>
                    </w:rPr>
                    <w:t xml:space="preserve">two SRS resource sets are configured in </w:t>
                  </w:r>
                  <w:proofErr w:type="spellStart"/>
                  <w:r w:rsidRPr="00857C5D">
                    <w:rPr>
                      <w:i/>
                      <w:color w:val="000000"/>
                    </w:rPr>
                    <w:t>srs-ResourceSetToAddModList</w:t>
                  </w:r>
                  <w:proofErr w:type="spellEnd"/>
                  <w:r w:rsidRPr="00857C5D">
                    <w:rPr>
                      <w:color w:val="000000"/>
                    </w:rPr>
                    <w:t xml:space="preserve"> or </w:t>
                  </w:r>
                  <w:r w:rsidRPr="00857C5D">
                    <w:rPr>
                      <w:i/>
                      <w:color w:val="000000"/>
                    </w:rPr>
                    <w:t xml:space="preserve">srs-ResourceSetToAddModListDCI-0-2 </w:t>
                  </w:r>
                  <w:r w:rsidRPr="00857C5D">
                    <w:rPr>
                      <w:color w:val="000000"/>
                    </w:rPr>
                    <w:t>with</w:t>
                  </w:r>
                  <w:r w:rsidRPr="003970BD">
                    <w:rPr>
                      <w:rFonts w:ascii="Times" w:hAnsi="Times" w:cs="Times"/>
                      <w:color w:val="000000"/>
                    </w:rPr>
                    <w:t xml:space="preserve"> higher layer parameter </w:t>
                  </w:r>
                  <w:r w:rsidRPr="003970BD">
                    <w:rPr>
                      <w:rFonts w:ascii="Times" w:hAnsi="Times" w:cs="Times"/>
                      <w:i/>
                      <w:color w:val="000000"/>
                    </w:rPr>
                    <w:t xml:space="preserve">usage </w:t>
                  </w:r>
                  <w:r w:rsidRPr="003970BD">
                    <w:rPr>
                      <w:rFonts w:ascii="Times" w:hAnsi="Times" w:cs="Times"/>
                      <w:color w:val="000000"/>
                    </w:rPr>
                    <w:t xml:space="preserve">in </w:t>
                  </w:r>
                  <w:r w:rsidRPr="003970BD">
                    <w:rPr>
                      <w:rFonts w:ascii="Times" w:hAnsi="Times" w:cs="Times"/>
                      <w:i/>
                      <w:color w:val="000000"/>
                    </w:rPr>
                    <w:t>SRS-</w:t>
                  </w:r>
                  <w:proofErr w:type="spellStart"/>
                  <w:r w:rsidRPr="003970BD">
                    <w:rPr>
                      <w:rFonts w:ascii="Times" w:hAnsi="Times" w:cs="Times"/>
                      <w:i/>
                      <w:color w:val="000000"/>
                    </w:rPr>
                    <w:t>ResourceSet</w:t>
                  </w:r>
                  <w:proofErr w:type="spellEnd"/>
                  <w:r w:rsidRPr="003970BD">
                    <w:rPr>
                      <w:rFonts w:ascii="Times" w:hAnsi="Times" w:cs="Times"/>
                      <w:color w:val="000000"/>
                    </w:rPr>
                    <w:t xml:space="preserve"> set to 'codebook'/’</w:t>
                  </w:r>
                  <w:proofErr w:type="spellStart"/>
                  <w:r w:rsidRPr="003970BD">
                    <w:rPr>
                      <w:rFonts w:ascii="Times" w:hAnsi="Times" w:cs="Times"/>
                      <w:color w:val="000000"/>
                    </w:rPr>
                    <w:t>nonCodebook</w:t>
                  </w:r>
                  <w:proofErr w:type="spellEnd"/>
                  <w:r w:rsidRPr="003970BD">
                    <w:rPr>
                      <w:rFonts w:ascii="Times" w:hAnsi="Times" w:cs="Times"/>
                      <w:color w:val="000000"/>
                    </w:rPr>
                    <w:t xml:space="preserve">’ and the higher layer parameter </w:t>
                  </w:r>
                  <w:proofErr w:type="spellStart"/>
                  <w:r w:rsidRPr="003970BD">
                    <w:rPr>
                      <w:rFonts w:ascii="Times" w:hAnsi="Times" w:cs="Times"/>
                      <w:i/>
                    </w:rPr>
                    <w:t>maxNrofPorts</w:t>
                  </w:r>
                  <w:proofErr w:type="spellEnd"/>
                  <w:r w:rsidRPr="003970BD">
                    <w:rPr>
                      <w:rFonts w:ascii="Times" w:hAnsi="Times" w:cs="Times"/>
                    </w:rPr>
                    <w:t xml:space="preserve"> in </w:t>
                  </w:r>
                  <w:r w:rsidRPr="003970BD">
                    <w:rPr>
                      <w:rFonts w:ascii="Times" w:hAnsi="Times" w:cs="Times"/>
                      <w:i/>
                    </w:rPr>
                    <w:t>PTRS-</w:t>
                  </w:r>
                  <w:proofErr w:type="spellStart"/>
                  <w:r w:rsidRPr="003970BD">
                    <w:rPr>
                      <w:rFonts w:ascii="Times" w:hAnsi="Times" w:cs="Times"/>
                      <w:i/>
                    </w:rPr>
                    <w:t>UplinkConfig</w:t>
                  </w:r>
                  <w:proofErr w:type="spellEnd"/>
                  <w:r w:rsidRPr="003970BD">
                    <w:rPr>
                      <w:rFonts w:ascii="Times" w:hAnsi="Times" w:cs="Times"/>
                      <w:i/>
                    </w:rPr>
                    <w:t xml:space="preserve"> </w:t>
                  </w:r>
                  <w:r w:rsidRPr="003970BD">
                    <w:rPr>
                      <w:rFonts w:ascii="Times" w:hAnsi="Times" w:cs="Times"/>
                    </w:rPr>
                    <w:t xml:space="preserve">is </w:t>
                  </w:r>
                  <w:r w:rsidRPr="003970BD">
                    <w:rPr>
                      <w:rFonts w:ascii="Times" w:hAnsi="Times" w:cs="Times"/>
                      <w:iCs/>
                    </w:rPr>
                    <w:t xml:space="preserve">set to </w:t>
                  </w:r>
                  <w:r w:rsidRPr="003970BD">
                    <w:rPr>
                      <w:rFonts w:ascii="Times" w:hAnsi="Times" w:cs="Times"/>
                      <w:i/>
                    </w:rPr>
                    <w:t>n2</w:t>
                  </w:r>
                  <w:r w:rsidRPr="003970BD">
                    <w:rPr>
                      <w:rFonts w:ascii="Times" w:hAnsi="Times" w:cs="Times"/>
                      <w:iCs/>
                      <w:color w:val="000000"/>
                    </w:rPr>
                    <w:t>,</w:t>
                  </w:r>
                  <w:r w:rsidRPr="003970BD">
                    <w:rPr>
                      <w:rFonts w:ascii="Times" w:hAnsi="Times" w:cs="Times"/>
                      <w:color w:val="000000"/>
                    </w:rPr>
                    <w:t xml:space="preserve"> </w:t>
                  </w:r>
                  <w:r w:rsidRPr="003970BD">
                    <w:rPr>
                      <w:rFonts w:ascii="Times" w:hAnsi="Times" w:cs="Times"/>
                      <w:color w:val="000000"/>
                      <w:lang w:eastAsia="ko-KR"/>
                    </w:rPr>
                    <w:t>the actual number of UL PT-RS port(s) to transmit corresponding to each SRS resource set is determined based on 1st TPMI codepoint field for ‘codebook’ or 1</w:t>
                  </w:r>
                  <w:r w:rsidRPr="003970BD">
                    <w:rPr>
                      <w:rFonts w:ascii="Times" w:hAnsi="Times" w:cs="Times"/>
                      <w:color w:val="000000"/>
                      <w:vertAlign w:val="superscript"/>
                      <w:lang w:eastAsia="ko-KR"/>
                    </w:rPr>
                    <w:t>st</w:t>
                  </w:r>
                  <w:r w:rsidRPr="003970BD">
                    <w:rPr>
                      <w:rFonts w:ascii="Times" w:hAnsi="Times" w:cs="Times"/>
                      <w:color w:val="000000"/>
                      <w:lang w:eastAsia="ko-KR"/>
                    </w:rPr>
                    <w:t xml:space="preserve"> SRI(s) codepoint field for ‘</w:t>
                  </w:r>
                  <w:proofErr w:type="spellStart"/>
                  <w:r w:rsidRPr="003970BD">
                    <w:rPr>
                      <w:rFonts w:ascii="Times" w:hAnsi="Times" w:cs="Times"/>
                      <w:color w:val="000000"/>
                      <w:lang w:eastAsia="ko-KR"/>
                    </w:rPr>
                    <w:t>nonCodebook</w:t>
                  </w:r>
                  <w:proofErr w:type="spellEnd"/>
                  <w:r w:rsidRPr="003970BD">
                    <w:rPr>
                      <w:rFonts w:ascii="Times" w:hAnsi="Times" w:cs="Times"/>
                      <w:color w:val="000000"/>
                      <w:lang w:eastAsia="ko-KR"/>
                    </w:rPr>
                    <w:t>’. When the</w:t>
                  </w:r>
                  <w:ins w:id="73" w:author="Darcy Tsai (蔡承融)" w:date="2023-09-04T19:38:00Z">
                    <w:r w:rsidRPr="003970BD">
                      <w:rPr>
                        <w:rFonts w:ascii="Times" w:hAnsi="Times" w:cs="Times"/>
                        <w:color w:val="000000"/>
                        <w:lang w:eastAsia="ko-KR"/>
                      </w:rPr>
                      <w:t xml:space="preserve"> actual</w:t>
                    </w:r>
                  </w:ins>
                  <w:r w:rsidRPr="003970BD">
                    <w:rPr>
                      <w:rFonts w:ascii="Times" w:hAnsi="Times" w:cs="Times"/>
                      <w:color w:val="000000"/>
                      <w:lang w:eastAsia="ko-KR"/>
                    </w:rPr>
                    <w:t xml:space="preserve"> number of UL PT-RS port(s) is one, the association between UL PT-RS port(s) and DM-RS port(s) is signalled by </w:t>
                  </w:r>
                  <w:r w:rsidRPr="003970BD">
                    <w:rPr>
                      <w:rFonts w:ascii="Times" w:hAnsi="Times" w:cs="Times"/>
                      <w:i/>
                      <w:color w:val="000000"/>
                      <w:lang w:eastAsia="ko-KR"/>
                    </w:rPr>
                    <w:t>PTRS-DMRS association</w:t>
                  </w:r>
                  <w:r w:rsidRPr="003970BD">
                    <w:rPr>
                      <w:rFonts w:ascii="Times" w:hAnsi="Times" w:cs="Times"/>
                      <w:color w:val="000000"/>
                      <w:lang w:eastAsia="ko-KR"/>
                    </w:rPr>
                    <w:t xml:space="preserve"> field(s) in DCI format 0_1 and DCI format 0_2 according to Table</w:t>
                  </w:r>
                  <w:r w:rsidRPr="003970BD">
                    <w:rPr>
                      <w:rFonts w:ascii="Times" w:hAnsi="Times" w:cs="Times"/>
                    </w:rPr>
                    <w:t xml:space="preserve"> </w:t>
                  </w:r>
                  <w:r w:rsidRPr="003970BD">
                    <w:rPr>
                      <w:rStyle w:val="cf01"/>
                      <w:rFonts w:ascii="Times" w:hAnsi="Times" w:cs="Times"/>
                    </w:rPr>
                    <w:t>7.3.1.1.2-25</w:t>
                  </w:r>
                  <w:r w:rsidRPr="003970BD">
                    <w:rPr>
                      <w:rFonts w:ascii="Times" w:hAnsi="Times" w:cs="Times"/>
                      <w:color w:val="000000"/>
                      <w:lang w:eastAsia="ko-KR"/>
                    </w:rPr>
                    <w:t xml:space="preserve"> described in Clause 7.3.1.1.2 of [5, TS 38.212]. When the</w:t>
                  </w:r>
                  <w:ins w:id="74" w:author="Darcy Tsai (蔡承融)" w:date="2023-09-04T19:38:00Z">
                    <w:r w:rsidRPr="003970BD">
                      <w:rPr>
                        <w:rFonts w:ascii="Times" w:hAnsi="Times" w:cs="Times"/>
                        <w:color w:val="000000"/>
                        <w:lang w:eastAsia="ko-KR"/>
                      </w:rPr>
                      <w:t xml:space="preserve"> actual</w:t>
                    </w:r>
                  </w:ins>
                  <w:r w:rsidRPr="003970BD">
                    <w:rPr>
                      <w:rFonts w:ascii="Times" w:hAnsi="Times" w:cs="Times"/>
                      <w:color w:val="000000"/>
                      <w:lang w:eastAsia="ko-KR"/>
                    </w:rPr>
                    <w:t xml:space="preserve"> number of UL PT-RS port(s) is two, the association between UL PT-RS port(s) and DM-RS port(s) is signalled by </w:t>
                  </w:r>
                  <w:r w:rsidRPr="003970BD">
                    <w:rPr>
                      <w:rFonts w:ascii="Times" w:hAnsi="Times" w:cs="Times"/>
                      <w:i/>
                      <w:color w:val="000000"/>
                      <w:lang w:eastAsia="ko-KR"/>
                    </w:rPr>
                    <w:t>PTRS-DMRS association</w:t>
                  </w:r>
                  <w:r w:rsidRPr="003970BD">
                    <w:rPr>
                      <w:rFonts w:ascii="Times" w:hAnsi="Times" w:cs="Times"/>
                      <w:color w:val="000000"/>
                      <w:lang w:eastAsia="ko-KR"/>
                    </w:rPr>
                    <w:t xml:space="preserve"> field(s) in DCI format 0_1 and DCI format 0_2 according to Table</w:t>
                  </w:r>
                  <w:r w:rsidRPr="003970BD">
                    <w:rPr>
                      <w:rFonts w:ascii="Times" w:hAnsi="Times" w:cs="Times"/>
                    </w:rPr>
                    <w:t xml:space="preserve"> </w:t>
                  </w:r>
                  <w:r w:rsidRPr="003970BD">
                    <w:rPr>
                      <w:rStyle w:val="cf01"/>
                      <w:rFonts w:ascii="Times" w:hAnsi="Times" w:cs="Times"/>
                    </w:rPr>
                    <w:t>7.3.1.1.2-26</w:t>
                  </w:r>
                  <w:r w:rsidRPr="003970BD">
                    <w:rPr>
                      <w:rFonts w:ascii="Times" w:hAnsi="Times" w:cs="Times"/>
                      <w:color w:val="000000"/>
                      <w:lang w:eastAsia="ko-KR"/>
                    </w:rPr>
                    <w:t xml:space="preserve"> described in Clause 7.3.1.1.2 of [5, TS 38.212].</w:t>
                  </w:r>
                </w:p>
              </w:tc>
            </w:tr>
          </w:tbl>
          <w:p w14:paraId="7B9813B4" w14:textId="77777777" w:rsidR="008A729D" w:rsidRDefault="008A729D" w:rsidP="008A729D">
            <w:pPr>
              <w:rPr>
                <w:color w:val="0000FF"/>
              </w:rPr>
            </w:pPr>
          </w:p>
        </w:tc>
        <w:tc>
          <w:tcPr>
            <w:tcW w:w="1837" w:type="dxa"/>
          </w:tcPr>
          <w:p w14:paraId="5DF13A26" w14:textId="77777777" w:rsidR="008A729D" w:rsidRDefault="008A729D" w:rsidP="008A729D"/>
          <w:p w14:paraId="5254EDC2" w14:textId="77777777" w:rsidR="00AB41B8" w:rsidRDefault="00AB41B8" w:rsidP="008A729D"/>
          <w:p w14:paraId="5EB4D291" w14:textId="77777777" w:rsidR="00AB41B8" w:rsidRDefault="00AB41B8" w:rsidP="008A729D"/>
          <w:p w14:paraId="5A36ABEE" w14:textId="77777777" w:rsidR="00AB41B8" w:rsidRDefault="00AB41B8" w:rsidP="008A729D">
            <w:r>
              <w:t>#1 removed!</w:t>
            </w:r>
          </w:p>
          <w:p w14:paraId="769B05B5" w14:textId="77777777" w:rsidR="00AB41B8" w:rsidRDefault="00AB41B8" w:rsidP="008A729D"/>
          <w:p w14:paraId="3C36A833" w14:textId="77777777" w:rsidR="00AB41B8" w:rsidRDefault="00AB41B8" w:rsidP="008A729D"/>
          <w:p w14:paraId="71DCDC3A" w14:textId="77777777" w:rsidR="00AB41B8" w:rsidRDefault="00AB41B8" w:rsidP="008A729D"/>
          <w:p w14:paraId="42753F37" w14:textId="77777777" w:rsidR="00AB41B8" w:rsidRDefault="00AB41B8" w:rsidP="008A729D"/>
          <w:p w14:paraId="5138C2D0" w14:textId="77777777" w:rsidR="00AB41B8" w:rsidRDefault="00AB41B8" w:rsidP="008A729D"/>
          <w:p w14:paraId="718D96F4" w14:textId="77777777" w:rsidR="00AB41B8" w:rsidRDefault="00AB41B8" w:rsidP="008A729D"/>
          <w:p w14:paraId="6E948786" w14:textId="77777777" w:rsidR="00AB41B8" w:rsidRDefault="00AB41B8" w:rsidP="008A729D"/>
          <w:p w14:paraId="030939F1" w14:textId="399EFD1C" w:rsidR="00AB41B8" w:rsidRDefault="00AB41B8" w:rsidP="008A729D">
            <w:r>
              <w:t>#2  ok</w:t>
            </w:r>
          </w:p>
          <w:p w14:paraId="72A6F1C7" w14:textId="77777777" w:rsidR="00AB41B8" w:rsidRDefault="00AB41B8" w:rsidP="008A729D"/>
          <w:p w14:paraId="644B5163" w14:textId="77777777" w:rsidR="00AB41B8" w:rsidRDefault="00AB41B8" w:rsidP="008A729D"/>
          <w:p w14:paraId="5DA488A6" w14:textId="77777777" w:rsidR="00AB41B8" w:rsidRDefault="00AB41B8" w:rsidP="008A729D"/>
          <w:p w14:paraId="07785CF0" w14:textId="77777777" w:rsidR="00AB41B8" w:rsidRDefault="00AB41B8" w:rsidP="008A729D"/>
          <w:p w14:paraId="1176B534" w14:textId="77777777" w:rsidR="00AB41B8" w:rsidRDefault="00AB41B8" w:rsidP="008A729D"/>
          <w:p w14:paraId="5FB9FA78" w14:textId="77777777" w:rsidR="00AB41B8" w:rsidRDefault="00AB41B8" w:rsidP="008A729D"/>
          <w:p w14:paraId="0571FFE8" w14:textId="77777777" w:rsidR="00AB41B8" w:rsidRDefault="00AB41B8" w:rsidP="008A729D"/>
          <w:p w14:paraId="365AE738" w14:textId="77777777" w:rsidR="00AB41B8" w:rsidRDefault="00AB41B8" w:rsidP="008A729D"/>
          <w:p w14:paraId="3CE10217" w14:textId="77777777" w:rsidR="00AB41B8" w:rsidRDefault="00AB41B8" w:rsidP="008A729D"/>
          <w:p w14:paraId="41C8FC3A" w14:textId="77777777" w:rsidR="00AB41B8" w:rsidRDefault="00AB41B8" w:rsidP="008A729D"/>
          <w:p w14:paraId="32AECAED" w14:textId="77777777" w:rsidR="00AB41B8" w:rsidRDefault="00AB41B8" w:rsidP="008A729D"/>
          <w:p w14:paraId="371CFE48" w14:textId="77777777" w:rsidR="00AB41B8" w:rsidRDefault="00AB41B8" w:rsidP="008A729D"/>
          <w:p w14:paraId="229B4073" w14:textId="77777777" w:rsidR="00AB41B8" w:rsidRDefault="00AB41B8" w:rsidP="008A729D"/>
          <w:p w14:paraId="75B4674F" w14:textId="77777777" w:rsidR="00AB41B8" w:rsidRDefault="00AB41B8" w:rsidP="008A729D"/>
          <w:p w14:paraId="16AECC69" w14:textId="77777777" w:rsidR="00AB41B8" w:rsidRDefault="00AB41B8" w:rsidP="008A729D"/>
          <w:p w14:paraId="3C8B0769" w14:textId="77777777" w:rsidR="00AB41B8" w:rsidRDefault="00AB41B8" w:rsidP="008A729D"/>
          <w:p w14:paraId="15E9F90B" w14:textId="77777777" w:rsidR="00AB41B8" w:rsidRDefault="00AB41B8" w:rsidP="008A729D"/>
          <w:p w14:paraId="4D5BF85B" w14:textId="77777777" w:rsidR="00AB41B8" w:rsidRDefault="00AB41B8" w:rsidP="008A729D"/>
          <w:p w14:paraId="6A2561D7" w14:textId="77777777" w:rsidR="00AB41B8" w:rsidRDefault="00AB41B8" w:rsidP="008A729D">
            <w:r>
              <w:t>#3 ok</w:t>
            </w:r>
          </w:p>
          <w:p w14:paraId="7B14DFAF" w14:textId="77777777" w:rsidR="00AB41B8" w:rsidRDefault="00AB41B8" w:rsidP="008A729D"/>
          <w:p w14:paraId="3881A90F" w14:textId="77777777" w:rsidR="00AB41B8" w:rsidRDefault="00AB41B8" w:rsidP="008A729D"/>
          <w:p w14:paraId="583F1832" w14:textId="77777777" w:rsidR="00AB41B8" w:rsidRDefault="00AB41B8" w:rsidP="008A729D"/>
          <w:p w14:paraId="4015A1C1" w14:textId="77777777" w:rsidR="00AB41B8" w:rsidRDefault="00AB41B8" w:rsidP="008A729D"/>
          <w:p w14:paraId="158E0FA4" w14:textId="77777777" w:rsidR="00AB41B8" w:rsidRDefault="00AB41B8" w:rsidP="008A729D"/>
          <w:p w14:paraId="1AD290A8" w14:textId="77777777" w:rsidR="00AB41B8" w:rsidRDefault="00AB41B8" w:rsidP="008A729D">
            <w:r>
              <w:t>#4</w:t>
            </w:r>
            <w:r w:rsidR="00692B7E">
              <w:t xml:space="preserve"> ok</w:t>
            </w:r>
          </w:p>
          <w:p w14:paraId="0DE7B8D2" w14:textId="77777777" w:rsidR="00692B7E" w:rsidRDefault="00692B7E" w:rsidP="008A729D"/>
          <w:p w14:paraId="4E7926B6" w14:textId="77777777" w:rsidR="00692B7E" w:rsidRDefault="00692B7E" w:rsidP="008A729D"/>
          <w:p w14:paraId="55AB4041" w14:textId="77777777" w:rsidR="00692B7E" w:rsidRDefault="00692B7E" w:rsidP="008A729D"/>
          <w:p w14:paraId="3D55BB9E" w14:textId="77777777" w:rsidR="00692B7E" w:rsidRDefault="00692B7E" w:rsidP="008A729D"/>
          <w:p w14:paraId="59990CCA" w14:textId="77777777" w:rsidR="00692B7E" w:rsidRDefault="00692B7E" w:rsidP="008A729D"/>
          <w:p w14:paraId="2F84BBA9" w14:textId="77777777" w:rsidR="00692B7E" w:rsidRDefault="00692B7E" w:rsidP="008A729D"/>
          <w:p w14:paraId="712AC688" w14:textId="77777777" w:rsidR="00692B7E" w:rsidRDefault="00692B7E" w:rsidP="008A729D"/>
          <w:p w14:paraId="120C5541" w14:textId="77777777" w:rsidR="00692B7E" w:rsidRDefault="00692B7E" w:rsidP="008A729D"/>
          <w:p w14:paraId="799520B4" w14:textId="77777777" w:rsidR="00692B7E" w:rsidRDefault="00692B7E" w:rsidP="008A729D"/>
          <w:p w14:paraId="55E7F2E1" w14:textId="77777777" w:rsidR="00692B7E" w:rsidRDefault="00692B7E" w:rsidP="008A729D"/>
          <w:p w14:paraId="24CD7DC2" w14:textId="77777777" w:rsidR="00692B7E" w:rsidRDefault="00692B7E" w:rsidP="008A729D"/>
          <w:p w14:paraId="0AFCAFA7" w14:textId="77777777" w:rsidR="00692B7E" w:rsidRDefault="00692B7E" w:rsidP="008A729D"/>
          <w:p w14:paraId="4ECAA3D2" w14:textId="77777777" w:rsidR="00692B7E" w:rsidRDefault="00692B7E" w:rsidP="008A729D"/>
          <w:p w14:paraId="24F06FD5" w14:textId="77777777" w:rsidR="00692B7E" w:rsidRDefault="00692B7E" w:rsidP="008A729D"/>
          <w:p w14:paraId="6FA7D82C" w14:textId="77777777" w:rsidR="00692B7E" w:rsidRDefault="00692B7E" w:rsidP="008A729D"/>
          <w:p w14:paraId="170E52AB" w14:textId="77777777" w:rsidR="00692B7E" w:rsidRDefault="00692B7E" w:rsidP="008A729D"/>
          <w:p w14:paraId="076BB73E" w14:textId="77777777" w:rsidR="00692B7E" w:rsidRDefault="00692B7E" w:rsidP="008A729D"/>
          <w:p w14:paraId="1A011471" w14:textId="77777777" w:rsidR="00692B7E" w:rsidRDefault="00692B7E" w:rsidP="008A729D"/>
          <w:p w14:paraId="7CA4C530" w14:textId="77777777" w:rsidR="00692B7E" w:rsidRDefault="00692B7E" w:rsidP="008A729D"/>
          <w:p w14:paraId="1438CE9D" w14:textId="234DC217" w:rsidR="00692B7E" w:rsidRPr="00AB41B8" w:rsidRDefault="00692B7E" w:rsidP="008A729D">
            <w:r>
              <w:t>#4 some text deleted here!</w:t>
            </w:r>
          </w:p>
        </w:tc>
      </w:tr>
      <w:tr w:rsidR="006326AD" w14:paraId="41059F8C" w14:textId="77777777" w:rsidTr="007D6426">
        <w:trPr>
          <w:trHeight w:val="53"/>
          <w:jc w:val="center"/>
        </w:trPr>
        <w:tc>
          <w:tcPr>
            <w:tcW w:w="1405" w:type="dxa"/>
          </w:tcPr>
          <w:p w14:paraId="5BB4B654" w14:textId="3C6B0A7A" w:rsidR="006326AD" w:rsidRDefault="00206EC0" w:rsidP="006326AD">
            <w:pPr>
              <w:rPr>
                <w:color w:val="0000FF"/>
              </w:rPr>
            </w:pPr>
            <w:r w:rsidRPr="00206EC0">
              <w:rPr>
                <w:lang w:eastAsia="zh-CN"/>
              </w:rPr>
              <w:lastRenderedPageBreak/>
              <w:t>SS2</w:t>
            </w:r>
          </w:p>
        </w:tc>
        <w:tc>
          <w:tcPr>
            <w:tcW w:w="6276" w:type="dxa"/>
          </w:tcPr>
          <w:p w14:paraId="23045444" w14:textId="77777777" w:rsidR="00206EC0" w:rsidRDefault="00206EC0" w:rsidP="00206EC0">
            <w:pPr>
              <w:spacing w:afterLines="50" w:after="120"/>
              <w:rPr>
                <w:lang w:eastAsia="zh-CN"/>
              </w:rPr>
            </w:pPr>
            <w:r>
              <w:rPr>
                <w:lang w:eastAsia="zh-CN"/>
              </w:rPr>
              <w:t>We share similar view as QC that t</w:t>
            </w:r>
            <w:r w:rsidRPr="00AD5674">
              <w:rPr>
                <w:lang w:eastAsia="zh-CN"/>
              </w:rPr>
              <w:t>he following agreement is NOT capture in the draft CR</w:t>
            </w:r>
            <w:r>
              <w:rPr>
                <w:lang w:eastAsia="zh-CN"/>
              </w:rPr>
              <w:t>.</w:t>
            </w:r>
          </w:p>
          <w:tbl>
            <w:tblPr>
              <w:tblStyle w:val="TableGrid"/>
              <w:tblW w:w="0" w:type="auto"/>
              <w:tblLook w:val="04A0" w:firstRow="1" w:lastRow="0" w:firstColumn="1" w:lastColumn="0" w:noHBand="0" w:noVBand="1"/>
            </w:tblPr>
            <w:tblGrid>
              <w:gridCol w:w="6050"/>
            </w:tblGrid>
            <w:tr w:rsidR="00206EC0" w14:paraId="652BDFAF" w14:textId="77777777" w:rsidTr="00DE3F15">
              <w:tc>
                <w:tcPr>
                  <w:tcW w:w="6050" w:type="dxa"/>
                </w:tcPr>
                <w:p w14:paraId="78217F07" w14:textId="77777777" w:rsidR="00206EC0" w:rsidRPr="004B4FE5" w:rsidRDefault="00206EC0" w:rsidP="00206EC0">
                  <w:pPr>
                    <w:rPr>
                      <w:b/>
                      <w:bCs/>
                      <w:szCs w:val="22"/>
                      <w:highlight w:val="green"/>
                    </w:rPr>
                  </w:pPr>
                  <w:r>
                    <w:rPr>
                      <w:b/>
                      <w:bCs/>
                      <w:szCs w:val="22"/>
                      <w:highlight w:val="green"/>
                    </w:rPr>
                    <w:t>Agreement</w:t>
                  </w:r>
                </w:p>
                <w:p w14:paraId="381336F0" w14:textId="77777777" w:rsidR="00206EC0" w:rsidRPr="003C7E47" w:rsidRDefault="00206EC0" w:rsidP="00206EC0">
                  <w:pPr>
                    <w:rPr>
                      <w:rFonts w:eastAsia="DengXian"/>
                      <w:lang w:val="en-CA" w:eastAsia="zh-CN"/>
                    </w:rPr>
                  </w:pPr>
                  <w:r w:rsidRPr="003C7E47">
                    <w:rPr>
                      <w:rFonts w:eastAsia="DengXian"/>
                      <w:lang w:val="en-CA" w:eastAsia="zh-CN"/>
                    </w:rPr>
                    <w:t xml:space="preserve">When multi-DCI based </w:t>
                  </w:r>
                  <w:proofErr w:type="spellStart"/>
                  <w:r w:rsidRPr="003C7E47">
                    <w:rPr>
                      <w:rFonts w:eastAsia="DengXian"/>
                      <w:lang w:val="en-CA" w:eastAsia="zh-CN"/>
                    </w:rPr>
                    <w:t>STxMP</w:t>
                  </w:r>
                  <w:proofErr w:type="spellEnd"/>
                  <w:r w:rsidRPr="003C7E47">
                    <w:rPr>
                      <w:rFonts w:eastAsia="DengXian"/>
                      <w:lang w:val="en-CA" w:eastAsia="zh-CN"/>
                    </w:rPr>
                    <w:t xml:space="preserve"> PUSCH+PUSCH is configured, </w:t>
                  </w:r>
                </w:p>
                <w:p w14:paraId="542F77B8" w14:textId="77777777" w:rsidR="00206EC0" w:rsidRPr="00233474" w:rsidRDefault="00206EC0" w:rsidP="00206EC0">
                  <w:pPr>
                    <w:pStyle w:val="ListParagraph"/>
                    <w:numPr>
                      <w:ilvl w:val="0"/>
                      <w:numId w:val="22"/>
                    </w:numPr>
                    <w:contextualSpacing w:val="0"/>
                    <w:rPr>
                      <w:rFonts w:eastAsia="DengXian"/>
                      <w:szCs w:val="20"/>
                      <w:lang w:val="en-CA"/>
                    </w:rPr>
                  </w:pPr>
                  <w:r w:rsidRPr="003C7E47">
                    <w:rPr>
                      <w:rFonts w:eastAsia="DengXian"/>
                      <w:szCs w:val="20"/>
                      <w:lang w:val="en-CA"/>
                    </w:rPr>
                    <w:t xml:space="preserve">the existing rules for resolving overlapping PUSCH for the cases of one PUSCH overlapping with another PUSCH in time in one serving cell specified in legacy specifications </w:t>
                  </w:r>
                  <w:r w:rsidRPr="003C7E47">
                    <w:rPr>
                      <w:rFonts w:eastAsia="DengXian"/>
                      <w:strike/>
                      <w:szCs w:val="20"/>
                      <w:lang w:val="en-CA"/>
                    </w:rPr>
                    <w:t xml:space="preserve">at least for CG+DG overlap, </w:t>
                  </w:r>
                  <w:r w:rsidRPr="003C7E47">
                    <w:rPr>
                      <w:rFonts w:eastAsia="DengXian"/>
                      <w:strike/>
                      <w:szCs w:val="20"/>
                    </w:rPr>
                    <w:t xml:space="preserve">CG+CG overlap, </w:t>
                  </w:r>
                  <w:r w:rsidRPr="003C7E47">
                    <w:rPr>
                      <w:rFonts w:eastAsia="DengXian"/>
                      <w:strike/>
                      <w:szCs w:val="20"/>
                      <w:lang w:val="en-CA"/>
                    </w:rPr>
                    <w:t xml:space="preserve">CG+PUSCH with SP-CSI overlap, or PUSCH with SP-CSI + PUSCH with SP-CSI overlap </w:t>
                  </w:r>
                  <w:r w:rsidRPr="003C7E47">
                    <w:rPr>
                      <w:rFonts w:eastAsia="DengXian"/>
                      <w:szCs w:val="20"/>
                      <w:lang w:val="en-CA"/>
                    </w:rPr>
                    <w:t xml:space="preserve">are performed separately for each </w:t>
                  </w:r>
                  <w:proofErr w:type="spellStart"/>
                  <w:r w:rsidRPr="003C7E47">
                    <w:rPr>
                      <w:rFonts w:eastAsia="DengXian"/>
                      <w:szCs w:val="20"/>
                      <w:lang w:val="en-CA"/>
                    </w:rPr>
                    <w:t>coresetPoolIndex</w:t>
                  </w:r>
                  <w:proofErr w:type="spellEnd"/>
                  <w:r w:rsidRPr="003C7E47">
                    <w:rPr>
                      <w:rFonts w:eastAsia="DengXian"/>
                      <w:szCs w:val="20"/>
                      <w:lang w:val="en-CA"/>
                    </w:rPr>
                    <w:t xml:space="preserve"> value.   </w:t>
                  </w:r>
                </w:p>
                <w:p w14:paraId="3C10A237" w14:textId="77777777" w:rsidR="00206EC0" w:rsidRPr="00AD5674" w:rsidRDefault="00206EC0" w:rsidP="00206EC0">
                  <w:pPr>
                    <w:spacing w:afterLines="50" w:after="120"/>
                    <w:rPr>
                      <w:lang w:val="en-CA" w:eastAsia="zh-CN"/>
                    </w:rPr>
                  </w:pPr>
                </w:p>
              </w:tc>
            </w:tr>
          </w:tbl>
          <w:p w14:paraId="5F313642" w14:textId="77777777" w:rsidR="00206EC0" w:rsidRDefault="00206EC0" w:rsidP="00206EC0">
            <w:pPr>
              <w:spacing w:afterLines="50" w:after="120"/>
              <w:rPr>
                <w:lang w:eastAsia="zh-CN"/>
              </w:rPr>
            </w:pPr>
          </w:p>
          <w:p w14:paraId="7DFB5B36" w14:textId="77777777" w:rsidR="00206EC0" w:rsidRDefault="00206EC0" w:rsidP="00206EC0">
            <w:pPr>
              <w:spacing w:afterLines="50" w:after="120"/>
              <w:rPr>
                <w:lang w:eastAsia="zh-CN"/>
              </w:rPr>
            </w:pPr>
            <w:r>
              <w:rPr>
                <w:lang w:eastAsia="zh-CN"/>
              </w:rPr>
              <w:t>W</w:t>
            </w:r>
            <w:r w:rsidRPr="00AD5674">
              <w:rPr>
                <w:lang w:eastAsia="zh-CN"/>
              </w:rPr>
              <w:t>e suggest the following update</w:t>
            </w:r>
            <w:r>
              <w:rPr>
                <w:lang w:eastAsia="zh-CN"/>
              </w:rPr>
              <w:t xml:space="preserve"> to better align with the current wording in 38.214.</w:t>
            </w:r>
          </w:p>
          <w:tbl>
            <w:tblPr>
              <w:tblStyle w:val="TableGrid"/>
              <w:tblW w:w="0" w:type="auto"/>
              <w:tblLook w:val="04A0" w:firstRow="1" w:lastRow="0" w:firstColumn="1" w:lastColumn="0" w:noHBand="0" w:noVBand="1"/>
            </w:tblPr>
            <w:tblGrid>
              <w:gridCol w:w="6050"/>
            </w:tblGrid>
            <w:tr w:rsidR="00206EC0" w14:paraId="76B4A1FE" w14:textId="77777777" w:rsidTr="00DE3F15">
              <w:tc>
                <w:tcPr>
                  <w:tcW w:w="6050" w:type="dxa"/>
                </w:tcPr>
                <w:p w14:paraId="2EE733A2" w14:textId="77777777" w:rsidR="00206EC0" w:rsidRDefault="00206EC0" w:rsidP="00206EC0">
                  <w:r w:rsidRPr="00F8494D">
                    <w:rPr>
                      <w:color w:val="FF0000"/>
                    </w:rPr>
                    <w:t xml:space="preserve">Except for the case when a UE is configured by higher layer parameter </w:t>
                  </w:r>
                  <w:r w:rsidRPr="00F8494D">
                    <w:rPr>
                      <w:i/>
                      <w:color w:val="FF0000"/>
                    </w:rPr>
                    <w:t>PDCCH-Config</w:t>
                  </w:r>
                  <w:r w:rsidRPr="00F8494D">
                    <w:rPr>
                      <w:color w:val="FF0000"/>
                    </w:rPr>
                    <w:t xml:space="preserve"> that contains two different values of </w:t>
                  </w:r>
                  <w:proofErr w:type="spellStart"/>
                  <w:r w:rsidRPr="00F8494D">
                    <w:rPr>
                      <w:i/>
                      <w:color w:val="FF0000"/>
                      <w:lang w:eastAsia="x-none"/>
                    </w:rPr>
                    <w:t>coresetPoolIndex</w:t>
                  </w:r>
                  <w:proofErr w:type="spellEnd"/>
                  <w:r w:rsidRPr="00F8494D">
                    <w:rPr>
                      <w:color w:val="FF0000"/>
                      <w:lang w:eastAsia="x-none"/>
                    </w:rPr>
                    <w:t xml:space="preserve"> in </w:t>
                  </w:r>
                  <w:proofErr w:type="spellStart"/>
                  <w:r w:rsidRPr="00F8494D">
                    <w:rPr>
                      <w:i/>
                      <w:color w:val="FF0000"/>
                    </w:rPr>
                    <w:t>ControlResourceSet</w:t>
                  </w:r>
                  <w:proofErr w:type="spellEnd"/>
                  <w:r w:rsidRPr="00F8494D">
                    <w:rPr>
                      <w:color w:val="FF0000"/>
                    </w:rPr>
                    <w:t xml:space="preserve"> </w:t>
                  </w:r>
                  <w:r>
                    <w:rPr>
                      <w:color w:val="FF0000"/>
                    </w:rPr>
                    <w:t xml:space="preserve">and the UE is configured with </w:t>
                  </w:r>
                  <w:r w:rsidRPr="00F8494D">
                    <w:rPr>
                      <w:i/>
                      <w:iCs/>
                      <w:color w:val="FF0000"/>
                    </w:rPr>
                    <w:t>enableSTx2PofmDCI</w:t>
                  </w:r>
                  <w:r>
                    <w:rPr>
                      <w:color w:val="FF0000"/>
                    </w:rPr>
                    <w:t xml:space="preserve"> </w:t>
                  </w:r>
                  <w:r w:rsidRPr="00F8494D">
                    <w:rPr>
                      <w:color w:val="FF0000"/>
                    </w:rPr>
                    <w:t>and two P</w:t>
                  </w:r>
                  <w:r>
                    <w:rPr>
                      <w:color w:val="FF0000"/>
                    </w:rPr>
                    <w:t>U</w:t>
                  </w:r>
                  <w:r w:rsidRPr="00F8494D">
                    <w:rPr>
                      <w:color w:val="FF0000"/>
                    </w:rPr>
                    <w:t xml:space="preserve">SCHs are associated </w:t>
                  </w:r>
                  <w:r>
                    <w:rPr>
                      <w:color w:val="FF0000"/>
                    </w:rPr>
                    <w:t>with different values</w:t>
                  </w:r>
                  <w:r w:rsidRPr="00F8494D">
                    <w:rPr>
                      <w:color w:val="FF0000"/>
                    </w:rPr>
                    <w:t xml:space="preserve"> of </w:t>
                  </w:r>
                  <w:proofErr w:type="spellStart"/>
                  <w:r w:rsidRPr="00F8494D">
                    <w:rPr>
                      <w:i/>
                      <w:color w:val="FF0000"/>
                      <w:lang w:eastAsia="x-none"/>
                    </w:rPr>
                    <w:t>coresetPoolIndex</w:t>
                  </w:r>
                  <w:proofErr w:type="spellEnd"/>
                  <w:r w:rsidRPr="00F8494D">
                    <w:rPr>
                      <w:i/>
                      <w:color w:val="FF0000"/>
                      <w:lang w:eastAsia="x-none"/>
                    </w:rPr>
                    <w:t xml:space="preserve">, </w:t>
                  </w:r>
                  <w:r w:rsidRPr="00F8494D">
                    <w:rPr>
                      <w:strike/>
                      <w:color w:val="FF0000"/>
                    </w:rPr>
                    <w:t>A</w:t>
                  </w:r>
                  <w:r w:rsidRPr="00171EBA">
                    <w:t xml:space="preserve"> </w:t>
                  </w:r>
                  <w:proofErr w:type="spellStart"/>
                  <w:r w:rsidRPr="00F8494D">
                    <w:rPr>
                      <w:color w:val="FF0000"/>
                    </w:rPr>
                    <w:t>a</w:t>
                  </w:r>
                  <w:proofErr w:type="spellEnd"/>
                  <w:r>
                    <w:t xml:space="preserve"> </w:t>
                  </w:r>
                  <w:r w:rsidRPr="00171EBA">
                    <w:t xml:space="preserve">UE is not expected to be scheduled by a PDCCH ending in symbol </w:t>
                  </w:r>
                  <m:oMath>
                    <m:r>
                      <w:rPr>
                        <w:rFonts w:ascii="Cambria Math" w:hAnsi="Cambria Math"/>
                      </w:rPr>
                      <m:t>i</m:t>
                    </m:r>
                  </m:oMath>
                  <w:r w:rsidRPr="00171EBA">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rPr>
                      <m:t>j</m:t>
                    </m:r>
                  </m:oMath>
                  <w:r w:rsidRPr="00171EBA">
                    <w:t xml:space="preserve"> on the same serving cell if the end of symbol </w:t>
                  </w:r>
                  <m:oMath>
                    <m:r>
                      <w:rPr>
                        <w:rFonts w:ascii="Cambria Math" w:hAnsi="Cambria Math"/>
                      </w:rPr>
                      <m:t>i</m:t>
                    </m:r>
                  </m:oMath>
                  <w:r w:rsidRPr="00171EBA">
                    <w:t xml:space="preserve"> is not at least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171EBA">
                    <w:t xml:space="preserve"> symbols before the beginning of symbol </w:t>
                  </w:r>
                  <m:oMath>
                    <m:r>
                      <w:rPr>
                        <w:rFonts w:ascii="Cambria Math" w:hAnsi="Cambria Math"/>
                      </w:rPr>
                      <m:t>j</m:t>
                    </m:r>
                  </m:oMath>
                  <w:r w:rsidRPr="003226CB">
                    <w:rPr>
                      <w:rFonts w:hint="eastAsia"/>
                      <w:lang w:eastAsia="zh-CN"/>
                    </w:rPr>
                    <w:t>,</w:t>
                  </w:r>
                  <w:r w:rsidRPr="003226CB">
                    <w:rPr>
                      <w:rFonts w:hAnsi="Cambria Math"/>
                      <w:lang w:val="en-US"/>
                    </w:rPr>
                    <w:t xml:space="preserve"> </w:t>
                  </w:r>
                  <w:r w:rsidRPr="003226CB">
                    <w:rPr>
                      <w:shd w:val="clear" w:color="auto" w:fill="FFFFFF"/>
                      <w:lang w:val="en-US"/>
                    </w:rPr>
                    <w:t>if the UE is not provided</w:t>
                  </w:r>
                  <w:r>
                    <w:rPr>
                      <w:shd w:val="clear" w:color="auto" w:fill="FFFFFF"/>
                      <w:lang w:val="en-US"/>
                    </w:rPr>
                    <w:t xml:space="preserve"> </w:t>
                  </w:r>
                  <w:proofErr w:type="spellStart"/>
                  <w:r w:rsidRPr="003226CB">
                    <w:rPr>
                      <w:i/>
                      <w:iCs/>
                      <w:shd w:val="clear" w:color="auto" w:fill="FFFFFF"/>
                    </w:rPr>
                    <w:t>prio</w:t>
                  </w:r>
                  <w:r>
                    <w:rPr>
                      <w:i/>
                      <w:iCs/>
                      <w:shd w:val="clear" w:color="auto" w:fill="FFFFFF"/>
                    </w:rPr>
                    <w:t>LowDG-HighCG</w:t>
                  </w:r>
                  <w:proofErr w:type="spellEnd"/>
                  <w:r>
                    <w:rPr>
                      <w:shd w:val="clear" w:color="auto" w:fill="FFFFFF"/>
                    </w:rPr>
                    <w:t xml:space="preserve"> </w:t>
                  </w:r>
                  <w:r w:rsidRPr="003226CB">
                    <w:rPr>
                      <w:shd w:val="clear" w:color="auto" w:fill="FFFFFF"/>
                    </w:rPr>
                    <w:t>or</w:t>
                  </w:r>
                  <w:r>
                    <w:rPr>
                      <w:shd w:val="clear" w:color="auto" w:fill="FFFFFF"/>
                    </w:rPr>
                    <w:t xml:space="preserve"> </w:t>
                  </w:r>
                  <w:proofErr w:type="spellStart"/>
                  <w:r w:rsidRPr="003226CB">
                    <w:rPr>
                      <w:i/>
                      <w:iCs/>
                      <w:shd w:val="clear" w:color="auto" w:fill="FFFFFF"/>
                    </w:rPr>
                    <w:t>prio</w:t>
                  </w:r>
                  <w:r>
                    <w:rPr>
                      <w:i/>
                      <w:iCs/>
                      <w:shd w:val="clear" w:color="auto" w:fill="FFFFFF"/>
                    </w:rPr>
                    <w:t>HighDG-LowCG</w:t>
                  </w:r>
                  <w:proofErr w:type="spellEnd"/>
                  <w:r w:rsidRPr="003226CB">
                    <w:rPr>
                      <w:shd w:val="clear" w:color="auto" w:fill="FFFFFF"/>
                      <w:lang w:val="en-US"/>
                    </w:rPr>
                    <w:t xml:space="preserve">, or the UE is </w:t>
                  </w:r>
                  <w:r w:rsidRPr="003226CB">
                    <w:rPr>
                      <w:shd w:val="clear" w:color="auto" w:fill="FFFFFF"/>
                    </w:rPr>
                    <w:t>provided</w:t>
                  </w:r>
                  <w:r>
                    <w:rPr>
                      <w:shd w:val="clear" w:color="auto" w:fill="FFFFFF"/>
                    </w:rPr>
                    <w:t xml:space="preserve"> </w:t>
                  </w:r>
                  <w:proofErr w:type="spellStart"/>
                  <w:r w:rsidRPr="003226CB">
                    <w:rPr>
                      <w:i/>
                      <w:iCs/>
                      <w:shd w:val="clear" w:color="auto" w:fill="FFFFFF"/>
                    </w:rPr>
                    <w:t>prio</w:t>
                  </w:r>
                  <w:r>
                    <w:rPr>
                      <w:i/>
                      <w:iCs/>
                      <w:shd w:val="clear" w:color="auto" w:fill="FFFFFF"/>
                    </w:rPr>
                    <w:t>LowDG-HighCG</w:t>
                  </w:r>
                  <w:proofErr w:type="spellEnd"/>
                  <w:r>
                    <w:rPr>
                      <w:shd w:val="clear" w:color="auto" w:fill="FFFFFF"/>
                    </w:rPr>
                    <w:t xml:space="preserve"> </w:t>
                  </w:r>
                  <w:r w:rsidRPr="003226CB">
                    <w:rPr>
                      <w:shd w:val="clear" w:color="auto" w:fill="FFFFFF"/>
                    </w:rPr>
                    <w:t>or</w:t>
                  </w:r>
                  <w:r>
                    <w:rPr>
                      <w:shd w:val="clear" w:color="auto" w:fill="FFFFFF"/>
                    </w:rPr>
                    <w:t xml:space="preserve"> </w:t>
                  </w:r>
                  <w:proofErr w:type="spellStart"/>
                  <w:r w:rsidRPr="003226CB">
                    <w:rPr>
                      <w:i/>
                      <w:iCs/>
                      <w:shd w:val="clear" w:color="auto" w:fill="FFFFFF"/>
                    </w:rPr>
                    <w:t>prio</w:t>
                  </w:r>
                  <w:r>
                    <w:rPr>
                      <w:i/>
                      <w:iCs/>
                      <w:shd w:val="clear" w:color="auto" w:fill="FFFFFF"/>
                    </w:rPr>
                    <w:t>HighDG-LowCG</w:t>
                  </w:r>
                  <w:proofErr w:type="spellEnd"/>
                  <w:r w:rsidRPr="003226CB">
                    <w:rPr>
                      <w:shd w:val="clear" w:color="auto" w:fill="FFFFFF"/>
                      <w:lang w:val="en-US"/>
                    </w:rPr>
                    <w:t xml:space="preserve"> and the two PUSCHs have the same priority index as described in Clause 9 of [6, TS 38.213]</w:t>
                  </w:r>
                  <w:r w:rsidRPr="00171EBA">
                    <w:t xml:space="preserve">. </w:t>
                  </w:r>
                </w:p>
              </w:tc>
            </w:tr>
          </w:tbl>
          <w:p w14:paraId="0AB78CCE" w14:textId="77777777" w:rsidR="00206EC0" w:rsidRDefault="00206EC0" w:rsidP="00206EC0">
            <w:pPr>
              <w:spacing w:afterLines="50" w:after="120"/>
            </w:pPr>
          </w:p>
          <w:p w14:paraId="3EA1744E" w14:textId="77777777" w:rsidR="00206EC0" w:rsidRDefault="00206EC0" w:rsidP="00206EC0">
            <w:pPr>
              <w:spacing w:afterLines="50" w:after="120"/>
            </w:pPr>
            <w:r>
              <w:t>In addition, the following update is suggested for PUSCH with CSI reports.</w:t>
            </w:r>
          </w:p>
          <w:tbl>
            <w:tblPr>
              <w:tblStyle w:val="TableGrid"/>
              <w:tblW w:w="0" w:type="auto"/>
              <w:tblLook w:val="04A0" w:firstRow="1" w:lastRow="0" w:firstColumn="1" w:lastColumn="0" w:noHBand="0" w:noVBand="1"/>
            </w:tblPr>
            <w:tblGrid>
              <w:gridCol w:w="6050"/>
            </w:tblGrid>
            <w:tr w:rsidR="00206EC0" w14:paraId="39C4DB88" w14:textId="77777777" w:rsidTr="00DE3F15">
              <w:tc>
                <w:tcPr>
                  <w:tcW w:w="6050" w:type="dxa"/>
                </w:tcPr>
                <w:p w14:paraId="52F7BA63" w14:textId="77777777" w:rsidR="00206EC0" w:rsidRPr="0048482F" w:rsidRDefault="00206EC0" w:rsidP="00206EC0">
                  <w:pPr>
                    <w:pStyle w:val="Heading3"/>
                    <w:outlineLvl w:val="2"/>
                    <w:rPr>
                      <w:color w:val="000000"/>
                    </w:rPr>
                  </w:pPr>
                  <w:bookmarkStart w:id="75" w:name="_Toc11352134"/>
                  <w:bookmarkStart w:id="76" w:name="_Toc20318024"/>
                  <w:bookmarkStart w:id="77" w:name="_Toc27299922"/>
                  <w:bookmarkStart w:id="78" w:name="_Toc29673193"/>
                  <w:bookmarkStart w:id="79" w:name="_Toc29673334"/>
                  <w:bookmarkStart w:id="80" w:name="_Toc29674327"/>
                  <w:bookmarkStart w:id="81" w:name="_Toc36645557"/>
                  <w:bookmarkStart w:id="82" w:name="_Toc45810602"/>
                  <w:bookmarkStart w:id="83" w:name="_Toc137117140"/>
                  <w:r w:rsidRPr="0048482F">
                    <w:rPr>
                      <w:color w:val="000000"/>
                    </w:rPr>
                    <w:lastRenderedPageBreak/>
                    <w:t>5.2.5</w:t>
                  </w:r>
                  <w:r w:rsidRPr="0048482F">
                    <w:rPr>
                      <w:color w:val="000000"/>
                    </w:rPr>
                    <w:tab/>
                    <w:t>Priority rules for CSI reports</w:t>
                  </w:r>
                  <w:bookmarkEnd w:id="75"/>
                  <w:bookmarkEnd w:id="76"/>
                  <w:bookmarkEnd w:id="77"/>
                  <w:bookmarkEnd w:id="78"/>
                  <w:bookmarkEnd w:id="79"/>
                  <w:bookmarkEnd w:id="80"/>
                  <w:bookmarkEnd w:id="81"/>
                  <w:bookmarkEnd w:id="82"/>
                  <w:bookmarkEnd w:id="83"/>
                </w:p>
                <w:p w14:paraId="04B650F1" w14:textId="77777777" w:rsidR="00206EC0" w:rsidRPr="00C70FC4" w:rsidRDefault="00206EC0" w:rsidP="00206EC0">
                  <w:pPr>
                    <w:rPr>
                      <w:color w:val="FF0000"/>
                      <w:lang w:val="en-US"/>
                    </w:rPr>
                  </w:pPr>
                  <w:r w:rsidRPr="00337A30">
                    <w:rPr>
                      <w:color w:val="000000"/>
                      <w:lang w:val="en-US"/>
                    </w:rPr>
                    <w:t>For two overlapping PUSCHs, the priority rules in this clause are applied for physical channels with same priority index according to clause 9 in [6, TS 38.213]</w:t>
                  </w:r>
                  <w:r>
                    <w:rPr>
                      <w:color w:val="000000"/>
                      <w:lang w:val="en-US"/>
                    </w:rPr>
                    <w:t xml:space="preserve"> </w:t>
                  </w:r>
                  <w:r w:rsidRPr="00C70FC4">
                    <w:rPr>
                      <w:color w:val="FF0000"/>
                    </w:rPr>
                    <w:t>if a</w:t>
                  </w:r>
                  <w:r>
                    <w:rPr>
                      <w:color w:val="000000"/>
                      <w:lang w:val="en-US"/>
                    </w:rPr>
                    <w:t xml:space="preserve"> </w:t>
                  </w:r>
                  <w:r>
                    <w:rPr>
                      <w:color w:val="FF0000"/>
                    </w:rPr>
                    <w:t xml:space="preserve">UE is not configured with </w:t>
                  </w:r>
                  <w:r w:rsidRPr="00F8494D">
                    <w:rPr>
                      <w:i/>
                      <w:iCs/>
                      <w:color w:val="FF0000"/>
                    </w:rPr>
                    <w:t>enableSTx2PofmDCI</w:t>
                  </w:r>
                  <w:r w:rsidRPr="00337A30">
                    <w:rPr>
                      <w:color w:val="000000"/>
                      <w:lang w:val="en-US"/>
                    </w:rPr>
                    <w:t>.</w:t>
                  </w:r>
                  <w:r>
                    <w:rPr>
                      <w:color w:val="000000"/>
                      <w:lang w:val="en-US"/>
                    </w:rPr>
                    <w:t xml:space="preserve"> </w:t>
                  </w:r>
                  <w:r>
                    <w:rPr>
                      <w:color w:val="FF0000"/>
                    </w:rPr>
                    <w:t>W</w:t>
                  </w:r>
                  <w:r w:rsidRPr="00F8494D">
                    <w:rPr>
                      <w:color w:val="FF0000"/>
                    </w:rPr>
                    <w:t xml:space="preserve">hen a UE is configured by higher layer parameter </w:t>
                  </w:r>
                  <w:r w:rsidRPr="00F8494D">
                    <w:rPr>
                      <w:i/>
                      <w:color w:val="FF0000"/>
                    </w:rPr>
                    <w:t>PDCCH-Config</w:t>
                  </w:r>
                  <w:r w:rsidRPr="00F8494D">
                    <w:rPr>
                      <w:color w:val="FF0000"/>
                    </w:rPr>
                    <w:t xml:space="preserve"> that contains two different values of </w:t>
                  </w:r>
                  <w:proofErr w:type="spellStart"/>
                  <w:r w:rsidRPr="00F8494D">
                    <w:rPr>
                      <w:i/>
                      <w:color w:val="FF0000"/>
                      <w:lang w:eastAsia="x-none"/>
                    </w:rPr>
                    <w:t>coresetPoolIndex</w:t>
                  </w:r>
                  <w:proofErr w:type="spellEnd"/>
                  <w:r w:rsidRPr="00F8494D">
                    <w:rPr>
                      <w:color w:val="FF0000"/>
                      <w:lang w:eastAsia="x-none"/>
                    </w:rPr>
                    <w:t xml:space="preserve"> in </w:t>
                  </w:r>
                  <w:proofErr w:type="spellStart"/>
                  <w:r w:rsidRPr="00F8494D">
                    <w:rPr>
                      <w:i/>
                      <w:color w:val="FF0000"/>
                    </w:rPr>
                    <w:t>ControlResourceSet</w:t>
                  </w:r>
                  <w:proofErr w:type="spellEnd"/>
                  <w:r w:rsidRPr="00F8494D">
                    <w:rPr>
                      <w:color w:val="FF0000"/>
                    </w:rPr>
                    <w:t xml:space="preserve"> </w:t>
                  </w:r>
                  <w:r>
                    <w:rPr>
                      <w:color w:val="FF0000"/>
                    </w:rPr>
                    <w:t xml:space="preserve">and the UE is configured with </w:t>
                  </w:r>
                  <w:r w:rsidRPr="00F8494D">
                    <w:rPr>
                      <w:i/>
                      <w:iCs/>
                      <w:color w:val="FF0000"/>
                    </w:rPr>
                    <w:t>enableSTx2PofmDCI</w:t>
                  </w:r>
                  <w:r w:rsidRPr="00F8494D">
                    <w:rPr>
                      <w:i/>
                      <w:color w:val="FF0000"/>
                      <w:lang w:eastAsia="x-none"/>
                    </w:rPr>
                    <w:t>,</w:t>
                  </w:r>
                  <w:r>
                    <w:rPr>
                      <w:i/>
                      <w:color w:val="FF0000"/>
                      <w:lang w:eastAsia="x-none"/>
                    </w:rPr>
                    <w:t xml:space="preserve"> </w:t>
                  </w:r>
                  <w:r w:rsidRPr="00337A30">
                    <w:rPr>
                      <w:color w:val="000000"/>
                      <w:lang w:val="en-US"/>
                    </w:rPr>
                    <w:t xml:space="preserve">the priority rules in this clause are applied for physical channels </w:t>
                  </w:r>
                  <w:r w:rsidRPr="00F8494D">
                    <w:rPr>
                      <w:color w:val="FF0000"/>
                    </w:rPr>
                    <w:t xml:space="preserve">associated </w:t>
                  </w:r>
                  <w:r>
                    <w:rPr>
                      <w:color w:val="FF0000"/>
                    </w:rPr>
                    <w:t>with same value</w:t>
                  </w:r>
                  <w:r w:rsidRPr="00F8494D">
                    <w:rPr>
                      <w:color w:val="FF0000"/>
                    </w:rPr>
                    <w:t xml:space="preserve"> of </w:t>
                  </w:r>
                  <w:proofErr w:type="spellStart"/>
                  <w:r w:rsidRPr="00F8494D">
                    <w:rPr>
                      <w:i/>
                      <w:color w:val="FF0000"/>
                      <w:lang w:eastAsia="x-none"/>
                    </w:rPr>
                    <w:t>coresetPoolIndex</w:t>
                  </w:r>
                  <w:proofErr w:type="spellEnd"/>
                  <w:r w:rsidRPr="00337A30">
                    <w:rPr>
                      <w:color w:val="000000"/>
                      <w:lang w:val="en-US"/>
                    </w:rPr>
                    <w:t xml:space="preserve"> </w:t>
                  </w:r>
                  <w:r w:rsidRPr="00C70FC4">
                    <w:rPr>
                      <w:color w:val="FF0000"/>
                      <w:lang w:val="en-US"/>
                    </w:rPr>
                    <w:t>with same priority index according to clause 9 in [6, TS 38.213]</w:t>
                  </w:r>
                </w:p>
                <w:p w14:paraId="614BF362" w14:textId="77777777" w:rsidR="00206EC0" w:rsidRPr="00C70FC4" w:rsidRDefault="00206EC0" w:rsidP="00206EC0">
                  <w:pPr>
                    <w:spacing w:afterLines="50" w:after="120"/>
                    <w:rPr>
                      <w:color w:val="0000FF"/>
                      <w:lang w:val="en-US"/>
                    </w:rPr>
                  </w:pPr>
                </w:p>
              </w:tc>
            </w:tr>
          </w:tbl>
          <w:p w14:paraId="3EC397CC" w14:textId="77777777" w:rsidR="006326AD" w:rsidRDefault="006326AD" w:rsidP="006326AD">
            <w:pPr>
              <w:rPr>
                <w:color w:val="0000FF"/>
              </w:rPr>
            </w:pPr>
          </w:p>
        </w:tc>
        <w:tc>
          <w:tcPr>
            <w:tcW w:w="1837" w:type="dxa"/>
          </w:tcPr>
          <w:p w14:paraId="739EFF54" w14:textId="77777777" w:rsidR="006326AD" w:rsidRDefault="006326AD" w:rsidP="006326AD"/>
          <w:p w14:paraId="28A9326C" w14:textId="77777777" w:rsidR="0025034F" w:rsidRDefault="0025034F" w:rsidP="006326AD"/>
          <w:p w14:paraId="5F4999AB" w14:textId="77777777" w:rsidR="0025034F" w:rsidRDefault="0025034F" w:rsidP="006326AD">
            <w:r>
              <w:t>#</w:t>
            </w:r>
            <w:r w:rsidR="002441E7">
              <w:t>implemented, let’s see if agreeable to everybody!</w:t>
            </w:r>
          </w:p>
          <w:p w14:paraId="7E2D0A86" w14:textId="77777777" w:rsidR="00F90A71" w:rsidRDefault="00F90A71" w:rsidP="006326AD"/>
          <w:p w14:paraId="26B8F020" w14:textId="77777777" w:rsidR="00F90A71" w:rsidRDefault="00F90A71" w:rsidP="006326AD"/>
          <w:p w14:paraId="0AAFDE5A" w14:textId="77777777" w:rsidR="00F90A71" w:rsidRDefault="00F90A71" w:rsidP="006326AD"/>
          <w:p w14:paraId="34EB7990" w14:textId="77777777" w:rsidR="00F90A71" w:rsidRDefault="00F90A71" w:rsidP="006326AD"/>
          <w:p w14:paraId="3AFAF090" w14:textId="77777777" w:rsidR="00F90A71" w:rsidRDefault="00F90A71" w:rsidP="006326AD"/>
          <w:p w14:paraId="32FA088B" w14:textId="77777777" w:rsidR="00F90A71" w:rsidRDefault="00F90A71" w:rsidP="006326AD"/>
          <w:p w14:paraId="098AF3A3" w14:textId="77777777" w:rsidR="00F90A71" w:rsidRDefault="00F90A71" w:rsidP="006326AD"/>
          <w:p w14:paraId="5BD817FB" w14:textId="77777777" w:rsidR="00F90A71" w:rsidRDefault="00F90A71" w:rsidP="006326AD"/>
          <w:p w14:paraId="47E02B4B" w14:textId="77777777" w:rsidR="00F90A71" w:rsidRDefault="00F90A71" w:rsidP="006326AD"/>
          <w:p w14:paraId="090126EB" w14:textId="77777777" w:rsidR="00F90A71" w:rsidRDefault="00F90A71" w:rsidP="006326AD"/>
          <w:p w14:paraId="5F349842" w14:textId="77777777" w:rsidR="00F90A71" w:rsidRDefault="00F90A71" w:rsidP="006326AD"/>
          <w:p w14:paraId="51F142B7" w14:textId="77777777" w:rsidR="00F90A71" w:rsidRDefault="00F90A71" w:rsidP="006326AD"/>
          <w:p w14:paraId="245F65CF" w14:textId="77777777" w:rsidR="00F90A71" w:rsidRDefault="00F90A71" w:rsidP="006326AD"/>
          <w:p w14:paraId="52287CFB" w14:textId="77777777" w:rsidR="00F90A71" w:rsidRDefault="00F90A71" w:rsidP="006326AD"/>
          <w:p w14:paraId="633FD067" w14:textId="77777777" w:rsidR="00F90A71" w:rsidRDefault="00F90A71" w:rsidP="006326AD"/>
          <w:p w14:paraId="0C67206D" w14:textId="77777777" w:rsidR="00F90A71" w:rsidRDefault="00F90A71" w:rsidP="006326AD"/>
          <w:p w14:paraId="70A33A6F" w14:textId="323F8151" w:rsidR="00F90A71" w:rsidRPr="0025034F" w:rsidRDefault="00F90A71" w:rsidP="006326AD">
            <w:r>
              <w:lastRenderedPageBreak/>
              <w:t># need to hear other views on this! Agreement?</w:t>
            </w:r>
          </w:p>
        </w:tc>
      </w:tr>
    </w:tbl>
    <w:p w14:paraId="0FC69501" w14:textId="77777777" w:rsidR="00B3184C" w:rsidRDefault="00B3184C"/>
    <w:p w14:paraId="504F045B" w14:textId="77777777" w:rsidR="00B3184C" w:rsidRDefault="00F41EAA">
      <w:pPr>
        <w:pStyle w:val="Heading3"/>
      </w:pPr>
      <w:r>
        <w:t>2.3 DM-RS</w:t>
      </w:r>
    </w:p>
    <w:tbl>
      <w:tblPr>
        <w:tblStyle w:val="TableGrid"/>
        <w:tblW w:w="0" w:type="auto"/>
        <w:jc w:val="center"/>
        <w:tblLayout w:type="fixed"/>
        <w:tblLook w:val="04A0" w:firstRow="1" w:lastRow="0" w:firstColumn="1" w:lastColumn="0" w:noHBand="0" w:noVBand="1"/>
      </w:tblPr>
      <w:tblGrid>
        <w:gridCol w:w="1407"/>
        <w:gridCol w:w="6356"/>
        <w:gridCol w:w="1926"/>
      </w:tblGrid>
      <w:tr w:rsidR="00B3184C" w14:paraId="2FE68818" w14:textId="77777777">
        <w:trPr>
          <w:trHeight w:val="335"/>
          <w:jc w:val="center"/>
        </w:trPr>
        <w:tc>
          <w:tcPr>
            <w:tcW w:w="1407" w:type="dxa"/>
            <w:shd w:val="clear" w:color="auto" w:fill="D9D9D9" w:themeFill="background1" w:themeFillShade="D9"/>
          </w:tcPr>
          <w:p w14:paraId="0266EB5B" w14:textId="77777777" w:rsidR="00B3184C" w:rsidRDefault="00F41EAA">
            <w:r>
              <w:t>Company</w:t>
            </w:r>
          </w:p>
        </w:tc>
        <w:tc>
          <w:tcPr>
            <w:tcW w:w="6356" w:type="dxa"/>
            <w:shd w:val="clear" w:color="auto" w:fill="D9D9D9" w:themeFill="background1" w:themeFillShade="D9"/>
          </w:tcPr>
          <w:p w14:paraId="415FC2CC" w14:textId="77777777" w:rsidR="00B3184C" w:rsidRDefault="00F41EAA">
            <w:r>
              <w:t>Comments</w:t>
            </w:r>
          </w:p>
        </w:tc>
        <w:tc>
          <w:tcPr>
            <w:tcW w:w="1926" w:type="dxa"/>
            <w:shd w:val="clear" w:color="auto" w:fill="D9D9D9" w:themeFill="background1" w:themeFillShade="D9"/>
          </w:tcPr>
          <w:p w14:paraId="11C0E38E" w14:textId="77777777" w:rsidR="00B3184C" w:rsidRDefault="00F41EAA">
            <w:r>
              <w:t>Editor reply/Notes</w:t>
            </w:r>
          </w:p>
        </w:tc>
      </w:tr>
      <w:tr w:rsidR="00B3184C" w14:paraId="26FBFB14" w14:textId="77777777">
        <w:trPr>
          <w:trHeight w:val="53"/>
          <w:jc w:val="center"/>
        </w:trPr>
        <w:tc>
          <w:tcPr>
            <w:tcW w:w="1407" w:type="dxa"/>
          </w:tcPr>
          <w:p w14:paraId="39FFBB77" w14:textId="77777777" w:rsidR="00B3184C" w:rsidRDefault="00F41EAA">
            <w:pPr>
              <w:rPr>
                <w:lang w:eastAsia="zh-CN"/>
              </w:rPr>
            </w:pPr>
            <w:r>
              <w:rPr>
                <w:lang w:eastAsia="zh-CN"/>
              </w:rPr>
              <w:t>Huawei</w:t>
            </w:r>
            <w:r>
              <w:rPr>
                <w:rFonts w:hint="eastAsia"/>
                <w:lang w:eastAsia="zh-CN"/>
              </w:rPr>
              <w:t>,</w:t>
            </w:r>
            <w:r>
              <w:rPr>
                <w:lang w:eastAsia="zh-CN"/>
              </w:rPr>
              <w:t xml:space="preserve"> </w:t>
            </w:r>
            <w:proofErr w:type="spellStart"/>
            <w:r>
              <w:rPr>
                <w:lang w:eastAsia="zh-CN"/>
              </w:rPr>
              <w:t>HiSilicon</w:t>
            </w:r>
            <w:proofErr w:type="spellEnd"/>
          </w:p>
        </w:tc>
        <w:tc>
          <w:tcPr>
            <w:tcW w:w="6356" w:type="dxa"/>
          </w:tcPr>
          <w:p w14:paraId="22C7874B" w14:textId="77777777" w:rsidR="00B3184C" w:rsidRDefault="00F41EAA">
            <w:pPr>
              <w:spacing w:afterLines="50" w:after="120"/>
              <w:rPr>
                <w:lang w:eastAsia="zh-CN"/>
              </w:rPr>
            </w:pPr>
            <w:proofErr w:type="gramStart"/>
            <w:r>
              <w:rPr>
                <w:rFonts w:hint="eastAsia"/>
                <w:lang w:eastAsia="zh-CN"/>
              </w:rPr>
              <w:t>T</w:t>
            </w:r>
            <w:r>
              <w:rPr>
                <w:lang w:eastAsia="zh-CN"/>
              </w:rPr>
              <w:t>hanks Mihai</w:t>
            </w:r>
            <w:proofErr w:type="gramEnd"/>
            <w:r>
              <w:rPr>
                <w:lang w:eastAsia="zh-CN"/>
              </w:rPr>
              <w:t xml:space="preserve"> for the great effort! Regarding the modification, we have the following comments:</w:t>
            </w:r>
          </w:p>
          <w:p w14:paraId="5B9E1186" w14:textId="77777777" w:rsidR="00B3184C" w:rsidRDefault="00F41EAA">
            <w:pPr>
              <w:spacing w:afterLines="50" w:after="120"/>
              <w:rPr>
                <w:lang w:eastAsia="zh-CN"/>
              </w:rPr>
            </w:pPr>
            <w:r>
              <w:rPr>
                <w:rFonts w:hint="eastAsia"/>
                <w:lang w:eastAsia="zh-CN"/>
              </w:rPr>
              <w:t>R</w:t>
            </w:r>
            <w:r>
              <w:rPr>
                <w:lang w:eastAsia="zh-CN"/>
              </w:rPr>
              <w:t xml:space="preserve">egarding the MU restriction for 1CW in section 5.1.6.2, we’d like to check whether MR. Editor plan to inherit the similar organisation logic (i.e., each sub-bullet represents either </w:t>
            </w:r>
            <w:proofErr w:type="spellStart"/>
            <w:r>
              <w:rPr>
                <w:lang w:eastAsia="zh-CN"/>
              </w:rPr>
              <w:t>sTRP</w:t>
            </w:r>
            <w:proofErr w:type="spellEnd"/>
            <w:r>
              <w:rPr>
                <w:lang w:eastAsia="zh-CN"/>
              </w:rPr>
              <w:t xml:space="preserve"> or </w:t>
            </w:r>
            <w:proofErr w:type="spellStart"/>
            <w:r>
              <w:rPr>
                <w:lang w:eastAsia="zh-CN"/>
              </w:rPr>
              <w:t>mTRP</w:t>
            </w:r>
            <w:proofErr w:type="spellEnd"/>
            <w:r>
              <w:rPr>
                <w:lang w:eastAsia="zh-CN"/>
              </w:rPr>
              <w:t xml:space="preserve"> case under a certain DMRS configuration type). Depending on Mr. Editor’s preference, the current version may need to be adjusted in different way. Furthermore, seems the indentation of the MU restriction for 2CWs can be cancelled. </w:t>
            </w:r>
          </w:p>
          <w:p w14:paraId="5A13343E" w14:textId="77777777" w:rsidR="00B3184C" w:rsidRDefault="00F41EAA">
            <w:pPr>
              <w:spacing w:afterLines="50" w:after="120"/>
            </w:pPr>
            <w:r>
              <w:rPr>
                <w:lang w:eastAsia="zh-CN"/>
              </w:rPr>
              <w:t xml:space="preserve">Regarding the </w:t>
            </w:r>
            <w:r>
              <w:t xml:space="preserve">PUSCH to PT-RS power ratio in section 6.2.3.1, seems the current version hasn’t entirely </w:t>
            </w:r>
            <w:proofErr w:type="gramStart"/>
            <w:r>
              <w:t>reflect</w:t>
            </w:r>
            <w:proofErr w:type="gramEnd"/>
            <w:r>
              <w:t xml:space="preserve"> the agreements. By the way, the yellow part (although agreed) is modified just for the correctness of grammar.</w:t>
            </w:r>
          </w:p>
          <w:p w14:paraId="2DC82450" w14:textId="77777777" w:rsidR="00B3184C" w:rsidRPr="00920498" w:rsidRDefault="00F41EAA">
            <w:pPr>
              <w:pStyle w:val="B1"/>
              <w:rPr>
                <w:lang w:val="en-US"/>
              </w:rPr>
            </w:pPr>
            <w:r w:rsidRPr="00920498">
              <w:rPr>
                <w:lang w:val="en-US"/>
              </w:rPr>
              <w:t>-</w:t>
            </w:r>
            <w:r w:rsidRPr="00920498">
              <w:rPr>
                <w:lang w:val="en-US"/>
              </w:rPr>
              <w:tab/>
              <w:t xml:space="preserve">For partial coherent codebook for 8TX PUSCH transmission, </w:t>
            </w:r>
            <w:r w:rsidRPr="00920498">
              <w:rPr>
                <w:i/>
                <w:lang w:val="en-US"/>
              </w:rPr>
              <w:t>L</w:t>
            </w:r>
            <w:r w:rsidRPr="00920498">
              <w:rPr>
                <w:i/>
                <w:vertAlign w:val="subscript"/>
                <w:lang w:val="en-US"/>
              </w:rPr>
              <w:t>x</w:t>
            </w:r>
            <w:r w:rsidRPr="00920498">
              <w:rPr>
                <w:lang w:val="en-US"/>
              </w:rPr>
              <w:t xml:space="preserve"> is the number of PUSCH layers in the antenna group </w:t>
            </w:r>
            <w:r w:rsidRPr="00920498">
              <w:rPr>
                <w:strike/>
                <w:color w:val="FF0000"/>
                <w:lang w:val="en-US"/>
              </w:rPr>
              <w:t>with</w:t>
            </w:r>
            <w:r w:rsidRPr="00920498">
              <w:rPr>
                <w:color w:val="FF0000"/>
                <w:lang w:val="en-US"/>
              </w:rPr>
              <w:t xml:space="preserve"> which</w:t>
            </w:r>
            <w:r w:rsidRPr="00920498">
              <w:rPr>
                <w:lang w:val="en-US"/>
              </w:rPr>
              <w:t xml:space="preserve"> are </w:t>
            </w:r>
            <w:proofErr w:type="spellStart"/>
            <w:r w:rsidRPr="00920498">
              <w:rPr>
                <w:lang w:val="en-US"/>
              </w:rPr>
              <w:t>precoded</w:t>
            </w:r>
            <w:proofErr w:type="spellEnd"/>
            <w:r w:rsidRPr="00920498">
              <w:rPr>
                <w:lang w:val="en-US"/>
              </w:rPr>
              <w:t xml:space="preserve"> coherently with the PUSCH layer/DMRS port </w:t>
            </w:r>
            <w:r w:rsidRPr="00920498">
              <w:rPr>
                <w:strike/>
                <w:color w:val="FF0000"/>
                <w:highlight w:val="yellow"/>
                <w:lang w:val="en-US"/>
              </w:rPr>
              <w:t xml:space="preserve">where </w:t>
            </w:r>
            <w:r w:rsidRPr="00920498">
              <w:rPr>
                <w:color w:val="FF0000"/>
                <w:highlight w:val="yellow"/>
                <w:lang w:val="en-US"/>
              </w:rPr>
              <w:t>that</w:t>
            </w:r>
            <w:r w:rsidRPr="00920498">
              <w:rPr>
                <w:lang w:val="en-US"/>
              </w:rPr>
              <w:t xml:space="preserve"> PTRS port x is associated with, and </w:t>
            </w:r>
            <w:proofErr w:type="spellStart"/>
            <w:r w:rsidRPr="00920498">
              <w:rPr>
                <w:i/>
                <w:lang w:val="en-US"/>
              </w:rPr>
              <w:t>Q</w:t>
            </w:r>
            <w:r w:rsidRPr="00920498">
              <w:rPr>
                <w:i/>
                <w:vertAlign w:val="subscript"/>
                <w:lang w:val="en-US"/>
              </w:rPr>
              <w:t>p</w:t>
            </w:r>
            <w:proofErr w:type="spellEnd"/>
            <w:r w:rsidRPr="00920498">
              <w:rPr>
                <w:lang w:val="en-US"/>
              </w:rPr>
              <w:t xml:space="preserve"> </w:t>
            </w:r>
            <w:r w:rsidRPr="00920498">
              <w:rPr>
                <w:color w:val="FF0000"/>
                <w:lang w:val="en-US"/>
              </w:rPr>
              <w:t>is the number of PTRS ports scheduled to the UE</w:t>
            </w:r>
            <w:r w:rsidRPr="00920498">
              <w:rPr>
                <w:lang w:val="en-US"/>
              </w:rPr>
              <w:t>.</w:t>
            </w:r>
          </w:p>
          <w:p w14:paraId="1075E934" w14:textId="77777777" w:rsidR="00B3184C" w:rsidRDefault="00F41EAA">
            <w:pPr>
              <w:keepNext/>
              <w:keepLines/>
              <w:overflowPunct/>
              <w:autoSpaceDE/>
              <w:autoSpaceDN/>
              <w:adjustRightInd/>
              <w:spacing w:before="60"/>
              <w:jc w:val="center"/>
              <w:textAlignment w:val="auto"/>
              <w:rPr>
                <w:rFonts w:ascii="Arial" w:hAnsi="Arial"/>
                <w:b/>
              </w:rPr>
            </w:pPr>
            <w:r>
              <w:rPr>
                <w:rFonts w:ascii="Arial" w:hAnsi="Arial"/>
                <w:b/>
              </w:rPr>
              <w:t xml:space="preserve">Table 6.2.3.1-3A: Factor related to PUSCH to PT-RS power ratio per layer per RE </w:t>
            </w:r>
            <w:r>
              <w:rPr>
                <w:rFonts w:ascii="Arial" w:hAnsi="Arial"/>
                <w:b/>
                <w:noProof/>
                <w:position w:val="-10"/>
                <w:lang w:val="en-US" w:eastAsia="ko-KR"/>
              </w:rPr>
              <w:drawing>
                <wp:inline distT="0" distB="0" distL="0" distR="0" wp14:anchorId="1CB1054A" wp14:editId="4E24AC24">
                  <wp:extent cx="459740" cy="190500"/>
                  <wp:effectExtent l="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59740" cy="190500"/>
                          </a:xfrm>
                          <a:prstGeom prst="rect">
                            <a:avLst/>
                          </a:prstGeom>
                          <a:noFill/>
                          <a:ln>
                            <a:noFill/>
                          </a:ln>
                        </pic:spPr>
                      </pic:pic>
                    </a:graphicData>
                  </a:graphic>
                </wp:inline>
              </w:drawing>
            </w:r>
            <w:r>
              <w:rPr>
                <w:rFonts w:ascii="Arial" w:hAnsi="Arial"/>
                <w:b/>
              </w:rPr>
              <w:t>for 8TX PUSCH transmission</w:t>
            </w:r>
          </w:p>
          <w:tbl>
            <w:tblPr>
              <w:tblStyle w:val="TableGrid"/>
              <w:tblW w:w="0" w:type="auto"/>
              <w:tblLayout w:type="fixed"/>
              <w:tblLook w:val="04A0" w:firstRow="1" w:lastRow="0" w:firstColumn="1" w:lastColumn="0" w:noHBand="0" w:noVBand="1"/>
            </w:tblPr>
            <w:tblGrid>
              <w:gridCol w:w="2118"/>
              <w:gridCol w:w="2272"/>
              <w:gridCol w:w="2409"/>
              <w:gridCol w:w="2747"/>
            </w:tblGrid>
            <w:tr w:rsidR="00B3184C" w14:paraId="79D59780" w14:textId="77777777">
              <w:trPr>
                <w:trHeight w:val="487"/>
              </w:trPr>
              <w:tc>
                <w:tcPr>
                  <w:tcW w:w="2118" w:type="dxa"/>
                  <w:vMerge w:val="restart"/>
                  <w:shd w:val="clear" w:color="auto" w:fill="EEECE1"/>
                </w:tcPr>
                <w:p w14:paraId="16801A01"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hAnsi="Arial" w:cs="Arial"/>
                      <w:b/>
                      <w:i/>
                      <w:sz w:val="18"/>
                      <w:szCs w:val="18"/>
                      <w:lang w:val="en-US"/>
                    </w:rPr>
                    <w:t xml:space="preserve">UL-PTRS-power / </w:t>
                  </w:r>
                  <w:r w:rsidR="008C0BD6">
                    <w:rPr>
                      <w:rFonts w:ascii="Arial" w:eastAsia="Calibri" w:hAnsi="Arial" w:cs="Arial"/>
                      <w:b/>
                      <w:noProof/>
                      <w:position w:val="-12"/>
                      <w:sz w:val="18"/>
                      <w:szCs w:val="18"/>
                      <w:lang w:val="en-US"/>
                    </w:rPr>
                    <w:object w:dxaOrig="730" w:dyaOrig="417" w14:anchorId="3B62D7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55pt;height:20.4pt;mso-width-percent:0;mso-height-percent:0;mso-width-percent:0;mso-height-percent:0" o:ole="">
                        <v:imagedata r:id="rId15" o:title=""/>
                      </v:shape>
                      <o:OLEObject Type="Embed" ProgID="Equation.3" ShapeID="_x0000_i1025" DrawAspect="Content" ObjectID="_1755435988" r:id="rId16"/>
                    </w:object>
                  </w:r>
                </w:p>
              </w:tc>
              <w:tc>
                <w:tcPr>
                  <w:tcW w:w="7428" w:type="dxa"/>
                  <w:gridSpan w:val="3"/>
                  <w:shd w:val="clear" w:color="auto" w:fill="EEECE1"/>
                </w:tcPr>
                <w:p w14:paraId="180D7303"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hAnsi="Arial" w:cs="Arial"/>
                      <w:b/>
                      <w:sz w:val="18"/>
                      <w:szCs w:val="18"/>
                      <w:lang w:val="en-US"/>
                    </w:rPr>
                    <w:t>The number of PUSCH layers (</w:t>
                  </w:r>
                  <m:oMath>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oMath>
                  <w:r>
                    <w:rPr>
                      <w:rFonts w:ascii="Arial" w:hAnsi="Arial" w:cs="Arial"/>
                      <w:b/>
                      <w:sz w:val="18"/>
                      <w:szCs w:val="18"/>
                      <w:lang w:val="en-US"/>
                    </w:rPr>
                    <w:t>)</w:t>
                  </w:r>
                </w:p>
              </w:tc>
            </w:tr>
            <w:tr w:rsidR="00B3184C" w14:paraId="55DDFF69" w14:textId="77777777">
              <w:trPr>
                <w:trHeight w:val="409"/>
              </w:trPr>
              <w:tc>
                <w:tcPr>
                  <w:tcW w:w="2118" w:type="dxa"/>
                  <w:vMerge/>
                  <w:shd w:val="clear" w:color="auto" w:fill="EEECE1"/>
                </w:tcPr>
                <w:p w14:paraId="1221FBC5" w14:textId="77777777" w:rsidR="00B3184C" w:rsidRDefault="00B3184C">
                  <w:pPr>
                    <w:keepNext/>
                    <w:keepLines/>
                    <w:overflowPunct/>
                    <w:autoSpaceDE/>
                    <w:autoSpaceDN/>
                    <w:adjustRightInd/>
                    <w:spacing w:after="0"/>
                    <w:jc w:val="center"/>
                    <w:textAlignment w:val="auto"/>
                    <w:rPr>
                      <w:rFonts w:ascii="Arial" w:hAnsi="Arial"/>
                      <w:b/>
                      <w:sz w:val="18"/>
                      <w:szCs w:val="18"/>
                    </w:rPr>
                  </w:pPr>
                </w:p>
              </w:tc>
              <w:tc>
                <w:tcPr>
                  <w:tcW w:w="7428" w:type="dxa"/>
                  <w:gridSpan w:val="3"/>
                  <w:shd w:val="clear" w:color="auto" w:fill="EEECE1"/>
                </w:tcPr>
                <w:p w14:paraId="3CC46831"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hAnsi="Arial"/>
                      <w:b/>
                      <w:sz w:val="18"/>
                      <w:szCs w:val="18"/>
                    </w:rPr>
                    <w:t>1-8</w:t>
                  </w:r>
                </w:p>
              </w:tc>
            </w:tr>
            <w:tr w:rsidR="00B3184C" w14:paraId="776AA1A0" w14:textId="77777777">
              <w:trPr>
                <w:trHeight w:val="516"/>
              </w:trPr>
              <w:tc>
                <w:tcPr>
                  <w:tcW w:w="2118" w:type="dxa"/>
                  <w:vMerge/>
                  <w:shd w:val="clear" w:color="auto" w:fill="EEECE1"/>
                </w:tcPr>
                <w:p w14:paraId="409C304B" w14:textId="77777777" w:rsidR="00B3184C" w:rsidRDefault="00B3184C">
                  <w:pPr>
                    <w:keepNext/>
                    <w:keepLines/>
                    <w:overflowPunct/>
                    <w:autoSpaceDE/>
                    <w:autoSpaceDN/>
                    <w:adjustRightInd/>
                    <w:spacing w:after="0"/>
                    <w:jc w:val="center"/>
                    <w:textAlignment w:val="auto"/>
                    <w:rPr>
                      <w:rFonts w:ascii="Arial" w:hAnsi="Arial"/>
                      <w:b/>
                      <w:sz w:val="18"/>
                      <w:szCs w:val="18"/>
                    </w:rPr>
                  </w:pPr>
                </w:p>
              </w:tc>
              <w:tc>
                <w:tcPr>
                  <w:tcW w:w="2272" w:type="dxa"/>
                  <w:shd w:val="clear" w:color="auto" w:fill="EEECE1"/>
                </w:tcPr>
                <w:p w14:paraId="42F57C38"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Full coherent</w:t>
                  </w:r>
                </w:p>
              </w:tc>
              <w:tc>
                <w:tcPr>
                  <w:tcW w:w="2409" w:type="dxa"/>
                  <w:shd w:val="clear" w:color="auto" w:fill="EEECE1"/>
                </w:tcPr>
                <w:p w14:paraId="5EAB5B6A"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Partial coherent</w:t>
                  </w:r>
                </w:p>
              </w:tc>
              <w:tc>
                <w:tcPr>
                  <w:tcW w:w="2747" w:type="dxa"/>
                  <w:shd w:val="clear" w:color="auto" w:fill="EEECE1"/>
                </w:tcPr>
                <w:p w14:paraId="6EDEE100"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Non-coherent and non-codebook based</w:t>
                  </w:r>
                </w:p>
              </w:tc>
            </w:tr>
            <w:tr w:rsidR="00B3184C" w14:paraId="78A984A9" w14:textId="77777777">
              <w:trPr>
                <w:trHeight w:val="174"/>
              </w:trPr>
              <w:tc>
                <w:tcPr>
                  <w:tcW w:w="2118" w:type="dxa"/>
                  <w:vAlign w:val="center"/>
                </w:tcPr>
                <w:p w14:paraId="50C7753B"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00</w:t>
                  </w:r>
                </w:p>
              </w:tc>
              <w:tc>
                <w:tcPr>
                  <w:tcW w:w="2272" w:type="dxa"/>
                </w:tcPr>
                <w:p w14:paraId="0EE926E3" w14:textId="77777777" w:rsidR="00B3184C" w:rsidRDefault="00F41EAA">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409" w:type="dxa"/>
                </w:tcPr>
                <w:p w14:paraId="2B61AF75" w14:textId="77777777" w:rsidR="00B3184C" w:rsidRDefault="00F41EAA">
                  <w:pPr>
                    <w:keepNext/>
                    <w:keepLines/>
                    <w:overflowPunct/>
                    <w:autoSpaceDE/>
                    <w:autoSpaceDN/>
                    <w:adjustRightInd/>
                    <w:spacing w:after="0"/>
                    <w:jc w:val="center"/>
                    <w:textAlignment w:val="auto"/>
                    <w:rPr>
                      <w:rFonts w:ascii="Arial" w:hAnsi="Arial"/>
                      <w:bCs/>
                      <w:sz w:val="18"/>
                      <w:szCs w:val="18"/>
                    </w:rPr>
                  </w:pPr>
                  <m:oMathPara>
                    <m:oMathParaPr>
                      <m:jc m:val="left"/>
                    </m:oMathParaPr>
                    <m:oMath>
                      <m:r>
                        <m:rPr>
                          <m:sty m:val="bi"/>
                        </m:rPr>
                        <w:rPr>
                          <w:rFonts w:ascii="Cambria Math" w:hAnsi="Cambria Math"/>
                          <w:color w:val="FF0000"/>
                          <w:sz w:val="18"/>
                          <w:szCs w:val="18"/>
                        </w:rPr>
                        <m:t>10</m:t>
                      </m:r>
                      <m:sSub>
                        <m:sSubPr>
                          <m:ctrlPr>
                            <w:rPr>
                              <w:rFonts w:ascii="Cambria Math" w:hAnsi="Cambria Math"/>
                              <w:b/>
                              <w:i/>
                              <w:color w:val="FF0000"/>
                              <w:sz w:val="18"/>
                              <w:szCs w:val="18"/>
                            </w:rPr>
                          </m:ctrlPr>
                        </m:sSubPr>
                        <m:e>
                          <m:r>
                            <m:rPr>
                              <m:sty m:val="bi"/>
                            </m:rPr>
                            <w:rPr>
                              <w:rFonts w:ascii="Cambria Math" w:hAnsi="Cambria Math"/>
                              <w:color w:val="FF0000"/>
                              <w:sz w:val="18"/>
                              <w:szCs w:val="18"/>
                            </w:rPr>
                            <m:t>log</m:t>
                          </m:r>
                        </m:e>
                        <m:sub>
                          <m:r>
                            <m:rPr>
                              <m:sty m:val="bi"/>
                            </m:rPr>
                            <w:rPr>
                              <w:rFonts w:ascii="Cambria Math" w:hAnsi="Cambria Math"/>
                              <w:color w:val="FF0000"/>
                              <w:sz w:val="18"/>
                              <w:szCs w:val="18"/>
                            </w:rPr>
                            <m:t>10</m:t>
                          </m:r>
                        </m:sub>
                      </m:sSub>
                      <m:d>
                        <m:dPr>
                          <m:ctrlPr>
                            <w:rPr>
                              <w:rFonts w:ascii="Cambria Math" w:hAnsi="Cambria Math"/>
                              <w:b/>
                              <w:i/>
                              <w:color w:val="FF0000"/>
                              <w:sz w:val="18"/>
                              <w:szCs w:val="18"/>
                            </w:rPr>
                          </m:ctrlPr>
                        </m:dPr>
                        <m:e>
                          <m:sSub>
                            <m:sSubPr>
                              <m:ctrlPr>
                                <w:rPr>
                                  <w:rFonts w:ascii="Cambria Math" w:hAnsi="Cambria Math"/>
                                  <w:b/>
                                  <w:i/>
                                  <w:color w:val="FF0000"/>
                                  <w:sz w:val="18"/>
                                  <w:szCs w:val="18"/>
                                </w:rPr>
                              </m:ctrlPr>
                            </m:sSubPr>
                            <m:e>
                              <m:r>
                                <m:rPr>
                                  <m:sty m:val="bi"/>
                                </m:rPr>
                                <w:rPr>
                                  <w:rFonts w:ascii="Cambria Math" w:hAnsi="Cambria Math"/>
                                  <w:color w:val="FF0000"/>
                                  <w:sz w:val="18"/>
                                  <w:szCs w:val="18"/>
                                </w:rPr>
                                <m:t>L</m:t>
                              </m:r>
                            </m:e>
                            <m:sub>
                              <m:r>
                                <m:rPr>
                                  <m:sty m:val="bi"/>
                                </m:rPr>
                                <w:rPr>
                                  <w:rFonts w:ascii="Cambria Math" w:hAnsi="Cambria Math"/>
                                  <w:color w:val="FF0000"/>
                                  <w:sz w:val="18"/>
                                  <w:szCs w:val="18"/>
                                </w:rPr>
                                <m:t>x</m:t>
                              </m:r>
                            </m:sub>
                          </m:sSub>
                        </m:e>
                      </m:d>
                      <m:r>
                        <m:rPr>
                          <m:sty m:val="bi"/>
                        </m:rPr>
                        <w:rPr>
                          <w:rFonts w:ascii="Cambria Math" w:hAnsi="Cambria Math"/>
                          <w:color w:val="FF0000"/>
                          <w:sz w:val="18"/>
                          <w:szCs w:val="18"/>
                        </w:rPr>
                        <m:t>+ 10</m:t>
                      </m:r>
                      <m:sSub>
                        <m:sSubPr>
                          <m:ctrlPr>
                            <w:rPr>
                              <w:rFonts w:ascii="Cambria Math" w:hAnsi="Cambria Math"/>
                              <w:b/>
                              <w:i/>
                              <w:color w:val="FF0000"/>
                              <w:sz w:val="18"/>
                              <w:szCs w:val="18"/>
                            </w:rPr>
                          </m:ctrlPr>
                        </m:sSubPr>
                        <m:e>
                          <m:r>
                            <m:rPr>
                              <m:sty m:val="bi"/>
                            </m:rPr>
                            <w:rPr>
                              <w:rFonts w:ascii="Cambria Math" w:hAnsi="Cambria Math"/>
                              <w:color w:val="FF0000"/>
                              <w:sz w:val="18"/>
                              <w:szCs w:val="18"/>
                            </w:rPr>
                            <m:t>log</m:t>
                          </m:r>
                        </m:e>
                        <m:sub>
                          <m:r>
                            <m:rPr>
                              <m:sty m:val="bi"/>
                            </m:rPr>
                            <w:rPr>
                              <w:rFonts w:ascii="Cambria Math" w:hAnsi="Cambria Math"/>
                              <w:color w:val="FF0000"/>
                              <w:sz w:val="18"/>
                              <w:szCs w:val="18"/>
                            </w:rPr>
                            <m:t>10</m:t>
                          </m:r>
                        </m:sub>
                      </m:sSub>
                      <m:d>
                        <m:dPr>
                          <m:ctrlPr>
                            <w:rPr>
                              <w:rFonts w:ascii="Cambria Math" w:hAnsi="Cambria Math"/>
                              <w:b/>
                              <w:i/>
                              <w:color w:val="FF0000"/>
                              <w:sz w:val="18"/>
                              <w:szCs w:val="18"/>
                            </w:rPr>
                          </m:ctrlPr>
                        </m:dPr>
                        <m:e>
                          <m:sSub>
                            <m:sSubPr>
                              <m:ctrlPr>
                                <w:rPr>
                                  <w:rFonts w:ascii="Cambria Math" w:hAnsi="Cambria Math"/>
                                  <w:b/>
                                  <w:i/>
                                  <w:color w:val="FF0000"/>
                                  <w:sz w:val="18"/>
                                  <w:szCs w:val="18"/>
                                </w:rPr>
                              </m:ctrlPr>
                            </m:sSubPr>
                            <m:e>
                              <m:r>
                                <m:rPr>
                                  <m:sty m:val="bi"/>
                                </m:rPr>
                                <w:rPr>
                                  <w:rFonts w:ascii="Cambria Math" w:hAnsi="Cambria Math"/>
                                  <w:color w:val="FF0000"/>
                                  <w:sz w:val="18"/>
                                  <w:szCs w:val="18"/>
                                </w:rPr>
                                <m:t>Q</m:t>
                              </m:r>
                            </m:e>
                            <m:sub>
                              <m:r>
                                <m:rPr>
                                  <m:sty m:val="bi"/>
                                </m:rPr>
                                <w:rPr>
                                  <w:rFonts w:ascii="Cambria Math" w:hAnsi="Cambria Math"/>
                                  <w:color w:val="FF0000"/>
                                  <w:sz w:val="18"/>
                                  <w:szCs w:val="18"/>
                                </w:rPr>
                                <m:t>p</m:t>
                              </m:r>
                            </m:sub>
                          </m:sSub>
                        </m:e>
                      </m:d>
                    </m:oMath>
                  </m:oMathPara>
                </w:p>
              </w:tc>
              <w:tc>
                <w:tcPr>
                  <w:tcW w:w="2747" w:type="dxa"/>
                </w:tcPr>
                <w:p w14:paraId="543C777D" w14:textId="77777777" w:rsidR="00B3184C" w:rsidRDefault="00F41EAA">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
                            <m:sSubPr>
                              <m:ctrlPr>
                                <w:rPr>
                                  <w:rFonts w:ascii="Cambria Math" w:hAnsi="Cambria Math"/>
                                  <w:b/>
                                  <w:i/>
                                  <w:sz w:val="18"/>
                                  <w:szCs w:val="18"/>
                                </w:rPr>
                              </m:ctrlPr>
                            </m:sSubPr>
                            <m:e>
                              <m:r>
                                <m:rPr>
                                  <m:sty m:val="bi"/>
                                </m:rPr>
                                <w:rPr>
                                  <w:rFonts w:ascii="Cambria Math" w:hAnsi="Cambria Math"/>
                                  <w:sz w:val="18"/>
                                  <w:szCs w:val="18"/>
                                </w:rPr>
                                <m:t>Q</m:t>
                              </m:r>
                            </m:e>
                            <m:sub>
                              <m:r>
                                <m:rPr>
                                  <m:sty m:val="bi"/>
                                </m:rPr>
                                <w:rPr>
                                  <w:rFonts w:ascii="Cambria Math" w:hAnsi="Cambria Math"/>
                                  <w:sz w:val="18"/>
                                  <w:szCs w:val="18"/>
                                </w:rPr>
                                <m:t>p</m:t>
                              </m:r>
                            </m:sub>
                          </m:sSub>
                        </m:e>
                      </m:d>
                    </m:oMath>
                  </m:oMathPara>
                </w:p>
              </w:tc>
            </w:tr>
            <w:tr w:rsidR="00B3184C" w14:paraId="083D8B87" w14:textId="77777777">
              <w:trPr>
                <w:trHeight w:val="174"/>
              </w:trPr>
              <w:tc>
                <w:tcPr>
                  <w:tcW w:w="2118" w:type="dxa"/>
                  <w:vAlign w:val="center"/>
                </w:tcPr>
                <w:p w14:paraId="1A534F9E"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01</w:t>
                  </w:r>
                </w:p>
              </w:tc>
              <w:tc>
                <w:tcPr>
                  <w:tcW w:w="2272" w:type="dxa"/>
                </w:tcPr>
                <w:p w14:paraId="09221C92" w14:textId="77777777" w:rsidR="00B3184C" w:rsidRDefault="00F41EAA">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409" w:type="dxa"/>
                </w:tcPr>
                <w:p w14:paraId="48A605DE" w14:textId="77777777" w:rsidR="00B3184C" w:rsidRDefault="00F41EAA">
                  <w:pPr>
                    <w:keepNext/>
                    <w:keepLines/>
                    <w:overflowPunct/>
                    <w:autoSpaceDE/>
                    <w:autoSpaceDN/>
                    <w:adjustRightInd/>
                    <w:spacing w:after="0"/>
                    <w:jc w:val="center"/>
                    <w:textAlignment w:val="auto"/>
                    <w:rPr>
                      <w:rFonts w:ascii="Arial" w:hAnsi="Arial"/>
                      <w:bCs/>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747" w:type="dxa"/>
                </w:tcPr>
                <w:p w14:paraId="2DC5A9FB" w14:textId="77777777" w:rsidR="00B3184C" w:rsidRDefault="00F41EAA">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r>
            <w:tr w:rsidR="00B3184C" w14:paraId="7F65EE8A" w14:textId="77777777">
              <w:trPr>
                <w:trHeight w:val="174"/>
              </w:trPr>
              <w:tc>
                <w:tcPr>
                  <w:tcW w:w="2118" w:type="dxa"/>
                  <w:vAlign w:val="center"/>
                </w:tcPr>
                <w:p w14:paraId="3C1E6055"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10</w:t>
                  </w:r>
                </w:p>
              </w:tc>
              <w:tc>
                <w:tcPr>
                  <w:tcW w:w="7428" w:type="dxa"/>
                  <w:gridSpan w:val="3"/>
                </w:tcPr>
                <w:p w14:paraId="74626FBF"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Reserved</w:t>
                  </w:r>
                </w:p>
              </w:tc>
            </w:tr>
            <w:tr w:rsidR="00B3184C" w14:paraId="3B564F5D" w14:textId="77777777">
              <w:trPr>
                <w:trHeight w:val="174"/>
              </w:trPr>
              <w:tc>
                <w:tcPr>
                  <w:tcW w:w="2118" w:type="dxa"/>
                  <w:vAlign w:val="center"/>
                </w:tcPr>
                <w:p w14:paraId="047D2397"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11</w:t>
                  </w:r>
                </w:p>
              </w:tc>
              <w:tc>
                <w:tcPr>
                  <w:tcW w:w="7428" w:type="dxa"/>
                  <w:gridSpan w:val="3"/>
                </w:tcPr>
                <w:p w14:paraId="4FCB0A48"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6"/>
                      <w:lang w:val="en-US" w:eastAsia="ko-KR"/>
                    </w:rPr>
                    <w:t>Reserved</w:t>
                  </w:r>
                </w:p>
              </w:tc>
            </w:tr>
          </w:tbl>
          <w:p w14:paraId="792F6924" w14:textId="77777777" w:rsidR="00B3184C" w:rsidRDefault="00B3184C">
            <w:pPr>
              <w:spacing w:afterLines="50" w:after="120"/>
              <w:rPr>
                <w:lang w:val="zh-CN" w:eastAsia="zh-CN"/>
              </w:rPr>
            </w:pPr>
          </w:p>
        </w:tc>
        <w:tc>
          <w:tcPr>
            <w:tcW w:w="1926" w:type="dxa"/>
          </w:tcPr>
          <w:p w14:paraId="211A75E9" w14:textId="1639437D" w:rsidR="0014276F" w:rsidRDefault="0014276F" w:rsidP="0014276F">
            <w:pPr>
              <w:pStyle w:val="pf0"/>
              <w:rPr>
                <w:rFonts w:ascii="Arial" w:hAnsi="Arial" w:cs="Arial"/>
                <w:sz w:val="20"/>
                <w:szCs w:val="20"/>
              </w:rPr>
            </w:pPr>
            <w:r>
              <w:rPr>
                <w:rStyle w:val="cf01"/>
              </w:rPr>
              <w:t xml:space="preserve">comment looks fine. But, for simple editing, I would keep 10log10(LxQp) as it is. </w:t>
            </w:r>
          </w:p>
          <w:p w14:paraId="2AE1796C" w14:textId="77777777" w:rsidR="00B3184C" w:rsidRPr="0014276F" w:rsidRDefault="00B3184C"/>
        </w:tc>
      </w:tr>
      <w:tr w:rsidR="00B3184C" w14:paraId="2561FCBD" w14:textId="77777777" w:rsidTr="00920498">
        <w:trPr>
          <w:trHeight w:val="4060"/>
          <w:jc w:val="center"/>
        </w:trPr>
        <w:tc>
          <w:tcPr>
            <w:tcW w:w="1407" w:type="dxa"/>
          </w:tcPr>
          <w:p w14:paraId="2BDBF5C0" w14:textId="77777777" w:rsidR="00B3184C" w:rsidRDefault="00F41EAA">
            <w:pPr>
              <w:rPr>
                <w:lang w:eastAsia="zh-CN"/>
              </w:rPr>
            </w:pPr>
            <w:r>
              <w:rPr>
                <w:rFonts w:hint="eastAsia"/>
                <w:lang w:eastAsia="zh-CN"/>
              </w:rPr>
              <w:lastRenderedPageBreak/>
              <w:t>CATT</w:t>
            </w:r>
          </w:p>
          <w:p w14:paraId="306F852B" w14:textId="77777777" w:rsidR="00B3184C" w:rsidRDefault="00F41EAA">
            <w:pPr>
              <w:rPr>
                <w:lang w:eastAsia="zh-CN"/>
              </w:rPr>
            </w:pPr>
            <w:r>
              <w:rPr>
                <w:rFonts w:hint="eastAsia"/>
                <w:lang w:eastAsia="zh-CN"/>
              </w:rPr>
              <w:t>(UL 8Tx)</w:t>
            </w:r>
          </w:p>
        </w:tc>
        <w:tc>
          <w:tcPr>
            <w:tcW w:w="6356" w:type="dxa"/>
          </w:tcPr>
          <w:p w14:paraId="415481DC" w14:textId="77777777" w:rsidR="00B3184C" w:rsidRDefault="00F41EAA">
            <w:pPr>
              <w:pStyle w:val="bullet2"/>
              <w:numPr>
                <w:ilvl w:val="0"/>
                <w:numId w:val="0"/>
              </w:numPr>
              <w:rPr>
                <w:sz w:val="21"/>
                <w:lang w:eastAsia="zh-CN"/>
              </w:rPr>
            </w:pPr>
            <w:r>
              <w:rPr>
                <w:sz w:val="21"/>
                <w:lang w:eastAsia="zh-CN"/>
              </w:rPr>
              <w:t>We thank the editor for the great effort and nice work. Some comments follow.</w:t>
            </w:r>
          </w:p>
          <w:p w14:paraId="6206BA73" w14:textId="77777777" w:rsidR="00B3184C" w:rsidRDefault="00F41EAA">
            <w:pPr>
              <w:rPr>
                <w:lang w:eastAsia="zh-CN"/>
              </w:rPr>
            </w:pPr>
            <w:r>
              <w:rPr>
                <w:b/>
                <w:bCs/>
                <w:u w:val="single"/>
                <w:lang w:eastAsia="zh-CN"/>
              </w:rPr>
              <w:t>Comment 1</w:t>
            </w:r>
            <w:r>
              <w:rPr>
                <w:lang w:eastAsia="zh-CN"/>
              </w:rPr>
              <w:t>:</w:t>
            </w:r>
            <w:r>
              <w:rPr>
                <w:rFonts w:hint="eastAsia"/>
                <w:lang w:eastAsia="zh-CN"/>
              </w:rPr>
              <w:t xml:space="preserve"> We suggest </w:t>
            </w:r>
            <w:proofErr w:type="gramStart"/>
            <w:r>
              <w:rPr>
                <w:rFonts w:hint="eastAsia"/>
                <w:lang w:eastAsia="zh-CN"/>
              </w:rPr>
              <w:t>to capture</w:t>
            </w:r>
            <w:proofErr w:type="gramEnd"/>
            <w:r>
              <w:rPr>
                <w:rFonts w:hint="eastAsia"/>
                <w:lang w:eastAsia="zh-CN"/>
              </w:rPr>
              <w:t xml:space="preserve"> the following agreement on PTRS power boosting for UL 8Tx in RAN1 #114 meeting in </w:t>
            </w:r>
            <w:r>
              <w:t>Table 6.2.3.1-3A</w:t>
            </w:r>
            <w:r>
              <w:rPr>
                <w:rFonts w:hint="eastAsia"/>
                <w:lang w:eastAsia="zh-CN"/>
              </w:rPr>
              <w:t>:</w:t>
            </w:r>
          </w:p>
          <w:tbl>
            <w:tblPr>
              <w:tblStyle w:val="TableGrid"/>
              <w:tblW w:w="0" w:type="auto"/>
              <w:tblLayout w:type="fixed"/>
              <w:tblLook w:val="04A0" w:firstRow="1" w:lastRow="0" w:firstColumn="1" w:lastColumn="0" w:noHBand="0" w:noVBand="1"/>
            </w:tblPr>
            <w:tblGrid>
              <w:gridCol w:w="5589"/>
            </w:tblGrid>
            <w:tr w:rsidR="00B3184C" w14:paraId="548B0873" w14:textId="77777777">
              <w:tc>
                <w:tcPr>
                  <w:tcW w:w="5589" w:type="dxa"/>
                </w:tcPr>
                <w:p w14:paraId="372BAC56" w14:textId="77777777" w:rsidR="00B3184C" w:rsidRDefault="00F41EAA">
                  <w:pPr>
                    <w:rPr>
                      <w:b/>
                      <w:bCs/>
                      <w:highlight w:val="green"/>
                      <w:lang w:eastAsia="zh-CN"/>
                    </w:rPr>
                  </w:pPr>
                  <w:r>
                    <w:rPr>
                      <w:b/>
                      <w:bCs/>
                      <w:highlight w:val="green"/>
                    </w:rPr>
                    <w:t>Agreement</w:t>
                  </w:r>
                </w:p>
                <w:p w14:paraId="217F41ED" w14:textId="77777777" w:rsidR="00B3184C" w:rsidRDefault="00F41EAA">
                  <w:pPr>
                    <w:pStyle w:val="ListParagraph"/>
                    <w:ind w:left="0"/>
                    <w:rPr>
                      <w:szCs w:val="20"/>
                    </w:rPr>
                  </w:pPr>
                  <w:r>
                    <w:rPr>
                      <w:szCs w:val="20"/>
                    </w:rPr>
                    <w:t xml:space="preserve">For 8Tx PUSCH, when the </w:t>
                  </w:r>
                  <w:proofErr w:type="spellStart"/>
                  <w:r>
                    <w:rPr>
                      <w:i/>
                      <w:iCs/>
                      <w:szCs w:val="20"/>
                    </w:rPr>
                    <w:t>ptrs</w:t>
                  </w:r>
                  <w:proofErr w:type="spellEnd"/>
                  <w:r>
                    <w:rPr>
                      <w:i/>
                      <w:iCs/>
                      <w:szCs w:val="20"/>
                    </w:rPr>
                    <w:t>-Power</w:t>
                  </w:r>
                  <w:r>
                    <w:rPr>
                      <w:szCs w:val="20"/>
                    </w:rPr>
                    <w:t xml:space="preserve"> configures 00, Alt.2 is supported for the factor (</w:t>
                  </w:r>
                  <w:r>
                    <w:rPr>
                      <w:noProof/>
                      <w:szCs w:val="20"/>
                      <w:lang w:val="en-US" w:eastAsia="ko-KR"/>
                    </w:rPr>
                    <w:drawing>
                      <wp:inline distT="0" distB="0" distL="0" distR="0" wp14:anchorId="6FECCD1F" wp14:editId="6A861B9D">
                        <wp:extent cx="466725" cy="209550"/>
                        <wp:effectExtent l="0" t="0" r="9525"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66725" cy="209550"/>
                                </a:xfrm>
                                <a:prstGeom prst="rect">
                                  <a:avLst/>
                                </a:prstGeom>
                                <a:noFill/>
                                <a:ln>
                                  <a:noFill/>
                                </a:ln>
                              </pic:spPr>
                            </pic:pic>
                          </a:graphicData>
                        </a:graphic>
                      </wp:inline>
                    </w:drawing>
                  </w:r>
                  <w:r>
                    <w:rPr>
                      <w:szCs w:val="20"/>
                    </w:rPr>
                    <w:t>) for partial coherent TPMIs:</w:t>
                  </w:r>
                </w:p>
                <w:p w14:paraId="2A10DD0B" w14:textId="77777777" w:rsidR="00B3184C" w:rsidRDefault="00F41EAA">
                  <w:pPr>
                    <w:pStyle w:val="ListParagraph"/>
                    <w:numPr>
                      <w:ilvl w:val="1"/>
                      <w:numId w:val="8"/>
                    </w:numPr>
                    <w:contextualSpacing w:val="0"/>
                    <w:rPr>
                      <w:szCs w:val="20"/>
                    </w:rPr>
                  </w:pPr>
                  <w:r>
                    <w:rPr>
                      <w:szCs w:val="20"/>
                    </w:rPr>
                    <w:t>Alt.2:</w:t>
                  </w:r>
                  <w:r>
                    <w:rPr>
                      <w:i/>
                      <w:szCs w:val="20"/>
                    </w:rPr>
                    <w:t xml:space="preserve"> </w:t>
                  </w:r>
                  <m:oMath>
                    <m:sSub>
                      <m:sSubPr>
                        <m:ctrlPr>
                          <w:rPr>
                            <w:rFonts w:ascii="Cambria Math" w:hAnsi="Cambria Math"/>
                            <w:b/>
                            <w:bCs/>
                            <w:i/>
                            <w:szCs w:val="20"/>
                          </w:rPr>
                        </m:ctrlPr>
                      </m:sSubPr>
                      <m:e>
                        <m:r>
                          <m:rPr>
                            <m:sty m:val="bi"/>
                          </m:rPr>
                          <w:rPr>
                            <w:rFonts w:ascii="Cambria Math" w:hAnsi="Cambria Math"/>
                            <w:szCs w:val="20"/>
                          </w:rPr>
                          <m:t xml:space="preserve">10 </m:t>
                        </m:r>
                        <m:r>
                          <m:rPr>
                            <m:sty m:val="b"/>
                          </m:rPr>
                          <w:rPr>
                            <w:rFonts w:ascii="Cambria Math" w:hAnsi="Cambria Math"/>
                            <w:szCs w:val="20"/>
                          </w:rPr>
                          <m:t>log</m:t>
                        </m:r>
                        <m:r>
                          <m:rPr>
                            <m:sty m:val="b"/>
                          </m:rPr>
                          <w:rPr>
                            <w:rFonts w:ascii="Cambria Math" w:hAnsi="Cambria Math"/>
                            <w:color w:val="FF0000"/>
                            <w:szCs w:val="20"/>
                          </w:rPr>
                          <m:t>10</m:t>
                        </m:r>
                        <m:r>
                          <m:rPr>
                            <m:sty m:val="bi"/>
                          </m:rPr>
                          <w:rPr>
                            <w:rFonts w:ascii="Cambria Math" w:hAnsi="Cambria Math"/>
                            <w:szCs w:val="20"/>
                          </w:rPr>
                          <m:t>(L</m:t>
                        </m:r>
                      </m:e>
                      <m:sub>
                        <m:r>
                          <m:rPr>
                            <m:sty m:val="bi"/>
                          </m:rPr>
                          <w:rPr>
                            <w:rFonts w:ascii="Cambria Math" w:hAnsi="Cambria Math"/>
                            <w:szCs w:val="20"/>
                          </w:rPr>
                          <m:t>x</m:t>
                        </m:r>
                      </m:sub>
                    </m:sSub>
                    <m:r>
                      <m:rPr>
                        <m:sty m:val="bi"/>
                      </m:rPr>
                      <w:rPr>
                        <w:rFonts w:ascii="Cambria Math" w:hAnsi="Cambria Math"/>
                        <w:szCs w:val="20"/>
                      </w:rPr>
                      <m:t>)</m:t>
                    </m:r>
                    <m:r>
                      <m:rPr>
                        <m:sty m:val="b"/>
                      </m:rPr>
                      <w:rPr>
                        <w:rFonts w:ascii="Cambria Math" w:hAnsi="Cambria Math"/>
                        <w:szCs w:val="20"/>
                      </w:rPr>
                      <m:t xml:space="preserve"> +</m:t>
                    </m:r>
                    <m:sSub>
                      <m:sSubPr>
                        <m:ctrlPr>
                          <w:rPr>
                            <w:rFonts w:ascii="Cambria Math" w:hAnsi="Cambria Math"/>
                            <w:b/>
                            <w:bCs/>
                            <w:i/>
                            <w:szCs w:val="20"/>
                          </w:rPr>
                        </m:ctrlPr>
                      </m:sSubPr>
                      <m:e>
                        <m:r>
                          <m:rPr>
                            <m:sty m:val="bi"/>
                          </m:rPr>
                          <w:rPr>
                            <w:rFonts w:ascii="Cambria Math" w:hAnsi="Cambria Math"/>
                            <w:szCs w:val="20"/>
                          </w:rPr>
                          <m:t xml:space="preserve">10 </m:t>
                        </m:r>
                        <m:r>
                          <m:rPr>
                            <m:sty m:val="b"/>
                          </m:rPr>
                          <w:rPr>
                            <w:rFonts w:ascii="Cambria Math" w:hAnsi="Cambria Math"/>
                            <w:szCs w:val="20"/>
                          </w:rPr>
                          <m:t>log</m:t>
                        </m:r>
                        <m:r>
                          <m:rPr>
                            <m:sty m:val="b"/>
                          </m:rPr>
                          <w:rPr>
                            <w:rFonts w:ascii="Cambria Math" w:hAnsi="Cambria Math"/>
                            <w:color w:val="FF0000"/>
                            <w:szCs w:val="20"/>
                          </w:rPr>
                          <m:t>10</m:t>
                        </m:r>
                        <m:r>
                          <m:rPr>
                            <m:sty m:val="bi"/>
                          </m:rPr>
                          <w:rPr>
                            <w:rFonts w:ascii="Cambria Math" w:hAnsi="Cambria Math"/>
                            <w:szCs w:val="20"/>
                          </w:rPr>
                          <m:t>(Q</m:t>
                        </m:r>
                      </m:e>
                      <m:sub>
                        <m:r>
                          <m:rPr>
                            <m:sty m:val="bi"/>
                          </m:rPr>
                          <w:rPr>
                            <w:rFonts w:ascii="Cambria Math" w:hAnsi="Cambria Math"/>
                            <w:szCs w:val="20"/>
                          </w:rPr>
                          <m:t>p</m:t>
                        </m:r>
                      </m:sub>
                    </m:sSub>
                    <m:r>
                      <m:rPr>
                        <m:sty m:val="bi"/>
                      </m:rPr>
                      <w:rPr>
                        <w:rFonts w:ascii="Cambria Math" w:hAnsi="Cambria Math"/>
                        <w:szCs w:val="20"/>
                      </w:rPr>
                      <m:t>)</m:t>
                    </m:r>
                  </m:oMath>
                  <w:r>
                    <w:rPr>
                      <w:szCs w:val="20"/>
                    </w:rPr>
                    <w:t xml:space="preserve">, where </w:t>
                  </w:r>
                  <m:oMath>
                    <m:sSub>
                      <m:sSubPr>
                        <m:ctrlPr>
                          <w:rPr>
                            <w:rFonts w:ascii="Cambria Math" w:hAnsi="Cambria Math"/>
                            <w:b/>
                            <w:bCs/>
                            <w:i/>
                            <w:szCs w:val="20"/>
                          </w:rPr>
                        </m:ctrlPr>
                      </m:sSubPr>
                      <m:e>
                        <m:r>
                          <m:rPr>
                            <m:sty m:val="bi"/>
                          </m:rPr>
                          <w:rPr>
                            <w:rFonts w:ascii="Cambria Math" w:hAnsi="Cambria Math"/>
                            <w:szCs w:val="20"/>
                          </w:rPr>
                          <m:t>L</m:t>
                        </m:r>
                      </m:e>
                      <m:sub>
                        <m:r>
                          <m:rPr>
                            <m:sty m:val="bi"/>
                          </m:rPr>
                          <w:rPr>
                            <w:rFonts w:ascii="Cambria Math" w:hAnsi="Cambria Math"/>
                            <w:szCs w:val="20"/>
                          </w:rPr>
                          <m:t>x</m:t>
                        </m:r>
                      </m:sub>
                    </m:sSub>
                  </m:oMath>
                  <w:r>
                    <w:rPr>
                      <w:szCs w:val="20"/>
                    </w:rPr>
                    <w:t xml:space="preserve"> is the number of PUSCH layers in the antenna group</w:t>
                  </w:r>
                  <w:r>
                    <w:rPr>
                      <w:rFonts w:eastAsia="Malgun Gothic"/>
                      <w:szCs w:val="20"/>
                      <w:lang w:eastAsia="ja-JP"/>
                    </w:rPr>
                    <w:t xml:space="preserve"> </w:t>
                  </w:r>
                  <w:r>
                    <w:rPr>
                      <w:szCs w:val="20"/>
                    </w:rPr>
                    <w:t xml:space="preserve">which are </w:t>
                  </w:r>
                  <w:proofErr w:type="spellStart"/>
                  <w:r>
                    <w:rPr>
                      <w:szCs w:val="20"/>
                    </w:rPr>
                    <w:t>precoded</w:t>
                  </w:r>
                  <w:proofErr w:type="spellEnd"/>
                  <w:r>
                    <w:rPr>
                      <w:szCs w:val="20"/>
                    </w:rPr>
                    <w:t xml:space="preserve"> coherently with the PUSCH layer / DMRS port where PTRS port </w:t>
                  </w:r>
                  <w:r>
                    <w:rPr>
                      <w:i/>
                      <w:iCs/>
                      <w:szCs w:val="20"/>
                    </w:rPr>
                    <w:t>x</w:t>
                  </w:r>
                  <w:r>
                    <w:rPr>
                      <w:szCs w:val="20"/>
                    </w:rPr>
                    <w:t xml:space="preserve"> is associated with, and </w:t>
                  </w:r>
                  <w:proofErr w:type="spellStart"/>
                  <w:r>
                    <w:rPr>
                      <w:i/>
                      <w:iCs/>
                      <w:szCs w:val="20"/>
                    </w:rPr>
                    <w:t>Q</w:t>
                  </w:r>
                  <w:r>
                    <w:rPr>
                      <w:i/>
                      <w:iCs/>
                      <w:szCs w:val="20"/>
                      <w:vertAlign w:val="subscript"/>
                    </w:rPr>
                    <w:t>p</w:t>
                  </w:r>
                  <w:proofErr w:type="spellEnd"/>
                  <w:r>
                    <w:rPr>
                      <w:szCs w:val="20"/>
                    </w:rPr>
                    <w:t xml:space="preserve"> is the number of PTRS ports scheduled to the UE.</w:t>
                  </w:r>
                </w:p>
              </w:tc>
            </w:tr>
          </w:tbl>
          <w:p w14:paraId="74CFFBBE" w14:textId="77777777" w:rsidR="00B3184C" w:rsidRDefault="00B3184C">
            <w:pPr>
              <w:rPr>
                <w:lang w:eastAsia="zh-CN"/>
              </w:rPr>
            </w:pPr>
          </w:p>
        </w:tc>
        <w:tc>
          <w:tcPr>
            <w:tcW w:w="1926" w:type="dxa"/>
          </w:tcPr>
          <w:p w14:paraId="69F98B4D" w14:textId="77777777" w:rsidR="00B3184C" w:rsidRDefault="00B3184C"/>
        </w:tc>
      </w:tr>
      <w:tr w:rsidR="00B3184C" w14:paraId="669999EA" w14:textId="77777777">
        <w:trPr>
          <w:trHeight w:val="53"/>
          <w:jc w:val="center"/>
        </w:trPr>
        <w:tc>
          <w:tcPr>
            <w:tcW w:w="1407" w:type="dxa"/>
          </w:tcPr>
          <w:p w14:paraId="3B29AA7D" w14:textId="77777777" w:rsidR="00B3184C" w:rsidRDefault="00F41EAA">
            <w:pPr>
              <w:rPr>
                <w:color w:val="0000FF"/>
                <w:lang w:val="en-US" w:eastAsia="zh-CN"/>
              </w:rPr>
            </w:pPr>
            <w:r>
              <w:rPr>
                <w:rFonts w:hint="eastAsia"/>
                <w:lang w:val="en-US" w:eastAsia="zh-CN"/>
              </w:rPr>
              <w:t>ZTE</w:t>
            </w:r>
          </w:p>
        </w:tc>
        <w:tc>
          <w:tcPr>
            <w:tcW w:w="6356" w:type="dxa"/>
          </w:tcPr>
          <w:p w14:paraId="487E505B" w14:textId="77777777" w:rsidR="00B3184C" w:rsidRDefault="00F41EAA">
            <w:pPr>
              <w:rPr>
                <w:lang w:val="en-US" w:eastAsia="zh-CN"/>
              </w:rPr>
            </w:pPr>
            <w:r>
              <w:rPr>
                <w:rFonts w:hint="eastAsia"/>
                <w:lang w:val="en-US" w:eastAsia="zh-CN"/>
              </w:rPr>
              <w:t xml:space="preserve">Thanks Mihai so much for your great effort on this CR, we have one comment as follows, in which the suggested changes are highlighted as </w:t>
            </w:r>
            <w:r>
              <w:rPr>
                <w:rFonts w:hint="eastAsia"/>
                <w:color w:val="FF0000"/>
                <w:highlight w:val="yellow"/>
                <w:lang w:val="en-US" w:eastAsia="zh-CN"/>
              </w:rPr>
              <w:t>this</w:t>
            </w:r>
            <w:r>
              <w:rPr>
                <w:rFonts w:hint="eastAsia"/>
                <w:lang w:val="en-US" w:eastAsia="zh-CN"/>
              </w:rPr>
              <w:t>.</w:t>
            </w:r>
          </w:p>
          <w:p w14:paraId="30DD8FD2" w14:textId="77777777" w:rsidR="00B3184C" w:rsidRDefault="00F41EAA">
            <w:pPr>
              <w:rPr>
                <w:b/>
                <w:bCs/>
                <w:u w:val="single"/>
                <w:lang w:val="en-US" w:eastAsia="zh-CN"/>
              </w:rPr>
            </w:pPr>
            <w:r>
              <w:rPr>
                <w:rFonts w:hint="eastAsia"/>
                <w:b/>
                <w:bCs/>
                <w:u w:val="single"/>
                <w:lang w:val="en-US" w:eastAsia="zh-CN"/>
              </w:rPr>
              <w:t>Comment#1</w:t>
            </w:r>
          </w:p>
          <w:p w14:paraId="3EE3402F" w14:textId="77777777" w:rsidR="00B3184C" w:rsidRDefault="00F41EAA">
            <w:pPr>
              <w:rPr>
                <w:lang w:val="en-US" w:eastAsia="zh-CN"/>
              </w:rPr>
            </w:pPr>
            <w:r>
              <w:rPr>
                <w:rFonts w:hint="eastAsia"/>
                <w:lang w:val="en-US" w:eastAsia="zh-CN"/>
              </w:rPr>
              <w:t xml:space="preserve">As per the following agreement endorsed in RAN1#114 meeting, it should be completely captured in the specification. Besides, to be aligned with the specification from Rel-15 (i.e., the formulation in Table 6.2.3.1-3), the formula in Alt.2 is </w:t>
            </w:r>
            <w:proofErr w:type="gramStart"/>
            <w:r>
              <w:rPr>
                <w:rFonts w:hint="eastAsia"/>
                <w:lang w:val="en-US" w:eastAsia="zh-CN"/>
              </w:rPr>
              <w:t>to  described</w:t>
            </w:r>
            <w:proofErr w:type="gramEnd"/>
            <w:r>
              <w:rPr>
                <w:rFonts w:hint="eastAsia"/>
                <w:lang w:val="en-US" w:eastAsia="zh-CN"/>
              </w:rPr>
              <w:t xml:space="preserve"> as  10</w:t>
            </w:r>
            <w:r>
              <w:rPr>
                <w:rFonts w:hint="eastAsia"/>
                <w:i/>
                <w:iCs/>
                <w:lang w:val="en-US" w:eastAsia="zh-CN"/>
              </w:rPr>
              <w:t>log</w:t>
            </w:r>
            <w:r>
              <w:rPr>
                <w:rFonts w:hint="eastAsia"/>
                <w:vertAlign w:val="subscript"/>
                <w:lang w:val="en-US" w:eastAsia="zh-CN"/>
              </w:rPr>
              <w:t>10</w:t>
            </w:r>
            <w:r>
              <w:rPr>
                <w:rFonts w:hint="eastAsia"/>
                <w:lang w:val="en-US" w:eastAsia="zh-CN"/>
              </w:rPr>
              <w:t>(</w:t>
            </w:r>
            <w:r>
              <w:rPr>
                <w:rFonts w:hint="eastAsia"/>
                <w:i/>
                <w:iCs/>
                <w:lang w:val="en-US" w:eastAsia="zh-CN"/>
              </w:rPr>
              <w:t>L</w:t>
            </w:r>
            <w:r>
              <w:rPr>
                <w:rFonts w:hint="eastAsia"/>
                <w:i/>
                <w:iCs/>
                <w:vertAlign w:val="subscript"/>
                <w:lang w:val="en-US" w:eastAsia="zh-CN"/>
              </w:rPr>
              <w:t>x</w:t>
            </w:r>
            <w:r>
              <w:rPr>
                <w:rFonts w:hint="eastAsia"/>
                <w:lang w:val="en-US" w:eastAsia="zh-CN"/>
              </w:rPr>
              <w:t>) + 3</w:t>
            </w:r>
            <w:r>
              <w:rPr>
                <w:rFonts w:hint="eastAsia"/>
                <w:i/>
                <w:iCs/>
                <w:lang w:val="en-US" w:eastAsia="zh-CN"/>
              </w:rPr>
              <w:t>Q</w:t>
            </w:r>
            <w:r>
              <w:rPr>
                <w:rFonts w:hint="eastAsia"/>
                <w:i/>
                <w:iCs/>
                <w:vertAlign w:val="subscript"/>
                <w:lang w:val="en-US" w:eastAsia="zh-CN"/>
              </w:rPr>
              <w:t>p</w:t>
            </w:r>
            <w:r>
              <w:rPr>
                <w:rFonts w:hint="eastAsia"/>
                <w:vertAlign w:val="subscript"/>
                <w:lang w:val="en-US" w:eastAsia="zh-CN"/>
              </w:rPr>
              <w:t xml:space="preserve"> </w:t>
            </w:r>
            <w:r>
              <w:rPr>
                <w:rFonts w:hint="eastAsia"/>
                <w:lang w:val="en-US" w:eastAsia="zh-CN"/>
              </w:rPr>
              <w:t>- 3</w:t>
            </w:r>
            <w:r>
              <w:rPr>
                <w:rFonts w:ascii="Cambria Math" w:eastAsia="Times New Roman" w:hAnsi="Cambria Math" w:hint="eastAsia"/>
                <w:sz w:val="21"/>
                <w:szCs w:val="21"/>
                <w:lang w:val="en-US" w:eastAsia="zh-CN"/>
              </w:rPr>
              <w:t>.</w:t>
            </w:r>
          </w:p>
          <w:p w14:paraId="2F221D32" w14:textId="77777777" w:rsidR="00B3184C" w:rsidRDefault="00F41EAA">
            <w:pPr>
              <w:pStyle w:val="CommentText"/>
              <w:rPr>
                <w:rFonts w:eastAsia="SimSun"/>
                <w:b/>
                <w:bCs/>
                <w:lang w:val="en-US" w:eastAsia="zh-CN"/>
              </w:rPr>
            </w:pPr>
            <w:r>
              <w:rPr>
                <w:b/>
                <w:bCs/>
                <w:highlight w:val="green"/>
              </w:rPr>
              <w:t>Agreement</w:t>
            </w:r>
            <w:r>
              <w:rPr>
                <w:rFonts w:eastAsia="SimSun" w:hint="eastAsia"/>
                <w:b/>
                <w:bCs/>
                <w:lang w:val="en-US" w:eastAsia="zh-CN"/>
              </w:rPr>
              <w:t xml:space="preserve"> (RAN1#114)</w:t>
            </w:r>
          </w:p>
          <w:p w14:paraId="4AC6E400" w14:textId="77777777" w:rsidR="00B3184C" w:rsidRDefault="00F41EAA">
            <w:pPr>
              <w:pStyle w:val="ListParagraph"/>
              <w:ind w:left="0"/>
              <w:rPr>
                <w:rFonts w:cs="Times"/>
              </w:rPr>
            </w:pPr>
            <w:r>
              <w:rPr>
                <w:rFonts w:cs="Times"/>
              </w:rPr>
              <w:t xml:space="preserve">For 8Tx PUSCH, when the </w:t>
            </w:r>
            <w:proofErr w:type="spellStart"/>
            <w:r>
              <w:rPr>
                <w:rFonts w:cs="Times"/>
                <w:i/>
                <w:iCs/>
              </w:rPr>
              <w:t>ptrs</w:t>
            </w:r>
            <w:proofErr w:type="spellEnd"/>
            <w:r>
              <w:rPr>
                <w:rFonts w:cs="Times"/>
                <w:i/>
                <w:iCs/>
              </w:rPr>
              <w:t>-Power</w:t>
            </w:r>
            <w:r>
              <w:rPr>
                <w:rFonts w:cs="Times"/>
              </w:rPr>
              <w:t xml:space="preserve"> configures 00, Alt.2 is supported for the factor (</w:t>
            </w:r>
            <w:r>
              <w:rPr>
                <w:rFonts w:cs="Times"/>
                <w:noProof/>
                <w:lang w:val="en-US" w:eastAsia="ko-KR"/>
              </w:rPr>
              <w:drawing>
                <wp:inline distT="0" distB="0" distL="114300" distR="114300" wp14:anchorId="35DE51E4" wp14:editId="2CF87B56">
                  <wp:extent cx="462280" cy="209550"/>
                  <wp:effectExtent l="0" t="0" r="10160" b="3810"/>
                  <wp:docPr id="19"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1"/>
                          <pic:cNvPicPr>
                            <a:picLocks noChangeAspect="1"/>
                          </pic:cNvPicPr>
                        </pic:nvPicPr>
                        <pic:blipFill>
                          <a:blip r:embed="rId17"/>
                          <a:stretch>
                            <a:fillRect/>
                          </a:stretch>
                        </pic:blipFill>
                        <pic:spPr>
                          <a:xfrm>
                            <a:off x="0" y="0"/>
                            <a:ext cx="462280" cy="209550"/>
                          </a:xfrm>
                          <a:prstGeom prst="rect">
                            <a:avLst/>
                          </a:prstGeom>
                          <a:noFill/>
                          <a:ln>
                            <a:noFill/>
                          </a:ln>
                        </pic:spPr>
                      </pic:pic>
                    </a:graphicData>
                  </a:graphic>
                </wp:inline>
              </w:drawing>
            </w:r>
            <w:r>
              <w:rPr>
                <w:rFonts w:cs="Times"/>
              </w:rPr>
              <w:t>) for partial coherent TPMIs:</w:t>
            </w:r>
          </w:p>
          <w:p w14:paraId="4B25AFDD" w14:textId="77777777" w:rsidR="00B3184C" w:rsidRDefault="00F41EAA">
            <w:pPr>
              <w:pStyle w:val="ListParagraph"/>
              <w:numPr>
                <w:ilvl w:val="1"/>
                <w:numId w:val="8"/>
              </w:numPr>
              <w:rPr>
                <w:rFonts w:cs="Times"/>
                <w:szCs w:val="20"/>
              </w:rPr>
            </w:pPr>
            <w:r>
              <w:rPr>
                <w:rFonts w:cs="Times"/>
                <w:szCs w:val="20"/>
              </w:rPr>
              <w:t>Alt.2:</w:t>
            </w:r>
            <w:r>
              <w:rPr>
                <w:rFonts w:cs="Times"/>
                <w:i/>
                <w:szCs w:val="20"/>
              </w:rPr>
              <w:t xml:space="preserve"> </w:t>
            </w:r>
            <w:r>
              <w:rPr>
                <w:rFonts w:cs="Times"/>
                <w:szCs w:val="20"/>
              </w:rPr>
              <w:fldChar w:fldCharType="begin"/>
            </w:r>
            <w:r>
              <w:rPr>
                <w:rFonts w:cs="Times"/>
                <w:szCs w:val="20"/>
              </w:rPr>
              <w:instrText xml:space="preserve"> QUOTE </w:instrText>
            </w:r>
            <w:r w:rsidR="00C12AB2">
              <w:rPr>
                <w:rFonts w:cs="Times"/>
                <w:noProof/>
                <w:position w:val="-8"/>
              </w:rPr>
              <w:pict w14:anchorId="245F7331">
                <v:shape id="_x0000_i1026" type="#_x0000_t75" alt="" style="width:133.8pt;height:13.4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16910&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F16910&quot; wsp:rsidRDefault=&quot;00F16910&quot; wsp:rsidP=&quot;00F16910&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r&gt;&lt;m:rPr&gt;&lt;m:sty m:val=&quot;b&quot;/&gt;&lt;/m:rPr&gt;&lt;w:rPr&gt;&lt;w:rFonts w:ascii=&quot;Cambria Math&quot; w:fareast=&quot;SimSun&quot; w:h-ansi=&quot;Cambria Math&quot;/&gt;&lt;wx:font wx:val=&quot;Cambria Math&quot;/&gt;&lt;w:b/&gt;&lt;w:sz-cs w:val=&quot;20&quot;/&gt;&lt;w:lang w:fareast=&quot;ZH-CN&quot;/&gt;&lt;/w:rPr&gt;&lt;m:t&gt; +&lt;/m:t&gt;&lt;/m:r&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Q&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p&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Pr>
                <w:rFonts w:cs="Times"/>
                <w:szCs w:val="20"/>
              </w:rPr>
              <w:instrText xml:space="preserve"> </w:instrText>
            </w:r>
            <w:r>
              <w:rPr>
                <w:rFonts w:cs="Times"/>
                <w:szCs w:val="20"/>
              </w:rPr>
              <w:fldChar w:fldCharType="separate"/>
            </w:r>
            <w:r w:rsidR="00C12AB2">
              <w:rPr>
                <w:rFonts w:cs="Times"/>
                <w:noProof/>
                <w:position w:val="-8"/>
              </w:rPr>
              <w:pict w14:anchorId="15923668">
                <v:shape id="_x0000_i1027" type="#_x0000_t75" alt="" style="width:133.8pt;height:13.4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16910&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F16910&quot; wsp:rsidRDefault=&quot;00F16910&quot; wsp:rsidP=&quot;00F16910&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r&gt;&lt;m:rPr&gt;&lt;m:sty m:val=&quot;b&quot;/&gt;&lt;/m:rPr&gt;&lt;w:rPr&gt;&lt;w:rFonts w:ascii=&quot;Cambria Math&quot; w:fareast=&quot;SimSun&quot; w:h-ansi=&quot;Cambria Math&quot;/&gt;&lt;wx:font wx:val=&quot;Cambria Math&quot;/&gt;&lt;w:b/&gt;&lt;w:sz-cs w:val=&quot;20&quot;/&gt;&lt;w:lang w:fareast=&quot;ZH-CN&quot;/&gt;&lt;/w:rPr&gt;&lt;m:t&gt; +&lt;/m:t&gt;&lt;/m:r&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Q&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p&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Pr>
                <w:rFonts w:cs="Times"/>
                <w:szCs w:val="20"/>
              </w:rPr>
              <w:fldChar w:fldCharType="end"/>
            </w:r>
            <w:r>
              <w:rPr>
                <w:rFonts w:cs="Times"/>
                <w:szCs w:val="20"/>
              </w:rPr>
              <w:t xml:space="preserve">, where </w:t>
            </w:r>
            <w:r>
              <w:rPr>
                <w:rFonts w:cs="Times"/>
                <w:szCs w:val="20"/>
              </w:rPr>
              <w:fldChar w:fldCharType="begin"/>
            </w:r>
            <w:r>
              <w:rPr>
                <w:rFonts w:cs="Times"/>
                <w:szCs w:val="20"/>
              </w:rPr>
              <w:instrText xml:space="preserve"> QUOTE </w:instrText>
            </w:r>
            <w:r w:rsidR="00C12AB2">
              <w:rPr>
                <w:rFonts w:cs="Times"/>
                <w:noProof/>
                <w:position w:val="-5"/>
              </w:rPr>
              <w:pict w14:anchorId="67D08468">
                <v:shape id="_x0000_i1028" type="#_x0000_t75" alt="" style="width:10.2pt;height:11.3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13E3&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C613E3&quot; wsp:rsidRDefault=&quot;00C613E3&quot; wsp:rsidP=&quot;00C613E3&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Pr>
                <w:rFonts w:cs="Times"/>
                <w:szCs w:val="20"/>
              </w:rPr>
              <w:instrText xml:space="preserve"> </w:instrText>
            </w:r>
            <w:r>
              <w:rPr>
                <w:rFonts w:cs="Times"/>
                <w:szCs w:val="20"/>
              </w:rPr>
              <w:fldChar w:fldCharType="separate"/>
            </w:r>
            <w:r w:rsidR="00C12AB2">
              <w:rPr>
                <w:rFonts w:cs="Times"/>
                <w:noProof/>
                <w:position w:val="-5"/>
              </w:rPr>
              <w:pict w14:anchorId="08516777">
                <v:shape id="_x0000_i1029" type="#_x0000_t75" alt="" style="width:10.2pt;height:11.3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13E3&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C613E3&quot; wsp:rsidRDefault=&quot;00C613E3&quot; wsp:rsidP=&quot;00C613E3&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Pr>
                <w:rFonts w:cs="Times"/>
                <w:szCs w:val="20"/>
              </w:rPr>
              <w:fldChar w:fldCharType="end"/>
            </w:r>
            <w:r>
              <w:rPr>
                <w:rFonts w:cs="Times"/>
                <w:szCs w:val="20"/>
              </w:rPr>
              <w:t xml:space="preserve"> is the number of PUSCH layers in the antenna group</w:t>
            </w:r>
            <w:r>
              <w:rPr>
                <w:rFonts w:eastAsia="Malgun Gothic" w:cs="Times"/>
                <w:szCs w:val="20"/>
                <w:lang w:eastAsia="ja-JP"/>
              </w:rPr>
              <w:t xml:space="preserve"> </w:t>
            </w:r>
            <w:r>
              <w:rPr>
                <w:rFonts w:cs="Times"/>
                <w:szCs w:val="20"/>
              </w:rPr>
              <w:t xml:space="preserve">which are </w:t>
            </w:r>
            <w:proofErr w:type="spellStart"/>
            <w:r>
              <w:rPr>
                <w:rFonts w:cs="Times"/>
                <w:szCs w:val="20"/>
              </w:rPr>
              <w:t>precoded</w:t>
            </w:r>
            <w:proofErr w:type="spellEnd"/>
            <w:r>
              <w:rPr>
                <w:rFonts w:cs="Times"/>
                <w:szCs w:val="20"/>
              </w:rPr>
              <w:t xml:space="preserve"> coherently with the PUSCH layer / DMRS port where PTRS port </w:t>
            </w:r>
            <w:r>
              <w:rPr>
                <w:rFonts w:cs="Times"/>
                <w:i/>
                <w:iCs/>
                <w:szCs w:val="20"/>
              </w:rPr>
              <w:t>x</w:t>
            </w:r>
            <w:r>
              <w:rPr>
                <w:rFonts w:cs="Times"/>
                <w:szCs w:val="20"/>
              </w:rPr>
              <w:t xml:space="preserve"> is associated with, and </w:t>
            </w:r>
            <w:proofErr w:type="spellStart"/>
            <w:r>
              <w:rPr>
                <w:rFonts w:cs="Times"/>
                <w:i/>
                <w:iCs/>
                <w:szCs w:val="20"/>
              </w:rPr>
              <w:t>Q</w:t>
            </w:r>
            <w:r>
              <w:rPr>
                <w:rFonts w:cs="Times"/>
                <w:i/>
                <w:iCs/>
                <w:szCs w:val="20"/>
                <w:vertAlign w:val="subscript"/>
              </w:rPr>
              <w:t>p</w:t>
            </w:r>
            <w:proofErr w:type="spellEnd"/>
            <w:r>
              <w:rPr>
                <w:rFonts w:cs="Times"/>
                <w:szCs w:val="20"/>
              </w:rPr>
              <w:t xml:space="preserve"> is the number of PTRS ports scheduled to the UE.</w:t>
            </w:r>
          </w:p>
          <w:p w14:paraId="782D6F5F" w14:textId="77777777" w:rsidR="00B3184C" w:rsidRDefault="00B3184C">
            <w:pPr>
              <w:rPr>
                <w:color w:val="0000FF"/>
              </w:rPr>
            </w:pPr>
          </w:p>
          <w:p w14:paraId="02167B56" w14:textId="77777777" w:rsidR="00B3184C" w:rsidRDefault="00F41EAA">
            <w:pPr>
              <w:rPr>
                <w:lang w:val="en-US" w:eastAsia="zh-CN"/>
              </w:rPr>
            </w:pPr>
            <w:proofErr w:type="gramStart"/>
            <w:r>
              <w:rPr>
                <w:rFonts w:hint="eastAsia"/>
                <w:lang w:val="en-US" w:eastAsia="zh-CN"/>
              </w:rPr>
              <w:t>In light of</w:t>
            </w:r>
            <w:proofErr w:type="gramEnd"/>
            <w:r>
              <w:rPr>
                <w:rFonts w:hint="eastAsia"/>
                <w:lang w:val="en-US" w:eastAsia="zh-CN"/>
              </w:rPr>
              <w:t xml:space="preserve"> the above, we have the following suggestion:</w:t>
            </w:r>
          </w:p>
          <w:tbl>
            <w:tblPr>
              <w:tblStyle w:val="TableGrid"/>
              <w:tblW w:w="0" w:type="auto"/>
              <w:tblLayout w:type="fixed"/>
              <w:tblLook w:val="04A0" w:firstRow="1" w:lastRow="0" w:firstColumn="1" w:lastColumn="0" w:noHBand="0" w:noVBand="1"/>
            </w:tblPr>
            <w:tblGrid>
              <w:gridCol w:w="5799"/>
            </w:tblGrid>
            <w:tr w:rsidR="00B3184C" w14:paraId="558A2C65" w14:textId="77777777">
              <w:tc>
                <w:tcPr>
                  <w:tcW w:w="5799" w:type="dxa"/>
                </w:tcPr>
                <w:p w14:paraId="33865468" w14:textId="77777777" w:rsidR="00B3184C" w:rsidRDefault="00F41EAA">
                  <w:pPr>
                    <w:rPr>
                      <w:b/>
                      <w:bCs/>
                      <w:color w:val="000000"/>
                      <w:u w:val="single"/>
                      <w:lang w:val="en-US" w:eastAsia="zh-CN"/>
                    </w:rPr>
                  </w:pPr>
                  <w:r>
                    <w:rPr>
                      <w:rFonts w:hint="eastAsia"/>
                      <w:b/>
                      <w:bCs/>
                      <w:color w:val="000000"/>
                      <w:u w:val="single"/>
                      <w:lang w:val="en-US" w:eastAsia="zh-CN"/>
                    </w:rPr>
                    <w:t>Proposed change (Section 6.2.3.1):</w:t>
                  </w:r>
                </w:p>
                <w:p w14:paraId="4360DC2C" w14:textId="77777777" w:rsidR="00B3184C" w:rsidRDefault="00F41EAA">
                  <w:r>
                    <w:t xml:space="preserve">When the UE is scheduled with </w:t>
                  </w:r>
                  <w:proofErr w:type="spellStart"/>
                  <w:r>
                    <w:rPr>
                      <w:i/>
                    </w:rPr>
                    <w:t>Q</w:t>
                  </w:r>
                  <w:r>
                    <w:rPr>
                      <w:i/>
                      <w:vertAlign w:val="subscript"/>
                    </w:rPr>
                    <w:t>p</w:t>
                  </w:r>
                  <w:proofErr w:type="spellEnd"/>
                  <w:proofErr w:type="gramStart"/>
                  <w:r>
                    <w:t>={</w:t>
                  </w:r>
                  <w:proofErr w:type="gramEnd"/>
                  <w:r>
                    <w:t xml:space="preserve">1,2} PT-RS port(s) in uplink and the number of scheduled layers is </w:t>
                  </w:r>
                  <w:r w:rsidR="008C0BD6">
                    <w:rPr>
                      <w:noProof/>
                      <w:position w:val="-14"/>
                    </w:rPr>
                    <w:object w:dxaOrig="726" w:dyaOrig="415" w14:anchorId="423925A9">
                      <v:shape id="_x0000_i1030" type="#_x0000_t75" alt="" style="width:36.55pt;height:20.4pt;mso-width-percent:0;mso-height-percent:0;mso-width-percent:0;mso-height-percent:0" o:ole="">
                        <v:imagedata r:id="rId20" o:title=""/>
                      </v:shape>
                      <o:OLEObject Type="Embed" ProgID="Equation.3" ShapeID="_x0000_i1030" DrawAspect="Content" ObjectID="_1755435989" r:id="rId21"/>
                    </w:object>
                  </w:r>
                  <w:r>
                    <w:t>,</w:t>
                  </w:r>
                </w:p>
                <w:p w14:paraId="6CEB144D" w14:textId="77777777" w:rsidR="00B3184C" w:rsidRPr="00920498" w:rsidRDefault="00F41EAA">
                  <w:pPr>
                    <w:pStyle w:val="B1"/>
                    <w:rPr>
                      <w:lang w:val="en-US"/>
                    </w:rPr>
                  </w:pPr>
                  <w:r w:rsidRPr="00920498">
                    <w:rPr>
                      <w:lang w:val="en-US"/>
                    </w:rPr>
                    <w:t>-</w:t>
                  </w:r>
                  <w:r w:rsidRPr="00920498">
                    <w:rPr>
                      <w:lang w:val="en-US"/>
                    </w:rPr>
                    <w:tab/>
                    <w:t xml:space="preserve">If the UE is configured with higher layer parameter </w:t>
                  </w:r>
                  <w:proofErr w:type="spellStart"/>
                  <w:r w:rsidRPr="00920498">
                    <w:rPr>
                      <w:i/>
                      <w:lang w:val="en-US"/>
                    </w:rPr>
                    <w:t>ptrs</w:t>
                  </w:r>
                  <w:proofErr w:type="spellEnd"/>
                  <w:r w:rsidRPr="00920498">
                    <w:rPr>
                      <w:i/>
                      <w:lang w:val="en-US"/>
                    </w:rPr>
                    <w:t>-Power</w:t>
                  </w:r>
                  <w:r w:rsidRPr="00920498">
                    <w:rPr>
                      <w:lang w:val="en-US"/>
                    </w:rPr>
                    <w:t xml:space="preserve">, the PUSCH to PT-RS power ratio per layer per RE </w:t>
                  </w:r>
                  <w:r w:rsidR="008C0BD6">
                    <w:rPr>
                      <w:noProof/>
                      <w:position w:val="-10"/>
                    </w:rPr>
                    <w:object w:dxaOrig="726" w:dyaOrig="311" w14:anchorId="12E89DE7">
                      <v:shape id="_x0000_i1031" type="#_x0000_t75" alt="" style="width:36.55pt;height:15.6pt;mso-width-percent:0;mso-height-percent:0;mso-width-percent:0;mso-height-percent:0" o:ole="">
                        <v:imagedata r:id="rId22" o:title=""/>
                      </v:shape>
                      <o:OLEObject Type="Embed" ProgID="Equation.3" ShapeID="_x0000_i1031" DrawAspect="Content" ObjectID="_1755435990" r:id="rId23"/>
                    </w:object>
                  </w:r>
                  <w:r w:rsidRPr="00920498">
                    <w:rPr>
                      <w:lang w:val="en-US"/>
                    </w:rPr>
                    <w:t xml:space="preserve"> is given by </w:t>
                  </w:r>
                  <w:r w:rsidR="008C0BD6">
                    <w:rPr>
                      <w:noProof/>
                      <w:position w:val="-10"/>
                    </w:rPr>
                    <w:object w:dxaOrig="2051" w:dyaOrig="311" w14:anchorId="40CF2774">
                      <v:shape id="_x0000_i1032" type="#_x0000_t75" alt="" style="width:102.65pt;height:15.6pt;mso-width-percent:0;mso-height-percent:0;mso-width-percent:0;mso-height-percent:0" o:ole="">
                        <v:imagedata r:id="rId24" o:title=""/>
                      </v:shape>
                      <o:OLEObject Type="Embed" ProgID="Equation.3" ShapeID="_x0000_i1032" DrawAspect="Content" ObjectID="_1755435991" r:id="rId25"/>
                    </w:object>
                  </w:r>
                  <w:r w:rsidRPr="00920498">
                    <w:rPr>
                      <w:lang w:val="en-US"/>
                    </w:rPr>
                    <w:t xml:space="preserve">, where </w:t>
                  </w:r>
                  <w:r w:rsidR="008C0BD6">
                    <w:rPr>
                      <w:noProof/>
                      <w:position w:val="-10"/>
                    </w:rPr>
                    <w:object w:dxaOrig="726" w:dyaOrig="311" w14:anchorId="247307DA">
                      <v:shape id="_x0000_i1033" type="#_x0000_t75" alt="" style="width:36.55pt;height:15.6pt;mso-width-percent:0;mso-height-percent:0;mso-width-percent:0;mso-height-percent:0" o:ole="">
                        <v:imagedata r:id="rId26" o:title=""/>
                      </v:shape>
                      <o:OLEObject Type="Embed" ProgID="Equation.3" ShapeID="_x0000_i1033" DrawAspect="Content" ObjectID="_1755435992" r:id="rId27"/>
                    </w:object>
                  </w:r>
                  <w:r w:rsidRPr="00920498">
                    <w:rPr>
                      <w:lang w:val="en-US"/>
                    </w:rPr>
                    <w:t xml:space="preserve"> is shown in the Table 6.2.3.1-3 and Table 6.2.3.1-3A according to the higher layer parameter </w:t>
                  </w:r>
                  <w:proofErr w:type="spellStart"/>
                  <w:r w:rsidRPr="00920498">
                    <w:rPr>
                      <w:i/>
                      <w:lang w:val="en-US"/>
                    </w:rPr>
                    <w:t>ptrs</w:t>
                  </w:r>
                  <w:proofErr w:type="spellEnd"/>
                  <w:r w:rsidRPr="00920498">
                    <w:rPr>
                      <w:i/>
                      <w:lang w:val="en-US"/>
                    </w:rPr>
                    <w:t>-Power</w:t>
                  </w:r>
                  <w:r w:rsidRPr="00920498">
                    <w:rPr>
                      <w:lang w:val="en-US"/>
                    </w:rPr>
                    <w:t xml:space="preserve">, the PT-RS scaling factor </w:t>
                  </w:r>
                  <w:r w:rsidR="008C0BD6">
                    <w:rPr>
                      <w:noProof/>
                      <w:color w:val="000000"/>
                      <w:position w:val="-12"/>
                    </w:rPr>
                    <w:object w:dxaOrig="415" w:dyaOrig="311" w14:anchorId="442B8438">
                      <v:shape id="_x0000_i1034" type="#_x0000_t75" alt="" style="width:20.4pt;height:15.6pt;mso-width-percent:0;mso-height-percent:0;mso-width-percent:0;mso-height-percent:0" o:ole="">
                        <v:imagedata r:id="rId28" o:title=""/>
                      </v:shape>
                      <o:OLEObject Type="Embed" ProgID="Equation.DSMT4" ShapeID="_x0000_i1034" DrawAspect="Content" ObjectID="_1755435993" r:id="rId29"/>
                    </w:object>
                  </w:r>
                  <w:r w:rsidRPr="00920498">
                    <w:rPr>
                      <w:lang w:val="en-US"/>
                    </w:rPr>
                    <w:t xml:space="preserve"> specified in clause 6.4.1.2.2.1 of [4, TS 38.211] is given by </w:t>
                  </w:r>
                  <w:r w:rsidR="008C0BD6">
                    <w:rPr>
                      <w:noProof/>
                      <w:color w:val="000000"/>
                      <w:position w:val="-12"/>
                    </w:rPr>
                    <w:object w:dxaOrig="1544" w:dyaOrig="622" w14:anchorId="5A3F5AD8">
                      <v:shape id="_x0000_i1035" type="#_x0000_t75" alt="" style="width:76.8pt;height:31.15pt;mso-width-percent:0;mso-height-percent:0;mso-width-percent:0;mso-height-percent:0" o:ole="">
                        <v:imagedata r:id="rId30" o:title=""/>
                      </v:shape>
                      <o:OLEObject Type="Embed" ProgID="Equation.DSMT4" ShapeID="_x0000_i1035" DrawAspect="Content" ObjectID="_1755435994" r:id="rId31"/>
                    </w:object>
                  </w:r>
                  <w:r w:rsidRPr="00920498">
                    <w:rPr>
                      <w:lang w:val="en-US"/>
                    </w:rPr>
                    <w:t xml:space="preserve">and also on the </w:t>
                  </w:r>
                  <w:r>
                    <w:rPr>
                      <w:lang w:val="en-US"/>
                    </w:rPr>
                    <w:t>'</w:t>
                  </w:r>
                  <w:r w:rsidRPr="00920498">
                    <w:rPr>
                      <w:i/>
                      <w:lang w:val="en-US"/>
                    </w:rPr>
                    <w:t>Precoding Information and Number of Layers'</w:t>
                  </w:r>
                  <w:r w:rsidRPr="00920498">
                    <w:rPr>
                      <w:lang w:val="en-US"/>
                    </w:rPr>
                    <w:t xml:space="preserve"> field in DCI.</w:t>
                  </w:r>
                </w:p>
                <w:p w14:paraId="7B1C26CE" w14:textId="77777777" w:rsidR="00B3184C" w:rsidRPr="00920498" w:rsidRDefault="00F41EAA">
                  <w:pPr>
                    <w:pStyle w:val="B1"/>
                    <w:rPr>
                      <w:lang w:val="en-US"/>
                    </w:rPr>
                  </w:pPr>
                  <w:r w:rsidRPr="00920498">
                    <w:rPr>
                      <w:lang w:val="en-US"/>
                    </w:rPr>
                    <w:t>-</w:t>
                  </w:r>
                  <w:r w:rsidRPr="00920498">
                    <w:rPr>
                      <w:lang w:val="en-US"/>
                    </w:rPr>
                    <w:tab/>
                    <w:t xml:space="preserve">The UE shall assume </w:t>
                  </w:r>
                  <w:proofErr w:type="spellStart"/>
                  <w:r w:rsidRPr="00920498">
                    <w:rPr>
                      <w:i/>
                      <w:lang w:val="en-US"/>
                    </w:rPr>
                    <w:t>ptrs</w:t>
                  </w:r>
                  <w:proofErr w:type="spellEnd"/>
                  <w:r w:rsidRPr="00920498">
                    <w:rPr>
                      <w:i/>
                      <w:lang w:val="en-US"/>
                    </w:rPr>
                    <w:t>-Power</w:t>
                  </w:r>
                  <w:r w:rsidRPr="00920498">
                    <w:rPr>
                      <w:lang w:val="en-US"/>
                    </w:rPr>
                    <w:t xml:space="preserve"> in </w:t>
                  </w:r>
                  <w:r w:rsidRPr="00920498">
                    <w:rPr>
                      <w:i/>
                      <w:lang w:val="en-US"/>
                    </w:rPr>
                    <w:t>PTRS-</w:t>
                  </w:r>
                  <w:proofErr w:type="spellStart"/>
                  <w:r w:rsidRPr="00920498">
                    <w:rPr>
                      <w:i/>
                      <w:lang w:val="en-US"/>
                    </w:rPr>
                    <w:t>UplinkConfig</w:t>
                  </w:r>
                  <w:proofErr w:type="spellEnd"/>
                  <w:r w:rsidRPr="00920498">
                    <w:rPr>
                      <w:lang w:val="en-US"/>
                    </w:rPr>
                    <w:t xml:space="preserve"> is set to state "00" in Table 6.2.3.1-3 if not configured or in case of non-codebook based PUSCH.</w:t>
                  </w:r>
                </w:p>
                <w:p w14:paraId="020997D6" w14:textId="77777777" w:rsidR="00B3184C" w:rsidRDefault="00F41EAA">
                  <w:pPr>
                    <w:pStyle w:val="B1"/>
                    <w:rPr>
                      <w:rFonts w:eastAsia="SimSun"/>
                      <w:lang w:val="en-US" w:eastAsia="zh-CN"/>
                    </w:rPr>
                  </w:pPr>
                  <w:r w:rsidRPr="00920498">
                    <w:rPr>
                      <w:lang w:val="en-US"/>
                    </w:rPr>
                    <w:lastRenderedPageBreak/>
                    <w:t>-</w:t>
                  </w:r>
                  <w:r w:rsidRPr="00920498">
                    <w:rPr>
                      <w:lang w:val="en-US"/>
                    </w:rPr>
                    <w:tab/>
                    <w:t xml:space="preserve">For partial coherent codebook for 8TX PUSCH transmission, </w:t>
                  </w:r>
                  <w:r w:rsidRPr="00920498">
                    <w:rPr>
                      <w:i/>
                      <w:lang w:val="en-US"/>
                    </w:rPr>
                    <w:t>L</w:t>
                  </w:r>
                  <w:r w:rsidRPr="00920498">
                    <w:rPr>
                      <w:i/>
                      <w:vertAlign w:val="subscript"/>
                      <w:lang w:val="en-US"/>
                    </w:rPr>
                    <w:t>x</w:t>
                  </w:r>
                  <w:r w:rsidRPr="00920498">
                    <w:rPr>
                      <w:lang w:val="en-US"/>
                    </w:rPr>
                    <w:t xml:space="preserve"> is the number of PUSCH layers in the antenna group with are </w:t>
                  </w:r>
                  <w:proofErr w:type="spellStart"/>
                  <w:r w:rsidRPr="00920498">
                    <w:rPr>
                      <w:lang w:val="en-US"/>
                    </w:rPr>
                    <w:t>precoded</w:t>
                  </w:r>
                  <w:proofErr w:type="spellEnd"/>
                  <w:r w:rsidRPr="00920498">
                    <w:rPr>
                      <w:lang w:val="en-US"/>
                    </w:rPr>
                    <w:t xml:space="preserve"> coherently with the PUSCH layer/DMRS port where PTRS port x is associated with, and </w:t>
                  </w:r>
                  <w:proofErr w:type="spellStart"/>
                  <w:r w:rsidRPr="00920498">
                    <w:rPr>
                      <w:i/>
                      <w:lang w:val="en-US"/>
                    </w:rPr>
                    <w:t>Q</w:t>
                  </w:r>
                  <w:r w:rsidRPr="00920498">
                    <w:rPr>
                      <w:i/>
                      <w:vertAlign w:val="subscript"/>
                      <w:lang w:val="en-US"/>
                    </w:rPr>
                    <w:t>p</w:t>
                  </w:r>
                  <w:proofErr w:type="spellEnd"/>
                  <w:r>
                    <w:rPr>
                      <w:rFonts w:eastAsia="SimSun" w:hint="eastAsia"/>
                      <w:i/>
                      <w:highlight w:val="yellow"/>
                      <w:vertAlign w:val="subscript"/>
                      <w:lang w:val="en-US" w:eastAsia="zh-CN"/>
                    </w:rPr>
                    <w:t xml:space="preserve"> </w:t>
                  </w:r>
                  <w:r>
                    <w:rPr>
                      <w:rFonts w:eastAsia="SimSun" w:hint="eastAsia"/>
                      <w:color w:val="FF0000"/>
                      <w:highlight w:val="yellow"/>
                      <w:lang w:val="en-US" w:eastAsia="zh-CN"/>
                    </w:rPr>
                    <w:t>is the number of PTRS ports scheduled to the UE.</w:t>
                  </w:r>
                </w:p>
                <w:p w14:paraId="4512AEE7" w14:textId="77777777" w:rsidR="00B3184C" w:rsidRPr="003C4E0D" w:rsidRDefault="00F41EAA">
                  <w:pPr>
                    <w:pStyle w:val="TH"/>
                    <w:rPr>
                      <w:lang w:val="en-GB"/>
                    </w:rPr>
                  </w:pPr>
                  <w:r w:rsidRPr="003C4E0D">
                    <w:rPr>
                      <w:lang w:val="en-GB"/>
                    </w:rPr>
                    <w:t xml:space="preserve">Table 6.2.3.1-3: Factor related to PUSCH to PT-RS power ratio per layer per RE </w:t>
                  </w:r>
                  <w:r w:rsidR="008C0BD6">
                    <w:rPr>
                      <w:noProof/>
                      <w:position w:val="-10"/>
                    </w:rPr>
                    <w:object w:dxaOrig="726" w:dyaOrig="311" w14:anchorId="7E22D0E8">
                      <v:shape id="_x0000_i1036" type="#_x0000_t75" alt="" style="width:36.55pt;height:15.6pt;mso-width-percent:0;mso-height-percent:0;mso-width-percent:0;mso-height-percent:0" o:ole="">
                        <v:imagedata r:id="rId26" o:title=""/>
                      </v:shape>
                      <o:OLEObject Type="Embed" ProgID="Equation.3" ShapeID="_x0000_i1036" DrawAspect="Content" ObjectID="_1755435995" r:id="rId32"/>
                    </w:object>
                  </w:r>
                  <w:r w:rsidRPr="003C4E0D">
                    <w:rPr>
                      <w:lang w:val="en-GB"/>
                    </w:rPr>
                    <w:t>other than 8TX PUSCH 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623"/>
                    <w:gridCol w:w="1178"/>
                    <w:gridCol w:w="1204"/>
                    <w:gridCol w:w="1134"/>
                    <w:gridCol w:w="1276"/>
                    <w:gridCol w:w="1187"/>
                    <w:gridCol w:w="823"/>
                    <w:gridCol w:w="1312"/>
                  </w:tblGrid>
                  <w:tr w:rsidR="00B3184C" w14:paraId="4C1AE292" w14:textId="77777777">
                    <w:trPr>
                      <w:trHeight w:val="395"/>
                      <w:jc w:val="center"/>
                    </w:trPr>
                    <w:tc>
                      <w:tcPr>
                        <w:tcW w:w="844" w:type="dxa"/>
                        <w:vMerge w:val="restart"/>
                        <w:tcBorders>
                          <w:top w:val="single" w:sz="4" w:space="0" w:color="auto"/>
                          <w:left w:val="single" w:sz="4" w:space="0" w:color="auto"/>
                          <w:right w:val="single" w:sz="4" w:space="0" w:color="auto"/>
                        </w:tcBorders>
                        <w:shd w:val="clear" w:color="auto" w:fill="E7E6E6"/>
                        <w:vAlign w:val="center"/>
                      </w:tcPr>
                      <w:p w14:paraId="7F180F22" w14:textId="77777777" w:rsidR="00B3184C" w:rsidRDefault="00F41EAA">
                        <w:pPr>
                          <w:pStyle w:val="TAH"/>
                          <w:snapToGrid w:val="0"/>
                          <w:rPr>
                            <w:rFonts w:eastAsia="Batang" w:cs="Arial"/>
                            <w:szCs w:val="18"/>
                            <w:lang w:val="en-US"/>
                          </w:rPr>
                        </w:pPr>
                        <w:r>
                          <w:rPr>
                            <w:rFonts w:cs="Arial"/>
                            <w:i/>
                            <w:szCs w:val="18"/>
                            <w:lang w:val="en-US"/>
                          </w:rPr>
                          <w:t xml:space="preserve">UL-PTRS-power / </w:t>
                        </w:r>
                        <w:r w:rsidR="008C0BD6">
                          <w:rPr>
                            <w:rFonts w:eastAsia="Calibri" w:cs="Arial"/>
                            <w:noProof/>
                            <w:position w:val="-12"/>
                            <w:szCs w:val="18"/>
                            <w:lang w:val="en-US"/>
                          </w:rPr>
                          <w:object w:dxaOrig="726" w:dyaOrig="415" w14:anchorId="5851697A">
                            <v:shape id="_x0000_i1037" type="#_x0000_t75" alt="" style="width:36.55pt;height:20.4pt;mso-width-percent:0;mso-height-percent:0;mso-width-percent:0;mso-height-percent:0" o:ole="">
                              <v:imagedata r:id="rId15" o:title=""/>
                            </v:shape>
                            <o:OLEObject Type="Embed" ProgID="Equation.3" ShapeID="_x0000_i1037" DrawAspect="Content" ObjectID="_1755435996" r:id="rId33"/>
                          </w:object>
                        </w:r>
                      </w:p>
                    </w:tc>
                    <w:tc>
                      <w:tcPr>
                        <w:tcW w:w="623" w:type="dxa"/>
                        <w:tcBorders>
                          <w:top w:val="single" w:sz="4" w:space="0" w:color="auto"/>
                          <w:left w:val="single" w:sz="4" w:space="0" w:color="auto"/>
                          <w:right w:val="single" w:sz="4" w:space="0" w:color="auto"/>
                        </w:tcBorders>
                        <w:shd w:val="clear" w:color="auto" w:fill="E7E6E6"/>
                      </w:tcPr>
                      <w:p w14:paraId="5D6BC6BD" w14:textId="77777777" w:rsidR="00B3184C" w:rsidRDefault="00B3184C">
                        <w:pPr>
                          <w:pStyle w:val="TAH"/>
                          <w:tabs>
                            <w:tab w:val="left" w:pos="851"/>
                          </w:tabs>
                          <w:snapToGrid w:val="0"/>
                          <w:rPr>
                            <w:rFonts w:cs="Arial"/>
                            <w:szCs w:val="18"/>
                            <w:lang w:val="en-US"/>
                          </w:rPr>
                        </w:pPr>
                      </w:p>
                    </w:tc>
                    <w:tc>
                      <w:tcPr>
                        <w:tcW w:w="5964" w:type="dxa"/>
                        <w:gridSpan w:val="7"/>
                        <w:tcBorders>
                          <w:top w:val="single" w:sz="4" w:space="0" w:color="auto"/>
                          <w:left w:val="single" w:sz="4" w:space="0" w:color="auto"/>
                          <w:right w:val="single" w:sz="4" w:space="0" w:color="auto"/>
                        </w:tcBorders>
                        <w:shd w:val="clear" w:color="auto" w:fill="E7E6E6"/>
                      </w:tcPr>
                      <w:p w14:paraId="0AB42571" w14:textId="77777777" w:rsidR="00B3184C" w:rsidRDefault="00F41EAA">
                        <w:pPr>
                          <w:pStyle w:val="TAH"/>
                          <w:tabs>
                            <w:tab w:val="left" w:pos="851"/>
                          </w:tabs>
                          <w:snapToGrid w:val="0"/>
                          <w:rPr>
                            <w:rFonts w:cs="Arial"/>
                            <w:szCs w:val="18"/>
                            <w:lang w:val="en-US"/>
                          </w:rPr>
                        </w:pPr>
                        <w:r>
                          <w:rPr>
                            <w:rFonts w:cs="Arial"/>
                            <w:szCs w:val="18"/>
                            <w:lang w:val="en-US"/>
                          </w:rPr>
                          <w:t xml:space="preserve">The number of PUSCH layers ( </w:t>
                        </w:r>
                        <w:r w:rsidR="008C0BD6">
                          <w:rPr>
                            <w:rFonts w:eastAsia="Calibri" w:cs="Arial"/>
                            <w:noProof/>
                            <w:position w:val="-14"/>
                            <w:szCs w:val="18"/>
                            <w:lang w:val="en-US"/>
                          </w:rPr>
                          <w:object w:dxaOrig="726" w:dyaOrig="415" w14:anchorId="56E0A5EB">
                            <v:shape id="_x0000_i1038" type="#_x0000_t75" alt="" style="width:36.55pt;height:20.4pt;mso-width-percent:0;mso-height-percent:0;mso-width-percent:0;mso-height-percent:0" o:ole="">
                              <v:imagedata r:id="rId34" o:title=""/>
                            </v:shape>
                            <o:OLEObject Type="Embed" ProgID="Equation.3" ShapeID="_x0000_i1038" DrawAspect="Content" ObjectID="_1755435997" r:id="rId35"/>
                          </w:object>
                        </w:r>
                        <w:r>
                          <w:rPr>
                            <w:rFonts w:cs="Arial"/>
                            <w:szCs w:val="18"/>
                            <w:lang w:val="en-US"/>
                          </w:rPr>
                          <w:t>)</w:t>
                        </w:r>
                      </w:p>
                    </w:tc>
                  </w:tr>
                  <w:tr w:rsidR="00B3184C" w14:paraId="581131A9" w14:textId="77777777">
                    <w:trPr>
                      <w:trHeight w:val="238"/>
                      <w:jc w:val="center"/>
                    </w:trPr>
                    <w:tc>
                      <w:tcPr>
                        <w:tcW w:w="844" w:type="dxa"/>
                        <w:vMerge/>
                        <w:tcBorders>
                          <w:left w:val="single" w:sz="4" w:space="0" w:color="auto"/>
                          <w:right w:val="single" w:sz="4" w:space="0" w:color="auto"/>
                        </w:tcBorders>
                        <w:vAlign w:val="center"/>
                      </w:tcPr>
                      <w:p w14:paraId="3E72CD9D" w14:textId="77777777" w:rsidR="00B3184C" w:rsidRDefault="00B3184C">
                        <w:pPr>
                          <w:rPr>
                            <w:rFonts w:ascii="Arial" w:hAnsi="Arial" w:cs="Arial"/>
                            <w:b/>
                            <w:sz w:val="18"/>
                            <w:szCs w:val="18"/>
                            <w:lang w:val="en-US"/>
                          </w:rPr>
                        </w:pPr>
                      </w:p>
                    </w:tc>
                    <w:tc>
                      <w:tcPr>
                        <w:tcW w:w="623" w:type="dxa"/>
                        <w:tcBorders>
                          <w:top w:val="single" w:sz="4" w:space="0" w:color="auto"/>
                          <w:left w:val="single" w:sz="4" w:space="0" w:color="auto"/>
                          <w:bottom w:val="single" w:sz="4" w:space="0" w:color="auto"/>
                          <w:right w:val="single" w:sz="4" w:space="0" w:color="auto"/>
                        </w:tcBorders>
                        <w:shd w:val="clear" w:color="auto" w:fill="E7E6E6"/>
                      </w:tcPr>
                      <w:p w14:paraId="5546D0F5" w14:textId="77777777" w:rsidR="00B3184C" w:rsidRDefault="00F41EAA">
                        <w:pPr>
                          <w:pStyle w:val="TAH"/>
                          <w:tabs>
                            <w:tab w:val="left" w:pos="851"/>
                          </w:tabs>
                          <w:snapToGrid w:val="0"/>
                          <w:rPr>
                            <w:rFonts w:eastAsia="Batang" w:cs="Arial"/>
                            <w:szCs w:val="18"/>
                            <w:lang w:val="en-US" w:eastAsia="ko-KR"/>
                          </w:rPr>
                        </w:pPr>
                        <w:r>
                          <w:rPr>
                            <w:rFonts w:eastAsia="Batang" w:cs="Arial"/>
                            <w:szCs w:val="18"/>
                            <w:lang w:val="en-US" w:eastAsia="ko-KR"/>
                          </w:rPr>
                          <w:t>1</w:t>
                        </w:r>
                      </w:p>
                    </w:tc>
                    <w:tc>
                      <w:tcPr>
                        <w:tcW w:w="2382" w:type="dxa"/>
                        <w:gridSpan w:val="2"/>
                        <w:tcBorders>
                          <w:top w:val="single" w:sz="4" w:space="0" w:color="auto"/>
                          <w:left w:val="single" w:sz="4" w:space="0" w:color="auto"/>
                          <w:bottom w:val="single" w:sz="4" w:space="0" w:color="auto"/>
                          <w:right w:val="single" w:sz="4" w:space="0" w:color="auto"/>
                        </w:tcBorders>
                        <w:shd w:val="clear" w:color="auto" w:fill="E7E6E6"/>
                      </w:tcPr>
                      <w:p w14:paraId="18CB2770" w14:textId="77777777" w:rsidR="00B3184C" w:rsidRDefault="00F41EAA">
                        <w:pPr>
                          <w:pStyle w:val="TAH"/>
                          <w:tabs>
                            <w:tab w:val="left" w:pos="851"/>
                          </w:tabs>
                          <w:snapToGrid w:val="0"/>
                          <w:rPr>
                            <w:rFonts w:eastAsia="Batang" w:cs="Arial"/>
                            <w:szCs w:val="18"/>
                            <w:lang w:val="en-US" w:eastAsia="ko-KR"/>
                          </w:rPr>
                        </w:pPr>
                        <w:r>
                          <w:rPr>
                            <w:rFonts w:eastAsia="Batang" w:cs="Arial"/>
                            <w:szCs w:val="18"/>
                            <w:lang w:val="en-US" w:eastAsia="ko-KR"/>
                          </w:rPr>
                          <w:t>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E7E6E6"/>
                      </w:tcPr>
                      <w:p w14:paraId="44B4C4C3" w14:textId="77777777" w:rsidR="00B3184C" w:rsidRDefault="00F41EAA">
                        <w:pPr>
                          <w:pStyle w:val="TAH"/>
                          <w:tabs>
                            <w:tab w:val="left" w:pos="851"/>
                          </w:tabs>
                          <w:snapToGrid w:val="0"/>
                          <w:rPr>
                            <w:rFonts w:eastAsia="Batang" w:cs="Arial"/>
                            <w:szCs w:val="18"/>
                            <w:lang w:val="en-US" w:eastAsia="ko-KR"/>
                          </w:rPr>
                        </w:pPr>
                        <w:r>
                          <w:rPr>
                            <w:rFonts w:eastAsia="Batang" w:cs="Arial"/>
                            <w:szCs w:val="18"/>
                            <w:lang w:val="en-US" w:eastAsia="ko-KR"/>
                          </w:rPr>
                          <w:t>3</w:t>
                        </w:r>
                      </w:p>
                    </w:tc>
                    <w:tc>
                      <w:tcPr>
                        <w:tcW w:w="3228" w:type="dxa"/>
                        <w:gridSpan w:val="3"/>
                        <w:tcBorders>
                          <w:top w:val="single" w:sz="4" w:space="0" w:color="auto"/>
                          <w:left w:val="single" w:sz="4" w:space="0" w:color="auto"/>
                          <w:bottom w:val="single" w:sz="4" w:space="0" w:color="auto"/>
                          <w:right w:val="single" w:sz="4" w:space="0" w:color="auto"/>
                        </w:tcBorders>
                        <w:shd w:val="clear" w:color="auto" w:fill="E7E6E6"/>
                      </w:tcPr>
                      <w:p w14:paraId="65ED34D8" w14:textId="77777777" w:rsidR="00B3184C" w:rsidRDefault="00F41EAA">
                        <w:pPr>
                          <w:pStyle w:val="TAH"/>
                          <w:tabs>
                            <w:tab w:val="left" w:pos="851"/>
                          </w:tabs>
                          <w:snapToGrid w:val="0"/>
                          <w:rPr>
                            <w:rFonts w:eastAsia="Batang" w:cs="Arial"/>
                            <w:szCs w:val="18"/>
                            <w:lang w:val="en-US" w:eastAsia="ko-KR"/>
                          </w:rPr>
                        </w:pPr>
                        <w:r>
                          <w:rPr>
                            <w:rFonts w:eastAsia="Batang" w:cs="Arial"/>
                            <w:szCs w:val="18"/>
                            <w:lang w:val="en-US" w:eastAsia="ko-KR"/>
                          </w:rPr>
                          <w:t>4</w:t>
                        </w:r>
                      </w:p>
                    </w:tc>
                  </w:tr>
                  <w:tr w:rsidR="00B3184C" w14:paraId="2598FAFE" w14:textId="77777777">
                    <w:trPr>
                      <w:trHeight w:val="238"/>
                      <w:jc w:val="center"/>
                    </w:trPr>
                    <w:tc>
                      <w:tcPr>
                        <w:tcW w:w="844" w:type="dxa"/>
                        <w:vMerge/>
                        <w:tcBorders>
                          <w:left w:val="single" w:sz="4" w:space="0" w:color="auto"/>
                          <w:bottom w:val="single" w:sz="4" w:space="0" w:color="auto"/>
                          <w:right w:val="single" w:sz="4" w:space="0" w:color="auto"/>
                        </w:tcBorders>
                        <w:vAlign w:val="center"/>
                      </w:tcPr>
                      <w:p w14:paraId="26AB0F84" w14:textId="77777777" w:rsidR="00B3184C" w:rsidRDefault="00B3184C">
                        <w:pPr>
                          <w:rPr>
                            <w:rFonts w:ascii="Arial" w:hAnsi="Arial" w:cs="Arial"/>
                            <w:b/>
                            <w:sz w:val="18"/>
                            <w:szCs w:val="18"/>
                            <w:lang w:val="en-US"/>
                          </w:rPr>
                        </w:pPr>
                      </w:p>
                    </w:tc>
                    <w:tc>
                      <w:tcPr>
                        <w:tcW w:w="623" w:type="dxa"/>
                        <w:tcBorders>
                          <w:top w:val="single" w:sz="4" w:space="0" w:color="auto"/>
                          <w:left w:val="single" w:sz="4" w:space="0" w:color="auto"/>
                          <w:bottom w:val="single" w:sz="4" w:space="0" w:color="auto"/>
                          <w:right w:val="single" w:sz="4" w:space="0" w:color="auto"/>
                        </w:tcBorders>
                        <w:shd w:val="clear" w:color="auto" w:fill="E7E6E6"/>
                      </w:tcPr>
                      <w:p w14:paraId="0B7EFCBE" w14:textId="77777777" w:rsidR="00B3184C" w:rsidRDefault="00F41EAA">
                        <w:pPr>
                          <w:pStyle w:val="TAH"/>
                          <w:tabs>
                            <w:tab w:val="left" w:pos="851"/>
                          </w:tabs>
                          <w:snapToGrid w:val="0"/>
                          <w:rPr>
                            <w:rFonts w:eastAsia="Batang" w:cs="Arial"/>
                            <w:b w:val="0"/>
                            <w:szCs w:val="18"/>
                            <w:lang w:val="en-US" w:eastAsia="ko-KR"/>
                          </w:rPr>
                        </w:pPr>
                        <w:r>
                          <w:rPr>
                            <w:rFonts w:eastAsia="Batang" w:cs="Arial"/>
                            <w:b w:val="0"/>
                            <w:szCs w:val="18"/>
                            <w:lang w:val="en-US" w:eastAsia="ko-KR"/>
                          </w:rPr>
                          <w:t>All cases</w:t>
                        </w:r>
                      </w:p>
                    </w:tc>
                    <w:tc>
                      <w:tcPr>
                        <w:tcW w:w="1178" w:type="dxa"/>
                        <w:tcBorders>
                          <w:top w:val="single" w:sz="4" w:space="0" w:color="auto"/>
                          <w:left w:val="single" w:sz="4" w:space="0" w:color="auto"/>
                          <w:bottom w:val="single" w:sz="4" w:space="0" w:color="auto"/>
                          <w:right w:val="single" w:sz="4" w:space="0" w:color="auto"/>
                        </w:tcBorders>
                        <w:shd w:val="clear" w:color="auto" w:fill="E7E6E6"/>
                      </w:tcPr>
                      <w:p w14:paraId="21B2CAEF" w14:textId="77777777" w:rsidR="00B3184C" w:rsidRDefault="00F41EAA">
                        <w:pPr>
                          <w:pStyle w:val="TAH"/>
                          <w:tabs>
                            <w:tab w:val="left" w:pos="851"/>
                          </w:tabs>
                          <w:snapToGrid w:val="0"/>
                          <w:rPr>
                            <w:rFonts w:eastAsia="Batang" w:cs="Arial"/>
                            <w:b w:val="0"/>
                            <w:szCs w:val="18"/>
                            <w:lang w:val="en-US" w:eastAsia="ko-KR"/>
                          </w:rPr>
                        </w:pPr>
                        <w:r>
                          <w:rPr>
                            <w:rFonts w:eastAsia="Batang" w:cs="Arial"/>
                            <w:b w:val="0"/>
                            <w:szCs w:val="18"/>
                            <w:lang w:val="en-US" w:eastAsia="ko-KR"/>
                          </w:rPr>
                          <w:t>Full coherent</w:t>
                        </w:r>
                      </w:p>
                    </w:tc>
                    <w:tc>
                      <w:tcPr>
                        <w:tcW w:w="1204" w:type="dxa"/>
                        <w:tcBorders>
                          <w:top w:val="single" w:sz="4" w:space="0" w:color="auto"/>
                          <w:left w:val="single" w:sz="4" w:space="0" w:color="auto"/>
                          <w:bottom w:val="single" w:sz="4" w:space="0" w:color="auto"/>
                          <w:right w:val="single" w:sz="4" w:space="0" w:color="auto"/>
                        </w:tcBorders>
                        <w:shd w:val="clear" w:color="auto" w:fill="E7E6E6"/>
                      </w:tcPr>
                      <w:p w14:paraId="631FF85B" w14:textId="77777777" w:rsidR="00B3184C" w:rsidRDefault="00F41EAA">
                        <w:pPr>
                          <w:pStyle w:val="TAH"/>
                          <w:tabs>
                            <w:tab w:val="left" w:pos="851"/>
                          </w:tabs>
                          <w:snapToGrid w:val="0"/>
                          <w:rPr>
                            <w:rFonts w:eastAsia="Batang" w:cs="Arial"/>
                            <w:szCs w:val="18"/>
                            <w:lang w:val="en-US" w:eastAsia="ko-KR"/>
                          </w:rPr>
                        </w:pPr>
                        <w:r>
                          <w:rPr>
                            <w:rFonts w:eastAsia="Batang" w:cs="Arial"/>
                            <w:b w:val="0"/>
                            <w:szCs w:val="18"/>
                            <w:lang w:val="en-US" w:eastAsia="ko-KR"/>
                          </w:rPr>
                          <w:t>Partial and non- coherent and non-codebook based</w:t>
                        </w:r>
                      </w:p>
                    </w:tc>
                    <w:tc>
                      <w:tcPr>
                        <w:tcW w:w="1134" w:type="dxa"/>
                        <w:tcBorders>
                          <w:top w:val="single" w:sz="4" w:space="0" w:color="auto"/>
                          <w:left w:val="single" w:sz="4" w:space="0" w:color="auto"/>
                          <w:bottom w:val="single" w:sz="4" w:space="0" w:color="auto"/>
                          <w:right w:val="single" w:sz="4" w:space="0" w:color="auto"/>
                        </w:tcBorders>
                        <w:shd w:val="clear" w:color="auto" w:fill="E7E6E6"/>
                      </w:tcPr>
                      <w:p w14:paraId="5C87AA7A" w14:textId="77777777" w:rsidR="00B3184C" w:rsidRDefault="00F41EAA">
                        <w:pPr>
                          <w:pStyle w:val="TAH"/>
                          <w:tabs>
                            <w:tab w:val="left" w:pos="851"/>
                          </w:tabs>
                          <w:snapToGrid w:val="0"/>
                          <w:rPr>
                            <w:rFonts w:eastAsia="Batang" w:cs="Arial"/>
                            <w:szCs w:val="18"/>
                            <w:lang w:val="en-US" w:eastAsia="ko-KR"/>
                          </w:rPr>
                        </w:pPr>
                        <w:r>
                          <w:rPr>
                            <w:rFonts w:eastAsia="Batang" w:cs="Arial"/>
                            <w:b w:val="0"/>
                            <w:szCs w:val="18"/>
                            <w:lang w:val="en-US" w:eastAsia="ko-KR"/>
                          </w:rPr>
                          <w:t>Full coherent</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5BA3E7FB" w14:textId="77777777" w:rsidR="00B3184C" w:rsidRDefault="00F41EAA">
                        <w:pPr>
                          <w:pStyle w:val="TAH"/>
                          <w:tabs>
                            <w:tab w:val="left" w:pos="851"/>
                          </w:tabs>
                          <w:snapToGrid w:val="0"/>
                          <w:rPr>
                            <w:rFonts w:eastAsia="Batang" w:cs="Arial"/>
                            <w:szCs w:val="18"/>
                            <w:lang w:val="en-US" w:eastAsia="ko-KR"/>
                          </w:rPr>
                        </w:pPr>
                        <w:r>
                          <w:rPr>
                            <w:rFonts w:eastAsia="Batang" w:cs="Arial"/>
                            <w:b w:val="0"/>
                            <w:szCs w:val="18"/>
                            <w:lang w:val="en-US" w:eastAsia="ko-KR"/>
                          </w:rPr>
                          <w:t>Partial and non- coherent and non-codebook based</w:t>
                        </w:r>
                      </w:p>
                    </w:tc>
                    <w:tc>
                      <w:tcPr>
                        <w:tcW w:w="1187" w:type="dxa"/>
                        <w:tcBorders>
                          <w:top w:val="single" w:sz="4" w:space="0" w:color="auto"/>
                          <w:left w:val="single" w:sz="4" w:space="0" w:color="auto"/>
                          <w:bottom w:val="single" w:sz="4" w:space="0" w:color="auto"/>
                          <w:right w:val="single" w:sz="4" w:space="0" w:color="auto"/>
                        </w:tcBorders>
                        <w:shd w:val="clear" w:color="auto" w:fill="E7E6E6"/>
                      </w:tcPr>
                      <w:p w14:paraId="3A0763F9" w14:textId="77777777" w:rsidR="00B3184C" w:rsidRDefault="00F41EAA">
                        <w:pPr>
                          <w:pStyle w:val="TAH"/>
                          <w:tabs>
                            <w:tab w:val="left" w:pos="851"/>
                          </w:tabs>
                          <w:snapToGrid w:val="0"/>
                          <w:rPr>
                            <w:rFonts w:eastAsia="Batang" w:cs="Arial"/>
                            <w:szCs w:val="18"/>
                            <w:lang w:val="en-US" w:eastAsia="ko-KR"/>
                          </w:rPr>
                        </w:pPr>
                        <w:r>
                          <w:rPr>
                            <w:rFonts w:eastAsia="Batang" w:cs="Arial"/>
                            <w:b w:val="0"/>
                            <w:szCs w:val="18"/>
                            <w:lang w:val="en-US" w:eastAsia="ko-KR"/>
                          </w:rPr>
                          <w:t>Full coherent</w:t>
                        </w:r>
                      </w:p>
                    </w:tc>
                    <w:tc>
                      <w:tcPr>
                        <w:tcW w:w="823" w:type="dxa"/>
                        <w:tcBorders>
                          <w:top w:val="single" w:sz="4" w:space="0" w:color="auto"/>
                          <w:left w:val="single" w:sz="4" w:space="0" w:color="auto"/>
                          <w:bottom w:val="single" w:sz="4" w:space="0" w:color="auto"/>
                          <w:right w:val="single" w:sz="4" w:space="0" w:color="auto"/>
                        </w:tcBorders>
                        <w:shd w:val="clear" w:color="auto" w:fill="E7E6E6"/>
                      </w:tcPr>
                      <w:p w14:paraId="48930E7D" w14:textId="77777777" w:rsidR="00B3184C" w:rsidRDefault="00F41EAA">
                        <w:pPr>
                          <w:pStyle w:val="TAH"/>
                          <w:tabs>
                            <w:tab w:val="left" w:pos="851"/>
                          </w:tabs>
                          <w:snapToGrid w:val="0"/>
                          <w:rPr>
                            <w:rFonts w:eastAsia="Batang" w:cs="Arial"/>
                            <w:szCs w:val="18"/>
                            <w:lang w:val="en-US" w:eastAsia="ko-KR"/>
                          </w:rPr>
                        </w:pPr>
                        <w:r>
                          <w:rPr>
                            <w:rFonts w:eastAsia="Batang" w:cs="Arial"/>
                            <w:b w:val="0"/>
                            <w:szCs w:val="18"/>
                            <w:lang w:val="en-US" w:eastAsia="ko-KR"/>
                          </w:rPr>
                          <w:t>Partial coherent</w:t>
                        </w:r>
                      </w:p>
                    </w:tc>
                    <w:tc>
                      <w:tcPr>
                        <w:tcW w:w="892" w:type="dxa"/>
                        <w:tcBorders>
                          <w:top w:val="single" w:sz="4" w:space="0" w:color="auto"/>
                          <w:left w:val="single" w:sz="4" w:space="0" w:color="auto"/>
                          <w:bottom w:val="single" w:sz="4" w:space="0" w:color="auto"/>
                          <w:right w:val="single" w:sz="4" w:space="0" w:color="auto"/>
                        </w:tcBorders>
                        <w:shd w:val="clear" w:color="auto" w:fill="E7E6E6"/>
                      </w:tcPr>
                      <w:p w14:paraId="4C9FB2BE" w14:textId="77777777" w:rsidR="00B3184C" w:rsidRDefault="00F41EAA">
                        <w:pPr>
                          <w:pStyle w:val="TAH"/>
                          <w:tabs>
                            <w:tab w:val="left" w:pos="851"/>
                          </w:tabs>
                          <w:snapToGrid w:val="0"/>
                          <w:rPr>
                            <w:rFonts w:eastAsia="Batang" w:cs="Arial"/>
                            <w:b w:val="0"/>
                            <w:szCs w:val="18"/>
                            <w:lang w:val="en-US" w:eastAsia="ko-KR"/>
                          </w:rPr>
                        </w:pPr>
                        <w:r>
                          <w:rPr>
                            <w:rFonts w:eastAsia="Batang" w:cs="Arial"/>
                            <w:b w:val="0"/>
                            <w:szCs w:val="18"/>
                            <w:lang w:val="en-US" w:eastAsia="ko-KR"/>
                          </w:rPr>
                          <w:t>Non-coherent and non-codebook based</w:t>
                        </w:r>
                      </w:p>
                    </w:tc>
                  </w:tr>
                  <w:tr w:rsidR="00B3184C" w14:paraId="6244396B"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78E19F30"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00</w:t>
                        </w:r>
                      </w:p>
                    </w:tc>
                    <w:tc>
                      <w:tcPr>
                        <w:tcW w:w="623" w:type="dxa"/>
                        <w:tcBorders>
                          <w:top w:val="single" w:sz="4" w:space="0" w:color="auto"/>
                          <w:left w:val="single" w:sz="4" w:space="0" w:color="auto"/>
                          <w:bottom w:val="single" w:sz="4" w:space="0" w:color="auto"/>
                          <w:right w:val="single" w:sz="4" w:space="0" w:color="auto"/>
                        </w:tcBorders>
                      </w:tcPr>
                      <w:p w14:paraId="02A4E821"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0</w:t>
                        </w:r>
                      </w:p>
                    </w:tc>
                    <w:tc>
                      <w:tcPr>
                        <w:tcW w:w="1178" w:type="dxa"/>
                        <w:tcBorders>
                          <w:top w:val="single" w:sz="4" w:space="0" w:color="auto"/>
                          <w:left w:val="single" w:sz="4" w:space="0" w:color="auto"/>
                          <w:bottom w:val="single" w:sz="4" w:space="0" w:color="auto"/>
                          <w:right w:val="single" w:sz="4" w:space="0" w:color="auto"/>
                        </w:tcBorders>
                      </w:tcPr>
                      <w:p w14:paraId="0B69FEDA"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3</w:t>
                        </w:r>
                      </w:p>
                    </w:tc>
                    <w:tc>
                      <w:tcPr>
                        <w:tcW w:w="1204" w:type="dxa"/>
                        <w:tcBorders>
                          <w:top w:val="single" w:sz="4" w:space="0" w:color="auto"/>
                          <w:left w:val="single" w:sz="4" w:space="0" w:color="auto"/>
                          <w:bottom w:val="single" w:sz="4" w:space="0" w:color="auto"/>
                          <w:right w:val="single" w:sz="4" w:space="0" w:color="auto"/>
                        </w:tcBorders>
                      </w:tcPr>
                      <w:p w14:paraId="7C62A1E6"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c>
                      <w:tcPr>
                        <w:tcW w:w="1134" w:type="dxa"/>
                        <w:tcBorders>
                          <w:top w:val="single" w:sz="4" w:space="0" w:color="auto"/>
                          <w:left w:val="single" w:sz="4" w:space="0" w:color="auto"/>
                          <w:bottom w:val="single" w:sz="4" w:space="0" w:color="auto"/>
                          <w:right w:val="single" w:sz="4" w:space="0" w:color="auto"/>
                        </w:tcBorders>
                      </w:tcPr>
                      <w:p w14:paraId="6EE9E7EF"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4.77</w:t>
                        </w:r>
                      </w:p>
                    </w:tc>
                    <w:tc>
                      <w:tcPr>
                        <w:tcW w:w="1276" w:type="dxa"/>
                        <w:tcBorders>
                          <w:top w:val="single" w:sz="4" w:space="0" w:color="auto"/>
                          <w:left w:val="single" w:sz="4" w:space="0" w:color="auto"/>
                          <w:bottom w:val="single" w:sz="4" w:space="0" w:color="auto"/>
                          <w:right w:val="single" w:sz="4" w:space="0" w:color="auto"/>
                        </w:tcBorders>
                      </w:tcPr>
                      <w:p w14:paraId="1E73A267"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c>
                      <w:tcPr>
                        <w:tcW w:w="1187" w:type="dxa"/>
                        <w:tcBorders>
                          <w:top w:val="single" w:sz="4" w:space="0" w:color="auto"/>
                          <w:left w:val="single" w:sz="4" w:space="0" w:color="auto"/>
                          <w:bottom w:val="single" w:sz="4" w:space="0" w:color="auto"/>
                          <w:right w:val="single" w:sz="4" w:space="0" w:color="auto"/>
                        </w:tcBorders>
                      </w:tcPr>
                      <w:p w14:paraId="552A1685"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6</w:t>
                        </w:r>
                      </w:p>
                    </w:tc>
                    <w:tc>
                      <w:tcPr>
                        <w:tcW w:w="823" w:type="dxa"/>
                        <w:tcBorders>
                          <w:top w:val="single" w:sz="4" w:space="0" w:color="auto"/>
                          <w:left w:val="single" w:sz="4" w:space="0" w:color="auto"/>
                          <w:bottom w:val="single" w:sz="4" w:space="0" w:color="auto"/>
                          <w:right w:val="single" w:sz="4" w:space="0" w:color="auto"/>
                        </w:tcBorders>
                      </w:tcPr>
                      <w:p w14:paraId="4AAEC2A2"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p>
                    </w:tc>
                    <w:tc>
                      <w:tcPr>
                        <w:tcW w:w="892" w:type="dxa"/>
                        <w:tcBorders>
                          <w:top w:val="single" w:sz="4" w:space="0" w:color="auto"/>
                          <w:left w:val="single" w:sz="4" w:space="0" w:color="auto"/>
                          <w:bottom w:val="single" w:sz="4" w:space="0" w:color="auto"/>
                          <w:right w:val="single" w:sz="4" w:space="0" w:color="auto"/>
                        </w:tcBorders>
                      </w:tcPr>
                      <w:p w14:paraId="2D6DA448"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r>
                  <w:tr w:rsidR="00B3184C" w14:paraId="5CFCEA9E"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6E5BA0D9"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01</w:t>
                        </w:r>
                      </w:p>
                    </w:tc>
                    <w:tc>
                      <w:tcPr>
                        <w:tcW w:w="623" w:type="dxa"/>
                        <w:tcBorders>
                          <w:top w:val="single" w:sz="4" w:space="0" w:color="auto"/>
                          <w:left w:val="single" w:sz="4" w:space="0" w:color="auto"/>
                          <w:bottom w:val="single" w:sz="4" w:space="0" w:color="auto"/>
                          <w:right w:val="single" w:sz="4" w:space="0" w:color="auto"/>
                        </w:tcBorders>
                      </w:tcPr>
                      <w:p w14:paraId="4C36A303"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0</w:t>
                        </w:r>
                      </w:p>
                    </w:tc>
                    <w:tc>
                      <w:tcPr>
                        <w:tcW w:w="1178" w:type="dxa"/>
                        <w:tcBorders>
                          <w:top w:val="single" w:sz="4" w:space="0" w:color="auto"/>
                          <w:left w:val="single" w:sz="4" w:space="0" w:color="auto"/>
                          <w:bottom w:val="single" w:sz="4" w:space="0" w:color="auto"/>
                          <w:right w:val="single" w:sz="4" w:space="0" w:color="auto"/>
                        </w:tcBorders>
                      </w:tcPr>
                      <w:p w14:paraId="67187F6E"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3</w:t>
                        </w:r>
                      </w:p>
                    </w:tc>
                    <w:tc>
                      <w:tcPr>
                        <w:tcW w:w="1204" w:type="dxa"/>
                        <w:tcBorders>
                          <w:top w:val="single" w:sz="4" w:space="0" w:color="auto"/>
                          <w:left w:val="single" w:sz="4" w:space="0" w:color="auto"/>
                          <w:bottom w:val="single" w:sz="4" w:space="0" w:color="auto"/>
                          <w:right w:val="single" w:sz="4" w:space="0" w:color="auto"/>
                        </w:tcBorders>
                      </w:tcPr>
                      <w:p w14:paraId="31DD9AE5"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3</w:t>
                        </w:r>
                      </w:p>
                    </w:tc>
                    <w:tc>
                      <w:tcPr>
                        <w:tcW w:w="1134" w:type="dxa"/>
                        <w:tcBorders>
                          <w:top w:val="single" w:sz="4" w:space="0" w:color="auto"/>
                          <w:left w:val="single" w:sz="4" w:space="0" w:color="auto"/>
                          <w:bottom w:val="single" w:sz="4" w:space="0" w:color="auto"/>
                          <w:right w:val="single" w:sz="4" w:space="0" w:color="auto"/>
                        </w:tcBorders>
                      </w:tcPr>
                      <w:p w14:paraId="1D8C074E"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4.77</w:t>
                        </w:r>
                      </w:p>
                    </w:tc>
                    <w:tc>
                      <w:tcPr>
                        <w:tcW w:w="1276" w:type="dxa"/>
                        <w:tcBorders>
                          <w:top w:val="single" w:sz="4" w:space="0" w:color="auto"/>
                          <w:left w:val="single" w:sz="4" w:space="0" w:color="auto"/>
                          <w:bottom w:val="single" w:sz="4" w:space="0" w:color="auto"/>
                          <w:right w:val="single" w:sz="4" w:space="0" w:color="auto"/>
                        </w:tcBorders>
                      </w:tcPr>
                      <w:p w14:paraId="2000F316"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4.77</w:t>
                        </w:r>
                      </w:p>
                    </w:tc>
                    <w:tc>
                      <w:tcPr>
                        <w:tcW w:w="1187" w:type="dxa"/>
                        <w:tcBorders>
                          <w:top w:val="single" w:sz="4" w:space="0" w:color="auto"/>
                          <w:left w:val="single" w:sz="4" w:space="0" w:color="auto"/>
                          <w:bottom w:val="single" w:sz="4" w:space="0" w:color="auto"/>
                          <w:right w:val="single" w:sz="4" w:space="0" w:color="auto"/>
                        </w:tcBorders>
                      </w:tcPr>
                      <w:p w14:paraId="5F7A4BDC"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6</w:t>
                        </w:r>
                      </w:p>
                    </w:tc>
                    <w:tc>
                      <w:tcPr>
                        <w:tcW w:w="823" w:type="dxa"/>
                        <w:tcBorders>
                          <w:top w:val="single" w:sz="4" w:space="0" w:color="auto"/>
                          <w:left w:val="single" w:sz="4" w:space="0" w:color="auto"/>
                          <w:bottom w:val="single" w:sz="4" w:space="0" w:color="auto"/>
                          <w:right w:val="single" w:sz="4" w:space="0" w:color="auto"/>
                        </w:tcBorders>
                      </w:tcPr>
                      <w:p w14:paraId="71BD31F4"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6</w:t>
                        </w:r>
                      </w:p>
                    </w:tc>
                    <w:tc>
                      <w:tcPr>
                        <w:tcW w:w="892" w:type="dxa"/>
                        <w:tcBorders>
                          <w:top w:val="single" w:sz="4" w:space="0" w:color="auto"/>
                          <w:left w:val="single" w:sz="4" w:space="0" w:color="auto"/>
                          <w:bottom w:val="single" w:sz="4" w:space="0" w:color="auto"/>
                          <w:right w:val="single" w:sz="4" w:space="0" w:color="auto"/>
                        </w:tcBorders>
                      </w:tcPr>
                      <w:p w14:paraId="02324139"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6</w:t>
                        </w:r>
                      </w:p>
                    </w:tc>
                  </w:tr>
                  <w:tr w:rsidR="00B3184C" w14:paraId="38F23DBC"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6DC1911B"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10</w:t>
                        </w:r>
                      </w:p>
                    </w:tc>
                    <w:tc>
                      <w:tcPr>
                        <w:tcW w:w="8737" w:type="dxa"/>
                        <w:gridSpan w:val="8"/>
                        <w:tcBorders>
                          <w:top w:val="single" w:sz="4" w:space="0" w:color="auto"/>
                          <w:left w:val="single" w:sz="4" w:space="0" w:color="auto"/>
                          <w:bottom w:val="single" w:sz="4" w:space="0" w:color="auto"/>
                          <w:right w:val="single" w:sz="4" w:space="0" w:color="auto"/>
                        </w:tcBorders>
                      </w:tcPr>
                      <w:p w14:paraId="35E8A442"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Reserved</w:t>
                        </w:r>
                      </w:p>
                    </w:tc>
                  </w:tr>
                  <w:tr w:rsidR="00B3184C" w14:paraId="0A332658"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40373342"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11</w:t>
                        </w:r>
                      </w:p>
                    </w:tc>
                    <w:tc>
                      <w:tcPr>
                        <w:tcW w:w="8737" w:type="dxa"/>
                        <w:gridSpan w:val="8"/>
                        <w:tcBorders>
                          <w:top w:val="single" w:sz="4" w:space="0" w:color="auto"/>
                          <w:left w:val="single" w:sz="4" w:space="0" w:color="auto"/>
                          <w:bottom w:val="single" w:sz="4" w:space="0" w:color="auto"/>
                          <w:right w:val="single" w:sz="4" w:space="0" w:color="auto"/>
                        </w:tcBorders>
                      </w:tcPr>
                      <w:p w14:paraId="20B63C47"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Reserved</w:t>
                        </w:r>
                      </w:p>
                    </w:tc>
                  </w:tr>
                </w:tbl>
                <w:p w14:paraId="6752BA6F" w14:textId="77777777" w:rsidR="00B3184C" w:rsidRDefault="00B3184C"/>
                <w:p w14:paraId="6BC72490" w14:textId="77777777" w:rsidR="00B3184C" w:rsidRDefault="00B3184C"/>
                <w:p w14:paraId="51D2AC43" w14:textId="77777777" w:rsidR="00B3184C" w:rsidRPr="003C4E0D" w:rsidRDefault="00F41EAA">
                  <w:pPr>
                    <w:pStyle w:val="TH"/>
                    <w:rPr>
                      <w:lang w:val="en-GB"/>
                    </w:rPr>
                  </w:pPr>
                  <w:r w:rsidRPr="003C4E0D">
                    <w:rPr>
                      <w:lang w:val="en-GB"/>
                    </w:rPr>
                    <w:t xml:space="preserve">Table 6.2.3.1-3A: Factor related to PUSCH to PT-RS power ratio per layer per RE </w:t>
                  </w:r>
                  <w:r>
                    <w:rPr>
                      <w:noProof/>
                      <w:position w:val="-10"/>
                      <w:lang w:val="en-US" w:eastAsia="ko-KR"/>
                    </w:rPr>
                    <w:drawing>
                      <wp:inline distT="0" distB="0" distL="0" distR="0" wp14:anchorId="53A04E1C" wp14:editId="47E16708">
                        <wp:extent cx="459740" cy="190500"/>
                        <wp:effectExtent l="0" t="0" r="0" b="5715"/>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59740" cy="190500"/>
                                </a:xfrm>
                                <a:prstGeom prst="rect">
                                  <a:avLst/>
                                </a:prstGeom>
                                <a:noFill/>
                                <a:ln>
                                  <a:noFill/>
                                </a:ln>
                              </pic:spPr>
                            </pic:pic>
                          </a:graphicData>
                        </a:graphic>
                      </wp:inline>
                    </w:drawing>
                  </w:r>
                  <w:r w:rsidRPr="003C4E0D">
                    <w:rPr>
                      <w:lang w:val="en-GB"/>
                    </w:rPr>
                    <w:t>for 8TX PUSCH transmission</w:t>
                  </w:r>
                </w:p>
                <w:tbl>
                  <w:tblPr>
                    <w:tblStyle w:val="TableGrid"/>
                    <w:tblW w:w="4644" w:type="pct"/>
                    <w:tblLayout w:type="fixed"/>
                    <w:tblLook w:val="04A0" w:firstRow="1" w:lastRow="0" w:firstColumn="1" w:lastColumn="0" w:noHBand="0" w:noVBand="1"/>
                  </w:tblPr>
                  <w:tblGrid>
                    <w:gridCol w:w="974"/>
                    <w:gridCol w:w="1003"/>
                    <w:gridCol w:w="2030"/>
                    <w:gridCol w:w="1169"/>
                  </w:tblGrid>
                  <w:tr w:rsidR="00B3184C" w14:paraId="080FFDDB" w14:textId="77777777">
                    <w:trPr>
                      <w:trHeight w:val="483"/>
                    </w:trPr>
                    <w:tc>
                      <w:tcPr>
                        <w:tcW w:w="940" w:type="pct"/>
                        <w:vMerge w:val="restart"/>
                        <w:shd w:val="clear" w:color="auto" w:fill="E7E6E6" w:themeFill="background2"/>
                      </w:tcPr>
                      <w:p w14:paraId="1A275B3C" w14:textId="77777777" w:rsidR="00B3184C" w:rsidRDefault="00F41EAA">
                        <w:pPr>
                          <w:pStyle w:val="TH"/>
                          <w:spacing w:before="0" w:after="0"/>
                          <w:rPr>
                            <w:sz w:val="18"/>
                            <w:szCs w:val="18"/>
                          </w:rPr>
                        </w:pPr>
                        <w:r>
                          <w:rPr>
                            <w:i/>
                            <w:sz w:val="18"/>
                            <w:szCs w:val="18"/>
                            <w:lang w:val="en-US"/>
                          </w:rPr>
                          <w:t xml:space="preserve">UL-PTRS-power / </w:t>
                        </w:r>
                        <w:r w:rsidR="008C0BD6">
                          <w:rPr>
                            <w:rFonts w:eastAsia="Calibri"/>
                            <w:noProof/>
                            <w:position w:val="-12"/>
                            <w:sz w:val="18"/>
                            <w:szCs w:val="18"/>
                            <w:lang w:val="en-US"/>
                          </w:rPr>
                          <w:object w:dxaOrig="726" w:dyaOrig="415" w14:anchorId="4F9EF1A8">
                            <v:shape id="_x0000_i1039" type="#_x0000_t75" alt="" style="width:36.55pt;height:20.4pt;mso-width-percent:0;mso-height-percent:0;mso-width-percent:0;mso-height-percent:0" o:ole="">
                              <v:imagedata r:id="rId15" o:title=""/>
                            </v:shape>
                            <o:OLEObject Type="Embed" ProgID="Equation.3" ShapeID="_x0000_i1039" DrawAspect="Content" ObjectID="_1755435998" r:id="rId36"/>
                          </w:object>
                        </w:r>
                      </w:p>
                    </w:tc>
                    <w:tc>
                      <w:tcPr>
                        <w:tcW w:w="4059" w:type="pct"/>
                        <w:gridSpan w:val="3"/>
                        <w:shd w:val="clear" w:color="auto" w:fill="E7E6E6" w:themeFill="background2"/>
                      </w:tcPr>
                      <w:p w14:paraId="476F85A0" w14:textId="77777777" w:rsidR="00B3184C" w:rsidRPr="003C4E0D" w:rsidRDefault="00F41EAA">
                        <w:pPr>
                          <w:pStyle w:val="TH"/>
                          <w:spacing w:before="0" w:after="0"/>
                          <w:rPr>
                            <w:sz w:val="18"/>
                            <w:szCs w:val="18"/>
                            <w:lang w:val="en-GB"/>
                          </w:rPr>
                        </w:pPr>
                        <w:r>
                          <w:rPr>
                            <w:sz w:val="18"/>
                            <w:szCs w:val="18"/>
                            <w:lang w:val="en-US"/>
                          </w:rPr>
                          <w:t>The number of PUSCH layers (</w:t>
                        </w:r>
                        <m:oMath>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oMath>
                        <w:r>
                          <w:rPr>
                            <w:sz w:val="18"/>
                            <w:szCs w:val="18"/>
                            <w:lang w:val="en-US"/>
                          </w:rPr>
                          <w:t>)</w:t>
                        </w:r>
                      </w:p>
                    </w:tc>
                  </w:tr>
                  <w:tr w:rsidR="00B3184C" w14:paraId="39F36736" w14:textId="77777777">
                    <w:trPr>
                      <w:trHeight w:val="409"/>
                    </w:trPr>
                    <w:tc>
                      <w:tcPr>
                        <w:tcW w:w="940" w:type="pct"/>
                        <w:vMerge/>
                        <w:shd w:val="clear" w:color="auto" w:fill="E7E6E6" w:themeFill="background2"/>
                      </w:tcPr>
                      <w:p w14:paraId="688A74B3" w14:textId="77777777" w:rsidR="00B3184C" w:rsidRPr="003C4E0D" w:rsidRDefault="00B3184C">
                        <w:pPr>
                          <w:pStyle w:val="TH"/>
                          <w:spacing w:before="0" w:after="0"/>
                          <w:rPr>
                            <w:sz w:val="18"/>
                            <w:szCs w:val="18"/>
                            <w:lang w:val="en-GB"/>
                          </w:rPr>
                        </w:pPr>
                      </w:p>
                    </w:tc>
                    <w:tc>
                      <w:tcPr>
                        <w:tcW w:w="4059" w:type="pct"/>
                        <w:gridSpan w:val="3"/>
                        <w:shd w:val="clear" w:color="auto" w:fill="E7E6E6" w:themeFill="background2"/>
                      </w:tcPr>
                      <w:p w14:paraId="22ABF56F" w14:textId="77777777" w:rsidR="00B3184C" w:rsidRDefault="00F41EAA">
                        <w:pPr>
                          <w:pStyle w:val="TH"/>
                          <w:spacing w:before="0" w:after="0"/>
                          <w:rPr>
                            <w:sz w:val="18"/>
                            <w:szCs w:val="18"/>
                          </w:rPr>
                        </w:pPr>
                        <w:r>
                          <w:rPr>
                            <w:sz w:val="18"/>
                            <w:szCs w:val="18"/>
                          </w:rPr>
                          <w:t>1-8</w:t>
                        </w:r>
                      </w:p>
                    </w:tc>
                  </w:tr>
                  <w:tr w:rsidR="00B3184C" w14:paraId="3333194D" w14:textId="77777777">
                    <w:trPr>
                      <w:trHeight w:val="1041"/>
                    </w:trPr>
                    <w:tc>
                      <w:tcPr>
                        <w:tcW w:w="940" w:type="pct"/>
                        <w:vMerge/>
                        <w:shd w:val="clear" w:color="auto" w:fill="E7E6E6" w:themeFill="background2"/>
                      </w:tcPr>
                      <w:p w14:paraId="49CB4BD2" w14:textId="77777777" w:rsidR="00B3184C" w:rsidRDefault="00B3184C">
                        <w:pPr>
                          <w:pStyle w:val="TH"/>
                          <w:spacing w:before="0" w:after="0"/>
                          <w:rPr>
                            <w:sz w:val="18"/>
                            <w:szCs w:val="18"/>
                          </w:rPr>
                        </w:pPr>
                      </w:p>
                    </w:tc>
                    <w:tc>
                      <w:tcPr>
                        <w:tcW w:w="969" w:type="pct"/>
                        <w:shd w:val="clear" w:color="auto" w:fill="E7E6E6" w:themeFill="background2"/>
                      </w:tcPr>
                      <w:p w14:paraId="1728A2E4" w14:textId="77777777" w:rsidR="00B3184C" w:rsidRDefault="00F41EAA">
                        <w:pPr>
                          <w:pStyle w:val="TH"/>
                          <w:spacing w:before="0" w:after="0"/>
                          <w:rPr>
                            <w:sz w:val="18"/>
                            <w:szCs w:val="18"/>
                          </w:rPr>
                        </w:pPr>
                        <w:r>
                          <w:rPr>
                            <w:b w:val="0"/>
                            <w:sz w:val="18"/>
                            <w:szCs w:val="18"/>
                            <w:lang w:val="en-US" w:eastAsia="ko-KR"/>
                          </w:rPr>
                          <w:t>Full coherent</w:t>
                        </w:r>
                      </w:p>
                    </w:tc>
                    <w:tc>
                      <w:tcPr>
                        <w:tcW w:w="1961" w:type="pct"/>
                        <w:shd w:val="clear" w:color="auto" w:fill="E7E6E6" w:themeFill="background2"/>
                      </w:tcPr>
                      <w:p w14:paraId="0CFDB203" w14:textId="77777777" w:rsidR="00B3184C" w:rsidRDefault="00F41EAA">
                        <w:pPr>
                          <w:pStyle w:val="TH"/>
                          <w:spacing w:before="0" w:after="0"/>
                          <w:rPr>
                            <w:sz w:val="18"/>
                            <w:szCs w:val="18"/>
                          </w:rPr>
                        </w:pPr>
                        <w:r>
                          <w:rPr>
                            <w:b w:val="0"/>
                            <w:sz w:val="18"/>
                            <w:szCs w:val="18"/>
                            <w:lang w:val="en-US" w:eastAsia="ko-KR"/>
                          </w:rPr>
                          <w:t>Partial coherent</w:t>
                        </w:r>
                      </w:p>
                    </w:tc>
                    <w:tc>
                      <w:tcPr>
                        <w:tcW w:w="1128" w:type="pct"/>
                        <w:shd w:val="clear" w:color="auto" w:fill="E7E6E6" w:themeFill="background2"/>
                      </w:tcPr>
                      <w:p w14:paraId="7BA2E4DE" w14:textId="77777777" w:rsidR="00B3184C" w:rsidRDefault="00F41EAA">
                        <w:pPr>
                          <w:pStyle w:val="TH"/>
                          <w:spacing w:before="0" w:after="0"/>
                          <w:rPr>
                            <w:sz w:val="18"/>
                            <w:szCs w:val="18"/>
                          </w:rPr>
                        </w:pPr>
                        <w:r>
                          <w:rPr>
                            <w:b w:val="0"/>
                            <w:sz w:val="18"/>
                            <w:szCs w:val="18"/>
                            <w:lang w:val="en-US" w:eastAsia="ko-KR"/>
                          </w:rPr>
                          <w:t>Non-coherent and non-codebook based</w:t>
                        </w:r>
                      </w:p>
                    </w:tc>
                  </w:tr>
                  <w:tr w:rsidR="00B3184C" w14:paraId="6A144F02" w14:textId="77777777">
                    <w:trPr>
                      <w:trHeight w:val="1084"/>
                    </w:trPr>
                    <w:tc>
                      <w:tcPr>
                        <w:tcW w:w="940" w:type="pct"/>
                        <w:vAlign w:val="center"/>
                      </w:tcPr>
                      <w:p w14:paraId="4A5E742A" w14:textId="77777777" w:rsidR="00B3184C" w:rsidRDefault="00F41EAA">
                        <w:pPr>
                          <w:pStyle w:val="TH"/>
                          <w:spacing w:before="0" w:after="0"/>
                          <w:rPr>
                            <w:sz w:val="18"/>
                            <w:szCs w:val="18"/>
                          </w:rPr>
                        </w:pPr>
                        <w:r>
                          <w:rPr>
                            <w:b w:val="0"/>
                            <w:sz w:val="18"/>
                            <w:szCs w:val="18"/>
                            <w:lang w:val="en-US" w:eastAsia="ko-KR"/>
                          </w:rPr>
                          <w:t>00</w:t>
                        </w:r>
                      </w:p>
                    </w:tc>
                    <w:tc>
                      <w:tcPr>
                        <w:tcW w:w="969" w:type="pct"/>
                      </w:tcPr>
                      <w:p w14:paraId="249B5D41" w14:textId="77777777" w:rsidR="00B3184C" w:rsidRDefault="00F41EAA">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1961" w:type="pct"/>
                      </w:tcPr>
                      <w:p w14:paraId="31EECAE2" w14:textId="77777777" w:rsidR="00B3184C" w:rsidRDefault="00F41EAA">
                        <w:pPr>
                          <w:pStyle w:val="TH"/>
                          <w:spacing w:before="0" w:after="0"/>
                          <w:rPr>
                            <w:b w:val="0"/>
                            <w:bCs/>
                            <w:sz w:val="18"/>
                            <w:szCs w:val="18"/>
                          </w:rPr>
                        </w:pPr>
                        <w:r>
                          <w:rPr>
                            <w:b w:val="0"/>
                            <w:bCs/>
                            <w:strike/>
                            <w:color w:val="FF0000"/>
                            <w:sz w:val="18"/>
                            <w:szCs w:val="18"/>
                            <w:highlight w:val="yellow"/>
                          </w:rPr>
                          <w:t>TBD</w:t>
                        </w:r>
                      </w:p>
                      <w:p w14:paraId="30EA18AC" w14:textId="77777777" w:rsidR="00B3184C" w:rsidRDefault="00F41EAA">
                        <w:pPr>
                          <w:pStyle w:val="TH"/>
                          <w:spacing w:before="0" w:after="0"/>
                          <w:rPr>
                            <w:b w:val="0"/>
                            <w:bCs/>
                            <w:sz w:val="18"/>
                            <w:szCs w:val="18"/>
                            <w:lang w:val="en-US" w:eastAsia="zh-CN"/>
                          </w:rPr>
                        </w:pPr>
                        <w:r>
                          <w:rPr>
                            <w:rFonts w:hint="eastAsia"/>
                            <w:b w:val="0"/>
                            <w:color w:val="FF0000"/>
                            <w:sz w:val="18"/>
                            <w:szCs w:val="18"/>
                            <w:highlight w:val="yellow"/>
                            <w:lang w:val="en-US" w:eastAsia="zh-CN"/>
                          </w:rPr>
                          <w:t>10</w:t>
                        </w:r>
                        <w:r>
                          <w:rPr>
                            <w:rFonts w:hint="eastAsia"/>
                            <w:b w:val="0"/>
                            <w:i/>
                            <w:iCs/>
                            <w:color w:val="FF0000"/>
                            <w:sz w:val="18"/>
                            <w:szCs w:val="18"/>
                            <w:highlight w:val="yellow"/>
                            <w:lang w:val="en-US" w:eastAsia="zh-CN"/>
                          </w:rPr>
                          <w:t>log</w:t>
                        </w:r>
                        <w:r>
                          <w:rPr>
                            <w:rFonts w:hint="eastAsia"/>
                            <w:b w:val="0"/>
                            <w:color w:val="FF0000"/>
                            <w:sz w:val="18"/>
                            <w:szCs w:val="18"/>
                            <w:highlight w:val="yellow"/>
                            <w:vertAlign w:val="subscript"/>
                            <w:lang w:val="en-US" w:eastAsia="zh-CN"/>
                          </w:rPr>
                          <w:t>10</w:t>
                        </w:r>
                        <w:r>
                          <w:rPr>
                            <w:rFonts w:hint="eastAsia"/>
                            <w:b w:val="0"/>
                            <w:color w:val="FF0000"/>
                            <w:sz w:val="18"/>
                            <w:szCs w:val="18"/>
                            <w:highlight w:val="yellow"/>
                            <w:lang w:val="en-US" w:eastAsia="zh-CN"/>
                          </w:rPr>
                          <w:t>(</w:t>
                        </w:r>
                        <w:r>
                          <w:rPr>
                            <w:rFonts w:hint="eastAsia"/>
                            <w:b w:val="0"/>
                            <w:i/>
                            <w:iCs/>
                            <w:color w:val="FF0000"/>
                            <w:sz w:val="18"/>
                            <w:szCs w:val="18"/>
                            <w:highlight w:val="yellow"/>
                            <w:lang w:val="en-US" w:eastAsia="zh-CN"/>
                          </w:rPr>
                          <w:t>L</w:t>
                        </w:r>
                        <w:r>
                          <w:rPr>
                            <w:rFonts w:hint="eastAsia"/>
                            <w:b w:val="0"/>
                            <w:i/>
                            <w:iCs/>
                            <w:color w:val="FF0000"/>
                            <w:sz w:val="18"/>
                            <w:szCs w:val="18"/>
                            <w:highlight w:val="yellow"/>
                            <w:vertAlign w:val="subscript"/>
                            <w:lang w:val="en-US" w:eastAsia="zh-CN"/>
                          </w:rPr>
                          <w:t>x</w:t>
                        </w:r>
                        <w:r>
                          <w:rPr>
                            <w:rFonts w:hint="eastAsia"/>
                            <w:b w:val="0"/>
                            <w:color w:val="FF0000"/>
                            <w:sz w:val="18"/>
                            <w:szCs w:val="18"/>
                            <w:highlight w:val="yellow"/>
                            <w:lang w:val="en-US" w:eastAsia="zh-CN"/>
                          </w:rPr>
                          <w:t>) + 3</w:t>
                        </w:r>
                        <w:r>
                          <w:rPr>
                            <w:rFonts w:hint="eastAsia"/>
                            <w:b w:val="0"/>
                            <w:i/>
                            <w:iCs/>
                            <w:color w:val="FF0000"/>
                            <w:sz w:val="18"/>
                            <w:szCs w:val="18"/>
                            <w:highlight w:val="yellow"/>
                            <w:lang w:val="en-US" w:eastAsia="zh-CN"/>
                          </w:rPr>
                          <w:t>Q</w:t>
                        </w:r>
                        <w:r>
                          <w:rPr>
                            <w:rFonts w:hint="eastAsia"/>
                            <w:b w:val="0"/>
                            <w:i/>
                            <w:iCs/>
                            <w:color w:val="FF0000"/>
                            <w:sz w:val="18"/>
                            <w:szCs w:val="18"/>
                            <w:highlight w:val="yellow"/>
                            <w:vertAlign w:val="subscript"/>
                            <w:lang w:val="en-US" w:eastAsia="zh-CN"/>
                          </w:rPr>
                          <w:t>p</w:t>
                        </w:r>
                        <w:r>
                          <w:rPr>
                            <w:rFonts w:hint="eastAsia"/>
                            <w:b w:val="0"/>
                            <w:color w:val="FF0000"/>
                            <w:sz w:val="18"/>
                            <w:szCs w:val="18"/>
                            <w:highlight w:val="yellow"/>
                            <w:vertAlign w:val="subscript"/>
                            <w:lang w:val="en-US" w:eastAsia="zh-CN"/>
                          </w:rPr>
                          <w:t xml:space="preserve"> </w:t>
                        </w:r>
                        <w:r>
                          <w:rPr>
                            <w:rFonts w:hint="eastAsia"/>
                            <w:b w:val="0"/>
                            <w:color w:val="FF0000"/>
                            <w:sz w:val="18"/>
                            <w:szCs w:val="18"/>
                            <w:highlight w:val="yellow"/>
                            <w:lang w:val="en-US" w:eastAsia="zh-CN"/>
                          </w:rPr>
                          <w:t>- 3</w:t>
                        </w:r>
                      </w:p>
                    </w:tc>
                    <w:tc>
                      <w:tcPr>
                        <w:tcW w:w="1128" w:type="pct"/>
                      </w:tcPr>
                      <w:p w14:paraId="1FC13D6D" w14:textId="77777777" w:rsidR="00B3184C" w:rsidRDefault="00F41EAA">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
                                  <m:sSubPr>
                                    <m:ctrlPr>
                                      <w:rPr>
                                        <w:rFonts w:ascii="Cambria Math" w:hAnsi="Cambria Math"/>
                                        <w:i/>
                                        <w:sz w:val="18"/>
                                        <w:szCs w:val="18"/>
                                      </w:rPr>
                                    </m:ctrlPr>
                                  </m:sSubPr>
                                  <m:e>
                                    <m:r>
                                      <m:rPr>
                                        <m:sty m:val="bi"/>
                                      </m:rPr>
                                      <w:rPr>
                                        <w:rFonts w:ascii="Cambria Math" w:hAnsi="Cambria Math"/>
                                        <w:sz w:val="18"/>
                                        <w:szCs w:val="18"/>
                                      </w:rPr>
                                      <m:t>Q</m:t>
                                    </m:r>
                                  </m:e>
                                  <m:sub>
                                    <m:r>
                                      <m:rPr>
                                        <m:sty m:val="bi"/>
                                      </m:rPr>
                                      <w:rPr>
                                        <w:rFonts w:ascii="Cambria Math" w:hAnsi="Cambria Math"/>
                                        <w:sz w:val="18"/>
                                        <w:szCs w:val="18"/>
                                      </w:rPr>
                                      <m:t>p</m:t>
                                    </m:r>
                                  </m:sub>
                                </m:sSub>
                              </m:e>
                            </m:d>
                          </m:oMath>
                        </m:oMathPara>
                      </w:p>
                    </w:tc>
                  </w:tr>
                  <w:tr w:rsidR="00B3184C" w14:paraId="59A5C664" w14:textId="77777777">
                    <w:trPr>
                      <w:trHeight w:val="336"/>
                    </w:trPr>
                    <w:tc>
                      <w:tcPr>
                        <w:tcW w:w="940" w:type="pct"/>
                        <w:vAlign w:val="center"/>
                      </w:tcPr>
                      <w:p w14:paraId="2827DD77" w14:textId="77777777" w:rsidR="00B3184C" w:rsidRDefault="00F41EAA">
                        <w:pPr>
                          <w:pStyle w:val="TH"/>
                          <w:spacing w:before="0" w:after="0"/>
                          <w:rPr>
                            <w:sz w:val="18"/>
                            <w:szCs w:val="18"/>
                          </w:rPr>
                        </w:pPr>
                        <w:r>
                          <w:rPr>
                            <w:b w:val="0"/>
                            <w:sz w:val="18"/>
                            <w:szCs w:val="18"/>
                            <w:lang w:val="en-US" w:eastAsia="ko-KR"/>
                          </w:rPr>
                          <w:t>01</w:t>
                        </w:r>
                      </w:p>
                    </w:tc>
                    <w:tc>
                      <w:tcPr>
                        <w:tcW w:w="969" w:type="pct"/>
                      </w:tcPr>
                      <w:p w14:paraId="1C67DAA0" w14:textId="77777777" w:rsidR="00B3184C" w:rsidRDefault="00F41EAA">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1961" w:type="pct"/>
                      </w:tcPr>
                      <w:p w14:paraId="4F8A263B" w14:textId="77777777" w:rsidR="00B3184C" w:rsidRDefault="00F41EAA">
                        <w:pPr>
                          <w:pStyle w:val="TH"/>
                          <w:spacing w:before="0" w:after="0"/>
                          <w:rPr>
                            <w:b w:val="0"/>
                            <w:bCs/>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1128" w:type="pct"/>
                      </w:tcPr>
                      <w:p w14:paraId="1C3AD2E8" w14:textId="77777777" w:rsidR="00B3184C" w:rsidRDefault="00F41EAA">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r>
                  <w:tr w:rsidR="00B3184C" w14:paraId="459D19C3" w14:textId="77777777">
                    <w:trPr>
                      <w:trHeight w:val="216"/>
                    </w:trPr>
                    <w:tc>
                      <w:tcPr>
                        <w:tcW w:w="940" w:type="pct"/>
                        <w:vAlign w:val="center"/>
                      </w:tcPr>
                      <w:p w14:paraId="47B8C990" w14:textId="77777777" w:rsidR="00B3184C" w:rsidRDefault="00F41EAA">
                        <w:pPr>
                          <w:pStyle w:val="TH"/>
                          <w:spacing w:before="0" w:after="0"/>
                          <w:rPr>
                            <w:sz w:val="18"/>
                            <w:szCs w:val="18"/>
                          </w:rPr>
                        </w:pPr>
                        <w:r>
                          <w:rPr>
                            <w:b w:val="0"/>
                            <w:sz w:val="18"/>
                            <w:szCs w:val="18"/>
                            <w:lang w:val="en-US" w:eastAsia="ko-KR"/>
                          </w:rPr>
                          <w:t>10</w:t>
                        </w:r>
                      </w:p>
                    </w:tc>
                    <w:tc>
                      <w:tcPr>
                        <w:tcW w:w="4059" w:type="pct"/>
                        <w:gridSpan w:val="3"/>
                      </w:tcPr>
                      <w:p w14:paraId="17196DFC" w14:textId="77777777" w:rsidR="00B3184C" w:rsidRDefault="00F41EAA">
                        <w:pPr>
                          <w:pStyle w:val="TH"/>
                          <w:spacing w:before="0" w:after="0"/>
                          <w:rPr>
                            <w:sz w:val="18"/>
                            <w:szCs w:val="18"/>
                          </w:rPr>
                        </w:pPr>
                        <w:r>
                          <w:rPr>
                            <w:b w:val="0"/>
                            <w:sz w:val="18"/>
                            <w:szCs w:val="18"/>
                            <w:lang w:val="en-US" w:eastAsia="ko-KR"/>
                          </w:rPr>
                          <w:t>Reserved</w:t>
                        </w:r>
                      </w:p>
                    </w:tc>
                  </w:tr>
                  <w:tr w:rsidR="00B3184C" w14:paraId="1075F615" w14:textId="77777777">
                    <w:trPr>
                      <w:trHeight w:val="236"/>
                    </w:trPr>
                    <w:tc>
                      <w:tcPr>
                        <w:tcW w:w="940" w:type="pct"/>
                        <w:vAlign w:val="center"/>
                      </w:tcPr>
                      <w:p w14:paraId="36F2370A" w14:textId="77777777" w:rsidR="00B3184C" w:rsidRDefault="00F41EAA">
                        <w:pPr>
                          <w:pStyle w:val="TH"/>
                          <w:spacing w:before="0" w:after="0"/>
                          <w:rPr>
                            <w:sz w:val="18"/>
                            <w:szCs w:val="18"/>
                          </w:rPr>
                        </w:pPr>
                        <w:r>
                          <w:rPr>
                            <w:b w:val="0"/>
                            <w:sz w:val="18"/>
                            <w:szCs w:val="18"/>
                            <w:lang w:val="en-US" w:eastAsia="ko-KR"/>
                          </w:rPr>
                          <w:t>11</w:t>
                        </w:r>
                      </w:p>
                    </w:tc>
                    <w:tc>
                      <w:tcPr>
                        <w:tcW w:w="4059" w:type="pct"/>
                        <w:gridSpan w:val="3"/>
                      </w:tcPr>
                      <w:p w14:paraId="05365560" w14:textId="77777777" w:rsidR="00B3184C" w:rsidRDefault="00F41EAA">
                        <w:pPr>
                          <w:pStyle w:val="TH"/>
                          <w:spacing w:before="0" w:after="0"/>
                          <w:rPr>
                            <w:sz w:val="18"/>
                            <w:szCs w:val="18"/>
                          </w:rPr>
                        </w:pPr>
                        <w:r>
                          <w:rPr>
                            <w:b w:val="0"/>
                            <w:sz w:val="18"/>
                            <w:szCs w:val="16"/>
                            <w:lang w:val="en-US" w:eastAsia="ko-KR"/>
                          </w:rPr>
                          <w:t>Reserved</w:t>
                        </w:r>
                      </w:p>
                    </w:tc>
                  </w:tr>
                </w:tbl>
                <w:p w14:paraId="186E2B92" w14:textId="77777777" w:rsidR="00B3184C" w:rsidRDefault="00B3184C">
                  <w:pPr>
                    <w:rPr>
                      <w:color w:val="0000FF"/>
                    </w:rPr>
                  </w:pPr>
                </w:p>
              </w:tc>
            </w:tr>
          </w:tbl>
          <w:p w14:paraId="30D60CEA" w14:textId="77777777" w:rsidR="00B3184C" w:rsidRDefault="00B3184C">
            <w:pPr>
              <w:rPr>
                <w:color w:val="0000FF"/>
              </w:rPr>
            </w:pPr>
          </w:p>
        </w:tc>
        <w:tc>
          <w:tcPr>
            <w:tcW w:w="1926" w:type="dxa"/>
          </w:tcPr>
          <w:p w14:paraId="5737BD2D" w14:textId="77777777" w:rsidR="00B3184C" w:rsidRDefault="00B3184C"/>
          <w:p w14:paraId="1EBA27E7" w14:textId="3993CA79" w:rsidR="0014276F" w:rsidRPr="0014276F" w:rsidRDefault="0014276F">
            <w:r>
              <w:t>See the comment to HW</w:t>
            </w:r>
          </w:p>
        </w:tc>
      </w:tr>
      <w:tr w:rsidR="00B3184C" w14:paraId="0F5AF78B" w14:textId="77777777">
        <w:trPr>
          <w:trHeight w:val="53"/>
          <w:jc w:val="center"/>
        </w:trPr>
        <w:tc>
          <w:tcPr>
            <w:tcW w:w="1407" w:type="dxa"/>
          </w:tcPr>
          <w:p w14:paraId="2DB28D69" w14:textId="036A4D0B" w:rsidR="00B3184C" w:rsidRPr="004D5D7C" w:rsidRDefault="004D5D7C">
            <w:r w:rsidRPr="004D5D7C">
              <w:t>QC</w:t>
            </w:r>
          </w:p>
        </w:tc>
        <w:tc>
          <w:tcPr>
            <w:tcW w:w="6356" w:type="dxa"/>
          </w:tcPr>
          <w:p w14:paraId="1E5E4168" w14:textId="72FCAD5B" w:rsidR="00A33529" w:rsidRDefault="00A33529">
            <w:r>
              <w:t xml:space="preserve">We thank editor very much for great effort to put together the CR. We have the following feedback for editor to consider. </w:t>
            </w:r>
          </w:p>
          <w:p w14:paraId="2C08E712" w14:textId="46574E28" w:rsidR="00B3184C" w:rsidRDefault="00186F6A">
            <w:r>
              <w:t xml:space="preserve">Issue 1: </w:t>
            </w:r>
            <w:r w:rsidR="00F11F5C">
              <w:t xml:space="preserve">For the following </w:t>
            </w:r>
            <w:r w:rsidR="004D5D7C">
              <w:t>in section 5.1.6.2</w:t>
            </w:r>
            <w:r w:rsidR="00F11F5C">
              <w:t>, we assume the following:</w:t>
            </w:r>
          </w:p>
          <w:p w14:paraId="2A2E0166" w14:textId="6684E82B" w:rsidR="00F11F5C" w:rsidRDefault="00F11F5C">
            <w:pPr>
              <w:rPr>
                <w:lang w:val="en-US" w:eastAsia="ko-KR"/>
              </w:rPr>
            </w:pPr>
            <w:r w:rsidRPr="004D5D7C">
              <w:rPr>
                <w:lang w:val="en-US" w:eastAsia="ko-KR"/>
              </w:rPr>
              <w:t>Table 7.3.1.2.2-1B</w:t>
            </w:r>
            <w:r>
              <w:rPr>
                <w:lang w:val="en-US" w:eastAsia="ko-KR"/>
              </w:rPr>
              <w:t xml:space="preserve"> is for </w:t>
            </w:r>
            <w:proofErr w:type="spellStart"/>
            <w:r>
              <w:rPr>
                <w:lang w:val="en-US" w:eastAsia="ko-KR"/>
              </w:rPr>
              <w:t>eType</w:t>
            </w:r>
            <w:proofErr w:type="spellEnd"/>
            <w:r>
              <w:rPr>
                <w:lang w:val="en-US" w:eastAsia="ko-KR"/>
              </w:rPr>
              <w:t xml:space="preserve"> 1 with </w:t>
            </w:r>
            <w:proofErr w:type="spellStart"/>
            <w:r>
              <w:rPr>
                <w:lang w:val="en-US" w:eastAsia="ko-KR"/>
              </w:rPr>
              <w:t>maxLength</w:t>
            </w:r>
            <w:proofErr w:type="spellEnd"/>
            <w:r>
              <w:rPr>
                <w:lang w:val="en-US" w:eastAsia="ko-KR"/>
              </w:rPr>
              <w:t xml:space="preserve"> =1 for S-TRP</w:t>
            </w:r>
          </w:p>
          <w:p w14:paraId="0BD74F66" w14:textId="6D705035" w:rsidR="00F11F5C" w:rsidRDefault="00F11F5C">
            <w:r w:rsidRPr="004D5D7C">
              <w:rPr>
                <w:lang w:val="en-US" w:eastAsia="ko-KR"/>
              </w:rPr>
              <w:t>Table 7.3.1.2.2-2B</w:t>
            </w:r>
            <w:r>
              <w:rPr>
                <w:lang w:val="en-US" w:eastAsia="ko-KR"/>
              </w:rPr>
              <w:t xml:space="preserve"> is for </w:t>
            </w:r>
            <w:proofErr w:type="spellStart"/>
            <w:r>
              <w:rPr>
                <w:lang w:val="en-US" w:eastAsia="ko-KR"/>
              </w:rPr>
              <w:t>eType</w:t>
            </w:r>
            <w:proofErr w:type="spellEnd"/>
            <w:r>
              <w:rPr>
                <w:lang w:val="en-US" w:eastAsia="ko-KR"/>
              </w:rPr>
              <w:t xml:space="preserve"> 1 with </w:t>
            </w:r>
            <w:proofErr w:type="spellStart"/>
            <w:r>
              <w:rPr>
                <w:lang w:val="en-US" w:eastAsia="ko-KR"/>
              </w:rPr>
              <w:t>maxLength</w:t>
            </w:r>
            <w:proofErr w:type="spellEnd"/>
            <w:r>
              <w:rPr>
                <w:lang w:val="en-US" w:eastAsia="ko-KR"/>
              </w:rPr>
              <w:t xml:space="preserve"> =1 for M-TRP</w:t>
            </w:r>
          </w:p>
          <w:p w14:paraId="7401D4DD" w14:textId="0D3C77F2" w:rsidR="00F11F5C" w:rsidRDefault="00F11F5C">
            <w:pPr>
              <w:rPr>
                <w:rFonts w:eastAsia="Times New Roman"/>
                <w:lang w:val="en-US" w:eastAsia="ko-KR"/>
              </w:rPr>
            </w:pPr>
            <w:r w:rsidRPr="004D5D7C">
              <w:rPr>
                <w:rFonts w:eastAsia="Times New Roman"/>
                <w:lang w:val="en-US" w:eastAsia="ko-KR"/>
              </w:rPr>
              <w:t>Table 7.3.1.2.2-1C</w:t>
            </w:r>
            <w:r>
              <w:rPr>
                <w:rFonts w:eastAsia="Times New Roman"/>
                <w:lang w:val="en-US" w:eastAsia="ko-KR"/>
              </w:rPr>
              <w:t xml:space="preserve"> is for </w:t>
            </w:r>
            <w:proofErr w:type="spellStart"/>
            <w:r>
              <w:rPr>
                <w:rFonts w:eastAsia="Times New Roman"/>
                <w:lang w:val="en-US" w:eastAsia="ko-KR"/>
              </w:rPr>
              <w:t>eType</w:t>
            </w:r>
            <w:proofErr w:type="spellEnd"/>
            <w:r>
              <w:rPr>
                <w:rFonts w:eastAsia="Times New Roman"/>
                <w:lang w:val="en-US" w:eastAsia="ko-KR"/>
              </w:rPr>
              <w:t xml:space="preserve"> 1 with </w:t>
            </w:r>
            <w:proofErr w:type="spellStart"/>
            <w:r>
              <w:rPr>
                <w:rFonts w:eastAsia="Times New Roman"/>
                <w:lang w:val="en-US" w:eastAsia="ko-KR"/>
              </w:rPr>
              <w:t>maxLength</w:t>
            </w:r>
            <w:proofErr w:type="spellEnd"/>
            <w:r>
              <w:rPr>
                <w:rFonts w:eastAsia="Times New Roman"/>
                <w:lang w:val="en-US" w:eastAsia="ko-KR"/>
              </w:rPr>
              <w:t>=2 for S-TRP</w:t>
            </w:r>
          </w:p>
          <w:p w14:paraId="167A7AE1" w14:textId="3E47A953" w:rsidR="00F11F5C" w:rsidRDefault="00F11F5C" w:rsidP="00F11F5C">
            <w:pPr>
              <w:rPr>
                <w:rFonts w:eastAsia="Times New Roman"/>
                <w:lang w:val="en-US" w:eastAsia="ko-KR"/>
              </w:rPr>
            </w:pPr>
            <w:r w:rsidRPr="004D5D7C">
              <w:rPr>
                <w:rFonts w:eastAsia="Times New Roman"/>
                <w:lang w:val="en-US" w:eastAsia="ko-KR"/>
              </w:rPr>
              <w:t>Table 7.3.1.2.2-</w:t>
            </w:r>
            <w:r>
              <w:rPr>
                <w:rFonts w:eastAsia="Times New Roman"/>
                <w:lang w:val="en-US" w:eastAsia="ko-KR"/>
              </w:rPr>
              <w:t>2</w:t>
            </w:r>
            <w:r w:rsidRPr="004D5D7C">
              <w:rPr>
                <w:rFonts w:eastAsia="Times New Roman"/>
                <w:lang w:val="en-US" w:eastAsia="ko-KR"/>
              </w:rPr>
              <w:t>C</w:t>
            </w:r>
            <w:r>
              <w:rPr>
                <w:rFonts w:eastAsia="Times New Roman"/>
                <w:lang w:val="en-US" w:eastAsia="ko-KR"/>
              </w:rPr>
              <w:t xml:space="preserve"> is for </w:t>
            </w:r>
            <w:proofErr w:type="spellStart"/>
            <w:r>
              <w:rPr>
                <w:rFonts w:eastAsia="Times New Roman"/>
                <w:lang w:val="en-US" w:eastAsia="ko-KR"/>
              </w:rPr>
              <w:t>eType</w:t>
            </w:r>
            <w:proofErr w:type="spellEnd"/>
            <w:r>
              <w:rPr>
                <w:rFonts w:eastAsia="Times New Roman"/>
                <w:lang w:val="en-US" w:eastAsia="ko-KR"/>
              </w:rPr>
              <w:t xml:space="preserve"> 1 with </w:t>
            </w:r>
            <w:proofErr w:type="spellStart"/>
            <w:r>
              <w:rPr>
                <w:rFonts w:eastAsia="Times New Roman"/>
                <w:lang w:val="en-US" w:eastAsia="ko-KR"/>
              </w:rPr>
              <w:t>maxLength</w:t>
            </w:r>
            <w:proofErr w:type="spellEnd"/>
            <w:r>
              <w:rPr>
                <w:rFonts w:eastAsia="Times New Roman"/>
                <w:lang w:val="en-US" w:eastAsia="ko-KR"/>
              </w:rPr>
              <w:t>=2 for M-TRP</w:t>
            </w:r>
          </w:p>
          <w:p w14:paraId="7DF4D387" w14:textId="64F149DD" w:rsidR="004D5D7C" w:rsidRPr="000B0658" w:rsidRDefault="00F11F5C">
            <w:pPr>
              <w:rPr>
                <w:lang w:val="en-US"/>
              </w:rPr>
            </w:pPr>
            <w:r>
              <w:rPr>
                <w:lang w:val="en-US"/>
              </w:rPr>
              <w:t xml:space="preserve">If </w:t>
            </w:r>
            <w:r w:rsidR="00E81579">
              <w:rPr>
                <w:lang w:val="en-US"/>
              </w:rPr>
              <w:t>the above assumption is aligned with what editor had in mind</w:t>
            </w:r>
            <w:r>
              <w:rPr>
                <w:lang w:val="en-US"/>
              </w:rPr>
              <w:t xml:space="preserve">, we suggest the following </w:t>
            </w:r>
            <w:r w:rsidRPr="000B0658">
              <w:rPr>
                <w:color w:val="FF0000"/>
                <w:lang w:val="en-US"/>
              </w:rPr>
              <w:t xml:space="preserve">changes </w:t>
            </w:r>
            <w:r>
              <w:rPr>
                <w:lang w:val="en-US"/>
              </w:rPr>
              <w:t xml:space="preserve">to align with 38.212 Table index and row index (some </w:t>
            </w:r>
            <w:r>
              <w:rPr>
                <w:lang w:val="en-US"/>
              </w:rPr>
              <w:lastRenderedPageBreak/>
              <w:t>row index changed in 38.212 before several rows were removed in agreements which changed row index in tables, such as 30-&gt;27</w:t>
            </w:r>
            <w:r w:rsidR="00FC0953">
              <w:rPr>
                <w:lang w:val="en-US"/>
              </w:rPr>
              <w:t>, 68-&gt;66</w:t>
            </w:r>
            <w:r>
              <w:rPr>
                <w:lang w:val="en-US"/>
              </w:rPr>
              <w:t xml:space="preserve">). </w:t>
            </w:r>
          </w:p>
          <w:p w14:paraId="2AFCEE81" w14:textId="77777777" w:rsidR="000B0658" w:rsidRDefault="000B0658" w:rsidP="004D5D7C">
            <w:pPr>
              <w:rPr>
                <w:color w:val="000000"/>
                <w:kern w:val="2"/>
                <w:lang w:eastAsia="ko-KR"/>
              </w:rPr>
            </w:pPr>
          </w:p>
          <w:p w14:paraId="17EFDE6F" w14:textId="17AB8AEA" w:rsidR="004D5D7C" w:rsidRPr="00857C5D" w:rsidRDefault="004D5D7C" w:rsidP="004D5D7C">
            <w:pPr>
              <w:rPr>
                <w:color w:val="000000"/>
                <w:kern w:val="2"/>
                <w:lang w:eastAsia="ko-KR"/>
              </w:rPr>
            </w:pPr>
            <w:r w:rsidRPr="00857C5D">
              <w:rPr>
                <w:color w:val="000000"/>
                <w:kern w:val="2"/>
                <w:lang w:eastAsia="ko-KR"/>
              </w:rPr>
              <w:t>For DM-RS configuration enhanced type 1,</w:t>
            </w:r>
          </w:p>
          <w:p w14:paraId="6835065D" w14:textId="787C949A" w:rsidR="004D5D7C" w:rsidRPr="004D5D7C" w:rsidRDefault="004D5D7C" w:rsidP="004D5D7C">
            <w:pPr>
              <w:pStyle w:val="B1"/>
              <w:rPr>
                <w:lang w:val="en-US" w:eastAsia="ko-KR"/>
              </w:rPr>
            </w:pPr>
            <w:r w:rsidRPr="004D5D7C">
              <w:rPr>
                <w:lang w:val="en-US" w:eastAsia="ko-KR"/>
              </w:rPr>
              <w:t>-</w:t>
            </w:r>
            <w:r w:rsidRPr="004D5D7C">
              <w:rPr>
                <w:lang w:val="en-US" w:eastAsia="ko-KR"/>
              </w:rPr>
              <w:tab/>
              <w:t xml:space="preserve">if a UE is scheduled with one codeword and assigned with the antenna port mapping with indices of [{9, 10, 11 or </w:t>
            </w:r>
            <w:r w:rsidRPr="004D5D7C">
              <w:rPr>
                <w:strike/>
                <w:color w:val="FF0000"/>
                <w:lang w:val="en-US" w:eastAsia="ko-KR"/>
              </w:rPr>
              <w:t>30</w:t>
            </w:r>
            <w:r w:rsidRPr="004D5D7C">
              <w:rPr>
                <w:color w:val="FF0000"/>
                <w:lang w:val="en-US" w:eastAsia="ko-KR"/>
              </w:rPr>
              <w:t xml:space="preserve"> 27</w:t>
            </w:r>
            <w:r w:rsidRPr="004D5D7C">
              <w:rPr>
                <w:lang w:val="en-US" w:eastAsia="ko-KR"/>
              </w:rPr>
              <w:t>} in Table 7.3.1.2.2-</w:t>
            </w:r>
            <w:r w:rsidRPr="00F11F5C">
              <w:rPr>
                <w:strike/>
                <w:color w:val="FF0000"/>
                <w:lang w:val="en-US" w:eastAsia="ko-KR"/>
              </w:rPr>
              <w:t>1B</w:t>
            </w:r>
            <w:r w:rsidR="00F11F5C" w:rsidRPr="00F11F5C">
              <w:rPr>
                <w:color w:val="FF0000"/>
                <w:lang w:val="en-US" w:eastAsia="ko-KR"/>
              </w:rPr>
              <w:t>7</w:t>
            </w:r>
            <w:r w:rsidRPr="004D5D7C">
              <w:rPr>
                <w:lang w:val="en-US" w:eastAsia="ko-KR"/>
              </w:rPr>
              <w:t xml:space="preserve"> and Table 7.3.1.2.2-</w:t>
            </w:r>
            <w:r w:rsidRPr="00F11F5C">
              <w:rPr>
                <w:strike/>
                <w:color w:val="FF0000"/>
                <w:lang w:val="en-US" w:eastAsia="ko-KR"/>
              </w:rPr>
              <w:t>2B</w:t>
            </w:r>
            <w:r w:rsidR="00F11F5C" w:rsidRPr="00F11F5C">
              <w:rPr>
                <w:color w:val="FF0000"/>
                <w:lang w:val="en-US" w:eastAsia="ko-KR"/>
              </w:rPr>
              <w:t>7A</w:t>
            </w:r>
            <w:r w:rsidRPr="004D5D7C">
              <w:rPr>
                <w:lang w:val="en-US" w:eastAsia="ko-KR"/>
              </w:rPr>
              <w:t>] of Clause 7.3.1.2 of [5, TS 38.212], or</w:t>
            </w:r>
          </w:p>
          <w:p w14:paraId="54E608E3" w14:textId="0304DD74" w:rsidR="004D5D7C" w:rsidRPr="004D5D7C" w:rsidRDefault="004D5D7C" w:rsidP="004D5D7C">
            <w:pPr>
              <w:rPr>
                <w:rFonts w:eastAsia="Times New Roman"/>
                <w:lang w:val="en-US" w:eastAsia="ko-KR"/>
              </w:rPr>
            </w:pPr>
            <w:r>
              <w:rPr>
                <w:lang w:eastAsia="ko-KR"/>
              </w:rPr>
              <w:t xml:space="preserve">       </w:t>
            </w:r>
            <w:r w:rsidRPr="00857C5D">
              <w:rPr>
                <w:lang w:eastAsia="ko-KR"/>
              </w:rPr>
              <w:t>-</w:t>
            </w:r>
            <w:r w:rsidRPr="00857C5D">
              <w:rPr>
                <w:color w:val="000000" w:themeColor="text1"/>
                <w:lang w:eastAsia="ko-KR"/>
              </w:rPr>
              <w:tab/>
            </w:r>
            <w:r w:rsidRPr="004D5D7C">
              <w:rPr>
                <w:rFonts w:eastAsia="Times New Roman"/>
                <w:lang w:val="en-US" w:eastAsia="ko-KR"/>
              </w:rPr>
              <w:t xml:space="preserve">if a UE is scheduled with one codeword and assigned with the antenna port mapping with indices of [{9, 10, 11, 24, 25, 26, 27, 28, </w:t>
            </w:r>
            <w:r w:rsidR="00A076F7" w:rsidRPr="00A076F7">
              <w:rPr>
                <w:rFonts w:eastAsia="Times New Roman"/>
                <w:color w:val="FF0000"/>
                <w:lang w:val="en-US" w:eastAsia="ko-KR"/>
              </w:rPr>
              <w:t>29,</w:t>
            </w:r>
            <w:r w:rsidR="00A076F7">
              <w:rPr>
                <w:rFonts w:eastAsia="Times New Roman"/>
                <w:color w:val="FF0000"/>
                <w:lang w:val="en-US" w:eastAsia="ko-KR"/>
              </w:rPr>
              <w:t xml:space="preserve"> </w:t>
            </w:r>
            <w:r w:rsidRPr="004D5D7C">
              <w:rPr>
                <w:rFonts w:eastAsia="Times New Roman"/>
                <w:lang w:val="en-US" w:eastAsia="ko-KR"/>
              </w:rPr>
              <w:t xml:space="preserve">30 or </w:t>
            </w:r>
            <w:r w:rsidRPr="00A076F7">
              <w:rPr>
                <w:rFonts w:eastAsia="Times New Roman"/>
                <w:strike/>
                <w:color w:val="FF0000"/>
                <w:lang w:val="en-US" w:eastAsia="ko-KR"/>
              </w:rPr>
              <w:t>68</w:t>
            </w:r>
            <w:r w:rsidR="00A076F7" w:rsidRPr="00A076F7">
              <w:rPr>
                <w:rFonts w:eastAsia="Times New Roman"/>
                <w:color w:val="FF0000"/>
                <w:lang w:val="en-US" w:eastAsia="ko-KR"/>
              </w:rPr>
              <w:t xml:space="preserve"> 66</w:t>
            </w:r>
            <w:r w:rsidRPr="004D5D7C">
              <w:rPr>
                <w:rFonts w:eastAsia="Times New Roman"/>
                <w:lang w:val="en-US" w:eastAsia="ko-KR"/>
              </w:rPr>
              <w:t>} in Table 7.3.1.2.2-</w:t>
            </w:r>
            <w:r w:rsidRPr="00F11F5C">
              <w:rPr>
                <w:rFonts w:eastAsia="Times New Roman"/>
                <w:strike/>
                <w:color w:val="FF0000"/>
                <w:lang w:val="en-US" w:eastAsia="ko-KR"/>
              </w:rPr>
              <w:t>1C</w:t>
            </w:r>
            <w:r w:rsidR="00F11F5C" w:rsidRPr="00F11F5C">
              <w:rPr>
                <w:rFonts w:eastAsia="Times New Roman"/>
                <w:color w:val="FF0000"/>
                <w:lang w:val="en-US" w:eastAsia="ko-KR"/>
              </w:rPr>
              <w:t>8</w:t>
            </w:r>
            <w:r w:rsidRPr="004D5D7C">
              <w:rPr>
                <w:rFonts w:eastAsia="Times New Roman"/>
                <w:lang w:val="en-US" w:eastAsia="ko-KR"/>
              </w:rPr>
              <w:t xml:space="preserve"> and Table 7.3.1.2.2-</w:t>
            </w:r>
            <w:r w:rsidRPr="00F11F5C">
              <w:rPr>
                <w:rFonts w:eastAsia="Times New Roman"/>
                <w:strike/>
                <w:color w:val="FF0000"/>
                <w:lang w:val="en-US" w:eastAsia="ko-KR"/>
              </w:rPr>
              <w:t>2C</w:t>
            </w:r>
            <w:r w:rsidR="00F11F5C" w:rsidRPr="00F11F5C">
              <w:rPr>
                <w:rFonts w:eastAsia="Times New Roman"/>
                <w:color w:val="FF0000"/>
                <w:lang w:val="en-US" w:eastAsia="ko-KR"/>
              </w:rPr>
              <w:t>8A</w:t>
            </w:r>
            <w:r w:rsidRPr="004D5D7C">
              <w:rPr>
                <w:rFonts w:eastAsia="Times New Roman"/>
                <w:lang w:val="en-US" w:eastAsia="ko-KR"/>
              </w:rPr>
              <w:t>] of Clause 7.3.1.2 of [5, TS 38.212], or</w:t>
            </w:r>
          </w:p>
          <w:p w14:paraId="3C178129" w14:textId="77777777" w:rsidR="004D5D7C" w:rsidRDefault="004D5D7C"/>
          <w:p w14:paraId="6C42626A" w14:textId="180C08B8" w:rsidR="000B0658" w:rsidRDefault="000B0658">
            <w:r>
              <w:t xml:space="preserve">Similarly, we suggest the following </w:t>
            </w:r>
            <w:r w:rsidRPr="000B0658">
              <w:rPr>
                <w:color w:val="FF0000"/>
              </w:rPr>
              <w:t xml:space="preserve">changes </w:t>
            </w:r>
            <w:r>
              <w:t xml:space="preserve">for </w:t>
            </w:r>
            <w:proofErr w:type="spellStart"/>
            <w:r>
              <w:t>eType</w:t>
            </w:r>
            <w:proofErr w:type="spellEnd"/>
            <w:r>
              <w:t xml:space="preserve"> 2. </w:t>
            </w:r>
          </w:p>
          <w:p w14:paraId="46815289" w14:textId="77777777" w:rsidR="000B0658" w:rsidRDefault="000B0658"/>
          <w:p w14:paraId="0FE82A79" w14:textId="77777777" w:rsidR="000B0658" w:rsidRPr="00857C5D" w:rsidRDefault="000B0658" w:rsidP="000B0658">
            <w:pPr>
              <w:rPr>
                <w:color w:val="000000"/>
                <w:kern w:val="2"/>
                <w:lang w:eastAsia="ko-KR"/>
              </w:rPr>
            </w:pPr>
            <w:r w:rsidRPr="00857C5D">
              <w:rPr>
                <w:color w:val="000000"/>
                <w:kern w:val="2"/>
                <w:lang w:eastAsia="ko-KR"/>
              </w:rPr>
              <w:t xml:space="preserve">For DM-RS configuration enhanced type 2, </w:t>
            </w:r>
          </w:p>
          <w:p w14:paraId="58B2273E" w14:textId="00C5A664" w:rsidR="000B0658" w:rsidRPr="000B0658" w:rsidRDefault="000B0658" w:rsidP="000B0658">
            <w:pPr>
              <w:pStyle w:val="B1"/>
              <w:rPr>
                <w:lang w:val="en-US" w:eastAsia="ko-KR"/>
              </w:rPr>
            </w:pPr>
            <w:r w:rsidRPr="000B0658">
              <w:rPr>
                <w:lang w:val="en-US" w:eastAsia="ko-KR"/>
              </w:rPr>
              <w:t>-</w:t>
            </w:r>
            <w:r w:rsidRPr="000B0658">
              <w:rPr>
                <w:lang w:val="en-US" w:eastAsia="ko-KR"/>
              </w:rPr>
              <w:tab/>
              <w:t>if a UE is scheduled with one codeword and assigned with the antenna port mapping with indices of [{</w:t>
            </w:r>
            <w:r w:rsidRPr="004F6F05">
              <w:rPr>
                <w:lang w:val="en-US" w:eastAsia="ko-KR"/>
              </w:rPr>
              <w:t>9,</w:t>
            </w:r>
            <w:r w:rsidRPr="000B0658">
              <w:rPr>
                <w:lang w:val="en-US" w:eastAsia="ko-KR"/>
              </w:rPr>
              <w:t xml:space="preserve"> 10</w:t>
            </w:r>
            <w:r w:rsidRPr="004F6F05">
              <w:rPr>
                <w:lang w:val="en-US" w:eastAsia="ko-KR"/>
              </w:rPr>
              <w:t>,</w:t>
            </w:r>
            <w:r w:rsidRPr="000B0658">
              <w:rPr>
                <w:lang w:val="en-US" w:eastAsia="ko-KR"/>
              </w:rPr>
              <w:t xml:space="preserve"> </w:t>
            </w:r>
            <w:r w:rsidRPr="004F6F05">
              <w:rPr>
                <w:lang w:val="en-US" w:eastAsia="ko-KR"/>
              </w:rPr>
              <w:t xml:space="preserve">20, 21, 22, </w:t>
            </w:r>
            <w:r w:rsidRPr="000B0658">
              <w:rPr>
                <w:lang w:val="en-US" w:eastAsia="ko-KR"/>
              </w:rPr>
              <w:t>23</w:t>
            </w:r>
            <w:r w:rsidRPr="004F6F05">
              <w:rPr>
                <w:lang w:val="en-US" w:eastAsia="ko-KR"/>
              </w:rPr>
              <w:t xml:space="preserve"> or </w:t>
            </w:r>
            <w:r w:rsidRPr="004F6F05">
              <w:rPr>
                <w:strike/>
                <w:color w:val="FF0000"/>
                <w:lang w:val="en-US" w:eastAsia="ko-KR"/>
              </w:rPr>
              <w:t>60</w:t>
            </w:r>
            <w:r>
              <w:rPr>
                <w:lang w:val="en-US" w:eastAsia="ko-KR"/>
              </w:rPr>
              <w:t xml:space="preserve"> </w:t>
            </w:r>
            <w:r w:rsidRPr="000B0658">
              <w:rPr>
                <w:color w:val="FF0000"/>
                <w:lang w:val="en-US" w:eastAsia="ko-KR"/>
              </w:rPr>
              <w:t>56</w:t>
            </w:r>
            <w:r w:rsidRPr="000B0658">
              <w:rPr>
                <w:lang w:val="en-US" w:eastAsia="ko-KR"/>
              </w:rPr>
              <w:t>} in Table 7.3.1.2.2-</w:t>
            </w:r>
            <w:r w:rsidRPr="000B0658">
              <w:rPr>
                <w:strike/>
                <w:color w:val="FF0000"/>
                <w:lang w:val="en-US" w:eastAsia="ko-KR"/>
              </w:rPr>
              <w:t>3B</w:t>
            </w:r>
            <w:r w:rsidRPr="000B0658">
              <w:rPr>
                <w:color w:val="FF0000"/>
                <w:lang w:val="en-US" w:eastAsia="ko-KR"/>
              </w:rPr>
              <w:t>9</w:t>
            </w:r>
            <w:r w:rsidRPr="000B0658">
              <w:rPr>
                <w:lang w:val="en-US" w:eastAsia="ko-KR"/>
              </w:rPr>
              <w:t xml:space="preserve"> and Table 7.3.1.2.2-</w:t>
            </w:r>
            <w:r w:rsidRPr="000B0658">
              <w:rPr>
                <w:strike/>
                <w:color w:val="FF0000"/>
                <w:lang w:val="en-US" w:eastAsia="ko-KR"/>
              </w:rPr>
              <w:t>4B</w:t>
            </w:r>
            <w:r w:rsidRPr="000B0658">
              <w:rPr>
                <w:color w:val="FF0000"/>
                <w:lang w:val="en-US" w:eastAsia="ko-KR"/>
              </w:rPr>
              <w:t>9A</w:t>
            </w:r>
            <w:r w:rsidRPr="000B0658">
              <w:rPr>
                <w:lang w:val="en-US" w:eastAsia="ko-KR"/>
              </w:rPr>
              <w:t>] of Clause 7.3.1.2 of [5, TS38.212], or</w:t>
            </w:r>
          </w:p>
          <w:p w14:paraId="459853B5" w14:textId="354A1FC5" w:rsidR="000B0658" w:rsidRPr="000B0658" w:rsidRDefault="000B0658" w:rsidP="000B0658">
            <w:pPr>
              <w:pStyle w:val="B1"/>
              <w:rPr>
                <w:lang w:val="en-US" w:eastAsia="ko-KR"/>
              </w:rPr>
            </w:pPr>
            <w:r w:rsidRPr="000B0658">
              <w:rPr>
                <w:color w:val="000000" w:themeColor="text1"/>
                <w:lang w:val="en-US" w:eastAsia="ko-KR"/>
              </w:rPr>
              <w:t>-</w:t>
            </w:r>
            <w:r w:rsidRPr="000B0658">
              <w:rPr>
                <w:color w:val="000000" w:themeColor="text1"/>
                <w:lang w:val="en-US" w:eastAsia="ko-KR"/>
              </w:rPr>
              <w:tab/>
              <w:t>if a UE is scheduled with one codeword and assigned with the antenna port mapping with indices of [{</w:t>
            </w:r>
            <w:r w:rsidRPr="004F6F05">
              <w:rPr>
                <w:color w:val="000000" w:themeColor="text1"/>
                <w:lang w:val="en-US" w:eastAsia="ko-KR"/>
              </w:rPr>
              <w:t>9</w:t>
            </w:r>
            <w:r w:rsidRPr="000B0658">
              <w:rPr>
                <w:color w:val="000000" w:themeColor="text1"/>
                <w:lang w:val="en-US" w:eastAsia="ko-KR"/>
              </w:rPr>
              <w:t xml:space="preserve">, 10, </w:t>
            </w:r>
            <w:r w:rsidRPr="004F6F05">
              <w:rPr>
                <w:color w:val="000000" w:themeColor="text1"/>
                <w:lang w:val="en-US" w:eastAsia="ko-KR"/>
              </w:rPr>
              <w:t xml:space="preserve">20, 21, 22, </w:t>
            </w:r>
            <w:r w:rsidRPr="000B0658">
              <w:rPr>
                <w:color w:val="000000" w:themeColor="text1"/>
                <w:lang w:val="en-US" w:eastAsia="ko-KR"/>
              </w:rPr>
              <w:t>23</w:t>
            </w:r>
            <w:r w:rsidRPr="004F6F05">
              <w:rPr>
                <w:color w:val="000000" w:themeColor="text1"/>
                <w:lang w:val="en-US" w:eastAsia="ko-KR"/>
              </w:rPr>
              <w:t>, 42, 43, 44, 45, 46, 47</w:t>
            </w:r>
            <w:r w:rsidRPr="000B0658">
              <w:rPr>
                <w:color w:val="000000" w:themeColor="text1"/>
                <w:lang w:val="en-US" w:eastAsia="ko-KR"/>
              </w:rPr>
              <w:t xml:space="preserve"> or </w:t>
            </w:r>
            <w:r w:rsidRPr="004F6F05">
              <w:rPr>
                <w:strike/>
                <w:color w:val="FF0000"/>
                <w:lang w:val="en-US" w:eastAsia="ko-KR"/>
              </w:rPr>
              <w:t>128</w:t>
            </w:r>
            <w:r w:rsidR="006A68CE">
              <w:rPr>
                <w:color w:val="000000" w:themeColor="text1"/>
                <w:lang w:val="en-US" w:eastAsia="ko-KR"/>
              </w:rPr>
              <w:t xml:space="preserve"> </w:t>
            </w:r>
            <w:r w:rsidR="006A68CE" w:rsidRPr="006A68CE">
              <w:rPr>
                <w:color w:val="FF0000"/>
                <w:lang w:val="en-US" w:eastAsia="ko-KR"/>
              </w:rPr>
              <w:t>137</w:t>
            </w:r>
            <w:r w:rsidRPr="000B0658">
              <w:rPr>
                <w:color w:val="000000" w:themeColor="text1"/>
                <w:lang w:val="en-US" w:eastAsia="ko-KR"/>
              </w:rPr>
              <w:t>} in Table 7.3.1.2.2-</w:t>
            </w:r>
            <w:r w:rsidRPr="00A72C4C">
              <w:rPr>
                <w:strike/>
                <w:color w:val="FF0000"/>
                <w:lang w:val="en-US" w:eastAsia="ko-KR"/>
              </w:rPr>
              <w:t>3C</w:t>
            </w:r>
            <w:r w:rsidR="00A72C4C" w:rsidRPr="00A72C4C">
              <w:rPr>
                <w:color w:val="FF0000"/>
                <w:lang w:val="en-US" w:eastAsia="ko-KR"/>
              </w:rPr>
              <w:t>10</w:t>
            </w:r>
            <w:r w:rsidRPr="000B0658">
              <w:rPr>
                <w:color w:val="000000" w:themeColor="text1"/>
                <w:lang w:val="en-US" w:eastAsia="ko-KR"/>
              </w:rPr>
              <w:t xml:space="preserve"> and in Table 7.3.1.2.2-</w:t>
            </w:r>
            <w:r w:rsidRPr="00A72C4C">
              <w:rPr>
                <w:strike/>
                <w:color w:val="FF0000"/>
                <w:lang w:val="en-US" w:eastAsia="ko-KR"/>
              </w:rPr>
              <w:t>4C</w:t>
            </w:r>
            <w:r w:rsidR="00A72C4C" w:rsidRPr="00A72C4C">
              <w:rPr>
                <w:color w:val="FF0000"/>
                <w:lang w:val="en-US" w:eastAsia="ko-KR"/>
              </w:rPr>
              <w:t>10A</w:t>
            </w:r>
            <w:r w:rsidRPr="000B0658">
              <w:rPr>
                <w:color w:val="000000" w:themeColor="text1"/>
                <w:lang w:val="en-US" w:eastAsia="ko-KR"/>
              </w:rPr>
              <w:t>]</w:t>
            </w:r>
            <w:r w:rsidRPr="004F6F05">
              <w:rPr>
                <w:color w:val="000000" w:themeColor="text1"/>
                <w:lang w:val="en-US" w:eastAsia="ko-KR"/>
              </w:rPr>
              <w:t xml:space="preserve"> </w:t>
            </w:r>
            <w:r w:rsidRPr="000B0658">
              <w:rPr>
                <w:color w:val="000000" w:themeColor="text1"/>
                <w:lang w:val="en-US" w:eastAsia="ko-KR"/>
              </w:rPr>
              <w:t>of Clause 7.3.1.2 of [5, TS 38.212], or</w:t>
            </w:r>
          </w:p>
          <w:p w14:paraId="0C62F6BA" w14:textId="02793A08" w:rsidR="004D5D7C" w:rsidRPr="006A68CE" w:rsidRDefault="006A68CE">
            <w:pPr>
              <w:rPr>
                <w:lang w:val="en-US"/>
              </w:rPr>
            </w:pPr>
            <w:r>
              <w:rPr>
                <w:lang w:val="en-US"/>
              </w:rPr>
              <w:t xml:space="preserve">By the way, in </w:t>
            </w:r>
            <w:r w:rsidRPr="000B0658">
              <w:rPr>
                <w:color w:val="000000" w:themeColor="text1"/>
                <w:lang w:val="en-US" w:eastAsia="ko-KR"/>
              </w:rPr>
              <w:t>Table 7.3.1.2.2-</w:t>
            </w:r>
            <w:r w:rsidRPr="00A72C4C">
              <w:rPr>
                <w:color w:val="FF0000"/>
                <w:lang w:val="en-US" w:eastAsia="ko-KR"/>
              </w:rPr>
              <w:t>10</w:t>
            </w:r>
            <w:r>
              <w:rPr>
                <w:color w:val="FF0000"/>
                <w:lang w:val="en-US" w:eastAsia="ko-KR"/>
              </w:rPr>
              <w:t xml:space="preserve"> and </w:t>
            </w:r>
            <w:r w:rsidRPr="000B0658">
              <w:rPr>
                <w:color w:val="000000" w:themeColor="text1"/>
                <w:lang w:val="en-US" w:eastAsia="ko-KR"/>
              </w:rPr>
              <w:t>Table 7.3.1.2.2-</w:t>
            </w:r>
            <w:r w:rsidRPr="00A72C4C">
              <w:rPr>
                <w:color w:val="FF0000"/>
                <w:lang w:val="en-US" w:eastAsia="ko-KR"/>
              </w:rPr>
              <w:t>10</w:t>
            </w:r>
            <w:r>
              <w:rPr>
                <w:color w:val="FF0000"/>
                <w:lang w:val="en-US" w:eastAsia="ko-KR"/>
              </w:rPr>
              <w:t xml:space="preserve">A </w:t>
            </w:r>
            <w:r w:rsidRPr="006A68CE">
              <w:rPr>
                <w:lang w:val="en-US" w:eastAsia="ko-KR"/>
              </w:rPr>
              <w:t xml:space="preserve">of 38.212, row index 128 is missing (should be a typo). If 212 </w:t>
            </w:r>
            <w:proofErr w:type="gramStart"/>
            <w:r w:rsidRPr="006A68CE">
              <w:rPr>
                <w:lang w:val="en-US" w:eastAsia="ko-KR"/>
              </w:rPr>
              <w:t>editor</w:t>
            </w:r>
            <w:proofErr w:type="gramEnd"/>
            <w:r w:rsidRPr="006A68CE">
              <w:rPr>
                <w:lang w:val="en-US" w:eastAsia="ko-KR"/>
              </w:rPr>
              <w:t xml:space="preserve"> fix this typo, the last index of MU restriction for M-TPR should be 136, not 137. But I will leave this to two editors</w:t>
            </w:r>
            <w:r>
              <w:rPr>
                <w:lang w:val="en-US" w:eastAsia="ko-KR"/>
              </w:rPr>
              <w:t xml:space="preserve"> to fix</w:t>
            </w:r>
            <w:r w:rsidRPr="006A68CE">
              <w:rPr>
                <w:lang w:val="en-US" w:eastAsia="ko-KR"/>
              </w:rPr>
              <w:t xml:space="preserve">. </w:t>
            </w:r>
          </w:p>
          <w:p w14:paraId="445B2251" w14:textId="45209DDD" w:rsidR="00186F6A" w:rsidRDefault="00186F6A">
            <w:pPr>
              <w:rPr>
                <w:lang w:val="en-US"/>
              </w:rPr>
            </w:pPr>
            <w:r>
              <w:rPr>
                <w:lang w:val="en-US"/>
              </w:rPr>
              <w:t xml:space="preserve">Issue 2: Regarding MU with 2 CWs, RAN1 #114 already conclude not supporting this feature. Therefore, we suggest </w:t>
            </w:r>
            <w:proofErr w:type="gramStart"/>
            <w:r>
              <w:rPr>
                <w:lang w:val="en-US"/>
              </w:rPr>
              <w:t>to remove</w:t>
            </w:r>
            <w:proofErr w:type="gramEnd"/>
            <w:r>
              <w:rPr>
                <w:lang w:val="en-US"/>
              </w:rPr>
              <w:t xml:space="preserve"> the “[]” in the below. </w:t>
            </w:r>
          </w:p>
          <w:p w14:paraId="77405131" w14:textId="77777777" w:rsidR="00186F6A" w:rsidRPr="004F6F05" w:rsidRDefault="00186F6A" w:rsidP="00186F6A">
            <w:pPr>
              <w:pStyle w:val="B1"/>
              <w:rPr>
                <w:color w:val="000000"/>
                <w:kern w:val="2"/>
                <w:lang w:val="en-US" w:eastAsia="ko-KR"/>
              </w:rPr>
            </w:pPr>
            <w:r w:rsidRPr="004F6F05">
              <w:rPr>
                <w:strike/>
                <w:color w:val="FF0000"/>
                <w:lang w:val="en-US" w:eastAsia="ko-KR"/>
              </w:rPr>
              <w:t>[</w:t>
            </w:r>
            <w:r w:rsidRPr="00186F6A">
              <w:rPr>
                <w:lang w:val="en-US" w:eastAsia="ko-KR"/>
              </w:rPr>
              <w:t>-</w:t>
            </w:r>
            <w:r w:rsidRPr="00186F6A">
              <w:rPr>
                <w:lang w:val="en-US" w:eastAsia="ko-KR"/>
              </w:rPr>
              <w:tab/>
              <w:t xml:space="preserve">if a UE is scheduled with two codewords, </w:t>
            </w:r>
            <w:r w:rsidRPr="00186F6A">
              <w:rPr>
                <w:color w:val="000000"/>
                <w:kern w:val="2"/>
                <w:lang w:val="en-US" w:eastAsia="ko-KR"/>
              </w:rPr>
              <w:t>the UE may assume that all the remaining orthogonal antenna ports are not associated with transmission of PDSCH to another UE.</w:t>
            </w:r>
            <w:r w:rsidRPr="004F6F05">
              <w:rPr>
                <w:strike/>
                <w:color w:val="FF0000"/>
                <w:kern w:val="2"/>
                <w:lang w:val="en-US" w:eastAsia="ko-KR"/>
              </w:rPr>
              <w:t>]</w:t>
            </w:r>
          </w:p>
          <w:p w14:paraId="2B4162C3" w14:textId="68A29C30" w:rsidR="00186F6A" w:rsidRDefault="00186F6A">
            <w:pPr>
              <w:rPr>
                <w:lang w:val="en-US"/>
              </w:rPr>
            </w:pPr>
            <w:r>
              <w:rPr>
                <w:lang w:val="en-US"/>
              </w:rPr>
              <w:t xml:space="preserve">Issue 3: Very minor comment. Suggest </w:t>
            </w:r>
            <w:proofErr w:type="gramStart"/>
            <w:r>
              <w:rPr>
                <w:lang w:val="en-US"/>
              </w:rPr>
              <w:t>to align</w:t>
            </w:r>
            <w:proofErr w:type="gramEnd"/>
            <w:r>
              <w:rPr>
                <w:lang w:val="en-US"/>
              </w:rPr>
              <w:t xml:space="preserve"> the table indices with 38.212 in the following paragraph. </w:t>
            </w:r>
          </w:p>
          <w:p w14:paraId="06769647" w14:textId="77777777" w:rsidR="00186F6A" w:rsidRPr="00857C5D" w:rsidRDefault="00186F6A" w:rsidP="00186F6A">
            <w:pPr>
              <w:rPr>
                <w:kern w:val="2"/>
                <w:lang w:eastAsia="ko-KR"/>
              </w:rPr>
            </w:pPr>
            <w:r w:rsidRPr="00857C5D">
              <w:rPr>
                <w:kern w:val="2"/>
                <w:lang w:eastAsia="ko-KR"/>
              </w:rPr>
              <w:t>When receiving PDSCH scheduled by DCI format 1_1, the UE shall assume that the CDM groups indicated in the configured index from Tables 7.3.1.2.2-1, 7.3.1.2.2-1</w:t>
            </w:r>
            <w:proofErr w:type="gramStart"/>
            <w:r w:rsidRPr="00857C5D">
              <w:rPr>
                <w:kern w:val="2"/>
                <w:lang w:eastAsia="ko-KR"/>
              </w:rPr>
              <w:t>A,[</w:t>
            </w:r>
            <w:proofErr w:type="gramEnd"/>
            <w:r w:rsidRPr="00857C5D">
              <w:rPr>
                <w:kern w:val="2"/>
                <w:lang w:eastAsia="ko-KR"/>
              </w:rPr>
              <w:t xml:space="preserve"> 7.3.1.2.2-1B, 7.3.1.2.2-1C ], 7.3.1.2.2-2, 7.3.1.2.2-2A,[ 7.3.1.2.2-2B, 7.3.1.2.2-2C ], 7.3.1.2.2-3, 7.3.1.2.2-3A, [ 7.3.1.2.2-3B, 7.3.1.2.2-3C ], 7.3.1.2.2-4, 7.3.1.2.2-4A, [ 7.3.1.2.2-4B, 7.3.1.2.2-4C ] of [5, TS. 38.212] contain potential co-scheduled downlink DM-RS and are not used for data transmission, where "1", "2" and "3" for the number of DM-RS CDM group(s) in Tables 7.3.1.2.2-1, 7.3.1.2.2-1A ,[ 7.3.1.2.2-1B, 7.3.1.2.2-1C ], 7.3.1.2.2-2, 7.3.1.2.2-2A,[ 7.3.1.2.2-2B, 7.3.1.2.2-2C ]7.3.1.2.2-3, 7.3.1.2.2-3A, 7.3.1.2.2-4, 7.3.1.2.2-4A, [ 7.3.1.2.2-4B, 7.3.1.2.2-4C ] of [5, TS. 38.212] correspond to CDM group 0, {0,1}, {0,1,2}, respectively.</w:t>
            </w:r>
          </w:p>
          <w:p w14:paraId="6B813D9F" w14:textId="77777777" w:rsidR="00186F6A" w:rsidRDefault="0090544E">
            <w:r>
              <w:t>Issue 4: Maybe I oversighted them in the CR. Did we capture the following two agreement about MU-MIMO in the CR?</w:t>
            </w:r>
          </w:p>
          <w:p w14:paraId="4880E80C" w14:textId="17B76602" w:rsidR="0090544E" w:rsidRPr="00B35094" w:rsidRDefault="0090544E" w:rsidP="0090544E">
            <w:pPr>
              <w:rPr>
                <w:b/>
                <w:bCs/>
                <w:highlight w:val="green"/>
                <w:lang w:eastAsia="zh-CN"/>
              </w:rPr>
            </w:pPr>
            <w:r w:rsidRPr="00B35094">
              <w:rPr>
                <w:b/>
                <w:bCs/>
                <w:highlight w:val="green"/>
                <w:lang w:eastAsia="zh-CN"/>
              </w:rPr>
              <w:lastRenderedPageBreak/>
              <w:t>Agreement</w:t>
            </w:r>
            <w:r>
              <w:rPr>
                <w:b/>
                <w:bCs/>
                <w:highlight w:val="green"/>
                <w:lang w:eastAsia="zh-CN"/>
              </w:rPr>
              <w:t xml:space="preserve"> (in RAN1 113)</w:t>
            </w:r>
          </w:p>
          <w:p w14:paraId="1452EC41" w14:textId="77777777" w:rsidR="0090544E" w:rsidRPr="002E0282" w:rsidRDefault="0090544E" w:rsidP="0090544E">
            <w:pPr>
              <w:pStyle w:val="ListParagraph"/>
              <w:ind w:left="0"/>
            </w:pPr>
            <w:r w:rsidRPr="002E0282">
              <w:t>The following MU-MIMO within a CDM group between Rel.15 DMRS ports and Rel.18 DMRS ports is not supported:</w:t>
            </w:r>
          </w:p>
          <w:p w14:paraId="4C3E2F90" w14:textId="77777777" w:rsidR="0090544E" w:rsidRPr="002E0282" w:rsidRDefault="0090544E" w:rsidP="0090544E">
            <w:pPr>
              <w:pStyle w:val="ListParagraph"/>
              <w:numPr>
                <w:ilvl w:val="0"/>
                <w:numId w:val="14"/>
              </w:numPr>
              <w:contextualSpacing w:val="0"/>
              <w:jc w:val="left"/>
            </w:pPr>
            <w:r w:rsidRPr="002E0282">
              <w:t>3) For PDSCH, between Rel.18 UE1 indicated with Rel-18 New ports (eType1: ports 1008-1015, eType2: ports 1012-1023) and Rel.15-17 UE2 indicated with Rel.15 DMRS ports in a CDM group.</w:t>
            </w:r>
          </w:p>
          <w:p w14:paraId="08B378C3" w14:textId="77777777" w:rsidR="0090544E" w:rsidRPr="002E0282" w:rsidRDefault="0090544E" w:rsidP="0090544E">
            <w:pPr>
              <w:pStyle w:val="ListParagraph"/>
              <w:numPr>
                <w:ilvl w:val="1"/>
                <w:numId w:val="14"/>
              </w:numPr>
              <w:contextualSpacing w:val="0"/>
              <w:jc w:val="left"/>
            </w:pPr>
            <w:r w:rsidRPr="002E0282">
              <w:t>UE does not expect such MU-MIMO within a CDM group</w:t>
            </w:r>
          </w:p>
          <w:p w14:paraId="682C9552" w14:textId="77777777" w:rsidR="0090544E" w:rsidRPr="002E0282" w:rsidRDefault="0090544E" w:rsidP="0090544E">
            <w:pPr>
              <w:pStyle w:val="ListParagraph"/>
              <w:numPr>
                <w:ilvl w:val="0"/>
                <w:numId w:val="14"/>
              </w:numPr>
              <w:contextualSpacing w:val="0"/>
              <w:jc w:val="left"/>
            </w:pPr>
            <w:r w:rsidRPr="002E0282">
              <w:t>FFS: 4) For PDSCH, between Rel.18 UE1 indicated with Rel-18 New ports (eType1: ports 1008-1015, eType2: ports 1012-1023) and Rel.18 UE2 indicated with Rel.15 DMRS ports in a CDM group.</w:t>
            </w:r>
          </w:p>
          <w:p w14:paraId="11696BBE" w14:textId="77777777" w:rsidR="0090544E" w:rsidRPr="002E0282" w:rsidRDefault="0090544E" w:rsidP="0090544E">
            <w:pPr>
              <w:pStyle w:val="ListParagraph"/>
              <w:numPr>
                <w:ilvl w:val="1"/>
                <w:numId w:val="14"/>
              </w:numPr>
              <w:contextualSpacing w:val="0"/>
              <w:jc w:val="left"/>
            </w:pPr>
            <w:r w:rsidRPr="002E0282">
              <w:t>UE does not expect such MU-MIMO within a CDM group</w:t>
            </w:r>
          </w:p>
          <w:p w14:paraId="42837734" w14:textId="77777777" w:rsidR="0090544E" w:rsidRDefault="0090544E"/>
          <w:p w14:paraId="7F8EEA4E" w14:textId="0EAC3FCA" w:rsidR="0090544E" w:rsidRPr="0090544E" w:rsidRDefault="0090544E" w:rsidP="0090544E">
            <w:pPr>
              <w:rPr>
                <w:lang w:val="en-US"/>
              </w:rPr>
            </w:pPr>
            <w:r w:rsidRPr="0090544E">
              <w:rPr>
                <w:b/>
                <w:bCs/>
                <w:highlight w:val="green"/>
              </w:rPr>
              <w:t>Agreement (In Ran1 114)</w:t>
            </w:r>
          </w:p>
          <w:p w14:paraId="28BFBBFB" w14:textId="77777777" w:rsidR="0090544E" w:rsidRPr="0090544E" w:rsidRDefault="0090544E" w:rsidP="0090544E">
            <w:pPr>
              <w:numPr>
                <w:ilvl w:val="0"/>
                <w:numId w:val="15"/>
              </w:numPr>
              <w:rPr>
                <w:lang w:val="en-US"/>
              </w:rPr>
            </w:pPr>
            <w:r w:rsidRPr="0090544E">
              <w:t>The following MU-MIMO within a CDM group between Rel.15 DMRS ports and Rel.18 DMRS ports is not supported:</w:t>
            </w:r>
          </w:p>
          <w:p w14:paraId="5E9B5995" w14:textId="77777777" w:rsidR="0090544E" w:rsidRPr="0090544E" w:rsidRDefault="0090544E" w:rsidP="0090544E">
            <w:pPr>
              <w:numPr>
                <w:ilvl w:val="1"/>
                <w:numId w:val="15"/>
              </w:numPr>
              <w:rPr>
                <w:lang w:val="en-US"/>
              </w:rPr>
            </w:pPr>
            <w:r w:rsidRPr="0090544E">
              <w:t>For PDSCH, between Rel.18 UE1 indicated with Rel-18 New ports (eType1: ports 1008-1015, eType2: ports 1012-1023) and Rel.18 UE2 indicated with Rel.15 DMRS ports in a CDM group.</w:t>
            </w:r>
          </w:p>
          <w:p w14:paraId="41E52D71" w14:textId="77777777" w:rsidR="0090544E" w:rsidRPr="0019189A" w:rsidRDefault="0090544E" w:rsidP="0090544E">
            <w:pPr>
              <w:numPr>
                <w:ilvl w:val="2"/>
                <w:numId w:val="15"/>
              </w:numPr>
              <w:rPr>
                <w:lang w:val="en-US"/>
              </w:rPr>
            </w:pPr>
            <w:r w:rsidRPr="0090544E">
              <w:t>UE does not expect such MU-MIMO within a CDM group</w:t>
            </w:r>
          </w:p>
          <w:p w14:paraId="64CAB44C" w14:textId="197E7F47" w:rsidR="0019189A" w:rsidRDefault="0019189A" w:rsidP="0019189A">
            <w:r>
              <w:t xml:space="preserve">Issue 5: This is minor as well. The </w:t>
            </w:r>
            <w:r w:rsidRPr="0019189A">
              <w:rPr>
                <w:highlight w:val="yellow"/>
              </w:rPr>
              <w:t>highlighted</w:t>
            </w:r>
            <w:r>
              <w:t xml:space="preserve"> part seems follow the convention of Rel-15 4Tx. It might be fine. But strictly speaking, we don’t have agreement yet on this (others please correct me if I missed any agreement). It is better to put this sentence into square bracket and confirm in next meeting with </w:t>
            </w:r>
            <w:proofErr w:type="spellStart"/>
            <w:proofErr w:type="gramStart"/>
            <w:r>
              <w:t>a</w:t>
            </w:r>
            <w:proofErr w:type="spellEnd"/>
            <w:proofErr w:type="gramEnd"/>
            <w:r>
              <w:t xml:space="preserve"> explicit agreement. </w:t>
            </w:r>
          </w:p>
          <w:p w14:paraId="4F73AAD0" w14:textId="77777777" w:rsidR="0019189A" w:rsidRPr="0019189A" w:rsidRDefault="0019189A" w:rsidP="0019189A">
            <w:pPr>
              <w:pStyle w:val="B1"/>
              <w:rPr>
                <w:lang w:val="en-US"/>
              </w:rPr>
            </w:pPr>
            <w:r w:rsidRPr="0019189A">
              <w:rPr>
                <w:lang w:val="en-US"/>
              </w:rPr>
              <w:t>-</w:t>
            </w:r>
            <w:r w:rsidRPr="0019189A">
              <w:rPr>
                <w:lang w:val="en-US"/>
              </w:rPr>
              <w:tab/>
              <w:t xml:space="preserve">if the UE </w:t>
            </w:r>
            <w:r w:rsidRPr="0019189A">
              <w:rPr>
                <w:lang w:val="en-US" w:eastAsia="ko-KR"/>
              </w:rPr>
              <w:t xml:space="preserve">is configured with the higher layer parameter </w:t>
            </w:r>
            <w:proofErr w:type="spellStart"/>
            <w:r w:rsidRPr="0019189A">
              <w:rPr>
                <w:i/>
                <w:lang w:val="en-US" w:eastAsia="ko-KR"/>
              </w:rPr>
              <w:t>maxNrofPorts</w:t>
            </w:r>
            <w:proofErr w:type="spellEnd"/>
            <w:r w:rsidRPr="0019189A">
              <w:rPr>
                <w:lang w:val="en-US" w:eastAsia="ko-KR"/>
              </w:rPr>
              <w:t xml:space="preserve"> in </w:t>
            </w:r>
            <w:r w:rsidRPr="0019189A">
              <w:rPr>
                <w:i/>
                <w:lang w:val="en-US"/>
              </w:rPr>
              <w:t>PTRS-</w:t>
            </w:r>
            <w:proofErr w:type="spellStart"/>
            <w:r w:rsidRPr="0019189A">
              <w:rPr>
                <w:i/>
                <w:lang w:val="en-US"/>
              </w:rPr>
              <w:t>UplinkConfig</w:t>
            </w:r>
            <w:proofErr w:type="spellEnd"/>
            <w:r w:rsidRPr="0019189A">
              <w:rPr>
                <w:lang w:val="en-US" w:eastAsia="ko-KR"/>
              </w:rPr>
              <w:t xml:space="preserve"> set to </w:t>
            </w:r>
            <w:r w:rsidRPr="00857C5D">
              <w:rPr>
                <w:lang w:val="en-US" w:eastAsia="ko-KR"/>
              </w:rPr>
              <w:t>'</w:t>
            </w:r>
            <w:r w:rsidRPr="0019189A">
              <w:rPr>
                <w:lang w:val="en-US" w:eastAsia="ko-KR"/>
              </w:rPr>
              <w:t xml:space="preserve">n2', each PT-RS port is associated with the one of DM-RS </w:t>
            </w:r>
            <w:proofErr w:type="spellStart"/>
            <w:r w:rsidRPr="0019189A">
              <w:rPr>
                <w:lang w:val="en-US" w:eastAsia="ko-KR"/>
              </w:rPr>
              <w:t>pors</w:t>
            </w:r>
            <w:proofErr w:type="spellEnd"/>
            <w:r w:rsidRPr="0019189A">
              <w:rPr>
                <w:lang w:val="en-US" w:eastAsia="ko-KR"/>
              </w:rPr>
              <w:t xml:space="preserve"> indicated by DCI field PTRS-DMRS association. </w:t>
            </w:r>
            <w:r w:rsidRPr="0019189A">
              <w:rPr>
                <w:highlight w:val="yellow"/>
                <w:lang w:val="en-US"/>
              </w:rPr>
              <w:t xml:space="preserve">PUSCH antenna port 1000, 1001, 1004 and 1005 share PT-RS port 0, and PUSCH antenna </w:t>
            </w:r>
            <w:proofErr w:type="gramStart"/>
            <w:r w:rsidRPr="0019189A">
              <w:rPr>
                <w:highlight w:val="yellow"/>
                <w:lang w:val="en-US"/>
              </w:rPr>
              <w:t>port</w:t>
            </w:r>
            <w:proofErr w:type="gramEnd"/>
            <w:r w:rsidRPr="0019189A">
              <w:rPr>
                <w:highlight w:val="yellow"/>
                <w:lang w:val="en-US"/>
              </w:rPr>
              <w:t xml:space="preserve"> 1002, 1003, 1006 and 1007 share PT-RS port 1.</w:t>
            </w:r>
          </w:p>
          <w:p w14:paraId="35E7C219" w14:textId="5D9896E0" w:rsidR="0019189A" w:rsidRPr="0090544E" w:rsidRDefault="009C308A" w:rsidP="0019189A">
            <w:pPr>
              <w:rPr>
                <w:lang w:val="en-US"/>
              </w:rPr>
            </w:pPr>
            <w:r>
              <w:rPr>
                <w:lang w:val="en-US"/>
              </w:rPr>
              <w:t xml:space="preserve">Issue 6: About </w:t>
            </w:r>
            <w:r w:rsidRPr="009C308A">
              <w:rPr>
                <w:lang w:val="en-US"/>
              </w:rPr>
              <w:t>Table 6.2.3.1-3A, agree with Huawei’s comment</w:t>
            </w:r>
            <w:r w:rsidR="00630E7B">
              <w:rPr>
                <w:lang w:val="en-US"/>
              </w:rPr>
              <w:t>/suggested wording update</w:t>
            </w:r>
            <w:r w:rsidRPr="009C308A">
              <w:rPr>
                <w:lang w:val="en-US"/>
              </w:rPr>
              <w:t>. In the table, TBD can be replaced by “</w:t>
            </w:r>
            <w:r w:rsidRPr="009C308A">
              <w:rPr>
                <w:lang w:val="en-US"/>
              </w:rPr>
              <w:br/>
            </w:r>
            <m:oMath>
              <m:r>
                <m:rPr>
                  <m:sty m:val="b"/>
                </m:rPr>
                <w:rPr>
                  <w:rFonts w:ascii="Cambria Math" w:hAnsi="Cambria Math"/>
                  <w:lang w:val="en-US"/>
                </w:rPr>
                <m:t>10</m:t>
              </m:r>
              <m:sSub>
                <m:sSubPr>
                  <m:ctrlPr>
                    <w:rPr>
                      <w:rFonts w:ascii="Cambria Math" w:hAnsi="Cambria Math"/>
                      <w:lang w:val="en-US"/>
                    </w:rPr>
                  </m:ctrlPr>
                </m:sSubPr>
                <m:e>
                  <m:r>
                    <m:rPr>
                      <m:sty m:val="bi"/>
                    </m:rPr>
                    <w:rPr>
                      <w:rFonts w:ascii="Cambria Math" w:hAnsi="Cambria Math"/>
                      <w:lang w:val="en-US"/>
                    </w:rPr>
                    <m:t>log</m:t>
                  </m:r>
                </m:e>
                <m:sub>
                  <m:r>
                    <m:rPr>
                      <m:sty m:val="b"/>
                    </m:rPr>
                    <w:rPr>
                      <w:rFonts w:ascii="Cambria Math" w:hAnsi="Cambria Math"/>
                      <w:lang w:val="en-US"/>
                    </w:rPr>
                    <m:t>10</m:t>
                  </m:r>
                </m:sub>
              </m:sSub>
              <m:d>
                <m:dPr>
                  <m:ctrlPr>
                    <w:rPr>
                      <w:rFonts w:ascii="Cambria Math" w:hAnsi="Cambria Math"/>
                      <w:lang w:val="en-US"/>
                    </w:rPr>
                  </m:ctrlPr>
                </m:dPr>
                <m:e>
                  <m:sSub>
                    <m:sSubPr>
                      <m:ctrlPr>
                        <w:rPr>
                          <w:rFonts w:ascii="Cambria Math" w:hAnsi="Cambria Math"/>
                          <w:lang w:val="en-US"/>
                        </w:rPr>
                      </m:ctrlPr>
                    </m:sSubPr>
                    <m:e>
                      <m:r>
                        <m:rPr>
                          <m:sty m:val="bi"/>
                        </m:rPr>
                        <w:rPr>
                          <w:rFonts w:ascii="Cambria Math" w:hAnsi="Cambria Math"/>
                          <w:lang w:val="en-US"/>
                        </w:rPr>
                        <m:t>L</m:t>
                      </m:r>
                    </m:e>
                    <m:sub>
                      <m:r>
                        <m:rPr>
                          <m:sty m:val="bi"/>
                        </m:rPr>
                        <w:rPr>
                          <w:rFonts w:ascii="Cambria Math" w:hAnsi="Cambria Math"/>
                          <w:lang w:val="en-US"/>
                        </w:rPr>
                        <m:t>x</m:t>
                      </m:r>
                    </m:sub>
                  </m:sSub>
                </m:e>
              </m:d>
              <m:r>
                <m:rPr>
                  <m:sty m:val="p"/>
                </m:rPr>
                <w:rPr>
                  <w:rFonts w:ascii="Cambria Math" w:hAnsi="Cambria Math"/>
                  <w:lang w:val="en-US"/>
                </w:rPr>
                <m:t xml:space="preserve">+ </m:t>
              </m:r>
              <m:r>
                <m:rPr>
                  <m:sty m:val="b"/>
                </m:rPr>
                <w:rPr>
                  <w:rFonts w:ascii="Cambria Math" w:hAnsi="Cambria Math"/>
                  <w:lang w:val="en-US"/>
                </w:rPr>
                <m:t>10</m:t>
              </m:r>
              <m:sSub>
                <m:sSubPr>
                  <m:ctrlPr>
                    <w:rPr>
                      <w:rFonts w:ascii="Cambria Math" w:hAnsi="Cambria Math"/>
                      <w:lang w:val="en-US"/>
                    </w:rPr>
                  </m:ctrlPr>
                </m:sSubPr>
                <m:e>
                  <m:r>
                    <m:rPr>
                      <m:sty m:val="bi"/>
                    </m:rPr>
                    <w:rPr>
                      <w:rFonts w:ascii="Cambria Math" w:hAnsi="Cambria Math"/>
                      <w:lang w:val="en-US"/>
                    </w:rPr>
                    <m:t>log</m:t>
                  </m:r>
                </m:e>
                <m:sub>
                  <m:r>
                    <m:rPr>
                      <m:sty m:val="b"/>
                    </m:rPr>
                    <w:rPr>
                      <w:rFonts w:ascii="Cambria Math" w:hAnsi="Cambria Math"/>
                      <w:lang w:val="en-US"/>
                    </w:rPr>
                    <m:t>10</m:t>
                  </m:r>
                </m:sub>
              </m:sSub>
              <m:d>
                <m:dPr>
                  <m:ctrlPr>
                    <w:rPr>
                      <w:rFonts w:ascii="Cambria Math" w:hAnsi="Cambria Math"/>
                      <w:lang w:val="en-US"/>
                    </w:rPr>
                  </m:ctrlPr>
                </m:dPr>
                <m:e>
                  <m:sSub>
                    <m:sSubPr>
                      <m:ctrlPr>
                        <w:rPr>
                          <w:rFonts w:ascii="Cambria Math" w:hAnsi="Cambria Math"/>
                          <w:lang w:val="en-US"/>
                        </w:rPr>
                      </m:ctrlPr>
                    </m:sSubPr>
                    <m:e>
                      <m:r>
                        <m:rPr>
                          <m:sty m:val="bi"/>
                        </m:rPr>
                        <w:rPr>
                          <w:rFonts w:ascii="Cambria Math" w:hAnsi="Cambria Math"/>
                          <w:lang w:val="en-US"/>
                        </w:rPr>
                        <m:t>Q</m:t>
                      </m:r>
                    </m:e>
                    <m:sub>
                      <m:r>
                        <m:rPr>
                          <m:sty m:val="bi"/>
                        </m:rPr>
                        <w:rPr>
                          <w:rFonts w:ascii="Cambria Math" w:hAnsi="Cambria Math"/>
                          <w:lang w:val="en-US"/>
                        </w:rPr>
                        <m:t>p</m:t>
                      </m:r>
                    </m:sub>
                  </m:sSub>
                </m:e>
              </m:d>
            </m:oMath>
            <w:r w:rsidRPr="009C308A">
              <w:rPr>
                <w:lang w:val="en-US"/>
              </w:rPr>
              <w:t>” to align with the agreement. We don’t prefer ZTE suggested equation “</w:t>
            </w:r>
            <w:r w:rsidRPr="009C308A">
              <w:rPr>
                <w:rFonts w:hint="eastAsia"/>
                <w:lang w:val="en-US"/>
              </w:rPr>
              <w:t>10log10(Lx) + 3Qp - 3</w:t>
            </w:r>
            <w:r w:rsidRPr="009C308A">
              <w:rPr>
                <w:lang w:val="en-US"/>
              </w:rPr>
              <w:t>”, as it is in different form than the agreement.</w:t>
            </w:r>
            <w:r>
              <w:t xml:space="preserve"> </w:t>
            </w:r>
            <w:proofErr w:type="gramStart"/>
            <w:r>
              <w:t>These two equation</w:t>
            </w:r>
            <w:proofErr w:type="gramEnd"/>
            <w:r>
              <w:t xml:space="preserve"> might be mathematically equivalent. But we prefer </w:t>
            </w:r>
            <w:proofErr w:type="gramStart"/>
            <w:r>
              <w:t>capture</w:t>
            </w:r>
            <w:proofErr w:type="gramEnd"/>
            <w:r>
              <w:t xml:space="preserve"> the same equation as agreed. </w:t>
            </w:r>
          </w:p>
        </w:tc>
        <w:tc>
          <w:tcPr>
            <w:tcW w:w="1926" w:type="dxa"/>
          </w:tcPr>
          <w:p w14:paraId="139FA57D" w14:textId="77777777" w:rsidR="00B3184C" w:rsidRDefault="004D5D7C">
            <w:r>
              <w:lastRenderedPageBreak/>
              <w:t xml:space="preserve"> </w:t>
            </w:r>
          </w:p>
          <w:p w14:paraId="21247F08" w14:textId="77777777" w:rsidR="006478EB" w:rsidRDefault="006478EB" w:rsidP="006478EB">
            <w:pPr>
              <w:jc w:val="left"/>
            </w:pPr>
            <w:r>
              <w:t>#1 thanks, implemented! Let’s monitor that row thing you mention in the end for 212!</w:t>
            </w:r>
          </w:p>
          <w:p w14:paraId="3B573C80" w14:textId="77777777" w:rsidR="006478EB" w:rsidRDefault="006478EB" w:rsidP="006478EB">
            <w:pPr>
              <w:jc w:val="left"/>
            </w:pPr>
          </w:p>
          <w:p w14:paraId="7B632C01" w14:textId="77777777" w:rsidR="006478EB" w:rsidRDefault="006478EB" w:rsidP="006478EB">
            <w:pPr>
              <w:jc w:val="left"/>
            </w:pPr>
          </w:p>
          <w:p w14:paraId="4ECD07A9" w14:textId="77777777" w:rsidR="006478EB" w:rsidRDefault="006478EB" w:rsidP="006478EB">
            <w:pPr>
              <w:jc w:val="left"/>
            </w:pPr>
          </w:p>
          <w:p w14:paraId="1A9C3264" w14:textId="77777777" w:rsidR="006478EB" w:rsidRDefault="006478EB" w:rsidP="006478EB">
            <w:pPr>
              <w:jc w:val="left"/>
            </w:pPr>
          </w:p>
          <w:p w14:paraId="1681C5D3" w14:textId="77777777" w:rsidR="006478EB" w:rsidRDefault="006478EB" w:rsidP="006478EB">
            <w:pPr>
              <w:jc w:val="left"/>
            </w:pPr>
          </w:p>
          <w:p w14:paraId="07890E2D" w14:textId="77777777" w:rsidR="006478EB" w:rsidRDefault="006478EB" w:rsidP="006478EB">
            <w:pPr>
              <w:jc w:val="left"/>
            </w:pPr>
          </w:p>
          <w:p w14:paraId="602838FF" w14:textId="77777777" w:rsidR="006478EB" w:rsidRDefault="006478EB" w:rsidP="006478EB">
            <w:pPr>
              <w:jc w:val="left"/>
            </w:pPr>
          </w:p>
          <w:p w14:paraId="0A485E60" w14:textId="77777777" w:rsidR="006478EB" w:rsidRDefault="006478EB" w:rsidP="006478EB">
            <w:pPr>
              <w:jc w:val="left"/>
            </w:pPr>
          </w:p>
          <w:p w14:paraId="1B5072A8" w14:textId="77777777" w:rsidR="006478EB" w:rsidRDefault="006478EB" w:rsidP="006478EB">
            <w:pPr>
              <w:jc w:val="left"/>
            </w:pPr>
          </w:p>
          <w:p w14:paraId="7DED2282" w14:textId="77777777" w:rsidR="006478EB" w:rsidRDefault="006478EB" w:rsidP="006478EB">
            <w:pPr>
              <w:jc w:val="left"/>
            </w:pPr>
          </w:p>
          <w:p w14:paraId="16F174A9" w14:textId="77777777" w:rsidR="006478EB" w:rsidRDefault="006478EB" w:rsidP="006478EB">
            <w:pPr>
              <w:jc w:val="left"/>
            </w:pPr>
          </w:p>
          <w:p w14:paraId="6FBE574F" w14:textId="77777777" w:rsidR="006478EB" w:rsidRDefault="006478EB" w:rsidP="006478EB">
            <w:pPr>
              <w:jc w:val="left"/>
            </w:pPr>
          </w:p>
          <w:p w14:paraId="4DE025AA" w14:textId="77777777" w:rsidR="006478EB" w:rsidRDefault="006478EB" w:rsidP="006478EB">
            <w:pPr>
              <w:jc w:val="left"/>
            </w:pPr>
          </w:p>
          <w:p w14:paraId="625702C5" w14:textId="77777777" w:rsidR="006478EB" w:rsidRDefault="006478EB" w:rsidP="006478EB">
            <w:pPr>
              <w:jc w:val="left"/>
            </w:pPr>
          </w:p>
          <w:p w14:paraId="39730242" w14:textId="77777777" w:rsidR="006478EB" w:rsidRDefault="006478EB" w:rsidP="006478EB">
            <w:pPr>
              <w:jc w:val="left"/>
            </w:pPr>
          </w:p>
          <w:p w14:paraId="523DF5E0" w14:textId="77777777" w:rsidR="006478EB" w:rsidRDefault="006478EB" w:rsidP="006478EB">
            <w:pPr>
              <w:jc w:val="left"/>
            </w:pPr>
          </w:p>
          <w:p w14:paraId="7C37762E" w14:textId="77777777" w:rsidR="006478EB" w:rsidRDefault="006478EB" w:rsidP="006478EB">
            <w:pPr>
              <w:jc w:val="left"/>
            </w:pPr>
          </w:p>
          <w:p w14:paraId="69D15268" w14:textId="77777777" w:rsidR="006478EB" w:rsidRDefault="006478EB" w:rsidP="006478EB">
            <w:pPr>
              <w:jc w:val="left"/>
            </w:pPr>
          </w:p>
          <w:p w14:paraId="7D293426" w14:textId="77777777" w:rsidR="006478EB" w:rsidRDefault="006478EB" w:rsidP="006478EB">
            <w:pPr>
              <w:jc w:val="left"/>
            </w:pPr>
          </w:p>
          <w:p w14:paraId="351B4FCD" w14:textId="77777777" w:rsidR="006478EB" w:rsidRDefault="006478EB" w:rsidP="006478EB">
            <w:pPr>
              <w:jc w:val="left"/>
            </w:pPr>
          </w:p>
          <w:p w14:paraId="3C4ED767" w14:textId="77777777" w:rsidR="006478EB" w:rsidRDefault="006478EB" w:rsidP="006478EB">
            <w:pPr>
              <w:jc w:val="left"/>
            </w:pPr>
          </w:p>
          <w:p w14:paraId="1CCFA0EE" w14:textId="77777777" w:rsidR="006478EB" w:rsidRDefault="006478EB" w:rsidP="006478EB">
            <w:pPr>
              <w:jc w:val="left"/>
            </w:pPr>
          </w:p>
          <w:p w14:paraId="73925C63" w14:textId="77777777" w:rsidR="006478EB" w:rsidRDefault="006478EB" w:rsidP="006478EB">
            <w:pPr>
              <w:jc w:val="left"/>
            </w:pPr>
          </w:p>
          <w:p w14:paraId="06B03307" w14:textId="77777777" w:rsidR="006478EB" w:rsidRDefault="006478EB" w:rsidP="006478EB">
            <w:pPr>
              <w:jc w:val="left"/>
            </w:pPr>
          </w:p>
          <w:p w14:paraId="5A1B988D" w14:textId="77777777" w:rsidR="006478EB" w:rsidRDefault="006478EB" w:rsidP="006478EB">
            <w:pPr>
              <w:jc w:val="left"/>
            </w:pPr>
          </w:p>
          <w:p w14:paraId="0A438AB3" w14:textId="29A807D5" w:rsidR="006478EB" w:rsidRDefault="006478EB" w:rsidP="006478EB">
            <w:pPr>
              <w:jc w:val="left"/>
            </w:pPr>
            <w:r>
              <w:t>#2 done</w:t>
            </w:r>
          </w:p>
          <w:p w14:paraId="194DB5ED" w14:textId="77777777" w:rsidR="006478EB" w:rsidRDefault="006478EB" w:rsidP="006478EB">
            <w:pPr>
              <w:jc w:val="left"/>
            </w:pPr>
          </w:p>
          <w:p w14:paraId="6C9D03C0" w14:textId="77777777" w:rsidR="006478EB" w:rsidRDefault="006478EB" w:rsidP="006478EB">
            <w:pPr>
              <w:jc w:val="left"/>
            </w:pPr>
          </w:p>
          <w:p w14:paraId="1BAA335C" w14:textId="77777777" w:rsidR="006478EB" w:rsidRDefault="006478EB" w:rsidP="006478EB">
            <w:pPr>
              <w:jc w:val="left"/>
            </w:pPr>
          </w:p>
          <w:p w14:paraId="5084F475" w14:textId="369D7D56" w:rsidR="006478EB" w:rsidRDefault="006478EB" w:rsidP="006478EB">
            <w:pPr>
              <w:jc w:val="left"/>
            </w:pPr>
            <w:r>
              <w:t>#3 will consider when time!</w:t>
            </w:r>
          </w:p>
          <w:p w14:paraId="2EF4CA7A" w14:textId="77777777" w:rsidR="006478EB" w:rsidRDefault="006478EB" w:rsidP="006478EB">
            <w:pPr>
              <w:jc w:val="left"/>
            </w:pPr>
          </w:p>
          <w:p w14:paraId="5DA6D9E6" w14:textId="77777777" w:rsidR="006478EB" w:rsidRDefault="006478EB" w:rsidP="006478EB">
            <w:pPr>
              <w:jc w:val="left"/>
            </w:pPr>
          </w:p>
          <w:p w14:paraId="20483BD4" w14:textId="77777777" w:rsidR="006478EB" w:rsidRDefault="006478EB" w:rsidP="006478EB">
            <w:pPr>
              <w:jc w:val="left"/>
            </w:pPr>
          </w:p>
          <w:p w14:paraId="47060B4E" w14:textId="77777777" w:rsidR="006478EB" w:rsidRDefault="006478EB" w:rsidP="006478EB">
            <w:pPr>
              <w:jc w:val="left"/>
            </w:pPr>
          </w:p>
          <w:p w14:paraId="06DB8F13" w14:textId="77777777" w:rsidR="006478EB" w:rsidRDefault="006478EB" w:rsidP="006478EB">
            <w:pPr>
              <w:jc w:val="left"/>
            </w:pPr>
          </w:p>
          <w:p w14:paraId="6AC47ACE" w14:textId="77777777" w:rsidR="006478EB" w:rsidRDefault="006478EB" w:rsidP="006478EB">
            <w:pPr>
              <w:jc w:val="left"/>
            </w:pPr>
          </w:p>
          <w:p w14:paraId="620A056F" w14:textId="77777777" w:rsidR="006478EB" w:rsidRDefault="006478EB" w:rsidP="006478EB">
            <w:pPr>
              <w:jc w:val="left"/>
            </w:pPr>
          </w:p>
          <w:p w14:paraId="7343CD73" w14:textId="4AC999A2" w:rsidR="006478EB" w:rsidRDefault="006478EB" w:rsidP="006478EB">
            <w:pPr>
              <w:jc w:val="left"/>
            </w:pPr>
            <w:r>
              <w:lastRenderedPageBreak/>
              <w:t>#4 will look into this!</w:t>
            </w:r>
          </w:p>
          <w:p w14:paraId="320C1D2B" w14:textId="77777777" w:rsidR="006478EB" w:rsidRDefault="006478EB" w:rsidP="006478EB">
            <w:pPr>
              <w:jc w:val="left"/>
            </w:pPr>
          </w:p>
          <w:p w14:paraId="2D906BA7" w14:textId="77777777" w:rsidR="006478EB" w:rsidRDefault="006478EB" w:rsidP="006478EB">
            <w:pPr>
              <w:jc w:val="left"/>
            </w:pPr>
          </w:p>
          <w:p w14:paraId="50ED56C1" w14:textId="77777777" w:rsidR="006478EB" w:rsidRDefault="006478EB" w:rsidP="006478EB">
            <w:pPr>
              <w:jc w:val="left"/>
            </w:pPr>
          </w:p>
          <w:p w14:paraId="179DEE65" w14:textId="77777777" w:rsidR="006478EB" w:rsidRDefault="006478EB" w:rsidP="006478EB">
            <w:pPr>
              <w:jc w:val="left"/>
            </w:pPr>
          </w:p>
          <w:p w14:paraId="4E86DE50" w14:textId="77777777" w:rsidR="006478EB" w:rsidRDefault="006478EB" w:rsidP="006478EB">
            <w:pPr>
              <w:jc w:val="left"/>
            </w:pPr>
          </w:p>
          <w:p w14:paraId="02303426" w14:textId="77777777" w:rsidR="006478EB" w:rsidRDefault="006478EB" w:rsidP="006478EB">
            <w:pPr>
              <w:jc w:val="left"/>
            </w:pPr>
          </w:p>
          <w:p w14:paraId="474BB1F5" w14:textId="77777777" w:rsidR="006478EB" w:rsidRDefault="006478EB" w:rsidP="006478EB">
            <w:pPr>
              <w:jc w:val="left"/>
            </w:pPr>
          </w:p>
          <w:p w14:paraId="4402699F" w14:textId="77777777" w:rsidR="006478EB" w:rsidRDefault="006478EB" w:rsidP="006478EB">
            <w:pPr>
              <w:jc w:val="left"/>
            </w:pPr>
          </w:p>
          <w:p w14:paraId="6E1DE926" w14:textId="77777777" w:rsidR="006478EB" w:rsidRDefault="006478EB" w:rsidP="006478EB">
            <w:pPr>
              <w:jc w:val="left"/>
            </w:pPr>
          </w:p>
          <w:p w14:paraId="169152D3" w14:textId="77777777" w:rsidR="006478EB" w:rsidRDefault="006478EB" w:rsidP="006478EB">
            <w:pPr>
              <w:jc w:val="left"/>
            </w:pPr>
          </w:p>
          <w:p w14:paraId="3F4580CA" w14:textId="77777777" w:rsidR="006478EB" w:rsidRDefault="006478EB" w:rsidP="006478EB">
            <w:pPr>
              <w:jc w:val="left"/>
            </w:pPr>
          </w:p>
          <w:p w14:paraId="5B519790" w14:textId="77777777" w:rsidR="006478EB" w:rsidRDefault="006478EB" w:rsidP="006478EB">
            <w:pPr>
              <w:jc w:val="left"/>
            </w:pPr>
          </w:p>
          <w:p w14:paraId="2BE349CC" w14:textId="77777777" w:rsidR="006478EB" w:rsidRDefault="006478EB" w:rsidP="006478EB">
            <w:pPr>
              <w:jc w:val="left"/>
            </w:pPr>
          </w:p>
          <w:p w14:paraId="240A5946" w14:textId="77777777" w:rsidR="006478EB" w:rsidRDefault="006478EB" w:rsidP="006478EB">
            <w:pPr>
              <w:jc w:val="left"/>
            </w:pPr>
          </w:p>
          <w:p w14:paraId="3ADE8376" w14:textId="77777777" w:rsidR="006478EB" w:rsidRDefault="006478EB" w:rsidP="006478EB">
            <w:pPr>
              <w:jc w:val="left"/>
            </w:pPr>
          </w:p>
          <w:p w14:paraId="6C8A5B42" w14:textId="47C5EEAC" w:rsidR="006478EB" w:rsidRDefault="006478EB" w:rsidP="006478EB">
            <w:pPr>
              <w:jc w:val="left"/>
            </w:pPr>
            <w:r>
              <w:t>#5 let’s see what others think!</w:t>
            </w:r>
          </w:p>
          <w:p w14:paraId="435DC489" w14:textId="77777777" w:rsidR="006478EB" w:rsidRDefault="006478EB" w:rsidP="006478EB">
            <w:pPr>
              <w:jc w:val="left"/>
            </w:pPr>
          </w:p>
          <w:p w14:paraId="46D79E01" w14:textId="77777777" w:rsidR="006478EB" w:rsidRDefault="006478EB" w:rsidP="006478EB">
            <w:pPr>
              <w:jc w:val="left"/>
            </w:pPr>
          </w:p>
          <w:p w14:paraId="0F4598FA" w14:textId="77777777" w:rsidR="006478EB" w:rsidRDefault="006478EB" w:rsidP="006478EB">
            <w:pPr>
              <w:jc w:val="left"/>
            </w:pPr>
          </w:p>
          <w:p w14:paraId="37977631" w14:textId="77777777" w:rsidR="006478EB" w:rsidRDefault="006478EB" w:rsidP="006478EB">
            <w:pPr>
              <w:jc w:val="left"/>
            </w:pPr>
          </w:p>
          <w:p w14:paraId="73A54E6B" w14:textId="77777777" w:rsidR="006478EB" w:rsidRDefault="006478EB" w:rsidP="006478EB">
            <w:pPr>
              <w:jc w:val="left"/>
            </w:pPr>
          </w:p>
          <w:p w14:paraId="4C4F794A" w14:textId="77777777" w:rsidR="006478EB" w:rsidRDefault="006478EB" w:rsidP="006478EB">
            <w:pPr>
              <w:jc w:val="left"/>
            </w:pPr>
          </w:p>
          <w:p w14:paraId="5D47269D" w14:textId="21FE7A7F" w:rsidR="006478EB" w:rsidRDefault="006478EB" w:rsidP="006478EB">
            <w:pPr>
              <w:jc w:val="left"/>
            </w:pPr>
            <w:r>
              <w:t>#6 ok</w:t>
            </w:r>
          </w:p>
          <w:p w14:paraId="6FDE9D09" w14:textId="77777777" w:rsidR="006478EB" w:rsidRDefault="006478EB" w:rsidP="006478EB">
            <w:pPr>
              <w:jc w:val="left"/>
            </w:pPr>
          </w:p>
          <w:p w14:paraId="5F01DE88" w14:textId="77777777" w:rsidR="006478EB" w:rsidRDefault="006478EB" w:rsidP="006478EB">
            <w:pPr>
              <w:jc w:val="left"/>
            </w:pPr>
          </w:p>
          <w:p w14:paraId="3B7989CF" w14:textId="77777777" w:rsidR="006478EB" w:rsidRDefault="006478EB" w:rsidP="006478EB">
            <w:pPr>
              <w:jc w:val="left"/>
            </w:pPr>
          </w:p>
          <w:p w14:paraId="1DAD47B5" w14:textId="77777777" w:rsidR="006478EB" w:rsidRDefault="006478EB" w:rsidP="006478EB">
            <w:pPr>
              <w:jc w:val="left"/>
            </w:pPr>
          </w:p>
          <w:p w14:paraId="1892E9DD" w14:textId="77777777" w:rsidR="006478EB" w:rsidRDefault="006478EB" w:rsidP="006478EB">
            <w:pPr>
              <w:jc w:val="left"/>
            </w:pPr>
          </w:p>
          <w:p w14:paraId="607DA526" w14:textId="77777777" w:rsidR="006478EB" w:rsidRDefault="006478EB" w:rsidP="006478EB">
            <w:pPr>
              <w:jc w:val="left"/>
            </w:pPr>
          </w:p>
          <w:p w14:paraId="531B0AAE" w14:textId="77777777" w:rsidR="006478EB" w:rsidRDefault="006478EB" w:rsidP="006478EB">
            <w:pPr>
              <w:jc w:val="left"/>
            </w:pPr>
          </w:p>
          <w:p w14:paraId="6D67E719" w14:textId="77777777" w:rsidR="006478EB" w:rsidRDefault="006478EB" w:rsidP="006478EB">
            <w:pPr>
              <w:jc w:val="left"/>
            </w:pPr>
          </w:p>
          <w:p w14:paraId="5E81A87A" w14:textId="77777777" w:rsidR="006478EB" w:rsidRDefault="006478EB" w:rsidP="006478EB">
            <w:pPr>
              <w:jc w:val="left"/>
            </w:pPr>
          </w:p>
          <w:p w14:paraId="5AB04824" w14:textId="77777777" w:rsidR="006478EB" w:rsidRDefault="006478EB" w:rsidP="006478EB">
            <w:pPr>
              <w:jc w:val="left"/>
            </w:pPr>
          </w:p>
          <w:p w14:paraId="3991E027" w14:textId="77777777" w:rsidR="006478EB" w:rsidRDefault="006478EB" w:rsidP="006478EB">
            <w:pPr>
              <w:jc w:val="left"/>
            </w:pPr>
          </w:p>
          <w:p w14:paraId="3D074A15" w14:textId="77777777" w:rsidR="006478EB" w:rsidRDefault="006478EB" w:rsidP="006478EB">
            <w:pPr>
              <w:jc w:val="left"/>
            </w:pPr>
          </w:p>
          <w:p w14:paraId="4E9A1301" w14:textId="77777777" w:rsidR="006478EB" w:rsidRDefault="006478EB" w:rsidP="006478EB">
            <w:pPr>
              <w:jc w:val="left"/>
            </w:pPr>
          </w:p>
          <w:p w14:paraId="7FCDB312" w14:textId="77777777" w:rsidR="006478EB" w:rsidRDefault="006478EB" w:rsidP="006478EB">
            <w:pPr>
              <w:jc w:val="left"/>
            </w:pPr>
          </w:p>
          <w:p w14:paraId="170E0177" w14:textId="7889A955" w:rsidR="006478EB" w:rsidRPr="006478EB" w:rsidRDefault="006478EB" w:rsidP="006478EB">
            <w:pPr>
              <w:jc w:val="left"/>
            </w:pPr>
          </w:p>
        </w:tc>
      </w:tr>
      <w:tr w:rsidR="00B3184C" w14:paraId="6E9DE470" w14:textId="77777777">
        <w:trPr>
          <w:trHeight w:val="53"/>
          <w:jc w:val="center"/>
        </w:trPr>
        <w:tc>
          <w:tcPr>
            <w:tcW w:w="1407" w:type="dxa"/>
          </w:tcPr>
          <w:p w14:paraId="2FD743A6" w14:textId="39E79978" w:rsidR="00B3184C" w:rsidRPr="00BD394B" w:rsidRDefault="00BD394B">
            <w:pPr>
              <w:rPr>
                <w:rFonts w:eastAsia="Yu Mincho"/>
                <w:lang w:eastAsia="ja-JP"/>
              </w:rPr>
            </w:pPr>
            <w:r w:rsidRPr="00BD394B">
              <w:rPr>
                <w:rFonts w:eastAsia="Yu Mincho" w:hint="eastAsia"/>
                <w:lang w:eastAsia="ja-JP"/>
              </w:rPr>
              <w:lastRenderedPageBreak/>
              <w:t>D</w:t>
            </w:r>
            <w:r w:rsidRPr="00BD394B">
              <w:rPr>
                <w:rFonts w:eastAsia="Yu Mincho"/>
                <w:lang w:eastAsia="ja-JP"/>
              </w:rPr>
              <w:t>ocomo</w:t>
            </w:r>
          </w:p>
        </w:tc>
        <w:tc>
          <w:tcPr>
            <w:tcW w:w="6356" w:type="dxa"/>
          </w:tcPr>
          <w:p w14:paraId="5AFDBA77" w14:textId="5A4AFC8C" w:rsidR="00BD394B" w:rsidRDefault="00BD394B">
            <w:pPr>
              <w:rPr>
                <w:rFonts w:eastAsia="Yu Mincho"/>
                <w:lang w:eastAsia="ja-JP"/>
              </w:rPr>
            </w:pPr>
            <w:r w:rsidRPr="00BD394B">
              <w:rPr>
                <w:rFonts w:eastAsia="Yu Mincho"/>
                <w:b/>
                <w:bCs/>
                <w:u w:val="single"/>
                <w:lang w:eastAsia="ja-JP"/>
              </w:rPr>
              <w:t>PTRS EPRE to PDSCH</w:t>
            </w:r>
            <w:r>
              <w:rPr>
                <w:rFonts w:eastAsia="Yu Mincho"/>
                <w:lang w:eastAsia="ja-JP"/>
              </w:rPr>
              <w:t xml:space="preserve">: The assumption of </w:t>
            </w:r>
            <w:r w:rsidRPr="00BD394B">
              <w:rPr>
                <w:rFonts w:eastAsia="Yu Mincho"/>
                <w:lang w:eastAsia="ja-JP"/>
              </w:rPr>
              <w:t>Table 4.1-2A</w:t>
            </w:r>
            <w:r>
              <w:rPr>
                <w:rFonts w:eastAsia="Yu Mincho"/>
                <w:lang w:eastAsia="ja-JP"/>
              </w:rPr>
              <w:t xml:space="preserve"> is when </w:t>
            </w:r>
            <w:proofErr w:type="spellStart"/>
            <w:r>
              <w:rPr>
                <w:rFonts w:cs="Arial"/>
                <w:i/>
                <w:color w:val="000000"/>
              </w:rPr>
              <w:t>epre</w:t>
            </w:r>
            <w:proofErr w:type="spellEnd"/>
            <w:r>
              <w:rPr>
                <w:rFonts w:cs="Arial"/>
                <w:i/>
                <w:color w:val="000000"/>
              </w:rPr>
              <w:t xml:space="preserve">-Ratio </w:t>
            </w:r>
            <w:r>
              <w:rPr>
                <w:rFonts w:eastAsia="Yu Mincho"/>
                <w:lang w:eastAsia="ja-JP"/>
              </w:rPr>
              <w:t xml:space="preserve">is configured. If not configured, existing </w:t>
            </w:r>
            <w:r w:rsidR="00950BC9">
              <w:rPr>
                <w:rFonts w:eastAsia="Yu Mincho"/>
                <w:lang w:eastAsia="ja-JP"/>
              </w:rPr>
              <w:t>text</w:t>
            </w:r>
            <w:r w:rsidR="00D6577B">
              <w:rPr>
                <w:rFonts w:eastAsia="Yu Mincho"/>
                <w:lang w:eastAsia="ja-JP"/>
              </w:rPr>
              <w:t xml:space="preserve"> (</w:t>
            </w:r>
            <w:r w:rsidR="00D6577B" w:rsidRPr="00D6577B">
              <w:rPr>
                <w:rFonts w:eastAsia="Yu Mincho"/>
                <w:i/>
                <w:iCs/>
                <w:lang w:eastAsia="ja-JP"/>
              </w:rPr>
              <w:t xml:space="preserve">otherwise, the UE shall assume </w:t>
            </w:r>
            <w:proofErr w:type="spellStart"/>
            <w:r w:rsidR="00D6577B" w:rsidRPr="00D6577B">
              <w:rPr>
                <w:rFonts w:eastAsia="Yu Mincho"/>
                <w:i/>
                <w:iCs/>
                <w:lang w:eastAsia="ja-JP"/>
              </w:rPr>
              <w:t>epre</w:t>
            </w:r>
            <w:proofErr w:type="spellEnd"/>
            <w:r w:rsidR="00D6577B" w:rsidRPr="00D6577B">
              <w:rPr>
                <w:rFonts w:eastAsia="Yu Mincho"/>
                <w:i/>
                <w:iCs/>
                <w:lang w:eastAsia="ja-JP"/>
              </w:rPr>
              <w:t>-Ratio is set to state '0' in Table 4.1-2 if not configured.</w:t>
            </w:r>
            <w:r w:rsidR="00D6577B">
              <w:rPr>
                <w:rFonts w:eastAsia="Yu Mincho"/>
                <w:lang w:eastAsia="ja-JP"/>
              </w:rPr>
              <w:t>)</w:t>
            </w:r>
            <w:r>
              <w:rPr>
                <w:rFonts w:eastAsia="Yu Mincho"/>
                <w:lang w:eastAsia="ja-JP"/>
              </w:rPr>
              <w:t xml:space="preserve"> should be applied. Hence, we suggest </w:t>
            </w:r>
            <w:r w:rsidR="00B75FC6">
              <w:rPr>
                <w:rFonts w:eastAsia="Yu Mincho"/>
                <w:lang w:eastAsia="ja-JP"/>
              </w:rPr>
              <w:t>updating</w:t>
            </w:r>
            <w:r>
              <w:rPr>
                <w:rFonts w:eastAsia="Yu Mincho"/>
                <w:lang w:eastAsia="ja-JP"/>
              </w:rPr>
              <w:t xml:space="preserve"> as </w:t>
            </w:r>
            <w:r w:rsidRPr="00BD394B">
              <w:rPr>
                <w:rFonts w:eastAsia="Yu Mincho"/>
                <w:color w:val="FF0000"/>
                <w:lang w:eastAsia="ja-JP"/>
              </w:rPr>
              <w:t>below</w:t>
            </w:r>
            <w:r>
              <w:rPr>
                <w:rFonts w:eastAsia="Yu Mincho"/>
                <w:lang w:eastAsia="ja-JP"/>
              </w:rPr>
              <w:t>:</w:t>
            </w:r>
          </w:p>
          <w:p w14:paraId="7A2D4AD0" w14:textId="5C7F1978" w:rsidR="0034191E" w:rsidRDefault="00026E37" w:rsidP="005A27BB">
            <w:pPr>
              <w:rPr>
                <w:rFonts w:eastAsia="Yu Mincho"/>
                <w:lang w:eastAsia="ja-JP"/>
              </w:rPr>
            </w:pPr>
            <w:r w:rsidRPr="00026E37">
              <w:rPr>
                <w:rFonts w:eastAsia="Yu Mincho"/>
                <w:lang w:eastAsia="ja-JP"/>
              </w:rPr>
              <w:t>4.1</w:t>
            </w:r>
            <w:r w:rsidRPr="00026E37">
              <w:rPr>
                <w:rFonts w:eastAsia="Yu Mincho"/>
                <w:lang w:eastAsia="ja-JP"/>
              </w:rPr>
              <w:tab/>
              <w:t>Power allocation for downlink</w:t>
            </w:r>
          </w:p>
          <w:p w14:paraId="1300E51E" w14:textId="50156E10" w:rsidR="00026E37" w:rsidRDefault="00026E37" w:rsidP="005A27BB">
            <w:pPr>
              <w:rPr>
                <w:rFonts w:eastAsia="Yu Mincho"/>
                <w:lang w:eastAsia="ja-JP"/>
              </w:rPr>
            </w:pPr>
            <w:r>
              <w:rPr>
                <w:rFonts w:eastAsia="Yu Mincho" w:hint="eastAsia"/>
                <w:lang w:eastAsia="ja-JP"/>
              </w:rPr>
              <w:t>[</w:t>
            </w:r>
            <w:r>
              <w:rPr>
                <w:rFonts w:eastAsia="Yu Mincho"/>
                <w:lang w:eastAsia="ja-JP"/>
              </w:rPr>
              <w:t>…]</w:t>
            </w:r>
          </w:p>
          <w:p w14:paraId="48360D57" w14:textId="77777777" w:rsidR="0034191E" w:rsidRPr="00857C5D" w:rsidRDefault="0034191E" w:rsidP="0034191E">
            <w:pPr>
              <w:rPr>
                <w:color w:val="000000"/>
              </w:rPr>
            </w:pPr>
            <w:r w:rsidRPr="00857C5D">
              <w:rPr>
                <w:color w:val="000000"/>
              </w:rPr>
              <w:t xml:space="preserve">When the UE is scheduled with one or two PT-RS ports associated with the PDSCH, </w:t>
            </w:r>
          </w:p>
          <w:p w14:paraId="193D87B5" w14:textId="733C1E60" w:rsidR="0034191E" w:rsidRPr="0034191E" w:rsidRDefault="0034191E" w:rsidP="0034191E">
            <w:pPr>
              <w:pStyle w:val="B1"/>
            </w:pPr>
            <w:r w:rsidRPr="00857C5D">
              <w:t>-</w:t>
            </w:r>
            <w:r w:rsidRPr="00857C5D">
              <w:tab/>
              <w:t xml:space="preserve">if the UE is configured with the higher layer parameter </w:t>
            </w:r>
            <w:r w:rsidRPr="00857C5D">
              <w:rPr>
                <w:i/>
                <w:color w:val="000000"/>
              </w:rPr>
              <w:t>epre-Ratio</w:t>
            </w:r>
            <w:r w:rsidRPr="00857C5D">
              <w:t xml:space="preserve">, </w:t>
            </w:r>
            <w:r>
              <w:rPr>
                <w:rFonts w:eastAsia="DengXian"/>
                <w:color w:val="FF0000"/>
                <w:lang w:eastAsia="zh-CN"/>
              </w:rPr>
              <w:t xml:space="preserve"> </w:t>
            </w:r>
            <w:r w:rsidRPr="00857C5D">
              <w:t xml:space="preserve">the ratio of PT-RS EPRE to PDSCH EPRE per layer per RE for </w:t>
            </w:r>
            <w:r w:rsidRPr="00857C5D">
              <w:rPr>
                <w:lang w:val="en-US"/>
              </w:rPr>
              <w:t xml:space="preserve">each </w:t>
            </w:r>
            <w:r w:rsidRPr="00857C5D">
              <w:t>PT-RS port (</w:t>
            </w:r>
            <w:r w:rsidR="008C0BD6" w:rsidRPr="00857C5D">
              <w:rPr>
                <w:noProof/>
                <w:position w:val="-10"/>
              </w:rPr>
              <w:object w:dxaOrig="480" w:dyaOrig="300" w14:anchorId="311C6900">
                <v:shape id="_x0000_i1040" type="#_x0000_t75" alt="" style="width:20.4pt;height:15.6pt;mso-width-percent:0;mso-height-percent:0;mso-width-percent:0;mso-height-percent:0" o:ole="">
                  <v:imagedata r:id="rId37" o:title=""/>
                </v:shape>
                <o:OLEObject Type="Embed" ProgID="Equation.DSMT4" ShapeID="_x0000_i1040" DrawAspect="Content" ObjectID="_1755435999" r:id="rId38"/>
              </w:object>
            </w:r>
            <w:r w:rsidRPr="00857C5D">
              <w:t>) is given by</w:t>
            </w:r>
            <w:r w:rsidRPr="00857C5D">
              <w:rPr>
                <w:lang w:val="en-US"/>
              </w:rPr>
              <w:t xml:space="preserve"> </w:t>
            </w:r>
            <w:r w:rsidRPr="00857C5D">
              <w:t>Table 4.1-2</w:t>
            </w:r>
            <w:r>
              <w:rPr>
                <w:rFonts w:eastAsia="DengXian"/>
                <w:lang w:eastAsia="zh-CN"/>
              </w:rPr>
              <w:t xml:space="preserve"> </w:t>
            </w:r>
            <w:r w:rsidRPr="0034191E">
              <w:rPr>
                <w:rFonts w:eastAsia="DengXian"/>
                <w:color w:val="FF0000"/>
                <w:lang w:eastAsia="zh-CN"/>
              </w:rPr>
              <w:t xml:space="preserve">or </w:t>
            </w:r>
            <w:r w:rsidRPr="0034191E">
              <w:rPr>
                <w:color w:val="FF0000"/>
              </w:rPr>
              <w:t>Table 4.1-2</w:t>
            </w:r>
            <w:r w:rsidRPr="0034191E">
              <w:rPr>
                <w:rFonts w:eastAsia="DengXian"/>
                <w:color w:val="FF0000"/>
                <w:lang w:eastAsia="zh-CN"/>
              </w:rPr>
              <w:t>A</w:t>
            </w:r>
            <w:r w:rsidRPr="00857C5D">
              <w:t xml:space="preserve"> according to the </w:t>
            </w:r>
            <w:r w:rsidRPr="00857C5D">
              <w:rPr>
                <w:i/>
              </w:rPr>
              <w:t>epre-Ratio</w:t>
            </w:r>
            <w:r w:rsidRPr="00857C5D">
              <w:t xml:space="preserve">, the PT-RS scaling factor </w:t>
            </w:r>
            <w:r w:rsidR="008C0BD6" w:rsidRPr="00857C5D">
              <w:rPr>
                <w:noProof/>
                <w:position w:val="-10"/>
              </w:rPr>
              <w:object w:dxaOrig="480" w:dyaOrig="300" w14:anchorId="29F4F819">
                <v:shape id="_x0000_i1041" type="#_x0000_t75" alt="" style="width:20.4pt;height:15.6pt;mso-width-percent:0;mso-height-percent:0;mso-width-percent:0;mso-height-percent:0" o:ole="">
                  <v:imagedata r:id="rId39" o:title=""/>
                </v:shape>
                <o:OLEObject Type="Embed" ProgID="Equation.DSMT4" ShapeID="_x0000_i1041" DrawAspect="Content" ObjectID="_1755436000" r:id="rId40"/>
              </w:object>
            </w:r>
            <w:r w:rsidRPr="00857C5D">
              <w:t>specified in clause 7.4.1.2.2 of [4, TS 38.211] is given by</w:t>
            </w:r>
            <w:r w:rsidR="008C0BD6" w:rsidRPr="00857C5D">
              <w:rPr>
                <w:noProof/>
                <w:position w:val="-10"/>
              </w:rPr>
              <w:object w:dxaOrig="1200" w:dyaOrig="460" w14:anchorId="35DE9B6B">
                <v:shape id="_x0000_i1042" type="#_x0000_t75" alt="" style="width:56.4pt;height:20.4pt;mso-width-percent:0;mso-height-percent:0;mso-width-percent:0;mso-height-percent:0" o:ole="">
                  <v:imagedata r:id="rId41" o:title=""/>
                </v:shape>
                <o:OLEObject Type="Embed" ProgID="Equation.DSMT4" ShapeID="_x0000_i1042" DrawAspect="Content" ObjectID="_1755436001" r:id="rId42"/>
              </w:object>
            </w:r>
            <w:r w:rsidRPr="00857C5D">
              <w:t>.</w:t>
            </w:r>
          </w:p>
          <w:p w14:paraId="688BF2C2" w14:textId="77777777" w:rsidR="0034191E" w:rsidRDefault="0034191E" w:rsidP="0034191E">
            <w:pPr>
              <w:pStyle w:val="B1"/>
            </w:pPr>
            <w:r w:rsidRPr="00857C5D">
              <w:t>-</w:t>
            </w:r>
            <w:r w:rsidRPr="00857C5D">
              <w:tab/>
              <w:t xml:space="preserve">otherwise, the UE shall assume </w:t>
            </w:r>
            <w:r w:rsidRPr="00857C5D">
              <w:rPr>
                <w:i/>
                <w:color w:val="000000"/>
              </w:rPr>
              <w:t>epre-Ratio</w:t>
            </w:r>
            <w:r w:rsidRPr="00857C5D">
              <w:t xml:space="preserve"> is set to state '0' in Table 4.1-2 if not configured.</w:t>
            </w:r>
          </w:p>
          <w:p w14:paraId="5BECEBAB" w14:textId="77777777" w:rsidR="0034191E" w:rsidRPr="00BD394B" w:rsidRDefault="0034191E" w:rsidP="0034191E">
            <w:pPr>
              <w:pStyle w:val="B1"/>
              <w:rPr>
                <w:strike/>
                <w:color w:val="FF0000"/>
              </w:rPr>
            </w:pPr>
            <w:r w:rsidRPr="00BD394B">
              <w:rPr>
                <w:strike/>
                <w:color w:val="FF0000"/>
              </w:rPr>
              <w:t xml:space="preserve">- </w:t>
            </w:r>
            <w:r w:rsidRPr="00BD394B">
              <w:rPr>
                <w:strike/>
                <w:color w:val="FF0000"/>
              </w:rPr>
              <w:tab/>
              <w:t>if the UE is configured with [</w:t>
            </w:r>
            <w:r w:rsidRPr="00BD394B">
              <w:rPr>
                <w:i/>
                <w:iCs/>
                <w:strike/>
                <w:color w:val="FF0000"/>
              </w:rPr>
              <w:t>enhanced-dmrs-Type_r18</w:t>
            </w:r>
            <w:r w:rsidRPr="00BD394B">
              <w:rPr>
                <w:strike/>
                <w:color w:val="FF0000"/>
              </w:rPr>
              <w:t xml:space="preserve">], the ratio of PT-RS EPRE to PDSCH EPRE per layer per RE for </w:t>
            </w:r>
            <w:r w:rsidRPr="00BD394B">
              <w:rPr>
                <w:strike/>
                <w:color w:val="FF0000"/>
                <w:lang w:val="en-US"/>
              </w:rPr>
              <w:t xml:space="preserve">each </w:t>
            </w:r>
            <w:r w:rsidRPr="00BD394B">
              <w:rPr>
                <w:strike/>
                <w:color w:val="FF0000"/>
              </w:rPr>
              <w:t>PT-RS port (</w:t>
            </w:r>
            <w:r w:rsidR="008C0BD6" w:rsidRPr="00BD394B">
              <w:rPr>
                <w:strike/>
                <w:noProof/>
                <w:color w:val="FF0000"/>
                <w:position w:val="-10"/>
              </w:rPr>
              <w:object w:dxaOrig="480" w:dyaOrig="300" w14:anchorId="79804077">
                <v:shape id="_x0000_i1043" type="#_x0000_t75" alt="" style="width:22.05pt;height:14.5pt;mso-width-percent:0;mso-height-percent:0;mso-width-percent:0;mso-height-percent:0" o:ole="">
                  <v:imagedata r:id="rId37" o:title=""/>
                </v:shape>
                <o:OLEObject Type="Embed" ProgID="Equation.DSMT4" ShapeID="_x0000_i1043" DrawAspect="Content" ObjectID="_1755436002" r:id="rId43"/>
              </w:object>
            </w:r>
            <w:r w:rsidRPr="00BD394B">
              <w:rPr>
                <w:strike/>
                <w:color w:val="FF0000"/>
              </w:rPr>
              <w:t>) is given by</w:t>
            </w:r>
            <w:r w:rsidRPr="00BD394B">
              <w:rPr>
                <w:strike/>
                <w:color w:val="FF0000"/>
                <w:lang w:val="en-US"/>
              </w:rPr>
              <w:t xml:space="preserve"> </w:t>
            </w:r>
            <w:r w:rsidRPr="00BD394B">
              <w:rPr>
                <w:strike/>
                <w:color w:val="FF0000"/>
              </w:rPr>
              <w:t xml:space="preserve">Table 4.1-2A according to the </w:t>
            </w:r>
            <w:r w:rsidRPr="00BD394B">
              <w:rPr>
                <w:i/>
                <w:strike/>
                <w:color w:val="FF0000"/>
              </w:rPr>
              <w:t>epre-Ratio.</w:t>
            </w:r>
          </w:p>
          <w:p w14:paraId="286E0C00" w14:textId="2DC1D543" w:rsidR="0034191E" w:rsidRPr="003C4E0D" w:rsidRDefault="0034191E" w:rsidP="0034191E">
            <w:pPr>
              <w:pStyle w:val="TH"/>
              <w:rPr>
                <w:lang w:val="en-GB" w:eastAsia="ko-KR"/>
              </w:rPr>
            </w:pPr>
            <w:r w:rsidRPr="003C4E0D">
              <w:rPr>
                <w:lang w:val="en-GB"/>
              </w:rPr>
              <w:t>Table 4.1-2: PT-RS EPRE to PDSCH EPRE per layer per RE (</w:t>
            </w:r>
            <w:r w:rsidR="008C0BD6" w:rsidRPr="00857C5D">
              <w:rPr>
                <w:noProof/>
                <w:position w:val="-10"/>
              </w:rPr>
              <w:object w:dxaOrig="480" w:dyaOrig="300" w14:anchorId="09AA12A7">
                <v:shape id="_x0000_i1044" type="#_x0000_t75" alt="" style="width:20.4pt;height:15.6pt;mso-width-percent:0;mso-height-percent:0;mso-width-percent:0;mso-height-percent:0" o:ole="">
                  <v:imagedata r:id="rId44" o:title=""/>
                </v:shape>
                <o:OLEObject Type="Embed" ProgID="Equation.DSMT4" ShapeID="_x0000_i1044" DrawAspect="Content" ObjectID="_1755436003" r:id="rId45"/>
              </w:object>
            </w:r>
            <w:r w:rsidRPr="003C4E0D">
              <w:rPr>
                <w:lang w:val="en-GB"/>
              </w:rPr>
              <w:t>)</w:t>
            </w:r>
            <w:r w:rsidRPr="003C4E0D">
              <w:rPr>
                <w:color w:val="FF0000"/>
                <w:lang w:val="en-GB"/>
              </w:rPr>
              <w:t>, if [</w:t>
            </w:r>
            <w:r w:rsidRPr="003C4E0D">
              <w:rPr>
                <w:i/>
                <w:iCs/>
                <w:color w:val="FF0000"/>
                <w:lang w:val="en-GB"/>
              </w:rPr>
              <w:t>enhanced-dmrs-Type_r18</w:t>
            </w:r>
            <w:r w:rsidRPr="003C4E0D">
              <w:rPr>
                <w:color w:val="FF0000"/>
                <w:lang w:val="en-GB"/>
              </w:rPr>
              <w:t xml:space="preserve">] is not configured in </w:t>
            </w:r>
            <w:r w:rsidRPr="003C4E0D">
              <w:rPr>
                <w:i/>
                <w:iCs/>
                <w:color w:val="FF0000"/>
                <w:lang w:val="en-GB"/>
              </w:rPr>
              <w:t>DMRS-</w:t>
            </w:r>
            <w:proofErr w:type="spellStart"/>
            <w:r w:rsidRPr="003C4E0D">
              <w:rPr>
                <w:i/>
                <w:iCs/>
                <w:color w:val="FF0000"/>
                <w:lang w:val="en-GB"/>
              </w:rPr>
              <w:t>DownlinkConfig</w:t>
            </w:r>
            <w:proofErr w:type="spellEnd"/>
          </w:p>
          <w:tbl>
            <w:tblPr>
              <w:tblW w:w="6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
              <w:gridCol w:w="984"/>
              <w:gridCol w:w="860"/>
              <w:gridCol w:w="860"/>
              <w:gridCol w:w="860"/>
              <w:gridCol w:w="860"/>
              <w:gridCol w:w="870"/>
            </w:tblGrid>
            <w:tr w:rsidR="0034191E" w:rsidRPr="00857C5D" w14:paraId="492246CE" w14:textId="77777777" w:rsidTr="00D6577B">
              <w:trPr>
                <w:trHeight w:val="605"/>
                <w:jc w:val="center"/>
              </w:trPr>
              <w:tc>
                <w:tcPr>
                  <w:tcW w:w="1000" w:type="dxa"/>
                  <w:vMerge w:val="restart"/>
                  <w:shd w:val="clear" w:color="auto" w:fill="E7E6E6"/>
                  <w:vAlign w:val="center"/>
                </w:tcPr>
                <w:p w14:paraId="20CF158C" w14:textId="77777777" w:rsidR="0034191E" w:rsidRPr="00857C5D" w:rsidRDefault="0034191E" w:rsidP="0034191E">
                  <w:pPr>
                    <w:pStyle w:val="TAH"/>
                    <w:rPr>
                      <w:rFonts w:eastAsia="Batang"/>
                      <w:color w:val="000000"/>
                    </w:rPr>
                  </w:pPr>
                  <w:proofErr w:type="spellStart"/>
                  <w:r w:rsidRPr="00857C5D">
                    <w:rPr>
                      <w:i/>
                      <w:color w:val="000000"/>
                    </w:rPr>
                    <w:t>epre</w:t>
                  </w:r>
                  <w:proofErr w:type="spellEnd"/>
                  <w:r w:rsidRPr="00857C5D">
                    <w:rPr>
                      <w:i/>
                      <w:color w:val="000000"/>
                    </w:rPr>
                    <w:t>-Ratio</w:t>
                  </w:r>
                </w:p>
              </w:tc>
              <w:tc>
                <w:tcPr>
                  <w:tcW w:w="5294" w:type="dxa"/>
                  <w:gridSpan w:val="6"/>
                  <w:shd w:val="clear" w:color="auto" w:fill="E7E6E6"/>
                </w:tcPr>
                <w:p w14:paraId="437A6284" w14:textId="77777777" w:rsidR="0034191E" w:rsidRPr="00857C5D" w:rsidRDefault="0034191E" w:rsidP="0034191E">
                  <w:pPr>
                    <w:pStyle w:val="TAH"/>
                    <w:tabs>
                      <w:tab w:val="num" w:pos="851"/>
                    </w:tabs>
                    <w:rPr>
                      <w:rFonts w:eastAsia="Batang"/>
                      <w:color w:val="000000"/>
                    </w:rPr>
                  </w:pPr>
                  <w:r w:rsidRPr="00857C5D">
                    <w:rPr>
                      <w:color w:val="000000"/>
                    </w:rPr>
                    <w:t>The number of PDSCH layers with DM-RS associated to the PT-RS port</w:t>
                  </w:r>
                </w:p>
              </w:tc>
            </w:tr>
            <w:tr w:rsidR="006E3F70" w:rsidRPr="00857C5D" w14:paraId="3194529D" w14:textId="77777777" w:rsidTr="00D6577B">
              <w:trPr>
                <w:trHeight w:val="363"/>
                <w:jc w:val="center"/>
              </w:trPr>
              <w:tc>
                <w:tcPr>
                  <w:tcW w:w="1000" w:type="dxa"/>
                  <w:vMerge/>
                  <w:shd w:val="clear" w:color="auto" w:fill="E7E6E6"/>
                  <w:vAlign w:val="center"/>
                </w:tcPr>
                <w:p w14:paraId="43033968" w14:textId="77777777" w:rsidR="0034191E" w:rsidRPr="00857C5D" w:rsidRDefault="0034191E" w:rsidP="0034191E">
                  <w:pPr>
                    <w:pStyle w:val="TAH"/>
                    <w:rPr>
                      <w:i/>
                      <w:color w:val="000000"/>
                    </w:rPr>
                  </w:pPr>
                </w:p>
              </w:tc>
              <w:tc>
                <w:tcPr>
                  <w:tcW w:w="984" w:type="dxa"/>
                  <w:shd w:val="clear" w:color="auto" w:fill="E7E6E6"/>
                </w:tcPr>
                <w:p w14:paraId="6DBE2C30" w14:textId="77777777" w:rsidR="0034191E" w:rsidRPr="00857C5D" w:rsidRDefault="0034191E" w:rsidP="0034191E">
                  <w:pPr>
                    <w:pStyle w:val="TAH"/>
                    <w:tabs>
                      <w:tab w:val="num" w:pos="851"/>
                    </w:tabs>
                    <w:rPr>
                      <w:rFonts w:eastAsia="Batang"/>
                      <w:color w:val="000000"/>
                      <w:lang w:eastAsia="ko-KR"/>
                    </w:rPr>
                  </w:pPr>
                  <w:r w:rsidRPr="00857C5D">
                    <w:rPr>
                      <w:rFonts w:eastAsia="Batang" w:hint="eastAsia"/>
                      <w:color w:val="000000"/>
                      <w:lang w:eastAsia="ko-KR"/>
                    </w:rPr>
                    <w:t>1</w:t>
                  </w:r>
                </w:p>
              </w:tc>
              <w:tc>
                <w:tcPr>
                  <w:tcW w:w="860" w:type="dxa"/>
                  <w:shd w:val="clear" w:color="auto" w:fill="E7E6E6"/>
                </w:tcPr>
                <w:p w14:paraId="33B20C5F" w14:textId="77777777" w:rsidR="0034191E" w:rsidRPr="00857C5D" w:rsidRDefault="0034191E" w:rsidP="0034191E">
                  <w:pPr>
                    <w:pStyle w:val="TAH"/>
                    <w:tabs>
                      <w:tab w:val="num" w:pos="851"/>
                    </w:tabs>
                    <w:rPr>
                      <w:rFonts w:eastAsia="Batang"/>
                      <w:color w:val="000000"/>
                      <w:lang w:eastAsia="ko-KR"/>
                    </w:rPr>
                  </w:pPr>
                  <w:r w:rsidRPr="00857C5D">
                    <w:rPr>
                      <w:rFonts w:eastAsia="Batang" w:hint="eastAsia"/>
                      <w:color w:val="000000"/>
                      <w:lang w:eastAsia="ko-KR"/>
                    </w:rPr>
                    <w:t>2</w:t>
                  </w:r>
                </w:p>
              </w:tc>
              <w:tc>
                <w:tcPr>
                  <w:tcW w:w="860" w:type="dxa"/>
                  <w:shd w:val="clear" w:color="auto" w:fill="E7E6E6"/>
                </w:tcPr>
                <w:p w14:paraId="509177BF" w14:textId="77777777" w:rsidR="0034191E" w:rsidRPr="00857C5D" w:rsidRDefault="0034191E" w:rsidP="0034191E">
                  <w:pPr>
                    <w:pStyle w:val="TAH"/>
                    <w:tabs>
                      <w:tab w:val="num" w:pos="851"/>
                    </w:tabs>
                    <w:rPr>
                      <w:rFonts w:eastAsia="Batang"/>
                      <w:color w:val="000000"/>
                      <w:lang w:eastAsia="ko-KR"/>
                    </w:rPr>
                  </w:pPr>
                  <w:r w:rsidRPr="00857C5D">
                    <w:rPr>
                      <w:rFonts w:eastAsia="Batang" w:hint="eastAsia"/>
                      <w:color w:val="000000"/>
                      <w:lang w:eastAsia="ko-KR"/>
                    </w:rPr>
                    <w:t>3</w:t>
                  </w:r>
                </w:p>
              </w:tc>
              <w:tc>
                <w:tcPr>
                  <w:tcW w:w="860" w:type="dxa"/>
                  <w:shd w:val="clear" w:color="auto" w:fill="E7E6E6"/>
                </w:tcPr>
                <w:p w14:paraId="77ABAF0D" w14:textId="77777777" w:rsidR="0034191E" w:rsidRPr="00857C5D" w:rsidRDefault="0034191E" w:rsidP="0034191E">
                  <w:pPr>
                    <w:pStyle w:val="TAH"/>
                    <w:tabs>
                      <w:tab w:val="num" w:pos="851"/>
                    </w:tabs>
                    <w:rPr>
                      <w:rFonts w:eastAsia="Batang"/>
                      <w:color w:val="000000"/>
                      <w:lang w:eastAsia="ko-KR"/>
                    </w:rPr>
                  </w:pPr>
                  <w:r w:rsidRPr="00857C5D">
                    <w:rPr>
                      <w:rFonts w:eastAsia="Batang" w:hint="eastAsia"/>
                      <w:color w:val="000000"/>
                      <w:lang w:eastAsia="ko-KR"/>
                    </w:rPr>
                    <w:t>4</w:t>
                  </w:r>
                </w:p>
              </w:tc>
              <w:tc>
                <w:tcPr>
                  <w:tcW w:w="860" w:type="dxa"/>
                  <w:shd w:val="clear" w:color="auto" w:fill="E7E6E6"/>
                </w:tcPr>
                <w:p w14:paraId="10678FAB" w14:textId="77777777" w:rsidR="0034191E" w:rsidRPr="00857C5D" w:rsidRDefault="0034191E" w:rsidP="0034191E">
                  <w:pPr>
                    <w:pStyle w:val="TAH"/>
                    <w:tabs>
                      <w:tab w:val="num" w:pos="851"/>
                    </w:tabs>
                    <w:rPr>
                      <w:rFonts w:eastAsia="Batang"/>
                      <w:color w:val="000000"/>
                      <w:lang w:eastAsia="ko-KR"/>
                    </w:rPr>
                  </w:pPr>
                  <w:r w:rsidRPr="00857C5D">
                    <w:rPr>
                      <w:rFonts w:eastAsia="Batang" w:hint="eastAsia"/>
                      <w:color w:val="000000"/>
                      <w:lang w:eastAsia="ko-KR"/>
                    </w:rPr>
                    <w:t>5</w:t>
                  </w:r>
                </w:p>
              </w:tc>
              <w:tc>
                <w:tcPr>
                  <w:tcW w:w="866" w:type="dxa"/>
                  <w:shd w:val="clear" w:color="auto" w:fill="E7E6E6"/>
                </w:tcPr>
                <w:p w14:paraId="6FFF5608" w14:textId="77777777" w:rsidR="0034191E" w:rsidRPr="00857C5D" w:rsidRDefault="0034191E" w:rsidP="0034191E">
                  <w:pPr>
                    <w:pStyle w:val="TAH"/>
                    <w:tabs>
                      <w:tab w:val="num" w:pos="851"/>
                    </w:tabs>
                    <w:rPr>
                      <w:rFonts w:eastAsia="Batang"/>
                      <w:color w:val="000000"/>
                      <w:lang w:eastAsia="ko-KR"/>
                    </w:rPr>
                  </w:pPr>
                  <w:r w:rsidRPr="00857C5D">
                    <w:rPr>
                      <w:rFonts w:eastAsia="Batang" w:hint="eastAsia"/>
                      <w:color w:val="000000"/>
                      <w:lang w:eastAsia="ko-KR"/>
                    </w:rPr>
                    <w:t>6</w:t>
                  </w:r>
                </w:p>
              </w:tc>
            </w:tr>
            <w:tr w:rsidR="00D6577B" w:rsidRPr="00857C5D" w14:paraId="5D8106D6" w14:textId="77777777" w:rsidTr="00D6577B">
              <w:trPr>
                <w:trHeight w:val="318"/>
                <w:jc w:val="center"/>
              </w:trPr>
              <w:tc>
                <w:tcPr>
                  <w:tcW w:w="1000" w:type="dxa"/>
                  <w:shd w:val="clear" w:color="auto" w:fill="auto"/>
                  <w:vAlign w:val="center"/>
                </w:tcPr>
                <w:p w14:paraId="2232257B" w14:textId="77777777" w:rsidR="0034191E" w:rsidRPr="00857C5D" w:rsidRDefault="0034191E" w:rsidP="0034191E">
                  <w:pPr>
                    <w:pStyle w:val="TAC"/>
                    <w:rPr>
                      <w:rFonts w:eastAsia="Batang"/>
                      <w:lang w:eastAsia="ko-KR"/>
                    </w:rPr>
                  </w:pPr>
                  <w:r w:rsidRPr="00857C5D">
                    <w:rPr>
                      <w:rFonts w:eastAsia="Batang" w:hint="eastAsia"/>
                      <w:lang w:eastAsia="ko-KR"/>
                    </w:rPr>
                    <w:t>0</w:t>
                  </w:r>
                </w:p>
              </w:tc>
              <w:tc>
                <w:tcPr>
                  <w:tcW w:w="984" w:type="dxa"/>
                </w:tcPr>
                <w:p w14:paraId="78D4AE5B" w14:textId="77777777" w:rsidR="0034191E" w:rsidRPr="00857C5D" w:rsidRDefault="0034191E" w:rsidP="0034191E">
                  <w:pPr>
                    <w:pStyle w:val="TAC"/>
                    <w:rPr>
                      <w:rFonts w:eastAsia="Batang"/>
                      <w:lang w:eastAsia="ko-KR"/>
                    </w:rPr>
                  </w:pPr>
                  <w:r w:rsidRPr="00857C5D">
                    <w:rPr>
                      <w:rFonts w:eastAsia="Batang" w:hint="eastAsia"/>
                      <w:lang w:eastAsia="ko-KR"/>
                    </w:rPr>
                    <w:t>0</w:t>
                  </w:r>
                </w:p>
              </w:tc>
              <w:tc>
                <w:tcPr>
                  <w:tcW w:w="860" w:type="dxa"/>
                </w:tcPr>
                <w:p w14:paraId="1231CEA0" w14:textId="77777777" w:rsidR="0034191E" w:rsidRPr="00857C5D" w:rsidRDefault="0034191E" w:rsidP="0034191E">
                  <w:pPr>
                    <w:pStyle w:val="TAC"/>
                    <w:rPr>
                      <w:rFonts w:eastAsia="Batang"/>
                      <w:lang w:eastAsia="ko-KR"/>
                    </w:rPr>
                  </w:pPr>
                  <w:r w:rsidRPr="00857C5D">
                    <w:rPr>
                      <w:rFonts w:eastAsia="Batang" w:hint="eastAsia"/>
                      <w:lang w:eastAsia="ko-KR"/>
                    </w:rPr>
                    <w:t>3</w:t>
                  </w:r>
                </w:p>
              </w:tc>
              <w:tc>
                <w:tcPr>
                  <w:tcW w:w="860" w:type="dxa"/>
                </w:tcPr>
                <w:p w14:paraId="1BD08374" w14:textId="77777777" w:rsidR="0034191E" w:rsidRPr="00857C5D" w:rsidRDefault="0034191E" w:rsidP="0034191E">
                  <w:pPr>
                    <w:pStyle w:val="TAC"/>
                    <w:rPr>
                      <w:rFonts w:eastAsia="Batang"/>
                      <w:lang w:eastAsia="ko-KR"/>
                    </w:rPr>
                  </w:pPr>
                  <w:r w:rsidRPr="00857C5D">
                    <w:rPr>
                      <w:rFonts w:eastAsia="Batang" w:hint="eastAsia"/>
                      <w:lang w:eastAsia="ko-KR"/>
                    </w:rPr>
                    <w:t>4.77</w:t>
                  </w:r>
                </w:p>
              </w:tc>
              <w:tc>
                <w:tcPr>
                  <w:tcW w:w="860" w:type="dxa"/>
                </w:tcPr>
                <w:p w14:paraId="294FBCE1" w14:textId="77777777" w:rsidR="0034191E" w:rsidRPr="00857C5D" w:rsidRDefault="0034191E" w:rsidP="0034191E">
                  <w:pPr>
                    <w:pStyle w:val="TAC"/>
                    <w:rPr>
                      <w:rFonts w:eastAsia="Batang"/>
                      <w:lang w:eastAsia="ko-KR"/>
                    </w:rPr>
                  </w:pPr>
                  <w:r w:rsidRPr="00857C5D">
                    <w:rPr>
                      <w:rFonts w:eastAsia="Batang" w:hint="eastAsia"/>
                      <w:lang w:eastAsia="ko-KR"/>
                    </w:rPr>
                    <w:t>6</w:t>
                  </w:r>
                </w:p>
              </w:tc>
              <w:tc>
                <w:tcPr>
                  <w:tcW w:w="860" w:type="dxa"/>
                </w:tcPr>
                <w:p w14:paraId="730DBF01" w14:textId="77777777" w:rsidR="0034191E" w:rsidRPr="00857C5D" w:rsidRDefault="0034191E" w:rsidP="0034191E">
                  <w:pPr>
                    <w:pStyle w:val="TAC"/>
                    <w:rPr>
                      <w:rFonts w:eastAsia="Batang"/>
                      <w:lang w:eastAsia="ko-KR"/>
                    </w:rPr>
                  </w:pPr>
                  <w:r w:rsidRPr="00857C5D">
                    <w:rPr>
                      <w:rFonts w:eastAsia="Batang" w:hint="eastAsia"/>
                      <w:lang w:eastAsia="ko-KR"/>
                    </w:rPr>
                    <w:t>7</w:t>
                  </w:r>
                </w:p>
              </w:tc>
              <w:tc>
                <w:tcPr>
                  <w:tcW w:w="866" w:type="dxa"/>
                </w:tcPr>
                <w:p w14:paraId="71657D33" w14:textId="77777777" w:rsidR="0034191E" w:rsidRPr="00857C5D" w:rsidRDefault="0034191E" w:rsidP="0034191E">
                  <w:pPr>
                    <w:pStyle w:val="TAC"/>
                    <w:rPr>
                      <w:rFonts w:eastAsia="Batang"/>
                      <w:lang w:eastAsia="ko-KR"/>
                    </w:rPr>
                  </w:pPr>
                  <w:r w:rsidRPr="00857C5D">
                    <w:rPr>
                      <w:rFonts w:eastAsia="Batang" w:hint="eastAsia"/>
                      <w:lang w:eastAsia="ko-KR"/>
                    </w:rPr>
                    <w:t>7.78</w:t>
                  </w:r>
                </w:p>
              </w:tc>
            </w:tr>
            <w:tr w:rsidR="00D6577B" w:rsidRPr="00857C5D" w14:paraId="147A468E" w14:textId="77777777" w:rsidTr="00D6577B">
              <w:trPr>
                <w:trHeight w:val="300"/>
                <w:jc w:val="center"/>
              </w:trPr>
              <w:tc>
                <w:tcPr>
                  <w:tcW w:w="1000" w:type="dxa"/>
                  <w:shd w:val="clear" w:color="auto" w:fill="auto"/>
                  <w:vAlign w:val="center"/>
                </w:tcPr>
                <w:p w14:paraId="39F01C94" w14:textId="77777777" w:rsidR="0034191E" w:rsidRPr="00857C5D" w:rsidRDefault="0034191E" w:rsidP="0034191E">
                  <w:pPr>
                    <w:pStyle w:val="TAC"/>
                    <w:rPr>
                      <w:rFonts w:eastAsia="Batang"/>
                      <w:lang w:eastAsia="ko-KR"/>
                    </w:rPr>
                  </w:pPr>
                  <w:r w:rsidRPr="00857C5D">
                    <w:rPr>
                      <w:rFonts w:eastAsia="Batang" w:hint="eastAsia"/>
                      <w:lang w:eastAsia="ko-KR"/>
                    </w:rPr>
                    <w:t>1</w:t>
                  </w:r>
                </w:p>
              </w:tc>
              <w:tc>
                <w:tcPr>
                  <w:tcW w:w="984" w:type="dxa"/>
                </w:tcPr>
                <w:p w14:paraId="4B8535A1" w14:textId="77777777" w:rsidR="0034191E" w:rsidRPr="00857C5D" w:rsidRDefault="0034191E" w:rsidP="0034191E">
                  <w:pPr>
                    <w:pStyle w:val="TAC"/>
                    <w:rPr>
                      <w:rFonts w:eastAsia="Batang"/>
                      <w:lang w:eastAsia="ko-KR"/>
                    </w:rPr>
                  </w:pPr>
                  <w:r w:rsidRPr="00857C5D">
                    <w:rPr>
                      <w:rFonts w:eastAsia="Batang" w:hint="eastAsia"/>
                      <w:lang w:eastAsia="ko-KR"/>
                    </w:rPr>
                    <w:t>0</w:t>
                  </w:r>
                </w:p>
              </w:tc>
              <w:tc>
                <w:tcPr>
                  <w:tcW w:w="860" w:type="dxa"/>
                </w:tcPr>
                <w:p w14:paraId="50672F7D" w14:textId="77777777" w:rsidR="0034191E" w:rsidRPr="00857C5D" w:rsidRDefault="0034191E" w:rsidP="0034191E">
                  <w:pPr>
                    <w:pStyle w:val="TAC"/>
                    <w:rPr>
                      <w:rFonts w:eastAsia="Batang"/>
                      <w:lang w:eastAsia="ko-KR"/>
                    </w:rPr>
                  </w:pPr>
                  <w:r w:rsidRPr="00857C5D">
                    <w:rPr>
                      <w:rFonts w:eastAsia="Batang" w:hint="eastAsia"/>
                      <w:lang w:eastAsia="ko-KR"/>
                    </w:rPr>
                    <w:t>0</w:t>
                  </w:r>
                </w:p>
              </w:tc>
              <w:tc>
                <w:tcPr>
                  <w:tcW w:w="860" w:type="dxa"/>
                </w:tcPr>
                <w:p w14:paraId="2195ABA0" w14:textId="77777777" w:rsidR="0034191E" w:rsidRPr="00857C5D" w:rsidRDefault="0034191E" w:rsidP="0034191E">
                  <w:pPr>
                    <w:pStyle w:val="TAC"/>
                    <w:rPr>
                      <w:rFonts w:eastAsia="Batang"/>
                      <w:lang w:eastAsia="ko-KR"/>
                    </w:rPr>
                  </w:pPr>
                  <w:r w:rsidRPr="00857C5D">
                    <w:rPr>
                      <w:rFonts w:eastAsia="Batang" w:hint="eastAsia"/>
                      <w:lang w:eastAsia="ko-KR"/>
                    </w:rPr>
                    <w:t>0</w:t>
                  </w:r>
                </w:p>
              </w:tc>
              <w:tc>
                <w:tcPr>
                  <w:tcW w:w="860" w:type="dxa"/>
                </w:tcPr>
                <w:p w14:paraId="05E5CB1B" w14:textId="77777777" w:rsidR="0034191E" w:rsidRPr="00857C5D" w:rsidRDefault="0034191E" w:rsidP="0034191E">
                  <w:pPr>
                    <w:pStyle w:val="TAC"/>
                    <w:rPr>
                      <w:rFonts w:eastAsia="Batang"/>
                      <w:lang w:eastAsia="ko-KR"/>
                    </w:rPr>
                  </w:pPr>
                  <w:r w:rsidRPr="00857C5D">
                    <w:rPr>
                      <w:rFonts w:eastAsia="Batang" w:hint="eastAsia"/>
                      <w:lang w:eastAsia="ko-KR"/>
                    </w:rPr>
                    <w:t>0</w:t>
                  </w:r>
                </w:p>
              </w:tc>
              <w:tc>
                <w:tcPr>
                  <w:tcW w:w="860" w:type="dxa"/>
                </w:tcPr>
                <w:p w14:paraId="5BAD8434" w14:textId="77777777" w:rsidR="0034191E" w:rsidRPr="00857C5D" w:rsidRDefault="0034191E" w:rsidP="0034191E">
                  <w:pPr>
                    <w:pStyle w:val="TAC"/>
                    <w:rPr>
                      <w:rFonts w:eastAsia="Batang"/>
                      <w:lang w:eastAsia="ko-KR"/>
                    </w:rPr>
                  </w:pPr>
                  <w:r w:rsidRPr="00857C5D">
                    <w:rPr>
                      <w:rFonts w:eastAsia="Batang" w:hint="eastAsia"/>
                      <w:lang w:eastAsia="ko-KR"/>
                    </w:rPr>
                    <w:t>0</w:t>
                  </w:r>
                </w:p>
              </w:tc>
              <w:tc>
                <w:tcPr>
                  <w:tcW w:w="866" w:type="dxa"/>
                </w:tcPr>
                <w:p w14:paraId="2AB59DFA" w14:textId="77777777" w:rsidR="0034191E" w:rsidRPr="00857C5D" w:rsidRDefault="0034191E" w:rsidP="0034191E">
                  <w:pPr>
                    <w:pStyle w:val="TAC"/>
                    <w:rPr>
                      <w:rFonts w:eastAsia="Batang"/>
                      <w:lang w:eastAsia="ko-KR"/>
                    </w:rPr>
                  </w:pPr>
                  <w:r w:rsidRPr="00857C5D">
                    <w:rPr>
                      <w:rFonts w:eastAsia="Batang" w:hint="eastAsia"/>
                      <w:lang w:eastAsia="ko-KR"/>
                    </w:rPr>
                    <w:t>0</w:t>
                  </w:r>
                </w:p>
              </w:tc>
            </w:tr>
            <w:tr w:rsidR="0034191E" w:rsidRPr="00857C5D" w14:paraId="5BE42032" w14:textId="77777777" w:rsidTr="00D6577B">
              <w:trPr>
                <w:trHeight w:val="300"/>
                <w:jc w:val="center"/>
              </w:trPr>
              <w:tc>
                <w:tcPr>
                  <w:tcW w:w="1000" w:type="dxa"/>
                  <w:shd w:val="clear" w:color="auto" w:fill="auto"/>
                  <w:vAlign w:val="center"/>
                </w:tcPr>
                <w:p w14:paraId="31F17B0C" w14:textId="77777777" w:rsidR="0034191E" w:rsidRPr="00857C5D" w:rsidRDefault="0034191E" w:rsidP="0034191E">
                  <w:pPr>
                    <w:pStyle w:val="TAC"/>
                    <w:rPr>
                      <w:rFonts w:eastAsia="Batang"/>
                      <w:lang w:eastAsia="ko-KR"/>
                    </w:rPr>
                  </w:pPr>
                  <w:r w:rsidRPr="00857C5D">
                    <w:rPr>
                      <w:rFonts w:eastAsia="Batang"/>
                      <w:lang w:eastAsia="ko-KR"/>
                    </w:rPr>
                    <w:t>2</w:t>
                  </w:r>
                </w:p>
              </w:tc>
              <w:tc>
                <w:tcPr>
                  <w:tcW w:w="5294" w:type="dxa"/>
                  <w:gridSpan w:val="6"/>
                </w:tcPr>
                <w:p w14:paraId="180A3D73" w14:textId="77777777" w:rsidR="0034191E" w:rsidRPr="00857C5D" w:rsidRDefault="0034191E" w:rsidP="0034191E">
                  <w:pPr>
                    <w:pStyle w:val="TAC"/>
                    <w:rPr>
                      <w:rFonts w:eastAsia="Batang"/>
                      <w:lang w:eastAsia="ko-KR"/>
                    </w:rPr>
                  </w:pPr>
                  <w:r w:rsidRPr="00857C5D">
                    <w:rPr>
                      <w:rFonts w:eastAsia="Batang" w:hint="eastAsia"/>
                      <w:lang w:eastAsia="ko-KR"/>
                    </w:rPr>
                    <w:t>reserved</w:t>
                  </w:r>
                </w:p>
              </w:tc>
            </w:tr>
            <w:tr w:rsidR="0034191E" w:rsidRPr="00857C5D" w14:paraId="3BC0B25D" w14:textId="77777777" w:rsidTr="00D6577B">
              <w:trPr>
                <w:trHeight w:val="300"/>
                <w:jc w:val="center"/>
              </w:trPr>
              <w:tc>
                <w:tcPr>
                  <w:tcW w:w="1000" w:type="dxa"/>
                  <w:shd w:val="clear" w:color="auto" w:fill="auto"/>
                  <w:vAlign w:val="center"/>
                </w:tcPr>
                <w:p w14:paraId="59B3F993" w14:textId="77777777" w:rsidR="0034191E" w:rsidRPr="00857C5D" w:rsidRDefault="0034191E" w:rsidP="0034191E">
                  <w:pPr>
                    <w:pStyle w:val="TAC"/>
                    <w:rPr>
                      <w:rFonts w:eastAsia="Batang"/>
                      <w:lang w:eastAsia="ko-KR"/>
                    </w:rPr>
                  </w:pPr>
                  <w:r w:rsidRPr="00857C5D">
                    <w:rPr>
                      <w:rFonts w:eastAsia="Batang"/>
                      <w:lang w:eastAsia="ko-KR"/>
                    </w:rPr>
                    <w:t>3</w:t>
                  </w:r>
                </w:p>
              </w:tc>
              <w:tc>
                <w:tcPr>
                  <w:tcW w:w="5294" w:type="dxa"/>
                  <w:gridSpan w:val="6"/>
                </w:tcPr>
                <w:p w14:paraId="687A6D51" w14:textId="77777777" w:rsidR="0034191E" w:rsidRPr="00857C5D" w:rsidRDefault="0034191E" w:rsidP="0034191E">
                  <w:pPr>
                    <w:pStyle w:val="TAC"/>
                    <w:rPr>
                      <w:rFonts w:eastAsia="Batang"/>
                      <w:lang w:eastAsia="ko-KR"/>
                    </w:rPr>
                  </w:pPr>
                  <w:r w:rsidRPr="00857C5D">
                    <w:rPr>
                      <w:rFonts w:eastAsia="Batang" w:hint="eastAsia"/>
                      <w:lang w:eastAsia="ko-KR"/>
                    </w:rPr>
                    <w:t>reserved</w:t>
                  </w:r>
                </w:p>
              </w:tc>
            </w:tr>
          </w:tbl>
          <w:p w14:paraId="6A876FE0" w14:textId="77777777" w:rsidR="0034191E" w:rsidRDefault="0034191E" w:rsidP="0034191E">
            <w:pPr>
              <w:rPr>
                <w:color w:val="000000"/>
              </w:rPr>
            </w:pPr>
          </w:p>
          <w:p w14:paraId="68DBD943" w14:textId="7BCFBD27" w:rsidR="0034191E" w:rsidRPr="003C4E0D" w:rsidRDefault="0034191E" w:rsidP="0034191E">
            <w:pPr>
              <w:pStyle w:val="TH"/>
              <w:spacing w:before="0"/>
              <w:rPr>
                <w:lang w:val="en-GB" w:eastAsia="ko-KR"/>
              </w:rPr>
            </w:pPr>
            <w:r w:rsidRPr="003C4E0D">
              <w:rPr>
                <w:lang w:val="en-GB"/>
              </w:rPr>
              <w:t>Table 4.1-2</w:t>
            </w:r>
            <w:r w:rsidRPr="003C4E0D">
              <w:rPr>
                <w:color w:val="000000" w:themeColor="text1"/>
                <w:lang w:val="en-GB"/>
              </w:rPr>
              <w:t>A</w:t>
            </w:r>
            <w:r w:rsidRPr="003C4E0D">
              <w:rPr>
                <w:lang w:val="en-GB"/>
              </w:rPr>
              <w:t>: PT-RS EPRE to PDSCH EPRE per layer per RE (</w:t>
            </w:r>
            <w:r w:rsidR="008C0BD6">
              <w:rPr>
                <w:noProof/>
                <w:position w:val="-10"/>
              </w:rPr>
              <w:object w:dxaOrig="410" w:dyaOrig="330" w14:anchorId="5C9A59A6">
                <v:shape id="_x0000_i1045" type="#_x0000_t75" alt="" style="width:22.05pt;height:14.5pt;mso-width-percent:0;mso-height-percent:0;mso-width-percent:0;mso-height-percent:0" o:ole="">
                  <v:imagedata r:id="rId44" o:title=""/>
                </v:shape>
                <o:OLEObject Type="Embed" ProgID="Equation.DSMT4" ShapeID="_x0000_i1045" DrawAspect="Content" ObjectID="_1755436004" r:id="rId46"/>
              </w:object>
            </w:r>
            <w:r w:rsidRPr="003C4E0D">
              <w:rPr>
                <w:lang w:val="en-GB"/>
              </w:rPr>
              <w:t>)</w:t>
            </w:r>
            <w:r w:rsidRPr="003C4E0D">
              <w:rPr>
                <w:color w:val="FF0000"/>
                <w:lang w:val="en-GB"/>
              </w:rPr>
              <w:t>, if [</w:t>
            </w:r>
            <w:r w:rsidRPr="003C4E0D">
              <w:rPr>
                <w:i/>
                <w:iCs/>
                <w:color w:val="FF0000"/>
                <w:lang w:val="en-GB"/>
              </w:rPr>
              <w:t>enhanced-dmrs-Type_r18</w:t>
            </w:r>
            <w:r w:rsidRPr="003C4E0D">
              <w:rPr>
                <w:color w:val="FF0000"/>
                <w:lang w:val="en-GB"/>
              </w:rPr>
              <w:t xml:space="preserve">] is configured in </w:t>
            </w:r>
            <w:r w:rsidRPr="003C4E0D">
              <w:rPr>
                <w:i/>
                <w:iCs/>
                <w:color w:val="FF0000"/>
                <w:lang w:val="en-GB"/>
              </w:rPr>
              <w:t>DMRS-</w:t>
            </w:r>
            <w:proofErr w:type="spellStart"/>
            <w:r w:rsidRPr="003C4E0D">
              <w:rPr>
                <w:i/>
                <w:iCs/>
                <w:color w:val="FF0000"/>
                <w:lang w:val="en-GB"/>
              </w:rPr>
              <w:t>DownlinkConfig</w:t>
            </w:r>
            <w:proofErr w:type="spellEnd"/>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652"/>
              <w:gridCol w:w="652"/>
              <w:gridCol w:w="739"/>
              <w:gridCol w:w="653"/>
              <w:gridCol w:w="653"/>
              <w:gridCol w:w="826"/>
              <w:gridCol w:w="770"/>
              <w:gridCol w:w="659"/>
            </w:tblGrid>
            <w:tr w:rsidR="0034191E" w14:paraId="110503E0" w14:textId="77777777" w:rsidTr="00D6577B">
              <w:trPr>
                <w:trHeight w:val="1103"/>
                <w:jc w:val="center"/>
              </w:trPr>
              <w:tc>
                <w:tcPr>
                  <w:tcW w:w="684" w:type="dxa"/>
                  <w:vMerge w:val="restart"/>
                  <w:tcBorders>
                    <w:top w:val="single" w:sz="4" w:space="0" w:color="auto"/>
                    <w:left w:val="single" w:sz="4" w:space="0" w:color="auto"/>
                    <w:bottom w:val="single" w:sz="4" w:space="0" w:color="auto"/>
                    <w:right w:val="single" w:sz="4" w:space="0" w:color="auto"/>
                  </w:tcBorders>
                  <w:shd w:val="clear" w:color="auto" w:fill="E7E6E6"/>
                  <w:vAlign w:val="center"/>
                </w:tcPr>
                <w:p w14:paraId="552AC6F7" w14:textId="77777777" w:rsidR="0034191E" w:rsidRDefault="0034191E" w:rsidP="0034191E">
                  <w:pPr>
                    <w:pStyle w:val="TAH"/>
                    <w:jc w:val="left"/>
                    <w:rPr>
                      <w:rFonts w:cs="Arial"/>
                      <w:color w:val="000000"/>
                    </w:rPr>
                  </w:pPr>
                  <w:proofErr w:type="spellStart"/>
                  <w:r>
                    <w:rPr>
                      <w:rFonts w:cs="Arial"/>
                      <w:i/>
                      <w:color w:val="000000"/>
                    </w:rPr>
                    <w:t>epre</w:t>
                  </w:r>
                  <w:proofErr w:type="spellEnd"/>
                  <w:r>
                    <w:rPr>
                      <w:rFonts w:cs="Arial"/>
                      <w:i/>
                      <w:color w:val="000000"/>
                    </w:rPr>
                    <w:t>-Ratio</w:t>
                  </w:r>
                </w:p>
              </w:tc>
              <w:tc>
                <w:tcPr>
                  <w:tcW w:w="5604" w:type="dxa"/>
                  <w:gridSpan w:val="8"/>
                  <w:tcBorders>
                    <w:top w:val="single" w:sz="4" w:space="0" w:color="auto"/>
                    <w:left w:val="single" w:sz="4" w:space="0" w:color="auto"/>
                    <w:bottom w:val="single" w:sz="4" w:space="0" w:color="auto"/>
                    <w:right w:val="single" w:sz="4" w:space="0" w:color="auto"/>
                  </w:tcBorders>
                  <w:shd w:val="clear" w:color="auto" w:fill="E7E6E6"/>
                </w:tcPr>
                <w:p w14:paraId="651FD396" w14:textId="77777777" w:rsidR="0034191E" w:rsidRDefault="0034191E" w:rsidP="0034191E">
                  <w:pPr>
                    <w:pStyle w:val="TAH"/>
                    <w:tabs>
                      <w:tab w:val="left" w:pos="851"/>
                    </w:tabs>
                    <w:rPr>
                      <w:rFonts w:cs="Arial"/>
                      <w:color w:val="000000"/>
                    </w:rPr>
                  </w:pPr>
                  <w:r>
                    <w:rPr>
                      <w:rFonts w:cs="Arial"/>
                      <w:color w:val="000000"/>
                    </w:rPr>
                    <w:t>The number of PDSCH layers with DM-RS associated to the PT-RS port</w:t>
                  </w:r>
                </w:p>
              </w:tc>
            </w:tr>
            <w:tr w:rsidR="0034191E" w14:paraId="762B4C5C" w14:textId="77777777" w:rsidTr="00D6577B">
              <w:trPr>
                <w:trHeight w:val="663"/>
                <w:jc w:val="center"/>
              </w:trPr>
              <w:tc>
                <w:tcPr>
                  <w:tcW w:w="684" w:type="dxa"/>
                  <w:vMerge/>
                  <w:tcBorders>
                    <w:top w:val="single" w:sz="4" w:space="0" w:color="auto"/>
                    <w:left w:val="single" w:sz="4" w:space="0" w:color="auto"/>
                    <w:bottom w:val="single" w:sz="4" w:space="0" w:color="auto"/>
                    <w:right w:val="single" w:sz="4" w:space="0" w:color="auto"/>
                  </w:tcBorders>
                  <w:vAlign w:val="center"/>
                </w:tcPr>
                <w:p w14:paraId="08726ED0" w14:textId="77777777" w:rsidR="0034191E" w:rsidRDefault="0034191E" w:rsidP="0034191E">
                  <w:pPr>
                    <w:rPr>
                      <w:rFonts w:ascii="Arial" w:hAnsi="Arial" w:cs="Arial"/>
                      <w:b/>
                      <w:color w:val="000000"/>
                      <w:sz w:val="18"/>
                    </w:rPr>
                  </w:pPr>
                </w:p>
              </w:tc>
              <w:tc>
                <w:tcPr>
                  <w:tcW w:w="652" w:type="dxa"/>
                  <w:tcBorders>
                    <w:top w:val="single" w:sz="4" w:space="0" w:color="auto"/>
                    <w:left w:val="single" w:sz="4" w:space="0" w:color="auto"/>
                    <w:bottom w:val="single" w:sz="4" w:space="0" w:color="auto"/>
                    <w:right w:val="single" w:sz="4" w:space="0" w:color="auto"/>
                  </w:tcBorders>
                  <w:shd w:val="clear" w:color="auto" w:fill="E7E6E6"/>
                </w:tcPr>
                <w:p w14:paraId="2911CB26" w14:textId="77777777" w:rsidR="0034191E" w:rsidRDefault="0034191E" w:rsidP="0034191E">
                  <w:pPr>
                    <w:pStyle w:val="TAH"/>
                    <w:tabs>
                      <w:tab w:val="left" w:pos="851"/>
                    </w:tabs>
                    <w:ind w:leftChars="-32" w:left="1" w:hangingChars="36" w:hanging="65"/>
                    <w:rPr>
                      <w:rFonts w:cs="Arial"/>
                      <w:color w:val="000000"/>
                      <w:lang w:eastAsia="ko-KR"/>
                    </w:rPr>
                  </w:pPr>
                  <w:r>
                    <w:rPr>
                      <w:rFonts w:cs="Arial"/>
                      <w:color w:val="000000"/>
                      <w:lang w:eastAsia="ko-KR"/>
                    </w:rPr>
                    <w:t>1</w:t>
                  </w:r>
                </w:p>
              </w:tc>
              <w:tc>
                <w:tcPr>
                  <w:tcW w:w="652" w:type="dxa"/>
                  <w:tcBorders>
                    <w:top w:val="single" w:sz="4" w:space="0" w:color="auto"/>
                    <w:left w:val="single" w:sz="4" w:space="0" w:color="auto"/>
                    <w:bottom w:val="single" w:sz="4" w:space="0" w:color="auto"/>
                    <w:right w:val="single" w:sz="4" w:space="0" w:color="auto"/>
                  </w:tcBorders>
                  <w:shd w:val="clear" w:color="auto" w:fill="E7E6E6"/>
                </w:tcPr>
                <w:p w14:paraId="2AAB4361" w14:textId="77777777" w:rsidR="0034191E" w:rsidRDefault="0034191E" w:rsidP="0034191E">
                  <w:pPr>
                    <w:pStyle w:val="TAH"/>
                    <w:tabs>
                      <w:tab w:val="left" w:pos="851"/>
                    </w:tabs>
                    <w:ind w:leftChars="-32" w:left="1" w:hangingChars="36" w:hanging="65"/>
                    <w:rPr>
                      <w:rFonts w:cs="Arial"/>
                      <w:color w:val="000000"/>
                      <w:lang w:eastAsia="ko-KR"/>
                    </w:rPr>
                  </w:pPr>
                  <w:r>
                    <w:rPr>
                      <w:rFonts w:cs="Arial"/>
                      <w:color w:val="000000"/>
                      <w:lang w:eastAsia="ko-KR"/>
                    </w:rPr>
                    <w:t>2</w:t>
                  </w:r>
                </w:p>
              </w:tc>
              <w:tc>
                <w:tcPr>
                  <w:tcW w:w="739" w:type="dxa"/>
                  <w:tcBorders>
                    <w:top w:val="single" w:sz="4" w:space="0" w:color="auto"/>
                    <w:left w:val="single" w:sz="4" w:space="0" w:color="auto"/>
                    <w:bottom w:val="single" w:sz="4" w:space="0" w:color="auto"/>
                    <w:right w:val="single" w:sz="4" w:space="0" w:color="auto"/>
                  </w:tcBorders>
                  <w:shd w:val="clear" w:color="auto" w:fill="E7E6E6"/>
                </w:tcPr>
                <w:p w14:paraId="07449A29" w14:textId="77777777" w:rsidR="0034191E" w:rsidRPr="00FB35D6" w:rsidRDefault="0034191E" w:rsidP="0034191E">
                  <w:pPr>
                    <w:pStyle w:val="TAH"/>
                    <w:tabs>
                      <w:tab w:val="left" w:pos="851"/>
                    </w:tabs>
                    <w:ind w:leftChars="-32" w:left="1" w:hangingChars="36" w:hanging="65"/>
                    <w:rPr>
                      <w:rFonts w:cs="Arial"/>
                      <w:color w:val="000000" w:themeColor="text1"/>
                      <w:lang w:eastAsia="ko-KR"/>
                    </w:rPr>
                  </w:pPr>
                  <w:r w:rsidRPr="00FB35D6">
                    <w:rPr>
                      <w:rFonts w:cs="Arial"/>
                      <w:color w:val="000000" w:themeColor="text1"/>
                      <w:lang w:eastAsia="ko-KR"/>
                    </w:rPr>
                    <w:t>3</w:t>
                  </w:r>
                </w:p>
              </w:tc>
              <w:tc>
                <w:tcPr>
                  <w:tcW w:w="653" w:type="dxa"/>
                  <w:tcBorders>
                    <w:top w:val="single" w:sz="4" w:space="0" w:color="auto"/>
                    <w:left w:val="single" w:sz="4" w:space="0" w:color="auto"/>
                    <w:bottom w:val="single" w:sz="4" w:space="0" w:color="auto"/>
                    <w:right w:val="single" w:sz="4" w:space="0" w:color="auto"/>
                  </w:tcBorders>
                  <w:shd w:val="clear" w:color="auto" w:fill="E7E6E6"/>
                </w:tcPr>
                <w:p w14:paraId="6DDADA07" w14:textId="77777777" w:rsidR="0034191E" w:rsidRPr="00FB35D6" w:rsidRDefault="0034191E" w:rsidP="0034191E">
                  <w:pPr>
                    <w:pStyle w:val="TAH"/>
                    <w:tabs>
                      <w:tab w:val="left" w:pos="851"/>
                    </w:tabs>
                    <w:ind w:leftChars="-32" w:left="1" w:hangingChars="36" w:hanging="65"/>
                    <w:rPr>
                      <w:rFonts w:cs="Arial"/>
                      <w:color w:val="000000" w:themeColor="text1"/>
                      <w:lang w:eastAsia="ko-KR"/>
                    </w:rPr>
                  </w:pPr>
                  <w:r w:rsidRPr="00FB35D6">
                    <w:rPr>
                      <w:rFonts w:cs="Arial"/>
                      <w:color w:val="000000" w:themeColor="text1"/>
                      <w:lang w:eastAsia="ko-KR"/>
                    </w:rPr>
                    <w:t>4</w:t>
                  </w:r>
                </w:p>
              </w:tc>
              <w:tc>
                <w:tcPr>
                  <w:tcW w:w="653" w:type="dxa"/>
                  <w:tcBorders>
                    <w:top w:val="single" w:sz="4" w:space="0" w:color="auto"/>
                    <w:left w:val="single" w:sz="4" w:space="0" w:color="auto"/>
                    <w:bottom w:val="single" w:sz="4" w:space="0" w:color="auto"/>
                    <w:right w:val="single" w:sz="4" w:space="0" w:color="auto"/>
                  </w:tcBorders>
                  <w:shd w:val="clear" w:color="auto" w:fill="E7E6E6"/>
                </w:tcPr>
                <w:p w14:paraId="7FEB3527" w14:textId="77777777" w:rsidR="0034191E" w:rsidRPr="00FB35D6" w:rsidRDefault="0034191E" w:rsidP="0034191E">
                  <w:pPr>
                    <w:pStyle w:val="TAH"/>
                    <w:tabs>
                      <w:tab w:val="left" w:pos="851"/>
                    </w:tabs>
                    <w:ind w:leftChars="-32" w:left="1" w:hangingChars="36" w:hanging="65"/>
                    <w:rPr>
                      <w:rFonts w:cs="Arial"/>
                      <w:color w:val="000000" w:themeColor="text1"/>
                      <w:lang w:eastAsia="ko-KR"/>
                    </w:rPr>
                  </w:pPr>
                  <w:r w:rsidRPr="00FB35D6">
                    <w:rPr>
                      <w:rFonts w:cs="Arial"/>
                      <w:color w:val="000000" w:themeColor="text1"/>
                      <w:lang w:eastAsia="ko-KR"/>
                    </w:rPr>
                    <w:t>5</w:t>
                  </w:r>
                </w:p>
              </w:tc>
              <w:tc>
                <w:tcPr>
                  <w:tcW w:w="826" w:type="dxa"/>
                  <w:tcBorders>
                    <w:top w:val="single" w:sz="4" w:space="0" w:color="auto"/>
                    <w:left w:val="single" w:sz="4" w:space="0" w:color="auto"/>
                    <w:bottom w:val="single" w:sz="4" w:space="0" w:color="auto"/>
                    <w:right w:val="single" w:sz="4" w:space="0" w:color="auto"/>
                  </w:tcBorders>
                  <w:shd w:val="clear" w:color="auto" w:fill="E7E6E6"/>
                </w:tcPr>
                <w:p w14:paraId="7D6307AF" w14:textId="77777777" w:rsidR="0034191E" w:rsidRPr="00FB35D6" w:rsidRDefault="0034191E" w:rsidP="0034191E">
                  <w:pPr>
                    <w:pStyle w:val="TAH"/>
                    <w:tabs>
                      <w:tab w:val="left" w:pos="851"/>
                    </w:tabs>
                    <w:ind w:leftChars="-32" w:left="1" w:hangingChars="36" w:hanging="65"/>
                    <w:rPr>
                      <w:rFonts w:cs="Arial"/>
                      <w:color w:val="000000" w:themeColor="text1"/>
                      <w:lang w:eastAsia="ko-KR"/>
                    </w:rPr>
                  </w:pPr>
                  <w:r w:rsidRPr="00FB35D6">
                    <w:rPr>
                      <w:rFonts w:cs="Arial"/>
                      <w:color w:val="000000" w:themeColor="text1"/>
                      <w:lang w:eastAsia="ko-KR"/>
                    </w:rPr>
                    <w:t>6</w:t>
                  </w:r>
                </w:p>
              </w:tc>
              <w:tc>
                <w:tcPr>
                  <w:tcW w:w="770" w:type="dxa"/>
                  <w:tcBorders>
                    <w:top w:val="single" w:sz="4" w:space="0" w:color="auto"/>
                    <w:left w:val="single" w:sz="4" w:space="0" w:color="auto"/>
                    <w:bottom w:val="single" w:sz="4" w:space="0" w:color="auto"/>
                    <w:right w:val="single" w:sz="4" w:space="0" w:color="auto"/>
                  </w:tcBorders>
                  <w:shd w:val="clear" w:color="auto" w:fill="E7E6E6"/>
                </w:tcPr>
                <w:p w14:paraId="5B2AC1C7" w14:textId="77777777" w:rsidR="0034191E" w:rsidRPr="00FB35D6" w:rsidRDefault="0034191E" w:rsidP="0034191E">
                  <w:pPr>
                    <w:pStyle w:val="TAH"/>
                    <w:tabs>
                      <w:tab w:val="left" w:pos="851"/>
                    </w:tabs>
                    <w:ind w:leftChars="-32" w:left="1" w:hangingChars="36" w:hanging="65"/>
                    <w:rPr>
                      <w:rFonts w:cs="Arial"/>
                      <w:color w:val="000000" w:themeColor="text1"/>
                      <w:lang w:eastAsia="ko-KR"/>
                    </w:rPr>
                  </w:pPr>
                  <w:r w:rsidRPr="00FB35D6">
                    <w:rPr>
                      <w:rFonts w:eastAsia="Malgun Gothic" w:cs="Arial"/>
                      <w:color w:val="000000" w:themeColor="text1"/>
                    </w:rPr>
                    <w:t>7</w:t>
                  </w:r>
                </w:p>
              </w:tc>
              <w:tc>
                <w:tcPr>
                  <w:tcW w:w="657" w:type="dxa"/>
                  <w:tcBorders>
                    <w:top w:val="single" w:sz="4" w:space="0" w:color="auto"/>
                    <w:left w:val="single" w:sz="4" w:space="0" w:color="auto"/>
                    <w:bottom w:val="single" w:sz="4" w:space="0" w:color="auto"/>
                    <w:right w:val="single" w:sz="4" w:space="0" w:color="auto"/>
                  </w:tcBorders>
                  <w:shd w:val="clear" w:color="auto" w:fill="E7E6E6"/>
                </w:tcPr>
                <w:p w14:paraId="1258DD37" w14:textId="77777777" w:rsidR="0034191E" w:rsidRPr="00FB35D6" w:rsidRDefault="0034191E" w:rsidP="0034191E">
                  <w:pPr>
                    <w:pStyle w:val="TAH"/>
                    <w:tabs>
                      <w:tab w:val="left" w:pos="851"/>
                    </w:tabs>
                    <w:ind w:leftChars="-32" w:left="1" w:hangingChars="36" w:hanging="65"/>
                    <w:rPr>
                      <w:rFonts w:eastAsia="Malgun Gothic" w:cs="Arial"/>
                      <w:color w:val="000000" w:themeColor="text1"/>
                    </w:rPr>
                  </w:pPr>
                  <w:r w:rsidRPr="00FB35D6">
                    <w:rPr>
                      <w:rFonts w:eastAsia="Malgun Gothic" w:cs="Arial"/>
                      <w:color w:val="000000" w:themeColor="text1"/>
                    </w:rPr>
                    <w:t>8</w:t>
                  </w:r>
                </w:p>
              </w:tc>
            </w:tr>
            <w:tr w:rsidR="006E3F70" w14:paraId="38489F6C" w14:textId="77777777" w:rsidTr="00D6577B">
              <w:trPr>
                <w:trHeight w:val="581"/>
                <w:jc w:val="center"/>
              </w:trPr>
              <w:tc>
                <w:tcPr>
                  <w:tcW w:w="684" w:type="dxa"/>
                  <w:tcBorders>
                    <w:top w:val="single" w:sz="4" w:space="0" w:color="auto"/>
                    <w:left w:val="single" w:sz="4" w:space="0" w:color="auto"/>
                    <w:bottom w:val="single" w:sz="4" w:space="0" w:color="auto"/>
                    <w:right w:val="single" w:sz="4" w:space="0" w:color="auto"/>
                  </w:tcBorders>
                  <w:vAlign w:val="center"/>
                </w:tcPr>
                <w:p w14:paraId="761D6D44" w14:textId="77777777" w:rsidR="0034191E" w:rsidRDefault="0034191E" w:rsidP="0034191E">
                  <w:pPr>
                    <w:pStyle w:val="TAC"/>
                    <w:ind w:left="1200" w:hanging="400"/>
                    <w:jc w:val="left"/>
                    <w:rPr>
                      <w:rFonts w:cs="Arial"/>
                      <w:lang w:eastAsia="ko-KR"/>
                    </w:rPr>
                  </w:pPr>
                  <w:r>
                    <w:rPr>
                      <w:rFonts w:cs="Arial"/>
                      <w:lang w:eastAsia="ko-KR"/>
                    </w:rPr>
                    <w:t>0</w:t>
                  </w:r>
                </w:p>
              </w:tc>
              <w:tc>
                <w:tcPr>
                  <w:tcW w:w="652" w:type="dxa"/>
                  <w:tcBorders>
                    <w:top w:val="single" w:sz="4" w:space="0" w:color="auto"/>
                    <w:left w:val="single" w:sz="4" w:space="0" w:color="auto"/>
                    <w:bottom w:val="single" w:sz="4" w:space="0" w:color="auto"/>
                    <w:right w:val="single" w:sz="4" w:space="0" w:color="auto"/>
                  </w:tcBorders>
                </w:tcPr>
                <w:p w14:paraId="61F5AFAE" w14:textId="77777777" w:rsidR="0034191E" w:rsidRDefault="0034191E" w:rsidP="0034191E">
                  <w:pPr>
                    <w:pStyle w:val="TAC"/>
                    <w:ind w:leftChars="-32" w:left="1" w:hangingChars="36" w:hanging="65"/>
                    <w:rPr>
                      <w:rFonts w:cs="Arial"/>
                      <w:lang w:eastAsia="ko-KR"/>
                    </w:rPr>
                  </w:pPr>
                  <w:r>
                    <w:rPr>
                      <w:rFonts w:cs="Arial"/>
                      <w:lang w:eastAsia="ko-KR"/>
                    </w:rPr>
                    <w:t>0</w:t>
                  </w:r>
                </w:p>
              </w:tc>
              <w:tc>
                <w:tcPr>
                  <w:tcW w:w="652" w:type="dxa"/>
                  <w:tcBorders>
                    <w:top w:val="single" w:sz="4" w:space="0" w:color="auto"/>
                    <w:left w:val="single" w:sz="4" w:space="0" w:color="auto"/>
                    <w:bottom w:val="single" w:sz="4" w:space="0" w:color="auto"/>
                    <w:right w:val="single" w:sz="4" w:space="0" w:color="auto"/>
                  </w:tcBorders>
                </w:tcPr>
                <w:p w14:paraId="2961884B" w14:textId="77777777" w:rsidR="0034191E" w:rsidRDefault="0034191E" w:rsidP="0034191E">
                  <w:pPr>
                    <w:pStyle w:val="TAC"/>
                    <w:ind w:leftChars="-32" w:left="1" w:hangingChars="36" w:hanging="65"/>
                    <w:rPr>
                      <w:rFonts w:cs="Arial"/>
                      <w:lang w:eastAsia="ko-KR"/>
                    </w:rPr>
                  </w:pPr>
                  <w:r>
                    <w:rPr>
                      <w:rFonts w:cs="Arial"/>
                      <w:lang w:eastAsia="ko-KR"/>
                    </w:rPr>
                    <w:t>3</w:t>
                  </w:r>
                </w:p>
              </w:tc>
              <w:tc>
                <w:tcPr>
                  <w:tcW w:w="739" w:type="dxa"/>
                  <w:tcBorders>
                    <w:top w:val="single" w:sz="4" w:space="0" w:color="auto"/>
                    <w:left w:val="single" w:sz="4" w:space="0" w:color="auto"/>
                    <w:bottom w:val="single" w:sz="4" w:space="0" w:color="auto"/>
                    <w:right w:val="single" w:sz="4" w:space="0" w:color="auto"/>
                  </w:tcBorders>
                </w:tcPr>
                <w:p w14:paraId="1DB6762C" w14:textId="77777777" w:rsidR="0034191E" w:rsidRPr="00FB35D6" w:rsidRDefault="0034191E" w:rsidP="0034191E">
                  <w:pPr>
                    <w:pStyle w:val="TAC"/>
                    <w:ind w:leftChars="-32" w:left="1" w:hangingChars="36" w:hanging="65"/>
                    <w:rPr>
                      <w:rFonts w:cs="Arial"/>
                      <w:color w:val="000000" w:themeColor="text1"/>
                      <w:lang w:eastAsia="ko-KR"/>
                    </w:rPr>
                  </w:pPr>
                  <w:r w:rsidRPr="00FB35D6">
                    <w:rPr>
                      <w:rFonts w:cs="Arial"/>
                      <w:color w:val="000000" w:themeColor="text1"/>
                      <w:lang w:eastAsia="ko-KR"/>
                    </w:rPr>
                    <w:t>4.77</w:t>
                  </w:r>
                </w:p>
              </w:tc>
              <w:tc>
                <w:tcPr>
                  <w:tcW w:w="653" w:type="dxa"/>
                  <w:tcBorders>
                    <w:top w:val="single" w:sz="4" w:space="0" w:color="auto"/>
                    <w:left w:val="single" w:sz="4" w:space="0" w:color="auto"/>
                    <w:bottom w:val="single" w:sz="4" w:space="0" w:color="auto"/>
                    <w:right w:val="single" w:sz="4" w:space="0" w:color="auto"/>
                  </w:tcBorders>
                </w:tcPr>
                <w:p w14:paraId="7BE0300D" w14:textId="77777777" w:rsidR="0034191E" w:rsidRPr="00FB35D6" w:rsidRDefault="0034191E" w:rsidP="0034191E">
                  <w:pPr>
                    <w:pStyle w:val="TAC"/>
                    <w:ind w:leftChars="-32" w:left="1" w:hangingChars="36" w:hanging="65"/>
                    <w:rPr>
                      <w:rFonts w:cs="Arial"/>
                      <w:color w:val="000000" w:themeColor="text1"/>
                      <w:lang w:eastAsia="ko-KR"/>
                    </w:rPr>
                  </w:pPr>
                  <w:r w:rsidRPr="00FB35D6">
                    <w:rPr>
                      <w:rFonts w:cs="Arial"/>
                      <w:color w:val="000000" w:themeColor="text1"/>
                      <w:lang w:eastAsia="ko-KR"/>
                    </w:rPr>
                    <w:t>6</w:t>
                  </w:r>
                </w:p>
              </w:tc>
              <w:tc>
                <w:tcPr>
                  <w:tcW w:w="653" w:type="dxa"/>
                  <w:tcBorders>
                    <w:top w:val="single" w:sz="4" w:space="0" w:color="auto"/>
                    <w:left w:val="single" w:sz="4" w:space="0" w:color="auto"/>
                    <w:bottom w:val="single" w:sz="4" w:space="0" w:color="auto"/>
                    <w:right w:val="single" w:sz="4" w:space="0" w:color="auto"/>
                  </w:tcBorders>
                </w:tcPr>
                <w:p w14:paraId="62A05A28" w14:textId="77777777" w:rsidR="0034191E" w:rsidRPr="00FB35D6" w:rsidRDefault="0034191E" w:rsidP="0034191E">
                  <w:pPr>
                    <w:pStyle w:val="TAC"/>
                    <w:ind w:leftChars="-32" w:left="1" w:hangingChars="36" w:hanging="65"/>
                    <w:rPr>
                      <w:rFonts w:cs="Arial"/>
                      <w:color w:val="000000" w:themeColor="text1"/>
                      <w:lang w:eastAsia="ko-KR"/>
                    </w:rPr>
                  </w:pPr>
                  <w:r w:rsidRPr="00FB35D6">
                    <w:rPr>
                      <w:rFonts w:cs="Arial"/>
                      <w:color w:val="000000" w:themeColor="text1"/>
                      <w:lang w:eastAsia="ko-KR"/>
                    </w:rPr>
                    <w:t>7</w:t>
                  </w:r>
                </w:p>
              </w:tc>
              <w:tc>
                <w:tcPr>
                  <w:tcW w:w="826" w:type="dxa"/>
                  <w:tcBorders>
                    <w:top w:val="single" w:sz="4" w:space="0" w:color="auto"/>
                    <w:left w:val="single" w:sz="4" w:space="0" w:color="auto"/>
                    <w:bottom w:val="single" w:sz="4" w:space="0" w:color="auto"/>
                    <w:right w:val="single" w:sz="4" w:space="0" w:color="auto"/>
                  </w:tcBorders>
                </w:tcPr>
                <w:p w14:paraId="3CAF9F0D" w14:textId="77777777" w:rsidR="0034191E" w:rsidRPr="00FB35D6" w:rsidRDefault="0034191E" w:rsidP="0034191E">
                  <w:pPr>
                    <w:pStyle w:val="TAC"/>
                    <w:ind w:leftChars="-32" w:left="1" w:hangingChars="36" w:hanging="65"/>
                    <w:rPr>
                      <w:rFonts w:cs="Arial"/>
                      <w:color w:val="000000" w:themeColor="text1"/>
                      <w:lang w:eastAsia="ko-KR"/>
                    </w:rPr>
                  </w:pPr>
                  <w:r w:rsidRPr="00FB35D6">
                    <w:rPr>
                      <w:rFonts w:cs="Arial"/>
                      <w:color w:val="000000" w:themeColor="text1"/>
                      <w:lang w:eastAsia="ko-KR"/>
                    </w:rPr>
                    <w:t>7.78</w:t>
                  </w:r>
                </w:p>
              </w:tc>
              <w:tc>
                <w:tcPr>
                  <w:tcW w:w="770" w:type="dxa"/>
                  <w:tcBorders>
                    <w:top w:val="single" w:sz="4" w:space="0" w:color="auto"/>
                    <w:left w:val="single" w:sz="4" w:space="0" w:color="auto"/>
                    <w:bottom w:val="single" w:sz="4" w:space="0" w:color="auto"/>
                    <w:right w:val="single" w:sz="4" w:space="0" w:color="auto"/>
                  </w:tcBorders>
                </w:tcPr>
                <w:p w14:paraId="38758C7E" w14:textId="77777777" w:rsidR="0034191E" w:rsidRPr="00FB35D6" w:rsidRDefault="0034191E" w:rsidP="0034191E">
                  <w:pPr>
                    <w:pStyle w:val="TAC"/>
                    <w:ind w:leftChars="-32" w:left="1" w:hangingChars="36" w:hanging="65"/>
                    <w:rPr>
                      <w:rFonts w:eastAsia="Malgun Gothic" w:cs="Arial"/>
                      <w:color w:val="000000" w:themeColor="text1"/>
                      <w:lang w:eastAsia="ja-JP"/>
                    </w:rPr>
                  </w:pPr>
                  <w:r w:rsidRPr="00FB35D6">
                    <w:rPr>
                      <w:rFonts w:eastAsia="Malgun Gothic" w:cs="Arial" w:hint="eastAsia"/>
                      <w:color w:val="000000" w:themeColor="text1"/>
                      <w:lang w:eastAsia="ja-JP"/>
                    </w:rPr>
                    <w:t>8</w:t>
                  </w:r>
                  <w:r w:rsidRPr="00FB35D6">
                    <w:rPr>
                      <w:rFonts w:eastAsia="Malgun Gothic" w:cs="Arial"/>
                      <w:color w:val="000000" w:themeColor="text1"/>
                      <w:lang w:eastAsia="ja-JP"/>
                    </w:rPr>
                    <w:t>.45</w:t>
                  </w:r>
                </w:p>
              </w:tc>
              <w:tc>
                <w:tcPr>
                  <w:tcW w:w="657" w:type="dxa"/>
                  <w:tcBorders>
                    <w:top w:val="single" w:sz="4" w:space="0" w:color="auto"/>
                    <w:left w:val="single" w:sz="4" w:space="0" w:color="auto"/>
                    <w:bottom w:val="single" w:sz="4" w:space="0" w:color="auto"/>
                    <w:right w:val="single" w:sz="4" w:space="0" w:color="auto"/>
                  </w:tcBorders>
                </w:tcPr>
                <w:p w14:paraId="109B7E4A" w14:textId="77777777" w:rsidR="0034191E" w:rsidRPr="00FB35D6" w:rsidRDefault="0034191E" w:rsidP="0034191E">
                  <w:pPr>
                    <w:pStyle w:val="TAC"/>
                    <w:ind w:leftChars="-32" w:left="1" w:hangingChars="36" w:hanging="65"/>
                    <w:rPr>
                      <w:rFonts w:eastAsia="Malgun Gothic" w:cs="Arial"/>
                      <w:color w:val="000000" w:themeColor="text1"/>
                      <w:lang w:eastAsia="ja-JP"/>
                    </w:rPr>
                  </w:pPr>
                  <w:r w:rsidRPr="00FB35D6">
                    <w:rPr>
                      <w:rFonts w:eastAsia="Malgun Gothic" w:cs="Arial" w:hint="eastAsia"/>
                      <w:color w:val="000000" w:themeColor="text1"/>
                      <w:lang w:eastAsia="ja-JP"/>
                    </w:rPr>
                    <w:t>9</w:t>
                  </w:r>
                </w:p>
              </w:tc>
            </w:tr>
            <w:tr w:rsidR="006E3F70" w14:paraId="0840FD17" w14:textId="77777777" w:rsidTr="00D6577B">
              <w:trPr>
                <w:trHeight w:val="549"/>
                <w:jc w:val="center"/>
              </w:trPr>
              <w:tc>
                <w:tcPr>
                  <w:tcW w:w="684" w:type="dxa"/>
                  <w:tcBorders>
                    <w:top w:val="single" w:sz="4" w:space="0" w:color="auto"/>
                    <w:left w:val="single" w:sz="4" w:space="0" w:color="auto"/>
                    <w:bottom w:val="single" w:sz="4" w:space="0" w:color="auto"/>
                    <w:right w:val="single" w:sz="4" w:space="0" w:color="auto"/>
                  </w:tcBorders>
                  <w:vAlign w:val="center"/>
                </w:tcPr>
                <w:p w14:paraId="5518B119" w14:textId="77777777" w:rsidR="0034191E" w:rsidRDefault="0034191E" w:rsidP="0034191E">
                  <w:pPr>
                    <w:pStyle w:val="TAC"/>
                    <w:ind w:left="1200" w:hanging="400"/>
                    <w:jc w:val="left"/>
                    <w:rPr>
                      <w:rFonts w:cs="Arial"/>
                      <w:lang w:eastAsia="ko-KR"/>
                    </w:rPr>
                  </w:pPr>
                  <w:r>
                    <w:rPr>
                      <w:rFonts w:cs="Arial"/>
                      <w:lang w:eastAsia="ko-KR"/>
                    </w:rPr>
                    <w:t>1</w:t>
                  </w:r>
                </w:p>
              </w:tc>
              <w:tc>
                <w:tcPr>
                  <w:tcW w:w="652" w:type="dxa"/>
                  <w:tcBorders>
                    <w:top w:val="single" w:sz="4" w:space="0" w:color="auto"/>
                    <w:left w:val="single" w:sz="4" w:space="0" w:color="auto"/>
                    <w:bottom w:val="single" w:sz="4" w:space="0" w:color="auto"/>
                    <w:right w:val="single" w:sz="4" w:space="0" w:color="auto"/>
                  </w:tcBorders>
                </w:tcPr>
                <w:p w14:paraId="2F4EF522" w14:textId="77777777" w:rsidR="0034191E" w:rsidRDefault="0034191E" w:rsidP="0034191E">
                  <w:pPr>
                    <w:pStyle w:val="TAC"/>
                    <w:ind w:leftChars="-32" w:left="1" w:hangingChars="36" w:hanging="65"/>
                    <w:rPr>
                      <w:rFonts w:cs="Arial"/>
                      <w:lang w:eastAsia="ko-KR"/>
                    </w:rPr>
                  </w:pPr>
                  <w:r>
                    <w:rPr>
                      <w:rFonts w:cs="Arial"/>
                      <w:lang w:eastAsia="ko-KR"/>
                    </w:rPr>
                    <w:t>0</w:t>
                  </w:r>
                </w:p>
              </w:tc>
              <w:tc>
                <w:tcPr>
                  <w:tcW w:w="652" w:type="dxa"/>
                  <w:tcBorders>
                    <w:top w:val="single" w:sz="4" w:space="0" w:color="auto"/>
                    <w:left w:val="single" w:sz="4" w:space="0" w:color="auto"/>
                    <w:bottom w:val="single" w:sz="4" w:space="0" w:color="auto"/>
                    <w:right w:val="single" w:sz="4" w:space="0" w:color="auto"/>
                  </w:tcBorders>
                </w:tcPr>
                <w:p w14:paraId="031EE628" w14:textId="77777777" w:rsidR="0034191E" w:rsidRDefault="0034191E" w:rsidP="0034191E">
                  <w:pPr>
                    <w:pStyle w:val="TAC"/>
                    <w:ind w:leftChars="-32" w:left="1" w:hangingChars="36" w:hanging="65"/>
                    <w:rPr>
                      <w:rFonts w:cs="Arial"/>
                      <w:lang w:eastAsia="ko-KR"/>
                    </w:rPr>
                  </w:pPr>
                  <w:r>
                    <w:rPr>
                      <w:rFonts w:cs="Arial"/>
                      <w:lang w:eastAsia="ko-KR"/>
                    </w:rPr>
                    <w:t>0</w:t>
                  </w:r>
                </w:p>
              </w:tc>
              <w:tc>
                <w:tcPr>
                  <w:tcW w:w="739" w:type="dxa"/>
                  <w:tcBorders>
                    <w:top w:val="single" w:sz="4" w:space="0" w:color="auto"/>
                    <w:left w:val="single" w:sz="4" w:space="0" w:color="auto"/>
                    <w:bottom w:val="single" w:sz="4" w:space="0" w:color="auto"/>
                    <w:right w:val="single" w:sz="4" w:space="0" w:color="auto"/>
                  </w:tcBorders>
                </w:tcPr>
                <w:p w14:paraId="537046F9" w14:textId="77777777" w:rsidR="0034191E" w:rsidRPr="00FB35D6" w:rsidRDefault="0034191E" w:rsidP="0034191E">
                  <w:pPr>
                    <w:pStyle w:val="TAC"/>
                    <w:ind w:leftChars="-32" w:left="1" w:hangingChars="36" w:hanging="65"/>
                    <w:rPr>
                      <w:rFonts w:cs="Arial"/>
                      <w:color w:val="000000" w:themeColor="text1"/>
                      <w:lang w:eastAsia="ko-KR"/>
                    </w:rPr>
                  </w:pPr>
                  <w:r w:rsidRPr="00FB35D6">
                    <w:rPr>
                      <w:rFonts w:cs="Arial"/>
                      <w:color w:val="000000" w:themeColor="text1"/>
                      <w:lang w:eastAsia="ko-KR"/>
                    </w:rPr>
                    <w:t>0</w:t>
                  </w:r>
                </w:p>
              </w:tc>
              <w:tc>
                <w:tcPr>
                  <w:tcW w:w="653" w:type="dxa"/>
                  <w:tcBorders>
                    <w:top w:val="single" w:sz="4" w:space="0" w:color="auto"/>
                    <w:left w:val="single" w:sz="4" w:space="0" w:color="auto"/>
                    <w:bottom w:val="single" w:sz="4" w:space="0" w:color="auto"/>
                    <w:right w:val="single" w:sz="4" w:space="0" w:color="auto"/>
                  </w:tcBorders>
                </w:tcPr>
                <w:p w14:paraId="155FB260" w14:textId="77777777" w:rsidR="0034191E" w:rsidRPr="00FB35D6" w:rsidRDefault="0034191E" w:rsidP="0034191E">
                  <w:pPr>
                    <w:pStyle w:val="TAC"/>
                    <w:ind w:leftChars="-32" w:left="1" w:hangingChars="36" w:hanging="65"/>
                    <w:rPr>
                      <w:rFonts w:cs="Arial"/>
                      <w:color w:val="000000" w:themeColor="text1"/>
                      <w:lang w:eastAsia="ko-KR"/>
                    </w:rPr>
                  </w:pPr>
                  <w:r w:rsidRPr="00FB35D6">
                    <w:rPr>
                      <w:rFonts w:cs="Arial"/>
                      <w:color w:val="000000" w:themeColor="text1"/>
                      <w:lang w:eastAsia="ko-KR"/>
                    </w:rPr>
                    <w:t>0</w:t>
                  </w:r>
                </w:p>
              </w:tc>
              <w:tc>
                <w:tcPr>
                  <w:tcW w:w="653" w:type="dxa"/>
                  <w:tcBorders>
                    <w:top w:val="single" w:sz="4" w:space="0" w:color="auto"/>
                    <w:left w:val="single" w:sz="4" w:space="0" w:color="auto"/>
                    <w:bottom w:val="single" w:sz="4" w:space="0" w:color="auto"/>
                    <w:right w:val="single" w:sz="4" w:space="0" w:color="auto"/>
                  </w:tcBorders>
                </w:tcPr>
                <w:p w14:paraId="134AD748" w14:textId="77777777" w:rsidR="0034191E" w:rsidRPr="00FB35D6" w:rsidRDefault="0034191E" w:rsidP="0034191E">
                  <w:pPr>
                    <w:pStyle w:val="TAC"/>
                    <w:ind w:leftChars="-32" w:left="1" w:hangingChars="36" w:hanging="65"/>
                    <w:rPr>
                      <w:rFonts w:cs="Arial"/>
                      <w:color w:val="000000" w:themeColor="text1"/>
                      <w:lang w:eastAsia="ko-KR"/>
                    </w:rPr>
                  </w:pPr>
                  <w:r w:rsidRPr="00FB35D6">
                    <w:rPr>
                      <w:rFonts w:cs="Arial"/>
                      <w:color w:val="000000" w:themeColor="text1"/>
                      <w:lang w:eastAsia="ko-KR"/>
                    </w:rPr>
                    <w:t>0</w:t>
                  </w:r>
                </w:p>
              </w:tc>
              <w:tc>
                <w:tcPr>
                  <w:tcW w:w="826" w:type="dxa"/>
                  <w:tcBorders>
                    <w:top w:val="single" w:sz="4" w:space="0" w:color="auto"/>
                    <w:left w:val="single" w:sz="4" w:space="0" w:color="auto"/>
                    <w:bottom w:val="single" w:sz="4" w:space="0" w:color="auto"/>
                    <w:right w:val="single" w:sz="4" w:space="0" w:color="auto"/>
                  </w:tcBorders>
                </w:tcPr>
                <w:p w14:paraId="3931A6CB" w14:textId="77777777" w:rsidR="0034191E" w:rsidRPr="00FB35D6" w:rsidRDefault="0034191E" w:rsidP="0034191E">
                  <w:pPr>
                    <w:pStyle w:val="TAC"/>
                    <w:ind w:leftChars="-32" w:left="1" w:hangingChars="36" w:hanging="65"/>
                    <w:rPr>
                      <w:rFonts w:cs="Arial"/>
                      <w:color w:val="000000" w:themeColor="text1"/>
                      <w:lang w:eastAsia="ko-KR"/>
                    </w:rPr>
                  </w:pPr>
                  <w:r w:rsidRPr="00FB35D6">
                    <w:rPr>
                      <w:rFonts w:cs="Arial"/>
                      <w:color w:val="000000" w:themeColor="text1"/>
                      <w:lang w:eastAsia="ko-KR"/>
                    </w:rPr>
                    <w:t>0</w:t>
                  </w:r>
                </w:p>
              </w:tc>
              <w:tc>
                <w:tcPr>
                  <w:tcW w:w="770" w:type="dxa"/>
                  <w:tcBorders>
                    <w:top w:val="single" w:sz="4" w:space="0" w:color="auto"/>
                    <w:left w:val="single" w:sz="4" w:space="0" w:color="auto"/>
                    <w:bottom w:val="single" w:sz="4" w:space="0" w:color="auto"/>
                    <w:right w:val="single" w:sz="4" w:space="0" w:color="auto"/>
                  </w:tcBorders>
                </w:tcPr>
                <w:p w14:paraId="40D89815" w14:textId="77777777" w:rsidR="0034191E" w:rsidRPr="00FB35D6" w:rsidRDefault="0034191E" w:rsidP="0034191E">
                  <w:pPr>
                    <w:pStyle w:val="TAC"/>
                    <w:ind w:leftChars="-32" w:left="1" w:hangingChars="36" w:hanging="65"/>
                    <w:rPr>
                      <w:rFonts w:eastAsia="Malgun Gothic" w:cs="Arial"/>
                      <w:color w:val="000000" w:themeColor="text1"/>
                      <w:lang w:eastAsia="ja-JP"/>
                    </w:rPr>
                  </w:pPr>
                  <w:r w:rsidRPr="00FB35D6">
                    <w:rPr>
                      <w:rFonts w:eastAsia="Malgun Gothic" w:cs="Arial"/>
                      <w:color w:val="000000" w:themeColor="text1"/>
                      <w:lang w:eastAsia="ja-JP"/>
                    </w:rPr>
                    <w:t>0</w:t>
                  </w:r>
                </w:p>
              </w:tc>
              <w:tc>
                <w:tcPr>
                  <w:tcW w:w="657" w:type="dxa"/>
                  <w:tcBorders>
                    <w:top w:val="single" w:sz="4" w:space="0" w:color="auto"/>
                    <w:left w:val="single" w:sz="4" w:space="0" w:color="auto"/>
                    <w:bottom w:val="single" w:sz="4" w:space="0" w:color="auto"/>
                    <w:right w:val="single" w:sz="4" w:space="0" w:color="auto"/>
                  </w:tcBorders>
                </w:tcPr>
                <w:p w14:paraId="504F2B67" w14:textId="77777777" w:rsidR="0034191E" w:rsidRPr="00FB35D6" w:rsidRDefault="0034191E" w:rsidP="0034191E">
                  <w:pPr>
                    <w:pStyle w:val="TAC"/>
                    <w:ind w:leftChars="-32" w:left="1" w:hangingChars="36" w:hanging="65"/>
                    <w:rPr>
                      <w:rFonts w:eastAsia="Malgun Gothic" w:cs="Arial"/>
                      <w:color w:val="000000" w:themeColor="text1"/>
                      <w:lang w:eastAsia="ja-JP"/>
                    </w:rPr>
                  </w:pPr>
                  <w:r w:rsidRPr="00FB35D6">
                    <w:rPr>
                      <w:rFonts w:eastAsia="Malgun Gothic" w:cs="Arial"/>
                      <w:color w:val="000000" w:themeColor="text1"/>
                      <w:lang w:eastAsia="ja-JP"/>
                    </w:rPr>
                    <w:t>0</w:t>
                  </w:r>
                </w:p>
              </w:tc>
            </w:tr>
            <w:tr w:rsidR="0034191E" w14:paraId="502A6D42" w14:textId="77777777" w:rsidTr="00D6577B">
              <w:trPr>
                <w:trHeight w:val="549"/>
                <w:jc w:val="center"/>
              </w:trPr>
              <w:tc>
                <w:tcPr>
                  <w:tcW w:w="684" w:type="dxa"/>
                  <w:tcBorders>
                    <w:top w:val="single" w:sz="4" w:space="0" w:color="auto"/>
                    <w:left w:val="single" w:sz="4" w:space="0" w:color="auto"/>
                    <w:bottom w:val="single" w:sz="4" w:space="0" w:color="auto"/>
                    <w:right w:val="single" w:sz="4" w:space="0" w:color="auto"/>
                  </w:tcBorders>
                  <w:vAlign w:val="center"/>
                </w:tcPr>
                <w:p w14:paraId="403A19B2" w14:textId="77777777" w:rsidR="0034191E" w:rsidRDefault="0034191E" w:rsidP="0034191E">
                  <w:pPr>
                    <w:pStyle w:val="TAC"/>
                    <w:ind w:left="1200" w:hanging="400"/>
                    <w:jc w:val="left"/>
                    <w:rPr>
                      <w:rFonts w:cs="Arial"/>
                      <w:lang w:eastAsia="ko-KR"/>
                    </w:rPr>
                  </w:pPr>
                  <w:r>
                    <w:rPr>
                      <w:rFonts w:cs="Arial"/>
                      <w:lang w:eastAsia="ko-KR"/>
                    </w:rPr>
                    <w:t>2</w:t>
                  </w:r>
                </w:p>
              </w:tc>
              <w:tc>
                <w:tcPr>
                  <w:tcW w:w="5604" w:type="dxa"/>
                  <w:gridSpan w:val="8"/>
                  <w:tcBorders>
                    <w:top w:val="single" w:sz="4" w:space="0" w:color="auto"/>
                    <w:left w:val="single" w:sz="4" w:space="0" w:color="auto"/>
                    <w:bottom w:val="single" w:sz="4" w:space="0" w:color="auto"/>
                    <w:right w:val="single" w:sz="4" w:space="0" w:color="auto"/>
                  </w:tcBorders>
                </w:tcPr>
                <w:p w14:paraId="0FF8A04D" w14:textId="77777777" w:rsidR="0034191E" w:rsidRDefault="0034191E" w:rsidP="0034191E">
                  <w:pPr>
                    <w:pStyle w:val="TAC"/>
                    <w:ind w:left="1200" w:hanging="400"/>
                    <w:rPr>
                      <w:rFonts w:cs="Arial"/>
                      <w:lang w:eastAsia="ko-KR"/>
                    </w:rPr>
                  </w:pPr>
                  <w:r>
                    <w:rPr>
                      <w:rFonts w:cs="Arial"/>
                      <w:lang w:eastAsia="ko-KR"/>
                    </w:rPr>
                    <w:t>reserved</w:t>
                  </w:r>
                </w:p>
              </w:tc>
            </w:tr>
            <w:tr w:rsidR="0034191E" w14:paraId="21B201A2" w14:textId="77777777" w:rsidTr="00D6577B">
              <w:trPr>
                <w:trHeight w:val="549"/>
                <w:jc w:val="center"/>
              </w:trPr>
              <w:tc>
                <w:tcPr>
                  <w:tcW w:w="684" w:type="dxa"/>
                  <w:tcBorders>
                    <w:top w:val="single" w:sz="4" w:space="0" w:color="auto"/>
                    <w:left w:val="single" w:sz="4" w:space="0" w:color="auto"/>
                    <w:bottom w:val="single" w:sz="4" w:space="0" w:color="auto"/>
                    <w:right w:val="single" w:sz="4" w:space="0" w:color="auto"/>
                  </w:tcBorders>
                  <w:vAlign w:val="center"/>
                </w:tcPr>
                <w:p w14:paraId="06AE5B2A" w14:textId="77777777" w:rsidR="0034191E" w:rsidRDefault="0034191E" w:rsidP="0034191E">
                  <w:pPr>
                    <w:pStyle w:val="TAC"/>
                    <w:ind w:left="1200" w:hanging="400"/>
                    <w:jc w:val="left"/>
                    <w:rPr>
                      <w:rFonts w:cs="Arial"/>
                      <w:lang w:eastAsia="ko-KR"/>
                    </w:rPr>
                  </w:pPr>
                  <w:r>
                    <w:rPr>
                      <w:rFonts w:cs="Arial"/>
                      <w:lang w:eastAsia="ko-KR"/>
                    </w:rPr>
                    <w:t>3</w:t>
                  </w:r>
                </w:p>
              </w:tc>
              <w:tc>
                <w:tcPr>
                  <w:tcW w:w="5604" w:type="dxa"/>
                  <w:gridSpan w:val="8"/>
                  <w:tcBorders>
                    <w:top w:val="single" w:sz="4" w:space="0" w:color="auto"/>
                    <w:left w:val="single" w:sz="4" w:space="0" w:color="auto"/>
                    <w:bottom w:val="single" w:sz="4" w:space="0" w:color="auto"/>
                    <w:right w:val="single" w:sz="4" w:space="0" w:color="auto"/>
                  </w:tcBorders>
                </w:tcPr>
                <w:p w14:paraId="69EC1A18" w14:textId="77777777" w:rsidR="0034191E" w:rsidRDefault="0034191E" w:rsidP="0034191E">
                  <w:pPr>
                    <w:pStyle w:val="TAC"/>
                    <w:ind w:left="1200" w:hanging="400"/>
                    <w:rPr>
                      <w:rFonts w:cs="Arial"/>
                      <w:lang w:eastAsia="ko-KR"/>
                    </w:rPr>
                  </w:pPr>
                  <w:r>
                    <w:rPr>
                      <w:rFonts w:cs="Arial"/>
                      <w:lang w:eastAsia="ko-KR"/>
                    </w:rPr>
                    <w:t>reserved</w:t>
                  </w:r>
                </w:p>
              </w:tc>
            </w:tr>
          </w:tbl>
          <w:p w14:paraId="704AFAF6" w14:textId="0CCEF22C" w:rsidR="0034191E" w:rsidRPr="00912D38" w:rsidRDefault="0034191E" w:rsidP="005A27BB">
            <w:pPr>
              <w:rPr>
                <w:rFonts w:eastAsia="Yu Mincho"/>
                <w:lang w:eastAsia="ja-JP"/>
              </w:rPr>
            </w:pPr>
          </w:p>
        </w:tc>
        <w:tc>
          <w:tcPr>
            <w:tcW w:w="1926" w:type="dxa"/>
          </w:tcPr>
          <w:p w14:paraId="420DD48D" w14:textId="77777777" w:rsidR="00B3184C" w:rsidRDefault="00B3184C"/>
          <w:p w14:paraId="078AB066" w14:textId="599E83C2" w:rsidR="006478EB" w:rsidRPr="006478EB" w:rsidRDefault="006478EB">
            <w:r>
              <w:t># ok</w:t>
            </w:r>
          </w:p>
        </w:tc>
      </w:tr>
      <w:tr w:rsidR="00B3184C" w14:paraId="1F1F19A9" w14:textId="77777777">
        <w:trPr>
          <w:trHeight w:val="53"/>
          <w:jc w:val="center"/>
        </w:trPr>
        <w:tc>
          <w:tcPr>
            <w:tcW w:w="1407" w:type="dxa"/>
          </w:tcPr>
          <w:p w14:paraId="3A517D0C" w14:textId="73386D91" w:rsidR="00B3184C" w:rsidRPr="001250B6" w:rsidRDefault="001250B6">
            <w:pPr>
              <w:rPr>
                <w:color w:val="000000" w:themeColor="text1"/>
              </w:rPr>
            </w:pPr>
            <w:r w:rsidRPr="001250B6">
              <w:rPr>
                <w:color w:val="000000" w:themeColor="text1"/>
              </w:rPr>
              <w:t>Apple</w:t>
            </w:r>
          </w:p>
        </w:tc>
        <w:tc>
          <w:tcPr>
            <w:tcW w:w="6356" w:type="dxa"/>
          </w:tcPr>
          <w:p w14:paraId="1451C5F6" w14:textId="5BB67F18" w:rsidR="001250B6" w:rsidRDefault="001250B6">
            <w:pPr>
              <w:rPr>
                <w:color w:val="000000" w:themeColor="text1"/>
              </w:rPr>
            </w:pPr>
            <w:proofErr w:type="gramStart"/>
            <w:r>
              <w:rPr>
                <w:color w:val="000000" w:themeColor="text1"/>
              </w:rPr>
              <w:t>Thanks Mihai</w:t>
            </w:r>
            <w:proofErr w:type="gramEnd"/>
            <w:r>
              <w:rPr>
                <w:color w:val="000000" w:themeColor="text1"/>
              </w:rPr>
              <w:t xml:space="preserve"> for the excellent efforts again!</w:t>
            </w:r>
          </w:p>
          <w:p w14:paraId="6336FF9D" w14:textId="2F930728" w:rsidR="00B3184C" w:rsidRPr="001250B6" w:rsidRDefault="001250B6">
            <w:pPr>
              <w:rPr>
                <w:color w:val="000000" w:themeColor="text1"/>
              </w:rPr>
            </w:pPr>
            <w:r>
              <w:rPr>
                <w:color w:val="000000" w:themeColor="text1"/>
              </w:rPr>
              <w:t xml:space="preserve">We have just one comment related to issue#4 raised by QC, </w:t>
            </w:r>
            <w:proofErr w:type="gramStart"/>
            <w:r>
              <w:rPr>
                <w:color w:val="000000" w:themeColor="text1"/>
              </w:rPr>
              <w:t>i.e.</w:t>
            </w:r>
            <w:proofErr w:type="gramEnd"/>
            <w:r>
              <w:rPr>
                <w:color w:val="000000" w:themeColor="text1"/>
              </w:rPr>
              <w:t xml:space="preserve"> the agreements related to MU restriction. We are also not sure if they are currently captured.</w:t>
            </w:r>
          </w:p>
        </w:tc>
        <w:tc>
          <w:tcPr>
            <w:tcW w:w="1926" w:type="dxa"/>
          </w:tcPr>
          <w:p w14:paraId="4FF90419" w14:textId="2C82F5B8" w:rsidR="00B3184C" w:rsidRPr="006478EB" w:rsidRDefault="006478EB">
            <w:r>
              <w:t># will consider!</w:t>
            </w:r>
          </w:p>
        </w:tc>
      </w:tr>
    </w:tbl>
    <w:p w14:paraId="0728356D" w14:textId="77777777" w:rsidR="00B3184C" w:rsidRDefault="00F41EAA">
      <w:pPr>
        <w:pStyle w:val="Heading3"/>
      </w:pPr>
      <w:r>
        <w:t>2.4 SRS</w:t>
      </w:r>
    </w:p>
    <w:tbl>
      <w:tblPr>
        <w:tblStyle w:val="TableGrid"/>
        <w:tblW w:w="0" w:type="auto"/>
        <w:jc w:val="center"/>
        <w:tblLook w:val="04A0" w:firstRow="1" w:lastRow="0" w:firstColumn="1" w:lastColumn="0" w:noHBand="0" w:noVBand="1"/>
      </w:tblPr>
      <w:tblGrid>
        <w:gridCol w:w="1405"/>
        <w:gridCol w:w="5820"/>
        <w:gridCol w:w="1837"/>
      </w:tblGrid>
      <w:tr w:rsidR="00B3184C" w14:paraId="42E8A996" w14:textId="77777777">
        <w:trPr>
          <w:trHeight w:val="335"/>
          <w:jc w:val="center"/>
        </w:trPr>
        <w:tc>
          <w:tcPr>
            <w:tcW w:w="1405" w:type="dxa"/>
            <w:shd w:val="clear" w:color="auto" w:fill="D9D9D9" w:themeFill="background1" w:themeFillShade="D9"/>
          </w:tcPr>
          <w:p w14:paraId="2C963F96" w14:textId="77777777" w:rsidR="00B3184C" w:rsidRDefault="00F41EAA">
            <w:r>
              <w:t>Company</w:t>
            </w:r>
          </w:p>
        </w:tc>
        <w:tc>
          <w:tcPr>
            <w:tcW w:w="5820" w:type="dxa"/>
            <w:shd w:val="clear" w:color="auto" w:fill="D9D9D9" w:themeFill="background1" w:themeFillShade="D9"/>
          </w:tcPr>
          <w:p w14:paraId="1B121EAF" w14:textId="77777777" w:rsidR="00B3184C" w:rsidRDefault="00F41EAA">
            <w:r>
              <w:t>Comments</w:t>
            </w:r>
          </w:p>
        </w:tc>
        <w:tc>
          <w:tcPr>
            <w:tcW w:w="1837" w:type="dxa"/>
            <w:shd w:val="clear" w:color="auto" w:fill="D9D9D9" w:themeFill="background1" w:themeFillShade="D9"/>
          </w:tcPr>
          <w:p w14:paraId="212FD41A" w14:textId="77777777" w:rsidR="00B3184C" w:rsidRDefault="00F41EAA">
            <w:r>
              <w:t>Editor reply/Notes</w:t>
            </w:r>
          </w:p>
        </w:tc>
      </w:tr>
      <w:tr w:rsidR="00B3184C" w14:paraId="2E0BAC3B" w14:textId="77777777">
        <w:trPr>
          <w:trHeight w:val="53"/>
          <w:jc w:val="center"/>
        </w:trPr>
        <w:tc>
          <w:tcPr>
            <w:tcW w:w="1405" w:type="dxa"/>
          </w:tcPr>
          <w:p w14:paraId="72BEA58C" w14:textId="77777777" w:rsidR="00B3184C" w:rsidRDefault="00F41EAA">
            <w:pPr>
              <w:rPr>
                <w:lang w:eastAsia="zh-CN"/>
              </w:rPr>
            </w:pPr>
            <w:proofErr w:type="spellStart"/>
            <w:r>
              <w:rPr>
                <w:lang w:eastAsia="zh-CN"/>
              </w:rPr>
              <w:t>Futurewei</w:t>
            </w:r>
            <w:proofErr w:type="spellEnd"/>
          </w:p>
        </w:tc>
        <w:tc>
          <w:tcPr>
            <w:tcW w:w="5820" w:type="dxa"/>
          </w:tcPr>
          <w:p w14:paraId="16E1E5B2" w14:textId="77777777" w:rsidR="00B3184C" w:rsidRDefault="00F41EAA">
            <w:pPr>
              <w:pStyle w:val="bullet2"/>
              <w:numPr>
                <w:ilvl w:val="0"/>
                <w:numId w:val="0"/>
              </w:numPr>
              <w:rPr>
                <w:lang w:eastAsia="zh-CN"/>
              </w:rPr>
            </w:pPr>
            <w:r>
              <w:rPr>
                <w:lang w:eastAsia="zh-CN"/>
              </w:rPr>
              <w:t>We thank the editor for the great effort and nice work. Some comments follow.</w:t>
            </w:r>
          </w:p>
          <w:p w14:paraId="73359EA0" w14:textId="77777777" w:rsidR="00B3184C" w:rsidRDefault="00F41EAA">
            <w:pPr>
              <w:pStyle w:val="bullet2"/>
              <w:numPr>
                <w:ilvl w:val="0"/>
                <w:numId w:val="0"/>
              </w:numPr>
            </w:pPr>
            <w:r>
              <w:rPr>
                <w:b/>
                <w:bCs/>
                <w:u w:val="single"/>
                <w:lang w:eastAsia="zh-CN"/>
              </w:rPr>
              <w:t>Comment 1</w:t>
            </w:r>
            <w:r>
              <w:rPr>
                <w:lang w:eastAsia="zh-CN"/>
              </w:rPr>
              <w:t xml:space="preserve">: </w:t>
            </w:r>
            <w:r>
              <w:t>The current draft CR 38.214 describes the TDM can be supported. It does not specify that TDM can only be supported for 8-port SRS with usage CB/AS. In fact, it seems no RAN1 specification clearly specifies this restriction. Therefore, we suggest that this be captured in 38.214.</w:t>
            </w:r>
          </w:p>
          <w:p w14:paraId="6B134C78" w14:textId="77777777" w:rsidR="00B3184C" w:rsidRDefault="00F41EAA">
            <w:pPr>
              <w:contextualSpacing/>
              <w:rPr>
                <w:rFonts w:eastAsia="Gulim"/>
                <w:i/>
                <w:sz w:val="18"/>
                <w:szCs w:val="18"/>
                <w:highlight w:val="green"/>
              </w:rPr>
            </w:pPr>
            <w:r>
              <w:rPr>
                <w:rFonts w:eastAsia="Gulim"/>
                <w:i/>
                <w:sz w:val="18"/>
                <w:szCs w:val="18"/>
                <w:highlight w:val="green"/>
                <w:shd w:val="clear" w:color="auto" w:fill="FFFF00"/>
              </w:rPr>
              <w:t>Agreement</w:t>
            </w:r>
          </w:p>
          <w:p w14:paraId="5E698A9B" w14:textId="77777777" w:rsidR="00B3184C" w:rsidRDefault="00F41EAA">
            <w:pPr>
              <w:spacing w:before="120" w:afterLines="50" w:after="120"/>
              <w:rPr>
                <w:i/>
                <w:sz w:val="18"/>
                <w:szCs w:val="18"/>
              </w:rPr>
            </w:pPr>
            <w:r>
              <w:rPr>
                <w:i/>
                <w:sz w:val="18"/>
                <w:szCs w:val="18"/>
              </w:rPr>
              <w:t xml:space="preserve">For an 8-port SRS resource in </w:t>
            </w:r>
            <w:proofErr w:type="gramStart"/>
            <w:r>
              <w:rPr>
                <w:i/>
                <w:sz w:val="18"/>
                <w:szCs w:val="18"/>
              </w:rPr>
              <w:t>a</w:t>
            </w:r>
            <w:proofErr w:type="gramEnd"/>
            <w:r>
              <w:rPr>
                <w:i/>
                <w:sz w:val="18"/>
                <w:szCs w:val="18"/>
              </w:rPr>
              <w:t xml:space="preserve"> SRS resource set with usage ‘codebook’ or ‘</w:t>
            </w:r>
            <w:proofErr w:type="spellStart"/>
            <w:r>
              <w:rPr>
                <w:i/>
                <w:sz w:val="18"/>
                <w:szCs w:val="18"/>
              </w:rPr>
              <w:t>antennaSwitching</w:t>
            </w:r>
            <w:proofErr w:type="spellEnd"/>
            <w:r>
              <w:rPr>
                <w:i/>
                <w:sz w:val="18"/>
                <w:szCs w:val="18"/>
              </w:rPr>
              <w:t>’ and resource mapping based on TDM onto m ≥ 2 OFDM symbols in a slot and with TDM factor s, support the 8 ports equally partitioned into s subsets with each subset having 8/s different ports.</w:t>
            </w:r>
          </w:p>
          <w:p w14:paraId="11F7559F" w14:textId="77777777" w:rsidR="00B3184C" w:rsidRDefault="00B3184C">
            <w:pPr>
              <w:pStyle w:val="bullet2"/>
              <w:numPr>
                <w:ilvl w:val="0"/>
                <w:numId w:val="0"/>
              </w:numPr>
            </w:pPr>
          </w:p>
          <w:p w14:paraId="589C6B29" w14:textId="77777777" w:rsidR="00B3184C" w:rsidRDefault="00F41EAA">
            <w:pPr>
              <w:pStyle w:val="bullet2"/>
              <w:numPr>
                <w:ilvl w:val="0"/>
                <w:numId w:val="0"/>
              </w:numPr>
              <w:pBdr>
                <w:top w:val="single" w:sz="4" w:space="1" w:color="auto"/>
                <w:left w:val="single" w:sz="4" w:space="4" w:color="auto"/>
                <w:bottom w:val="single" w:sz="4" w:space="1" w:color="auto"/>
                <w:right w:val="single" w:sz="4" w:space="4" w:color="auto"/>
              </w:pBdr>
              <w:ind w:left="432"/>
            </w:pPr>
            <w:r>
              <w:t xml:space="preserve">-  Support of time division mapping subsets of ports of </w:t>
            </w:r>
            <w:proofErr w:type="gramStart"/>
            <w:r>
              <w:rPr>
                <w:strike/>
                <w:color w:val="FF0000"/>
              </w:rPr>
              <w:t>the</w:t>
            </w:r>
            <w:r>
              <w:rPr>
                <w:color w:val="FF0000"/>
              </w:rPr>
              <w:t xml:space="preserve"> an</w:t>
            </w:r>
            <w:proofErr w:type="gramEnd"/>
            <w:r>
              <w:rPr>
                <w:color w:val="FF0000"/>
              </w:rPr>
              <w:t xml:space="preserve"> 8-port</w:t>
            </w:r>
            <w:r>
              <w:t xml:space="preserve"> SRS resource </w:t>
            </w:r>
            <w:r>
              <w:rPr>
                <w:color w:val="FF0000"/>
              </w:rPr>
              <w:t>in an SRS resource set with the usage configured as ‘codebook’ or ‘</w:t>
            </w:r>
            <w:proofErr w:type="spellStart"/>
            <w:r>
              <w:rPr>
                <w:i/>
                <w:iCs/>
                <w:color w:val="FF0000"/>
              </w:rPr>
              <w:t>antennaSwitching</w:t>
            </w:r>
            <w:proofErr w:type="spellEnd"/>
            <w:r>
              <w:rPr>
                <w:i/>
                <w:iCs/>
                <w:color w:val="FF0000"/>
              </w:rPr>
              <w:t>’</w:t>
            </w:r>
            <w:r>
              <w:t xml:space="preserve">, into </w:t>
            </w:r>
            <w:r>
              <w:rPr>
                <w:i/>
                <w:iCs/>
              </w:rPr>
              <w:t>S</w:t>
            </w:r>
            <w:r>
              <w:t xml:space="preserve"> symbols (</w:t>
            </w:r>
            <w:r>
              <w:rPr>
                <w:i/>
                <w:iCs/>
              </w:rPr>
              <w:t>S=2)</w:t>
            </w:r>
            <w:r>
              <w:t>, as defined by the higher layer parameter [</w:t>
            </w:r>
            <w:r>
              <w:rPr>
                <w:i/>
                <w:iCs/>
              </w:rPr>
              <w:t>tdm</w:t>
            </w:r>
            <w:r>
              <w:t>], where the SRS ports are evenly distributed in two symbols.</w:t>
            </w:r>
          </w:p>
          <w:p w14:paraId="03C7D8CB" w14:textId="77777777" w:rsidR="00B3184C" w:rsidRDefault="00B3184C">
            <w:pPr>
              <w:rPr>
                <w:b/>
                <w:bCs/>
                <w:u w:val="single"/>
                <w:lang w:eastAsia="zh-CN"/>
              </w:rPr>
            </w:pPr>
          </w:p>
          <w:p w14:paraId="24D48F82" w14:textId="77777777" w:rsidR="00B3184C" w:rsidRDefault="00F41EAA">
            <w:r>
              <w:rPr>
                <w:b/>
                <w:bCs/>
                <w:u w:val="single"/>
                <w:lang w:eastAsia="zh-CN"/>
              </w:rPr>
              <w:t>Comment 2</w:t>
            </w:r>
            <w:r>
              <w:rPr>
                <w:lang w:eastAsia="zh-CN"/>
              </w:rPr>
              <w:t xml:space="preserve">: Clause 6.2.1.1 describes the SRS frequency hopping procedure. However, the description covers only the cases without TDM. It is suggested to either refer to 211 for the detailed </w:t>
            </w:r>
            <w:proofErr w:type="spellStart"/>
            <w:r>
              <w:rPr>
                <w:lang w:eastAsia="zh-CN"/>
              </w:rPr>
              <w:t>behaviors</w:t>
            </w:r>
            <w:proofErr w:type="spellEnd"/>
            <w:r>
              <w:rPr>
                <w:lang w:eastAsia="zh-CN"/>
              </w:rPr>
              <w:t>/equations if TDM is configured, or add more descriptions as below examples:</w:t>
            </w:r>
          </w:p>
          <w:p w14:paraId="099224B4" w14:textId="77777777" w:rsidR="00B3184C" w:rsidRDefault="00F41EAA">
            <w:pPr>
              <w:pStyle w:val="Heading4"/>
              <w:ind w:left="1289" w:hanging="864"/>
              <w:outlineLvl w:val="3"/>
              <w:rPr>
                <w:color w:val="000000"/>
              </w:rPr>
            </w:pPr>
            <w:bookmarkStart w:id="84" w:name="_Toc45810633"/>
            <w:bookmarkStart w:id="85" w:name="_Toc29673220"/>
            <w:bookmarkStart w:id="86" w:name="_Toc130409840"/>
            <w:bookmarkStart w:id="87" w:name="_Toc36645584"/>
            <w:bookmarkStart w:id="88" w:name="_Toc29674354"/>
            <w:bookmarkStart w:id="89" w:name="_Toc11352158"/>
            <w:bookmarkStart w:id="90" w:name="_Toc29673361"/>
            <w:bookmarkStart w:id="91" w:name="_Toc27299946"/>
            <w:bookmarkStart w:id="92" w:name="_Toc20318048"/>
            <w:bookmarkStart w:id="93" w:name="_Hlk497934490"/>
            <w:r>
              <w:rPr>
                <w:color w:val="000000"/>
              </w:rPr>
              <w:t>6.2.1.1</w:t>
            </w:r>
            <w:r>
              <w:rPr>
                <w:color w:val="000000"/>
              </w:rPr>
              <w:tab/>
              <w:t>UE SRS frequency hopping procedure</w:t>
            </w:r>
            <w:bookmarkEnd w:id="84"/>
            <w:bookmarkEnd w:id="85"/>
            <w:bookmarkEnd w:id="86"/>
            <w:bookmarkEnd w:id="87"/>
            <w:bookmarkEnd w:id="88"/>
            <w:bookmarkEnd w:id="89"/>
            <w:bookmarkEnd w:id="90"/>
            <w:bookmarkEnd w:id="91"/>
            <w:bookmarkEnd w:id="92"/>
          </w:p>
          <w:p w14:paraId="4696C2E4" w14:textId="77777777" w:rsidR="00B3184C" w:rsidRDefault="00F41EAA">
            <w:pPr>
              <w:ind w:left="425"/>
              <w:rPr>
                <w:color w:val="000000"/>
              </w:rPr>
            </w:pPr>
            <w:bookmarkStart w:id="94" w:name="_Hlk498001679"/>
            <w:r>
              <w:rPr>
                <w:color w:val="000000"/>
              </w:rPr>
              <w:t>For a given SRS resource, the UE is configured with repetition factor R</w:t>
            </w:r>
            <w:proofErr w:type="gramStart"/>
            <w:r>
              <w:rPr>
                <w:rFonts w:ascii="Cambria Math" w:hAnsi="Cambria Math" w:cs="Cambria Math"/>
                <w:color w:val="000000"/>
              </w:rPr>
              <w:t>∈</w:t>
            </w:r>
            <w:r>
              <w:rPr>
                <w:color w:val="000000"/>
              </w:rPr>
              <w:t>{</w:t>
            </w:r>
            <w:proofErr w:type="gramEnd"/>
            <w:r>
              <w:rPr>
                <w:color w:val="000000"/>
              </w:rPr>
              <w:t xml:space="preserve">1,2,4} </w:t>
            </w:r>
            <w:r>
              <w:rPr>
                <w:color w:val="000000" w:themeColor="text1"/>
              </w:rPr>
              <w:t>or R</w:t>
            </w:r>
            <w:r>
              <w:rPr>
                <w:rFonts w:ascii="Cambria Math" w:hAnsi="Cambria Math" w:cs="Cambria Math"/>
                <w:color w:val="000000"/>
              </w:rPr>
              <w:t>∈</w:t>
            </w:r>
            <w:r>
              <w:rPr>
                <w:color w:val="000000" w:themeColor="text1"/>
              </w:rPr>
              <w:t xml:space="preserve">{1,2,3,4,5,6,7,8,10,12,14} </w:t>
            </w:r>
            <w:r>
              <w:rPr>
                <w:color w:val="000000"/>
              </w:rPr>
              <w:t xml:space="preserve">by higher layer parameter </w:t>
            </w:r>
            <w:proofErr w:type="spellStart"/>
            <w:r>
              <w:rPr>
                <w:i/>
                <w:color w:val="000000"/>
              </w:rPr>
              <w:t>resourceMapping</w:t>
            </w:r>
            <w:proofErr w:type="spellEnd"/>
            <w:r>
              <w:rPr>
                <w:i/>
                <w:color w:val="000000"/>
              </w:rPr>
              <w:t xml:space="preserve"> </w:t>
            </w:r>
            <w:r>
              <w:rPr>
                <w:color w:val="000000"/>
              </w:rPr>
              <w:t>in</w:t>
            </w:r>
            <w:r>
              <w:rPr>
                <w:i/>
                <w:color w:val="000000"/>
              </w:rPr>
              <w:t xml:space="preserve"> SRS-Resource</w:t>
            </w:r>
            <w:r>
              <w:rPr>
                <w:color w:val="000000"/>
              </w:rPr>
              <w:t xml:space="preserve"> where </w:t>
            </w:r>
            <w:r>
              <w:rPr>
                <w:i/>
                <w:color w:val="000000"/>
              </w:rPr>
              <w:t>R</w:t>
            </w:r>
            <w:r>
              <w:rPr>
                <w:color w:val="000000"/>
              </w:rPr>
              <w:t>≤</w:t>
            </w:r>
            <w:r>
              <w:rPr>
                <w:i/>
                <w:color w:val="000000"/>
              </w:rPr>
              <w:t>N</w:t>
            </w:r>
            <w:r>
              <w:rPr>
                <w:i/>
                <w:color w:val="000000"/>
                <w:vertAlign w:val="subscript"/>
              </w:rPr>
              <w:t>s</w:t>
            </w:r>
            <w:r>
              <w:rPr>
                <w:i/>
                <w:color w:val="FF0000"/>
              </w:rPr>
              <w:t>/S</w:t>
            </w:r>
            <w:r>
              <w:rPr>
                <w:iCs/>
                <w:color w:val="000000"/>
              </w:rPr>
              <w:t xml:space="preserve">, </w:t>
            </w:r>
            <w:r>
              <w:rPr>
                <w:iCs/>
                <w:color w:val="FF0000"/>
              </w:rPr>
              <w:t xml:space="preserve">where S=2 if </w:t>
            </w:r>
            <w:r>
              <w:rPr>
                <w:color w:val="FF0000"/>
              </w:rPr>
              <w:t>the higher-layer parameter [</w:t>
            </w:r>
            <w:r>
              <w:rPr>
                <w:i/>
                <w:iCs/>
                <w:color w:val="FF0000"/>
              </w:rPr>
              <w:t>tdm</w:t>
            </w:r>
            <w:r>
              <w:rPr>
                <w:color w:val="FF0000"/>
              </w:rPr>
              <w:t xml:space="preserve">] </w:t>
            </w:r>
            <w:r>
              <w:rPr>
                <w:rFonts w:eastAsia="Malgun Gothic"/>
                <w:color w:val="FF0000"/>
              </w:rPr>
              <w:t>is configured, otherwise S</w:t>
            </w:r>
            <m:oMath>
              <m:r>
                <w:rPr>
                  <w:rFonts w:ascii="Cambria Math" w:hAnsi="Cambria Math"/>
                  <w:color w:val="FF0000"/>
                </w:rPr>
                <m:t>=1</m:t>
              </m:r>
            </m:oMath>
            <w:r>
              <w:rPr>
                <w:color w:val="000000"/>
              </w:rPr>
              <w:t xml:space="preserve">. When frequency hopping within an SRS resource in each slot is not configured </w:t>
            </w:r>
            <w:r>
              <w:rPr>
                <w:color w:val="FF0000"/>
              </w:rPr>
              <w:t xml:space="preserve">and comb offset hopping is not configured and </w:t>
            </w:r>
            <w:r>
              <w:rPr>
                <w:i/>
                <w:iCs/>
                <w:color w:val="FF0000"/>
              </w:rPr>
              <w:t>S</w:t>
            </w:r>
            <w:r>
              <w:rPr>
                <w:color w:val="FF0000"/>
              </w:rPr>
              <w:t>=1</w:t>
            </w:r>
            <w:r>
              <w:rPr>
                <w:color w:val="000000"/>
              </w:rPr>
              <w:t xml:space="preserve"> (</w:t>
            </w:r>
            <w:r>
              <w:rPr>
                <w:i/>
                <w:color w:val="000000"/>
              </w:rPr>
              <w:t>R=N</w:t>
            </w:r>
            <w:r>
              <w:rPr>
                <w:i/>
                <w:color w:val="000000"/>
                <w:vertAlign w:val="subscript"/>
              </w:rPr>
              <w:t>s</w:t>
            </w:r>
            <w:r>
              <w:rPr>
                <w:color w:val="000000"/>
              </w:rPr>
              <w:t xml:space="preserve">), each of the antenna ports of the SRS resource in each slot is mapped in all the </w:t>
            </w:r>
            <w:r w:rsidR="008C0BD6">
              <w:rPr>
                <w:noProof/>
                <w:color w:val="000000"/>
                <w:position w:val="-10"/>
              </w:rPr>
              <w:object w:dxaOrig="292" w:dyaOrig="292" w14:anchorId="76B7CCFA">
                <v:shape id="_x0000_i1046" type="#_x0000_t75" alt="" style="width:14.5pt;height:14.5pt;mso-width-percent:0;mso-height-percent:0;mso-width-percent:0;mso-height-percent:0" o:ole="">
                  <v:imagedata r:id="rId47" o:title=""/>
                </v:shape>
                <o:OLEObject Type="Embed" ProgID="Equation.3" ShapeID="_x0000_i1046" DrawAspect="Content" ObjectID="_1755436005" r:id="rId48"/>
              </w:object>
            </w:r>
            <w:r>
              <w:rPr>
                <w:color w:val="000000"/>
              </w:rPr>
              <w:t xml:space="preserve"> symbols to the same set of subcarriers in the same set of PRBs. </w:t>
            </w:r>
            <w:r>
              <w:rPr>
                <w:color w:val="FF0000"/>
              </w:rPr>
              <w:t xml:space="preserve">When </w:t>
            </w:r>
            <w:r>
              <w:rPr>
                <w:color w:val="FF0000"/>
              </w:rPr>
              <w:lastRenderedPageBreak/>
              <w:t>frequency hopping within an SRS resource in each slot is not configured and comb offset hopping is not configured and S=2 (</w:t>
            </w:r>
            <w:r>
              <w:rPr>
                <w:i/>
                <w:color w:val="FF0000"/>
              </w:rPr>
              <w:t>R=N</w:t>
            </w:r>
            <w:r>
              <w:rPr>
                <w:i/>
                <w:color w:val="FF0000"/>
                <w:vertAlign w:val="subscript"/>
              </w:rPr>
              <w:t>s</w:t>
            </w:r>
            <w:r>
              <w:rPr>
                <w:color w:val="FF0000"/>
              </w:rPr>
              <w:t xml:space="preserve">/S), antenna ports {1000, 1001, 1004, 1005} of the SRS resource in each slot is mapped in half of the </w:t>
            </w:r>
            <w:r w:rsidR="008C0BD6">
              <w:rPr>
                <w:noProof/>
                <w:color w:val="FF0000"/>
                <w:position w:val="-10"/>
              </w:rPr>
              <w:object w:dxaOrig="292" w:dyaOrig="292" w14:anchorId="4A1BF1F3">
                <v:shape id="_x0000_i1047" type="#_x0000_t75" alt="" style="width:14.5pt;height:14.5pt;mso-width-percent:0;mso-height-percent:0;mso-width-percent:0;mso-height-percent:0" o:ole="">
                  <v:imagedata r:id="rId47" o:title=""/>
                </v:shape>
                <o:OLEObject Type="Embed" ProgID="Equation.3" ShapeID="_x0000_i1047" DrawAspect="Content" ObjectID="_1755436006" r:id="rId49"/>
              </w:object>
            </w:r>
            <w:r>
              <w:rPr>
                <w:color w:val="FF0000"/>
              </w:rPr>
              <w:t xml:space="preserve"> symbols and antenna ports {1000, 1002, 1004, 1006} of the SRS resource in each slot is mapped in the other half of the </w:t>
            </w:r>
            <w:r w:rsidR="008C0BD6">
              <w:rPr>
                <w:noProof/>
                <w:color w:val="FF0000"/>
                <w:position w:val="-10"/>
              </w:rPr>
              <w:object w:dxaOrig="292" w:dyaOrig="292" w14:anchorId="2DEA9B60">
                <v:shape id="_x0000_i1048" type="#_x0000_t75" alt="" style="width:14.5pt;height:14.5pt;mso-width-percent:0;mso-height-percent:0;mso-width-percent:0;mso-height-percent:0" o:ole="">
                  <v:imagedata r:id="rId47" o:title=""/>
                </v:shape>
                <o:OLEObject Type="Embed" ProgID="Equation.3" ShapeID="_x0000_i1048" DrawAspect="Content" ObjectID="_1755436007" r:id="rId50"/>
              </w:object>
            </w:r>
            <w:r>
              <w:rPr>
                <w:color w:val="FF0000"/>
              </w:rPr>
              <w:t xml:space="preserve"> symbols to the same set of subcarriers in the same set of PRBs according to clause 6.4.1.4.2 of [4, TS 38.211]. When frequency hopping within an SRS resource in each slot is not configured and comb offset hopping is configured and </w:t>
            </w:r>
            <w:r>
              <w:rPr>
                <w:i/>
                <w:iCs/>
                <w:color w:val="FF0000"/>
              </w:rPr>
              <w:t>S</w:t>
            </w:r>
            <w:r>
              <w:rPr>
                <w:color w:val="FF0000"/>
              </w:rPr>
              <w:t>=1 (</w:t>
            </w:r>
            <w:r>
              <w:rPr>
                <w:i/>
                <w:color w:val="FF0000"/>
              </w:rPr>
              <w:t>R=N</w:t>
            </w:r>
            <w:r>
              <w:rPr>
                <w:i/>
                <w:color w:val="FF0000"/>
                <w:vertAlign w:val="subscript"/>
              </w:rPr>
              <w:t>s</w:t>
            </w:r>
            <w:r>
              <w:rPr>
                <w:color w:val="FF0000"/>
              </w:rPr>
              <w:t xml:space="preserve">), each of the antenna ports of the SRS resource in each slot is mapped in all the </w:t>
            </w:r>
            <w:r w:rsidR="008C0BD6">
              <w:rPr>
                <w:noProof/>
                <w:color w:val="FF0000"/>
                <w:position w:val="-10"/>
              </w:rPr>
              <w:object w:dxaOrig="292" w:dyaOrig="292" w14:anchorId="3673F1B7">
                <v:shape id="_x0000_i1049" type="#_x0000_t75" alt="" style="width:14.5pt;height:14.5pt;mso-width-percent:0;mso-height-percent:0;mso-width-percent:0;mso-height-percent:0" o:ole="">
                  <v:imagedata r:id="rId47" o:title=""/>
                </v:shape>
                <o:OLEObject Type="Embed" ProgID="Equation.3" ShapeID="_x0000_i1049" DrawAspect="Content" ObjectID="_1755436008" r:id="rId51"/>
              </w:object>
            </w:r>
            <w:r>
              <w:rPr>
                <w:color w:val="FF0000"/>
              </w:rPr>
              <w:t xml:space="preserve"> symbols to the subcarriers in the same set of PRBs according to clause 6.4.1.4.3 of [4, TS 38.211]. </w:t>
            </w:r>
            <w:r>
              <w:rPr>
                <w:color w:val="000000"/>
              </w:rPr>
              <w:t xml:space="preserve"> When frequency hopping within an SRS resource in each slot is configured without repetition (</w:t>
            </w:r>
            <w:r>
              <w:rPr>
                <w:i/>
                <w:color w:val="000000"/>
              </w:rPr>
              <w:t>R=1</w:t>
            </w:r>
            <w:r>
              <w:rPr>
                <w:color w:val="000000"/>
              </w:rPr>
              <w:t xml:space="preserve">), according to the SRS hopping parameters </w:t>
            </w:r>
            <w:r w:rsidR="008C0BD6">
              <w:rPr>
                <w:noProof/>
                <w:color w:val="000000"/>
                <w:position w:val="-10"/>
              </w:rPr>
              <w:object w:dxaOrig="438" w:dyaOrig="292" w14:anchorId="46CEB8E6">
                <v:shape id="_x0000_i1050" type="#_x0000_t75" alt="" style="width:22.05pt;height:14.5pt;mso-width-percent:0;mso-height-percent:0;mso-width-percent:0;mso-height-percent:0" o:ole="">
                  <v:imagedata r:id="rId52" o:title=""/>
                </v:shape>
                <o:OLEObject Type="Embed" ProgID="Equation.3" ShapeID="_x0000_i1050" DrawAspect="Content" ObjectID="_1755436009" r:id="rId53"/>
              </w:object>
            </w:r>
            <w:r>
              <w:rPr>
                <w:color w:val="000000"/>
              </w:rPr>
              <w:t xml:space="preserve">, </w:t>
            </w:r>
            <w:r w:rsidR="008C0BD6">
              <w:rPr>
                <w:noProof/>
                <w:color w:val="000000"/>
                <w:position w:val="-10"/>
              </w:rPr>
              <w:object w:dxaOrig="438" w:dyaOrig="292" w14:anchorId="102F4E0B">
                <v:shape id="_x0000_i1051" type="#_x0000_t75" alt="" style="width:22.05pt;height:14.5pt;mso-width-percent:0;mso-height-percent:0;mso-width-percent:0;mso-height-percent:0" o:ole="">
                  <v:imagedata r:id="rId54" o:title=""/>
                </v:shape>
                <o:OLEObject Type="Embed" ProgID="Equation.3" ShapeID="_x0000_i1051" DrawAspect="Content" ObjectID="_1755436010" r:id="rId55"/>
              </w:object>
            </w:r>
            <w:r>
              <w:rPr>
                <w:color w:val="000000"/>
              </w:rPr>
              <w:t xml:space="preserve">and </w:t>
            </w:r>
            <w:r w:rsidR="008C0BD6">
              <w:rPr>
                <w:noProof/>
                <w:color w:val="000000"/>
                <w:position w:val="-14"/>
              </w:rPr>
              <w:object w:dxaOrig="438" w:dyaOrig="292" w14:anchorId="39428870">
                <v:shape id="_x0000_i1052" type="#_x0000_t75" alt="" style="width:22.05pt;height:14.5pt;mso-width-percent:0;mso-height-percent:0;mso-width-percent:0;mso-height-percent:0" o:ole="">
                  <v:imagedata r:id="rId56" o:title=""/>
                </v:shape>
                <o:OLEObject Type="Embed" ProgID="Equation.3" ShapeID="_x0000_i1052" DrawAspect="Content" ObjectID="_1755436011" r:id="rId57"/>
              </w:object>
            </w:r>
            <w:r>
              <w:rPr>
                <w:color w:val="00000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 R</w:t>
            </w:r>
            <w:r>
              <w:rPr>
                <w:iCs/>
                <w:color w:val="000000"/>
              </w:rPr>
              <w:t xml:space="preserve"> ≥ </w:t>
            </w:r>
            <w:r>
              <w:rPr>
                <w:i/>
                <w:color w:val="000000"/>
              </w:rPr>
              <w:t>2</w:t>
            </w:r>
            <w:r>
              <w:rPr>
                <w:color w:val="000000"/>
              </w:rPr>
              <w:t xml:space="preserve">), each of the antenna ports of the SRS resource in each slot is mapped to the same set of subcarriers within each set of </w:t>
            </w:r>
            <w:r>
              <w:rPr>
                <w:color w:val="FF0000"/>
              </w:rPr>
              <w:t>S</w:t>
            </w:r>
            <w:r>
              <w:rPr>
                <w:color w:val="000000"/>
              </w:rPr>
              <w:t xml:space="preserve">R adjacent OFDM symbols, and frequency hopping across the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Pr>
                <w:color w:val="000000"/>
              </w:rPr>
              <w:t xml:space="preserve"> sets is according to the SRS hopping parameters </w:t>
            </w:r>
            <w:r w:rsidR="008C0BD6">
              <w:rPr>
                <w:noProof/>
                <w:color w:val="000000"/>
                <w:position w:val="-10"/>
              </w:rPr>
              <w:object w:dxaOrig="438" w:dyaOrig="292" w14:anchorId="618FD809">
                <v:shape id="_x0000_i1053" type="#_x0000_t75" alt="" style="width:22.05pt;height:14.5pt;mso-width-percent:0;mso-height-percent:0;mso-width-percent:0;mso-height-percent:0" o:ole="">
                  <v:imagedata r:id="rId52" o:title=""/>
                </v:shape>
                <o:OLEObject Type="Embed" ProgID="Equation.3" ShapeID="_x0000_i1053" DrawAspect="Content" ObjectID="_1755436012" r:id="rId58"/>
              </w:object>
            </w:r>
            <w:r>
              <w:rPr>
                <w:color w:val="000000"/>
              </w:rPr>
              <w:t xml:space="preserve">, </w:t>
            </w:r>
            <w:r w:rsidR="008C0BD6">
              <w:rPr>
                <w:noProof/>
                <w:color w:val="000000"/>
                <w:position w:val="-10"/>
              </w:rPr>
              <w:object w:dxaOrig="438" w:dyaOrig="292" w14:anchorId="5DF082B4">
                <v:shape id="_x0000_i1054" type="#_x0000_t75" alt="" style="width:22.05pt;height:14.5pt;mso-width-percent:0;mso-height-percent:0;mso-width-percent:0;mso-height-percent:0" o:ole="">
                  <v:imagedata r:id="rId54" o:title=""/>
                </v:shape>
                <o:OLEObject Type="Embed" ProgID="Equation.3" ShapeID="_x0000_i1054" DrawAspect="Content" ObjectID="_1755436013" r:id="rId59"/>
              </w:object>
            </w:r>
            <w:r>
              <w:rPr>
                <w:color w:val="000000"/>
              </w:rPr>
              <w:t xml:space="preserve">and </w:t>
            </w:r>
            <w:r w:rsidR="008C0BD6">
              <w:rPr>
                <w:noProof/>
                <w:color w:val="000000"/>
                <w:position w:val="-14"/>
              </w:rPr>
              <w:object w:dxaOrig="438" w:dyaOrig="292" w14:anchorId="01F1210B">
                <v:shape id="_x0000_i1055" type="#_x0000_t75" alt="" style="width:22.05pt;height:14.5pt;mso-width-percent:0;mso-height-percent:0;mso-width-percent:0;mso-height-percent:0" o:ole="">
                  <v:imagedata r:id="rId56" o:title=""/>
                </v:shape>
                <o:OLEObject Type="Embed" ProgID="Equation.3" ShapeID="_x0000_i1055" DrawAspect="Content" ObjectID="_1755436014" r:id="rId60"/>
              </w:object>
            </w:r>
            <w:r>
              <w:rPr>
                <w:color w:val="000000"/>
              </w:rPr>
              <w:t xml:space="preserve">, </w:t>
            </w:r>
            <w:r>
              <w:rPr>
                <w:color w:val="000000" w:themeColor="text1"/>
              </w:rPr>
              <w:t xml:space="preserve">where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oMath>
            <w:r>
              <w:rPr>
                <w:color w:val="000000" w:themeColor="text1"/>
              </w:rPr>
              <w:t xml:space="preserve"> should be divisible by </w:t>
            </w:r>
            <m:oMath>
              <m:r>
                <w:rPr>
                  <w:rFonts w:ascii="Cambria Math" w:hAnsi="Cambria Math"/>
                  <w:color w:val="FF0000"/>
                </w:rPr>
                <m:t>S</m:t>
              </m:r>
              <m:r>
                <w:rPr>
                  <w:rFonts w:ascii="Cambria Math" w:hAnsi="Cambria Math"/>
                  <w:color w:val="000000" w:themeColor="text1"/>
                </w:rPr>
                <m:t>R</m:t>
              </m:r>
            </m:oMath>
            <w:r>
              <w:rPr>
                <w:color w:val="000000"/>
              </w:rPr>
              <w:t>.</w:t>
            </w:r>
          </w:p>
          <w:p w14:paraId="2A9FBE82" w14:textId="77777777" w:rsidR="00B3184C" w:rsidRDefault="00F41EAA">
            <w:pPr>
              <w:ind w:left="425"/>
              <w:rPr>
                <w:color w:val="000000"/>
              </w:rPr>
            </w:pPr>
            <w:r>
              <w:t xml:space="preserve">For operation with shared spectrum channel access in FR1, the </w:t>
            </w:r>
            <w:r>
              <w:rPr>
                <w:szCs w:val="16"/>
              </w:rPr>
              <w:t>UE does not expect that multiple hops of an SRS resource transmission are in different RB sets.</w:t>
            </w:r>
          </w:p>
          <w:p w14:paraId="4D5C5D2A" w14:textId="77777777" w:rsidR="00B3184C" w:rsidRDefault="00F41EAA">
            <w:pPr>
              <w:ind w:left="425"/>
              <w:rPr>
                <w:color w:val="000000"/>
              </w:rPr>
            </w:pPr>
            <w:r>
              <w:rPr>
                <w:color w:val="000000"/>
              </w:rPr>
              <w:t xml:space="preserve">A UE may be configured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r>
                <w:rPr>
                  <w:rFonts w:ascii="Cambria Math" w:hAnsi="Cambria Math"/>
                  <w:color w:val="000000" w:themeColor="text1"/>
                </w:rPr>
                <m:t>=2,4,8,10,12 or 14</m:t>
              </m:r>
              <m:r>
                <w:rPr>
                  <w:rFonts w:ascii="Cambria Math" w:hAnsi="Cambria Math"/>
                  <w:color w:val="FF0000"/>
                </w:rPr>
                <m:t xml:space="preserve"> </m:t>
              </m:r>
            </m:oMath>
            <w:r>
              <w:rPr>
                <w:color w:val="000000"/>
              </w:rPr>
              <w:t xml:space="preserve"> adjacent symbol aperiodic SRS resource with intra-slot frequency hopping within a bandwidth part, where the full hopping bandwidth is sounded with an </w:t>
            </w:r>
            <w:proofErr w:type="gramStart"/>
            <w:r>
              <w:rPr>
                <w:color w:val="000000"/>
              </w:rPr>
              <w:t>equal-size</w:t>
            </w:r>
            <w:proofErr w:type="gramEnd"/>
            <w:r>
              <w:rPr>
                <w:color w:val="000000"/>
              </w:rPr>
              <w:t xml:space="preserve"> </w:t>
            </w:r>
            <w:proofErr w:type="spellStart"/>
            <w:r>
              <w:rPr>
                <w:color w:val="000000"/>
              </w:rPr>
              <w:t>subband</w:t>
            </w:r>
            <w:proofErr w:type="spellEnd"/>
            <w:r>
              <w:rPr>
                <w:color w:val="000000"/>
              </w:rPr>
              <w:t xml:space="preserve"> across </w:t>
            </w:r>
            <w:r w:rsidR="008C0BD6">
              <w:rPr>
                <w:noProof/>
                <w:color w:val="000000"/>
                <w:position w:val="-10"/>
              </w:rPr>
              <w:object w:dxaOrig="292" w:dyaOrig="292" w14:anchorId="2C6EC75D">
                <v:shape id="_x0000_i1056" type="#_x0000_t75" alt="" style="width:14.5pt;height:14.5pt;mso-width-percent:0;mso-height-percent:0;mso-width-percent:0;mso-height-percent:0" o:ole="">
                  <v:imagedata r:id="rId61" o:title=""/>
                </v:shape>
                <o:OLEObject Type="Embed" ProgID="Equation.3" ShapeID="_x0000_i1056" DrawAspect="Content" ObjectID="_1755436015" r:id="rId62"/>
              </w:object>
            </w:r>
            <w:r>
              <w:rPr>
                <w:color w:val="000000"/>
              </w:rPr>
              <w:t xml:space="preserve"> symbols when frequency hopping is configured with </w:t>
            </w:r>
            <w:r>
              <w:rPr>
                <w:i/>
                <w:color w:val="000000"/>
              </w:rPr>
              <w:t>R=1</w:t>
            </w:r>
            <w:r>
              <w:rPr>
                <w:color w:val="000000"/>
              </w:rPr>
              <w:t xml:space="preserve">. A UE may be configured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w:t>
            </w:r>
            <w:r>
              <w:rPr>
                <w:color w:val="000000"/>
              </w:rPr>
              <w:t xml:space="preserve"> adjacent symbols aperiodic SRS resource with intra-slot frequency hopping within a bandwidth part, where the full hopping bandwidth is sounded with an equal-size </w:t>
            </w:r>
            <w:proofErr w:type="spellStart"/>
            <w:r>
              <w:rPr>
                <w:color w:val="000000"/>
              </w:rPr>
              <w:t>subband</w:t>
            </w:r>
            <w:proofErr w:type="spellEnd"/>
            <w:r>
              <w:rPr>
                <w:color w:val="000000"/>
              </w:rPr>
              <w:t xml:space="preserve"> across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Pr>
                <w:color w:val="000000"/>
              </w:rPr>
              <w:t xml:space="preserve"> sets of </w:t>
            </w:r>
            <w:r>
              <w:rPr>
                <w:color w:val="FF0000"/>
              </w:rPr>
              <w:t>S</w:t>
            </w:r>
            <w:r>
              <w:rPr>
                <w:i/>
                <w:color w:val="000000"/>
              </w:rPr>
              <w:t>R</w:t>
            </w:r>
            <w:r>
              <w:rPr>
                <w:color w:val="000000"/>
              </w:rPr>
              <w:t xml:space="preserve"> adjacent OFDM symbols, when frequency hopping is configured with </w:t>
            </w:r>
            <w:r>
              <w:rPr>
                <w:i/>
                <w:color w:val="000000"/>
              </w:rPr>
              <w:t>R</w:t>
            </w:r>
            <w:r>
              <w:rPr>
                <w:iCs/>
                <w:color w:val="000000"/>
              </w:rPr>
              <w:t xml:space="preserve"> ≥ </w:t>
            </w:r>
            <w:r>
              <w:rPr>
                <w:i/>
                <w:color w:val="000000"/>
              </w:rPr>
              <w:t>2, N</w:t>
            </w:r>
            <w:r>
              <w:rPr>
                <w:i/>
                <w:color w:val="000000"/>
                <w:vertAlign w:val="subscript"/>
              </w:rPr>
              <w:t>s</w:t>
            </w:r>
            <w:r>
              <w:rPr>
                <w:iCs/>
                <w:color w:val="000000"/>
                <w:vertAlign w:val="subscript"/>
              </w:rPr>
              <w:t xml:space="preserve"> </w:t>
            </w:r>
            <w:r>
              <w:rPr>
                <w:iCs/>
                <w:color w:val="000000"/>
              </w:rPr>
              <w:t xml:space="preserve">≥ </w:t>
            </w:r>
            <w:r>
              <w:rPr>
                <w:i/>
                <w:color w:val="000000"/>
              </w:rPr>
              <w:t xml:space="preserve">R </w:t>
            </w:r>
            <w:r>
              <w:rPr>
                <w:iCs/>
                <w:color w:val="000000"/>
              </w:rPr>
              <w:t xml:space="preserve">and </w:t>
            </w:r>
            <w:proofErr w:type="gramStart"/>
            <w:r>
              <w:rPr>
                <w:i/>
                <w:color w:val="000000"/>
              </w:rPr>
              <w:t>N</w:t>
            </w:r>
            <w:r>
              <w:rPr>
                <w:i/>
                <w:color w:val="000000"/>
                <w:vertAlign w:val="subscript"/>
              </w:rPr>
              <w:t>s</w:t>
            </w:r>
            <w:r>
              <w:rPr>
                <w:iCs/>
                <w:color w:val="000000"/>
                <w:vertAlign w:val="subscript"/>
              </w:rPr>
              <w:t xml:space="preserve">  </w:t>
            </w:r>
            <w:r>
              <w:rPr>
                <w:iCs/>
                <w:color w:val="000000"/>
              </w:rPr>
              <w:t>should</w:t>
            </w:r>
            <w:proofErr w:type="gramEnd"/>
            <w:r>
              <w:rPr>
                <w:iCs/>
                <w:color w:val="000000"/>
              </w:rPr>
              <w:t xml:space="preserve"> be divisible by </w:t>
            </w:r>
            <w:r>
              <w:rPr>
                <w:i/>
                <w:color w:val="FF0000"/>
              </w:rPr>
              <w:t>S</w:t>
            </w:r>
            <w:r>
              <w:rPr>
                <w:i/>
                <w:color w:val="000000"/>
              </w:rPr>
              <w:t>R</w:t>
            </w:r>
            <w:r>
              <w:rPr>
                <w:color w:val="000000"/>
              </w:rPr>
              <w:t xml:space="preserve">. Each of the antenna ports of the SRS resource is mapped to the same set of subcarriers within each set of </w:t>
            </w:r>
            <w:proofErr w:type="gramStart"/>
            <w:r>
              <w:rPr>
                <w:color w:val="FF0000"/>
              </w:rPr>
              <w:t>S</w:t>
            </w:r>
            <w:r>
              <w:rPr>
                <w:color w:val="000000"/>
              </w:rPr>
              <w:t>R</w:t>
            </w:r>
            <w:proofErr w:type="gramEnd"/>
            <w:r>
              <w:rPr>
                <w:color w:val="000000"/>
              </w:rPr>
              <w:t xml:space="preserve"> adjacent OFDM symbols of the resource </w:t>
            </w:r>
            <w:r>
              <w:rPr>
                <w:color w:val="FF0000"/>
              </w:rPr>
              <w:t>if comb offset hopping is not configured</w:t>
            </w:r>
            <w:r>
              <w:rPr>
                <w:color w:val="000000"/>
              </w:rPr>
              <w:t>.</w:t>
            </w:r>
          </w:p>
          <w:p w14:paraId="0051ED1A" w14:textId="77777777" w:rsidR="00B3184C" w:rsidRDefault="00F41EAA">
            <w:pPr>
              <w:ind w:left="425"/>
              <w:rPr>
                <w:color w:val="000000"/>
              </w:rPr>
            </w:pPr>
            <w:r>
              <w:rPr>
                <w:color w:val="000000"/>
              </w:rPr>
              <w:t>A UE may be configured</w:t>
            </w:r>
            <w:r w:rsidR="008C0BD6">
              <w:rPr>
                <w:noProof/>
                <w:color w:val="000000"/>
                <w:position w:val="-10"/>
              </w:rPr>
              <w:object w:dxaOrig="563" w:dyaOrig="292" w14:anchorId="0BC3095C">
                <v:shape id="_x0000_i1057" type="#_x0000_t75" alt="" style="width:28.5pt;height:14.5pt;mso-width-percent:0;mso-height-percent:0;mso-width-percent:0;mso-height-percent:0" o:ole="">
                  <v:imagedata r:id="rId63" o:title=""/>
                </v:shape>
                <o:OLEObject Type="Embed" ProgID="Equation.3" ShapeID="_x0000_i1057" DrawAspect="Content" ObjectID="_1755436016" r:id="rId64"/>
              </w:object>
            </w:r>
            <w:r>
              <w:rPr>
                <w:color w:val="000000"/>
              </w:rPr>
              <w:t xml:space="preserve"> symbol periodic or semi-persistent SRS resource with inter-slot hopping within a bandwidth part, where the SRS resource occupies the same symbol location in each slot. A UE may be configured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r>
                <w:rPr>
                  <w:rFonts w:ascii="Cambria Math" w:hAnsi="Cambria Math"/>
                  <w:color w:val="000000" w:themeColor="text1"/>
                </w:rPr>
                <m:t>=2,4,8,10,12 or 14</m:t>
              </m:r>
            </m:oMath>
            <w:r>
              <w:rPr>
                <w:color w:val="000000"/>
              </w:rPr>
              <w:t xml:space="preserve"> symbol periodic or semi-persistent SRS resource with intra-slot and inter-slot hopping within a bandwidth part, where the SRS resource occupies the same symbol location(s) in each slot. For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w:t>
            </w:r>
            <w:r>
              <w:rPr>
                <w:color w:val="000000"/>
              </w:rPr>
              <w:t xml:space="preserve">, when frequency hopping is configured with </w:t>
            </w:r>
            <w:r>
              <w:rPr>
                <w:i/>
                <w:color w:val="000000"/>
              </w:rPr>
              <w:t>R</w:t>
            </w:r>
            <w:r>
              <w:rPr>
                <w:iCs/>
                <w:color w:val="000000"/>
              </w:rPr>
              <w:t xml:space="preserve"> ≥ </w:t>
            </w:r>
            <w:r>
              <w:rPr>
                <w:i/>
                <w:color w:val="000000"/>
              </w:rPr>
              <w:t>2</w:t>
            </w:r>
            <w:r>
              <w:rPr>
                <w:color w:val="000000"/>
              </w:rPr>
              <w:t xml:space="preserve">, intra-slot and inter-slot hopping is supported with each of the antenna ports of the SRS resource mapped to different sets of subcarriers across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Pr>
                <w:color w:val="000000"/>
              </w:rPr>
              <w:t xml:space="preserve"> sets of </w:t>
            </w:r>
            <w:proofErr w:type="gramStart"/>
            <w:r>
              <w:rPr>
                <w:i/>
                <w:iCs/>
                <w:color w:val="FF0000"/>
              </w:rPr>
              <w:t>S</w:t>
            </w:r>
            <w:r>
              <w:rPr>
                <w:i/>
                <w:color w:val="000000"/>
              </w:rPr>
              <w:t>R</w:t>
            </w:r>
            <w:proofErr w:type="gramEnd"/>
            <w:r>
              <w:rPr>
                <w:color w:val="000000"/>
              </w:rPr>
              <w:t xml:space="preserve"> adjacent OFDM symbol(s) of the resource in each slot, </w:t>
            </w:r>
            <w:r>
              <w:rPr>
                <w:color w:val="000000" w:themeColor="text1"/>
              </w:rPr>
              <w:t xml:space="preserve">where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oMath>
            <w:r>
              <w:rPr>
                <w:color w:val="000000" w:themeColor="text1"/>
              </w:rPr>
              <w:t xml:space="preserve"> </w:t>
            </w:r>
            <w:r>
              <w:rPr>
                <w:color w:val="000000" w:themeColor="text1"/>
              </w:rPr>
              <w:lastRenderedPageBreak/>
              <w:t xml:space="preserve">should be divisible by </w:t>
            </w:r>
            <w:r>
              <w:rPr>
                <w:i/>
                <w:iCs/>
                <w:color w:val="FF0000"/>
              </w:rPr>
              <w:t>S</w:t>
            </w:r>
            <w:r>
              <w:rPr>
                <w:i/>
                <w:color w:val="000000" w:themeColor="text1"/>
              </w:rPr>
              <w:t>R</w:t>
            </w:r>
            <w:r>
              <w:rPr>
                <w:color w:val="000000"/>
              </w:rPr>
              <w:t xml:space="preserve">. Each of the antenna ports of the SRS resource is mapped to the same set of subcarriers within each set of </w:t>
            </w:r>
            <w:proofErr w:type="gramStart"/>
            <w:r>
              <w:rPr>
                <w:i/>
                <w:iCs/>
                <w:color w:val="FF0000"/>
              </w:rPr>
              <w:t>S</w:t>
            </w:r>
            <w:r>
              <w:rPr>
                <w:i/>
                <w:color w:val="000000"/>
              </w:rPr>
              <w:t>R</w:t>
            </w:r>
            <w:proofErr w:type="gramEnd"/>
            <w:r>
              <w:rPr>
                <w:color w:val="000000"/>
              </w:rPr>
              <w:t xml:space="preserve"> adjacent OFDM symbols of the resource in each slot. For </w:t>
            </w:r>
            <w:r>
              <w:rPr>
                <w:i/>
                <w:color w:val="000000"/>
              </w:rPr>
              <w:t>N</w:t>
            </w:r>
            <w:r>
              <w:rPr>
                <w:i/>
                <w:color w:val="000000"/>
                <w:vertAlign w:val="subscript"/>
              </w:rPr>
              <w:t>s</w:t>
            </w:r>
            <w:r>
              <w:rPr>
                <w:i/>
                <w:color w:val="000000"/>
              </w:rPr>
              <w:t xml:space="preserve">= </w:t>
            </w:r>
            <w:r>
              <w:rPr>
                <w:i/>
                <w:color w:val="FF0000"/>
              </w:rPr>
              <w:t>S</w:t>
            </w:r>
            <w:r>
              <w:rPr>
                <w:i/>
                <w:color w:val="000000"/>
              </w:rPr>
              <w:t>R</w:t>
            </w:r>
            <w:r>
              <w:rPr>
                <w:color w:val="000000"/>
              </w:rPr>
              <w:t xml:space="preserve">, when frequency hopping is configured, inter-slot frequency hopping is supported with each of the antenna ports of the SRS resource mapped to the same set of subcarriers in </w:t>
            </w:r>
            <w:r>
              <w:rPr>
                <w:i/>
                <w:iCs/>
                <w:color w:val="FF0000"/>
              </w:rPr>
              <w:t>S</w:t>
            </w:r>
            <w:r>
              <w:rPr>
                <w:i/>
                <w:color w:val="000000"/>
              </w:rPr>
              <w:t>R</w:t>
            </w:r>
            <w:r>
              <w:rPr>
                <w:color w:val="000000"/>
              </w:rPr>
              <w:t xml:space="preserve"> adjacent OFDM symbol(s) of the resource in each slot </w:t>
            </w:r>
            <w:r>
              <w:rPr>
                <w:color w:val="FF0000"/>
              </w:rPr>
              <w:t>if comb offset hopping is not configured</w:t>
            </w:r>
            <w:r>
              <w:rPr>
                <w:color w:val="000000"/>
              </w:rPr>
              <w:t>.</w:t>
            </w:r>
            <w:bookmarkEnd w:id="94"/>
          </w:p>
          <w:bookmarkEnd w:id="93"/>
          <w:p w14:paraId="3C97F566" w14:textId="77777777" w:rsidR="00B3184C" w:rsidRDefault="00B3184C">
            <w:pPr>
              <w:rPr>
                <w:lang w:eastAsia="zh-CN"/>
              </w:rPr>
            </w:pPr>
          </w:p>
        </w:tc>
        <w:tc>
          <w:tcPr>
            <w:tcW w:w="1837" w:type="dxa"/>
          </w:tcPr>
          <w:p w14:paraId="452302BB" w14:textId="77777777" w:rsidR="00B3184C" w:rsidRDefault="00B3184C"/>
          <w:p w14:paraId="4C754D9F" w14:textId="77777777" w:rsidR="00844D22" w:rsidRDefault="00844D22" w:rsidP="00844D22">
            <w:pPr>
              <w:pStyle w:val="pf0"/>
              <w:rPr>
                <w:rFonts w:ascii="Arial" w:hAnsi="Arial" w:cs="Arial"/>
                <w:sz w:val="20"/>
                <w:szCs w:val="20"/>
              </w:rPr>
            </w:pPr>
            <w:r>
              <w:rPr>
                <w:rStyle w:val="cf01"/>
              </w:rPr>
              <w:t>comment 1 updated in the latest version. For further possibility to support tdm for the other types or 4 ports etc, added separate sentence for the condition.</w:t>
            </w:r>
          </w:p>
          <w:p w14:paraId="5BAE5783" w14:textId="77777777" w:rsidR="00844D22" w:rsidRDefault="00844D22"/>
          <w:p w14:paraId="6506D796" w14:textId="77777777" w:rsidR="00844D22" w:rsidRDefault="00844D22"/>
          <w:p w14:paraId="7F722B2C" w14:textId="77777777" w:rsidR="00844D22" w:rsidRDefault="00844D22"/>
          <w:p w14:paraId="4B78037D" w14:textId="77777777" w:rsidR="00844D22" w:rsidRDefault="00844D22"/>
          <w:p w14:paraId="3EC87D4B" w14:textId="77777777" w:rsidR="00844D22" w:rsidRDefault="00844D22"/>
          <w:p w14:paraId="16EB14D1" w14:textId="77777777" w:rsidR="00844D22" w:rsidRDefault="00844D22"/>
          <w:p w14:paraId="2CAE1941" w14:textId="7A806899" w:rsidR="00844D22" w:rsidRPr="00844D22" w:rsidRDefault="00844D22">
            <w:r>
              <w:rPr>
                <w:rStyle w:val="cf01"/>
              </w:rPr>
              <w:t>comment 2, after seeing multiple comments, I think we need further discussion,</w:t>
            </w:r>
          </w:p>
        </w:tc>
      </w:tr>
      <w:tr w:rsidR="00B3184C" w14:paraId="627503AD" w14:textId="77777777">
        <w:trPr>
          <w:trHeight w:val="53"/>
          <w:jc w:val="center"/>
        </w:trPr>
        <w:tc>
          <w:tcPr>
            <w:tcW w:w="1405" w:type="dxa"/>
          </w:tcPr>
          <w:p w14:paraId="10DB1034" w14:textId="77777777" w:rsidR="00B3184C" w:rsidRDefault="00F41EAA">
            <w:pPr>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5820" w:type="dxa"/>
          </w:tcPr>
          <w:p w14:paraId="3F095A48" w14:textId="77777777" w:rsidR="00B3184C" w:rsidRDefault="00F41EAA">
            <w:pPr>
              <w:spacing w:afterLines="50" w:after="120"/>
              <w:rPr>
                <w:lang w:eastAsia="zh-CN"/>
              </w:rPr>
            </w:pPr>
            <w:proofErr w:type="gramStart"/>
            <w:r>
              <w:rPr>
                <w:rFonts w:hint="eastAsia"/>
                <w:lang w:eastAsia="zh-CN"/>
              </w:rPr>
              <w:t>T</w:t>
            </w:r>
            <w:r>
              <w:rPr>
                <w:lang w:eastAsia="zh-CN"/>
              </w:rPr>
              <w:t>hanks Mihai</w:t>
            </w:r>
            <w:proofErr w:type="gramEnd"/>
            <w:r>
              <w:rPr>
                <w:lang w:eastAsia="zh-CN"/>
              </w:rPr>
              <w:t xml:space="preserve"> for the great effort! Regarding the modification, we have the following comment:</w:t>
            </w:r>
          </w:p>
          <w:p w14:paraId="64D94941" w14:textId="77777777" w:rsidR="00B3184C" w:rsidRDefault="00F41EAA">
            <w:pPr>
              <w:rPr>
                <w:lang w:eastAsia="zh-CN"/>
              </w:rPr>
            </w:pPr>
            <w:r>
              <w:rPr>
                <w:lang w:eastAsia="zh-CN"/>
              </w:rPr>
              <w:t xml:space="preserve">Agree with the comments proposed by </w:t>
            </w:r>
            <w:proofErr w:type="spellStart"/>
            <w:r>
              <w:rPr>
                <w:lang w:eastAsia="zh-CN"/>
              </w:rPr>
              <w:t>Futurewei</w:t>
            </w:r>
            <w:proofErr w:type="spellEnd"/>
            <w:r>
              <w:rPr>
                <w:lang w:eastAsia="zh-CN"/>
              </w:rPr>
              <w:t>, while the detailed modification towards Comment 2 may need further discussion.</w:t>
            </w:r>
          </w:p>
        </w:tc>
        <w:tc>
          <w:tcPr>
            <w:tcW w:w="1837" w:type="dxa"/>
          </w:tcPr>
          <w:p w14:paraId="5D1A1322" w14:textId="77777777" w:rsidR="00B3184C" w:rsidRDefault="00B3184C"/>
          <w:p w14:paraId="7EDC3F4A" w14:textId="205B661B" w:rsidR="00844D22" w:rsidRPr="00844D22" w:rsidRDefault="00844D22">
            <w:r>
              <w:t>ok</w:t>
            </w:r>
          </w:p>
        </w:tc>
      </w:tr>
      <w:tr w:rsidR="00B3184C" w14:paraId="15898467" w14:textId="77777777">
        <w:trPr>
          <w:trHeight w:val="53"/>
          <w:jc w:val="center"/>
        </w:trPr>
        <w:tc>
          <w:tcPr>
            <w:tcW w:w="1405" w:type="dxa"/>
          </w:tcPr>
          <w:p w14:paraId="3E1ADF30" w14:textId="77777777" w:rsidR="00B3184C" w:rsidRDefault="00F41EAA">
            <w:pPr>
              <w:rPr>
                <w:color w:val="0000FF"/>
                <w:lang w:val="en-US" w:eastAsia="zh-CN"/>
              </w:rPr>
            </w:pPr>
            <w:r>
              <w:rPr>
                <w:rFonts w:hint="eastAsia"/>
                <w:lang w:val="en-US" w:eastAsia="zh-CN"/>
              </w:rPr>
              <w:t>ZTE</w:t>
            </w:r>
          </w:p>
        </w:tc>
        <w:tc>
          <w:tcPr>
            <w:tcW w:w="5820" w:type="dxa"/>
          </w:tcPr>
          <w:p w14:paraId="27F0F806" w14:textId="77777777" w:rsidR="00B3184C" w:rsidRDefault="00F41EAA">
            <w:pPr>
              <w:rPr>
                <w:lang w:val="en-US" w:eastAsia="zh-CN"/>
              </w:rPr>
            </w:pPr>
            <w:r>
              <w:rPr>
                <w:rFonts w:hint="eastAsia"/>
                <w:lang w:val="en-US" w:eastAsia="zh-CN"/>
              </w:rPr>
              <w:t xml:space="preserve">Thanks Mihai so much for your great effort on this CR, we have two comments as follows, in which the suggested changes are highlighted as </w:t>
            </w:r>
            <w:r>
              <w:rPr>
                <w:rFonts w:hint="eastAsia"/>
                <w:color w:val="FF0000"/>
                <w:highlight w:val="yellow"/>
                <w:lang w:val="en-US" w:eastAsia="zh-CN"/>
              </w:rPr>
              <w:t>this</w:t>
            </w:r>
            <w:r>
              <w:rPr>
                <w:rFonts w:hint="eastAsia"/>
                <w:lang w:val="en-US" w:eastAsia="zh-CN"/>
              </w:rPr>
              <w:t>.</w:t>
            </w:r>
          </w:p>
          <w:p w14:paraId="6267D1DF" w14:textId="77777777" w:rsidR="00B3184C" w:rsidRDefault="00F41EAA">
            <w:pPr>
              <w:rPr>
                <w:b/>
                <w:bCs/>
                <w:u w:val="single"/>
                <w:lang w:val="en-US" w:eastAsia="zh-CN"/>
              </w:rPr>
            </w:pPr>
            <w:r>
              <w:rPr>
                <w:rFonts w:hint="eastAsia"/>
                <w:b/>
                <w:bCs/>
                <w:u w:val="single"/>
                <w:lang w:val="en-US" w:eastAsia="zh-CN"/>
              </w:rPr>
              <w:t>Comment#1</w:t>
            </w:r>
          </w:p>
          <w:p w14:paraId="43EB5418" w14:textId="77777777" w:rsidR="00B3184C" w:rsidRDefault="00F41EAA">
            <w:pPr>
              <w:rPr>
                <w:lang w:val="en-US" w:eastAsia="zh-CN"/>
              </w:rPr>
            </w:pPr>
            <w:r>
              <w:rPr>
                <w:rFonts w:hint="eastAsia"/>
                <w:lang w:val="en-US" w:eastAsia="zh-CN"/>
              </w:rPr>
              <w:t>Since TDM scheme is only supported for 8-port SRS, we propose the following change.</w:t>
            </w:r>
          </w:p>
          <w:tbl>
            <w:tblPr>
              <w:tblStyle w:val="TableGrid"/>
              <w:tblW w:w="0" w:type="auto"/>
              <w:tblLook w:val="04A0" w:firstRow="1" w:lastRow="0" w:firstColumn="1" w:lastColumn="0" w:noHBand="0" w:noVBand="1"/>
            </w:tblPr>
            <w:tblGrid>
              <w:gridCol w:w="5594"/>
            </w:tblGrid>
            <w:tr w:rsidR="00B3184C" w14:paraId="1AA0B186" w14:textId="77777777">
              <w:tc>
                <w:tcPr>
                  <w:tcW w:w="5604" w:type="dxa"/>
                </w:tcPr>
                <w:p w14:paraId="3605EEC4" w14:textId="77777777" w:rsidR="00B3184C" w:rsidRDefault="00F41EAA">
                  <w:pPr>
                    <w:rPr>
                      <w:b/>
                      <w:bCs/>
                      <w:u w:val="single"/>
                      <w:lang w:val="en-US" w:eastAsia="zh-CN"/>
                    </w:rPr>
                  </w:pPr>
                  <w:r>
                    <w:rPr>
                      <w:rFonts w:hint="eastAsia"/>
                      <w:b/>
                      <w:bCs/>
                      <w:u w:val="single"/>
                      <w:lang w:val="en-US" w:eastAsia="zh-CN"/>
                    </w:rPr>
                    <w:t>Proposed change (section 6.2.1):</w:t>
                  </w:r>
                </w:p>
                <w:p w14:paraId="1CA5AB13" w14:textId="77777777" w:rsidR="00B3184C" w:rsidRDefault="00F41EAA">
                  <w:pPr>
                    <w:rPr>
                      <w:lang w:val="en-US" w:eastAsia="zh-CN"/>
                    </w:rPr>
                  </w:pPr>
                  <w:r>
                    <w:t xml:space="preserve">Support of time division mapping subsets of ports of </w:t>
                  </w:r>
                  <w:r>
                    <w:rPr>
                      <w:rFonts w:hint="eastAsia"/>
                      <w:color w:val="FF0000"/>
                      <w:highlight w:val="yellow"/>
                      <w:lang w:val="en-US" w:eastAsia="zh-CN"/>
                    </w:rPr>
                    <w:t xml:space="preserve">an </w:t>
                  </w:r>
                  <w:r>
                    <w:t>SRS resource</w:t>
                  </w:r>
                  <w:r>
                    <w:rPr>
                      <w:rFonts w:hint="eastAsia"/>
                      <w:lang w:val="en-US" w:eastAsia="zh-CN"/>
                    </w:rPr>
                    <w:t xml:space="preserve"> </w:t>
                  </w:r>
                  <w:r>
                    <w:rPr>
                      <w:rFonts w:hint="eastAsia"/>
                      <w:color w:val="FF0000"/>
                      <w:highlight w:val="yellow"/>
                      <w:lang w:val="en-US" w:eastAsia="zh-CN"/>
                    </w:rPr>
                    <w:t>with 8 ports</w:t>
                  </w:r>
                  <w:r>
                    <w:rPr>
                      <w:highlight w:val="yellow"/>
                    </w:rPr>
                    <w:t xml:space="preserve"> </w:t>
                  </w:r>
                  <w:r>
                    <w:t xml:space="preserve">into </w:t>
                  </w:r>
                  <w:r>
                    <w:rPr>
                      <w:i/>
                      <w:iCs/>
                    </w:rPr>
                    <w:t>S</w:t>
                  </w:r>
                  <w:r>
                    <w:t xml:space="preserve"> symbols (S=2), as defined by the higher layer parameter [</w:t>
                  </w:r>
                  <w:r>
                    <w:rPr>
                      <w:i/>
                      <w:iCs/>
                    </w:rPr>
                    <w:t>tdm</w:t>
                  </w:r>
                  <w:r>
                    <w:t>], where the SRS ports are evenly distributed in two symbols.</w:t>
                  </w:r>
                </w:p>
              </w:tc>
            </w:tr>
          </w:tbl>
          <w:p w14:paraId="21C72F4F" w14:textId="77777777" w:rsidR="00B3184C" w:rsidRDefault="00B3184C">
            <w:pPr>
              <w:rPr>
                <w:lang w:val="en-US" w:eastAsia="zh-CN"/>
              </w:rPr>
            </w:pPr>
          </w:p>
          <w:p w14:paraId="716EA411" w14:textId="77777777" w:rsidR="00B3184C" w:rsidRDefault="00F41EAA">
            <w:pPr>
              <w:rPr>
                <w:b/>
                <w:bCs/>
                <w:u w:val="single"/>
                <w:lang w:val="en-US" w:eastAsia="zh-CN"/>
              </w:rPr>
            </w:pPr>
            <w:r>
              <w:rPr>
                <w:rFonts w:hint="eastAsia"/>
                <w:b/>
                <w:bCs/>
                <w:u w:val="single"/>
                <w:lang w:val="en-US" w:eastAsia="zh-CN"/>
              </w:rPr>
              <w:t>Comment#2</w:t>
            </w:r>
          </w:p>
          <w:p w14:paraId="3C990D1F" w14:textId="77777777" w:rsidR="00B3184C" w:rsidRDefault="00F41EAA">
            <w:pPr>
              <w:rPr>
                <w:lang w:val="en-US" w:eastAsia="zh-CN"/>
              </w:rPr>
            </w:pPr>
            <w:r>
              <w:rPr>
                <w:rFonts w:hint="eastAsia"/>
                <w:lang w:val="en-US" w:eastAsia="zh-CN"/>
              </w:rPr>
              <w:t>We have the following agreement in RAN#113 meeting. To capture this point, we propose the following change.</w:t>
            </w:r>
          </w:p>
          <w:p w14:paraId="56993C4C" w14:textId="77777777" w:rsidR="00B3184C" w:rsidRDefault="00F41EAA">
            <w:pPr>
              <w:rPr>
                <w:b/>
                <w:bCs/>
                <w:lang w:val="en-US" w:eastAsia="zh-CN"/>
              </w:rPr>
            </w:pPr>
            <w:r>
              <w:rPr>
                <w:rFonts w:hint="eastAsia"/>
                <w:b/>
                <w:bCs/>
                <w:highlight w:val="green"/>
                <w:lang w:val="en-US" w:eastAsia="zh-CN"/>
              </w:rPr>
              <w:t>Agreement</w:t>
            </w:r>
            <w:r>
              <w:rPr>
                <w:rFonts w:hint="eastAsia"/>
                <w:b/>
                <w:bCs/>
                <w:lang w:val="en-US" w:eastAsia="zh-CN"/>
              </w:rPr>
              <w:t xml:space="preserve"> (RAN1#113)</w:t>
            </w:r>
          </w:p>
          <w:tbl>
            <w:tblPr>
              <w:tblStyle w:val="TableGrid"/>
              <w:tblW w:w="0" w:type="auto"/>
              <w:tblLook w:val="04A0" w:firstRow="1" w:lastRow="0" w:firstColumn="1" w:lastColumn="0" w:noHBand="0" w:noVBand="1"/>
            </w:tblPr>
            <w:tblGrid>
              <w:gridCol w:w="5594"/>
            </w:tblGrid>
            <w:tr w:rsidR="00B3184C" w14:paraId="6F59F52A" w14:textId="77777777">
              <w:tc>
                <w:tcPr>
                  <w:tcW w:w="5604" w:type="dxa"/>
                </w:tcPr>
                <w:p w14:paraId="4FAB07E0" w14:textId="77777777" w:rsidR="00B3184C" w:rsidRDefault="00F41EAA">
                  <w:pPr>
                    <w:rPr>
                      <w:lang w:val="en-US" w:eastAsia="zh-CN"/>
                    </w:rPr>
                  </w:pPr>
                  <w:r>
                    <w:rPr>
                      <w:szCs w:val="22"/>
                    </w:rPr>
                    <w:t xml:space="preserve">SRS comb offset </w:t>
                  </w:r>
                  <w:proofErr w:type="gramStart"/>
                  <w:r>
                    <w:rPr>
                      <w:szCs w:val="22"/>
                    </w:rPr>
                    <w:t>hopping</w:t>
                  </w:r>
                  <w:proofErr w:type="gramEnd"/>
                  <w:r>
                    <w:rPr>
                      <w:szCs w:val="22"/>
                    </w:rPr>
                    <w:t xml:space="preserve"> and cyclic shift hopping can be configured for a SRS resource at the same time as a separate UE capability. No joint hopping scheme is supported.</w:t>
                  </w:r>
                </w:p>
              </w:tc>
            </w:tr>
          </w:tbl>
          <w:p w14:paraId="691F2F76" w14:textId="77777777" w:rsidR="00B3184C" w:rsidRDefault="00B3184C">
            <w:pPr>
              <w:rPr>
                <w:b/>
                <w:bCs/>
                <w:lang w:val="en-US" w:eastAsia="zh-CN"/>
              </w:rPr>
            </w:pPr>
          </w:p>
          <w:tbl>
            <w:tblPr>
              <w:tblStyle w:val="TableGrid"/>
              <w:tblW w:w="0" w:type="auto"/>
              <w:tblLook w:val="04A0" w:firstRow="1" w:lastRow="0" w:firstColumn="1" w:lastColumn="0" w:noHBand="0" w:noVBand="1"/>
            </w:tblPr>
            <w:tblGrid>
              <w:gridCol w:w="5594"/>
            </w:tblGrid>
            <w:tr w:rsidR="00B3184C" w14:paraId="686AAB95" w14:textId="77777777">
              <w:tc>
                <w:tcPr>
                  <w:tcW w:w="5604" w:type="dxa"/>
                </w:tcPr>
                <w:p w14:paraId="6C6CAE96" w14:textId="77777777" w:rsidR="00B3184C" w:rsidRDefault="00F41EAA">
                  <w:pPr>
                    <w:rPr>
                      <w:color w:val="000000"/>
                      <w:u w:val="single"/>
                      <w:lang w:val="en-US"/>
                    </w:rPr>
                  </w:pPr>
                  <w:r>
                    <w:rPr>
                      <w:rFonts w:hint="eastAsia"/>
                      <w:b/>
                      <w:bCs/>
                      <w:u w:val="single"/>
                      <w:lang w:val="en-US" w:eastAsia="zh-CN"/>
                    </w:rPr>
                    <w:t>Proposed change (section 6.2.1):</w:t>
                  </w:r>
                </w:p>
                <w:p w14:paraId="20729FD7" w14:textId="77777777" w:rsidR="00B3184C" w:rsidRDefault="00F41EAA">
                  <w:pPr>
                    <w:rPr>
                      <w:lang w:val="en-US" w:eastAsia="zh-CN"/>
                    </w:rPr>
                  </w:pPr>
                  <w:r>
                    <w:rPr>
                      <w:color w:val="000000"/>
                    </w:rPr>
                    <w:t>For the comb offset hopping, a UE can be configured with a subset of comb offsets by the higher layer parameter [</w:t>
                  </w:r>
                  <w:proofErr w:type="spellStart"/>
                  <w:r>
                    <w:rPr>
                      <w:color w:val="000000"/>
                    </w:rPr>
                    <w:t>c</w:t>
                  </w:r>
                  <w:r>
                    <w:rPr>
                      <w:i/>
                      <w:iCs/>
                      <w:color w:val="000000"/>
                    </w:rPr>
                    <w:t>ombOffsetHoppingSubset</w:t>
                  </w:r>
                  <w:proofErr w:type="spellEnd"/>
                  <w:r>
                    <w:rPr>
                      <w:color w:val="000000"/>
                    </w:rPr>
                    <w:t xml:space="preserve">], where the comb offset hopping is performed only across the comb offsets configured in the subset. </w:t>
                  </w:r>
                  <w:r w:rsidRPr="00920498">
                    <w:rPr>
                      <w:color w:val="000000"/>
                      <w:lang w:val="en-US"/>
                    </w:rPr>
                    <w:t>The</w:t>
                  </w:r>
                  <w:r>
                    <w:rPr>
                      <w:color w:val="000000"/>
                    </w:rPr>
                    <w:t xml:space="preserve"> UE is not expect</w:t>
                  </w:r>
                  <w:proofErr w:type="spellStart"/>
                  <w:r w:rsidRPr="00920498">
                    <w:rPr>
                      <w:color w:val="000000"/>
                      <w:lang w:val="en-US"/>
                    </w:rPr>
                    <w:t>ing</w:t>
                  </w:r>
                  <w:proofErr w:type="spellEnd"/>
                  <w:r>
                    <w:rPr>
                      <w:color w:val="000000"/>
                    </w:rPr>
                    <w:t xml:space="preserve"> that the comb offset hopping and the higher layer parameter [</w:t>
                  </w:r>
                  <w:r>
                    <w:rPr>
                      <w:i/>
                      <w:iCs/>
                      <w:color w:val="000000"/>
                    </w:rPr>
                    <w:t>tdm</w:t>
                  </w:r>
                  <w:r>
                    <w:rPr>
                      <w:color w:val="000000"/>
                    </w:rPr>
                    <w:t>] are configured simultaneously.</w:t>
                  </w:r>
                  <w:r>
                    <w:rPr>
                      <w:rFonts w:hint="eastAsia"/>
                      <w:color w:val="000000"/>
                      <w:highlight w:val="yellow"/>
                      <w:lang w:val="en-US" w:eastAsia="zh-CN"/>
                    </w:rPr>
                    <w:t xml:space="preserve"> </w:t>
                  </w:r>
                  <w:r>
                    <w:rPr>
                      <w:rFonts w:hint="eastAsia"/>
                      <w:color w:val="FF0000"/>
                      <w:highlight w:val="yellow"/>
                      <w:lang w:val="en-US" w:eastAsia="zh-CN"/>
                    </w:rPr>
                    <w:t>The higher layer parameters [</w:t>
                  </w:r>
                  <w:proofErr w:type="spellStart"/>
                  <w:r>
                    <w:rPr>
                      <w:rFonts w:hint="eastAsia"/>
                      <w:i/>
                      <w:iCs/>
                      <w:color w:val="FF0000"/>
                      <w:highlight w:val="yellow"/>
                      <w:lang w:val="en-US" w:eastAsia="zh-CN"/>
                    </w:rPr>
                    <w:t>cyclicShiftHopping</w:t>
                  </w:r>
                  <w:proofErr w:type="spellEnd"/>
                  <w:r>
                    <w:rPr>
                      <w:rFonts w:hint="eastAsia"/>
                      <w:color w:val="FF0000"/>
                      <w:highlight w:val="yellow"/>
                      <w:lang w:val="en-US" w:eastAsia="zh-CN"/>
                    </w:rPr>
                    <w:t>] and [</w:t>
                  </w:r>
                  <w:proofErr w:type="spellStart"/>
                  <w:r>
                    <w:rPr>
                      <w:rFonts w:hint="eastAsia"/>
                      <w:i/>
                      <w:iCs/>
                      <w:color w:val="FF0000"/>
                      <w:highlight w:val="yellow"/>
                      <w:lang w:val="en-US" w:eastAsia="zh-CN"/>
                    </w:rPr>
                    <w:t>combOffsetHopping</w:t>
                  </w:r>
                  <w:proofErr w:type="spellEnd"/>
                  <w:r>
                    <w:rPr>
                      <w:rFonts w:hint="eastAsia"/>
                      <w:color w:val="FF0000"/>
                      <w:highlight w:val="yellow"/>
                      <w:lang w:val="en-US" w:eastAsia="zh-CN"/>
                    </w:rPr>
                    <w:t>] can be both configured subjective to UE capability.</w:t>
                  </w:r>
                </w:p>
              </w:tc>
            </w:tr>
          </w:tbl>
          <w:p w14:paraId="5F4560F9" w14:textId="77777777" w:rsidR="00B3184C" w:rsidRDefault="00B3184C">
            <w:pPr>
              <w:rPr>
                <w:color w:val="0000FF"/>
              </w:rPr>
            </w:pPr>
          </w:p>
        </w:tc>
        <w:tc>
          <w:tcPr>
            <w:tcW w:w="1837" w:type="dxa"/>
          </w:tcPr>
          <w:p w14:paraId="6A784597" w14:textId="77777777" w:rsidR="00B3184C" w:rsidRDefault="00B3184C"/>
          <w:p w14:paraId="1F9077C3" w14:textId="77777777" w:rsidR="00844D22" w:rsidRDefault="00844D22"/>
          <w:p w14:paraId="6CC3932A" w14:textId="77777777" w:rsidR="00844D22" w:rsidRDefault="00844D22"/>
          <w:p w14:paraId="33DD9CDF" w14:textId="77777777" w:rsidR="00844D22" w:rsidRDefault="00844D22" w:rsidP="00844D22">
            <w:pPr>
              <w:pStyle w:val="pf0"/>
              <w:rPr>
                <w:rFonts w:ascii="Arial" w:hAnsi="Arial" w:cs="Arial"/>
                <w:sz w:val="20"/>
                <w:szCs w:val="20"/>
              </w:rPr>
            </w:pPr>
            <w:r>
              <w:rPr>
                <w:rStyle w:val="cf01"/>
              </w:rPr>
              <w:t xml:space="preserve">Same comment as FW comment #1. </w:t>
            </w:r>
          </w:p>
          <w:p w14:paraId="3791B699" w14:textId="77777777" w:rsidR="00844D22" w:rsidRDefault="00844D22"/>
          <w:p w14:paraId="41C8DBCF" w14:textId="77777777" w:rsidR="00844D22" w:rsidRDefault="00844D22"/>
          <w:p w14:paraId="515054C1" w14:textId="77777777" w:rsidR="00844D22" w:rsidRDefault="00844D22"/>
          <w:p w14:paraId="7F9D9CB4" w14:textId="77777777" w:rsidR="00844D22" w:rsidRDefault="00844D22"/>
          <w:p w14:paraId="5B92FE11" w14:textId="77777777" w:rsidR="00844D22" w:rsidRDefault="00844D22"/>
          <w:p w14:paraId="285F741E" w14:textId="77777777" w:rsidR="00844D22" w:rsidRDefault="00844D22"/>
          <w:p w14:paraId="367EC57C" w14:textId="77777777" w:rsidR="00844D22" w:rsidRDefault="00844D22"/>
          <w:p w14:paraId="7CB66FD2" w14:textId="77777777" w:rsidR="00844D22" w:rsidRDefault="00844D22"/>
          <w:p w14:paraId="03A6153D" w14:textId="75F67A5B" w:rsidR="00844D22" w:rsidRDefault="00844D22">
            <w:r>
              <w:rPr>
                <w:rStyle w:val="cf01"/>
              </w:rPr>
              <w:t>Added "subject to UE capability" in each part. (</w:t>
            </w:r>
            <w:proofErr w:type="gramStart"/>
            <w:r>
              <w:rPr>
                <w:rStyle w:val="cf01"/>
              </w:rPr>
              <w:t>cyclic</w:t>
            </w:r>
            <w:proofErr w:type="gramEnd"/>
            <w:r>
              <w:rPr>
                <w:rStyle w:val="cf01"/>
              </w:rPr>
              <w:t xml:space="preserve"> shift and comb offset)</w:t>
            </w:r>
          </w:p>
        </w:tc>
      </w:tr>
      <w:tr w:rsidR="00B3184C" w14:paraId="439D75B4" w14:textId="77777777">
        <w:trPr>
          <w:trHeight w:val="53"/>
          <w:jc w:val="center"/>
        </w:trPr>
        <w:tc>
          <w:tcPr>
            <w:tcW w:w="1405" w:type="dxa"/>
          </w:tcPr>
          <w:p w14:paraId="57A92295" w14:textId="7A646B52" w:rsidR="00B3184C" w:rsidRPr="00D23868" w:rsidRDefault="00D23868">
            <w:r w:rsidRPr="00D23868">
              <w:t>QC</w:t>
            </w:r>
          </w:p>
        </w:tc>
        <w:tc>
          <w:tcPr>
            <w:tcW w:w="5820" w:type="dxa"/>
          </w:tcPr>
          <w:p w14:paraId="2476440D" w14:textId="77777777" w:rsidR="00D23868" w:rsidRDefault="00D23868">
            <w:r>
              <w:t xml:space="preserve">We agree with </w:t>
            </w:r>
            <w:proofErr w:type="spellStart"/>
            <w:r>
              <w:t>FutureWei’s</w:t>
            </w:r>
            <w:proofErr w:type="spellEnd"/>
            <w:r>
              <w:t xml:space="preserve"> comment 1 to clarify the TDM SRS scope, which only applies to 8Tx SRS with usage codebook and antenna Switching. </w:t>
            </w:r>
          </w:p>
          <w:p w14:paraId="0EA08CB1" w14:textId="57AC5949" w:rsidR="00B3184C" w:rsidRPr="00D23868" w:rsidRDefault="00D23868">
            <w:r>
              <w:t xml:space="preserve">Regarding </w:t>
            </w:r>
            <w:proofErr w:type="spellStart"/>
            <w:r>
              <w:t>FutureWei’s</w:t>
            </w:r>
            <w:proofErr w:type="spellEnd"/>
            <w:r>
              <w:t xml:space="preserve"> comment 2, we suggest referring to 38.211 for frequency hopping procedure with TDM. The suggested wording </w:t>
            </w:r>
            <w:r>
              <w:lastRenderedPageBreak/>
              <w:t xml:space="preserve">update in comment seems too complicated. It is like a TP which needs more discussion in next RAN1 </w:t>
            </w:r>
            <w:proofErr w:type="gramStart"/>
            <w:r>
              <w:t>meeting, if</w:t>
            </w:r>
            <w:proofErr w:type="gramEnd"/>
            <w:r>
              <w:t xml:space="preserve"> we decided to update this paragraph in 38.214. </w:t>
            </w:r>
          </w:p>
        </w:tc>
        <w:tc>
          <w:tcPr>
            <w:tcW w:w="1837" w:type="dxa"/>
          </w:tcPr>
          <w:p w14:paraId="23613F0E" w14:textId="77777777" w:rsidR="00B3184C" w:rsidRDefault="00B3184C"/>
          <w:p w14:paraId="40421E9E" w14:textId="3AE65C97" w:rsidR="00C33135" w:rsidRPr="00C33135" w:rsidRDefault="00C33135">
            <w:r>
              <w:t>ok</w:t>
            </w:r>
          </w:p>
        </w:tc>
      </w:tr>
      <w:tr w:rsidR="00B3184C" w14:paraId="15ED1933" w14:textId="77777777">
        <w:trPr>
          <w:trHeight w:val="53"/>
          <w:jc w:val="center"/>
        </w:trPr>
        <w:tc>
          <w:tcPr>
            <w:tcW w:w="1405" w:type="dxa"/>
          </w:tcPr>
          <w:p w14:paraId="0AB96039" w14:textId="77777777" w:rsidR="00B3184C" w:rsidRDefault="00B3184C">
            <w:pPr>
              <w:rPr>
                <w:color w:val="0000FF"/>
              </w:rPr>
            </w:pPr>
          </w:p>
        </w:tc>
        <w:tc>
          <w:tcPr>
            <w:tcW w:w="5820" w:type="dxa"/>
          </w:tcPr>
          <w:p w14:paraId="04AD186B" w14:textId="77777777" w:rsidR="00B3184C" w:rsidRDefault="00B3184C">
            <w:pPr>
              <w:rPr>
                <w:color w:val="0000FF"/>
              </w:rPr>
            </w:pPr>
          </w:p>
        </w:tc>
        <w:tc>
          <w:tcPr>
            <w:tcW w:w="1837" w:type="dxa"/>
          </w:tcPr>
          <w:p w14:paraId="7F8E6CB3" w14:textId="77777777" w:rsidR="00B3184C" w:rsidRDefault="00B3184C"/>
        </w:tc>
      </w:tr>
      <w:tr w:rsidR="00B3184C" w14:paraId="666E5EF1" w14:textId="77777777">
        <w:trPr>
          <w:trHeight w:val="53"/>
          <w:jc w:val="center"/>
        </w:trPr>
        <w:tc>
          <w:tcPr>
            <w:tcW w:w="1405" w:type="dxa"/>
          </w:tcPr>
          <w:p w14:paraId="43EC6AE8" w14:textId="77777777" w:rsidR="00B3184C" w:rsidRDefault="00B3184C">
            <w:pPr>
              <w:rPr>
                <w:color w:val="0000FF"/>
              </w:rPr>
            </w:pPr>
          </w:p>
        </w:tc>
        <w:tc>
          <w:tcPr>
            <w:tcW w:w="5820" w:type="dxa"/>
          </w:tcPr>
          <w:p w14:paraId="5FCE14A8" w14:textId="77777777" w:rsidR="00B3184C" w:rsidRDefault="00B3184C">
            <w:pPr>
              <w:rPr>
                <w:color w:val="0000FF"/>
              </w:rPr>
            </w:pPr>
          </w:p>
        </w:tc>
        <w:tc>
          <w:tcPr>
            <w:tcW w:w="1837" w:type="dxa"/>
          </w:tcPr>
          <w:p w14:paraId="7FFB4AB8" w14:textId="77777777" w:rsidR="00B3184C" w:rsidRDefault="00B3184C"/>
        </w:tc>
      </w:tr>
    </w:tbl>
    <w:p w14:paraId="333D252F" w14:textId="77777777" w:rsidR="00B3184C" w:rsidRDefault="00B3184C"/>
    <w:p w14:paraId="4BC8498D" w14:textId="77777777" w:rsidR="00B3184C" w:rsidRDefault="00F41EAA">
      <w:pPr>
        <w:pStyle w:val="Heading3"/>
      </w:pPr>
      <w:r>
        <w:t>2.5 8TX</w:t>
      </w:r>
    </w:p>
    <w:tbl>
      <w:tblPr>
        <w:tblStyle w:val="TableGrid"/>
        <w:tblW w:w="0" w:type="auto"/>
        <w:jc w:val="center"/>
        <w:tblLook w:val="04A0" w:firstRow="1" w:lastRow="0" w:firstColumn="1" w:lastColumn="0" w:noHBand="0" w:noVBand="1"/>
      </w:tblPr>
      <w:tblGrid>
        <w:gridCol w:w="994"/>
        <w:gridCol w:w="6541"/>
        <w:gridCol w:w="1150"/>
      </w:tblGrid>
      <w:tr w:rsidR="00B3184C" w14:paraId="7608C8DA" w14:textId="77777777">
        <w:trPr>
          <w:trHeight w:val="335"/>
          <w:jc w:val="center"/>
        </w:trPr>
        <w:tc>
          <w:tcPr>
            <w:tcW w:w="654" w:type="dxa"/>
            <w:shd w:val="clear" w:color="auto" w:fill="D9D9D9" w:themeFill="background1" w:themeFillShade="D9"/>
          </w:tcPr>
          <w:p w14:paraId="5DBA7904" w14:textId="77777777" w:rsidR="00B3184C" w:rsidRDefault="00F41EAA">
            <w:r>
              <w:t>Company</w:t>
            </w:r>
          </w:p>
        </w:tc>
        <w:tc>
          <w:tcPr>
            <w:tcW w:w="6541" w:type="dxa"/>
            <w:shd w:val="clear" w:color="auto" w:fill="D9D9D9" w:themeFill="background1" w:themeFillShade="D9"/>
          </w:tcPr>
          <w:p w14:paraId="55C183A4" w14:textId="77777777" w:rsidR="00B3184C" w:rsidRDefault="00F41EAA">
            <w:r>
              <w:t>Comments</w:t>
            </w:r>
          </w:p>
        </w:tc>
        <w:tc>
          <w:tcPr>
            <w:tcW w:w="742" w:type="dxa"/>
            <w:shd w:val="clear" w:color="auto" w:fill="D9D9D9" w:themeFill="background1" w:themeFillShade="D9"/>
          </w:tcPr>
          <w:p w14:paraId="7BE407B6" w14:textId="77777777" w:rsidR="00B3184C" w:rsidRDefault="00F41EAA">
            <w:r>
              <w:t>Editor reply/Notes</w:t>
            </w:r>
          </w:p>
        </w:tc>
      </w:tr>
      <w:tr w:rsidR="00B3184C" w14:paraId="47519BC8" w14:textId="77777777">
        <w:trPr>
          <w:trHeight w:val="53"/>
          <w:jc w:val="center"/>
        </w:trPr>
        <w:tc>
          <w:tcPr>
            <w:tcW w:w="654" w:type="dxa"/>
          </w:tcPr>
          <w:p w14:paraId="4A0E3739" w14:textId="77777777" w:rsidR="00B3184C" w:rsidRDefault="00F41EAA">
            <w:pPr>
              <w:rPr>
                <w:lang w:eastAsia="zh-CN"/>
              </w:rPr>
            </w:pPr>
            <w:r>
              <w:rPr>
                <w:lang w:eastAsia="zh-CN"/>
              </w:rPr>
              <w:t>ZTE</w:t>
            </w:r>
          </w:p>
        </w:tc>
        <w:tc>
          <w:tcPr>
            <w:tcW w:w="6541" w:type="dxa"/>
          </w:tcPr>
          <w:p w14:paraId="1E69726E" w14:textId="77777777" w:rsidR="00B3184C" w:rsidRDefault="00F41EAA">
            <w:pPr>
              <w:rPr>
                <w:b/>
                <w:bCs/>
                <w:lang w:eastAsia="zh-CN"/>
              </w:rPr>
            </w:pPr>
            <w:r>
              <w:rPr>
                <w:b/>
                <w:bCs/>
                <w:lang w:eastAsia="zh-CN"/>
              </w:rPr>
              <w:t>Comment #1 (Section 6.1.1.1)</w:t>
            </w:r>
          </w:p>
          <w:p w14:paraId="4E57AEF1" w14:textId="77777777" w:rsidR="00B3184C" w:rsidRDefault="00F41EAA">
            <w:pPr>
              <w:rPr>
                <w:lang w:eastAsia="zh-CN"/>
              </w:rPr>
            </w:pPr>
            <w:r>
              <w:rPr>
                <w:lang w:eastAsia="zh-CN"/>
              </w:rPr>
              <w:t xml:space="preserve">The following description for </w:t>
            </w:r>
            <w:proofErr w:type="spellStart"/>
            <w:r>
              <w:rPr>
                <w:lang w:eastAsia="zh-CN"/>
              </w:rPr>
              <w:t>codebookType</w:t>
            </w:r>
            <w:proofErr w:type="spellEnd"/>
            <w:r>
              <w:rPr>
                <w:lang w:eastAsia="zh-CN"/>
              </w:rPr>
              <w:t xml:space="preserve"> seems wired: </w:t>
            </w:r>
            <w:proofErr w:type="spellStart"/>
            <w:r>
              <w:rPr>
                <w:lang w:eastAsia="zh-CN"/>
              </w:rPr>
              <w:t>codebookType</w:t>
            </w:r>
            <w:proofErr w:type="spellEnd"/>
            <w:r>
              <w:rPr>
                <w:lang w:eastAsia="zh-CN"/>
              </w:rPr>
              <w:t xml:space="preserve"> is up to the value of ULcodebookFC-N1N2. In logic, ULcodebookFC-N1N2 can be provided, if ‘codebook1 corresponding to Ng=11 is enabled by ‘</w:t>
            </w:r>
            <w:proofErr w:type="spellStart"/>
            <w:r>
              <w:rPr>
                <w:lang w:eastAsia="zh-CN"/>
              </w:rPr>
              <w:t>CodebookType</w:t>
            </w:r>
            <w:proofErr w:type="spellEnd"/>
            <w:r>
              <w:rPr>
                <w:lang w:eastAsia="zh-CN"/>
              </w:rPr>
              <w:t>’. Please review the following RRC parameter as agreed.</w:t>
            </w:r>
          </w:p>
          <w:tbl>
            <w:tblPr>
              <w:tblW w:w="6298" w:type="dxa"/>
              <w:tblLook w:val="04A0" w:firstRow="1" w:lastRow="0" w:firstColumn="1" w:lastColumn="0" w:noHBand="0" w:noVBand="1"/>
            </w:tblPr>
            <w:tblGrid>
              <w:gridCol w:w="1527"/>
              <w:gridCol w:w="3018"/>
              <w:gridCol w:w="1753"/>
            </w:tblGrid>
            <w:tr w:rsidR="00B3184C" w14:paraId="28E6160A" w14:textId="77777777">
              <w:trPr>
                <w:trHeight w:val="1146"/>
              </w:trPr>
              <w:tc>
                <w:tcPr>
                  <w:tcW w:w="1527" w:type="dxa"/>
                  <w:tcBorders>
                    <w:top w:val="single" w:sz="4" w:space="0" w:color="auto"/>
                    <w:left w:val="single" w:sz="4" w:space="0" w:color="auto"/>
                    <w:bottom w:val="single" w:sz="4" w:space="0" w:color="auto"/>
                    <w:right w:val="single" w:sz="4" w:space="0" w:color="auto"/>
                  </w:tcBorders>
                  <w:shd w:val="clear" w:color="auto" w:fill="auto"/>
                </w:tcPr>
                <w:p w14:paraId="14DF2A3F" w14:textId="77777777" w:rsidR="00B3184C" w:rsidRDefault="00F41EAA">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eastAsia="Times New Roman" w:hAnsi="Arial" w:cs="Arial"/>
                      <w:sz w:val="18"/>
                      <w:szCs w:val="18"/>
                      <w:lang w:val="en-US" w:eastAsia="zh-CN"/>
                    </w:rPr>
                    <w:t>ULcodebookFC-N1N2</w:t>
                  </w:r>
                </w:p>
              </w:tc>
              <w:tc>
                <w:tcPr>
                  <w:tcW w:w="3018" w:type="dxa"/>
                  <w:tcBorders>
                    <w:top w:val="single" w:sz="4" w:space="0" w:color="auto"/>
                    <w:left w:val="nil"/>
                    <w:bottom w:val="single" w:sz="4" w:space="0" w:color="auto"/>
                    <w:right w:val="single" w:sz="4" w:space="0" w:color="auto"/>
                  </w:tcBorders>
                  <w:shd w:val="clear" w:color="auto" w:fill="auto"/>
                  <w:vAlign w:val="bottom"/>
                </w:tcPr>
                <w:p w14:paraId="50646C6E" w14:textId="77777777" w:rsidR="00B3184C" w:rsidRDefault="00F41EAA">
                  <w:pPr>
                    <w:overflowPunct/>
                    <w:autoSpaceDE/>
                    <w:autoSpaceDN/>
                    <w:spacing w:after="0"/>
                    <w:jc w:val="left"/>
                    <w:textAlignment w:val="auto"/>
                    <w:rPr>
                      <w:rFonts w:ascii="Arial" w:eastAsia="Times New Roman" w:hAnsi="Arial" w:cs="Arial"/>
                      <w:sz w:val="18"/>
                      <w:szCs w:val="18"/>
                      <w:lang w:val="en-US" w:eastAsia="zh-CN"/>
                    </w:rPr>
                  </w:pPr>
                  <w:r>
                    <w:rPr>
                      <w:rFonts w:ascii="Arial" w:hAnsi="Arial" w:cs="Arial"/>
                      <w:sz w:val="18"/>
                      <w:szCs w:val="18"/>
                    </w:rPr>
                    <w:t>Supported combination of a pair of parameters (N1, N2</w:t>
                  </w:r>
                  <w:r>
                    <w:rPr>
                      <w:rFonts w:ascii="Arial" w:hAnsi="Arial" w:cs="Arial"/>
                      <w:sz w:val="18"/>
                      <w:szCs w:val="18"/>
                    </w:rPr>
                    <w:br/>
                  </w:r>
                  <w:r>
                    <w:rPr>
                      <w:rFonts w:ascii="Arial" w:hAnsi="Arial" w:cs="Arial"/>
                      <w:sz w:val="18"/>
                      <w:szCs w:val="18"/>
                    </w:rPr>
                    <w:br/>
                    <w:t xml:space="preserve">Only applicable to </w:t>
                  </w:r>
                  <w:proofErr w:type="spellStart"/>
                  <w:r>
                    <w:rPr>
                      <w:rFonts w:ascii="Arial" w:hAnsi="Arial" w:cs="Arial"/>
                      <w:sz w:val="18"/>
                      <w:szCs w:val="18"/>
                    </w:rPr>
                    <w:t>CodebookType</w:t>
                  </w:r>
                  <w:proofErr w:type="spellEnd"/>
                  <w:r>
                    <w:rPr>
                      <w:rFonts w:ascii="Arial" w:hAnsi="Arial" w:cs="Arial"/>
                      <w:sz w:val="18"/>
                      <w:szCs w:val="18"/>
                    </w:rPr>
                    <w:t>='Codebook1'</w:t>
                  </w:r>
                </w:p>
              </w:tc>
              <w:tc>
                <w:tcPr>
                  <w:tcW w:w="1753" w:type="dxa"/>
                  <w:tcBorders>
                    <w:top w:val="single" w:sz="4" w:space="0" w:color="auto"/>
                    <w:left w:val="nil"/>
                    <w:bottom w:val="single" w:sz="4" w:space="0" w:color="auto"/>
                    <w:right w:val="single" w:sz="4" w:space="0" w:color="auto"/>
                  </w:tcBorders>
                  <w:shd w:val="clear" w:color="auto" w:fill="auto"/>
                  <w:vAlign w:val="bottom"/>
                </w:tcPr>
                <w:p w14:paraId="37A0A4FC" w14:textId="77777777" w:rsidR="00B3184C" w:rsidRDefault="00F41EAA">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hAnsi="Arial" w:cs="Arial"/>
                      <w:sz w:val="18"/>
                      <w:szCs w:val="18"/>
                    </w:rPr>
                    <w:t>(4,1), (2,2)</w:t>
                  </w:r>
                </w:p>
              </w:tc>
            </w:tr>
            <w:tr w:rsidR="00B3184C" w14:paraId="54AE63EA" w14:textId="77777777">
              <w:trPr>
                <w:trHeight w:val="2070"/>
              </w:trPr>
              <w:tc>
                <w:tcPr>
                  <w:tcW w:w="1527" w:type="dxa"/>
                  <w:tcBorders>
                    <w:top w:val="single" w:sz="4" w:space="0" w:color="auto"/>
                    <w:left w:val="single" w:sz="4" w:space="0" w:color="auto"/>
                    <w:bottom w:val="single" w:sz="4" w:space="0" w:color="auto"/>
                    <w:right w:val="single" w:sz="4" w:space="0" w:color="auto"/>
                  </w:tcBorders>
                  <w:shd w:val="clear" w:color="auto" w:fill="auto"/>
                </w:tcPr>
                <w:p w14:paraId="1DE843D8" w14:textId="77777777" w:rsidR="00B3184C" w:rsidRDefault="00F41EAA">
                  <w:pPr>
                    <w:overflowPunct/>
                    <w:autoSpaceDE/>
                    <w:autoSpaceDN/>
                    <w:adjustRightInd/>
                    <w:spacing w:after="0"/>
                    <w:jc w:val="left"/>
                    <w:textAlignment w:val="auto"/>
                    <w:rPr>
                      <w:rFonts w:ascii="Arial" w:eastAsia="Times New Roman" w:hAnsi="Arial" w:cs="Arial"/>
                      <w:sz w:val="18"/>
                      <w:szCs w:val="18"/>
                      <w:lang w:val="en-US" w:eastAsia="zh-CN"/>
                    </w:rPr>
                  </w:pPr>
                  <w:proofErr w:type="spellStart"/>
                  <w:r>
                    <w:rPr>
                      <w:rFonts w:ascii="Arial" w:eastAsia="Times New Roman" w:hAnsi="Arial" w:cs="Arial"/>
                      <w:sz w:val="18"/>
                      <w:szCs w:val="18"/>
                      <w:lang w:val="en-US" w:eastAsia="zh-CN"/>
                    </w:rPr>
                    <w:t>CodebookType</w:t>
                  </w:r>
                  <w:proofErr w:type="spellEnd"/>
                </w:p>
              </w:tc>
              <w:tc>
                <w:tcPr>
                  <w:tcW w:w="3018" w:type="dxa"/>
                  <w:tcBorders>
                    <w:top w:val="single" w:sz="4" w:space="0" w:color="auto"/>
                    <w:left w:val="nil"/>
                    <w:bottom w:val="single" w:sz="4" w:space="0" w:color="auto"/>
                    <w:right w:val="single" w:sz="4" w:space="0" w:color="auto"/>
                  </w:tcBorders>
                  <w:shd w:val="clear" w:color="auto" w:fill="auto"/>
                </w:tcPr>
                <w:p w14:paraId="727F7082" w14:textId="77777777" w:rsidR="00B3184C" w:rsidRDefault="00F41EAA">
                  <w:pPr>
                    <w:overflowPunct/>
                    <w:autoSpaceDE/>
                    <w:autoSpaceDN/>
                    <w:adjustRightInd/>
                    <w:spacing w:after="0"/>
                    <w:jc w:val="left"/>
                    <w:textAlignment w:val="auto"/>
                    <w:rPr>
                      <w:rFonts w:ascii="Arial" w:eastAsia="Times New Roman" w:hAnsi="Arial" w:cs="Arial"/>
                      <w:sz w:val="18"/>
                      <w:szCs w:val="18"/>
                      <w:lang w:val="en-US" w:eastAsia="zh-CN"/>
                    </w:rPr>
                  </w:pPr>
                  <w:proofErr w:type="gramStart"/>
                  <w:r>
                    <w:rPr>
                      <w:rFonts w:ascii="Arial" w:eastAsia="Times New Roman" w:hAnsi="Arial" w:cs="Arial"/>
                      <w:sz w:val="18"/>
                      <w:szCs w:val="18"/>
                      <w:lang w:val="en-US" w:eastAsia="zh-CN"/>
                    </w:rPr>
                    <w:t>Codebook  type</w:t>
                  </w:r>
                  <w:proofErr w:type="gramEnd"/>
                  <w:r>
                    <w:rPr>
                      <w:rFonts w:ascii="Arial" w:eastAsia="Times New Roman" w:hAnsi="Arial" w:cs="Arial"/>
                      <w:sz w:val="18"/>
                      <w:szCs w:val="18"/>
                      <w:lang w:val="en-US" w:eastAsia="zh-CN"/>
                    </w:rPr>
                    <w:br/>
                  </w:r>
                  <w:r>
                    <w:rPr>
                      <w:rFonts w:ascii="Arial" w:eastAsia="Times New Roman" w:hAnsi="Arial" w:cs="Arial"/>
                      <w:sz w:val="18"/>
                      <w:szCs w:val="18"/>
                      <w:lang w:val="en-US" w:eastAsia="zh-CN"/>
                    </w:rPr>
                    <w:br/>
                    <w:t>Codebook1 corresponds to Ng=1</w:t>
                  </w:r>
                  <w:r>
                    <w:rPr>
                      <w:rFonts w:ascii="Arial" w:eastAsia="Times New Roman" w:hAnsi="Arial" w:cs="Arial"/>
                      <w:sz w:val="18"/>
                      <w:szCs w:val="18"/>
                      <w:lang w:val="en-US" w:eastAsia="zh-CN"/>
                    </w:rPr>
                    <w:br/>
                    <w:t>Codebook2 corresponds to Ng=2</w:t>
                  </w:r>
                  <w:r>
                    <w:rPr>
                      <w:rFonts w:ascii="Arial" w:eastAsia="Times New Roman" w:hAnsi="Arial" w:cs="Arial"/>
                      <w:sz w:val="18"/>
                      <w:szCs w:val="18"/>
                      <w:lang w:val="en-US" w:eastAsia="zh-CN"/>
                    </w:rPr>
                    <w:br/>
                    <w:t>Codebook3 corresponds to Ng=4</w:t>
                  </w:r>
                  <w:r>
                    <w:rPr>
                      <w:rFonts w:ascii="Arial" w:eastAsia="Times New Roman" w:hAnsi="Arial" w:cs="Arial"/>
                      <w:sz w:val="18"/>
                      <w:szCs w:val="18"/>
                      <w:lang w:val="en-US" w:eastAsia="zh-CN"/>
                    </w:rPr>
                    <w:br/>
                    <w:t>Codebook4 corresponds to Ng=8</w:t>
                  </w:r>
                  <w:r>
                    <w:rPr>
                      <w:rFonts w:ascii="Arial" w:eastAsia="Times New Roman" w:hAnsi="Arial" w:cs="Arial"/>
                      <w:sz w:val="18"/>
                      <w:szCs w:val="18"/>
                      <w:lang w:val="en-US" w:eastAsia="zh-CN"/>
                    </w:rPr>
                    <w:br/>
                  </w:r>
                  <w:r>
                    <w:rPr>
                      <w:rFonts w:ascii="Arial" w:eastAsia="Times New Roman" w:hAnsi="Arial" w:cs="Arial"/>
                      <w:sz w:val="18"/>
                      <w:szCs w:val="18"/>
                      <w:lang w:val="en-US" w:eastAsia="zh-CN"/>
                    </w:rPr>
                    <w:br/>
                    <w:t>Ng represents the number of antenna port-groups</w:t>
                  </w:r>
                </w:p>
              </w:tc>
              <w:tc>
                <w:tcPr>
                  <w:tcW w:w="1753" w:type="dxa"/>
                  <w:tcBorders>
                    <w:top w:val="single" w:sz="4" w:space="0" w:color="auto"/>
                    <w:left w:val="nil"/>
                    <w:bottom w:val="single" w:sz="4" w:space="0" w:color="auto"/>
                    <w:right w:val="single" w:sz="4" w:space="0" w:color="auto"/>
                  </w:tcBorders>
                  <w:shd w:val="clear" w:color="auto" w:fill="auto"/>
                </w:tcPr>
                <w:p w14:paraId="1E0C3087" w14:textId="77777777" w:rsidR="00B3184C" w:rsidRDefault="00F41EAA">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eastAsia="Times New Roman" w:hAnsi="Arial" w:cs="Arial"/>
                      <w:sz w:val="18"/>
                      <w:szCs w:val="18"/>
                      <w:lang w:val="en-US" w:eastAsia="zh-CN"/>
                    </w:rPr>
                    <w:t>{Codebook1, Codebook2, Codebook3, Codebook4}</w:t>
                  </w:r>
                </w:p>
              </w:tc>
            </w:tr>
          </w:tbl>
          <w:p w14:paraId="413BDCAD" w14:textId="77777777" w:rsidR="00B3184C" w:rsidRDefault="00B3184C">
            <w:pPr>
              <w:rPr>
                <w:lang w:eastAsia="zh-CN"/>
              </w:rPr>
            </w:pPr>
          </w:p>
          <w:p w14:paraId="308DBC6E" w14:textId="77777777" w:rsidR="00B3184C" w:rsidRDefault="00F41EAA">
            <w:pPr>
              <w:rPr>
                <w:lang w:eastAsia="zh-CN"/>
              </w:rPr>
            </w:pPr>
            <w:r>
              <w:rPr>
                <w:lang w:eastAsia="zh-CN"/>
              </w:rPr>
              <w:t>Then, based on the above RRC parameter, we have the following suggestion:</w:t>
            </w:r>
          </w:p>
          <w:tbl>
            <w:tblPr>
              <w:tblStyle w:val="TableGrid"/>
              <w:tblW w:w="0" w:type="auto"/>
              <w:tblLook w:val="04A0" w:firstRow="1" w:lastRow="0" w:firstColumn="1" w:lastColumn="0" w:noHBand="0" w:noVBand="1"/>
            </w:tblPr>
            <w:tblGrid>
              <w:gridCol w:w="5594"/>
            </w:tblGrid>
            <w:tr w:rsidR="00B3184C" w14:paraId="53138ED9" w14:textId="77777777">
              <w:tc>
                <w:tcPr>
                  <w:tcW w:w="5594" w:type="dxa"/>
                </w:tcPr>
                <w:p w14:paraId="48828ACC" w14:textId="77777777" w:rsidR="00B3184C" w:rsidRDefault="00F41EAA">
                  <w:pPr>
                    <w:rPr>
                      <w:color w:val="000000"/>
                    </w:rPr>
                  </w:pPr>
                  <w:r>
                    <w:rPr>
                      <w:color w:val="000000"/>
                    </w:rPr>
                    <w:t xml:space="preserve">A UE </w:t>
                  </w:r>
                  <w:ins w:id="95" w:author="yang" w:date="2023-09-04T20:00:00Z">
                    <w:r>
                      <w:rPr>
                        <w:color w:val="000000"/>
                      </w:rPr>
                      <w:t xml:space="preserve">does </w:t>
                    </w:r>
                  </w:ins>
                  <w:del w:id="96" w:author="yang" w:date="2023-09-04T20:00:00Z">
                    <w:r>
                      <w:rPr>
                        <w:color w:val="000000"/>
                      </w:rPr>
                      <w:delText xml:space="preserve">shall </w:delText>
                    </w:r>
                  </w:del>
                  <w:r>
                    <w:rPr>
                      <w:color w:val="000000"/>
                    </w:rPr>
                    <w:t xml:space="preserve">not expect to be configured by </w:t>
                  </w:r>
                  <w:proofErr w:type="spellStart"/>
                  <w:r>
                    <w:rPr>
                      <w:i/>
                      <w:iCs/>
                      <w:color w:val="000000"/>
                    </w:rPr>
                    <w:t>Codebook</w:t>
                  </w:r>
                  <w:r>
                    <w:rPr>
                      <w:i/>
                      <w:color w:val="000000"/>
                    </w:rPr>
                    <w:t>T</w:t>
                  </w:r>
                  <w:r>
                    <w:rPr>
                      <w:i/>
                      <w:iCs/>
                      <w:color w:val="000000"/>
                    </w:rPr>
                    <w:t>ype</w:t>
                  </w:r>
                  <w:proofErr w:type="spellEnd"/>
                  <w:r>
                    <w:rPr>
                      <w:color w:val="000000"/>
                    </w:rPr>
                    <w:t xml:space="preserve"> with a value of </w:t>
                  </w:r>
                  <w:proofErr w:type="spellStart"/>
                  <w:r>
                    <w:rPr>
                      <w:i/>
                      <w:iCs/>
                      <w:color w:val="000000"/>
                    </w:rPr>
                    <w:t>Codebook</w:t>
                  </w:r>
                  <w:r>
                    <w:rPr>
                      <w:i/>
                      <w:color w:val="000000"/>
                    </w:rPr>
                    <w:t>T</w:t>
                  </w:r>
                  <w:r>
                    <w:rPr>
                      <w:i/>
                      <w:iCs/>
                      <w:color w:val="000000"/>
                    </w:rPr>
                    <w:t>ype</w:t>
                  </w:r>
                  <w:proofErr w:type="spellEnd"/>
                  <w:r>
                    <w:rPr>
                      <w:color w:val="000000"/>
                    </w:rPr>
                    <w:t xml:space="preserve"> that does not correspond to one of the values of </w:t>
                  </w:r>
                  <w:r>
                    <w:rPr>
                      <w:i/>
                      <w:iCs/>
                      <w:color w:val="000000"/>
                    </w:rPr>
                    <w:t>UL_8TX_Ng</w:t>
                  </w:r>
                  <w:r>
                    <w:rPr>
                      <w:color w:val="000000"/>
                    </w:rPr>
                    <w:t xml:space="preserve"> reported in its capability. </w:t>
                  </w:r>
                  <w:del w:id="97" w:author="yang" w:date="2023-09-04T19:59:00Z">
                    <w:r>
                      <w:rPr>
                        <w:color w:val="000000"/>
                      </w:rPr>
                      <w:delText>[</w:delText>
                    </w:r>
                  </w:del>
                  <w:r>
                    <w:rPr>
                      <w:color w:val="000000"/>
                    </w:rPr>
                    <w:t xml:space="preserve">A UE </w:t>
                  </w:r>
                  <w:del w:id="98" w:author="yang" w:date="2023-09-04T20:01:00Z">
                    <w:r>
                      <w:rPr>
                        <w:color w:val="000000"/>
                      </w:rPr>
                      <w:delText xml:space="preserve">shall not expect to </w:delText>
                    </w:r>
                  </w:del>
                  <w:ins w:id="99" w:author="yang" w:date="2023-09-04T20:01:00Z">
                    <w:r>
                      <w:rPr>
                        <w:color w:val="000000"/>
                      </w:rPr>
                      <w:t xml:space="preserve">can </w:t>
                    </w:r>
                  </w:ins>
                  <w:r>
                    <w:rPr>
                      <w:color w:val="000000"/>
                    </w:rPr>
                    <w:t xml:space="preserve">be configured by </w:t>
                  </w:r>
                  <w:ins w:id="100" w:author="yang" w:date="2023-09-04T20:02:00Z">
                    <w:r>
                      <w:rPr>
                        <w:i/>
                        <w:color w:val="000000"/>
                      </w:rPr>
                      <w:t>ULcodebookFC-N1N2</w:t>
                    </w:r>
                    <w:r>
                      <w:rPr>
                        <w:color w:val="000000"/>
                      </w:rPr>
                      <w:t xml:space="preserve"> subjective to UE capability</w:t>
                    </w:r>
                  </w:ins>
                  <w:ins w:id="101" w:author="yang" w:date="2023-09-04T20:04:00Z">
                    <w:r>
                      <w:rPr>
                        <w:color w:val="000000"/>
                      </w:rPr>
                      <w:t xml:space="preserve">, </w:t>
                    </w:r>
                  </w:ins>
                  <w:ins w:id="102" w:author="yang" w:date="2023-09-04T20:07:00Z">
                    <w:r>
                      <w:rPr>
                        <w:color w:val="000000"/>
                      </w:rPr>
                      <w:t xml:space="preserve">when higher layer parameter </w:t>
                    </w:r>
                    <w:proofErr w:type="spellStart"/>
                    <w:r>
                      <w:rPr>
                        <w:i/>
                        <w:iCs/>
                        <w:color w:val="000000"/>
                      </w:rPr>
                      <w:t>Codebook</w:t>
                    </w:r>
                    <w:r>
                      <w:rPr>
                        <w:i/>
                        <w:color w:val="000000"/>
                      </w:rPr>
                      <w:t>T</w:t>
                    </w:r>
                    <w:r>
                      <w:rPr>
                        <w:i/>
                        <w:iCs/>
                        <w:color w:val="000000"/>
                      </w:rPr>
                      <w:t>ype</w:t>
                    </w:r>
                    <w:proofErr w:type="spellEnd"/>
                    <w:r>
                      <w:rPr>
                        <w:color w:val="000000"/>
                      </w:rPr>
                      <w:t xml:space="preserve">  is set to 'Codebook1</w:t>
                    </w:r>
                  </w:ins>
                  <w:ins w:id="103" w:author="yang" w:date="2023-09-04T20:08:00Z">
                    <w:r>
                      <w:rPr>
                        <w:color w:val="000000"/>
                      </w:rPr>
                      <w:t>’</w:t>
                    </w:r>
                  </w:ins>
                  <w:ins w:id="104" w:author="yang" w:date="2023-09-04T20:07:00Z">
                    <w:r>
                      <w:rPr>
                        <w:color w:val="000000"/>
                      </w:rPr>
                      <w:t xml:space="preserve"> correspond</w:t>
                    </w:r>
                  </w:ins>
                  <w:ins w:id="105" w:author="yang" w:date="2023-09-04T20:08:00Z">
                    <w:r>
                      <w:rPr>
                        <w:color w:val="000000"/>
                      </w:rPr>
                      <w:t>ing</w:t>
                    </w:r>
                  </w:ins>
                  <w:ins w:id="106" w:author="yang" w:date="2023-09-04T20:07:00Z">
                    <w:r>
                      <w:rPr>
                        <w:color w:val="000000"/>
                      </w:rPr>
                      <w:t xml:space="preserve"> to Ng=1</w:t>
                    </w:r>
                  </w:ins>
                  <w:ins w:id="107" w:author="yang" w:date="2023-09-04T20:10:00Z">
                    <w:r>
                      <w:rPr>
                        <w:color w:val="000000"/>
                      </w:rPr>
                      <w:t>, where Ng represents the number of antenna port-groups</w:t>
                    </w:r>
                  </w:ins>
                  <w:ins w:id="108" w:author="yang" w:date="2023-09-04T20:08:00Z">
                    <w:r>
                      <w:rPr>
                        <w:color w:val="000000"/>
                      </w:rPr>
                      <w:t>.</w:t>
                    </w:r>
                  </w:ins>
                  <w:del w:id="109" w:author="yang" w:date="2023-09-04T20:02:00Z">
                    <w:r>
                      <w:rPr>
                        <w:i/>
                        <w:iCs/>
                        <w:color w:val="000000"/>
                      </w:rPr>
                      <w:delText>Codebook</w:delText>
                    </w:r>
                    <w:r>
                      <w:rPr>
                        <w:i/>
                        <w:color w:val="000000"/>
                      </w:rPr>
                      <w:delText>T</w:delText>
                    </w:r>
                    <w:r>
                      <w:rPr>
                        <w:i/>
                        <w:iCs/>
                        <w:color w:val="000000"/>
                      </w:rPr>
                      <w:delText>ype</w:delText>
                    </w:r>
                    <w:r>
                      <w:rPr>
                        <w:color w:val="000000"/>
                      </w:rPr>
                      <w:delText xml:space="preserve"> with a value that does not correspond to the value of </w:delText>
                    </w:r>
                    <w:r>
                      <w:rPr>
                        <w:i/>
                        <w:iCs/>
                        <w:color w:val="000000"/>
                      </w:rPr>
                      <w:delText>ULcodebookFC-N1N2</w:delText>
                    </w:r>
                    <w:r>
                      <w:rPr>
                        <w:color w:val="000000"/>
                      </w:rPr>
                      <w:delText xml:space="preserve"> reported by the UE in its capability.</w:delText>
                    </w:r>
                  </w:del>
                  <w:del w:id="110" w:author="yang" w:date="2023-09-04T19:59:00Z">
                    <w:r>
                      <w:rPr>
                        <w:color w:val="000000"/>
                      </w:rPr>
                      <w:delText>]</w:delText>
                    </w:r>
                  </w:del>
                </w:p>
              </w:tc>
            </w:tr>
          </w:tbl>
          <w:p w14:paraId="305BF366" w14:textId="77777777" w:rsidR="00B3184C" w:rsidRDefault="00B3184C">
            <w:pPr>
              <w:rPr>
                <w:lang w:eastAsia="zh-CN"/>
              </w:rPr>
            </w:pPr>
          </w:p>
        </w:tc>
        <w:tc>
          <w:tcPr>
            <w:tcW w:w="742" w:type="dxa"/>
          </w:tcPr>
          <w:p w14:paraId="0499AE7A" w14:textId="77777777" w:rsidR="00B3184C" w:rsidRDefault="00B3184C"/>
          <w:p w14:paraId="52955E5B" w14:textId="72C5912B" w:rsidR="00844D22" w:rsidRPr="00844D22" w:rsidRDefault="00844D22">
            <w:r>
              <w:t>ok</w:t>
            </w:r>
          </w:p>
        </w:tc>
      </w:tr>
      <w:tr w:rsidR="00B3184C" w14:paraId="1C94EA6B" w14:textId="77777777">
        <w:trPr>
          <w:trHeight w:val="53"/>
          <w:jc w:val="center"/>
        </w:trPr>
        <w:tc>
          <w:tcPr>
            <w:tcW w:w="654" w:type="dxa"/>
          </w:tcPr>
          <w:p w14:paraId="20D20F84" w14:textId="77777777" w:rsidR="00B3184C" w:rsidRDefault="00B3184C">
            <w:pPr>
              <w:rPr>
                <w:lang w:eastAsia="zh-CN"/>
              </w:rPr>
            </w:pPr>
          </w:p>
        </w:tc>
        <w:tc>
          <w:tcPr>
            <w:tcW w:w="6541" w:type="dxa"/>
          </w:tcPr>
          <w:p w14:paraId="35A9F5D9" w14:textId="77777777" w:rsidR="00B3184C" w:rsidRDefault="00B3184C">
            <w:pPr>
              <w:rPr>
                <w:lang w:eastAsia="zh-CN"/>
              </w:rPr>
            </w:pPr>
          </w:p>
        </w:tc>
        <w:tc>
          <w:tcPr>
            <w:tcW w:w="742" w:type="dxa"/>
          </w:tcPr>
          <w:p w14:paraId="544956D4" w14:textId="77777777" w:rsidR="00B3184C" w:rsidRDefault="00B3184C"/>
        </w:tc>
      </w:tr>
      <w:tr w:rsidR="00B3184C" w14:paraId="1B510048" w14:textId="77777777">
        <w:trPr>
          <w:trHeight w:val="53"/>
          <w:jc w:val="center"/>
        </w:trPr>
        <w:tc>
          <w:tcPr>
            <w:tcW w:w="654" w:type="dxa"/>
          </w:tcPr>
          <w:p w14:paraId="17F1D7D3" w14:textId="77777777" w:rsidR="00B3184C" w:rsidRDefault="00B3184C">
            <w:pPr>
              <w:rPr>
                <w:color w:val="0000FF"/>
              </w:rPr>
            </w:pPr>
          </w:p>
        </w:tc>
        <w:tc>
          <w:tcPr>
            <w:tcW w:w="6541" w:type="dxa"/>
          </w:tcPr>
          <w:p w14:paraId="33F18209" w14:textId="77777777" w:rsidR="00B3184C" w:rsidRDefault="00B3184C">
            <w:pPr>
              <w:rPr>
                <w:color w:val="0000FF"/>
              </w:rPr>
            </w:pPr>
          </w:p>
        </w:tc>
        <w:tc>
          <w:tcPr>
            <w:tcW w:w="742" w:type="dxa"/>
          </w:tcPr>
          <w:p w14:paraId="53165894" w14:textId="77777777" w:rsidR="00B3184C" w:rsidRDefault="00B3184C"/>
        </w:tc>
      </w:tr>
      <w:tr w:rsidR="00B3184C" w14:paraId="08D3EB91" w14:textId="77777777">
        <w:trPr>
          <w:trHeight w:val="53"/>
          <w:jc w:val="center"/>
        </w:trPr>
        <w:tc>
          <w:tcPr>
            <w:tcW w:w="654" w:type="dxa"/>
          </w:tcPr>
          <w:p w14:paraId="0D848DD2" w14:textId="77777777" w:rsidR="00B3184C" w:rsidRDefault="00B3184C">
            <w:pPr>
              <w:rPr>
                <w:color w:val="0000FF"/>
              </w:rPr>
            </w:pPr>
          </w:p>
        </w:tc>
        <w:tc>
          <w:tcPr>
            <w:tcW w:w="6541" w:type="dxa"/>
          </w:tcPr>
          <w:p w14:paraId="31416597" w14:textId="77777777" w:rsidR="00B3184C" w:rsidRDefault="00B3184C">
            <w:pPr>
              <w:rPr>
                <w:color w:val="0000FF"/>
              </w:rPr>
            </w:pPr>
          </w:p>
        </w:tc>
        <w:tc>
          <w:tcPr>
            <w:tcW w:w="742" w:type="dxa"/>
          </w:tcPr>
          <w:p w14:paraId="34E32374" w14:textId="77777777" w:rsidR="00B3184C" w:rsidRDefault="00B3184C"/>
        </w:tc>
      </w:tr>
      <w:tr w:rsidR="00B3184C" w14:paraId="70CD6115" w14:textId="77777777">
        <w:trPr>
          <w:trHeight w:val="53"/>
          <w:jc w:val="center"/>
        </w:trPr>
        <w:tc>
          <w:tcPr>
            <w:tcW w:w="654" w:type="dxa"/>
          </w:tcPr>
          <w:p w14:paraId="4500C5A9" w14:textId="77777777" w:rsidR="00B3184C" w:rsidRDefault="00B3184C">
            <w:pPr>
              <w:rPr>
                <w:color w:val="0000FF"/>
              </w:rPr>
            </w:pPr>
          </w:p>
        </w:tc>
        <w:tc>
          <w:tcPr>
            <w:tcW w:w="6541" w:type="dxa"/>
          </w:tcPr>
          <w:p w14:paraId="49ABAFC6" w14:textId="77777777" w:rsidR="00B3184C" w:rsidRDefault="00B3184C">
            <w:pPr>
              <w:rPr>
                <w:color w:val="0000FF"/>
              </w:rPr>
            </w:pPr>
          </w:p>
        </w:tc>
        <w:tc>
          <w:tcPr>
            <w:tcW w:w="742" w:type="dxa"/>
          </w:tcPr>
          <w:p w14:paraId="5A830E6D" w14:textId="77777777" w:rsidR="00B3184C" w:rsidRDefault="00B3184C"/>
        </w:tc>
      </w:tr>
      <w:tr w:rsidR="00B3184C" w14:paraId="30F6E830" w14:textId="77777777">
        <w:trPr>
          <w:trHeight w:val="53"/>
          <w:jc w:val="center"/>
        </w:trPr>
        <w:tc>
          <w:tcPr>
            <w:tcW w:w="654" w:type="dxa"/>
          </w:tcPr>
          <w:p w14:paraId="12125BA4" w14:textId="77777777" w:rsidR="00B3184C" w:rsidRDefault="00B3184C">
            <w:pPr>
              <w:rPr>
                <w:color w:val="0000FF"/>
              </w:rPr>
            </w:pPr>
          </w:p>
        </w:tc>
        <w:tc>
          <w:tcPr>
            <w:tcW w:w="6541" w:type="dxa"/>
          </w:tcPr>
          <w:p w14:paraId="6552638A" w14:textId="77777777" w:rsidR="00B3184C" w:rsidRDefault="00B3184C">
            <w:pPr>
              <w:rPr>
                <w:color w:val="0000FF"/>
              </w:rPr>
            </w:pPr>
          </w:p>
        </w:tc>
        <w:tc>
          <w:tcPr>
            <w:tcW w:w="742" w:type="dxa"/>
          </w:tcPr>
          <w:p w14:paraId="24C1917B" w14:textId="77777777" w:rsidR="00B3184C" w:rsidRDefault="00B3184C"/>
        </w:tc>
      </w:tr>
    </w:tbl>
    <w:p w14:paraId="0B363E60" w14:textId="77777777" w:rsidR="00B3184C" w:rsidRDefault="00B3184C"/>
    <w:p w14:paraId="3B03A08C" w14:textId="77777777" w:rsidR="00B3184C" w:rsidRDefault="00F41EAA">
      <w:pPr>
        <w:pStyle w:val="Heading3"/>
      </w:pPr>
      <w:r>
        <w:lastRenderedPageBreak/>
        <w:t>2.6 2TA</w:t>
      </w:r>
    </w:p>
    <w:tbl>
      <w:tblPr>
        <w:tblStyle w:val="TableGrid"/>
        <w:tblW w:w="0" w:type="auto"/>
        <w:jc w:val="center"/>
        <w:tblLook w:val="04A0" w:firstRow="1" w:lastRow="0" w:firstColumn="1" w:lastColumn="0" w:noHBand="0" w:noVBand="1"/>
      </w:tblPr>
      <w:tblGrid>
        <w:gridCol w:w="1405"/>
        <w:gridCol w:w="5820"/>
        <w:gridCol w:w="1837"/>
      </w:tblGrid>
      <w:tr w:rsidR="00B3184C" w14:paraId="5D9E46D6" w14:textId="77777777">
        <w:trPr>
          <w:trHeight w:val="335"/>
          <w:jc w:val="center"/>
        </w:trPr>
        <w:tc>
          <w:tcPr>
            <w:tcW w:w="1405" w:type="dxa"/>
            <w:shd w:val="clear" w:color="auto" w:fill="D9D9D9" w:themeFill="background1" w:themeFillShade="D9"/>
          </w:tcPr>
          <w:p w14:paraId="1532F321" w14:textId="77777777" w:rsidR="00B3184C" w:rsidRDefault="00F41EAA">
            <w:r>
              <w:t>Company</w:t>
            </w:r>
          </w:p>
        </w:tc>
        <w:tc>
          <w:tcPr>
            <w:tcW w:w="5820" w:type="dxa"/>
            <w:shd w:val="clear" w:color="auto" w:fill="D9D9D9" w:themeFill="background1" w:themeFillShade="D9"/>
          </w:tcPr>
          <w:p w14:paraId="5EA5EB6A" w14:textId="77777777" w:rsidR="00B3184C" w:rsidRDefault="00F41EAA">
            <w:r>
              <w:t>Comments</w:t>
            </w:r>
          </w:p>
        </w:tc>
        <w:tc>
          <w:tcPr>
            <w:tcW w:w="1837" w:type="dxa"/>
            <w:shd w:val="clear" w:color="auto" w:fill="D9D9D9" w:themeFill="background1" w:themeFillShade="D9"/>
          </w:tcPr>
          <w:p w14:paraId="1E4524B7" w14:textId="77777777" w:rsidR="00B3184C" w:rsidRDefault="00F41EAA">
            <w:r>
              <w:t>Editor reply/Notes</w:t>
            </w:r>
          </w:p>
        </w:tc>
      </w:tr>
      <w:tr w:rsidR="00B3184C" w14:paraId="68F11025" w14:textId="77777777">
        <w:trPr>
          <w:trHeight w:val="53"/>
          <w:jc w:val="center"/>
        </w:trPr>
        <w:tc>
          <w:tcPr>
            <w:tcW w:w="1405" w:type="dxa"/>
          </w:tcPr>
          <w:p w14:paraId="1C106F17" w14:textId="77777777" w:rsidR="00B3184C" w:rsidRDefault="00F41EAA">
            <w:pPr>
              <w:rPr>
                <w:lang w:eastAsia="zh-CN"/>
              </w:rPr>
            </w:pPr>
            <w:r>
              <w:rPr>
                <w:lang w:eastAsia="zh-CN"/>
              </w:rPr>
              <w:t>Samsung</w:t>
            </w:r>
          </w:p>
        </w:tc>
        <w:tc>
          <w:tcPr>
            <w:tcW w:w="5820" w:type="dxa"/>
          </w:tcPr>
          <w:p w14:paraId="3D8275AF" w14:textId="77777777" w:rsidR="00B3184C" w:rsidRDefault="00F41EAA">
            <w:pPr>
              <w:rPr>
                <w:b/>
                <w:kern w:val="2"/>
                <w:lang w:eastAsia="zh-CN"/>
              </w:rPr>
            </w:pPr>
            <w:r>
              <w:rPr>
                <w:b/>
                <w:kern w:val="2"/>
                <w:lang w:eastAsia="zh-CN"/>
              </w:rPr>
              <w:t>Comment 1:</w:t>
            </w:r>
          </w:p>
          <w:p w14:paraId="50E99A7B" w14:textId="77777777" w:rsidR="00B3184C" w:rsidRDefault="00F41EAA">
            <w:pPr>
              <w:rPr>
                <w:kern w:val="2"/>
                <w:lang w:eastAsia="zh-CN"/>
              </w:rPr>
            </w:pPr>
            <w:r>
              <w:rPr>
                <w:kern w:val="2"/>
                <w:lang w:eastAsia="zh-CN"/>
              </w:rPr>
              <w:t>The agreement made in RAN1#114 says: “</w:t>
            </w:r>
            <w:r>
              <w:t xml:space="preserve">when the PDCCH order is transmitted from a TRP associated with </w:t>
            </w:r>
            <w:proofErr w:type="spellStart"/>
            <w:r>
              <w:t>additionalPCI</w:t>
            </w:r>
            <w:proofErr w:type="spellEnd"/>
            <w:r>
              <w:rPr>
                <w:kern w:val="2"/>
                <w:lang w:eastAsia="zh-CN"/>
              </w:rPr>
              <w:t>”, we prefer to use wording that is aligned with the agreement as follows:</w:t>
            </w:r>
          </w:p>
          <w:p w14:paraId="2CD84DB5" w14:textId="77777777" w:rsidR="00B3184C" w:rsidRDefault="00F41EAA">
            <w:pPr>
              <w:rPr>
                <w:kern w:val="2"/>
                <w:lang w:eastAsia="zh-CN"/>
              </w:rPr>
            </w:pPr>
            <w:r>
              <w:rPr>
                <w:kern w:val="2"/>
                <w:lang w:eastAsia="zh-CN"/>
              </w:rPr>
              <w:t>“</w:t>
            </w:r>
            <w:proofErr w:type="gramStart"/>
            <w:r>
              <w:rPr>
                <w:kern w:val="2"/>
                <w:lang w:val="en-US" w:eastAsia="zh-CN"/>
              </w:rPr>
              <w:t>when</w:t>
            </w:r>
            <w:proofErr w:type="gramEnd"/>
            <w:r>
              <w:rPr>
                <w:kern w:val="2"/>
                <w:lang w:val="en-US" w:eastAsia="zh-CN"/>
              </w:rPr>
              <w:t xml:space="preserve"> receiving a PDSCH scheduled with RA-RNTI in response to a random access procedure triggered by a PDCCH order which triggers contention-free random access procedure for the </w:t>
            </w:r>
            <w:proofErr w:type="spellStart"/>
            <w:r>
              <w:rPr>
                <w:kern w:val="2"/>
                <w:lang w:val="en-US" w:eastAsia="zh-CN"/>
              </w:rPr>
              <w:t>SpCell</w:t>
            </w:r>
            <w:proofErr w:type="spellEnd"/>
            <w:r>
              <w:rPr>
                <w:kern w:val="2"/>
                <w:lang w:val="en-US" w:eastAsia="zh-CN"/>
              </w:rPr>
              <w:t xml:space="preserve"> [10, TS 38.321], and if the </w:t>
            </w:r>
            <w:r>
              <w:rPr>
                <w:strike/>
                <w:color w:val="FF0000"/>
                <w:kern w:val="2"/>
                <w:lang w:val="en-US" w:eastAsia="zh-CN"/>
              </w:rPr>
              <w:t>CORESET</w:t>
            </w:r>
            <w:r>
              <w:rPr>
                <w:color w:val="FF0000"/>
                <w:kern w:val="2"/>
                <w:lang w:val="en-US" w:eastAsia="zh-CN"/>
              </w:rPr>
              <w:t xml:space="preserve"> TCI state </w:t>
            </w:r>
            <w:r>
              <w:rPr>
                <w:kern w:val="2"/>
                <w:lang w:val="en-US" w:eastAsia="zh-CN"/>
              </w:rPr>
              <w:t xml:space="preserve">used for the PDCCH order transmission is </w:t>
            </w:r>
            <w:r>
              <w:rPr>
                <w:strike/>
                <w:color w:val="FF0000"/>
                <w:kern w:val="2"/>
                <w:lang w:val="en-US" w:eastAsia="zh-CN"/>
              </w:rPr>
              <w:t xml:space="preserve">not </w:t>
            </w:r>
            <w:r>
              <w:rPr>
                <w:kern w:val="2"/>
                <w:lang w:val="en-US" w:eastAsia="zh-CN"/>
              </w:rPr>
              <w:t xml:space="preserve">associated with </w:t>
            </w:r>
            <w:r>
              <w:rPr>
                <w:strike/>
                <w:color w:val="FF0000"/>
                <w:kern w:val="2"/>
                <w:lang w:val="en-US" w:eastAsia="zh-CN"/>
              </w:rPr>
              <w:t>the serving</w:t>
            </w:r>
            <w:r>
              <w:rPr>
                <w:color w:val="FF0000"/>
                <w:kern w:val="2"/>
                <w:lang w:val="en-US" w:eastAsia="zh-CN"/>
              </w:rPr>
              <w:t xml:space="preserve"> additional PCI different from the serving PCI, </w:t>
            </w:r>
            <w:r>
              <w:rPr>
                <w:strike/>
                <w:color w:val="FF0000"/>
                <w:kern w:val="2"/>
                <w:lang w:val="en-US" w:eastAsia="zh-CN"/>
              </w:rPr>
              <w:t>cell physical cell ID</w:t>
            </w:r>
            <w:r>
              <w:rPr>
                <w:color w:val="FF0000"/>
                <w:kern w:val="2"/>
                <w:lang w:val="en-US" w:eastAsia="zh-CN"/>
              </w:rPr>
              <w:t xml:space="preserve"> </w:t>
            </w:r>
          </w:p>
          <w:p w14:paraId="0129D740" w14:textId="77777777" w:rsidR="00B3184C" w:rsidRDefault="00B3184C">
            <w:pPr>
              <w:rPr>
                <w:kern w:val="2"/>
                <w:lang w:eastAsia="zh-CN"/>
              </w:rPr>
            </w:pPr>
          </w:p>
          <w:p w14:paraId="3D335218" w14:textId="77777777" w:rsidR="00B3184C" w:rsidRDefault="00F41EAA">
            <w:pPr>
              <w:rPr>
                <w:b/>
                <w:kern w:val="2"/>
                <w:lang w:eastAsia="zh-CN"/>
              </w:rPr>
            </w:pPr>
            <w:r>
              <w:rPr>
                <w:b/>
                <w:kern w:val="2"/>
                <w:lang w:eastAsia="zh-CN"/>
              </w:rPr>
              <w:t>Comment 2:</w:t>
            </w:r>
          </w:p>
          <w:p w14:paraId="74E14420" w14:textId="77777777" w:rsidR="00B3184C" w:rsidRDefault="00F41EAA">
            <w:pPr>
              <w:rPr>
                <w:kern w:val="2"/>
                <w:lang w:eastAsia="zh-CN"/>
              </w:rPr>
            </w:pPr>
            <w:r>
              <w:rPr>
                <w:kern w:val="2"/>
                <w:lang w:eastAsia="zh-CN"/>
              </w:rPr>
              <w:t>We prefer to leave the QCL of PDCCH RAR for 38.213, as it is already described there for other use cases of the PDCCH order.</w:t>
            </w:r>
          </w:p>
          <w:p w14:paraId="00FF6A07" w14:textId="77777777" w:rsidR="00B3184C" w:rsidRDefault="00F41EAA">
            <w:pPr>
              <w:rPr>
                <w:lang w:eastAsia="zh-CN"/>
              </w:rPr>
            </w:pPr>
            <w:r>
              <w:rPr>
                <w:kern w:val="2"/>
                <w:lang w:eastAsia="zh-CN"/>
              </w:rPr>
              <w:t>“</w:t>
            </w:r>
            <w:r>
              <w:rPr>
                <w:kern w:val="2"/>
                <w:lang w:val="en-US" w:eastAsia="zh-CN"/>
              </w:rPr>
              <w:t xml:space="preserve">when receiving a PDSCH scheduled with RA-RNTI in response to a random access procedure triggered by a PDCCH order which triggers contention-free random access procedure for the </w:t>
            </w:r>
            <w:proofErr w:type="spellStart"/>
            <w:r>
              <w:rPr>
                <w:kern w:val="2"/>
                <w:lang w:val="en-US" w:eastAsia="zh-CN"/>
              </w:rPr>
              <w:t>SpCell</w:t>
            </w:r>
            <w:proofErr w:type="spellEnd"/>
            <w:r>
              <w:rPr>
                <w:kern w:val="2"/>
                <w:lang w:val="en-US" w:eastAsia="zh-CN"/>
              </w:rPr>
              <w:t xml:space="preserve"> [10, TS 38.321], and if the </w:t>
            </w:r>
            <w:r>
              <w:rPr>
                <w:color w:val="000000" w:themeColor="text1"/>
                <w:kern w:val="2"/>
                <w:lang w:val="en-US" w:eastAsia="zh-CN"/>
              </w:rPr>
              <w:t>CORESET</w:t>
            </w:r>
            <w:r>
              <w:rPr>
                <w:color w:val="FF0000"/>
                <w:kern w:val="2"/>
                <w:lang w:val="en-US" w:eastAsia="zh-CN"/>
              </w:rPr>
              <w:t xml:space="preserve"> </w:t>
            </w:r>
            <w:r>
              <w:rPr>
                <w:kern w:val="2"/>
                <w:lang w:val="en-US" w:eastAsia="zh-CN"/>
              </w:rPr>
              <w:t xml:space="preserve">used for the PDCCH order transmission is not associated with the serving cell physical cell ID, the UE may assume that </w:t>
            </w:r>
            <w:r>
              <w:rPr>
                <w:strike/>
                <w:color w:val="FF0000"/>
                <w:kern w:val="2"/>
                <w:lang w:val="en-US" w:eastAsia="zh-CN"/>
              </w:rPr>
              <w:t>the DM-RS port of the PDCCH that includes the DCI format 1_0 and</w:t>
            </w:r>
            <w:r>
              <w:rPr>
                <w:kern w:val="2"/>
                <w:lang w:val="en-US" w:eastAsia="zh-CN"/>
              </w:rPr>
              <w:t xml:space="preserve"> the DM-RS ports of the received PDSCH are</w:t>
            </w:r>
            <w:r>
              <w:rPr>
                <w:kern w:val="2"/>
                <w:lang w:eastAsia="zh-CN"/>
              </w:rPr>
              <w:t xml:space="preserve"> quasi co-located with the DM-RS antenna port associated with PDCCH receptions in the CORESET for Type1-PDCCH CSS set with respect to Doppler shift, Doppler spread, average delay, delay spread, and spatial RX parameters when applicable.”</w:t>
            </w:r>
          </w:p>
        </w:tc>
        <w:tc>
          <w:tcPr>
            <w:tcW w:w="1837" w:type="dxa"/>
          </w:tcPr>
          <w:p w14:paraId="0277B10F" w14:textId="77777777" w:rsidR="00844D22" w:rsidRDefault="00844D22" w:rsidP="00844D22">
            <w:r>
              <w:t>Comment 1:</w:t>
            </w:r>
          </w:p>
          <w:p w14:paraId="44D045B2" w14:textId="77777777" w:rsidR="00844D22" w:rsidRDefault="00844D22" w:rsidP="00844D22">
            <w:r>
              <w:t>Seems nothing wrong with the current version. Also, please check the related comment from LG and Ericsson.</w:t>
            </w:r>
          </w:p>
          <w:p w14:paraId="050E8ED1" w14:textId="77777777" w:rsidR="00844D22" w:rsidRDefault="00844D22" w:rsidP="00844D22"/>
          <w:p w14:paraId="03CA3243" w14:textId="77777777" w:rsidR="00844D22" w:rsidRDefault="00844D22" w:rsidP="00844D22"/>
          <w:p w14:paraId="61C9075B" w14:textId="77777777" w:rsidR="00844D22" w:rsidRDefault="00844D22" w:rsidP="00844D22"/>
          <w:p w14:paraId="1A89A78B" w14:textId="77777777" w:rsidR="00844D22" w:rsidRDefault="00844D22" w:rsidP="00844D22">
            <w:r>
              <w:t>Comment 2:</w:t>
            </w:r>
          </w:p>
          <w:p w14:paraId="61933F52" w14:textId="2DED3B24" w:rsidR="00B3184C" w:rsidRDefault="00844D22" w:rsidP="00844D22">
            <w:r>
              <w:t xml:space="preserve">This could be </w:t>
            </w:r>
            <w:proofErr w:type="gramStart"/>
            <w:r>
              <w:t>discussed later, i.e.,</w:t>
            </w:r>
            <w:proofErr w:type="gramEnd"/>
            <w:r>
              <w:t xml:space="preserve"> whether to reflect the agreed PDCCH RAR   behaviour in 213 or keep it here.</w:t>
            </w:r>
          </w:p>
        </w:tc>
      </w:tr>
      <w:tr w:rsidR="00844D22" w14:paraId="45CC5D1A" w14:textId="77777777">
        <w:trPr>
          <w:trHeight w:val="53"/>
          <w:jc w:val="center"/>
        </w:trPr>
        <w:tc>
          <w:tcPr>
            <w:tcW w:w="1405" w:type="dxa"/>
          </w:tcPr>
          <w:p w14:paraId="03053B34" w14:textId="04831BEB" w:rsidR="00844D22" w:rsidRPr="00DE3F15" w:rsidRDefault="00844D22" w:rsidP="00844D22">
            <w:pPr>
              <w:rPr>
                <w:rFonts w:eastAsiaTheme="minorEastAsia"/>
                <w:lang w:eastAsia="ko-KR"/>
              </w:rPr>
            </w:pPr>
            <w:r>
              <w:rPr>
                <w:rFonts w:eastAsiaTheme="minorEastAsia" w:hint="eastAsia"/>
                <w:lang w:eastAsia="ko-KR"/>
              </w:rPr>
              <w:t>L</w:t>
            </w:r>
            <w:r>
              <w:rPr>
                <w:rFonts w:eastAsiaTheme="minorEastAsia"/>
                <w:lang w:eastAsia="ko-KR"/>
              </w:rPr>
              <w:t>G</w:t>
            </w:r>
          </w:p>
        </w:tc>
        <w:tc>
          <w:tcPr>
            <w:tcW w:w="5820" w:type="dxa"/>
          </w:tcPr>
          <w:p w14:paraId="7A474F82" w14:textId="77777777" w:rsidR="00844D22" w:rsidRDefault="00844D22" w:rsidP="00844D22">
            <w:pPr>
              <w:rPr>
                <w:rFonts w:eastAsiaTheme="minorEastAsia"/>
                <w:lang w:eastAsia="ko-KR"/>
              </w:rPr>
            </w:pPr>
            <w:proofErr w:type="gramStart"/>
            <w:r>
              <w:rPr>
                <w:rFonts w:eastAsiaTheme="minorEastAsia"/>
                <w:lang w:eastAsia="ko-KR"/>
              </w:rPr>
              <w:t>T</w:t>
            </w:r>
            <w:r>
              <w:rPr>
                <w:rFonts w:eastAsiaTheme="minorEastAsia" w:hint="eastAsia"/>
                <w:lang w:eastAsia="ko-KR"/>
              </w:rPr>
              <w:t xml:space="preserve">hanks </w:t>
            </w:r>
            <w:r>
              <w:rPr>
                <w:rFonts w:eastAsiaTheme="minorEastAsia"/>
                <w:lang w:eastAsia="ko-KR"/>
              </w:rPr>
              <w:t>Mihai</w:t>
            </w:r>
            <w:proofErr w:type="gramEnd"/>
            <w:r>
              <w:rPr>
                <w:rFonts w:eastAsiaTheme="minorEastAsia"/>
                <w:lang w:eastAsia="ko-KR"/>
              </w:rPr>
              <w:t xml:space="preserve"> for your great effort with drafting TS.</w:t>
            </w:r>
          </w:p>
          <w:p w14:paraId="599E0610" w14:textId="77777777" w:rsidR="00844D22" w:rsidRDefault="00844D22" w:rsidP="00844D22">
            <w:pPr>
              <w:rPr>
                <w:rFonts w:eastAsiaTheme="minorEastAsia"/>
                <w:lang w:eastAsia="ko-KR"/>
              </w:rPr>
            </w:pPr>
          </w:p>
          <w:p w14:paraId="3775CFB7" w14:textId="65872EED" w:rsidR="00844D22" w:rsidRDefault="00844D22" w:rsidP="00844D22">
            <w:pPr>
              <w:rPr>
                <w:rFonts w:eastAsiaTheme="minorEastAsia"/>
                <w:lang w:eastAsia="ko-KR"/>
              </w:rPr>
            </w:pPr>
            <w:r>
              <w:rPr>
                <w:rFonts w:eastAsiaTheme="minorEastAsia"/>
                <w:lang w:eastAsia="ko-KR"/>
              </w:rPr>
              <w:t>R</w:t>
            </w:r>
            <w:r>
              <w:rPr>
                <w:rFonts w:eastAsiaTheme="minorEastAsia" w:hint="eastAsia"/>
                <w:lang w:eastAsia="ko-KR"/>
              </w:rPr>
              <w:t xml:space="preserve">egarding </w:t>
            </w:r>
            <w:r>
              <w:rPr>
                <w:rFonts w:eastAsiaTheme="minorEastAsia"/>
                <w:lang w:eastAsia="ko-KR"/>
              </w:rPr>
              <w:t>Samsung’s first comment, because configuration of TCI state for a CORESET is an optional, so the original version is correct from our view.</w:t>
            </w:r>
          </w:p>
          <w:p w14:paraId="1E5B8123" w14:textId="77777777" w:rsidR="00844D22" w:rsidRDefault="00844D22" w:rsidP="00844D22">
            <w:pPr>
              <w:rPr>
                <w:rFonts w:eastAsiaTheme="minorEastAsia"/>
                <w:lang w:eastAsia="ko-KR"/>
              </w:rPr>
            </w:pPr>
          </w:p>
          <w:p w14:paraId="7ABCF29C" w14:textId="26C5DFE3" w:rsidR="00844D22" w:rsidRPr="00DE3F15" w:rsidRDefault="00844D22" w:rsidP="00844D22">
            <w:pPr>
              <w:rPr>
                <w:rFonts w:eastAsiaTheme="minorEastAsia"/>
                <w:lang w:eastAsia="ko-KR"/>
              </w:rPr>
            </w:pPr>
            <w:r>
              <w:rPr>
                <w:rFonts w:eastAsiaTheme="minorEastAsia"/>
                <w:lang w:eastAsia="ko-KR"/>
              </w:rPr>
              <w:t>Regarding Samsung’s second comment, we prefer the original version from editor, since the condition for PDCCH order is different from legacy behaviour, i.e., PDCCH order is received from additional PCI. So, the original version which also includes QCL assumption for RAR scheduling PDCCH should be crystal clear for describing exact UE behaviour.</w:t>
            </w:r>
          </w:p>
        </w:tc>
        <w:tc>
          <w:tcPr>
            <w:tcW w:w="1837" w:type="dxa"/>
          </w:tcPr>
          <w:p w14:paraId="7CA42140" w14:textId="77777777" w:rsidR="00844D22" w:rsidRDefault="00844D22" w:rsidP="00844D22">
            <w:pPr>
              <w:jc w:val="left"/>
            </w:pPr>
          </w:p>
          <w:p w14:paraId="3F9C8312" w14:textId="77777777" w:rsidR="00844D22" w:rsidRDefault="00844D22" w:rsidP="00844D22">
            <w:pPr>
              <w:jc w:val="left"/>
            </w:pPr>
          </w:p>
          <w:p w14:paraId="725D15E3" w14:textId="77777777" w:rsidR="00844D22" w:rsidRDefault="00844D22" w:rsidP="00844D22">
            <w:pPr>
              <w:jc w:val="left"/>
            </w:pPr>
          </w:p>
          <w:p w14:paraId="3DB437C5" w14:textId="781DA930" w:rsidR="00844D22" w:rsidRDefault="00844D22" w:rsidP="00844D22">
            <w:pPr>
              <w:jc w:val="left"/>
            </w:pPr>
            <w:r>
              <w:t>OK. Thanks.</w:t>
            </w:r>
          </w:p>
        </w:tc>
      </w:tr>
      <w:tr w:rsidR="00844D22" w14:paraId="04283EE4" w14:textId="77777777">
        <w:trPr>
          <w:trHeight w:val="53"/>
          <w:jc w:val="center"/>
        </w:trPr>
        <w:tc>
          <w:tcPr>
            <w:tcW w:w="1405" w:type="dxa"/>
          </w:tcPr>
          <w:p w14:paraId="4C1C94CC" w14:textId="6E0384BF" w:rsidR="00844D22" w:rsidRDefault="00844D22" w:rsidP="00844D22">
            <w:pPr>
              <w:rPr>
                <w:color w:val="0000FF"/>
              </w:rPr>
            </w:pPr>
            <w:r>
              <w:rPr>
                <w:color w:val="0000FF"/>
              </w:rPr>
              <w:t>Ericsson</w:t>
            </w:r>
          </w:p>
        </w:tc>
        <w:tc>
          <w:tcPr>
            <w:tcW w:w="5820" w:type="dxa"/>
          </w:tcPr>
          <w:p w14:paraId="2C0BBF30" w14:textId="77777777" w:rsidR="00844D22" w:rsidRDefault="00844D22" w:rsidP="00844D22">
            <w:pPr>
              <w:rPr>
                <w:lang w:eastAsia="zh-CN"/>
              </w:rPr>
            </w:pPr>
            <w:r>
              <w:rPr>
                <w:lang w:eastAsia="zh-CN"/>
              </w:rPr>
              <w:t>5.1:</w:t>
            </w:r>
          </w:p>
          <w:p w14:paraId="59B2680E" w14:textId="77777777" w:rsidR="00844D22" w:rsidRDefault="00844D22" w:rsidP="00844D22">
            <w:pPr>
              <w:rPr>
                <w:lang w:eastAsia="zh-CN"/>
              </w:rPr>
            </w:pPr>
            <w:r>
              <w:rPr>
                <w:lang w:eastAsia="zh-CN"/>
              </w:rPr>
              <w:t>“</w:t>
            </w:r>
            <w:proofErr w:type="gramStart"/>
            <w:r>
              <w:rPr>
                <w:lang w:eastAsia="zh-CN"/>
              </w:rPr>
              <w:t>physical</w:t>
            </w:r>
            <w:proofErr w:type="gramEnd"/>
            <w:r>
              <w:rPr>
                <w:lang w:eastAsia="zh-CN"/>
              </w:rPr>
              <w:t xml:space="preserve"> cell ID” – prefer to spell out “physical cell identity”, just as in 38.331</w:t>
            </w:r>
          </w:p>
          <w:p w14:paraId="7F853497" w14:textId="5BB3C9B4" w:rsidR="00844D22" w:rsidRDefault="00844D22" w:rsidP="00844D22">
            <w:pPr>
              <w:rPr>
                <w:color w:val="0000FF"/>
              </w:rPr>
            </w:pPr>
            <w:r>
              <w:rPr>
                <w:color w:val="0000FF"/>
              </w:rPr>
              <w:t>We agree with LG that the editor version is preferred.</w:t>
            </w:r>
          </w:p>
        </w:tc>
        <w:tc>
          <w:tcPr>
            <w:tcW w:w="1837" w:type="dxa"/>
          </w:tcPr>
          <w:p w14:paraId="343F86EF" w14:textId="24F07CDE" w:rsidR="00844D22" w:rsidRDefault="00844D22" w:rsidP="00844D22">
            <w:r>
              <w:t xml:space="preserve">'Physical cell ID' is used in multiple instances. (Same for ‘PCI’, which could also be alternatively used). </w:t>
            </w:r>
          </w:p>
        </w:tc>
      </w:tr>
      <w:tr w:rsidR="00844D22" w14:paraId="330FB08E" w14:textId="77777777">
        <w:trPr>
          <w:trHeight w:val="53"/>
          <w:jc w:val="center"/>
        </w:trPr>
        <w:tc>
          <w:tcPr>
            <w:tcW w:w="1405" w:type="dxa"/>
          </w:tcPr>
          <w:p w14:paraId="17016FEC" w14:textId="77777777" w:rsidR="00844D22" w:rsidRDefault="00844D22" w:rsidP="00844D22">
            <w:pPr>
              <w:rPr>
                <w:color w:val="0000FF"/>
              </w:rPr>
            </w:pPr>
          </w:p>
        </w:tc>
        <w:tc>
          <w:tcPr>
            <w:tcW w:w="5820" w:type="dxa"/>
          </w:tcPr>
          <w:p w14:paraId="2D2F61F7" w14:textId="77777777" w:rsidR="00844D22" w:rsidRDefault="00844D22" w:rsidP="00844D22">
            <w:pPr>
              <w:rPr>
                <w:color w:val="0000FF"/>
              </w:rPr>
            </w:pPr>
          </w:p>
        </w:tc>
        <w:tc>
          <w:tcPr>
            <w:tcW w:w="1837" w:type="dxa"/>
          </w:tcPr>
          <w:p w14:paraId="0DCE012C" w14:textId="77777777" w:rsidR="00844D22" w:rsidRDefault="00844D22" w:rsidP="00844D22"/>
        </w:tc>
      </w:tr>
      <w:tr w:rsidR="00844D22" w14:paraId="42820CC2" w14:textId="77777777">
        <w:trPr>
          <w:trHeight w:val="53"/>
          <w:jc w:val="center"/>
        </w:trPr>
        <w:tc>
          <w:tcPr>
            <w:tcW w:w="1405" w:type="dxa"/>
          </w:tcPr>
          <w:p w14:paraId="7BF4FA92" w14:textId="77777777" w:rsidR="00844D22" w:rsidRDefault="00844D22" w:rsidP="00844D22">
            <w:pPr>
              <w:rPr>
                <w:color w:val="0000FF"/>
              </w:rPr>
            </w:pPr>
          </w:p>
        </w:tc>
        <w:tc>
          <w:tcPr>
            <w:tcW w:w="5820" w:type="dxa"/>
          </w:tcPr>
          <w:p w14:paraId="003D9BB8" w14:textId="77777777" w:rsidR="00844D22" w:rsidRDefault="00844D22" w:rsidP="00844D22">
            <w:pPr>
              <w:rPr>
                <w:color w:val="0000FF"/>
              </w:rPr>
            </w:pPr>
          </w:p>
        </w:tc>
        <w:tc>
          <w:tcPr>
            <w:tcW w:w="1837" w:type="dxa"/>
          </w:tcPr>
          <w:p w14:paraId="568B8BE1" w14:textId="77777777" w:rsidR="00844D22" w:rsidRDefault="00844D22" w:rsidP="00844D22"/>
        </w:tc>
      </w:tr>
      <w:tr w:rsidR="00844D22" w14:paraId="24E0A2A4" w14:textId="77777777">
        <w:trPr>
          <w:trHeight w:val="53"/>
          <w:jc w:val="center"/>
        </w:trPr>
        <w:tc>
          <w:tcPr>
            <w:tcW w:w="1405" w:type="dxa"/>
          </w:tcPr>
          <w:p w14:paraId="1230446C" w14:textId="77777777" w:rsidR="00844D22" w:rsidRDefault="00844D22" w:rsidP="00844D22">
            <w:pPr>
              <w:rPr>
                <w:color w:val="0000FF"/>
              </w:rPr>
            </w:pPr>
          </w:p>
        </w:tc>
        <w:tc>
          <w:tcPr>
            <w:tcW w:w="5820" w:type="dxa"/>
          </w:tcPr>
          <w:p w14:paraId="60BDA3D2" w14:textId="77777777" w:rsidR="00844D22" w:rsidRDefault="00844D22" w:rsidP="00844D22">
            <w:pPr>
              <w:rPr>
                <w:color w:val="0000FF"/>
              </w:rPr>
            </w:pPr>
          </w:p>
        </w:tc>
        <w:tc>
          <w:tcPr>
            <w:tcW w:w="1837" w:type="dxa"/>
          </w:tcPr>
          <w:p w14:paraId="66429F28" w14:textId="77777777" w:rsidR="00844D22" w:rsidRDefault="00844D22" w:rsidP="00844D22"/>
        </w:tc>
      </w:tr>
    </w:tbl>
    <w:p w14:paraId="58CC30A3" w14:textId="77777777" w:rsidR="00B3184C" w:rsidRDefault="00B3184C"/>
    <w:p w14:paraId="5D8A07F7" w14:textId="77777777" w:rsidR="003C4E0D" w:rsidRDefault="003C4E0D" w:rsidP="003C4E0D">
      <w:pPr>
        <w:pStyle w:val="Heading1"/>
        <w:rPr>
          <w:lang w:val="en-US"/>
        </w:rPr>
      </w:pPr>
      <w:r>
        <w:t>3</w:t>
      </w:r>
      <w:r>
        <w:rPr>
          <w:lang w:val="en-US"/>
        </w:rPr>
        <w:tab/>
        <w:t xml:space="preserve">Discussion – </w:t>
      </w:r>
      <w:r>
        <w:t>second</w:t>
      </w:r>
      <w:r>
        <w:rPr>
          <w:lang w:val="en-US"/>
        </w:rPr>
        <w:t xml:space="preserve"> round</w:t>
      </w:r>
    </w:p>
    <w:p w14:paraId="13607ADB" w14:textId="77777777" w:rsidR="003C4E0D" w:rsidRDefault="003C4E0D" w:rsidP="003C4E0D">
      <w:pPr>
        <w:pStyle w:val="BodyText"/>
        <w:rPr>
          <w:rFonts w:ascii="Times New Roman" w:hAnsi="Times New Roman"/>
          <w:b/>
          <w:bCs/>
        </w:rPr>
      </w:pPr>
      <w:r>
        <w:rPr>
          <w:rFonts w:ascii="Times New Roman" w:hAnsi="Times New Roman"/>
        </w:rPr>
        <w:t xml:space="preserve">The comments in this section are based on </w:t>
      </w:r>
      <w:r>
        <w:rPr>
          <w:rFonts w:ascii="Times New Roman" w:hAnsi="Times New Roman"/>
          <w:highlight w:val="yellow"/>
        </w:rPr>
        <w:t>version 1</w:t>
      </w:r>
      <w:r>
        <w:rPr>
          <w:rFonts w:ascii="Times New Roman" w:hAnsi="Times New Roman"/>
        </w:rPr>
        <w:t xml:space="preserve"> of the draft CR available in the </w:t>
      </w:r>
      <w:r>
        <w:rPr>
          <w:rFonts w:ascii="Times New Roman" w:hAnsi="Times New Roman"/>
          <w:b/>
          <w:bCs/>
        </w:rPr>
        <w:t>Post RAN1#114 discussion.</w:t>
      </w:r>
    </w:p>
    <w:p w14:paraId="3D7C3BB8" w14:textId="2E67E482" w:rsidR="003C4E0D" w:rsidRPr="00A948A9" w:rsidRDefault="003C4E0D" w:rsidP="003C4E0D">
      <w:pPr>
        <w:pStyle w:val="Heading3"/>
      </w:pPr>
      <w:r>
        <w:t>3</w:t>
      </w:r>
      <w:r w:rsidRPr="00A948A9">
        <w:t xml:space="preserve">.1 </w:t>
      </w:r>
      <w:proofErr w:type="spellStart"/>
      <w:r w:rsidRPr="00A948A9">
        <w:t>uTCI</w:t>
      </w:r>
      <w:proofErr w:type="spellEnd"/>
    </w:p>
    <w:tbl>
      <w:tblPr>
        <w:tblStyle w:val="TableGrid"/>
        <w:tblW w:w="0" w:type="auto"/>
        <w:jc w:val="center"/>
        <w:tblLook w:val="04A0" w:firstRow="1" w:lastRow="0" w:firstColumn="1" w:lastColumn="0" w:noHBand="0" w:noVBand="1"/>
      </w:tblPr>
      <w:tblGrid>
        <w:gridCol w:w="1405"/>
        <w:gridCol w:w="5820"/>
        <w:gridCol w:w="1837"/>
      </w:tblGrid>
      <w:tr w:rsidR="003C4E0D" w14:paraId="57B7EEB8" w14:textId="77777777" w:rsidTr="00512131">
        <w:trPr>
          <w:trHeight w:val="335"/>
          <w:jc w:val="center"/>
        </w:trPr>
        <w:tc>
          <w:tcPr>
            <w:tcW w:w="1405" w:type="dxa"/>
            <w:shd w:val="clear" w:color="auto" w:fill="D9D9D9" w:themeFill="background1" w:themeFillShade="D9"/>
          </w:tcPr>
          <w:p w14:paraId="620BE1D3" w14:textId="77777777" w:rsidR="003C4E0D" w:rsidRDefault="003C4E0D" w:rsidP="00512131">
            <w:r>
              <w:t>Company</w:t>
            </w:r>
          </w:p>
        </w:tc>
        <w:tc>
          <w:tcPr>
            <w:tcW w:w="5820" w:type="dxa"/>
            <w:shd w:val="clear" w:color="auto" w:fill="D9D9D9" w:themeFill="background1" w:themeFillShade="D9"/>
          </w:tcPr>
          <w:p w14:paraId="7CE34FA3" w14:textId="77777777" w:rsidR="003C4E0D" w:rsidRDefault="003C4E0D" w:rsidP="00512131">
            <w:r>
              <w:t>Comments</w:t>
            </w:r>
          </w:p>
        </w:tc>
        <w:tc>
          <w:tcPr>
            <w:tcW w:w="1837" w:type="dxa"/>
            <w:shd w:val="clear" w:color="auto" w:fill="D9D9D9" w:themeFill="background1" w:themeFillShade="D9"/>
          </w:tcPr>
          <w:p w14:paraId="37732750" w14:textId="77777777" w:rsidR="003C4E0D" w:rsidRPr="00EC057F" w:rsidRDefault="003C4E0D" w:rsidP="00512131">
            <w:r>
              <w:t>Editor reply/Notes</w:t>
            </w:r>
          </w:p>
        </w:tc>
      </w:tr>
      <w:tr w:rsidR="003C4E0D" w14:paraId="7DDA6ED2" w14:textId="77777777" w:rsidTr="00512131">
        <w:trPr>
          <w:trHeight w:val="244"/>
          <w:jc w:val="center"/>
        </w:trPr>
        <w:tc>
          <w:tcPr>
            <w:tcW w:w="1405" w:type="dxa"/>
          </w:tcPr>
          <w:p w14:paraId="464DEDB2" w14:textId="77777777" w:rsidR="003C4E0D" w:rsidRDefault="003C4E0D" w:rsidP="00512131">
            <w:pPr>
              <w:rPr>
                <w:lang w:eastAsia="zh-CN"/>
              </w:rPr>
            </w:pPr>
          </w:p>
        </w:tc>
        <w:tc>
          <w:tcPr>
            <w:tcW w:w="5820" w:type="dxa"/>
          </w:tcPr>
          <w:p w14:paraId="36A4B23C" w14:textId="77777777" w:rsidR="003C4E0D" w:rsidRPr="00933353" w:rsidRDefault="003C4E0D" w:rsidP="00512131">
            <w:pPr>
              <w:rPr>
                <w:lang w:eastAsia="zh-CN"/>
              </w:rPr>
            </w:pPr>
          </w:p>
        </w:tc>
        <w:tc>
          <w:tcPr>
            <w:tcW w:w="1837" w:type="dxa"/>
          </w:tcPr>
          <w:p w14:paraId="67568934" w14:textId="77777777" w:rsidR="003C4E0D" w:rsidRDefault="003C4E0D" w:rsidP="00512131"/>
        </w:tc>
      </w:tr>
      <w:tr w:rsidR="003C4E0D" w14:paraId="7C54E63C" w14:textId="77777777" w:rsidTr="00512131">
        <w:trPr>
          <w:trHeight w:val="53"/>
          <w:jc w:val="center"/>
        </w:trPr>
        <w:tc>
          <w:tcPr>
            <w:tcW w:w="1405" w:type="dxa"/>
          </w:tcPr>
          <w:p w14:paraId="3FDA73D0" w14:textId="77777777" w:rsidR="003C4E0D" w:rsidRDefault="003C4E0D" w:rsidP="00512131">
            <w:pPr>
              <w:rPr>
                <w:lang w:eastAsia="zh-CN"/>
              </w:rPr>
            </w:pPr>
          </w:p>
        </w:tc>
        <w:tc>
          <w:tcPr>
            <w:tcW w:w="5820" w:type="dxa"/>
          </w:tcPr>
          <w:p w14:paraId="3A99C06A" w14:textId="77777777" w:rsidR="003C4E0D" w:rsidRDefault="003C4E0D" w:rsidP="00512131">
            <w:pPr>
              <w:rPr>
                <w:lang w:eastAsia="zh-CN"/>
              </w:rPr>
            </w:pPr>
          </w:p>
        </w:tc>
        <w:tc>
          <w:tcPr>
            <w:tcW w:w="1837" w:type="dxa"/>
          </w:tcPr>
          <w:p w14:paraId="377771C8" w14:textId="77777777" w:rsidR="003C4E0D" w:rsidRDefault="003C4E0D" w:rsidP="00512131"/>
        </w:tc>
      </w:tr>
      <w:tr w:rsidR="003C4E0D" w14:paraId="33769598" w14:textId="77777777" w:rsidTr="00512131">
        <w:trPr>
          <w:trHeight w:val="53"/>
          <w:jc w:val="center"/>
        </w:trPr>
        <w:tc>
          <w:tcPr>
            <w:tcW w:w="1405" w:type="dxa"/>
          </w:tcPr>
          <w:p w14:paraId="6011912B" w14:textId="77777777" w:rsidR="003C4E0D" w:rsidRPr="004B0BE1" w:rsidRDefault="003C4E0D" w:rsidP="00512131">
            <w:pPr>
              <w:rPr>
                <w:color w:val="0000FF"/>
              </w:rPr>
            </w:pPr>
          </w:p>
        </w:tc>
        <w:tc>
          <w:tcPr>
            <w:tcW w:w="5820" w:type="dxa"/>
          </w:tcPr>
          <w:p w14:paraId="1CFB04C0" w14:textId="77777777" w:rsidR="003C4E0D" w:rsidRPr="004B0BE1" w:rsidRDefault="003C4E0D" w:rsidP="00512131">
            <w:pPr>
              <w:rPr>
                <w:color w:val="0000FF"/>
              </w:rPr>
            </w:pPr>
          </w:p>
        </w:tc>
        <w:tc>
          <w:tcPr>
            <w:tcW w:w="1837" w:type="dxa"/>
          </w:tcPr>
          <w:p w14:paraId="64F20354" w14:textId="77777777" w:rsidR="003C4E0D" w:rsidRDefault="003C4E0D" w:rsidP="00512131"/>
        </w:tc>
      </w:tr>
      <w:tr w:rsidR="003C4E0D" w14:paraId="60CE4519" w14:textId="77777777" w:rsidTr="00512131">
        <w:trPr>
          <w:trHeight w:val="53"/>
          <w:jc w:val="center"/>
        </w:trPr>
        <w:tc>
          <w:tcPr>
            <w:tcW w:w="1405" w:type="dxa"/>
          </w:tcPr>
          <w:p w14:paraId="6755A728" w14:textId="77777777" w:rsidR="003C4E0D" w:rsidRPr="004B0BE1" w:rsidRDefault="003C4E0D" w:rsidP="00512131">
            <w:pPr>
              <w:rPr>
                <w:color w:val="0000FF"/>
              </w:rPr>
            </w:pPr>
          </w:p>
        </w:tc>
        <w:tc>
          <w:tcPr>
            <w:tcW w:w="5820" w:type="dxa"/>
          </w:tcPr>
          <w:p w14:paraId="5BFA998C" w14:textId="77777777" w:rsidR="003C4E0D" w:rsidRPr="004B0BE1" w:rsidRDefault="003C4E0D" w:rsidP="00512131">
            <w:pPr>
              <w:rPr>
                <w:color w:val="0000FF"/>
              </w:rPr>
            </w:pPr>
          </w:p>
        </w:tc>
        <w:tc>
          <w:tcPr>
            <w:tcW w:w="1837" w:type="dxa"/>
          </w:tcPr>
          <w:p w14:paraId="37E17EE7" w14:textId="77777777" w:rsidR="003C4E0D" w:rsidRDefault="003C4E0D" w:rsidP="00512131"/>
        </w:tc>
      </w:tr>
      <w:tr w:rsidR="003C4E0D" w14:paraId="76603A3D" w14:textId="77777777" w:rsidTr="00512131">
        <w:trPr>
          <w:trHeight w:val="53"/>
          <w:jc w:val="center"/>
        </w:trPr>
        <w:tc>
          <w:tcPr>
            <w:tcW w:w="1405" w:type="dxa"/>
          </w:tcPr>
          <w:p w14:paraId="643DC079" w14:textId="77777777" w:rsidR="003C4E0D" w:rsidRPr="004B0BE1" w:rsidRDefault="003C4E0D" w:rsidP="00512131">
            <w:pPr>
              <w:rPr>
                <w:color w:val="0000FF"/>
              </w:rPr>
            </w:pPr>
          </w:p>
        </w:tc>
        <w:tc>
          <w:tcPr>
            <w:tcW w:w="5820" w:type="dxa"/>
          </w:tcPr>
          <w:p w14:paraId="300DCD7B" w14:textId="77777777" w:rsidR="003C4E0D" w:rsidRPr="004B0BE1" w:rsidRDefault="003C4E0D" w:rsidP="00512131">
            <w:pPr>
              <w:rPr>
                <w:color w:val="0000FF"/>
              </w:rPr>
            </w:pPr>
          </w:p>
        </w:tc>
        <w:tc>
          <w:tcPr>
            <w:tcW w:w="1837" w:type="dxa"/>
          </w:tcPr>
          <w:p w14:paraId="1C90B443" w14:textId="77777777" w:rsidR="003C4E0D" w:rsidRDefault="003C4E0D" w:rsidP="00512131"/>
        </w:tc>
      </w:tr>
      <w:tr w:rsidR="003C4E0D" w14:paraId="1DDD43C6" w14:textId="77777777" w:rsidTr="00512131">
        <w:trPr>
          <w:trHeight w:val="53"/>
          <w:jc w:val="center"/>
        </w:trPr>
        <w:tc>
          <w:tcPr>
            <w:tcW w:w="1405" w:type="dxa"/>
          </w:tcPr>
          <w:p w14:paraId="64A7366F" w14:textId="77777777" w:rsidR="003C4E0D" w:rsidRPr="004B0BE1" w:rsidRDefault="003C4E0D" w:rsidP="00512131">
            <w:pPr>
              <w:rPr>
                <w:color w:val="0000FF"/>
              </w:rPr>
            </w:pPr>
          </w:p>
        </w:tc>
        <w:tc>
          <w:tcPr>
            <w:tcW w:w="5820" w:type="dxa"/>
          </w:tcPr>
          <w:p w14:paraId="7DE03F53" w14:textId="77777777" w:rsidR="003C4E0D" w:rsidRPr="004B0BE1" w:rsidRDefault="003C4E0D" w:rsidP="00512131">
            <w:pPr>
              <w:rPr>
                <w:color w:val="0000FF"/>
              </w:rPr>
            </w:pPr>
          </w:p>
        </w:tc>
        <w:tc>
          <w:tcPr>
            <w:tcW w:w="1837" w:type="dxa"/>
          </w:tcPr>
          <w:p w14:paraId="1EEA4EC9" w14:textId="77777777" w:rsidR="003C4E0D" w:rsidRDefault="003C4E0D" w:rsidP="00512131"/>
        </w:tc>
      </w:tr>
    </w:tbl>
    <w:p w14:paraId="4C7DB2BC" w14:textId="77777777" w:rsidR="003C4E0D" w:rsidRPr="00882F92" w:rsidRDefault="003C4E0D" w:rsidP="003C4E0D"/>
    <w:p w14:paraId="0D3EABCB" w14:textId="015242DA" w:rsidR="003C4E0D" w:rsidRPr="006040C9" w:rsidRDefault="003C4E0D" w:rsidP="003C4E0D">
      <w:pPr>
        <w:pStyle w:val="Heading3"/>
      </w:pPr>
      <w:r>
        <w:t>3.2 STxMP</w:t>
      </w:r>
    </w:p>
    <w:tbl>
      <w:tblPr>
        <w:tblStyle w:val="TableGrid"/>
        <w:tblW w:w="0" w:type="auto"/>
        <w:jc w:val="center"/>
        <w:tblLook w:val="04A0" w:firstRow="1" w:lastRow="0" w:firstColumn="1" w:lastColumn="0" w:noHBand="0" w:noVBand="1"/>
      </w:tblPr>
      <w:tblGrid>
        <w:gridCol w:w="1405"/>
        <w:gridCol w:w="5820"/>
        <w:gridCol w:w="1837"/>
      </w:tblGrid>
      <w:tr w:rsidR="003C4E0D" w14:paraId="06CF64E0" w14:textId="77777777" w:rsidTr="00512131">
        <w:trPr>
          <w:trHeight w:val="335"/>
          <w:jc w:val="center"/>
        </w:trPr>
        <w:tc>
          <w:tcPr>
            <w:tcW w:w="1405" w:type="dxa"/>
            <w:shd w:val="clear" w:color="auto" w:fill="D9D9D9" w:themeFill="background1" w:themeFillShade="D9"/>
          </w:tcPr>
          <w:p w14:paraId="385147E3" w14:textId="77777777" w:rsidR="003C4E0D" w:rsidRDefault="003C4E0D" w:rsidP="00512131">
            <w:r>
              <w:t>Company</w:t>
            </w:r>
          </w:p>
        </w:tc>
        <w:tc>
          <w:tcPr>
            <w:tcW w:w="5820" w:type="dxa"/>
            <w:shd w:val="clear" w:color="auto" w:fill="D9D9D9" w:themeFill="background1" w:themeFillShade="D9"/>
          </w:tcPr>
          <w:p w14:paraId="213FB1B3" w14:textId="77777777" w:rsidR="003C4E0D" w:rsidRDefault="003C4E0D" w:rsidP="00512131">
            <w:r>
              <w:t>Comments</w:t>
            </w:r>
          </w:p>
        </w:tc>
        <w:tc>
          <w:tcPr>
            <w:tcW w:w="1837" w:type="dxa"/>
            <w:shd w:val="clear" w:color="auto" w:fill="D9D9D9" w:themeFill="background1" w:themeFillShade="D9"/>
          </w:tcPr>
          <w:p w14:paraId="2390D886" w14:textId="77777777" w:rsidR="003C4E0D" w:rsidRPr="00EC057F" w:rsidRDefault="003C4E0D" w:rsidP="00512131">
            <w:r>
              <w:t>Editor reply/Notes</w:t>
            </w:r>
          </w:p>
        </w:tc>
      </w:tr>
      <w:tr w:rsidR="003C4E0D" w14:paraId="1B34022A" w14:textId="77777777" w:rsidTr="00512131">
        <w:trPr>
          <w:trHeight w:val="53"/>
          <w:jc w:val="center"/>
        </w:trPr>
        <w:tc>
          <w:tcPr>
            <w:tcW w:w="1405" w:type="dxa"/>
          </w:tcPr>
          <w:p w14:paraId="5D5D90D5" w14:textId="68D9C7F1" w:rsidR="003C4E0D" w:rsidRDefault="00B66A4F" w:rsidP="00512131">
            <w:pPr>
              <w:rPr>
                <w:lang w:eastAsia="zh-CN"/>
              </w:rPr>
            </w:pPr>
            <w:r>
              <w:rPr>
                <w:lang w:eastAsia="zh-CN"/>
              </w:rPr>
              <w:t>QC</w:t>
            </w:r>
          </w:p>
        </w:tc>
        <w:tc>
          <w:tcPr>
            <w:tcW w:w="5820" w:type="dxa"/>
          </w:tcPr>
          <w:p w14:paraId="4FEAA080" w14:textId="73FA1724" w:rsidR="00EE7F37" w:rsidRDefault="00EE7F37" w:rsidP="00512131">
            <w:pPr>
              <w:rPr>
                <w:lang w:eastAsia="zh-CN"/>
              </w:rPr>
            </w:pPr>
            <w:r w:rsidRPr="00B66A4F">
              <w:rPr>
                <w:b/>
                <w:bCs/>
                <w:u w:val="single"/>
                <w:lang w:eastAsia="zh-CN"/>
              </w:rPr>
              <w:t>Comment 1</w:t>
            </w:r>
            <w:r>
              <w:rPr>
                <w:lang w:eastAsia="zh-CN"/>
              </w:rPr>
              <w:t xml:space="preserve">: Thank you for your note. We look forward to further edits to this part </w:t>
            </w:r>
            <w:r w:rsidR="00867847">
              <w:rPr>
                <w:lang w:eastAsia="zh-CN"/>
              </w:rPr>
              <w:t xml:space="preserve">in the next round </w:t>
            </w:r>
            <w:r>
              <w:rPr>
                <w:lang w:eastAsia="zh-CN"/>
              </w:rPr>
              <w:t xml:space="preserve">to enhance the clarity and capture the fact that “UE </w:t>
            </w:r>
            <w:r w:rsidRPr="00EE7F37">
              <w:rPr>
                <w:lang w:eastAsia="zh-CN"/>
              </w:rPr>
              <w:t>is not expected to be configured with different number of SRS resources in the two SRS resource sets</w:t>
            </w:r>
            <w:r>
              <w:rPr>
                <w:lang w:eastAsia="zh-CN"/>
              </w:rPr>
              <w:t xml:space="preserve">” </w:t>
            </w:r>
            <w:proofErr w:type="gramStart"/>
            <w:r>
              <w:rPr>
                <w:lang w:eastAsia="zh-CN"/>
              </w:rPr>
              <w:t>similar to</w:t>
            </w:r>
            <w:proofErr w:type="gramEnd"/>
            <w:r>
              <w:rPr>
                <w:lang w:eastAsia="zh-CN"/>
              </w:rPr>
              <w:t xml:space="preserve"> </w:t>
            </w:r>
            <w:proofErr w:type="spellStart"/>
            <w:r>
              <w:rPr>
                <w:lang w:eastAsia="zh-CN"/>
              </w:rPr>
              <w:t>sDCI</w:t>
            </w:r>
            <w:proofErr w:type="spellEnd"/>
            <w:r>
              <w:rPr>
                <w:lang w:eastAsia="zh-CN"/>
              </w:rPr>
              <w:t xml:space="preserve"> schemes.</w:t>
            </w:r>
          </w:p>
          <w:p w14:paraId="223C7BBF" w14:textId="783E137B" w:rsidR="00EE7F37" w:rsidRPr="00EE7F37" w:rsidRDefault="00EE7F37" w:rsidP="00EE7F37">
            <w:pPr>
              <w:rPr>
                <w:lang w:eastAsia="zh-CN"/>
              </w:rPr>
            </w:pPr>
            <w:r w:rsidRPr="00B66A4F">
              <w:rPr>
                <w:b/>
                <w:bCs/>
                <w:u w:val="single"/>
                <w:lang w:eastAsia="zh-CN"/>
              </w:rPr>
              <w:t xml:space="preserve">Comment </w:t>
            </w:r>
            <w:r>
              <w:rPr>
                <w:b/>
                <w:bCs/>
                <w:u w:val="single"/>
                <w:lang w:eastAsia="zh-CN"/>
              </w:rPr>
              <w:t>2</w:t>
            </w:r>
            <w:r>
              <w:rPr>
                <w:lang w:eastAsia="zh-CN"/>
              </w:rPr>
              <w:t>: Referring to our previous comment 2, it seems that in Section 6.1.1.2, “</w:t>
            </w:r>
            <w:r>
              <w:t>maximum number of layers is up to 2</w:t>
            </w:r>
            <w:r>
              <w:rPr>
                <w:lang w:eastAsia="zh-CN"/>
              </w:rPr>
              <w:t xml:space="preserve">” is copied in the wrong place (it should be under SFN scheme, not SDM scheme). Also, a similar bullet </w:t>
            </w:r>
            <w:r w:rsidR="00E1304B">
              <w:rPr>
                <w:lang w:eastAsia="zh-CN"/>
              </w:rPr>
              <w:t>can</w:t>
            </w:r>
            <w:r>
              <w:rPr>
                <w:lang w:eastAsia="zh-CN"/>
              </w:rPr>
              <w:t xml:space="preserve"> be added in Section 6.1.1.1 (under SFN scheme, </w:t>
            </w:r>
            <w:r w:rsidR="004A4E9A">
              <w:rPr>
                <w:lang w:eastAsia="zh-CN"/>
              </w:rPr>
              <w:t>as a sub-bullet of the bullet “</w:t>
            </w:r>
            <w:proofErr w:type="gramStart"/>
            <w:r w:rsidR="004A4E9A" w:rsidRPr="00857C5D">
              <w:rPr>
                <w:color w:val="000000"/>
              </w:rPr>
              <w:t>When  codepoint</w:t>
            </w:r>
            <w:proofErr w:type="gramEnd"/>
            <w:r w:rsidR="004A4E9A" w:rsidRPr="00857C5D">
              <w:rPr>
                <w:color w:val="000000"/>
              </w:rPr>
              <w:t xml:space="preserve"> “10” of </w:t>
            </w:r>
            <w:r w:rsidR="004A4E9A" w:rsidRPr="00857C5D">
              <w:rPr>
                <w:i/>
                <w:color w:val="000000"/>
              </w:rPr>
              <w:t>SRS Resource Set</w:t>
            </w:r>
            <w:r w:rsidR="004A4E9A" w:rsidRPr="00857C5D">
              <w:rPr>
                <w:color w:val="000000"/>
              </w:rPr>
              <w:t xml:space="preserve"> </w:t>
            </w:r>
            <w:r w:rsidR="004A4E9A" w:rsidRPr="00857C5D">
              <w:rPr>
                <w:i/>
                <w:iCs/>
                <w:color w:val="000000"/>
              </w:rPr>
              <w:t xml:space="preserve">indicator </w:t>
            </w:r>
            <w:r w:rsidR="004A4E9A" w:rsidRPr="00857C5D">
              <w:rPr>
                <w:color w:val="000000"/>
              </w:rPr>
              <w:t>is indicated</w:t>
            </w:r>
            <w:r w:rsidR="004A4E9A">
              <w:rPr>
                <w:color w:val="000000"/>
              </w:rPr>
              <w:t>…</w:t>
            </w:r>
            <w:r w:rsidR="004A4E9A">
              <w:rPr>
                <w:lang w:eastAsia="zh-CN"/>
              </w:rPr>
              <w:t>”).</w:t>
            </w:r>
          </w:p>
          <w:p w14:paraId="255643F4" w14:textId="065A5F80" w:rsidR="003C4E0D" w:rsidRDefault="00B66A4F" w:rsidP="00512131">
            <w:pPr>
              <w:rPr>
                <w:lang w:eastAsia="zh-CN"/>
              </w:rPr>
            </w:pPr>
            <w:r w:rsidRPr="00B66A4F">
              <w:rPr>
                <w:b/>
                <w:bCs/>
                <w:u w:val="single"/>
                <w:lang w:eastAsia="zh-CN"/>
              </w:rPr>
              <w:t xml:space="preserve">Comment </w:t>
            </w:r>
            <w:r w:rsidR="004A4E9A">
              <w:rPr>
                <w:b/>
                <w:bCs/>
                <w:u w:val="single"/>
                <w:lang w:eastAsia="zh-CN"/>
              </w:rPr>
              <w:t>3</w:t>
            </w:r>
            <w:r>
              <w:rPr>
                <w:lang w:eastAsia="zh-CN"/>
              </w:rPr>
              <w:t xml:space="preserve">: Thank you addressing our comment 4. It seems the </w:t>
            </w:r>
            <w:r w:rsidRPr="00B66A4F">
              <w:rPr>
                <w:color w:val="FF0000"/>
                <w:lang w:eastAsia="zh-CN"/>
              </w:rPr>
              <w:t>first part of the addition</w:t>
            </w:r>
            <w:r>
              <w:rPr>
                <w:lang w:eastAsia="zh-CN"/>
              </w:rPr>
              <w:t xml:space="preserve"> is redundant, and </w:t>
            </w:r>
            <w:r w:rsidRPr="00B66A4F">
              <w:rPr>
                <w:color w:val="00B050"/>
                <w:lang w:eastAsia="zh-CN"/>
              </w:rPr>
              <w:t>this part</w:t>
            </w:r>
            <w:r>
              <w:rPr>
                <w:lang w:eastAsia="zh-CN"/>
              </w:rPr>
              <w:t xml:space="preserve"> is enough. Also, couple of small edits: A </w:t>
            </w:r>
            <w:r w:rsidRPr="00B66A4F">
              <w:rPr>
                <w:color w:val="C45911" w:themeColor="accent2" w:themeShade="BF"/>
                <w:lang w:eastAsia="zh-CN"/>
              </w:rPr>
              <w:t xml:space="preserve">comma </w:t>
            </w:r>
            <w:r>
              <w:rPr>
                <w:lang w:eastAsia="zh-CN"/>
              </w:rPr>
              <w:t>can be added after “</w:t>
            </w:r>
            <w:r w:rsidRPr="00B66A4F">
              <w:rPr>
                <w:color w:val="00B050"/>
              </w:rPr>
              <w:t xml:space="preserve">is not provided </w:t>
            </w:r>
            <w:r w:rsidRPr="00B66A4F">
              <w:rPr>
                <w:i/>
                <w:iCs/>
                <w:color w:val="00B050"/>
              </w:rPr>
              <w:t>enableSTx2PofmDCI</w:t>
            </w:r>
            <w:r w:rsidRPr="00B66A4F">
              <w:rPr>
                <w:i/>
                <w:iCs/>
                <w:color w:val="C45911" w:themeColor="accent2" w:themeShade="BF"/>
              </w:rPr>
              <w:t>,</w:t>
            </w:r>
            <w:r>
              <w:rPr>
                <w:lang w:eastAsia="zh-CN"/>
              </w:rPr>
              <w:t>” to take care of the multiple or/and conditions, and the dot before next paragraph “</w:t>
            </w:r>
            <w:r w:rsidRPr="00B66A4F">
              <w:t xml:space="preserve">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B66A4F">
              <w:t xml:space="preserve"> in symbols</w:t>
            </w:r>
            <w:r>
              <w:rPr>
                <w:lang w:eastAsia="zh-CN"/>
              </w:rPr>
              <w:t>” can be removed.</w:t>
            </w:r>
          </w:p>
          <w:p w14:paraId="2904756F" w14:textId="77777777" w:rsidR="00B66A4F" w:rsidRPr="00B66A4F" w:rsidRDefault="00B66A4F" w:rsidP="00B66A4F">
            <w:pPr>
              <w:overflowPunct/>
              <w:autoSpaceDE/>
              <w:autoSpaceDN/>
              <w:adjustRightInd/>
              <w:jc w:val="left"/>
              <w:textAlignment w:val="auto"/>
              <w:rPr>
                <w:sz w:val="18"/>
                <w:szCs w:val="18"/>
                <w:shd w:val="clear" w:color="auto" w:fill="FFFFFF"/>
                <w:lang w:val="en-US"/>
              </w:rPr>
            </w:pPr>
            <w:r w:rsidRPr="00B66A4F">
              <w:rPr>
                <w:color w:val="FF0000"/>
                <w:sz w:val="18"/>
                <w:szCs w:val="18"/>
              </w:rPr>
              <w:t xml:space="preserve">Except for the case when a UE is configured by higher layer parameter </w:t>
            </w:r>
            <w:r w:rsidRPr="00B66A4F">
              <w:rPr>
                <w:i/>
                <w:color w:val="FF0000"/>
                <w:sz w:val="18"/>
                <w:szCs w:val="18"/>
              </w:rPr>
              <w:t>PDCCH-Config</w:t>
            </w:r>
            <w:r w:rsidRPr="00B66A4F">
              <w:rPr>
                <w:color w:val="FF0000"/>
                <w:sz w:val="18"/>
                <w:szCs w:val="18"/>
              </w:rPr>
              <w:t xml:space="preserve"> that contains two different values of </w:t>
            </w:r>
            <w:proofErr w:type="spellStart"/>
            <w:r w:rsidRPr="00B66A4F">
              <w:rPr>
                <w:i/>
                <w:color w:val="FF0000"/>
                <w:sz w:val="18"/>
                <w:szCs w:val="18"/>
                <w:lang w:eastAsia="x-none"/>
              </w:rPr>
              <w:t>coresetPoolIndex</w:t>
            </w:r>
            <w:proofErr w:type="spellEnd"/>
            <w:r w:rsidRPr="00B66A4F">
              <w:rPr>
                <w:color w:val="FF0000"/>
                <w:sz w:val="18"/>
                <w:szCs w:val="18"/>
                <w:lang w:eastAsia="x-none"/>
              </w:rPr>
              <w:t xml:space="preserve"> in </w:t>
            </w:r>
            <w:proofErr w:type="spellStart"/>
            <w:r w:rsidRPr="00B66A4F">
              <w:rPr>
                <w:i/>
                <w:color w:val="FF0000"/>
                <w:sz w:val="18"/>
                <w:szCs w:val="18"/>
              </w:rPr>
              <w:t>ControlResourceSet</w:t>
            </w:r>
            <w:proofErr w:type="spellEnd"/>
            <w:r w:rsidRPr="00B66A4F">
              <w:rPr>
                <w:color w:val="FF0000"/>
                <w:sz w:val="18"/>
                <w:szCs w:val="18"/>
              </w:rPr>
              <w:t xml:space="preserve"> and the UE is configured with </w:t>
            </w:r>
            <w:r w:rsidRPr="00B66A4F">
              <w:rPr>
                <w:i/>
                <w:iCs/>
                <w:color w:val="FF0000"/>
                <w:sz w:val="18"/>
                <w:szCs w:val="18"/>
              </w:rPr>
              <w:t>enableSTx2PofmDCI</w:t>
            </w:r>
            <w:r w:rsidRPr="00B66A4F">
              <w:rPr>
                <w:color w:val="FF0000"/>
                <w:sz w:val="18"/>
                <w:szCs w:val="18"/>
              </w:rPr>
              <w:t xml:space="preserve"> and two PUSCHs are associated with different values of </w:t>
            </w:r>
            <w:proofErr w:type="spellStart"/>
            <w:r w:rsidRPr="00B66A4F">
              <w:rPr>
                <w:i/>
                <w:color w:val="FF0000"/>
                <w:sz w:val="18"/>
                <w:szCs w:val="18"/>
                <w:lang w:eastAsia="x-none"/>
              </w:rPr>
              <w:t>coresetPoolIndex</w:t>
            </w:r>
            <w:proofErr w:type="spellEnd"/>
            <w:r w:rsidRPr="00B66A4F">
              <w:rPr>
                <w:i/>
                <w:color w:val="FF0000"/>
                <w:sz w:val="18"/>
                <w:szCs w:val="18"/>
                <w:lang w:eastAsia="x-none"/>
              </w:rPr>
              <w:t xml:space="preserve">, </w:t>
            </w:r>
            <w:r w:rsidRPr="00B66A4F">
              <w:rPr>
                <w:sz w:val="18"/>
                <w:szCs w:val="18"/>
              </w:rPr>
              <w:t xml:space="preserve">a UE is not expected to be scheduled by a PDCCH ending in symbol </w:t>
            </w:r>
            <m:oMath>
              <m:r>
                <w:rPr>
                  <w:rFonts w:ascii="Cambria Math" w:hAnsi="Cambria Math"/>
                  <w:sz w:val="18"/>
                  <w:szCs w:val="18"/>
                </w:rPr>
                <m:t>i</m:t>
              </m:r>
            </m:oMath>
            <w:r w:rsidRPr="00B66A4F">
              <w:rPr>
                <w:sz w:val="18"/>
                <w:szCs w:val="18"/>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sz w:val="18"/>
                  <w:szCs w:val="18"/>
                </w:rPr>
                <m:t>j</m:t>
              </m:r>
            </m:oMath>
            <w:r w:rsidRPr="00B66A4F">
              <w:rPr>
                <w:sz w:val="18"/>
                <w:szCs w:val="18"/>
              </w:rPr>
              <w:t xml:space="preserve"> on the same serving cell if the end of symbol </w:t>
            </w:r>
            <m:oMath>
              <m:r>
                <w:rPr>
                  <w:rFonts w:ascii="Cambria Math" w:hAnsi="Cambria Math"/>
                  <w:sz w:val="18"/>
                  <w:szCs w:val="18"/>
                </w:rPr>
                <m:t>i</m:t>
              </m:r>
            </m:oMath>
            <w:r w:rsidRPr="00B66A4F">
              <w:rPr>
                <w:sz w:val="18"/>
                <w:szCs w:val="18"/>
              </w:rPr>
              <w:t xml:space="preserve"> is not at least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2</m:t>
                  </m:r>
                </m:sub>
              </m:sSub>
            </m:oMath>
            <w:r w:rsidRPr="00B66A4F">
              <w:rPr>
                <w:sz w:val="18"/>
                <w:szCs w:val="18"/>
              </w:rPr>
              <w:t xml:space="preserve"> symbols before the beginning of symbol </w:t>
            </w:r>
            <m:oMath>
              <m:r>
                <w:rPr>
                  <w:rFonts w:ascii="Cambria Math" w:hAnsi="Cambria Math"/>
                  <w:sz w:val="18"/>
                  <w:szCs w:val="18"/>
                </w:rPr>
                <m:t>j</m:t>
              </m:r>
            </m:oMath>
            <w:r w:rsidRPr="00B66A4F">
              <w:rPr>
                <w:rFonts w:hint="eastAsia"/>
                <w:sz w:val="18"/>
                <w:szCs w:val="18"/>
                <w:lang w:eastAsia="zh-CN"/>
              </w:rPr>
              <w:t>,</w:t>
            </w:r>
            <w:r w:rsidRPr="00B66A4F">
              <w:rPr>
                <w:rFonts w:hAnsi="Cambria Math"/>
                <w:sz w:val="18"/>
                <w:szCs w:val="18"/>
                <w:lang w:val="en-US"/>
              </w:rPr>
              <w:t xml:space="preserve"> </w:t>
            </w:r>
            <w:r w:rsidRPr="00B66A4F">
              <w:rPr>
                <w:sz w:val="18"/>
                <w:szCs w:val="18"/>
                <w:shd w:val="clear" w:color="auto" w:fill="FFFFFF"/>
                <w:lang w:val="en-US"/>
              </w:rPr>
              <w:t xml:space="preserve">if </w:t>
            </w:r>
          </w:p>
          <w:p w14:paraId="2B19DD65" w14:textId="77777777" w:rsidR="00B66A4F" w:rsidRPr="00B66A4F" w:rsidRDefault="00B66A4F" w:rsidP="00B66A4F">
            <w:pPr>
              <w:overflowPunct/>
              <w:autoSpaceDE/>
              <w:autoSpaceDN/>
              <w:adjustRightInd/>
              <w:ind w:left="567" w:hanging="283"/>
              <w:jc w:val="left"/>
              <w:textAlignment w:val="auto"/>
              <w:rPr>
                <w:sz w:val="18"/>
                <w:szCs w:val="18"/>
                <w:shd w:val="clear" w:color="auto" w:fill="FFFFFF"/>
              </w:rPr>
            </w:pPr>
            <w:r w:rsidRPr="00B66A4F">
              <w:rPr>
                <w:sz w:val="18"/>
                <w:szCs w:val="18"/>
              </w:rPr>
              <w:t>-</w:t>
            </w:r>
            <w:r w:rsidRPr="00B66A4F">
              <w:rPr>
                <w:sz w:val="18"/>
                <w:szCs w:val="18"/>
              </w:rPr>
              <w:tab/>
            </w:r>
            <w:r w:rsidRPr="00B66A4F">
              <w:rPr>
                <w:sz w:val="18"/>
                <w:szCs w:val="18"/>
                <w:shd w:val="clear" w:color="auto" w:fill="FFFFFF"/>
                <w:lang w:val="en-US"/>
              </w:rPr>
              <w:t xml:space="preserve">the UE is not provided </w:t>
            </w:r>
            <w:proofErr w:type="spellStart"/>
            <w:r w:rsidRPr="00B66A4F">
              <w:rPr>
                <w:i/>
                <w:iCs/>
                <w:sz w:val="18"/>
                <w:szCs w:val="18"/>
                <w:shd w:val="clear" w:color="auto" w:fill="FFFFFF"/>
              </w:rPr>
              <w:t>prioLowDG-HighCG</w:t>
            </w:r>
            <w:proofErr w:type="spellEnd"/>
            <w:r w:rsidRPr="00B66A4F">
              <w:rPr>
                <w:sz w:val="18"/>
                <w:szCs w:val="18"/>
                <w:shd w:val="clear" w:color="auto" w:fill="FFFFFF"/>
              </w:rPr>
              <w:t xml:space="preserve"> or </w:t>
            </w:r>
            <w:proofErr w:type="spellStart"/>
            <w:r w:rsidRPr="00B66A4F">
              <w:rPr>
                <w:i/>
                <w:iCs/>
                <w:sz w:val="18"/>
                <w:szCs w:val="18"/>
                <w:shd w:val="clear" w:color="auto" w:fill="FFFFFF"/>
              </w:rPr>
              <w:t>prioHighDG-LowCG</w:t>
            </w:r>
            <w:proofErr w:type="spellEnd"/>
            <w:r w:rsidRPr="00B66A4F">
              <w:rPr>
                <w:sz w:val="18"/>
                <w:szCs w:val="18"/>
                <w:shd w:val="clear" w:color="auto" w:fill="FFFFFF"/>
                <w:lang w:val="en-US"/>
              </w:rPr>
              <w:t xml:space="preserve">, or the UE is </w:t>
            </w:r>
            <w:r w:rsidRPr="00B66A4F">
              <w:rPr>
                <w:sz w:val="18"/>
                <w:szCs w:val="18"/>
                <w:shd w:val="clear" w:color="auto" w:fill="FFFFFF"/>
              </w:rPr>
              <w:t xml:space="preserve">provided </w:t>
            </w:r>
            <w:proofErr w:type="spellStart"/>
            <w:r w:rsidRPr="00B66A4F">
              <w:rPr>
                <w:i/>
                <w:iCs/>
                <w:sz w:val="18"/>
                <w:szCs w:val="18"/>
                <w:shd w:val="clear" w:color="auto" w:fill="FFFFFF"/>
              </w:rPr>
              <w:t>prioLowDG-HighCG</w:t>
            </w:r>
            <w:proofErr w:type="spellEnd"/>
            <w:r w:rsidRPr="00B66A4F">
              <w:rPr>
                <w:sz w:val="18"/>
                <w:szCs w:val="18"/>
                <w:shd w:val="clear" w:color="auto" w:fill="FFFFFF"/>
              </w:rPr>
              <w:t xml:space="preserve"> or </w:t>
            </w:r>
            <w:proofErr w:type="spellStart"/>
            <w:r w:rsidRPr="00B66A4F">
              <w:rPr>
                <w:i/>
                <w:iCs/>
                <w:sz w:val="18"/>
                <w:szCs w:val="18"/>
                <w:shd w:val="clear" w:color="auto" w:fill="FFFFFF"/>
              </w:rPr>
              <w:t>prioHighDG-LowCG</w:t>
            </w:r>
            <w:proofErr w:type="spellEnd"/>
            <w:r w:rsidRPr="00B66A4F">
              <w:rPr>
                <w:sz w:val="18"/>
                <w:szCs w:val="18"/>
                <w:shd w:val="clear" w:color="auto" w:fill="FFFFFF"/>
                <w:lang w:val="en-US"/>
              </w:rPr>
              <w:t xml:space="preserve"> and the two PUSCHs have the same priority index as described in Clause 9 of [6, TS 38.213]</w:t>
            </w:r>
            <w:r w:rsidRPr="00B66A4F">
              <w:rPr>
                <w:sz w:val="18"/>
                <w:szCs w:val="18"/>
                <w:shd w:val="clear" w:color="auto" w:fill="FFFFFF"/>
              </w:rPr>
              <w:t>, and</w:t>
            </w:r>
          </w:p>
          <w:p w14:paraId="1A4F3CC4" w14:textId="4217714E" w:rsidR="00B66A4F" w:rsidRPr="00B66A4F" w:rsidRDefault="00B66A4F" w:rsidP="00B66A4F">
            <w:pPr>
              <w:overflowPunct/>
              <w:autoSpaceDE/>
              <w:autoSpaceDN/>
              <w:adjustRightInd/>
              <w:ind w:left="567" w:hanging="283"/>
              <w:jc w:val="left"/>
              <w:textAlignment w:val="auto"/>
              <w:rPr>
                <w:color w:val="00B050"/>
                <w:sz w:val="18"/>
                <w:szCs w:val="18"/>
                <w:shd w:val="clear" w:color="auto" w:fill="FFFFFF"/>
              </w:rPr>
            </w:pPr>
            <w:r w:rsidRPr="00B66A4F">
              <w:rPr>
                <w:color w:val="00B050"/>
                <w:sz w:val="18"/>
                <w:szCs w:val="18"/>
              </w:rPr>
              <w:lastRenderedPageBreak/>
              <w:t>-</w:t>
            </w:r>
            <w:r w:rsidRPr="00B66A4F">
              <w:rPr>
                <w:color w:val="00B050"/>
                <w:sz w:val="18"/>
                <w:szCs w:val="18"/>
              </w:rPr>
              <w:tab/>
              <w:t xml:space="preserve">the UE is not provided </w:t>
            </w:r>
            <w:proofErr w:type="gramStart"/>
            <w:r w:rsidRPr="00B66A4F">
              <w:rPr>
                <w:i/>
                <w:iCs/>
                <w:color w:val="00B050"/>
                <w:sz w:val="18"/>
                <w:szCs w:val="18"/>
              </w:rPr>
              <w:t>enableSTx2PofmDCI</w:t>
            </w:r>
            <w:r w:rsidRPr="00B66A4F">
              <w:rPr>
                <w:i/>
                <w:iCs/>
                <w:color w:val="C45911" w:themeColor="accent2" w:themeShade="BF"/>
                <w:sz w:val="18"/>
                <w:szCs w:val="18"/>
              </w:rPr>
              <w:t>,</w:t>
            </w:r>
            <w:r w:rsidRPr="00B66A4F">
              <w:rPr>
                <w:color w:val="C45911" w:themeColor="accent2" w:themeShade="BF"/>
                <w:sz w:val="18"/>
                <w:szCs w:val="18"/>
              </w:rPr>
              <w:t xml:space="preserve"> </w:t>
            </w:r>
            <w:r w:rsidRPr="00B66A4F">
              <w:rPr>
                <w:color w:val="00B050"/>
                <w:sz w:val="18"/>
                <w:szCs w:val="18"/>
              </w:rPr>
              <w:t>or</w:t>
            </w:r>
            <w:proofErr w:type="gramEnd"/>
            <w:r w:rsidRPr="00B66A4F">
              <w:rPr>
                <w:color w:val="00B050"/>
                <w:sz w:val="18"/>
                <w:szCs w:val="18"/>
              </w:rPr>
              <w:t xml:space="preserve"> is provided </w:t>
            </w:r>
            <w:r w:rsidRPr="00B66A4F">
              <w:rPr>
                <w:i/>
                <w:iCs/>
                <w:color w:val="00B050"/>
                <w:sz w:val="18"/>
                <w:szCs w:val="18"/>
              </w:rPr>
              <w:t>enableSTx2PofmDCI</w:t>
            </w:r>
            <w:r w:rsidRPr="00B66A4F">
              <w:rPr>
                <w:color w:val="00B050"/>
                <w:sz w:val="18"/>
                <w:szCs w:val="18"/>
              </w:rPr>
              <w:t xml:space="preserve"> and the two PUSCHs are associated with the same </w:t>
            </w:r>
            <w:proofErr w:type="spellStart"/>
            <w:r w:rsidRPr="00B66A4F">
              <w:rPr>
                <w:i/>
                <w:iCs/>
                <w:color w:val="00B050"/>
                <w:sz w:val="18"/>
                <w:szCs w:val="18"/>
              </w:rPr>
              <w:t>coresetPoolIndex</w:t>
            </w:r>
            <w:proofErr w:type="spellEnd"/>
            <w:r w:rsidRPr="00B66A4F">
              <w:rPr>
                <w:color w:val="00B050"/>
                <w:sz w:val="18"/>
                <w:szCs w:val="18"/>
              </w:rPr>
              <w:t xml:space="preserve"> value.</w:t>
            </w:r>
          </w:p>
          <w:p w14:paraId="6CDAF335" w14:textId="77777777" w:rsidR="00B66A4F" w:rsidRPr="00B66A4F" w:rsidRDefault="00B66A4F" w:rsidP="00B66A4F">
            <w:pPr>
              <w:overflowPunct/>
              <w:autoSpaceDE/>
              <w:autoSpaceDN/>
              <w:adjustRightInd/>
              <w:jc w:val="left"/>
              <w:textAlignment w:val="auto"/>
              <w:rPr>
                <w:sz w:val="18"/>
                <w:szCs w:val="18"/>
              </w:rPr>
            </w:pPr>
            <w:r w:rsidRPr="00B66A4F">
              <w:rPr>
                <w:strike/>
                <w:color w:val="C45911" w:themeColor="accent2" w:themeShade="BF"/>
                <w:sz w:val="18"/>
                <w:szCs w:val="18"/>
              </w:rPr>
              <w:t xml:space="preserve">. </w:t>
            </w:r>
            <w:r w:rsidRPr="00B66A4F">
              <w:rPr>
                <w:sz w:val="18"/>
                <w:szCs w:val="18"/>
              </w:rPr>
              <w:t xml:space="preserve">The value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2</m:t>
                  </m:r>
                </m:sub>
              </m:sSub>
            </m:oMath>
            <w:r w:rsidRPr="00B66A4F">
              <w:rPr>
                <w:sz w:val="18"/>
                <w:szCs w:val="18"/>
              </w:rPr>
              <w:t xml:space="preserve"> in symbols is determined according to the UE processing capability defined in Clause 6.4, and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2</m:t>
                  </m:r>
                </m:sub>
              </m:sSub>
              <m:r>
                <w:rPr>
                  <w:rFonts w:ascii="Cambria Math" w:hAnsi="Cambria Math"/>
                  <w:sz w:val="18"/>
                  <w:szCs w:val="18"/>
                </w:rPr>
                <m:t xml:space="preserve"> </m:t>
              </m:r>
            </m:oMath>
            <w:r w:rsidRPr="00B66A4F">
              <w:rPr>
                <w:sz w:val="18"/>
                <w:szCs w:val="18"/>
              </w:rPr>
              <w:t>and the symbol duration are based on the minimum of the subcarrier spacing corresponding to the PUSCH with configured grant and the subcarrier spacing of the PDCCH scheduling the PUSCH.</w:t>
            </w:r>
          </w:p>
          <w:p w14:paraId="0843ABD1" w14:textId="6DE5192F" w:rsidR="00B66A4F" w:rsidRDefault="00EE7F37" w:rsidP="00512131">
            <w:pPr>
              <w:rPr>
                <w:lang w:eastAsia="zh-CN"/>
              </w:rPr>
            </w:pPr>
            <w:r w:rsidRPr="00B66A4F">
              <w:rPr>
                <w:b/>
                <w:bCs/>
                <w:u w:val="single"/>
                <w:lang w:eastAsia="zh-CN"/>
              </w:rPr>
              <w:t xml:space="preserve">Comment </w:t>
            </w:r>
            <w:r w:rsidR="004A4E9A">
              <w:rPr>
                <w:b/>
                <w:bCs/>
                <w:u w:val="single"/>
                <w:lang w:eastAsia="zh-CN"/>
              </w:rPr>
              <w:t>4</w:t>
            </w:r>
            <w:r>
              <w:rPr>
                <w:lang w:eastAsia="zh-CN"/>
              </w:rPr>
              <w:t>: Regarding the following added parts (mentioned by ZTE)</w:t>
            </w:r>
            <w:r w:rsidR="00F161E9">
              <w:rPr>
                <w:lang w:eastAsia="zh-CN"/>
              </w:rPr>
              <w:t xml:space="preserve"> in Section 6.1.1.1</w:t>
            </w:r>
            <w:r>
              <w:rPr>
                <w:lang w:eastAsia="zh-CN"/>
              </w:rPr>
              <w:t xml:space="preserve">, we would like to note that this issue was </w:t>
            </w:r>
            <w:r w:rsidR="004A4E9A">
              <w:rPr>
                <w:lang w:eastAsia="zh-CN"/>
              </w:rPr>
              <w:t xml:space="preserve">partially discussed in the previous meeting (PUSCH port ordering), and the initial thinking of multiple companies was that draft spec is already clear. Furthermore, the description for SFN scheme </w:t>
            </w:r>
            <w:r w:rsidR="00F161E9">
              <w:rPr>
                <w:lang w:eastAsia="zh-CN"/>
              </w:rPr>
              <w:t>(second part below) seems</w:t>
            </w:r>
            <w:r w:rsidR="004A4E9A">
              <w:rPr>
                <w:lang w:eastAsia="zh-CN"/>
              </w:rPr>
              <w:t xml:space="preserve"> not correct. Hence, we suggest removing the following parts especially the one for SFN (RAN1 can further discuss if any change is needed):</w:t>
            </w:r>
          </w:p>
          <w:p w14:paraId="591F6C24" w14:textId="52A7E235" w:rsidR="004A4E9A" w:rsidRPr="004A4E9A" w:rsidRDefault="004A4E9A" w:rsidP="00512131">
            <w:pPr>
              <w:rPr>
                <w:color w:val="000000" w:themeColor="text1"/>
                <w:sz w:val="18"/>
                <w:szCs w:val="18"/>
                <w:lang w:val="en-US" w:eastAsia="zh-CN"/>
              </w:rPr>
            </w:pPr>
            <w:r w:rsidRPr="004A4E9A">
              <w:rPr>
                <w:color w:val="000000" w:themeColor="text1"/>
                <w:sz w:val="18"/>
                <w:szCs w:val="18"/>
                <w:lang w:val="en-US" w:eastAsia="zh-CN"/>
              </w:rPr>
              <w:t>…</w:t>
            </w:r>
            <w:r w:rsidRPr="004A4E9A">
              <w:rPr>
                <w:rFonts w:hint="eastAsia"/>
                <w:color w:val="000000" w:themeColor="text1"/>
                <w:sz w:val="18"/>
                <w:szCs w:val="18"/>
                <w:lang w:val="en-US" w:eastAsia="zh-CN"/>
              </w:rPr>
              <w:t xml:space="preserve">When </w:t>
            </w:r>
            <w:r w:rsidRPr="004A4E9A">
              <w:rPr>
                <w:color w:val="000000" w:themeColor="text1"/>
                <w:sz w:val="18"/>
                <w:szCs w:val="18"/>
              </w:rPr>
              <w:t xml:space="preserve">codepoint “10” of </w:t>
            </w:r>
            <w:r w:rsidRPr="004A4E9A">
              <w:rPr>
                <w:i/>
                <w:color w:val="000000" w:themeColor="text1"/>
                <w:sz w:val="18"/>
                <w:szCs w:val="18"/>
              </w:rPr>
              <w:t>SRS Resource Set</w:t>
            </w:r>
            <w:r w:rsidRPr="004A4E9A">
              <w:rPr>
                <w:color w:val="000000" w:themeColor="text1"/>
                <w:sz w:val="18"/>
                <w:szCs w:val="18"/>
              </w:rPr>
              <w:t xml:space="preserve"> </w:t>
            </w:r>
            <w:r w:rsidRPr="004A4E9A">
              <w:rPr>
                <w:i/>
                <w:iCs/>
                <w:color w:val="000000" w:themeColor="text1"/>
                <w:sz w:val="18"/>
                <w:szCs w:val="18"/>
              </w:rPr>
              <w:t xml:space="preserve">indicator </w:t>
            </w:r>
            <w:r w:rsidRPr="004A4E9A">
              <w:rPr>
                <w:color w:val="000000" w:themeColor="text1"/>
                <w:sz w:val="18"/>
                <w:szCs w:val="18"/>
              </w:rPr>
              <w:t>is indicated</w:t>
            </w:r>
            <w:r w:rsidRPr="004A4E9A">
              <w:rPr>
                <w:i/>
                <w:color w:val="000000" w:themeColor="text1"/>
                <w:sz w:val="18"/>
                <w:szCs w:val="18"/>
              </w:rPr>
              <w:t>,</w:t>
            </w:r>
            <w:r w:rsidRPr="004A4E9A">
              <w:rPr>
                <w:color w:val="000000" w:themeColor="text1"/>
                <w:sz w:val="18"/>
                <w:szCs w:val="18"/>
              </w:rPr>
              <w:t xml:space="preserve"> </w:t>
            </w:r>
            <w:r w:rsidRPr="004A4E9A">
              <w:rPr>
                <w:rFonts w:hint="eastAsia"/>
                <w:color w:val="000000" w:themeColor="text1"/>
                <w:sz w:val="18"/>
                <w:szCs w:val="18"/>
                <w:lang w:val="en-US" w:eastAsia="zh-CN"/>
              </w:rPr>
              <w:t xml:space="preserve">the first and second TPMIs are </w:t>
            </w:r>
            <w:r w:rsidRPr="004A4E9A">
              <w:rPr>
                <w:color w:val="000000" w:themeColor="text1"/>
                <w:sz w:val="18"/>
                <w:szCs w:val="18"/>
              </w:rPr>
              <w:t>used to indicate the precoder</w:t>
            </w:r>
            <w:r w:rsidRPr="004A4E9A">
              <w:rPr>
                <w:rFonts w:hint="eastAsia"/>
                <w:color w:val="000000" w:themeColor="text1"/>
                <w:sz w:val="18"/>
                <w:szCs w:val="18"/>
                <w:lang w:val="en-US" w:eastAsia="zh-CN"/>
              </w:rPr>
              <w:t>s</w:t>
            </w:r>
            <w:r w:rsidRPr="004A4E9A">
              <w:rPr>
                <w:color w:val="000000" w:themeColor="text1"/>
                <w:sz w:val="18"/>
                <w:szCs w:val="18"/>
              </w:rPr>
              <w:t xml:space="preserve"> to be applied over</w:t>
            </w:r>
            <w:r w:rsidRPr="004A4E9A">
              <w:rPr>
                <w:color w:val="000000" w:themeColor="text1"/>
                <w:sz w:val="18"/>
                <w:szCs w:val="18"/>
                <w:lang w:val="en-US" w:eastAsia="zh-CN"/>
              </w:rPr>
              <w:t xml:space="preserve"> </w:t>
            </w:r>
            <w:r w:rsidRPr="004A4E9A">
              <w:rPr>
                <w:color w:val="000000" w:themeColor="text1"/>
                <w:sz w:val="18"/>
                <w:szCs w:val="18"/>
              </w:rPr>
              <w:t>antenna ports {0, ..., 0+p1-1}</w:t>
            </w:r>
            <w:r w:rsidRPr="004A4E9A">
              <w:rPr>
                <w:color w:val="000000" w:themeColor="text1"/>
                <w:sz w:val="18"/>
                <w:szCs w:val="18"/>
                <w:lang w:val="en-US" w:eastAsia="zh-CN"/>
              </w:rPr>
              <w:t xml:space="preserve"> and </w:t>
            </w:r>
            <w:r w:rsidRPr="004A4E9A">
              <w:rPr>
                <w:color w:val="000000" w:themeColor="text1"/>
                <w:sz w:val="18"/>
                <w:szCs w:val="18"/>
              </w:rPr>
              <w:t>antenna ports {0+p1, ..., 0+p1+p2-1}</w:t>
            </w:r>
            <w:r w:rsidRPr="004A4E9A">
              <w:rPr>
                <w:rFonts w:hint="eastAsia"/>
                <w:color w:val="000000" w:themeColor="text1"/>
                <w:sz w:val="18"/>
                <w:szCs w:val="18"/>
                <w:lang w:val="en-US" w:eastAsia="zh-CN"/>
              </w:rPr>
              <w:t xml:space="preserve">, respectively. Where </w:t>
            </w:r>
            <w:r w:rsidRPr="004A4E9A">
              <w:rPr>
                <w:rFonts w:hint="eastAsia"/>
                <w:color w:val="000000" w:themeColor="text1"/>
                <w:sz w:val="18"/>
                <w:szCs w:val="18"/>
              </w:rPr>
              <w:t>p</w:t>
            </w:r>
            <w:r w:rsidRPr="004A4E9A">
              <w:rPr>
                <w:rFonts w:hint="eastAsia"/>
                <w:color w:val="000000" w:themeColor="text1"/>
                <w:sz w:val="18"/>
                <w:szCs w:val="18"/>
                <w:vertAlign w:val="subscript"/>
              </w:rPr>
              <w:t>1</w:t>
            </w:r>
            <w:r w:rsidRPr="004A4E9A">
              <w:rPr>
                <w:rFonts w:hint="eastAsia"/>
                <w:color w:val="000000" w:themeColor="text1"/>
                <w:sz w:val="18"/>
                <w:szCs w:val="18"/>
              </w:rPr>
              <w:t xml:space="preserve"> is </w:t>
            </w:r>
            <w:r w:rsidRPr="004A4E9A">
              <w:rPr>
                <w:rFonts w:hint="eastAsia"/>
                <w:color w:val="000000" w:themeColor="text1"/>
                <w:sz w:val="18"/>
                <w:szCs w:val="18"/>
                <w:lang w:val="en-US" w:eastAsia="zh-CN"/>
              </w:rPr>
              <w:t xml:space="preserve">equal to </w:t>
            </w:r>
            <w:r w:rsidRPr="004A4E9A">
              <w:rPr>
                <w:rFonts w:hint="eastAsia"/>
                <w:color w:val="000000" w:themeColor="text1"/>
                <w:sz w:val="18"/>
                <w:szCs w:val="18"/>
              </w:rPr>
              <w:t xml:space="preserve">the number of SRS ports </w:t>
            </w:r>
            <w:r w:rsidRPr="004A4E9A">
              <w:rPr>
                <w:rFonts w:hint="eastAsia"/>
                <w:color w:val="000000" w:themeColor="text1"/>
                <w:sz w:val="18"/>
                <w:szCs w:val="18"/>
                <w:lang w:val="en-US" w:eastAsia="zh-CN"/>
              </w:rPr>
              <w:t xml:space="preserve">of the </w:t>
            </w:r>
            <w:r w:rsidRPr="004A4E9A">
              <w:rPr>
                <w:color w:val="000000" w:themeColor="text1"/>
                <w:sz w:val="18"/>
                <w:szCs w:val="18"/>
              </w:rPr>
              <w:t xml:space="preserve">SRS resource selected by the </w:t>
            </w:r>
            <w:r w:rsidRPr="004A4E9A">
              <w:rPr>
                <w:rFonts w:hint="eastAsia"/>
                <w:color w:val="000000" w:themeColor="text1"/>
                <w:sz w:val="18"/>
                <w:szCs w:val="18"/>
                <w:lang w:val="en-US" w:eastAsia="zh-CN"/>
              </w:rPr>
              <w:t>first</w:t>
            </w:r>
            <w:r w:rsidRPr="004A4E9A">
              <w:rPr>
                <w:color w:val="000000" w:themeColor="text1"/>
                <w:sz w:val="18"/>
                <w:szCs w:val="18"/>
              </w:rPr>
              <w:t xml:space="preserve"> SRI when multiple SRS resources are configured for the applicable SRS resource set or if single SRS resource is configured for the applicable SRS resource set</w:t>
            </w:r>
            <w:r w:rsidRPr="004A4E9A">
              <w:rPr>
                <w:rFonts w:hint="eastAsia"/>
                <w:color w:val="000000" w:themeColor="text1"/>
                <w:sz w:val="18"/>
                <w:szCs w:val="18"/>
                <w:lang w:val="en-US" w:eastAsia="zh-CN"/>
              </w:rPr>
              <w:t xml:space="preserve">, and </w:t>
            </w:r>
            <w:r w:rsidRPr="004A4E9A">
              <w:rPr>
                <w:rFonts w:hint="eastAsia"/>
                <w:color w:val="000000" w:themeColor="text1"/>
                <w:sz w:val="18"/>
                <w:szCs w:val="18"/>
              </w:rPr>
              <w:t>p</w:t>
            </w:r>
            <w:r w:rsidRPr="004A4E9A">
              <w:rPr>
                <w:rFonts w:hint="eastAsia"/>
                <w:color w:val="000000" w:themeColor="text1"/>
                <w:sz w:val="18"/>
                <w:szCs w:val="18"/>
                <w:vertAlign w:val="subscript"/>
                <w:lang w:val="en-US" w:eastAsia="zh-CN"/>
              </w:rPr>
              <w:t>2</w:t>
            </w:r>
            <w:r w:rsidRPr="004A4E9A">
              <w:rPr>
                <w:rFonts w:hint="eastAsia"/>
                <w:color w:val="000000" w:themeColor="text1"/>
                <w:sz w:val="18"/>
                <w:szCs w:val="18"/>
              </w:rPr>
              <w:t xml:space="preserve"> is </w:t>
            </w:r>
            <w:r w:rsidRPr="004A4E9A">
              <w:rPr>
                <w:rFonts w:hint="eastAsia"/>
                <w:color w:val="000000" w:themeColor="text1"/>
                <w:sz w:val="18"/>
                <w:szCs w:val="18"/>
                <w:lang w:val="en-US" w:eastAsia="zh-CN"/>
              </w:rPr>
              <w:t xml:space="preserve">equal to </w:t>
            </w:r>
            <w:r w:rsidRPr="004A4E9A">
              <w:rPr>
                <w:rFonts w:hint="eastAsia"/>
                <w:color w:val="000000" w:themeColor="text1"/>
                <w:sz w:val="18"/>
                <w:szCs w:val="18"/>
              </w:rPr>
              <w:t xml:space="preserve">the number of SRS ports </w:t>
            </w:r>
            <w:r w:rsidRPr="004A4E9A">
              <w:rPr>
                <w:rFonts w:hint="eastAsia"/>
                <w:color w:val="000000" w:themeColor="text1"/>
                <w:sz w:val="18"/>
                <w:szCs w:val="18"/>
                <w:lang w:val="en-US" w:eastAsia="zh-CN"/>
              </w:rPr>
              <w:t xml:space="preserve">of the </w:t>
            </w:r>
            <w:r w:rsidRPr="004A4E9A">
              <w:rPr>
                <w:color w:val="000000" w:themeColor="text1"/>
                <w:sz w:val="18"/>
                <w:szCs w:val="18"/>
              </w:rPr>
              <w:t xml:space="preserve">SRS resource selected by the </w:t>
            </w:r>
            <w:r w:rsidRPr="004A4E9A">
              <w:rPr>
                <w:rFonts w:hint="eastAsia"/>
                <w:color w:val="000000" w:themeColor="text1"/>
                <w:sz w:val="18"/>
                <w:szCs w:val="18"/>
                <w:lang w:val="en-US" w:eastAsia="zh-CN"/>
              </w:rPr>
              <w:t xml:space="preserve">second </w:t>
            </w:r>
            <w:r w:rsidRPr="004A4E9A">
              <w:rPr>
                <w:color w:val="000000" w:themeColor="text1"/>
                <w:sz w:val="18"/>
                <w:szCs w:val="18"/>
              </w:rPr>
              <w:t>SRI when multiple SRS resources are configured for the applicable SRS resource set or if single SRS resource is configured for the applicable SRS resource set</w:t>
            </w:r>
            <w:r w:rsidRPr="004A4E9A">
              <w:rPr>
                <w:rFonts w:hint="eastAsia"/>
                <w:color w:val="000000" w:themeColor="text1"/>
                <w:sz w:val="18"/>
                <w:szCs w:val="18"/>
                <w:lang w:val="en-US" w:eastAsia="zh-CN"/>
              </w:rPr>
              <w:t>.</w:t>
            </w:r>
          </w:p>
          <w:p w14:paraId="50640B64" w14:textId="77777777" w:rsidR="004A4E9A" w:rsidRPr="004A4E9A" w:rsidRDefault="004A4E9A" w:rsidP="00512131">
            <w:pPr>
              <w:rPr>
                <w:color w:val="000000" w:themeColor="text1"/>
                <w:sz w:val="18"/>
                <w:szCs w:val="18"/>
                <w:lang w:eastAsia="zh-CN"/>
              </w:rPr>
            </w:pPr>
            <w:r w:rsidRPr="004A4E9A">
              <w:rPr>
                <w:color w:val="000000" w:themeColor="text1"/>
                <w:sz w:val="18"/>
                <w:szCs w:val="18"/>
                <w:lang w:eastAsia="zh-CN"/>
              </w:rPr>
              <w:t>…</w:t>
            </w:r>
          </w:p>
          <w:p w14:paraId="50AAD172" w14:textId="77777777" w:rsidR="004A4E9A" w:rsidRDefault="004A4E9A" w:rsidP="00512131">
            <w:pPr>
              <w:rPr>
                <w:color w:val="000000" w:themeColor="text1"/>
                <w:sz w:val="18"/>
                <w:szCs w:val="18"/>
                <w:lang w:val="en-US" w:eastAsia="zh-CN"/>
              </w:rPr>
            </w:pPr>
            <w:r w:rsidRPr="004A4E9A">
              <w:rPr>
                <w:color w:val="000000" w:themeColor="text1"/>
                <w:sz w:val="18"/>
                <w:szCs w:val="18"/>
                <w:lang w:val="en-US" w:eastAsia="zh-CN"/>
              </w:rPr>
              <w:t>…</w:t>
            </w:r>
            <w:r w:rsidRPr="004A4E9A">
              <w:rPr>
                <w:rFonts w:hint="eastAsia"/>
                <w:color w:val="000000" w:themeColor="text1"/>
                <w:sz w:val="18"/>
                <w:szCs w:val="18"/>
                <w:lang w:val="en-US" w:eastAsia="zh-CN"/>
              </w:rPr>
              <w:t xml:space="preserve">When </w:t>
            </w:r>
            <w:r w:rsidRPr="004A4E9A">
              <w:rPr>
                <w:color w:val="000000" w:themeColor="text1"/>
                <w:sz w:val="18"/>
                <w:szCs w:val="18"/>
              </w:rPr>
              <w:t xml:space="preserve">codepoint “10” of </w:t>
            </w:r>
            <w:r w:rsidRPr="004A4E9A">
              <w:rPr>
                <w:i/>
                <w:color w:val="000000" w:themeColor="text1"/>
                <w:sz w:val="18"/>
                <w:szCs w:val="18"/>
              </w:rPr>
              <w:t>SRS Resource Set</w:t>
            </w:r>
            <w:r w:rsidRPr="004A4E9A">
              <w:rPr>
                <w:color w:val="000000" w:themeColor="text1"/>
                <w:sz w:val="18"/>
                <w:szCs w:val="18"/>
              </w:rPr>
              <w:t xml:space="preserve"> </w:t>
            </w:r>
            <w:r w:rsidRPr="004A4E9A">
              <w:rPr>
                <w:i/>
                <w:iCs/>
                <w:color w:val="000000" w:themeColor="text1"/>
                <w:sz w:val="18"/>
                <w:szCs w:val="18"/>
              </w:rPr>
              <w:t xml:space="preserve">indicator </w:t>
            </w:r>
            <w:r w:rsidRPr="004A4E9A">
              <w:rPr>
                <w:color w:val="000000" w:themeColor="text1"/>
                <w:sz w:val="18"/>
                <w:szCs w:val="18"/>
              </w:rPr>
              <w:t>is indicated</w:t>
            </w:r>
            <w:r w:rsidRPr="004A4E9A">
              <w:rPr>
                <w:i/>
                <w:color w:val="000000" w:themeColor="text1"/>
                <w:sz w:val="18"/>
                <w:szCs w:val="18"/>
              </w:rPr>
              <w:t>,</w:t>
            </w:r>
            <w:r w:rsidRPr="004A4E9A">
              <w:rPr>
                <w:color w:val="000000" w:themeColor="text1"/>
                <w:sz w:val="18"/>
                <w:szCs w:val="18"/>
              </w:rPr>
              <w:t xml:space="preserve"> </w:t>
            </w:r>
            <w:r w:rsidRPr="004A4E9A">
              <w:rPr>
                <w:rFonts w:hint="eastAsia"/>
                <w:color w:val="000000" w:themeColor="text1"/>
                <w:sz w:val="18"/>
                <w:szCs w:val="18"/>
                <w:lang w:val="en-US" w:eastAsia="zh-CN"/>
              </w:rPr>
              <w:t xml:space="preserve">the first and second TPMIs are </w:t>
            </w:r>
            <w:r w:rsidRPr="004A4E9A">
              <w:rPr>
                <w:color w:val="000000" w:themeColor="text1"/>
                <w:sz w:val="18"/>
                <w:szCs w:val="18"/>
              </w:rPr>
              <w:t>used to indicate the precoder</w:t>
            </w:r>
            <w:r w:rsidRPr="004A4E9A">
              <w:rPr>
                <w:rFonts w:hint="eastAsia"/>
                <w:color w:val="000000" w:themeColor="text1"/>
                <w:sz w:val="18"/>
                <w:szCs w:val="18"/>
                <w:lang w:val="en-US" w:eastAsia="zh-CN"/>
              </w:rPr>
              <w:t>s</w:t>
            </w:r>
            <w:r w:rsidRPr="004A4E9A">
              <w:rPr>
                <w:color w:val="000000" w:themeColor="text1"/>
                <w:sz w:val="18"/>
                <w:szCs w:val="18"/>
              </w:rPr>
              <w:t xml:space="preserve"> to be applied over</w:t>
            </w:r>
            <w:r w:rsidRPr="004A4E9A">
              <w:rPr>
                <w:color w:val="000000" w:themeColor="text1"/>
                <w:sz w:val="18"/>
                <w:szCs w:val="18"/>
                <w:lang w:val="en-US" w:eastAsia="zh-CN"/>
              </w:rPr>
              <w:t xml:space="preserve"> </w:t>
            </w:r>
            <w:r w:rsidRPr="004A4E9A">
              <w:rPr>
                <w:color w:val="000000" w:themeColor="text1"/>
                <w:sz w:val="18"/>
                <w:szCs w:val="18"/>
              </w:rPr>
              <w:t>antenna ports {0, ..., 0+p}</w:t>
            </w:r>
            <w:r w:rsidRPr="004A4E9A">
              <w:rPr>
                <w:rFonts w:hint="eastAsia"/>
                <w:color w:val="000000" w:themeColor="text1"/>
                <w:sz w:val="18"/>
                <w:szCs w:val="18"/>
                <w:lang w:val="en-US" w:eastAsia="zh-CN"/>
              </w:rPr>
              <w:t xml:space="preserve">, respectively. Where </w:t>
            </w:r>
            <w:r w:rsidRPr="004A4E9A">
              <w:rPr>
                <w:rFonts w:hint="eastAsia"/>
                <w:color w:val="000000" w:themeColor="text1"/>
                <w:sz w:val="18"/>
                <w:szCs w:val="18"/>
              </w:rPr>
              <w:t>p is</w:t>
            </w:r>
            <w:r w:rsidRPr="004A4E9A">
              <w:rPr>
                <w:rFonts w:hint="eastAsia"/>
                <w:color w:val="000000" w:themeColor="text1"/>
                <w:sz w:val="18"/>
                <w:szCs w:val="18"/>
                <w:lang w:val="en-US" w:eastAsia="zh-CN"/>
              </w:rPr>
              <w:t xml:space="preserve"> equal to</w:t>
            </w:r>
            <w:r w:rsidRPr="004A4E9A">
              <w:rPr>
                <w:rFonts w:hint="eastAsia"/>
                <w:color w:val="000000" w:themeColor="text1"/>
                <w:sz w:val="18"/>
                <w:szCs w:val="18"/>
              </w:rPr>
              <w:t xml:space="preserve"> the number of SRS ports </w:t>
            </w:r>
            <w:r w:rsidRPr="004A4E9A">
              <w:rPr>
                <w:rFonts w:hint="eastAsia"/>
                <w:color w:val="000000" w:themeColor="text1"/>
                <w:sz w:val="18"/>
                <w:szCs w:val="18"/>
                <w:lang w:val="en-US" w:eastAsia="zh-CN"/>
              </w:rPr>
              <w:t xml:space="preserve">of the </w:t>
            </w:r>
            <w:r w:rsidRPr="004A4E9A">
              <w:rPr>
                <w:color w:val="000000" w:themeColor="text1"/>
                <w:sz w:val="18"/>
                <w:szCs w:val="18"/>
              </w:rPr>
              <w:t xml:space="preserve">SRS resource selected by the </w:t>
            </w:r>
            <w:r w:rsidRPr="004A4E9A">
              <w:rPr>
                <w:rFonts w:hint="eastAsia"/>
                <w:color w:val="000000" w:themeColor="text1"/>
                <w:sz w:val="18"/>
                <w:szCs w:val="18"/>
                <w:lang w:val="en-US" w:eastAsia="zh-CN"/>
              </w:rPr>
              <w:t>first</w:t>
            </w:r>
            <w:r w:rsidRPr="004A4E9A">
              <w:rPr>
                <w:color w:val="000000" w:themeColor="text1"/>
                <w:sz w:val="18"/>
                <w:szCs w:val="18"/>
              </w:rPr>
              <w:t xml:space="preserve"> SRI when multiple SRS resources are configured for the applicable SRS resource set or if single SRS resource is configured for the applicable SRS resource set</w:t>
            </w:r>
            <w:r w:rsidRPr="004A4E9A">
              <w:rPr>
                <w:rFonts w:hint="eastAsia"/>
                <w:color w:val="000000" w:themeColor="text1"/>
                <w:sz w:val="18"/>
                <w:szCs w:val="18"/>
                <w:lang w:val="en-US" w:eastAsia="zh-CN"/>
              </w:rPr>
              <w:t>.</w:t>
            </w:r>
          </w:p>
          <w:p w14:paraId="56E89389" w14:textId="118A841F" w:rsidR="00F161E9" w:rsidRDefault="00F161E9" w:rsidP="00512131">
            <w:pPr>
              <w:rPr>
                <w:lang w:eastAsia="zh-CN"/>
              </w:rPr>
            </w:pPr>
            <w:r w:rsidRPr="00B66A4F">
              <w:rPr>
                <w:b/>
                <w:bCs/>
                <w:u w:val="single"/>
                <w:lang w:eastAsia="zh-CN"/>
              </w:rPr>
              <w:t xml:space="preserve">Comment </w:t>
            </w:r>
            <w:r>
              <w:rPr>
                <w:b/>
                <w:bCs/>
                <w:u w:val="single"/>
                <w:lang w:eastAsia="zh-CN"/>
              </w:rPr>
              <w:t>5</w:t>
            </w:r>
            <w:r>
              <w:rPr>
                <w:lang w:eastAsia="zh-CN"/>
              </w:rPr>
              <w:t xml:space="preserve">: In Section 6.2.3.1, the following </w:t>
            </w:r>
            <w:r w:rsidRPr="00F161E9">
              <w:rPr>
                <w:color w:val="FF0000"/>
                <w:lang w:eastAsia="zh-CN"/>
              </w:rPr>
              <w:t xml:space="preserve">newly added part </w:t>
            </w:r>
            <w:r>
              <w:rPr>
                <w:lang w:eastAsia="zh-CN"/>
              </w:rPr>
              <w:t xml:space="preserve">is not accurate since number of PTRS ports cannot be configured per SRS resource set. We suggest the following </w:t>
            </w:r>
            <w:r w:rsidRPr="00F161E9">
              <w:rPr>
                <w:color w:val="00B050"/>
                <w:lang w:eastAsia="zh-CN"/>
              </w:rPr>
              <w:t xml:space="preserve">changes </w:t>
            </w:r>
            <w:r>
              <w:rPr>
                <w:lang w:eastAsia="zh-CN"/>
              </w:rPr>
              <w:t>to capture the mentioned agreement.</w:t>
            </w:r>
          </w:p>
          <w:p w14:paraId="43C037BB" w14:textId="48E50F4B" w:rsidR="00F161E9" w:rsidRPr="00865FA6" w:rsidRDefault="00F161E9" w:rsidP="00F161E9">
            <w:pPr>
              <w:rPr>
                <w:color w:val="FF0000"/>
                <w:sz w:val="18"/>
                <w:szCs w:val="18"/>
                <w:lang w:eastAsia="ko-KR"/>
              </w:rPr>
            </w:pPr>
            <w:r w:rsidRPr="00865FA6">
              <w:rPr>
                <w:color w:val="000000"/>
                <w:sz w:val="18"/>
                <w:szCs w:val="18"/>
                <w:lang w:eastAsia="ko-KR"/>
              </w:rPr>
              <w:t xml:space="preserve">If a UE has reported the capability of supporting full-coherent UL transmission, the UE shall expect the number of UL PT-RS ports to be configured as one if ULPT-RS is configured. </w:t>
            </w:r>
            <w:r w:rsidRPr="00865FA6">
              <w:rPr>
                <w:color w:val="FF0000"/>
                <w:sz w:val="18"/>
                <w:szCs w:val="18"/>
                <w:lang w:eastAsia="ko-KR"/>
              </w:rPr>
              <w:t xml:space="preserve">If a UE has reported the capability of supporting full-coherent UL transmission and when the higher layer parameter </w:t>
            </w:r>
            <w:r w:rsidRPr="00865FA6">
              <w:rPr>
                <w:i/>
                <w:iCs/>
                <w:color w:val="FF0000"/>
                <w:sz w:val="18"/>
                <w:szCs w:val="18"/>
                <w:lang w:eastAsia="ko-KR"/>
              </w:rPr>
              <w:t>multipanelScheme</w:t>
            </w:r>
            <w:r w:rsidRPr="00865FA6">
              <w:rPr>
                <w:color w:val="FF0000"/>
                <w:sz w:val="18"/>
                <w:szCs w:val="18"/>
                <w:lang w:eastAsia="ko-KR"/>
              </w:rPr>
              <w:t xml:space="preserve"> is set to ‘sdmscheme’, the UE</w:t>
            </w:r>
            <w:r w:rsidRPr="00865FA6">
              <w:rPr>
                <w:color w:val="FF0000"/>
                <w:sz w:val="18"/>
                <w:szCs w:val="18"/>
                <w:lang w:val="en-US" w:eastAsia="ko-KR"/>
              </w:rPr>
              <w:t xml:space="preserve"> </w:t>
            </w:r>
            <w:r w:rsidRPr="00865FA6">
              <w:rPr>
                <w:color w:val="00B050"/>
                <w:sz w:val="18"/>
                <w:szCs w:val="18"/>
                <w:lang w:val="en-US" w:eastAsia="ko-KR"/>
              </w:rPr>
              <w:t>can be configured with</w:t>
            </w:r>
            <w:r w:rsidRPr="00865FA6">
              <w:rPr>
                <w:color w:val="00B050"/>
                <w:sz w:val="18"/>
                <w:szCs w:val="18"/>
                <w:lang w:eastAsia="ko-KR"/>
              </w:rPr>
              <w:t xml:space="preserve"> </w:t>
            </w:r>
            <w:r w:rsidRPr="00865FA6">
              <w:rPr>
                <w:strike/>
                <w:color w:val="00B050"/>
                <w:sz w:val="18"/>
                <w:szCs w:val="18"/>
                <w:lang w:eastAsia="ko-KR"/>
              </w:rPr>
              <w:t>shall expect the number of UL PT-RS ports to be configured as one per SRS resource set if UL PT-RS is configured and 2 PT-RS ports are configured</w:t>
            </w:r>
            <w:r w:rsidRPr="00865FA6">
              <w:rPr>
                <w:color w:val="FF0000"/>
                <w:sz w:val="18"/>
                <w:szCs w:val="18"/>
                <w:lang w:val="en-US" w:eastAsia="ko-KR"/>
              </w:rPr>
              <w:t xml:space="preserve"> </w:t>
            </w:r>
            <w:proofErr w:type="spellStart"/>
            <w:r w:rsidRPr="00865FA6">
              <w:rPr>
                <w:i/>
                <w:color w:val="00B050"/>
                <w:sz w:val="18"/>
                <w:szCs w:val="18"/>
              </w:rPr>
              <w:t>maxNrofPortsforSDM</w:t>
            </w:r>
            <w:proofErr w:type="spellEnd"/>
            <w:r w:rsidRPr="00865FA6">
              <w:rPr>
                <w:color w:val="00B050"/>
                <w:sz w:val="18"/>
                <w:szCs w:val="18"/>
              </w:rPr>
              <w:t xml:space="preserve"> in </w:t>
            </w:r>
            <w:r w:rsidRPr="00865FA6">
              <w:rPr>
                <w:i/>
                <w:color w:val="00B050"/>
                <w:sz w:val="18"/>
                <w:szCs w:val="18"/>
              </w:rPr>
              <w:t>PTRS-</w:t>
            </w:r>
            <w:proofErr w:type="spellStart"/>
            <w:r w:rsidRPr="00865FA6">
              <w:rPr>
                <w:i/>
                <w:color w:val="00B050"/>
                <w:sz w:val="18"/>
                <w:szCs w:val="18"/>
              </w:rPr>
              <w:t>UplinkConfig</w:t>
            </w:r>
            <w:proofErr w:type="spellEnd"/>
            <w:r w:rsidRPr="00865FA6">
              <w:rPr>
                <w:i/>
                <w:color w:val="00B050"/>
                <w:sz w:val="18"/>
                <w:szCs w:val="18"/>
              </w:rPr>
              <w:t xml:space="preserve"> </w:t>
            </w:r>
            <w:r w:rsidRPr="00865FA6">
              <w:rPr>
                <w:iCs/>
                <w:color w:val="00B050"/>
                <w:sz w:val="18"/>
                <w:szCs w:val="18"/>
              </w:rPr>
              <w:t>set to n2, subject to UE capability</w:t>
            </w:r>
            <w:r w:rsidRPr="00865FA6">
              <w:rPr>
                <w:color w:val="FF0000"/>
                <w:sz w:val="18"/>
                <w:szCs w:val="18"/>
                <w:lang w:eastAsia="ko-KR"/>
              </w:rPr>
              <w:t>.</w:t>
            </w:r>
          </w:p>
          <w:p w14:paraId="4E1EC99D" w14:textId="77777777" w:rsidR="00865FA6" w:rsidRDefault="00865FA6" w:rsidP="00512131">
            <w:pPr>
              <w:rPr>
                <w:b/>
                <w:bCs/>
                <w:u w:val="single"/>
                <w:lang w:eastAsia="zh-CN"/>
              </w:rPr>
            </w:pPr>
          </w:p>
          <w:p w14:paraId="4172E3BC" w14:textId="5A90DFB4" w:rsidR="00F161E9" w:rsidRDefault="00865FA6" w:rsidP="00512131">
            <w:pPr>
              <w:rPr>
                <w:lang w:eastAsia="zh-CN"/>
              </w:rPr>
            </w:pPr>
            <w:r w:rsidRPr="00865FA6">
              <w:rPr>
                <w:b/>
                <w:bCs/>
                <w:u w:val="single"/>
                <w:lang w:eastAsia="zh-CN"/>
              </w:rPr>
              <w:t>Comment 6</w:t>
            </w:r>
            <w:r>
              <w:rPr>
                <w:lang w:eastAsia="zh-CN"/>
              </w:rPr>
              <w:t xml:space="preserve">: The following </w:t>
            </w:r>
            <w:r w:rsidRPr="00865FA6">
              <w:rPr>
                <w:lang w:eastAsia="zh-CN"/>
              </w:rPr>
              <w:t xml:space="preserve">newly added text can </w:t>
            </w:r>
            <w:r>
              <w:rPr>
                <w:lang w:eastAsia="zh-CN"/>
              </w:rPr>
              <w:t xml:space="preserve">be simplified as </w:t>
            </w:r>
            <w:r w:rsidRPr="00865FA6">
              <w:rPr>
                <w:color w:val="00B050"/>
                <w:lang w:eastAsia="zh-CN"/>
              </w:rPr>
              <w:t>follows</w:t>
            </w:r>
            <w:r>
              <w:rPr>
                <w:lang w:eastAsia="zh-CN"/>
              </w:rPr>
              <w:t xml:space="preserve"> (this is because if each scheme is mentioned one-by-one, there would be a hole in the specification as TDM scheme is missing. Instead, the keeping the description general and referring to the 38</w:t>
            </w:r>
            <w:r w:rsidR="00C12AB2">
              <w:rPr>
                <w:lang w:eastAsia="zh-CN"/>
              </w:rPr>
              <w:t>.</w:t>
            </w:r>
            <w:r>
              <w:rPr>
                <w:lang w:eastAsia="zh-CN"/>
              </w:rPr>
              <w:t>212 seems more appropriate and more consistent with legacy).</w:t>
            </w:r>
          </w:p>
          <w:p w14:paraId="004E5FBD" w14:textId="5AC5350B" w:rsidR="00865FA6" w:rsidRPr="00865FA6" w:rsidRDefault="00865FA6" w:rsidP="00865FA6">
            <w:pPr>
              <w:rPr>
                <w:sz w:val="18"/>
                <w:szCs w:val="18"/>
              </w:rPr>
            </w:pPr>
            <w:r w:rsidRPr="00865FA6">
              <w:rPr>
                <w:color w:val="000000"/>
                <w:sz w:val="18"/>
                <w:szCs w:val="18"/>
                <w:lang w:eastAsia="ko-KR"/>
              </w:rPr>
              <w:t>For codebook or non-</w:t>
            </w:r>
            <w:proofErr w:type="gramStart"/>
            <w:r w:rsidRPr="00865FA6">
              <w:rPr>
                <w:color w:val="000000"/>
                <w:sz w:val="18"/>
                <w:szCs w:val="18"/>
                <w:lang w:eastAsia="ko-KR"/>
              </w:rPr>
              <w:t>codebook based</w:t>
            </w:r>
            <w:proofErr w:type="gramEnd"/>
            <w:r w:rsidRPr="00865FA6">
              <w:rPr>
                <w:color w:val="000000"/>
                <w:sz w:val="18"/>
                <w:szCs w:val="18"/>
                <w:lang w:eastAsia="ko-KR"/>
              </w:rPr>
              <w:t xml:space="preserve"> UL transmission, the association between UL PT-RS port(s) and DM-RS port(s) is signalled by </w:t>
            </w:r>
            <w:r w:rsidRPr="00865FA6">
              <w:rPr>
                <w:i/>
                <w:color w:val="000000"/>
                <w:sz w:val="18"/>
                <w:szCs w:val="18"/>
                <w:lang w:eastAsia="ko-KR"/>
              </w:rPr>
              <w:t>PTRS-DMRS association</w:t>
            </w:r>
            <w:r w:rsidRPr="00865FA6">
              <w:rPr>
                <w:color w:val="000000"/>
                <w:sz w:val="18"/>
                <w:szCs w:val="18"/>
                <w:lang w:eastAsia="ko-KR"/>
              </w:rPr>
              <w:t xml:space="preserve"> field(s) in DCI format 0_1 and DCI format 0_2. For a PUSCH corresponding to a configured grant Type 1 transmission, the UE may assume </w:t>
            </w:r>
            <w:r w:rsidRPr="00865FA6">
              <w:rPr>
                <w:sz w:val="18"/>
                <w:szCs w:val="18"/>
              </w:rPr>
              <w:t>the association between UL PT-RS port(s) and DM-RS port(s) defined by value 0 in Table 7.3.1.1.2-25</w:t>
            </w:r>
            <w:r w:rsidRPr="00865FA6">
              <w:rPr>
                <w:strike/>
                <w:color w:val="00B050"/>
                <w:sz w:val="18"/>
                <w:szCs w:val="18"/>
              </w:rPr>
              <w:t xml:space="preserve"> or</w:t>
            </w:r>
            <w:r w:rsidRPr="00865FA6">
              <w:rPr>
                <w:sz w:val="18"/>
                <w:szCs w:val="18"/>
              </w:rPr>
              <w:t xml:space="preserve">, value "00" in Table 7.3.1.1.1.2-26, </w:t>
            </w:r>
            <w:r w:rsidRPr="00C12AB2">
              <w:rPr>
                <w:color w:val="00B050"/>
                <w:sz w:val="18"/>
                <w:szCs w:val="18"/>
              </w:rPr>
              <w:t xml:space="preserve">or value </w:t>
            </w:r>
            <w:r w:rsidRPr="00C12AB2">
              <w:rPr>
                <w:color w:val="00B050"/>
                <w:sz w:val="18"/>
                <w:szCs w:val="18"/>
              </w:rPr>
              <w:lastRenderedPageBreak/>
              <w:t>"0</w:t>
            </w:r>
            <w:r w:rsidRPr="00865FA6">
              <w:rPr>
                <w:color w:val="00B050"/>
                <w:sz w:val="18"/>
                <w:szCs w:val="18"/>
              </w:rPr>
              <w:t xml:space="preserve">0" in Table 7.3.1.1.1.2-25a </w:t>
            </w:r>
            <w:r w:rsidRPr="00865FA6">
              <w:rPr>
                <w:sz w:val="18"/>
                <w:szCs w:val="18"/>
              </w:rPr>
              <w:t xml:space="preserve">described in Clause 7.3.1 of [5, TS38.212]. </w:t>
            </w:r>
            <w:r w:rsidRPr="00865FA6">
              <w:rPr>
                <w:strike/>
                <w:color w:val="00B050"/>
                <w:sz w:val="18"/>
                <w:szCs w:val="18"/>
                <w:lang w:eastAsia="ko-KR"/>
              </w:rPr>
              <w:t xml:space="preserve">For a PUSCH corresponding to a configured grant Type 1 transmission and </w:t>
            </w:r>
            <w:r w:rsidRPr="00865FA6">
              <w:rPr>
                <w:strike/>
                <w:color w:val="00B050"/>
                <w:sz w:val="18"/>
                <w:szCs w:val="18"/>
                <w:lang w:val="en-US"/>
              </w:rPr>
              <w:t>when</w:t>
            </w:r>
            <w:r w:rsidRPr="00865FA6">
              <w:rPr>
                <w:strike/>
                <w:color w:val="00B050"/>
                <w:sz w:val="18"/>
                <w:szCs w:val="18"/>
              </w:rPr>
              <w:t xml:space="preserve"> the higher layer parameter </w:t>
            </w:r>
            <w:proofErr w:type="spellStart"/>
            <w:r w:rsidRPr="00865FA6">
              <w:rPr>
                <w:i/>
                <w:iCs/>
                <w:strike/>
                <w:color w:val="00B050"/>
                <w:sz w:val="18"/>
                <w:szCs w:val="18"/>
              </w:rPr>
              <w:t>multipanelScheme</w:t>
            </w:r>
            <w:proofErr w:type="spellEnd"/>
            <w:r w:rsidRPr="00865FA6">
              <w:rPr>
                <w:strike/>
                <w:color w:val="00B050"/>
                <w:sz w:val="18"/>
                <w:szCs w:val="18"/>
              </w:rPr>
              <w:t xml:space="preserve"> is set to ‘</w:t>
            </w:r>
            <w:proofErr w:type="spellStart"/>
            <w:r w:rsidRPr="00865FA6">
              <w:rPr>
                <w:strike/>
                <w:color w:val="00B050"/>
                <w:sz w:val="18"/>
                <w:szCs w:val="18"/>
              </w:rPr>
              <w:t>SFNscheme</w:t>
            </w:r>
            <w:proofErr w:type="spellEnd"/>
            <w:r w:rsidRPr="00865FA6">
              <w:rPr>
                <w:strike/>
                <w:color w:val="00B050"/>
                <w:sz w:val="18"/>
                <w:szCs w:val="18"/>
              </w:rPr>
              <w:t>’</w:t>
            </w:r>
            <w:r w:rsidRPr="00865FA6">
              <w:rPr>
                <w:strike/>
                <w:color w:val="00B050"/>
                <w:sz w:val="18"/>
                <w:szCs w:val="18"/>
                <w:lang w:eastAsia="ko-KR"/>
              </w:rPr>
              <w:t xml:space="preserve">, the UE may assume </w:t>
            </w:r>
            <w:r w:rsidRPr="00865FA6">
              <w:rPr>
                <w:strike/>
                <w:color w:val="00B050"/>
                <w:sz w:val="18"/>
                <w:szCs w:val="18"/>
              </w:rPr>
              <w:t xml:space="preserve">the association between UL PT-RS port(s) and DM-RS port(s) defined by value 0 in Table 7.3.1.1.2-25 or value "00" in Table 7.3.1.1.1.2-26 described in Clause 7.3.1 of [5, TS38.212]. </w:t>
            </w:r>
            <w:r w:rsidRPr="00865FA6">
              <w:rPr>
                <w:strike/>
                <w:color w:val="00B050"/>
                <w:sz w:val="18"/>
                <w:szCs w:val="18"/>
                <w:lang w:eastAsia="ko-KR"/>
              </w:rPr>
              <w:t xml:space="preserve">For a PUSCH corresponding to a configured grant Type 1 transmission and </w:t>
            </w:r>
            <w:r w:rsidRPr="00865FA6">
              <w:rPr>
                <w:strike/>
                <w:color w:val="00B050"/>
                <w:sz w:val="18"/>
                <w:szCs w:val="18"/>
                <w:lang w:val="en-US"/>
              </w:rPr>
              <w:t>when</w:t>
            </w:r>
            <w:r w:rsidRPr="00865FA6">
              <w:rPr>
                <w:strike/>
                <w:color w:val="00B050"/>
                <w:sz w:val="18"/>
                <w:szCs w:val="18"/>
              </w:rPr>
              <w:t xml:space="preserve"> the higher layer parameter </w:t>
            </w:r>
            <w:proofErr w:type="spellStart"/>
            <w:r w:rsidRPr="00865FA6">
              <w:rPr>
                <w:i/>
                <w:iCs/>
                <w:strike/>
                <w:color w:val="00B050"/>
                <w:sz w:val="18"/>
                <w:szCs w:val="18"/>
              </w:rPr>
              <w:t>multipanelScheme</w:t>
            </w:r>
            <w:proofErr w:type="spellEnd"/>
            <w:r w:rsidRPr="00865FA6">
              <w:rPr>
                <w:strike/>
                <w:color w:val="00B050"/>
                <w:sz w:val="18"/>
                <w:szCs w:val="18"/>
              </w:rPr>
              <w:t xml:space="preserve"> is set to ‘</w:t>
            </w:r>
            <w:proofErr w:type="spellStart"/>
            <w:r w:rsidRPr="00865FA6">
              <w:rPr>
                <w:strike/>
                <w:color w:val="00B050"/>
                <w:sz w:val="18"/>
                <w:szCs w:val="18"/>
              </w:rPr>
              <w:t>sdmscheme</w:t>
            </w:r>
            <w:proofErr w:type="spellEnd"/>
            <w:r w:rsidRPr="00865FA6">
              <w:rPr>
                <w:strike/>
                <w:color w:val="00B050"/>
                <w:sz w:val="18"/>
                <w:szCs w:val="18"/>
              </w:rPr>
              <w:t>’</w:t>
            </w:r>
            <w:r w:rsidRPr="00865FA6">
              <w:rPr>
                <w:strike/>
                <w:color w:val="00B050"/>
                <w:sz w:val="18"/>
                <w:szCs w:val="18"/>
                <w:lang w:eastAsia="ko-KR"/>
              </w:rPr>
              <w:t xml:space="preserve">, the UE may assume </w:t>
            </w:r>
            <w:r w:rsidRPr="00865FA6">
              <w:rPr>
                <w:strike/>
                <w:color w:val="00B050"/>
                <w:sz w:val="18"/>
                <w:szCs w:val="18"/>
              </w:rPr>
              <w:t>the association between UL PT-RS port(s) and DM-RS port(s) defined by value 0 in Table 7.3.1.1.2-25 or value "00" in Table 7.3.1.1.1.2-25a described in Clause 7.3.1 of [5, TS38.212].</w:t>
            </w:r>
          </w:p>
          <w:p w14:paraId="39AE0073" w14:textId="4F92F005" w:rsidR="002C29E8" w:rsidRDefault="002C29E8" w:rsidP="00512131">
            <w:pPr>
              <w:rPr>
                <w:lang w:eastAsia="zh-CN"/>
              </w:rPr>
            </w:pPr>
            <w:r w:rsidRPr="002C29E8">
              <w:rPr>
                <w:b/>
                <w:bCs/>
                <w:u w:val="single"/>
                <w:lang w:eastAsia="zh-CN"/>
              </w:rPr>
              <w:t>Comment 7</w:t>
            </w:r>
            <w:r>
              <w:rPr>
                <w:lang w:eastAsia="zh-CN"/>
              </w:rPr>
              <w:t>: Regarding the second change suggested by Samsung in Section 5.2.2 (</w:t>
            </w:r>
            <w:r w:rsidRPr="0048482F">
              <w:rPr>
                <w:color w:val="000000"/>
              </w:rPr>
              <w:t>Priority rules for CSI reports</w:t>
            </w:r>
            <w:r>
              <w:rPr>
                <w:lang w:eastAsia="zh-CN"/>
              </w:rPr>
              <w:t xml:space="preserve">), we prefer the </w:t>
            </w:r>
            <w:r w:rsidRPr="00C12AB2">
              <w:rPr>
                <w:color w:val="00B050"/>
                <w:lang w:eastAsia="zh-CN"/>
              </w:rPr>
              <w:t xml:space="preserve">following </w:t>
            </w:r>
            <w:r>
              <w:rPr>
                <w:lang w:eastAsia="zh-CN"/>
              </w:rPr>
              <w:t>instead (since the mentioned agreement is only applicable to overlapping PUSCHs, not a general rule for priority of CSI):</w:t>
            </w:r>
          </w:p>
          <w:p w14:paraId="530EDBF0" w14:textId="551EEFB2" w:rsidR="002C29E8" w:rsidRPr="00C12AB2" w:rsidRDefault="002C29E8" w:rsidP="002C29E8">
            <w:pPr>
              <w:spacing w:after="0"/>
              <w:rPr>
                <w:color w:val="00B050"/>
                <w:sz w:val="18"/>
                <w:szCs w:val="18"/>
                <w:lang w:eastAsia="zh-CN"/>
              </w:rPr>
            </w:pPr>
            <w:r w:rsidRPr="00C12AB2">
              <w:rPr>
                <w:color w:val="00B050"/>
                <w:sz w:val="18"/>
                <w:szCs w:val="18"/>
                <w:lang w:eastAsia="zh-CN"/>
              </w:rPr>
              <w:t xml:space="preserve">When the UE is not provided </w:t>
            </w:r>
            <w:r w:rsidRPr="00C12AB2">
              <w:rPr>
                <w:i/>
                <w:iCs/>
                <w:color w:val="00B050"/>
                <w:sz w:val="18"/>
                <w:szCs w:val="18"/>
              </w:rPr>
              <w:t>enableSTx2P</w:t>
            </w:r>
            <w:r w:rsidRPr="00C12AB2">
              <w:rPr>
                <w:i/>
                <w:iCs/>
                <w:color w:val="00B050"/>
                <w:sz w:val="18"/>
                <w:szCs w:val="18"/>
                <w:lang w:eastAsia="zh-CN"/>
              </w:rPr>
              <w:t>ofmDCI</w:t>
            </w:r>
            <w:r w:rsidRPr="00C12AB2">
              <w:rPr>
                <w:color w:val="00B050"/>
                <w:sz w:val="18"/>
                <w:szCs w:val="18"/>
                <w:lang w:eastAsia="zh-CN"/>
              </w:rPr>
              <w:t xml:space="preserve">, or is provided </w:t>
            </w:r>
            <w:r w:rsidRPr="00C12AB2">
              <w:rPr>
                <w:i/>
                <w:iCs/>
                <w:color w:val="00B050"/>
                <w:sz w:val="18"/>
                <w:szCs w:val="18"/>
              </w:rPr>
              <w:t>enableSTx2P</w:t>
            </w:r>
            <w:r w:rsidRPr="00C12AB2">
              <w:rPr>
                <w:i/>
                <w:iCs/>
                <w:color w:val="00B050"/>
                <w:sz w:val="18"/>
                <w:szCs w:val="18"/>
                <w:lang w:eastAsia="zh-CN"/>
              </w:rPr>
              <w:t>ofmDCI</w:t>
            </w:r>
            <w:r w:rsidRPr="00C12AB2">
              <w:rPr>
                <w:color w:val="00B050"/>
                <w:sz w:val="18"/>
                <w:szCs w:val="18"/>
                <w:lang w:eastAsia="zh-CN"/>
              </w:rPr>
              <w:t xml:space="preserve"> and the two PUSCHs described below are associated with the same </w:t>
            </w:r>
            <w:proofErr w:type="spellStart"/>
            <w:r w:rsidRPr="00C12AB2">
              <w:rPr>
                <w:i/>
                <w:color w:val="00B050"/>
                <w:sz w:val="18"/>
                <w:szCs w:val="18"/>
              </w:rPr>
              <w:t>coresetPoolIndex</w:t>
            </w:r>
            <w:proofErr w:type="spellEnd"/>
            <w:r w:rsidRPr="00C12AB2">
              <w:rPr>
                <w:i/>
                <w:color w:val="00B050"/>
                <w:sz w:val="18"/>
                <w:szCs w:val="18"/>
              </w:rPr>
              <w:t xml:space="preserve"> </w:t>
            </w:r>
            <w:r w:rsidRPr="00C12AB2">
              <w:rPr>
                <w:iCs/>
                <w:color w:val="00B050"/>
                <w:sz w:val="18"/>
                <w:szCs w:val="18"/>
              </w:rPr>
              <w:t>value:</w:t>
            </w:r>
          </w:p>
          <w:p w14:paraId="5D6B5C98" w14:textId="0B581693" w:rsidR="002C29E8" w:rsidRPr="002C29E8" w:rsidRDefault="002C29E8" w:rsidP="002C29E8">
            <w:pPr>
              <w:spacing w:after="0"/>
              <w:rPr>
                <w:sz w:val="18"/>
                <w:szCs w:val="18"/>
              </w:rPr>
            </w:pPr>
            <w:r w:rsidRPr="002C29E8">
              <w:rPr>
                <w:sz w:val="18"/>
                <w:szCs w:val="18"/>
              </w:rPr>
              <w:t>- If a semi-persistent CSI report to be carried on PUSCH overlaps in time with PUSCH data transmission in one or more symbols</w:t>
            </w:r>
            <w:r w:rsidRPr="002C29E8">
              <w:rPr>
                <w:rFonts w:eastAsia="DengXian" w:hint="eastAsia"/>
                <w:sz w:val="18"/>
                <w:szCs w:val="18"/>
                <w:lang w:eastAsia="zh-CN"/>
              </w:rPr>
              <w:t xml:space="preserve"> </w:t>
            </w:r>
            <w:r w:rsidRPr="002C29E8">
              <w:rPr>
                <w:rFonts w:hint="eastAsia"/>
                <w:sz w:val="18"/>
                <w:szCs w:val="18"/>
                <w:lang w:eastAsia="zh-CN"/>
              </w:rPr>
              <w:t>on the same carrier</w:t>
            </w:r>
            <w:r w:rsidRPr="002C29E8">
              <w:rPr>
                <w:sz w:val="18"/>
                <w:szCs w:val="18"/>
              </w:rPr>
              <w:t>, and if the earliest symbol of these PUSCH channels starts no earlier than N</w:t>
            </w:r>
            <w:r w:rsidRPr="002C29E8">
              <w:rPr>
                <w:sz w:val="18"/>
                <w:szCs w:val="18"/>
                <w:vertAlign w:val="subscript"/>
              </w:rPr>
              <w:t>2</w:t>
            </w:r>
            <w:r w:rsidRPr="002C29E8">
              <w:rPr>
                <w:sz w:val="18"/>
                <w:szCs w:val="18"/>
              </w:rPr>
              <w:t>+d</w:t>
            </w:r>
            <w:r w:rsidRPr="002C29E8">
              <w:rPr>
                <w:sz w:val="18"/>
                <w:szCs w:val="18"/>
                <w:vertAlign w:val="subscript"/>
              </w:rPr>
              <w:t>2,1</w:t>
            </w:r>
            <w:r w:rsidRPr="002C29E8">
              <w:rPr>
                <w:sz w:val="18"/>
                <w:szCs w:val="18"/>
              </w:rPr>
              <w:t xml:space="preserve"> symbols after the last symbol of the DCI scheduling the PUSCH</w:t>
            </w:r>
            <w:r w:rsidRPr="002C29E8">
              <w:rPr>
                <w:rFonts w:eastAsia="DengXian" w:hint="eastAsia"/>
                <w:sz w:val="18"/>
                <w:szCs w:val="18"/>
                <w:lang w:eastAsia="zh-CN"/>
              </w:rPr>
              <w:t xml:space="preserve"> where </w:t>
            </w:r>
            <w:r w:rsidRPr="002C29E8">
              <w:rPr>
                <w:rFonts w:eastAsia="DengXian"/>
                <w:sz w:val="18"/>
                <w:szCs w:val="18"/>
              </w:rPr>
              <w:t>d</w:t>
            </w:r>
            <w:r w:rsidRPr="002C29E8">
              <w:rPr>
                <w:rFonts w:eastAsia="DengXian"/>
                <w:sz w:val="18"/>
                <w:szCs w:val="18"/>
                <w:vertAlign w:val="subscript"/>
              </w:rPr>
              <w:t>2,1</w:t>
            </w:r>
            <w:r w:rsidRPr="002C29E8">
              <w:rPr>
                <w:rFonts w:eastAsia="DengXian" w:hint="eastAsia"/>
                <w:sz w:val="18"/>
                <w:szCs w:val="18"/>
                <w:vertAlign w:val="subscript"/>
                <w:lang w:eastAsia="zh-CN"/>
              </w:rPr>
              <w:t xml:space="preserve"> </w:t>
            </w:r>
            <w:r w:rsidRPr="002C29E8">
              <w:rPr>
                <w:rFonts w:eastAsia="DengXian" w:hint="eastAsia"/>
                <w:sz w:val="18"/>
                <w:szCs w:val="18"/>
                <w:lang w:eastAsia="zh-CN"/>
              </w:rPr>
              <w:t xml:space="preserve">is the maximum of </w:t>
            </w:r>
            <w:bookmarkStart w:id="111" w:name="OLE_LINK2"/>
            <w:bookmarkStart w:id="112" w:name="OLE_LINK3"/>
            <w:r w:rsidRPr="002C29E8">
              <w:rPr>
                <w:rFonts w:eastAsia="DengXian" w:hint="eastAsia"/>
                <w:sz w:val="18"/>
                <w:szCs w:val="18"/>
                <w:lang w:eastAsia="zh-CN"/>
              </w:rPr>
              <w:t>the d</w:t>
            </w:r>
            <w:r w:rsidRPr="002C29E8">
              <w:rPr>
                <w:rFonts w:eastAsia="DengXian" w:hint="eastAsia"/>
                <w:sz w:val="18"/>
                <w:szCs w:val="18"/>
                <w:vertAlign w:val="subscript"/>
                <w:lang w:eastAsia="zh-CN"/>
              </w:rPr>
              <w:t>2,1</w:t>
            </w:r>
            <w:r w:rsidRPr="002C29E8">
              <w:rPr>
                <w:rFonts w:eastAsia="DengXian" w:hint="eastAsia"/>
                <w:sz w:val="18"/>
                <w:szCs w:val="18"/>
                <w:lang w:eastAsia="zh-CN"/>
              </w:rPr>
              <w:t xml:space="preserve"> associated with the PUSCH carrying semi-persistent CSI report and the PUSCH with data transmission</w:t>
            </w:r>
            <w:bookmarkEnd w:id="111"/>
            <w:bookmarkEnd w:id="112"/>
            <w:r w:rsidRPr="002C29E8">
              <w:rPr>
                <w:sz w:val="18"/>
                <w:szCs w:val="18"/>
              </w:rPr>
              <w:t>, the CSI report shall not be transmitted by the UE. Otherwise, if the timeline requirement is not satisfied this is an error case.</w:t>
            </w:r>
          </w:p>
          <w:p w14:paraId="7ACC2183" w14:textId="7A835B63" w:rsidR="002C29E8" w:rsidRPr="002C29E8" w:rsidRDefault="002C29E8" w:rsidP="002C29E8">
            <w:pPr>
              <w:spacing w:after="0"/>
              <w:rPr>
                <w:sz w:val="18"/>
                <w:szCs w:val="18"/>
              </w:rPr>
            </w:pPr>
            <w:r w:rsidRPr="002C29E8">
              <w:rPr>
                <w:sz w:val="18"/>
                <w:szCs w:val="18"/>
              </w:rPr>
              <w:t xml:space="preserve">- If a UE would transmit a first PUSCH that includes semi-persistent CSI reports and a second PUSCH that includes an UL-SCH </w:t>
            </w:r>
            <w:r w:rsidRPr="002C29E8">
              <w:rPr>
                <w:rFonts w:hint="eastAsia"/>
                <w:sz w:val="18"/>
                <w:szCs w:val="18"/>
                <w:lang w:eastAsia="zh-CN"/>
              </w:rPr>
              <w:t>on the same carrier,</w:t>
            </w:r>
            <w:r w:rsidRPr="002C29E8">
              <w:rPr>
                <w:sz w:val="18"/>
                <w:szCs w:val="18"/>
                <w:lang w:eastAsia="zh-CN"/>
              </w:rPr>
              <w:t xml:space="preserve"> </w:t>
            </w:r>
            <w:r w:rsidRPr="002C29E8">
              <w:rPr>
                <w:sz w:val="18"/>
                <w:szCs w:val="18"/>
              </w:rPr>
              <w:t>and the first PUSCH transmission would overlap in time with the second PUSCH transmission, the UE does not transmit the first PUSCH and transmits the second PUSCH. The UE expects that the first and second PUSCH transmissions satisfy the above timing conditions for PUSCH transmissions that overlap in time when at least one of the first or second PUSCH transmissions is in response to a DCI format detection by the UE.</w:t>
            </w:r>
          </w:p>
          <w:p w14:paraId="698A22B4" w14:textId="18CE3402" w:rsidR="00865FA6" w:rsidRPr="00933353" w:rsidRDefault="002C29E8" w:rsidP="00512131">
            <w:pPr>
              <w:rPr>
                <w:lang w:eastAsia="zh-CN"/>
              </w:rPr>
            </w:pPr>
            <w:r>
              <w:rPr>
                <w:lang w:eastAsia="zh-CN"/>
              </w:rPr>
              <w:t xml:space="preserve"> </w:t>
            </w:r>
          </w:p>
        </w:tc>
        <w:tc>
          <w:tcPr>
            <w:tcW w:w="1837" w:type="dxa"/>
          </w:tcPr>
          <w:p w14:paraId="73623FBC" w14:textId="77777777" w:rsidR="003C4E0D" w:rsidRDefault="003C4E0D" w:rsidP="00512131"/>
        </w:tc>
      </w:tr>
      <w:tr w:rsidR="003C4E0D" w14:paraId="5F8806B8" w14:textId="77777777" w:rsidTr="00512131">
        <w:trPr>
          <w:trHeight w:val="53"/>
          <w:jc w:val="center"/>
        </w:trPr>
        <w:tc>
          <w:tcPr>
            <w:tcW w:w="1405" w:type="dxa"/>
          </w:tcPr>
          <w:p w14:paraId="3543CA45" w14:textId="77777777" w:rsidR="003C4E0D" w:rsidRDefault="003C4E0D" w:rsidP="00512131">
            <w:pPr>
              <w:rPr>
                <w:lang w:eastAsia="zh-CN"/>
              </w:rPr>
            </w:pPr>
          </w:p>
        </w:tc>
        <w:tc>
          <w:tcPr>
            <w:tcW w:w="5820" w:type="dxa"/>
          </w:tcPr>
          <w:p w14:paraId="04B377B6" w14:textId="77777777" w:rsidR="003C4E0D" w:rsidRDefault="003C4E0D" w:rsidP="00512131">
            <w:pPr>
              <w:rPr>
                <w:lang w:eastAsia="zh-CN"/>
              </w:rPr>
            </w:pPr>
          </w:p>
        </w:tc>
        <w:tc>
          <w:tcPr>
            <w:tcW w:w="1837" w:type="dxa"/>
          </w:tcPr>
          <w:p w14:paraId="74042EE5" w14:textId="77777777" w:rsidR="003C4E0D" w:rsidRDefault="003C4E0D" w:rsidP="00512131"/>
        </w:tc>
      </w:tr>
      <w:tr w:rsidR="003C4E0D" w14:paraId="3B6D14B4" w14:textId="77777777" w:rsidTr="00512131">
        <w:trPr>
          <w:trHeight w:val="53"/>
          <w:jc w:val="center"/>
        </w:trPr>
        <w:tc>
          <w:tcPr>
            <w:tcW w:w="1405" w:type="dxa"/>
          </w:tcPr>
          <w:p w14:paraId="0076A0AE" w14:textId="77777777" w:rsidR="003C4E0D" w:rsidRPr="004B0BE1" w:rsidRDefault="003C4E0D" w:rsidP="00512131">
            <w:pPr>
              <w:rPr>
                <w:color w:val="0000FF"/>
              </w:rPr>
            </w:pPr>
          </w:p>
        </w:tc>
        <w:tc>
          <w:tcPr>
            <w:tcW w:w="5820" w:type="dxa"/>
          </w:tcPr>
          <w:p w14:paraId="61FEF2E6" w14:textId="77777777" w:rsidR="003C4E0D" w:rsidRPr="004B0BE1" w:rsidRDefault="003C4E0D" w:rsidP="00512131">
            <w:pPr>
              <w:rPr>
                <w:color w:val="0000FF"/>
              </w:rPr>
            </w:pPr>
          </w:p>
        </w:tc>
        <w:tc>
          <w:tcPr>
            <w:tcW w:w="1837" w:type="dxa"/>
          </w:tcPr>
          <w:p w14:paraId="0CB94A89" w14:textId="77777777" w:rsidR="003C4E0D" w:rsidRDefault="003C4E0D" w:rsidP="00512131"/>
        </w:tc>
      </w:tr>
      <w:tr w:rsidR="003C4E0D" w14:paraId="46EDA037" w14:textId="77777777" w:rsidTr="00512131">
        <w:trPr>
          <w:trHeight w:val="53"/>
          <w:jc w:val="center"/>
        </w:trPr>
        <w:tc>
          <w:tcPr>
            <w:tcW w:w="1405" w:type="dxa"/>
          </w:tcPr>
          <w:p w14:paraId="62C01A4D" w14:textId="77777777" w:rsidR="003C4E0D" w:rsidRPr="004B0BE1" w:rsidRDefault="003C4E0D" w:rsidP="00512131">
            <w:pPr>
              <w:rPr>
                <w:color w:val="0000FF"/>
              </w:rPr>
            </w:pPr>
          </w:p>
        </w:tc>
        <w:tc>
          <w:tcPr>
            <w:tcW w:w="5820" w:type="dxa"/>
          </w:tcPr>
          <w:p w14:paraId="7EBDDECD" w14:textId="77777777" w:rsidR="003C4E0D" w:rsidRPr="004B0BE1" w:rsidRDefault="003C4E0D" w:rsidP="00512131">
            <w:pPr>
              <w:rPr>
                <w:color w:val="0000FF"/>
              </w:rPr>
            </w:pPr>
          </w:p>
        </w:tc>
        <w:tc>
          <w:tcPr>
            <w:tcW w:w="1837" w:type="dxa"/>
          </w:tcPr>
          <w:p w14:paraId="55194EB7" w14:textId="77777777" w:rsidR="003C4E0D" w:rsidRDefault="003C4E0D" w:rsidP="00512131"/>
        </w:tc>
      </w:tr>
      <w:tr w:rsidR="003C4E0D" w14:paraId="5E21AAD4" w14:textId="77777777" w:rsidTr="00512131">
        <w:trPr>
          <w:trHeight w:val="53"/>
          <w:jc w:val="center"/>
        </w:trPr>
        <w:tc>
          <w:tcPr>
            <w:tcW w:w="1405" w:type="dxa"/>
          </w:tcPr>
          <w:p w14:paraId="252840BD" w14:textId="77777777" w:rsidR="003C4E0D" w:rsidRPr="004B0BE1" w:rsidRDefault="003C4E0D" w:rsidP="00512131">
            <w:pPr>
              <w:rPr>
                <w:color w:val="0000FF"/>
              </w:rPr>
            </w:pPr>
          </w:p>
        </w:tc>
        <w:tc>
          <w:tcPr>
            <w:tcW w:w="5820" w:type="dxa"/>
          </w:tcPr>
          <w:p w14:paraId="14485593" w14:textId="77777777" w:rsidR="003C4E0D" w:rsidRPr="004B0BE1" w:rsidRDefault="003C4E0D" w:rsidP="00512131">
            <w:pPr>
              <w:rPr>
                <w:color w:val="0000FF"/>
              </w:rPr>
            </w:pPr>
          </w:p>
        </w:tc>
        <w:tc>
          <w:tcPr>
            <w:tcW w:w="1837" w:type="dxa"/>
          </w:tcPr>
          <w:p w14:paraId="3607A3BF" w14:textId="77777777" w:rsidR="003C4E0D" w:rsidRDefault="003C4E0D" w:rsidP="00512131"/>
        </w:tc>
      </w:tr>
      <w:tr w:rsidR="003C4E0D" w14:paraId="3EBFF17B" w14:textId="77777777" w:rsidTr="00512131">
        <w:trPr>
          <w:trHeight w:val="53"/>
          <w:jc w:val="center"/>
        </w:trPr>
        <w:tc>
          <w:tcPr>
            <w:tcW w:w="1405" w:type="dxa"/>
          </w:tcPr>
          <w:p w14:paraId="4CA37C0E" w14:textId="77777777" w:rsidR="003C4E0D" w:rsidRPr="004B0BE1" w:rsidRDefault="003C4E0D" w:rsidP="00512131">
            <w:pPr>
              <w:rPr>
                <w:color w:val="0000FF"/>
              </w:rPr>
            </w:pPr>
          </w:p>
        </w:tc>
        <w:tc>
          <w:tcPr>
            <w:tcW w:w="5820" w:type="dxa"/>
          </w:tcPr>
          <w:p w14:paraId="36DAF449" w14:textId="77777777" w:rsidR="003C4E0D" w:rsidRPr="004B0BE1" w:rsidRDefault="003C4E0D" w:rsidP="00512131">
            <w:pPr>
              <w:rPr>
                <w:color w:val="0000FF"/>
              </w:rPr>
            </w:pPr>
          </w:p>
        </w:tc>
        <w:tc>
          <w:tcPr>
            <w:tcW w:w="1837" w:type="dxa"/>
          </w:tcPr>
          <w:p w14:paraId="08DA6E23" w14:textId="77777777" w:rsidR="003C4E0D" w:rsidRDefault="003C4E0D" w:rsidP="00512131"/>
        </w:tc>
      </w:tr>
    </w:tbl>
    <w:p w14:paraId="649FE16F" w14:textId="77777777" w:rsidR="003C4E0D" w:rsidRDefault="003C4E0D" w:rsidP="003C4E0D"/>
    <w:p w14:paraId="649852C9" w14:textId="4B286A28" w:rsidR="003C4E0D" w:rsidRPr="006040C9" w:rsidRDefault="003C4E0D" w:rsidP="003C4E0D">
      <w:pPr>
        <w:pStyle w:val="Heading3"/>
      </w:pPr>
      <w:r>
        <w:t>3.3 DM-RS</w:t>
      </w:r>
    </w:p>
    <w:tbl>
      <w:tblPr>
        <w:tblStyle w:val="TableGrid"/>
        <w:tblW w:w="0" w:type="auto"/>
        <w:jc w:val="center"/>
        <w:tblLook w:val="04A0" w:firstRow="1" w:lastRow="0" w:firstColumn="1" w:lastColumn="0" w:noHBand="0" w:noVBand="1"/>
      </w:tblPr>
      <w:tblGrid>
        <w:gridCol w:w="1405"/>
        <w:gridCol w:w="5820"/>
        <w:gridCol w:w="1837"/>
      </w:tblGrid>
      <w:tr w:rsidR="003C4E0D" w14:paraId="04BA9856" w14:textId="77777777" w:rsidTr="00512131">
        <w:trPr>
          <w:trHeight w:val="335"/>
          <w:jc w:val="center"/>
        </w:trPr>
        <w:tc>
          <w:tcPr>
            <w:tcW w:w="1405" w:type="dxa"/>
            <w:shd w:val="clear" w:color="auto" w:fill="D9D9D9" w:themeFill="background1" w:themeFillShade="D9"/>
          </w:tcPr>
          <w:p w14:paraId="42ACE5B3" w14:textId="77777777" w:rsidR="003C4E0D" w:rsidRDefault="003C4E0D" w:rsidP="00512131">
            <w:r>
              <w:t>Company</w:t>
            </w:r>
          </w:p>
        </w:tc>
        <w:tc>
          <w:tcPr>
            <w:tcW w:w="5820" w:type="dxa"/>
            <w:shd w:val="clear" w:color="auto" w:fill="D9D9D9" w:themeFill="background1" w:themeFillShade="D9"/>
          </w:tcPr>
          <w:p w14:paraId="7DF4E774" w14:textId="77777777" w:rsidR="003C4E0D" w:rsidRDefault="003C4E0D" w:rsidP="00512131">
            <w:r>
              <w:t>Comments</w:t>
            </w:r>
          </w:p>
        </w:tc>
        <w:tc>
          <w:tcPr>
            <w:tcW w:w="1837" w:type="dxa"/>
            <w:shd w:val="clear" w:color="auto" w:fill="D9D9D9" w:themeFill="background1" w:themeFillShade="D9"/>
          </w:tcPr>
          <w:p w14:paraId="37604EC4" w14:textId="77777777" w:rsidR="003C4E0D" w:rsidRPr="00EC057F" w:rsidRDefault="003C4E0D" w:rsidP="00512131">
            <w:r>
              <w:t>Editor reply/Notes</w:t>
            </w:r>
          </w:p>
        </w:tc>
      </w:tr>
      <w:tr w:rsidR="003C4E0D" w14:paraId="30F8D56F" w14:textId="77777777" w:rsidTr="00512131">
        <w:trPr>
          <w:trHeight w:val="53"/>
          <w:jc w:val="center"/>
        </w:trPr>
        <w:tc>
          <w:tcPr>
            <w:tcW w:w="1405" w:type="dxa"/>
          </w:tcPr>
          <w:p w14:paraId="0572DAA3" w14:textId="77777777" w:rsidR="003C4E0D" w:rsidRDefault="003C4E0D" w:rsidP="00512131">
            <w:pPr>
              <w:rPr>
                <w:lang w:eastAsia="zh-CN"/>
              </w:rPr>
            </w:pPr>
          </w:p>
        </w:tc>
        <w:tc>
          <w:tcPr>
            <w:tcW w:w="5820" w:type="dxa"/>
          </w:tcPr>
          <w:p w14:paraId="223A45F4" w14:textId="77777777" w:rsidR="003C4E0D" w:rsidRPr="00933353" w:rsidRDefault="003C4E0D" w:rsidP="00512131">
            <w:pPr>
              <w:rPr>
                <w:lang w:eastAsia="zh-CN"/>
              </w:rPr>
            </w:pPr>
          </w:p>
        </w:tc>
        <w:tc>
          <w:tcPr>
            <w:tcW w:w="1837" w:type="dxa"/>
          </w:tcPr>
          <w:p w14:paraId="309A77F6" w14:textId="77777777" w:rsidR="003C4E0D" w:rsidRDefault="003C4E0D" w:rsidP="00512131"/>
        </w:tc>
      </w:tr>
      <w:tr w:rsidR="003C4E0D" w14:paraId="2CE25146" w14:textId="77777777" w:rsidTr="00512131">
        <w:trPr>
          <w:trHeight w:val="53"/>
          <w:jc w:val="center"/>
        </w:trPr>
        <w:tc>
          <w:tcPr>
            <w:tcW w:w="1405" w:type="dxa"/>
          </w:tcPr>
          <w:p w14:paraId="5520DE96" w14:textId="77777777" w:rsidR="003C4E0D" w:rsidRDefault="003C4E0D" w:rsidP="00512131">
            <w:pPr>
              <w:rPr>
                <w:lang w:eastAsia="zh-CN"/>
              </w:rPr>
            </w:pPr>
          </w:p>
        </w:tc>
        <w:tc>
          <w:tcPr>
            <w:tcW w:w="5820" w:type="dxa"/>
          </w:tcPr>
          <w:p w14:paraId="69080378" w14:textId="77777777" w:rsidR="003C4E0D" w:rsidRDefault="003C4E0D" w:rsidP="00512131">
            <w:pPr>
              <w:rPr>
                <w:lang w:eastAsia="zh-CN"/>
              </w:rPr>
            </w:pPr>
          </w:p>
        </w:tc>
        <w:tc>
          <w:tcPr>
            <w:tcW w:w="1837" w:type="dxa"/>
          </w:tcPr>
          <w:p w14:paraId="737A10C5" w14:textId="77777777" w:rsidR="003C4E0D" w:rsidRDefault="003C4E0D" w:rsidP="00512131"/>
        </w:tc>
      </w:tr>
      <w:tr w:rsidR="003C4E0D" w14:paraId="5E587918" w14:textId="77777777" w:rsidTr="00512131">
        <w:trPr>
          <w:trHeight w:val="53"/>
          <w:jc w:val="center"/>
        </w:trPr>
        <w:tc>
          <w:tcPr>
            <w:tcW w:w="1405" w:type="dxa"/>
          </w:tcPr>
          <w:p w14:paraId="0154C014" w14:textId="77777777" w:rsidR="003C4E0D" w:rsidRPr="004B0BE1" w:rsidRDefault="003C4E0D" w:rsidP="00512131">
            <w:pPr>
              <w:rPr>
                <w:color w:val="0000FF"/>
              </w:rPr>
            </w:pPr>
          </w:p>
        </w:tc>
        <w:tc>
          <w:tcPr>
            <w:tcW w:w="5820" w:type="dxa"/>
          </w:tcPr>
          <w:p w14:paraId="2B5963FB" w14:textId="77777777" w:rsidR="003C4E0D" w:rsidRPr="004B0BE1" w:rsidRDefault="003C4E0D" w:rsidP="00512131">
            <w:pPr>
              <w:rPr>
                <w:color w:val="0000FF"/>
              </w:rPr>
            </w:pPr>
          </w:p>
        </w:tc>
        <w:tc>
          <w:tcPr>
            <w:tcW w:w="1837" w:type="dxa"/>
          </w:tcPr>
          <w:p w14:paraId="1F5D6E2D" w14:textId="77777777" w:rsidR="003C4E0D" w:rsidRDefault="003C4E0D" w:rsidP="00512131"/>
        </w:tc>
      </w:tr>
      <w:tr w:rsidR="003C4E0D" w14:paraId="131C2D77" w14:textId="77777777" w:rsidTr="00512131">
        <w:trPr>
          <w:trHeight w:val="53"/>
          <w:jc w:val="center"/>
        </w:trPr>
        <w:tc>
          <w:tcPr>
            <w:tcW w:w="1405" w:type="dxa"/>
          </w:tcPr>
          <w:p w14:paraId="032A6D85" w14:textId="77777777" w:rsidR="003C4E0D" w:rsidRPr="004B0BE1" w:rsidRDefault="003C4E0D" w:rsidP="00512131">
            <w:pPr>
              <w:rPr>
                <w:color w:val="0000FF"/>
              </w:rPr>
            </w:pPr>
          </w:p>
        </w:tc>
        <w:tc>
          <w:tcPr>
            <w:tcW w:w="5820" w:type="dxa"/>
          </w:tcPr>
          <w:p w14:paraId="0DB83061" w14:textId="77777777" w:rsidR="003C4E0D" w:rsidRPr="004B0BE1" w:rsidRDefault="003C4E0D" w:rsidP="00512131">
            <w:pPr>
              <w:rPr>
                <w:color w:val="0000FF"/>
              </w:rPr>
            </w:pPr>
          </w:p>
        </w:tc>
        <w:tc>
          <w:tcPr>
            <w:tcW w:w="1837" w:type="dxa"/>
          </w:tcPr>
          <w:p w14:paraId="6E24C165" w14:textId="77777777" w:rsidR="003C4E0D" w:rsidRDefault="003C4E0D" w:rsidP="00512131"/>
        </w:tc>
      </w:tr>
      <w:tr w:rsidR="003C4E0D" w14:paraId="23F6F716" w14:textId="77777777" w:rsidTr="00512131">
        <w:trPr>
          <w:trHeight w:val="53"/>
          <w:jc w:val="center"/>
        </w:trPr>
        <w:tc>
          <w:tcPr>
            <w:tcW w:w="1405" w:type="dxa"/>
          </w:tcPr>
          <w:p w14:paraId="3B08E5C1" w14:textId="77777777" w:rsidR="003C4E0D" w:rsidRPr="004B0BE1" w:rsidRDefault="003C4E0D" w:rsidP="00512131">
            <w:pPr>
              <w:rPr>
                <w:color w:val="0000FF"/>
              </w:rPr>
            </w:pPr>
          </w:p>
        </w:tc>
        <w:tc>
          <w:tcPr>
            <w:tcW w:w="5820" w:type="dxa"/>
          </w:tcPr>
          <w:p w14:paraId="5F62E771" w14:textId="77777777" w:rsidR="003C4E0D" w:rsidRPr="004B0BE1" w:rsidRDefault="003C4E0D" w:rsidP="00512131">
            <w:pPr>
              <w:rPr>
                <w:color w:val="0000FF"/>
              </w:rPr>
            </w:pPr>
          </w:p>
        </w:tc>
        <w:tc>
          <w:tcPr>
            <w:tcW w:w="1837" w:type="dxa"/>
          </w:tcPr>
          <w:p w14:paraId="7055BB15" w14:textId="77777777" w:rsidR="003C4E0D" w:rsidRDefault="003C4E0D" w:rsidP="00512131"/>
        </w:tc>
      </w:tr>
      <w:tr w:rsidR="003C4E0D" w14:paraId="22B8A682" w14:textId="77777777" w:rsidTr="00512131">
        <w:trPr>
          <w:trHeight w:val="53"/>
          <w:jc w:val="center"/>
        </w:trPr>
        <w:tc>
          <w:tcPr>
            <w:tcW w:w="1405" w:type="dxa"/>
          </w:tcPr>
          <w:p w14:paraId="5471D48B" w14:textId="77777777" w:rsidR="003C4E0D" w:rsidRPr="004B0BE1" w:rsidRDefault="003C4E0D" w:rsidP="00512131">
            <w:pPr>
              <w:rPr>
                <w:color w:val="0000FF"/>
              </w:rPr>
            </w:pPr>
          </w:p>
        </w:tc>
        <w:tc>
          <w:tcPr>
            <w:tcW w:w="5820" w:type="dxa"/>
          </w:tcPr>
          <w:p w14:paraId="2DF3B243" w14:textId="77777777" w:rsidR="003C4E0D" w:rsidRPr="004B0BE1" w:rsidRDefault="003C4E0D" w:rsidP="00512131">
            <w:pPr>
              <w:rPr>
                <w:color w:val="0000FF"/>
              </w:rPr>
            </w:pPr>
          </w:p>
        </w:tc>
        <w:tc>
          <w:tcPr>
            <w:tcW w:w="1837" w:type="dxa"/>
          </w:tcPr>
          <w:p w14:paraId="790A7F0A" w14:textId="77777777" w:rsidR="003C4E0D" w:rsidRDefault="003C4E0D" w:rsidP="00512131"/>
        </w:tc>
      </w:tr>
    </w:tbl>
    <w:p w14:paraId="20D89714" w14:textId="5D70DE75" w:rsidR="003C4E0D" w:rsidRPr="006040C9" w:rsidRDefault="003C4E0D" w:rsidP="003C4E0D">
      <w:pPr>
        <w:pStyle w:val="Heading3"/>
      </w:pPr>
      <w:r>
        <w:lastRenderedPageBreak/>
        <w:t>3.4 SRS</w:t>
      </w:r>
    </w:p>
    <w:tbl>
      <w:tblPr>
        <w:tblStyle w:val="TableGrid"/>
        <w:tblW w:w="0" w:type="auto"/>
        <w:jc w:val="center"/>
        <w:tblLook w:val="04A0" w:firstRow="1" w:lastRow="0" w:firstColumn="1" w:lastColumn="0" w:noHBand="0" w:noVBand="1"/>
      </w:tblPr>
      <w:tblGrid>
        <w:gridCol w:w="1405"/>
        <w:gridCol w:w="5820"/>
        <w:gridCol w:w="1837"/>
      </w:tblGrid>
      <w:tr w:rsidR="003C4E0D" w14:paraId="78E6AB89" w14:textId="77777777" w:rsidTr="00512131">
        <w:trPr>
          <w:trHeight w:val="335"/>
          <w:jc w:val="center"/>
        </w:trPr>
        <w:tc>
          <w:tcPr>
            <w:tcW w:w="1405" w:type="dxa"/>
            <w:shd w:val="clear" w:color="auto" w:fill="D9D9D9" w:themeFill="background1" w:themeFillShade="D9"/>
          </w:tcPr>
          <w:p w14:paraId="3028A98B" w14:textId="77777777" w:rsidR="003C4E0D" w:rsidRDefault="003C4E0D" w:rsidP="00512131">
            <w:r>
              <w:t>Company</w:t>
            </w:r>
          </w:p>
        </w:tc>
        <w:tc>
          <w:tcPr>
            <w:tcW w:w="5820" w:type="dxa"/>
            <w:shd w:val="clear" w:color="auto" w:fill="D9D9D9" w:themeFill="background1" w:themeFillShade="D9"/>
          </w:tcPr>
          <w:p w14:paraId="22FCF3B8" w14:textId="77777777" w:rsidR="003C4E0D" w:rsidRDefault="003C4E0D" w:rsidP="00512131">
            <w:r>
              <w:t>Comments</w:t>
            </w:r>
          </w:p>
        </w:tc>
        <w:tc>
          <w:tcPr>
            <w:tcW w:w="1837" w:type="dxa"/>
            <w:shd w:val="clear" w:color="auto" w:fill="D9D9D9" w:themeFill="background1" w:themeFillShade="D9"/>
          </w:tcPr>
          <w:p w14:paraId="5D1E927D" w14:textId="77777777" w:rsidR="003C4E0D" w:rsidRPr="00EC057F" w:rsidRDefault="003C4E0D" w:rsidP="00512131">
            <w:r>
              <w:t>Editor reply/Notes</w:t>
            </w:r>
          </w:p>
        </w:tc>
      </w:tr>
      <w:tr w:rsidR="003C4E0D" w14:paraId="4245DE3F" w14:textId="77777777" w:rsidTr="00512131">
        <w:trPr>
          <w:trHeight w:val="53"/>
          <w:jc w:val="center"/>
        </w:trPr>
        <w:tc>
          <w:tcPr>
            <w:tcW w:w="1405" w:type="dxa"/>
          </w:tcPr>
          <w:p w14:paraId="444F96B6" w14:textId="77777777" w:rsidR="003C4E0D" w:rsidRDefault="003C4E0D" w:rsidP="00512131">
            <w:pPr>
              <w:rPr>
                <w:lang w:eastAsia="zh-CN"/>
              </w:rPr>
            </w:pPr>
          </w:p>
        </w:tc>
        <w:tc>
          <w:tcPr>
            <w:tcW w:w="5820" w:type="dxa"/>
          </w:tcPr>
          <w:p w14:paraId="3C55AC58" w14:textId="77777777" w:rsidR="003C4E0D" w:rsidRPr="00933353" w:rsidRDefault="003C4E0D" w:rsidP="00512131">
            <w:pPr>
              <w:rPr>
                <w:lang w:eastAsia="zh-CN"/>
              </w:rPr>
            </w:pPr>
          </w:p>
        </w:tc>
        <w:tc>
          <w:tcPr>
            <w:tcW w:w="1837" w:type="dxa"/>
          </w:tcPr>
          <w:p w14:paraId="3DC178D8" w14:textId="77777777" w:rsidR="003C4E0D" w:rsidRDefault="003C4E0D" w:rsidP="00512131"/>
        </w:tc>
      </w:tr>
      <w:tr w:rsidR="003C4E0D" w14:paraId="3C5FA2FA" w14:textId="77777777" w:rsidTr="00512131">
        <w:trPr>
          <w:trHeight w:val="53"/>
          <w:jc w:val="center"/>
        </w:trPr>
        <w:tc>
          <w:tcPr>
            <w:tcW w:w="1405" w:type="dxa"/>
          </w:tcPr>
          <w:p w14:paraId="0D6BE052" w14:textId="77777777" w:rsidR="003C4E0D" w:rsidRDefault="003C4E0D" w:rsidP="00512131">
            <w:pPr>
              <w:rPr>
                <w:lang w:eastAsia="zh-CN"/>
              </w:rPr>
            </w:pPr>
          </w:p>
        </w:tc>
        <w:tc>
          <w:tcPr>
            <w:tcW w:w="5820" w:type="dxa"/>
          </w:tcPr>
          <w:p w14:paraId="7E895D90" w14:textId="77777777" w:rsidR="003C4E0D" w:rsidRDefault="003C4E0D" w:rsidP="00512131">
            <w:pPr>
              <w:rPr>
                <w:lang w:eastAsia="zh-CN"/>
              </w:rPr>
            </w:pPr>
          </w:p>
        </w:tc>
        <w:tc>
          <w:tcPr>
            <w:tcW w:w="1837" w:type="dxa"/>
          </w:tcPr>
          <w:p w14:paraId="76D74ADB" w14:textId="77777777" w:rsidR="003C4E0D" w:rsidRDefault="003C4E0D" w:rsidP="00512131"/>
        </w:tc>
      </w:tr>
      <w:tr w:rsidR="003C4E0D" w14:paraId="44396372" w14:textId="77777777" w:rsidTr="00512131">
        <w:trPr>
          <w:trHeight w:val="53"/>
          <w:jc w:val="center"/>
        </w:trPr>
        <w:tc>
          <w:tcPr>
            <w:tcW w:w="1405" w:type="dxa"/>
          </w:tcPr>
          <w:p w14:paraId="3BFC2E8E" w14:textId="77777777" w:rsidR="003C4E0D" w:rsidRPr="004B0BE1" w:rsidRDefault="003C4E0D" w:rsidP="00512131">
            <w:pPr>
              <w:rPr>
                <w:color w:val="0000FF"/>
              </w:rPr>
            </w:pPr>
          </w:p>
        </w:tc>
        <w:tc>
          <w:tcPr>
            <w:tcW w:w="5820" w:type="dxa"/>
          </w:tcPr>
          <w:p w14:paraId="5492E057" w14:textId="77777777" w:rsidR="003C4E0D" w:rsidRPr="004B0BE1" w:rsidRDefault="003C4E0D" w:rsidP="00512131">
            <w:pPr>
              <w:rPr>
                <w:color w:val="0000FF"/>
              </w:rPr>
            </w:pPr>
          </w:p>
        </w:tc>
        <w:tc>
          <w:tcPr>
            <w:tcW w:w="1837" w:type="dxa"/>
          </w:tcPr>
          <w:p w14:paraId="21B552E2" w14:textId="77777777" w:rsidR="003C4E0D" w:rsidRDefault="003C4E0D" w:rsidP="00512131"/>
        </w:tc>
      </w:tr>
      <w:tr w:rsidR="003C4E0D" w14:paraId="3B78F445" w14:textId="77777777" w:rsidTr="00512131">
        <w:trPr>
          <w:trHeight w:val="53"/>
          <w:jc w:val="center"/>
        </w:trPr>
        <w:tc>
          <w:tcPr>
            <w:tcW w:w="1405" w:type="dxa"/>
          </w:tcPr>
          <w:p w14:paraId="68A8E0DB" w14:textId="77777777" w:rsidR="003C4E0D" w:rsidRPr="004B0BE1" w:rsidRDefault="003C4E0D" w:rsidP="00512131">
            <w:pPr>
              <w:rPr>
                <w:color w:val="0000FF"/>
              </w:rPr>
            </w:pPr>
          </w:p>
        </w:tc>
        <w:tc>
          <w:tcPr>
            <w:tcW w:w="5820" w:type="dxa"/>
          </w:tcPr>
          <w:p w14:paraId="31C72699" w14:textId="77777777" w:rsidR="003C4E0D" w:rsidRPr="004B0BE1" w:rsidRDefault="003C4E0D" w:rsidP="00512131">
            <w:pPr>
              <w:rPr>
                <w:color w:val="0000FF"/>
              </w:rPr>
            </w:pPr>
          </w:p>
        </w:tc>
        <w:tc>
          <w:tcPr>
            <w:tcW w:w="1837" w:type="dxa"/>
          </w:tcPr>
          <w:p w14:paraId="40208AC8" w14:textId="77777777" w:rsidR="003C4E0D" w:rsidRDefault="003C4E0D" w:rsidP="00512131"/>
        </w:tc>
      </w:tr>
      <w:tr w:rsidR="003C4E0D" w14:paraId="7BF07D59" w14:textId="77777777" w:rsidTr="00512131">
        <w:trPr>
          <w:trHeight w:val="53"/>
          <w:jc w:val="center"/>
        </w:trPr>
        <w:tc>
          <w:tcPr>
            <w:tcW w:w="1405" w:type="dxa"/>
          </w:tcPr>
          <w:p w14:paraId="2A3FDE33" w14:textId="77777777" w:rsidR="003C4E0D" w:rsidRPr="004B0BE1" w:rsidRDefault="003C4E0D" w:rsidP="00512131">
            <w:pPr>
              <w:rPr>
                <w:color w:val="0000FF"/>
              </w:rPr>
            </w:pPr>
          </w:p>
        </w:tc>
        <w:tc>
          <w:tcPr>
            <w:tcW w:w="5820" w:type="dxa"/>
          </w:tcPr>
          <w:p w14:paraId="6F3C09EA" w14:textId="77777777" w:rsidR="003C4E0D" w:rsidRPr="004B0BE1" w:rsidRDefault="003C4E0D" w:rsidP="00512131">
            <w:pPr>
              <w:rPr>
                <w:color w:val="0000FF"/>
              </w:rPr>
            </w:pPr>
          </w:p>
        </w:tc>
        <w:tc>
          <w:tcPr>
            <w:tcW w:w="1837" w:type="dxa"/>
          </w:tcPr>
          <w:p w14:paraId="6D554978" w14:textId="77777777" w:rsidR="003C4E0D" w:rsidRDefault="003C4E0D" w:rsidP="00512131"/>
        </w:tc>
      </w:tr>
      <w:tr w:rsidR="003C4E0D" w14:paraId="73AB905D" w14:textId="77777777" w:rsidTr="00512131">
        <w:trPr>
          <w:trHeight w:val="53"/>
          <w:jc w:val="center"/>
        </w:trPr>
        <w:tc>
          <w:tcPr>
            <w:tcW w:w="1405" w:type="dxa"/>
          </w:tcPr>
          <w:p w14:paraId="5405A9CE" w14:textId="77777777" w:rsidR="003C4E0D" w:rsidRPr="004B0BE1" w:rsidRDefault="003C4E0D" w:rsidP="00512131">
            <w:pPr>
              <w:rPr>
                <w:color w:val="0000FF"/>
              </w:rPr>
            </w:pPr>
          </w:p>
        </w:tc>
        <w:tc>
          <w:tcPr>
            <w:tcW w:w="5820" w:type="dxa"/>
          </w:tcPr>
          <w:p w14:paraId="78502205" w14:textId="77777777" w:rsidR="003C4E0D" w:rsidRPr="004B0BE1" w:rsidRDefault="003C4E0D" w:rsidP="00512131">
            <w:pPr>
              <w:rPr>
                <w:color w:val="0000FF"/>
              </w:rPr>
            </w:pPr>
          </w:p>
        </w:tc>
        <w:tc>
          <w:tcPr>
            <w:tcW w:w="1837" w:type="dxa"/>
          </w:tcPr>
          <w:p w14:paraId="35360005" w14:textId="77777777" w:rsidR="003C4E0D" w:rsidRDefault="003C4E0D" w:rsidP="00512131"/>
        </w:tc>
      </w:tr>
    </w:tbl>
    <w:p w14:paraId="17CE23BE" w14:textId="77777777" w:rsidR="003C4E0D" w:rsidRPr="00882F92" w:rsidRDefault="003C4E0D" w:rsidP="003C4E0D"/>
    <w:p w14:paraId="5A3DEF7D" w14:textId="32F25C2B" w:rsidR="003C4E0D" w:rsidRPr="006040C9" w:rsidRDefault="003C4E0D" w:rsidP="003C4E0D">
      <w:pPr>
        <w:pStyle w:val="Heading3"/>
      </w:pPr>
      <w:r>
        <w:t>3.5 8TX</w:t>
      </w:r>
    </w:p>
    <w:tbl>
      <w:tblPr>
        <w:tblStyle w:val="TableGrid"/>
        <w:tblW w:w="0" w:type="auto"/>
        <w:jc w:val="center"/>
        <w:tblLook w:val="04A0" w:firstRow="1" w:lastRow="0" w:firstColumn="1" w:lastColumn="0" w:noHBand="0" w:noVBand="1"/>
      </w:tblPr>
      <w:tblGrid>
        <w:gridCol w:w="1405"/>
        <w:gridCol w:w="5820"/>
        <w:gridCol w:w="1837"/>
      </w:tblGrid>
      <w:tr w:rsidR="003C4E0D" w14:paraId="07EA253E" w14:textId="77777777" w:rsidTr="00512131">
        <w:trPr>
          <w:trHeight w:val="335"/>
          <w:jc w:val="center"/>
        </w:trPr>
        <w:tc>
          <w:tcPr>
            <w:tcW w:w="1405" w:type="dxa"/>
            <w:shd w:val="clear" w:color="auto" w:fill="D9D9D9" w:themeFill="background1" w:themeFillShade="D9"/>
          </w:tcPr>
          <w:p w14:paraId="1519627C" w14:textId="77777777" w:rsidR="003C4E0D" w:rsidRDefault="003C4E0D" w:rsidP="00512131">
            <w:r>
              <w:t>Company</w:t>
            </w:r>
          </w:p>
        </w:tc>
        <w:tc>
          <w:tcPr>
            <w:tcW w:w="5820" w:type="dxa"/>
            <w:shd w:val="clear" w:color="auto" w:fill="D9D9D9" w:themeFill="background1" w:themeFillShade="D9"/>
          </w:tcPr>
          <w:p w14:paraId="09E3DAE2" w14:textId="77777777" w:rsidR="003C4E0D" w:rsidRDefault="003C4E0D" w:rsidP="00512131">
            <w:r>
              <w:t>Comments</w:t>
            </w:r>
          </w:p>
        </w:tc>
        <w:tc>
          <w:tcPr>
            <w:tcW w:w="1837" w:type="dxa"/>
            <w:shd w:val="clear" w:color="auto" w:fill="D9D9D9" w:themeFill="background1" w:themeFillShade="D9"/>
          </w:tcPr>
          <w:p w14:paraId="0550CD8C" w14:textId="77777777" w:rsidR="003C4E0D" w:rsidRPr="00EC057F" w:rsidRDefault="003C4E0D" w:rsidP="00512131">
            <w:r>
              <w:t>Editor reply/Notes</w:t>
            </w:r>
          </w:p>
        </w:tc>
      </w:tr>
      <w:tr w:rsidR="003C4E0D" w14:paraId="387A7794" w14:textId="77777777" w:rsidTr="00512131">
        <w:trPr>
          <w:trHeight w:val="53"/>
          <w:jc w:val="center"/>
        </w:trPr>
        <w:tc>
          <w:tcPr>
            <w:tcW w:w="1405" w:type="dxa"/>
          </w:tcPr>
          <w:p w14:paraId="3CA36389" w14:textId="77777777" w:rsidR="003C4E0D" w:rsidRDefault="003C4E0D" w:rsidP="00512131">
            <w:pPr>
              <w:rPr>
                <w:lang w:eastAsia="zh-CN"/>
              </w:rPr>
            </w:pPr>
          </w:p>
        </w:tc>
        <w:tc>
          <w:tcPr>
            <w:tcW w:w="5820" w:type="dxa"/>
          </w:tcPr>
          <w:p w14:paraId="632E5875" w14:textId="77777777" w:rsidR="003C4E0D" w:rsidRPr="00933353" w:rsidRDefault="003C4E0D" w:rsidP="00512131">
            <w:pPr>
              <w:rPr>
                <w:lang w:eastAsia="zh-CN"/>
              </w:rPr>
            </w:pPr>
          </w:p>
        </w:tc>
        <w:tc>
          <w:tcPr>
            <w:tcW w:w="1837" w:type="dxa"/>
          </w:tcPr>
          <w:p w14:paraId="04046A9B" w14:textId="77777777" w:rsidR="003C4E0D" w:rsidRDefault="003C4E0D" w:rsidP="00512131"/>
        </w:tc>
      </w:tr>
      <w:tr w:rsidR="003C4E0D" w14:paraId="663AEF2B" w14:textId="77777777" w:rsidTr="00512131">
        <w:trPr>
          <w:trHeight w:val="53"/>
          <w:jc w:val="center"/>
        </w:trPr>
        <w:tc>
          <w:tcPr>
            <w:tcW w:w="1405" w:type="dxa"/>
          </w:tcPr>
          <w:p w14:paraId="4D4A363E" w14:textId="77777777" w:rsidR="003C4E0D" w:rsidRDefault="003C4E0D" w:rsidP="00512131">
            <w:pPr>
              <w:rPr>
                <w:lang w:eastAsia="zh-CN"/>
              </w:rPr>
            </w:pPr>
          </w:p>
        </w:tc>
        <w:tc>
          <w:tcPr>
            <w:tcW w:w="5820" w:type="dxa"/>
          </w:tcPr>
          <w:p w14:paraId="330FBB52" w14:textId="77777777" w:rsidR="003C4E0D" w:rsidRDefault="003C4E0D" w:rsidP="00512131">
            <w:pPr>
              <w:rPr>
                <w:lang w:eastAsia="zh-CN"/>
              </w:rPr>
            </w:pPr>
          </w:p>
        </w:tc>
        <w:tc>
          <w:tcPr>
            <w:tcW w:w="1837" w:type="dxa"/>
          </w:tcPr>
          <w:p w14:paraId="7D92079C" w14:textId="77777777" w:rsidR="003C4E0D" w:rsidRDefault="003C4E0D" w:rsidP="00512131"/>
        </w:tc>
      </w:tr>
      <w:tr w:rsidR="003C4E0D" w14:paraId="5E4D14C0" w14:textId="77777777" w:rsidTr="00512131">
        <w:trPr>
          <w:trHeight w:val="53"/>
          <w:jc w:val="center"/>
        </w:trPr>
        <w:tc>
          <w:tcPr>
            <w:tcW w:w="1405" w:type="dxa"/>
          </w:tcPr>
          <w:p w14:paraId="7DF63C6E" w14:textId="77777777" w:rsidR="003C4E0D" w:rsidRPr="004B0BE1" w:rsidRDefault="003C4E0D" w:rsidP="00512131">
            <w:pPr>
              <w:rPr>
                <w:color w:val="0000FF"/>
              </w:rPr>
            </w:pPr>
          </w:p>
        </w:tc>
        <w:tc>
          <w:tcPr>
            <w:tcW w:w="5820" w:type="dxa"/>
          </w:tcPr>
          <w:p w14:paraId="6A7932CE" w14:textId="77777777" w:rsidR="003C4E0D" w:rsidRPr="004B0BE1" w:rsidRDefault="003C4E0D" w:rsidP="00512131">
            <w:pPr>
              <w:rPr>
                <w:color w:val="0000FF"/>
              </w:rPr>
            </w:pPr>
          </w:p>
        </w:tc>
        <w:tc>
          <w:tcPr>
            <w:tcW w:w="1837" w:type="dxa"/>
          </w:tcPr>
          <w:p w14:paraId="469F09F0" w14:textId="77777777" w:rsidR="003C4E0D" w:rsidRDefault="003C4E0D" w:rsidP="00512131"/>
        </w:tc>
      </w:tr>
      <w:tr w:rsidR="003C4E0D" w14:paraId="1CD1CE24" w14:textId="77777777" w:rsidTr="00512131">
        <w:trPr>
          <w:trHeight w:val="53"/>
          <w:jc w:val="center"/>
        </w:trPr>
        <w:tc>
          <w:tcPr>
            <w:tcW w:w="1405" w:type="dxa"/>
          </w:tcPr>
          <w:p w14:paraId="4E21FE6A" w14:textId="77777777" w:rsidR="003C4E0D" w:rsidRPr="004B0BE1" w:rsidRDefault="003C4E0D" w:rsidP="00512131">
            <w:pPr>
              <w:rPr>
                <w:color w:val="0000FF"/>
              </w:rPr>
            </w:pPr>
          </w:p>
        </w:tc>
        <w:tc>
          <w:tcPr>
            <w:tcW w:w="5820" w:type="dxa"/>
          </w:tcPr>
          <w:p w14:paraId="0929FB3B" w14:textId="77777777" w:rsidR="003C4E0D" w:rsidRPr="004B0BE1" w:rsidRDefault="003C4E0D" w:rsidP="00512131">
            <w:pPr>
              <w:rPr>
                <w:color w:val="0000FF"/>
              </w:rPr>
            </w:pPr>
          </w:p>
        </w:tc>
        <w:tc>
          <w:tcPr>
            <w:tcW w:w="1837" w:type="dxa"/>
          </w:tcPr>
          <w:p w14:paraId="2A97CE4B" w14:textId="77777777" w:rsidR="003C4E0D" w:rsidRDefault="003C4E0D" w:rsidP="00512131"/>
        </w:tc>
      </w:tr>
      <w:tr w:rsidR="003C4E0D" w14:paraId="2A5F4444" w14:textId="77777777" w:rsidTr="00512131">
        <w:trPr>
          <w:trHeight w:val="53"/>
          <w:jc w:val="center"/>
        </w:trPr>
        <w:tc>
          <w:tcPr>
            <w:tcW w:w="1405" w:type="dxa"/>
          </w:tcPr>
          <w:p w14:paraId="37DE0C14" w14:textId="77777777" w:rsidR="003C4E0D" w:rsidRPr="004B0BE1" w:rsidRDefault="003C4E0D" w:rsidP="00512131">
            <w:pPr>
              <w:rPr>
                <w:color w:val="0000FF"/>
              </w:rPr>
            </w:pPr>
          </w:p>
        </w:tc>
        <w:tc>
          <w:tcPr>
            <w:tcW w:w="5820" w:type="dxa"/>
          </w:tcPr>
          <w:p w14:paraId="5C821C4D" w14:textId="77777777" w:rsidR="003C4E0D" w:rsidRPr="004B0BE1" w:rsidRDefault="003C4E0D" w:rsidP="00512131">
            <w:pPr>
              <w:rPr>
                <w:color w:val="0000FF"/>
              </w:rPr>
            </w:pPr>
          </w:p>
        </w:tc>
        <w:tc>
          <w:tcPr>
            <w:tcW w:w="1837" w:type="dxa"/>
          </w:tcPr>
          <w:p w14:paraId="0684A94B" w14:textId="77777777" w:rsidR="003C4E0D" w:rsidRDefault="003C4E0D" w:rsidP="00512131"/>
        </w:tc>
      </w:tr>
      <w:tr w:rsidR="003C4E0D" w14:paraId="76E2B4C1" w14:textId="77777777" w:rsidTr="00512131">
        <w:trPr>
          <w:trHeight w:val="53"/>
          <w:jc w:val="center"/>
        </w:trPr>
        <w:tc>
          <w:tcPr>
            <w:tcW w:w="1405" w:type="dxa"/>
          </w:tcPr>
          <w:p w14:paraId="23CAAA04" w14:textId="77777777" w:rsidR="003C4E0D" w:rsidRPr="004B0BE1" w:rsidRDefault="003C4E0D" w:rsidP="00512131">
            <w:pPr>
              <w:rPr>
                <w:color w:val="0000FF"/>
              </w:rPr>
            </w:pPr>
          </w:p>
        </w:tc>
        <w:tc>
          <w:tcPr>
            <w:tcW w:w="5820" w:type="dxa"/>
          </w:tcPr>
          <w:p w14:paraId="30E90F9B" w14:textId="77777777" w:rsidR="003C4E0D" w:rsidRPr="004B0BE1" w:rsidRDefault="003C4E0D" w:rsidP="00512131">
            <w:pPr>
              <w:rPr>
                <w:color w:val="0000FF"/>
              </w:rPr>
            </w:pPr>
          </w:p>
        </w:tc>
        <w:tc>
          <w:tcPr>
            <w:tcW w:w="1837" w:type="dxa"/>
          </w:tcPr>
          <w:p w14:paraId="780870F7" w14:textId="77777777" w:rsidR="003C4E0D" w:rsidRDefault="003C4E0D" w:rsidP="00512131"/>
        </w:tc>
      </w:tr>
    </w:tbl>
    <w:p w14:paraId="723D4838" w14:textId="77777777" w:rsidR="003C4E0D" w:rsidRPr="00882F92" w:rsidRDefault="003C4E0D" w:rsidP="003C4E0D"/>
    <w:p w14:paraId="34089324" w14:textId="64159255" w:rsidR="003C4E0D" w:rsidRPr="006040C9" w:rsidRDefault="003C4E0D" w:rsidP="003C4E0D">
      <w:pPr>
        <w:pStyle w:val="Heading3"/>
      </w:pPr>
      <w:r>
        <w:t>3.6 2TA</w:t>
      </w:r>
    </w:p>
    <w:tbl>
      <w:tblPr>
        <w:tblStyle w:val="TableGrid"/>
        <w:tblW w:w="0" w:type="auto"/>
        <w:jc w:val="center"/>
        <w:tblLook w:val="04A0" w:firstRow="1" w:lastRow="0" w:firstColumn="1" w:lastColumn="0" w:noHBand="0" w:noVBand="1"/>
      </w:tblPr>
      <w:tblGrid>
        <w:gridCol w:w="1405"/>
        <w:gridCol w:w="5820"/>
        <w:gridCol w:w="1837"/>
      </w:tblGrid>
      <w:tr w:rsidR="003C4E0D" w14:paraId="4DF1B9AB" w14:textId="77777777" w:rsidTr="00512131">
        <w:trPr>
          <w:trHeight w:val="335"/>
          <w:jc w:val="center"/>
        </w:trPr>
        <w:tc>
          <w:tcPr>
            <w:tcW w:w="1405" w:type="dxa"/>
            <w:shd w:val="clear" w:color="auto" w:fill="D9D9D9" w:themeFill="background1" w:themeFillShade="D9"/>
          </w:tcPr>
          <w:p w14:paraId="48019D3A" w14:textId="77777777" w:rsidR="003C4E0D" w:rsidRDefault="003C4E0D" w:rsidP="00512131">
            <w:r>
              <w:t>Company</w:t>
            </w:r>
          </w:p>
        </w:tc>
        <w:tc>
          <w:tcPr>
            <w:tcW w:w="5820" w:type="dxa"/>
            <w:shd w:val="clear" w:color="auto" w:fill="D9D9D9" w:themeFill="background1" w:themeFillShade="D9"/>
          </w:tcPr>
          <w:p w14:paraId="00F9890D" w14:textId="77777777" w:rsidR="003C4E0D" w:rsidRDefault="003C4E0D" w:rsidP="00512131">
            <w:r>
              <w:t>Comments</w:t>
            </w:r>
          </w:p>
        </w:tc>
        <w:tc>
          <w:tcPr>
            <w:tcW w:w="1837" w:type="dxa"/>
            <w:shd w:val="clear" w:color="auto" w:fill="D9D9D9" w:themeFill="background1" w:themeFillShade="D9"/>
          </w:tcPr>
          <w:p w14:paraId="000B5613" w14:textId="77777777" w:rsidR="003C4E0D" w:rsidRPr="00EC057F" w:rsidRDefault="003C4E0D" w:rsidP="00512131">
            <w:r>
              <w:t>Editor reply/Notes</w:t>
            </w:r>
          </w:p>
        </w:tc>
      </w:tr>
      <w:tr w:rsidR="003C4E0D" w14:paraId="1C53D82E" w14:textId="77777777" w:rsidTr="00512131">
        <w:trPr>
          <w:trHeight w:val="53"/>
          <w:jc w:val="center"/>
        </w:trPr>
        <w:tc>
          <w:tcPr>
            <w:tcW w:w="1405" w:type="dxa"/>
          </w:tcPr>
          <w:p w14:paraId="4D6CC540" w14:textId="77777777" w:rsidR="003C4E0D" w:rsidRDefault="003C4E0D" w:rsidP="00512131">
            <w:pPr>
              <w:rPr>
                <w:lang w:eastAsia="zh-CN"/>
              </w:rPr>
            </w:pPr>
          </w:p>
        </w:tc>
        <w:tc>
          <w:tcPr>
            <w:tcW w:w="5820" w:type="dxa"/>
          </w:tcPr>
          <w:p w14:paraId="60D7F9B2" w14:textId="77777777" w:rsidR="003C4E0D" w:rsidRPr="00933353" w:rsidRDefault="003C4E0D" w:rsidP="00512131">
            <w:pPr>
              <w:rPr>
                <w:lang w:eastAsia="zh-CN"/>
              </w:rPr>
            </w:pPr>
          </w:p>
        </w:tc>
        <w:tc>
          <w:tcPr>
            <w:tcW w:w="1837" w:type="dxa"/>
          </w:tcPr>
          <w:p w14:paraId="58930C83" w14:textId="77777777" w:rsidR="003C4E0D" w:rsidRDefault="003C4E0D" w:rsidP="00512131"/>
        </w:tc>
      </w:tr>
      <w:tr w:rsidR="003C4E0D" w14:paraId="337CDB32" w14:textId="77777777" w:rsidTr="00512131">
        <w:trPr>
          <w:trHeight w:val="53"/>
          <w:jc w:val="center"/>
        </w:trPr>
        <w:tc>
          <w:tcPr>
            <w:tcW w:w="1405" w:type="dxa"/>
          </w:tcPr>
          <w:p w14:paraId="57992757" w14:textId="77777777" w:rsidR="003C4E0D" w:rsidRDefault="003C4E0D" w:rsidP="00512131">
            <w:pPr>
              <w:rPr>
                <w:lang w:eastAsia="zh-CN"/>
              </w:rPr>
            </w:pPr>
          </w:p>
        </w:tc>
        <w:tc>
          <w:tcPr>
            <w:tcW w:w="5820" w:type="dxa"/>
          </w:tcPr>
          <w:p w14:paraId="29870B26" w14:textId="77777777" w:rsidR="003C4E0D" w:rsidRDefault="003C4E0D" w:rsidP="00512131">
            <w:pPr>
              <w:rPr>
                <w:lang w:eastAsia="zh-CN"/>
              </w:rPr>
            </w:pPr>
          </w:p>
        </w:tc>
        <w:tc>
          <w:tcPr>
            <w:tcW w:w="1837" w:type="dxa"/>
          </w:tcPr>
          <w:p w14:paraId="3CC382C7" w14:textId="77777777" w:rsidR="003C4E0D" w:rsidRDefault="003C4E0D" w:rsidP="00512131"/>
        </w:tc>
      </w:tr>
      <w:tr w:rsidR="003C4E0D" w14:paraId="27690ABC" w14:textId="77777777" w:rsidTr="00512131">
        <w:trPr>
          <w:trHeight w:val="53"/>
          <w:jc w:val="center"/>
        </w:trPr>
        <w:tc>
          <w:tcPr>
            <w:tcW w:w="1405" w:type="dxa"/>
          </w:tcPr>
          <w:p w14:paraId="57F1CAE7" w14:textId="77777777" w:rsidR="003C4E0D" w:rsidRPr="004B0BE1" w:rsidRDefault="003C4E0D" w:rsidP="00512131">
            <w:pPr>
              <w:rPr>
                <w:color w:val="0000FF"/>
              </w:rPr>
            </w:pPr>
          </w:p>
        </w:tc>
        <w:tc>
          <w:tcPr>
            <w:tcW w:w="5820" w:type="dxa"/>
          </w:tcPr>
          <w:p w14:paraId="7201F388" w14:textId="77777777" w:rsidR="003C4E0D" w:rsidRPr="004B0BE1" w:rsidRDefault="003C4E0D" w:rsidP="00512131">
            <w:pPr>
              <w:rPr>
                <w:color w:val="0000FF"/>
              </w:rPr>
            </w:pPr>
          </w:p>
        </w:tc>
        <w:tc>
          <w:tcPr>
            <w:tcW w:w="1837" w:type="dxa"/>
          </w:tcPr>
          <w:p w14:paraId="4FE88CA9" w14:textId="77777777" w:rsidR="003C4E0D" w:rsidRDefault="003C4E0D" w:rsidP="00512131"/>
        </w:tc>
      </w:tr>
      <w:tr w:rsidR="003C4E0D" w14:paraId="79DCD00F" w14:textId="77777777" w:rsidTr="00512131">
        <w:trPr>
          <w:trHeight w:val="53"/>
          <w:jc w:val="center"/>
        </w:trPr>
        <w:tc>
          <w:tcPr>
            <w:tcW w:w="1405" w:type="dxa"/>
          </w:tcPr>
          <w:p w14:paraId="03CD91E3" w14:textId="77777777" w:rsidR="003C4E0D" w:rsidRPr="004B0BE1" w:rsidRDefault="003C4E0D" w:rsidP="00512131">
            <w:pPr>
              <w:rPr>
                <w:color w:val="0000FF"/>
              </w:rPr>
            </w:pPr>
          </w:p>
        </w:tc>
        <w:tc>
          <w:tcPr>
            <w:tcW w:w="5820" w:type="dxa"/>
          </w:tcPr>
          <w:p w14:paraId="00625ECD" w14:textId="77777777" w:rsidR="003C4E0D" w:rsidRPr="004B0BE1" w:rsidRDefault="003C4E0D" w:rsidP="00512131">
            <w:pPr>
              <w:rPr>
                <w:color w:val="0000FF"/>
              </w:rPr>
            </w:pPr>
          </w:p>
        </w:tc>
        <w:tc>
          <w:tcPr>
            <w:tcW w:w="1837" w:type="dxa"/>
          </w:tcPr>
          <w:p w14:paraId="58DB8DD3" w14:textId="77777777" w:rsidR="003C4E0D" w:rsidRDefault="003C4E0D" w:rsidP="00512131"/>
        </w:tc>
      </w:tr>
      <w:tr w:rsidR="003C4E0D" w14:paraId="0DCB21D5" w14:textId="77777777" w:rsidTr="00512131">
        <w:trPr>
          <w:trHeight w:val="53"/>
          <w:jc w:val="center"/>
        </w:trPr>
        <w:tc>
          <w:tcPr>
            <w:tcW w:w="1405" w:type="dxa"/>
          </w:tcPr>
          <w:p w14:paraId="2726DA12" w14:textId="77777777" w:rsidR="003C4E0D" w:rsidRPr="004B0BE1" w:rsidRDefault="003C4E0D" w:rsidP="00512131">
            <w:pPr>
              <w:rPr>
                <w:color w:val="0000FF"/>
              </w:rPr>
            </w:pPr>
          </w:p>
        </w:tc>
        <w:tc>
          <w:tcPr>
            <w:tcW w:w="5820" w:type="dxa"/>
          </w:tcPr>
          <w:p w14:paraId="18889984" w14:textId="77777777" w:rsidR="003C4E0D" w:rsidRPr="004B0BE1" w:rsidRDefault="003C4E0D" w:rsidP="00512131">
            <w:pPr>
              <w:rPr>
                <w:color w:val="0000FF"/>
              </w:rPr>
            </w:pPr>
          </w:p>
        </w:tc>
        <w:tc>
          <w:tcPr>
            <w:tcW w:w="1837" w:type="dxa"/>
          </w:tcPr>
          <w:p w14:paraId="4B76208A" w14:textId="77777777" w:rsidR="003C4E0D" w:rsidRDefault="003C4E0D" w:rsidP="00512131"/>
        </w:tc>
      </w:tr>
      <w:tr w:rsidR="003C4E0D" w14:paraId="546023B9" w14:textId="77777777" w:rsidTr="00512131">
        <w:trPr>
          <w:trHeight w:val="53"/>
          <w:jc w:val="center"/>
        </w:trPr>
        <w:tc>
          <w:tcPr>
            <w:tcW w:w="1405" w:type="dxa"/>
          </w:tcPr>
          <w:p w14:paraId="44DD97BC" w14:textId="77777777" w:rsidR="003C4E0D" w:rsidRPr="004B0BE1" w:rsidRDefault="003C4E0D" w:rsidP="00512131">
            <w:pPr>
              <w:rPr>
                <w:color w:val="0000FF"/>
              </w:rPr>
            </w:pPr>
          </w:p>
        </w:tc>
        <w:tc>
          <w:tcPr>
            <w:tcW w:w="5820" w:type="dxa"/>
          </w:tcPr>
          <w:p w14:paraId="0412D959" w14:textId="77777777" w:rsidR="003C4E0D" w:rsidRPr="004B0BE1" w:rsidRDefault="003C4E0D" w:rsidP="00512131">
            <w:pPr>
              <w:rPr>
                <w:color w:val="0000FF"/>
              </w:rPr>
            </w:pPr>
          </w:p>
        </w:tc>
        <w:tc>
          <w:tcPr>
            <w:tcW w:w="1837" w:type="dxa"/>
          </w:tcPr>
          <w:p w14:paraId="6228DAD6" w14:textId="77777777" w:rsidR="003C4E0D" w:rsidRDefault="003C4E0D" w:rsidP="00512131"/>
        </w:tc>
      </w:tr>
    </w:tbl>
    <w:p w14:paraId="07476433" w14:textId="77777777" w:rsidR="003C4E0D" w:rsidRPr="00882F92" w:rsidRDefault="003C4E0D" w:rsidP="003C4E0D"/>
    <w:p w14:paraId="58DBB2E5" w14:textId="77777777" w:rsidR="003C4E0D" w:rsidRPr="00882F92" w:rsidRDefault="003C4E0D" w:rsidP="003C4E0D"/>
    <w:p w14:paraId="4B29E020" w14:textId="77777777" w:rsidR="00B3184C" w:rsidRDefault="00B3184C"/>
    <w:p w14:paraId="2087FB0D" w14:textId="77777777" w:rsidR="00B3184C" w:rsidRDefault="00B3184C">
      <w:pPr>
        <w:rPr>
          <w:lang w:val="en-US"/>
        </w:rPr>
      </w:pPr>
    </w:p>
    <w:bookmarkEnd w:id="0"/>
    <w:p w14:paraId="1BB6E9E2" w14:textId="77777777" w:rsidR="00B3184C" w:rsidRDefault="00B3184C">
      <w:pPr>
        <w:rPr>
          <w:lang w:val="en-US"/>
        </w:rPr>
      </w:pPr>
    </w:p>
    <w:sectPr w:rsidR="00B3184C">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2A170" w14:textId="77777777" w:rsidR="00742BAD" w:rsidRDefault="00742BAD" w:rsidP="004F6F05">
      <w:pPr>
        <w:spacing w:after="0"/>
      </w:pPr>
      <w:r>
        <w:separator/>
      </w:r>
    </w:p>
  </w:endnote>
  <w:endnote w:type="continuationSeparator" w:id="0">
    <w:p w14:paraId="1FCBA182" w14:textId="77777777" w:rsidR="00742BAD" w:rsidRDefault="00742BAD" w:rsidP="004F6F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D5776" w14:textId="77777777" w:rsidR="00742BAD" w:rsidRDefault="00742BAD" w:rsidP="004F6F05">
      <w:pPr>
        <w:spacing w:after="0"/>
      </w:pPr>
      <w:r>
        <w:separator/>
      </w:r>
    </w:p>
  </w:footnote>
  <w:footnote w:type="continuationSeparator" w:id="0">
    <w:p w14:paraId="5B2B5FD5" w14:textId="77777777" w:rsidR="00742BAD" w:rsidRDefault="00742BAD" w:rsidP="004F6F0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53F2A5"/>
    <w:multiLevelType w:val="singleLevel"/>
    <w:tmpl w:val="A453F2A5"/>
    <w:lvl w:ilvl="0">
      <w:start w:val="1"/>
      <w:numFmt w:val="bullet"/>
      <w:lvlText w:val="-"/>
      <w:lvlJc w:val="left"/>
      <w:pPr>
        <w:ind w:left="420" w:hanging="420"/>
      </w:pPr>
      <w:rPr>
        <w:rFonts w:ascii="Microsoft YaHei" w:eastAsia="Microsoft YaHei" w:hAnsi="Microsoft YaHei" w:cs="Microsoft YaHei" w:hint="default"/>
      </w:rPr>
    </w:lvl>
  </w:abstractNum>
  <w:abstractNum w:abstractNumId="1" w15:restartNumberingAfterBreak="0">
    <w:nsid w:val="CE9EAB97"/>
    <w:multiLevelType w:val="singleLevel"/>
    <w:tmpl w:val="CE9EAB97"/>
    <w:lvl w:ilvl="0">
      <w:start w:val="1"/>
      <w:numFmt w:val="bullet"/>
      <w:lvlText w:val="-"/>
      <w:lvlJc w:val="left"/>
      <w:pPr>
        <w:ind w:left="420" w:hanging="420"/>
      </w:pPr>
      <w:rPr>
        <w:rFonts w:ascii="Microsoft YaHei" w:eastAsia="Microsoft YaHei" w:hAnsi="Microsoft YaHei" w:cs="Microsoft YaHei" w:hint="default"/>
      </w:rPr>
    </w:lvl>
  </w:abstractNum>
  <w:abstractNum w:abstractNumId="2" w15:restartNumberingAfterBreak="0">
    <w:nsid w:val="05646CF1"/>
    <w:multiLevelType w:val="hybridMultilevel"/>
    <w:tmpl w:val="515CC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E055A"/>
    <w:multiLevelType w:val="hybridMultilevel"/>
    <w:tmpl w:val="28E2BC78"/>
    <w:lvl w:ilvl="0" w:tplc="175A3870">
      <w:start w:val="1"/>
      <w:numFmt w:val="bullet"/>
      <w:lvlText w:val=""/>
      <w:lvlJc w:val="left"/>
      <w:pPr>
        <w:ind w:left="720" w:hanging="360"/>
      </w:pPr>
      <w:rPr>
        <w:rFonts w:ascii="Symbol" w:hAnsi="Symbol"/>
      </w:rPr>
    </w:lvl>
    <w:lvl w:ilvl="1" w:tplc="FB300AC2">
      <w:start w:val="1"/>
      <w:numFmt w:val="bullet"/>
      <w:lvlText w:val=""/>
      <w:lvlJc w:val="left"/>
      <w:pPr>
        <w:ind w:left="720" w:hanging="360"/>
      </w:pPr>
      <w:rPr>
        <w:rFonts w:ascii="Symbol" w:hAnsi="Symbol"/>
      </w:rPr>
    </w:lvl>
    <w:lvl w:ilvl="2" w:tplc="D7CAEAE6">
      <w:start w:val="1"/>
      <w:numFmt w:val="bullet"/>
      <w:lvlText w:val=""/>
      <w:lvlJc w:val="left"/>
      <w:pPr>
        <w:ind w:left="720" w:hanging="360"/>
      </w:pPr>
      <w:rPr>
        <w:rFonts w:ascii="Symbol" w:hAnsi="Symbol"/>
      </w:rPr>
    </w:lvl>
    <w:lvl w:ilvl="3" w:tplc="C86ED412">
      <w:start w:val="1"/>
      <w:numFmt w:val="bullet"/>
      <w:lvlText w:val=""/>
      <w:lvlJc w:val="left"/>
      <w:pPr>
        <w:ind w:left="720" w:hanging="360"/>
      </w:pPr>
      <w:rPr>
        <w:rFonts w:ascii="Symbol" w:hAnsi="Symbol"/>
      </w:rPr>
    </w:lvl>
    <w:lvl w:ilvl="4" w:tplc="440A9BD2">
      <w:start w:val="1"/>
      <w:numFmt w:val="bullet"/>
      <w:lvlText w:val=""/>
      <w:lvlJc w:val="left"/>
      <w:pPr>
        <w:ind w:left="720" w:hanging="360"/>
      </w:pPr>
      <w:rPr>
        <w:rFonts w:ascii="Symbol" w:hAnsi="Symbol"/>
      </w:rPr>
    </w:lvl>
    <w:lvl w:ilvl="5" w:tplc="38F69508">
      <w:start w:val="1"/>
      <w:numFmt w:val="bullet"/>
      <w:lvlText w:val=""/>
      <w:lvlJc w:val="left"/>
      <w:pPr>
        <w:ind w:left="720" w:hanging="360"/>
      </w:pPr>
      <w:rPr>
        <w:rFonts w:ascii="Symbol" w:hAnsi="Symbol"/>
      </w:rPr>
    </w:lvl>
    <w:lvl w:ilvl="6" w:tplc="C0BEDF3C">
      <w:start w:val="1"/>
      <w:numFmt w:val="bullet"/>
      <w:lvlText w:val=""/>
      <w:lvlJc w:val="left"/>
      <w:pPr>
        <w:ind w:left="720" w:hanging="360"/>
      </w:pPr>
      <w:rPr>
        <w:rFonts w:ascii="Symbol" w:hAnsi="Symbol"/>
      </w:rPr>
    </w:lvl>
    <w:lvl w:ilvl="7" w:tplc="98244798">
      <w:start w:val="1"/>
      <w:numFmt w:val="bullet"/>
      <w:lvlText w:val=""/>
      <w:lvlJc w:val="left"/>
      <w:pPr>
        <w:ind w:left="720" w:hanging="360"/>
      </w:pPr>
      <w:rPr>
        <w:rFonts w:ascii="Symbol" w:hAnsi="Symbol"/>
      </w:rPr>
    </w:lvl>
    <w:lvl w:ilvl="8" w:tplc="0434BE98">
      <w:start w:val="1"/>
      <w:numFmt w:val="bullet"/>
      <w:lvlText w:val=""/>
      <w:lvlJc w:val="left"/>
      <w:pPr>
        <w:ind w:left="720" w:hanging="360"/>
      </w:pPr>
      <w:rPr>
        <w:rFonts w:ascii="Symbol" w:hAnsi="Symbol"/>
      </w:rPr>
    </w:lvl>
  </w:abstractNum>
  <w:abstractNum w:abstractNumId="4" w15:restartNumberingAfterBreak="0">
    <w:nsid w:val="135B38F3"/>
    <w:multiLevelType w:val="multilevel"/>
    <w:tmpl w:val="135B38F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1BDE41EC"/>
    <w:multiLevelType w:val="hybridMultilevel"/>
    <w:tmpl w:val="C20E0B36"/>
    <w:lvl w:ilvl="0" w:tplc="7E7AA2F0">
      <w:start w:val="6"/>
      <w:numFmt w:val="bullet"/>
      <w:lvlText w:val="-"/>
      <w:lvlJc w:val="left"/>
      <w:pPr>
        <w:ind w:left="720" w:hanging="360"/>
      </w:pPr>
      <w:rPr>
        <w:rFonts w:ascii="Times New Roman" w:eastAsia="SimSun"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431520"/>
    <w:multiLevelType w:val="multilevel"/>
    <w:tmpl w:val="22431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375968"/>
    <w:multiLevelType w:val="hybridMultilevel"/>
    <w:tmpl w:val="6B365AB8"/>
    <w:lvl w:ilvl="0" w:tplc="83C210B4">
      <w:start w:val="1"/>
      <w:numFmt w:val="bullet"/>
      <w:lvlText w:val=""/>
      <w:lvlJc w:val="left"/>
      <w:pPr>
        <w:ind w:left="720" w:hanging="360"/>
      </w:pPr>
      <w:rPr>
        <w:rFonts w:ascii="Symbol" w:hAnsi="Symbol"/>
      </w:rPr>
    </w:lvl>
    <w:lvl w:ilvl="1" w:tplc="B284E784">
      <w:start w:val="1"/>
      <w:numFmt w:val="bullet"/>
      <w:lvlText w:val=""/>
      <w:lvlJc w:val="left"/>
      <w:pPr>
        <w:ind w:left="2160" w:hanging="360"/>
      </w:pPr>
      <w:rPr>
        <w:rFonts w:ascii="Symbol" w:hAnsi="Symbol"/>
      </w:rPr>
    </w:lvl>
    <w:lvl w:ilvl="2" w:tplc="F3745648">
      <w:start w:val="1"/>
      <w:numFmt w:val="bullet"/>
      <w:lvlText w:val=""/>
      <w:lvlJc w:val="left"/>
      <w:pPr>
        <w:ind w:left="720" w:hanging="360"/>
      </w:pPr>
      <w:rPr>
        <w:rFonts w:ascii="Symbol" w:hAnsi="Symbol"/>
      </w:rPr>
    </w:lvl>
    <w:lvl w:ilvl="3" w:tplc="928EEF5C">
      <w:start w:val="1"/>
      <w:numFmt w:val="bullet"/>
      <w:lvlText w:val=""/>
      <w:lvlJc w:val="left"/>
      <w:pPr>
        <w:ind w:left="720" w:hanging="360"/>
      </w:pPr>
      <w:rPr>
        <w:rFonts w:ascii="Symbol" w:hAnsi="Symbol"/>
      </w:rPr>
    </w:lvl>
    <w:lvl w:ilvl="4" w:tplc="3594CF30">
      <w:start w:val="1"/>
      <w:numFmt w:val="bullet"/>
      <w:lvlText w:val=""/>
      <w:lvlJc w:val="left"/>
      <w:pPr>
        <w:ind w:left="720" w:hanging="360"/>
      </w:pPr>
      <w:rPr>
        <w:rFonts w:ascii="Symbol" w:hAnsi="Symbol"/>
      </w:rPr>
    </w:lvl>
    <w:lvl w:ilvl="5" w:tplc="E8828A7C">
      <w:start w:val="1"/>
      <w:numFmt w:val="bullet"/>
      <w:lvlText w:val=""/>
      <w:lvlJc w:val="left"/>
      <w:pPr>
        <w:ind w:left="720" w:hanging="360"/>
      </w:pPr>
      <w:rPr>
        <w:rFonts w:ascii="Symbol" w:hAnsi="Symbol"/>
      </w:rPr>
    </w:lvl>
    <w:lvl w:ilvl="6" w:tplc="500C5726">
      <w:start w:val="1"/>
      <w:numFmt w:val="bullet"/>
      <w:lvlText w:val=""/>
      <w:lvlJc w:val="left"/>
      <w:pPr>
        <w:ind w:left="720" w:hanging="360"/>
      </w:pPr>
      <w:rPr>
        <w:rFonts w:ascii="Symbol" w:hAnsi="Symbol"/>
      </w:rPr>
    </w:lvl>
    <w:lvl w:ilvl="7" w:tplc="B810C7A0">
      <w:start w:val="1"/>
      <w:numFmt w:val="bullet"/>
      <w:lvlText w:val=""/>
      <w:lvlJc w:val="left"/>
      <w:pPr>
        <w:ind w:left="720" w:hanging="360"/>
      </w:pPr>
      <w:rPr>
        <w:rFonts w:ascii="Symbol" w:hAnsi="Symbol"/>
      </w:rPr>
    </w:lvl>
    <w:lvl w:ilvl="8" w:tplc="B92C7A56">
      <w:start w:val="1"/>
      <w:numFmt w:val="bullet"/>
      <w:lvlText w:val=""/>
      <w:lvlJc w:val="left"/>
      <w:pPr>
        <w:ind w:left="720" w:hanging="360"/>
      </w:pPr>
      <w:rPr>
        <w:rFonts w:ascii="Symbol" w:hAnsi="Symbol"/>
      </w:rPr>
    </w:lvl>
  </w:abstractNum>
  <w:abstractNum w:abstractNumId="8" w15:restartNumberingAfterBreak="0">
    <w:nsid w:val="2A762B8B"/>
    <w:multiLevelType w:val="hybridMultilevel"/>
    <w:tmpl w:val="5AC24C7A"/>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5A4964"/>
    <w:multiLevelType w:val="multilevel"/>
    <w:tmpl w:val="2B5A49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B54B2B"/>
    <w:multiLevelType w:val="hybridMultilevel"/>
    <w:tmpl w:val="FE72085E"/>
    <w:lvl w:ilvl="0" w:tplc="FEC0D590">
      <w:start w:val="1"/>
      <w:numFmt w:val="bullet"/>
      <w:lvlText w:val=""/>
      <w:lvlJc w:val="left"/>
      <w:pPr>
        <w:ind w:left="1188" w:hanging="480"/>
      </w:pPr>
      <w:rPr>
        <w:rFonts w:ascii="Symbol" w:hAnsi="Symbol" w:hint="default"/>
      </w:rPr>
    </w:lvl>
    <w:lvl w:ilvl="1" w:tplc="FFFFFFFF" w:tentative="1">
      <w:start w:val="1"/>
      <w:numFmt w:val="bullet"/>
      <w:lvlText w:val=""/>
      <w:lvlJc w:val="left"/>
      <w:pPr>
        <w:ind w:left="1668" w:hanging="480"/>
      </w:pPr>
      <w:rPr>
        <w:rFonts w:ascii="Wingdings" w:hAnsi="Wingdings" w:hint="default"/>
      </w:rPr>
    </w:lvl>
    <w:lvl w:ilvl="2" w:tplc="FFFFFFFF" w:tentative="1">
      <w:start w:val="1"/>
      <w:numFmt w:val="bullet"/>
      <w:lvlText w:val=""/>
      <w:lvlJc w:val="left"/>
      <w:pPr>
        <w:ind w:left="2148" w:hanging="480"/>
      </w:pPr>
      <w:rPr>
        <w:rFonts w:ascii="Wingdings" w:hAnsi="Wingdings" w:hint="default"/>
      </w:rPr>
    </w:lvl>
    <w:lvl w:ilvl="3" w:tplc="FFFFFFFF" w:tentative="1">
      <w:start w:val="1"/>
      <w:numFmt w:val="bullet"/>
      <w:lvlText w:val=""/>
      <w:lvlJc w:val="left"/>
      <w:pPr>
        <w:ind w:left="2628" w:hanging="480"/>
      </w:pPr>
      <w:rPr>
        <w:rFonts w:ascii="Wingdings" w:hAnsi="Wingdings" w:hint="default"/>
      </w:rPr>
    </w:lvl>
    <w:lvl w:ilvl="4" w:tplc="FFFFFFFF" w:tentative="1">
      <w:start w:val="1"/>
      <w:numFmt w:val="bullet"/>
      <w:lvlText w:val=""/>
      <w:lvlJc w:val="left"/>
      <w:pPr>
        <w:ind w:left="3108" w:hanging="480"/>
      </w:pPr>
      <w:rPr>
        <w:rFonts w:ascii="Wingdings" w:hAnsi="Wingdings" w:hint="default"/>
      </w:rPr>
    </w:lvl>
    <w:lvl w:ilvl="5" w:tplc="FFFFFFFF" w:tentative="1">
      <w:start w:val="1"/>
      <w:numFmt w:val="bullet"/>
      <w:lvlText w:val=""/>
      <w:lvlJc w:val="left"/>
      <w:pPr>
        <w:ind w:left="3588" w:hanging="480"/>
      </w:pPr>
      <w:rPr>
        <w:rFonts w:ascii="Wingdings" w:hAnsi="Wingdings" w:hint="default"/>
      </w:rPr>
    </w:lvl>
    <w:lvl w:ilvl="6" w:tplc="FFFFFFFF" w:tentative="1">
      <w:start w:val="1"/>
      <w:numFmt w:val="bullet"/>
      <w:lvlText w:val=""/>
      <w:lvlJc w:val="left"/>
      <w:pPr>
        <w:ind w:left="4068" w:hanging="480"/>
      </w:pPr>
      <w:rPr>
        <w:rFonts w:ascii="Wingdings" w:hAnsi="Wingdings" w:hint="default"/>
      </w:rPr>
    </w:lvl>
    <w:lvl w:ilvl="7" w:tplc="FFFFFFFF" w:tentative="1">
      <w:start w:val="1"/>
      <w:numFmt w:val="bullet"/>
      <w:lvlText w:val=""/>
      <w:lvlJc w:val="left"/>
      <w:pPr>
        <w:ind w:left="4548" w:hanging="480"/>
      </w:pPr>
      <w:rPr>
        <w:rFonts w:ascii="Wingdings" w:hAnsi="Wingdings" w:hint="default"/>
      </w:rPr>
    </w:lvl>
    <w:lvl w:ilvl="8" w:tplc="FFFFFFFF" w:tentative="1">
      <w:start w:val="1"/>
      <w:numFmt w:val="bullet"/>
      <w:lvlText w:val=""/>
      <w:lvlJc w:val="left"/>
      <w:pPr>
        <w:ind w:left="5028" w:hanging="480"/>
      </w:pPr>
      <w:rPr>
        <w:rFonts w:ascii="Wingdings" w:hAnsi="Wingdings" w:hint="default"/>
      </w:rPr>
    </w:lvl>
  </w:abstractNum>
  <w:abstractNum w:abstractNumId="12" w15:restartNumberingAfterBreak="0">
    <w:nsid w:val="3A0C2B72"/>
    <w:multiLevelType w:val="multilevel"/>
    <w:tmpl w:val="142C292A"/>
    <w:lvl w:ilvl="0">
      <w:start w:val="1"/>
      <w:numFmt w:val="bullet"/>
      <w:lvlText w:val=""/>
      <w:lvlJc w:val="left"/>
      <w:rPr>
        <w:rFonts w:ascii="Wingdings" w:hAnsi="Wingdings" w:hint="default"/>
        <w:color w:val="000000"/>
      </w:rPr>
    </w:lvl>
    <w:lvl w:ilvl="1">
      <w:start w:val="1"/>
      <w:numFmt w:val="bullet"/>
      <w:lvlText w:val="。"/>
      <w:lvlJc w:val="left"/>
      <w:pPr>
        <w:ind w:left="1180" w:hanging="480"/>
      </w:pPr>
      <w:rPr>
        <w:rFonts w:ascii="PMingLiU" w:eastAsia="PMingLiU" w:hAnsi="PMingLiU"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3" w15:restartNumberingAfterBreak="0">
    <w:nsid w:val="3D6A5D27"/>
    <w:multiLevelType w:val="multilevel"/>
    <w:tmpl w:val="3D6A5D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68519EC"/>
    <w:multiLevelType w:val="hybridMultilevel"/>
    <w:tmpl w:val="F08E174C"/>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7A005A1"/>
    <w:multiLevelType w:val="hybridMultilevel"/>
    <w:tmpl w:val="51D0F8D4"/>
    <w:lvl w:ilvl="0" w:tplc="685E7404">
      <w:start w:val="1"/>
      <w:numFmt w:val="bullet"/>
      <w:lvlText w:val=""/>
      <w:lvlJc w:val="left"/>
      <w:pPr>
        <w:ind w:left="1440" w:hanging="360"/>
      </w:pPr>
      <w:rPr>
        <w:rFonts w:ascii="Symbol" w:hAnsi="Symbol"/>
      </w:rPr>
    </w:lvl>
    <w:lvl w:ilvl="1" w:tplc="2ED4D9AE">
      <w:start w:val="1"/>
      <w:numFmt w:val="bullet"/>
      <w:lvlText w:val=""/>
      <w:lvlJc w:val="left"/>
      <w:pPr>
        <w:ind w:left="1440" w:hanging="360"/>
      </w:pPr>
      <w:rPr>
        <w:rFonts w:ascii="Symbol" w:hAnsi="Symbol"/>
      </w:rPr>
    </w:lvl>
    <w:lvl w:ilvl="2" w:tplc="A0A214E6">
      <w:start w:val="1"/>
      <w:numFmt w:val="bullet"/>
      <w:lvlText w:val=""/>
      <w:lvlJc w:val="left"/>
      <w:pPr>
        <w:ind w:left="1440" w:hanging="360"/>
      </w:pPr>
      <w:rPr>
        <w:rFonts w:ascii="Symbol" w:hAnsi="Symbol"/>
      </w:rPr>
    </w:lvl>
    <w:lvl w:ilvl="3" w:tplc="15140528">
      <w:start w:val="1"/>
      <w:numFmt w:val="bullet"/>
      <w:lvlText w:val=""/>
      <w:lvlJc w:val="left"/>
      <w:pPr>
        <w:ind w:left="1440" w:hanging="360"/>
      </w:pPr>
      <w:rPr>
        <w:rFonts w:ascii="Symbol" w:hAnsi="Symbol"/>
      </w:rPr>
    </w:lvl>
    <w:lvl w:ilvl="4" w:tplc="2DB84664">
      <w:start w:val="1"/>
      <w:numFmt w:val="bullet"/>
      <w:lvlText w:val=""/>
      <w:lvlJc w:val="left"/>
      <w:pPr>
        <w:ind w:left="1440" w:hanging="360"/>
      </w:pPr>
      <w:rPr>
        <w:rFonts w:ascii="Symbol" w:hAnsi="Symbol"/>
      </w:rPr>
    </w:lvl>
    <w:lvl w:ilvl="5" w:tplc="F3BC211E">
      <w:start w:val="1"/>
      <w:numFmt w:val="bullet"/>
      <w:lvlText w:val=""/>
      <w:lvlJc w:val="left"/>
      <w:pPr>
        <w:ind w:left="1440" w:hanging="360"/>
      </w:pPr>
      <w:rPr>
        <w:rFonts w:ascii="Symbol" w:hAnsi="Symbol"/>
      </w:rPr>
    </w:lvl>
    <w:lvl w:ilvl="6" w:tplc="CF4640D4">
      <w:start w:val="1"/>
      <w:numFmt w:val="bullet"/>
      <w:lvlText w:val=""/>
      <w:lvlJc w:val="left"/>
      <w:pPr>
        <w:ind w:left="1440" w:hanging="360"/>
      </w:pPr>
      <w:rPr>
        <w:rFonts w:ascii="Symbol" w:hAnsi="Symbol"/>
      </w:rPr>
    </w:lvl>
    <w:lvl w:ilvl="7" w:tplc="76BA5AB2">
      <w:start w:val="1"/>
      <w:numFmt w:val="bullet"/>
      <w:lvlText w:val=""/>
      <w:lvlJc w:val="left"/>
      <w:pPr>
        <w:ind w:left="1440" w:hanging="360"/>
      </w:pPr>
      <w:rPr>
        <w:rFonts w:ascii="Symbol" w:hAnsi="Symbol"/>
      </w:rPr>
    </w:lvl>
    <w:lvl w:ilvl="8" w:tplc="F0E41482">
      <w:start w:val="1"/>
      <w:numFmt w:val="bullet"/>
      <w:lvlText w:val=""/>
      <w:lvlJc w:val="left"/>
      <w:pPr>
        <w:ind w:left="1440" w:hanging="360"/>
      </w:pPr>
      <w:rPr>
        <w:rFonts w:ascii="Symbol" w:hAnsi="Symbol"/>
      </w:rPr>
    </w:lvl>
  </w:abstractNum>
  <w:abstractNum w:abstractNumId="16" w15:restartNumberingAfterBreak="0">
    <w:nsid w:val="4E625DE1"/>
    <w:multiLevelType w:val="multilevel"/>
    <w:tmpl w:val="4E625D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0A80D59"/>
    <w:multiLevelType w:val="hybridMultilevel"/>
    <w:tmpl w:val="60C6EF28"/>
    <w:lvl w:ilvl="0" w:tplc="7CCAE8F8">
      <w:start w:val="1"/>
      <w:numFmt w:val="bullet"/>
      <w:lvlText w:val=""/>
      <w:lvlJc w:val="left"/>
      <w:pPr>
        <w:ind w:left="720" w:hanging="360"/>
      </w:pPr>
      <w:rPr>
        <w:rFonts w:ascii="Symbol" w:hAnsi="Symbol"/>
      </w:rPr>
    </w:lvl>
    <w:lvl w:ilvl="1" w:tplc="5D2A9DF6">
      <w:start w:val="1"/>
      <w:numFmt w:val="bullet"/>
      <w:lvlText w:val=""/>
      <w:lvlJc w:val="left"/>
      <w:pPr>
        <w:ind w:left="2160" w:hanging="360"/>
      </w:pPr>
      <w:rPr>
        <w:rFonts w:ascii="Symbol" w:hAnsi="Symbol"/>
      </w:rPr>
    </w:lvl>
    <w:lvl w:ilvl="2" w:tplc="94947570">
      <w:start w:val="1"/>
      <w:numFmt w:val="bullet"/>
      <w:lvlText w:val=""/>
      <w:lvlJc w:val="left"/>
      <w:pPr>
        <w:ind w:left="720" w:hanging="360"/>
      </w:pPr>
      <w:rPr>
        <w:rFonts w:ascii="Symbol" w:hAnsi="Symbol"/>
      </w:rPr>
    </w:lvl>
    <w:lvl w:ilvl="3" w:tplc="DBB0AC48">
      <w:start w:val="1"/>
      <w:numFmt w:val="bullet"/>
      <w:lvlText w:val=""/>
      <w:lvlJc w:val="left"/>
      <w:pPr>
        <w:ind w:left="720" w:hanging="360"/>
      </w:pPr>
      <w:rPr>
        <w:rFonts w:ascii="Symbol" w:hAnsi="Symbol"/>
      </w:rPr>
    </w:lvl>
    <w:lvl w:ilvl="4" w:tplc="EA8823C4">
      <w:start w:val="1"/>
      <w:numFmt w:val="bullet"/>
      <w:lvlText w:val=""/>
      <w:lvlJc w:val="left"/>
      <w:pPr>
        <w:ind w:left="720" w:hanging="360"/>
      </w:pPr>
      <w:rPr>
        <w:rFonts w:ascii="Symbol" w:hAnsi="Symbol"/>
      </w:rPr>
    </w:lvl>
    <w:lvl w:ilvl="5" w:tplc="78B404E8">
      <w:start w:val="1"/>
      <w:numFmt w:val="bullet"/>
      <w:lvlText w:val=""/>
      <w:lvlJc w:val="left"/>
      <w:pPr>
        <w:ind w:left="720" w:hanging="360"/>
      </w:pPr>
      <w:rPr>
        <w:rFonts w:ascii="Symbol" w:hAnsi="Symbol"/>
      </w:rPr>
    </w:lvl>
    <w:lvl w:ilvl="6" w:tplc="8D0EFB26">
      <w:start w:val="1"/>
      <w:numFmt w:val="bullet"/>
      <w:lvlText w:val=""/>
      <w:lvlJc w:val="left"/>
      <w:pPr>
        <w:ind w:left="720" w:hanging="360"/>
      </w:pPr>
      <w:rPr>
        <w:rFonts w:ascii="Symbol" w:hAnsi="Symbol"/>
      </w:rPr>
    </w:lvl>
    <w:lvl w:ilvl="7" w:tplc="8B70EBE2">
      <w:start w:val="1"/>
      <w:numFmt w:val="bullet"/>
      <w:lvlText w:val=""/>
      <w:lvlJc w:val="left"/>
      <w:pPr>
        <w:ind w:left="720" w:hanging="360"/>
      </w:pPr>
      <w:rPr>
        <w:rFonts w:ascii="Symbol" w:hAnsi="Symbol"/>
      </w:rPr>
    </w:lvl>
    <w:lvl w:ilvl="8" w:tplc="D820F5BC">
      <w:start w:val="1"/>
      <w:numFmt w:val="bullet"/>
      <w:lvlText w:val=""/>
      <w:lvlJc w:val="left"/>
      <w:pPr>
        <w:ind w:left="720" w:hanging="360"/>
      </w:pPr>
      <w:rPr>
        <w:rFonts w:ascii="Symbol" w:hAnsi="Symbol"/>
      </w:rPr>
    </w:lvl>
  </w:abstractNum>
  <w:abstractNum w:abstractNumId="18" w15:restartNumberingAfterBreak="0">
    <w:nsid w:val="5F1912B1"/>
    <w:multiLevelType w:val="multilevel"/>
    <w:tmpl w:val="5F1912B1"/>
    <w:lvl w:ilvl="0">
      <w:start w:val="1"/>
      <w:numFmt w:val="bullet"/>
      <w:pStyle w:val="bullet1"/>
      <w:lvlText w:val=""/>
      <w:lvlJc w:val="left"/>
      <w:pPr>
        <w:ind w:left="360" w:hanging="360"/>
      </w:pPr>
      <w:rPr>
        <w:rFonts w:ascii="Symbol" w:hAnsi="Symbol" w:hint="default"/>
      </w:rPr>
    </w:lvl>
    <w:lvl w:ilvl="1">
      <w:start w:val="1"/>
      <w:numFmt w:val="bullet"/>
      <w:pStyle w:val="bullet2"/>
      <w:lvlText w:val="o"/>
      <w:lvlJc w:val="left"/>
      <w:pPr>
        <w:ind w:left="1080" w:hanging="360"/>
      </w:pPr>
      <w:rPr>
        <w:rFonts w:ascii="Courier New" w:hAnsi="Courier New" w:cs="Courier New" w:hint="default"/>
      </w:rPr>
    </w:lvl>
    <w:lvl w:ilvl="2">
      <w:start w:val="1"/>
      <w:numFmt w:val="bullet"/>
      <w:pStyle w:val="bullet3"/>
      <w:lvlText w:val=""/>
      <w:lvlJc w:val="left"/>
      <w:pPr>
        <w:ind w:left="1800" w:hanging="360"/>
      </w:pPr>
      <w:rPr>
        <w:rFonts w:ascii="Wingdings" w:hAnsi="Wingdings" w:hint="default"/>
      </w:rPr>
    </w:lvl>
    <w:lvl w:ilvl="3">
      <w:start w:val="1"/>
      <w:numFmt w:val="bullet"/>
      <w:pStyle w:val="bullet4"/>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AED44C7"/>
    <w:multiLevelType w:val="multilevel"/>
    <w:tmpl w:val="6AED44C7"/>
    <w:lvl w:ilvl="0">
      <w:start w:val="1"/>
      <w:numFmt w:val="bullet"/>
      <w:lvlText w:val=""/>
      <w:lvlJc w:val="left"/>
      <w:pPr>
        <w:ind w:left="822" w:hanging="360"/>
      </w:pPr>
      <w:rPr>
        <w:rFonts w:ascii="Symbol" w:hAnsi="Symbol" w:hint="default"/>
      </w:rPr>
    </w:lvl>
    <w:lvl w:ilvl="1">
      <w:start w:val="1"/>
      <w:numFmt w:val="bullet"/>
      <w:lvlText w:val="o"/>
      <w:lvlJc w:val="left"/>
      <w:pPr>
        <w:ind w:left="1542" w:hanging="360"/>
      </w:pPr>
      <w:rPr>
        <w:rFonts w:ascii="Courier New" w:hAnsi="Courier New" w:cs="Courier New" w:hint="default"/>
      </w:rPr>
    </w:lvl>
    <w:lvl w:ilvl="2">
      <w:start w:val="1"/>
      <w:numFmt w:val="bullet"/>
      <w:lvlText w:val=""/>
      <w:lvlJc w:val="left"/>
      <w:pPr>
        <w:ind w:left="2262" w:hanging="360"/>
      </w:pPr>
      <w:rPr>
        <w:rFonts w:ascii="Wingdings" w:hAnsi="Wingdings" w:hint="default"/>
      </w:rPr>
    </w:lvl>
    <w:lvl w:ilvl="3">
      <w:start w:val="1"/>
      <w:numFmt w:val="bullet"/>
      <w:lvlText w:val=""/>
      <w:lvlJc w:val="left"/>
      <w:pPr>
        <w:ind w:left="2982" w:hanging="360"/>
      </w:pPr>
      <w:rPr>
        <w:rFonts w:ascii="Symbol" w:hAnsi="Symbol" w:hint="default"/>
      </w:rPr>
    </w:lvl>
    <w:lvl w:ilvl="4">
      <w:start w:val="1"/>
      <w:numFmt w:val="bullet"/>
      <w:lvlText w:val="o"/>
      <w:lvlJc w:val="left"/>
      <w:pPr>
        <w:ind w:left="3702" w:hanging="360"/>
      </w:pPr>
      <w:rPr>
        <w:rFonts w:ascii="Courier New" w:hAnsi="Courier New" w:cs="Courier New" w:hint="default"/>
      </w:rPr>
    </w:lvl>
    <w:lvl w:ilvl="5">
      <w:start w:val="1"/>
      <w:numFmt w:val="bullet"/>
      <w:lvlText w:val=""/>
      <w:lvlJc w:val="left"/>
      <w:pPr>
        <w:ind w:left="4422" w:hanging="360"/>
      </w:pPr>
      <w:rPr>
        <w:rFonts w:ascii="Wingdings" w:hAnsi="Wingdings" w:hint="default"/>
      </w:rPr>
    </w:lvl>
    <w:lvl w:ilvl="6">
      <w:start w:val="1"/>
      <w:numFmt w:val="bullet"/>
      <w:lvlText w:val=""/>
      <w:lvlJc w:val="left"/>
      <w:pPr>
        <w:ind w:left="5142" w:hanging="360"/>
      </w:pPr>
      <w:rPr>
        <w:rFonts w:ascii="Symbol" w:hAnsi="Symbol" w:hint="default"/>
      </w:rPr>
    </w:lvl>
    <w:lvl w:ilvl="7">
      <w:start w:val="1"/>
      <w:numFmt w:val="bullet"/>
      <w:lvlText w:val="o"/>
      <w:lvlJc w:val="left"/>
      <w:pPr>
        <w:ind w:left="5862" w:hanging="360"/>
      </w:pPr>
      <w:rPr>
        <w:rFonts w:ascii="Courier New" w:hAnsi="Courier New" w:cs="Courier New" w:hint="default"/>
      </w:rPr>
    </w:lvl>
    <w:lvl w:ilvl="8">
      <w:start w:val="1"/>
      <w:numFmt w:val="bullet"/>
      <w:lvlText w:val=""/>
      <w:lvlJc w:val="left"/>
      <w:pPr>
        <w:ind w:left="6582" w:hanging="360"/>
      </w:pPr>
      <w:rPr>
        <w:rFonts w:ascii="Wingdings" w:hAnsi="Wingdings" w:hint="default"/>
      </w:rPr>
    </w:lvl>
  </w:abstractNum>
  <w:abstractNum w:abstractNumId="20" w15:restartNumberingAfterBreak="0">
    <w:nsid w:val="75952593"/>
    <w:multiLevelType w:val="hybridMultilevel"/>
    <w:tmpl w:val="71B21A04"/>
    <w:lvl w:ilvl="0" w:tplc="64C8D072">
      <w:start w:val="1"/>
      <w:numFmt w:val="bullet"/>
      <w:lvlText w:val=""/>
      <w:lvlJc w:val="left"/>
      <w:pPr>
        <w:ind w:left="1440" w:hanging="360"/>
      </w:pPr>
      <w:rPr>
        <w:rFonts w:ascii="Symbol" w:hAnsi="Symbol"/>
      </w:rPr>
    </w:lvl>
    <w:lvl w:ilvl="1" w:tplc="1CE6240A">
      <w:start w:val="1"/>
      <w:numFmt w:val="bullet"/>
      <w:lvlText w:val=""/>
      <w:lvlJc w:val="left"/>
      <w:pPr>
        <w:ind w:left="1440" w:hanging="360"/>
      </w:pPr>
      <w:rPr>
        <w:rFonts w:ascii="Symbol" w:hAnsi="Symbol"/>
      </w:rPr>
    </w:lvl>
    <w:lvl w:ilvl="2" w:tplc="E368C5FA">
      <w:start w:val="1"/>
      <w:numFmt w:val="bullet"/>
      <w:lvlText w:val=""/>
      <w:lvlJc w:val="left"/>
      <w:pPr>
        <w:ind w:left="1440" w:hanging="360"/>
      </w:pPr>
      <w:rPr>
        <w:rFonts w:ascii="Symbol" w:hAnsi="Symbol"/>
      </w:rPr>
    </w:lvl>
    <w:lvl w:ilvl="3" w:tplc="8DF211E6">
      <w:start w:val="1"/>
      <w:numFmt w:val="bullet"/>
      <w:lvlText w:val=""/>
      <w:lvlJc w:val="left"/>
      <w:pPr>
        <w:ind w:left="1440" w:hanging="360"/>
      </w:pPr>
      <w:rPr>
        <w:rFonts w:ascii="Symbol" w:hAnsi="Symbol"/>
      </w:rPr>
    </w:lvl>
    <w:lvl w:ilvl="4" w:tplc="0954360A">
      <w:start w:val="1"/>
      <w:numFmt w:val="bullet"/>
      <w:lvlText w:val=""/>
      <w:lvlJc w:val="left"/>
      <w:pPr>
        <w:ind w:left="1440" w:hanging="360"/>
      </w:pPr>
      <w:rPr>
        <w:rFonts w:ascii="Symbol" w:hAnsi="Symbol"/>
      </w:rPr>
    </w:lvl>
    <w:lvl w:ilvl="5" w:tplc="9C6A257A">
      <w:start w:val="1"/>
      <w:numFmt w:val="bullet"/>
      <w:lvlText w:val=""/>
      <w:lvlJc w:val="left"/>
      <w:pPr>
        <w:ind w:left="1440" w:hanging="360"/>
      </w:pPr>
      <w:rPr>
        <w:rFonts w:ascii="Symbol" w:hAnsi="Symbol"/>
      </w:rPr>
    </w:lvl>
    <w:lvl w:ilvl="6" w:tplc="15BAF0FC">
      <w:start w:val="1"/>
      <w:numFmt w:val="bullet"/>
      <w:lvlText w:val=""/>
      <w:lvlJc w:val="left"/>
      <w:pPr>
        <w:ind w:left="1440" w:hanging="360"/>
      </w:pPr>
      <w:rPr>
        <w:rFonts w:ascii="Symbol" w:hAnsi="Symbol"/>
      </w:rPr>
    </w:lvl>
    <w:lvl w:ilvl="7" w:tplc="9C68F0E0">
      <w:start w:val="1"/>
      <w:numFmt w:val="bullet"/>
      <w:lvlText w:val=""/>
      <w:lvlJc w:val="left"/>
      <w:pPr>
        <w:ind w:left="1440" w:hanging="360"/>
      </w:pPr>
      <w:rPr>
        <w:rFonts w:ascii="Symbol" w:hAnsi="Symbol"/>
      </w:rPr>
    </w:lvl>
    <w:lvl w:ilvl="8" w:tplc="5712CE46">
      <w:start w:val="1"/>
      <w:numFmt w:val="bullet"/>
      <w:lvlText w:val=""/>
      <w:lvlJc w:val="left"/>
      <w:pPr>
        <w:ind w:left="1440" w:hanging="360"/>
      </w:pPr>
      <w:rPr>
        <w:rFonts w:ascii="Symbol" w:hAnsi="Symbol"/>
      </w:rPr>
    </w:lvl>
  </w:abstractNum>
  <w:abstractNum w:abstractNumId="21" w15:restartNumberingAfterBreak="0">
    <w:nsid w:val="75C254F8"/>
    <w:multiLevelType w:val="hybridMultilevel"/>
    <w:tmpl w:val="CB7854F4"/>
    <w:lvl w:ilvl="0" w:tplc="87F09188">
      <w:start w:val="1"/>
      <w:numFmt w:val="bullet"/>
      <w:lvlText w:val="•"/>
      <w:lvlJc w:val="left"/>
      <w:pPr>
        <w:tabs>
          <w:tab w:val="num" w:pos="720"/>
        </w:tabs>
        <w:ind w:left="720" w:hanging="360"/>
      </w:pPr>
      <w:rPr>
        <w:rFonts w:ascii="Arial" w:hAnsi="Arial" w:hint="default"/>
      </w:rPr>
    </w:lvl>
    <w:lvl w:ilvl="1" w:tplc="75245D54">
      <w:numFmt w:val="bullet"/>
      <w:lvlText w:val="-"/>
      <w:lvlJc w:val="left"/>
      <w:pPr>
        <w:tabs>
          <w:tab w:val="num" w:pos="1440"/>
        </w:tabs>
        <w:ind w:left="1440" w:hanging="360"/>
      </w:pPr>
      <w:rPr>
        <w:rFonts w:ascii="Times New Roman" w:hAnsi="Times New Roman" w:hint="default"/>
      </w:rPr>
    </w:lvl>
    <w:lvl w:ilvl="2" w:tplc="FB5EE4A6">
      <w:numFmt w:val="bullet"/>
      <w:lvlText w:val=""/>
      <w:lvlJc w:val="left"/>
      <w:pPr>
        <w:tabs>
          <w:tab w:val="num" w:pos="2160"/>
        </w:tabs>
        <w:ind w:left="2160" w:hanging="360"/>
      </w:pPr>
      <w:rPr>
        <w:rFonts w:ascii="Symbol" w:hAnsi="Symbol" w:hint="default"/>
      </w:rPr>
    </w:lvl>
    <w:lvl w:ilvl="3" w:tplc="41002A54" w:tentative="1">
      <w:start w:val="1"/>
      <w:numFmt w:val="bullet"/>
      <w:lvlText w:val="•"/>
      <w:lvlJc w:val="left"/>
      <w:pPr>
        <w:tabs>
          <w:tab w:val="num" w:pos="2880"/>
        </w:tabs>
        <w:ind w:left="2880" w:hanging="360"/>
      </w:pPr>
      <w:rPr>
        <w:rFonts w:ascii="Arial" w:hAnsi="Arial" w:hint="default"/>
      </w:rPr>
    </w:lvl>
    <w:lvl w:ilvl="4" w:tplc="45C2B0A0" w:tentative="1">
      <w:start w:val="1"/>
      <w:numFmt w:val="bullet"/>
      <w:lvlText w:val="•"/>
      <w:lvlJc w:val="left"/>
      <w:pPr>
        <w:tabs>
          <w:tab w:val="num" w:pos="3600"/>
        </w:tabs>
        <w:ind w:left="3600" w:hanging="360"/>
      </w:pPr>
      <w:rPr>
        <w:rFonts w:ascii="Arial" w:hAnsi="Arial" w:hint="default"/>
      </w:rPr>
    </w:lvl>
    <w:lvl w:ilvl="5" w:tplc="564AB988" w:tentative="1">
      <w:start w:val="1"/>
      <w:numFmt w:val="bullet"/>
      <w:lvlText w:val="•"/>
      <w:lvlJc w:val="left"/>
      <w:pPr>
        <w:tabs>
          <w:tab w:val="num" w:pos="4320"/>
        </w:tabs>
        <w:ind w:left="4320" w:hanging="360"/>
      </w:pPr>
      <w:rPr>
        <w:rFonts w:ascii="Arial" w:hAnsi="Arial" w:hint="default"/>
      </w:rPr>
    </w:lvl>
    <w:lvl w:ilvl="6" w:tplc="43A8DCD6" w:tentative="1">
      <w:start w:val="1"/>
      <w:numFmt w:val="bullet"/>
      <w:lvlText w:val="•"/>
      <w:lvlJc w:val="left"/>
      <w:pPr>
        <w:tabs>
          <w:tab w:val="num" w:pos="5040"/>
        </w:tabs>
        <w:ind w:left="5040" w:hanging="360"/>
      </w:pPr>
      <w:rPr>
        <w:rFonts w:ascii="Arial" w:hAnsi="Arial" w:hint="default"/>
      </w:rPr>
    </w:lvl>
    <w:lvl w:ilvl="7" w:tplc="97C4CFB8" w:tentative="1">
      <w:start w:val="1"/>
      <w:numFmt w:val="bullet"/>
      <w:lvlText w:val="•"/>
      <w:lvlJc w:val="left"/>
      <w:pPr>
        <w:tabs>
          <w:tab w:val="num" w:pos="5760"/>
        </w:tabs>
        <w:ind w:left="5760" w:hanging="360"/>
      </w:pPr>
      <w:rPr>
        <w:rFonts w:ascii="Arial" w:hAnsi="Arial" w:hint="default"/>
      </w:rPr>
    </w:lvl>
    <w:lvl w:ilvl="8" w:tplc="646047B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85103C7"/>
    <w:multiLevelType w:val="multilevel"/>
    <w:tmpl w:val="A51231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6"/>
        <w:szCs w:val="14"/>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00" w:hanging="36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8"/>
  </w:num>
  <w:num w:numId="2">
    <w:abstractNumId w:val="16"/>
  </w:num>
  <w:num w:numId="3">
    <w:abstractNumId w:val="4"/>
  </w:num>
  <w:num w:numId="4">
    <w:abstractNumId w:val="1"/>
  </w:num>
  <w:num w:numId="5">
    <w:abstractNumId w:val="9"/>
  </w:num>
  <w:num w:numId="6">
    <w:abstractNumId w:val="0"/>
  </w:num>
  <w:num w:numId="7">
    <w:abstractNumId w:val="19"/>
  </w:num>
  <w:num w:numId="8">
    <w:abstractNumId w:val="23"/>
  </w:num>
  <w:num w:numId="9">
    <w:abstractNumId w:val="3"/>
  </w:num>
  <w:num w:numId="10">
    <w:abstractNumId w:val="7"/>
  </w:num>
  <w:num w:numId="11">
    <w:abstractNumId w:val="20"/>
  </w:num>
  <w:num w:numId="12">
    <w:abstractNumId w:val="17"/>
  </w:num>
  <w:num w:numId="13">
    <w:abstractNumId w:val="15"/>
  </w:num>
  <w:num w:numId="14">
    <w:abstractNumId w:val="8"/>
  </w:num>
  <w:num w:numId="15">
    <w:abstractNumId w:val="21"/>
  </w:num>
  <w:num w:numId="16">
    <w:abstractNumId w:val="5"/>
  </w:num>
  <w:num w:numId="17">
    <w:abstractNumId w:val="22"/>
  </w:num>
  <w:num w:numId="18">
    <w:abstractNumId w:val="14"/>
  </w:num>
  <w:num w:numId="19">
    <w:abstractNumId w:val="12"/>
  </w:num>
  <w:num w:numId="20">
    <w:abstractNumId w:val="6"/>
  </w:num>
  <w:num w:numId="21">
    <w:abstractNumId w:val="11"/>
  </w:num>
  <w:num w:numId="22">
    <w:abstractNumId w:val="13"/>
  </w:num>
  <w:num w:numId="23">
    <w:abstractNumId w:val="10"/>
  </w:num>
  <w:num w:numId="2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Bo">
    <w15:presenceInfo w15:providerId="None" w15:userId="ZTE-Bo"/>
  </w15:person>
  <w15:person w15:author="Darcy Tsai (蔡承融)">
    <w15:presenceInfo w15:providerId="AD" w15:userId="S::Darcy.Tsai@mediatek.com::d8a381a2-3bf2-488d-bd3a-3df5a01702e6"/>
  </w15:person>
  <w15:person w15:author="yang">
    <w15:presenceInfo w15:providerId="None" w15:userId="Yang"/>
  </w15:person>
  <w15:person w15:author="Mihai Enescu - after RAN1#114">
    <w15:presenceInfo w15:providerId="None" w15:userId="Mihai Enescu - after RAN1#114"/>
  </w15:person>
  <w15:person w15:author="Rebecca Chen (陳薏如)">
    <w15:presenceInfo w15:providerId="AD" w15:userId="S::rebecca.chen@mediatek.com::f8dfb4ea-b578-4495-a246-655ad7ab15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8"/>
  <w:hyphenationZone w:val="425"/>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9F0"/>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BCF"/>
    <w:rsid w:val="00026CA0"/>
    <w:rsid w:val="00026E37"/>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61F"/>
    <w:rsid w:val="00064D24"/>
    <w:rsid w:val="000657FD"/>
    <w:rsid w:val="00065EAF"/>
    <w:rsid w:val="000660DA"/>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97EBC"/>
    <w:rsid w:val="000A07EC"/>
    <w:rsid w:val="000A19F3"/>
    <w:rsid w:val="000A1D18"/>
    <w:rsid w:val="000A3305"/>
    <w:rsid w:val="000A4256"/>
    <w:rsid w:val="000A43A0"/>
    <w:rsid w:val="000A4DEA"/>
    <w:rsid w:val="000A6D4A"/>
    <w:rsid w:val="000A7D02"/>
    <w:rsid w:val="000B0509"/>
    <w:rsid w:val="000B0658"/>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9DD"/>
    <w:rsid w:val="000C4EB5"/>
    <w:rsid w:val="000C557F"/>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2FE7"/>
    <w:rsid w:val="001232C4"/>
    <w:rsid w:val="0012334A"/>
    <w:rsid w:val="00123D24"/>
    <w:rsid w:val="00123F85"/>
    <w:rsid w:val="00124D50"/>
    <w:rsid w:val="001250B6"/>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9A9"/>
    <w:rsid w:val="00136A84"/>
    <w:rsid w:val="00136E7B"/>
    <w:rsid w:val="0013782A"/>
    <w:rsid w:val="00137901"/>
    <w:rsid w:val="0014084A"/>
    <w:rsid w:val="00140FBB"/>
    <w:rsid w:val="00141066"/>
    <w:rsid w:val="00141864"/>
    <w:rsid w:val="00141BA3"/>
    <w:rsid w:val="00141D48"/>
    <w:rsid w:val="0014276F"/>
    <w:rsid w:val="001429A8"/>
    <w:rsid w:val="0014320E"/>
    <w:rsid w:val="001443CB"/>
    <w:rsid w:val="00144F5E"/>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1CC5"/>
    <w:rsid w:val="00162A0A"/>
    <w:rsid w:val="00162F45"/>
    <w:rsid w:val="00162F5F"/>
    <w:rsid w:val="00163181"/>
    <w:rsid w:val="00163206"/>
    <w:rsid w:val="0016322E"/>
    <w:rsid w:val="001632E7"/>
    <w:rsid w:val="001641A3"/>
    <w:rsid w:val="00165069"/>
    <w:rsid w:val="0016559B"/>
    <w:rsid w:val="001668CD"/>
    <w:rsid w:val="0016720E"/>
    <w:rsid w:val="00167343"/>
    <w:rsid w:val="0016753D"/>
    <w:rsid w:val="00170F8E"/>
    <w:rsid w:val="001711CC"/>
    <w:rsid w:val="00171DAC"/>
    <w:rsid w:val="00172411"/>
    <w:rsid w:val="001725D5"/>
    <w:rsid w:val="001730CB"/>
    <w:rsid w:val="00174ECE"/>
    <w:rsid w:val="00175257"/>
    <w:rsid w:val="00175364"/>
    <w:rsid w:val="00175EF2"/>
    <w:rsid w:val="00176154"/>
    <w:rsid w:val="00176FBE"/>
    <w:rsid w:val="001771A3"/>
    <w:rsid w:val="00177A66"/>
    <w:rsid w:val="00180662"/>
    <w:rsid w:val="001806A9"/>
    <w:rsid w:val="001808E2"/>
    <w:rsid w:val="00180B3F"/>
    <w:rsid w:val="00180BC6"/>
    <w:rsid w:val="001819A3"/>
    <w:rsid w:val="00181C0C"/>
    <w:rsid w:val="00181DCA"/>
    <w:rsid w:val="00182079"/>
    <w:rsid w:val="00183018"/>
    <w:rsid w:val="001838A3"/>
    <w:rsid w:val="00183E4E"/>
    <w:rsid w:val="00183F06"/>
    <w:rsid w:val="00184D60"/>
    <w:rsid w:val="00185102"/>
    <w:rsid w:val="0018545C"/>
    <w:rsid w:val="001859FC"/>
    <w:rsid w:val="001862F8"/>
    <w:rsid w:val="0018631C"/>
    <w:rsid w:val="00186479"/>
    <w:rsid w:val="00186ACC"/>
    <w:rsid w:val="00186F6A"/>
    <w:rsid w:val="00187268"/>
    <w:rsid w:val="00187721"/>
    <w:rsid w:val="001878A7"/>
    <w:rsid w:val="00187CE9"/>
    <w:rsid w:val="0019032E"/>
    <w:rsid w:val="00190E12"/>
    <w:rsid w:val="00190F6A"/>
    <w:rsid w:val="001914A4"/>
    <w:rsid w:val="0019189A"/>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770"/>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9DB"/>
    <w:rsid w:val="001D4F74"/>
    <w:rsid w:val="001D5345"/>
    <w:rsid w:val="001D5DF5"/>
    <w:rsid w:val="001D5FFF"/>
    <w:rsid w:val="001D6BE9"/>
    <w:rsid w:val="001D7B64"/>
    <w:rsid w:val="001E0949"/>
    <w:rsid w:val="001E2690"/>
    <w:rsid w:val="001E2E59"/>
    <w:rsid w:val="001E3219"/>
    <w:rsid w:val="001E3B96"/>
    <w:rsid w:val="001E41CA"/>
    <w:rsid w:val="001E58BC"/>
    <w:rsid w:val="001E5F8B"/>
    <w:rsid w:val="001E67D7"/>
    <w:rsid w:val="001E7793"/>
    <w:rsid w:val="001E7FE7"/>
    <w:rsid w:val="001F19BE"/>
    <w:rsid w:val="001F1B3E"/>
    <w:rsid w:val="001F21C1"/>
    <w:rsid w:val="001F2392"/>
    <w:rsid w:val="001F256E"/>
    <w:rsid w:val="001F2BAD"/>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0"/>
    <w:rsid w:val="00206EC1"/>
    <w:rsid w:val="002119EB"/>
    <w:rsid w:val="00211F48"/>
    <w:rsid w:val="002124DB"/>
    <w:rsid w:val="0021398F"/>
    <w:rsid w:val="00213A3B"/>
    <w:rsid w:val="00213BA0"/>
    <w:rsid w:val="00214ABE"/>
    <w:rsid w:val="00214ADB"/>
    <w:rsid w:val="00215AB3"/>
    <w:rsid w:val="00216553"/>
    <w:rsid w:val="0021662D"/>
    <w:rsid w:val="002174A6"/>
    <w:rsid w:val="002205F3"/>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6EA1"/>
    <w:rsid w:val="00227162"/>
    <w:rsid w:val="00230221"/>
    <w:rsid w:val="00231324"/>
    <w:rsid w:val="002318F3"/>
    <w:rsid w:val="00231939"/>
    <w:rsid w:val="00231E90"/>
    <w:rsid w:val="002333A3"/>
    <w:rsid w:val="00233993"/>
    <w:rsid w:val="00233D84"/>
    <w:rsid w:val="00233E4F"/>
    <w:rsid w:val="00234113"/>
    <w:rsid w:val="002347E0"/>
    <w:rsid w:val="00235860"/>
    <w:rsid w:val="002359EE"/>
    <w:rsid w:val="00236298"/>
    <w:rsid w:val="0023660E"/>
    <w:rsid w:val="00236A9F"/>
    <w:rsid w:val="00236E86"/>
    <w:rsid w:val="002378EE"/>
    <w:rsid w:val="00237D3B"/>
    <w:rsid w:val="00240738"/>
    <w:rsid w:val="00240B35"/>
    <w:rsid w:val="0024174C"/>
    <w:rsid w:val="00242133"/>
    <w:rsid w:val="00242687"/>
    <w:rsid w:val="002431E1"/>
    <w:rsid w:val="002438B0"/>
    <w:rsid w:val="002441E7"/>
    <w:rsid w:val="0024464F"/>
    <w:rsid w:val="002448C4"/>
    <w:rsid w:val="00244B5B"/>
    <w:rsid w:val="00246993"/>
    <w:rsid w:val="00246F75"/>
    <w:rsid w:val="0025034F"/>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1E0B"/>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29E8"/>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0EE6"/>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77A"/>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91E"/>
    <w:rsid w:val="00341A00"/>
    <w:rsid w:val="00341C0F"/>
    <w:rsid w:val="003423A9"/>
    <w:rsid w:val="00343A09"/>
    <w:rsid w:val="00343CA9"/>
    <w:rsid w:val="003447B2"/>
    <w:rsid w:val="0034482F"/>
    <w:rsid w:val="0034484A"/>
    <w:rsid w:val="00345009"/>
    <w:rsid w:val="00345030"/>
    <w:rsid w:val="003453CB"/>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07B"/>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59B"/>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4B49"/>
    <w:rsid w:val="00395462"/>
    <w:rsid w:val="003956AD"/>
    <w:rsid w:val="0039679B"/>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4E0D"/>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6BD"/>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879"/>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276"/>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66"/>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3338"/>
    <w:rsid w:val="004445F6"/>
    <w:rsid w:val="00444ADE"/>
    <w:rsid w:val="0044563D"/>
    <w:rsid w:val="0044664E"/>
    <w:rsid w:val="00446CDD"/>
    <w:rsid w:val="00447838"/>
    <w:rsid w:val="004478C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293"/>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4E9A"/>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5D7C"/>
    <w:rsid w:val="004D71A5"/>
    <w:rsid w:val="004D7617"/>
    <w:rsid w:val="004D76D7"/>
    <w:rsid w:val="004D7859"/>
    <w:rsid w:val="004E04EF"/>
    <w:rsid w:val="004E1D03"/>
    <w:rsid w:val="004E1D24"/>
    <w:rsid w:val="004E21D1"/>
    <w:rsid w:val="004E2612"/>
    <w:rsid w:val="004E27FD"/>
    <w:rsid w:val="004E2903"/>
    <w:rsid w:val="004E30A5"/>
    <w:rsid w:val="004E30C4"/>
    <w:rsid w:val="004E3211"/>
    <w:rsid w:val="004E3370"/>
    <w:rsid w:val="004E33FB"/>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6F05"/>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6B45"/>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577F"/>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87D0D"/>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7BB"/>
    <w:rsid w:val="005A2EB9"/>
    <w:rsid w:val="005A474C"/>
    <w:rsid w:val="005A48D7"/>
    <w:rsid w:val="005A53C1"/>
    <w:rsid w:val="005A55AB"/>
    <w:rsid w:val="005A5A5C"/>
    <w:rsid w:val="005A5E5D"/>
    <w:rsid w:val="005A6E1A"/>
    <w:rsid w:val="005A7161"/>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01F"/>
    <w:rsid w:val="005E7133"/>
    <w:rsid w:val="005E7EE3"/>
    <w:rsid w:val="005F02BC"/>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40C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E7B"/>
    <w:rsid w:val="00630F80"/>
    <w:rsid w:val="006315E7"/>
    <w:rsid w:val="00631C6E"/>
    <w:rsid w:val="00631CE3"/>
    <w:rsid w:val="006321A0"/>
    <w:rsid w:val="006326AD"/>
    <w:rsid w:val="00632F4A"/>
    <w:rsid w:val="00632F7F"/>
    <w:rsid w:val="006344DF"/>
    <w:rsid w:val="006355BF"/>
    <w:rsid w:val="00635F68"/>
    <w:rsid w:val="0063729E"/>
    <w:rsid w:val="006374A4"/>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8EB"/>
    <w:rsid w:val="00647AF7"/>
    <w:rsid w:val="006503C6"/>
    <w:rsid w:val="00650522"/>
    <w:rsid w:val="00650D45"/>
    <w:rsid w:val="006511F0"/>
    <w:rsid w:val="00651535"/>
    <w:rsid w:val="00651832"/>
    <w:rsid w:val="0065199F"/>
    <w:rsid w:val="00651EA6"/>
    <w:rsid w:val="0065236C"/>
    <w:rsid w:val="00652E78"/>
    <w:rsid w:val="006538DA"/>
    <w:rsid w:val="00653970"/>
    <w:rsid w:val="00655187"/>
    <w:rsid w:val="00655850"/>
    <w:rsid w:val="00655A6C"/>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B7E"/>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8CE"/>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BE3"/>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3F70"/>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697"/>
    <w:rsid w:val="00736C1D"/>
    <w:rsid w:val="00736C45"/>
    <w:rsid w:val="00736DC1"/>
    <w:rsid w:val="00737097"/>
    <w:rsid w:val="007370C0"/>
    <w:rsid w:val="00740E1C"/>
    <w:rsid w:val="00740F04"/>
    <w:rsid w:val="007417A0"/>
    <w:rsid w:val="00741E4D"/>
    <w:rsid w:val="0074202D"/>
    <w:rsid w:val="007424DB"/>
    <w:rsid w:val="00742863"/>
    <w:rsid w:val="00742BAD"/>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5DE"/>
    <w:rsid w:val="00791A08"/>
    <w:rsid w:val="00791AFA"/>
    <w:rsid w:val="00791CA7"/>
    <w:rsid w:val="00792394"/>
    <w:rsid w:val="00792440"/>
    <w:rsid w:val="0079245D"/>
    <w:rsid w:val="00792A81"/>
    <w:rsid w:val="00792BD6"/>
    <w:rsid w:val="00793023"/>
    <w:rsid w:val="007934B0"/>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72F"/>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6426"/>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5A3"/>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2C"/>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994"/>
    <w:rsid w:val="00835EBD"/>
    <w:rsid w:val="00836610"/>
    <w:rsid w:val="00836AD5"/>
    <w:rsid w:val="00837037"/>
    <w:rsid w:val="0083724A"/>
    <w:rsid w:val="00837DE2"/>
    <w:rsid w:val="00840383"/>
    <w:rsid w:val="00842ECF"/>
    <w:rsid w:val="008436D7"/>
    <w:rsid w:val="008437F3"/>
    <w:rsid w:val="00843882"/>
    <w:rsid w:val="00843E81"/>
    <w:rsid w:val="008447F1"/>
    <w:rsid w:val="00844D22"/>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5FA6"/>
    <w:rsid w:val="00866E46"/>
    <w:rsid w:val="00867847"/>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A729D"/>
    <w:rsid w:val="008B1AF8"/>
    <w:rsid w:val="008B1FB0"/>
    <w:rsid w:val="008B24D2"/>
    <w:rsid w:val="008B2ADA"/>
    <w:rsid w:val="008B2B49"/>
    <w:rsid w:val="008B4C4F"/>
    <w:rsid w:val="008B4E41"/>
    <w:rsid w:val="008B540F"/>
    <w:rsid w:val="008B60C7"/>
    <w:rsid w:val="008B666E"/>
    <w:rsid w:val="008B6879"/>
    <w:rsid w:val="008C0A12"/>
    <w:rsid w:val="008C0BD6"/>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D7804"/>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544E"/>
    <w:rsid w:val="00906BBE"/>
    <w:rsid w:val="009073D7"/>
    <w:rsid w:val="00907D03"/>
    <w:rsid w:val="00911E70"/>
    <w:rsid w:val="00912D38"/>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498"/>
    <w:rsid w:val="0092067B"/>
    <w:rsid w:val="009213E2"/>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1EA"/>
    <w:rsid w:val="0093262C"/>
    <w:rsid w:val="009329E1"/>
    <w:rsid w:val="00933DFD"/>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BC9"/>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0816"/>
    <w:rsid w:val="009B1425"/>
    <w:rsid w:val="009B1571"/>
    <w:rsid w:val="009B168C"/>
    <w:rsid w:val="009B1E5F"/>
    <w:rsid w:val="009B2060"/>
    <w:rsid w:val="009B25CE"/>
    <w:rsid w:val="009B33BD"/>
    <w:rsid w:val="009B33D4"/>
    <w:rsid w:val="009B5D32"/>
    <w:rsid w:val="009B6E28"/>
    <w:rsid w:val="009C01AC"/>
    <w:rsid w:val="009C0343"/>
    <w:rsid w:val="009C0690"/>
    <w:rsid w:val="009C11E9"/>
    <w:rsid w:val="009C18AC"/>
    <w:rsid w:val="009C2299"/>
    <w:rsid w:val="009C278B"/>
    <w:rsid w:val="009C308A"/>
    <w:rsid w:val="009C3559"/>
    <w:rsid w:val="009C45DD"/>
    <w:rsid w:val="009C4863"/>
    <w:rsid w:val="009C6664"/>
    <w:rsid w:val="009C6EDA"/>
    <w:rsid w:val="009C763F"/>
    <w:rsid w:val="009D01FA"/>
    <w:rsid w:val="009D091C"/>
    <w:rsid w:val="009D0D15"/>
    <w:rsid w:val="009D0D7D"/>
    <w:rsid w:val="009D2E84"/>
    <w:rsid w:val="009D304C"/>
    <w:rsid w:val="009D515B"/>
    <w:rsid w:val="009D5170"/>
    <w:rsid w:val="009D56D3"/>
    <w:rsid w:val="009D5E1A"/>
    <w:rsid w:val="009D609F"/>
    <w:rsid w:val="009D72F0"/>
    <w:rsid w:val="009D7317"/>
    <w:rsid w:val="009E02C8"/>
    <w:rsid w:val="009E0E06"/>
    <w:rsid w:val="009E0E7D"/>
    <w:rsid w:val="009E115D"/>
    <w:rsid w:val="009E1284"/>
    <w:rsid w:val="009E1DDB"/>
    <w:rsid w:val="009E2953"/>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159"/>
    <w:rsid w:val="00A052DB"/>
    <w:rsid w:val="00A057B9"/>
    <w:rsid w:val="00A05BBB"/>
    <w:rsid w:val="00A076F7"/>
    <w:rsid w:val="00A07A51"/>
    <w:rsid w:val="00A07C7E"/>
    <w:rsid w:val="00A10058"/>
    <w:rsid w:val="00A10477"/>
    <w:rsid w:val="00A10698"/>
    <w:rsid w:val="00A10E23"/>
    <w:rsid w:val="00A11046"/>
    <w:rsid w:val="00A12132"/>
    <w:rsid w:val="00A121A4"/>
    <w:rsid w:val="00A1257F"/>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529"/>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48FC"/>
    <w:rsid w:val="00A65D2F"/>
    <w:rsid w:val="00A66103"/>
    <w:rsid w:val="00A66211"/>
    <w:rsid w:val="00A66535"/>
    <w:rsid w:val="00A66B31"/>
    <w:rsid w:val="00A671E0"/>
    <w:rsid w:val="00A6725B"/>
    <w:rsid w:val="00A67E44"/>
    <w:rsid w:val="00A708EB"/>
    <w:rsid w:val="00A70AE2"/>
    <w:rsid w:val="00A71213"/>
    <w:rsid w:val="00A71D01"/>
    <w:rsid w:val="00A72740"/>
    <w:rsid w:val="00A72C4C"/>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3A67"/>
    <w:rsid w:val="00A948A9"/>
    <w:rsid w:val="00A9492F"/>
    <w:rsid w:val="00A949F4"/>
    <w:rsid w:val="00A953CC"/>
    <w:rsid w:val="00A96A1A"/>
    <w:rsid w:val="00A96B04"/>
    <w:rsid w:val="00A97DEA"/>
    <w:rsid w:val="00AA0193"/>
    <w:rsid w:val="00AA0209"/>
    <w:rsid w:val="00AA14A6"/>
    <w:rsid w:val="00AA14D9"/>
    <w:rsid w:val="00AA1CB3"/>
    <w:rsid w:val="00AA2CF3"/>
    <w:rsid w:val="00AA31AF"/>
    <w:rsid w:val="00AA40CD"/>
    <w:rsid w:val="00AA4764"/>
    <w:rsid w:val="00AA50F1"/>
    <w:rsid w:val="00AA56AD"/>
    <w:rsid w:val="00AA5A0F"/>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41B8"/>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5EAA"/>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5FF1"/>
    <w:rsid w:val="00AE7F26"/>
    <w:rsid w:val="00AE7FA5"/>
    <w:rsid w:val="00AF076E"/>
    <w:rsid w:val="00AF0EE5"/>
    <w:rsid w:val="00AF1677"/>
    <w:rsid w:val="00AF1860"/>
    <w:rsid w:val="00AF1DAC"/>
    <w:rsid w:val="00AF1EC0"/>
    <w:rsid w:val="00AF240A"/>
    <w:rsid w:val="00AF2C45"/>
    <w:rsid w:val="00AF2D24"/>
    <w:rsid w:val="00AF2DF3"/>
    <w:rsid w:val="00AF301F"/>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14B"/>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0D8D"/>
    <w:rsid w:val="00B31331"/>
    <w:rsid w:val="00B31549"/>
    <w:rsid w:val="00B3184C"/>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5B4"/>
    <w:rsid w:val="00B506CC"/>
    <w:rsid w:val="00B50AFD"/>
    <w:rsid w:val="00B51D31"/>
    <w:rsid w:val="00B51D9B"/>
    <w:rsid w:val="00B52E1A"/>
    <w:rsid w:val="00B537F9"/>
    <w:rsid w:val="00B53EBF"/>
    <w:rsid w:val="00B53EFB"/>
    <w:rsid w:val="00B53FDA"/>
    <w:rsid w:val="00B542E5"/>
    <w:rsid w:val="00B57D7C"/>
    <w:rsid w:val="00B57E19"/>
    <w:rsid w:val="00B61796"/>
    <w:rsid w:val="00B633D1"/>
    <w:rsid w:val="00B63757"/>
    <w:rsid w:val="00B642B1"/>
    <w:rsid w:val="00B64BB9"/>
    <w:rsid w:val="00B64CBC"/>
    <w:rsid w:val="00B64E7B"/>
    <w:rsid w:val="00B65BAC"/>
    <w:rsid w:val="00B65C2D"/>
    <w:rsid w:val="00B66050"/>
    <w:rsid w:val="00B66A4F"/>
    <w:rsid w:val="00B67320"/>
    <w:rsid w:val="00B67A09"/>
    <w:rsid w:val="00B706FE"/>
    <w:rsid w:val="00B719F8"/>
    <w:rsid w:val="00B71AAB"/>
    <w:rsid w:val="00B71C4A"/>
    <w:rsid w:val="00B730EE"/>
    <w:rsid w:val="00B73614"/>
    <w:rsid w:val="00B7375E"/>
    <w:rsid w:val="00B7417E"/>
    <w:rsid w:val="00B7476D"/>
    <w:rsid w:val="00B748FE"/>
    <w:rsid w:val="00B75495"/>
    <w:rsid w:val="00B756CF"/>
    <w:rsid w:val="00B75C82"/>
    <w:rsid w:val="00B75FC6"/>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6FC9"/>
    <w:rsid w:val="00B8718B"/>
    <w:rsid w:val="00B8722B"/>
    <w:rsid w:val="00B90062"/>
    <w:rsid w:val="00B905CD"/>
    <w:rsid w:val="00B906AA"/>
    <w:rsid w:val="00B909AA"/>
    <w:rsid w:val="00B90FFB"/>
    <w:rsid w:val="00B919AB"/>
    <w:rsid w:val="00B919DC"/>
    <w:rsid w:val="00B91B75"/>
    <w:rsid w:val="00B923C9"/>
    <w:rsid w:val="00B92EF3"/>
    <w:rsid w:val="00B93A3F"/>
    <w:rsid w:val="00B93C60"/>
    <w:rsid w:val="00B93ED4"/>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45A"/>
    <w:rsid w:val="00BB00BA"/>
    <w:rsid w:val="00BB417E"/>
    <w:rsid w:val="00BB4475"/>
    <w:rsid w:val="00BB4E32"/>
    <w:rsid w:val="00BB5F1D"/>
    <w:rsid w:val="00BB741C"/>
    <w:rsid w:val="00BB7582"/>
    <w:rsid w:val="00BB762A"/>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C735E"/>
    <w:rsid w:val="00BD02A0"/>
    <w:rsid w:val="00BD0E3B"/>
    <w:rsid w:val="00BD0F77"/>
    <w:rsid w:val="00BD1EAE"/>
    <w:rsid w:val="00BD21CA"/>
    <w:rsid w:val="00BD2356"/>
    <w:rsid w:val="00BD2807"/>
    <w:rsid w:val="00BD2AF9"/>
    <w:rsid w:val="00BD394B"/>
    <w:rsid w:val="00BD3BAD"/>
    <w:rsid w:val="00BD4129"/>
    <w:rsid w:val="00BD4AFB"/>
    <w:rsid w:val="00BD51CD"/>
    <w:rsid w:val="00BD61CF"/>
    <w:rsid w:val="00BD6CBC"/>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372"/>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9E5"/>
    <w:rsid w:val="00C11DAC"/>
    <w:rsid w:val="00C121DA"/>
    <w:rsid w:val="00C12274"/>
    <w:rsid w:val="00C12335"/>
    <w:rsid w:val="00C12AB2"/>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BDC"/>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135"/>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016F"/>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A5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475"/>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B31"/>
    <w:rsid w:val="00CF4F46"/>
    <w:rsid w:val="00CF4FEE"/>
    <w:rsid w:val="00CF523E"/>
    <w:rsid w:val="00CF5F02"/>
    <w:rsid w:val="00CF616D"/>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868"/>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77B"/>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C29"/>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4A0E"/>
    <w:rsid w:val="00DD5CF4"/>
    <w:rsid w:val="00DD616C"/>
    <w:rsid w:val="00DD6218"/>
    <w:rsid w:val="00DD622F"/>
    <w:rsid w:val="00DD6EF5"/>
    <w:rsid w:val="00DD74EE"/>
    <w:rsid w:val="00DD7CCE"/>
    <w:rsid w:val="00DE1462"/>
    <w:rsid w:val="00DE1518"/>
    <w:rsid w:val="00DE2A91"/>
    <w:rsid w:val="00DE3135"/>
    <w:rsid w:val="00DE331D"/>
    <w:rsid w:val="00DE3490"/>
    <w:rsid w:val="00DE3F15"/>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04B"/>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CAE"/>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79"/>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2CFC"/>
    <w:rsid w:val="00EE35DC"/>
    <w:rsid w:val="00EE3A79"/>
    <w:rsid w:val="00EE4B1E"/>
    <w:rsid w:val="00EE55B5"/>
    <w:rsid w:val="00EE5D94"/>
    <w:rsid w:val="00EE6A70"/>
    <w:rsid w:val="00EE7834"/>
    <w:rsid w:val="00EE7E81"/>
    <w:rsid w:val="00EE7F37"/>
    <w:rsid w:val="00EF1BC0"/>
    <w:rsid w:val="00EF2977"/>
    <w:rsid w:val="00EF2B6A"/>
    <w:rsid w:val="00EF4F67"/>
    <w:rsid w:val="00EF540F"/>
    <w:rsid w:val="00EF6671"/>
    <w:rsid w:val="00EF7193"/>
    <w:rsid w:val="00EF7F4F"/>
    <w:rsid w:val="00F0021B"/>
    <w:rsid w:val="00F00581"/>
    <w:rsid w:val="00F009CA"/>
    <w:rsid w:val="00F021B1"/>
    <w:rsid w:val="00F028C8"/>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1F5C"/>
    <w:rsid w:val="00F1272F"/>
    <w:rsid w:val="00F1320C"/>
    <w:rsid w:val="00F1426F"/>
    <w:rsid w:val="00F143CA"/>
    <w:rsid w:val="00F151AE"/>
    <w:rsid w:val="00F161B2"/>
    <w:rsid w:val="00F161E9"/>
    <w:rsid w:val="00F16A66"/>
    <w:rsid w:val="00F176E1"/>
    <w:rsid w:val="00F1771D"/>
    <w:rsid w:val="00F20114"/>
    <w:rsid w:val="00F201A5"/>
    <w:rsid w:val="00F210E5"/>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1E70"/>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1EAA"/>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87685"/>
    <w:rsid w:val="00F90690"/>
    <w:rsid w:val="00F90A71"/>
    <w:rsid w:val="00F90EFB"/>
    <w:rsid w:val="00F9107B"/>
    <w:rsid w:val="00F910C8"/>
    <w:rsid w:val="00F91232"/>
    <w:rsid w:val="00F915C8"/>
    <w:rsid w:val="00F91645"/>
    <w:rsid w:val="00F91F3C"/>
    <w:rsid w:val="00F920C2"/>
    <w:rsid w:val="00F92B30"/>
    <w:rsid w:val="00F92C29"/>
    <w:rsid w:val="00F92D73"/>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0953"/>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2FA5"/>
    <w:rsid w:val="00FE40EE"/>
    <w:rsid w:val="00FE4E21"/>
    <w:rsid w:val="00FE589A"/>
    <w:rsid w:val="00FE60C0"/>
    <w:rsid w:val="00FE690D"/>
    <w:rsid w:val="00FE7707"/>
    <w:rsid w:val="00FE79BD"/>
    <w:rsid w:val="00FE7DD4"/>
    <w:rsid w:val="00FF0478"/>
    <w:rsid w:val="00FF1048"/>
    <w:rsid w:val="00FF1AC7"/>
    <w:rsid w:val="00FF2956"/>
    <w:rsid w:val="00FF3E29"/>
    <w:rsid w:val="00FF4900"/>
    <w:rsid w:val="00FF5115"/>
    <w:rsid w:val="00FF5EE2"/>
    <w:rsid w:val="00FF6474"/>
    <w:rsid w:val="00FF658F"/>
    <w:rsid w:val="02314961"/>
    <w:rsid w:val="03AB1D6D"/>
    <w:rsid w:val="043E3A5F"/>
    <w:rsid w:val="0487154D"/>
    <w:rsid w:val="04CFA929"/>
    <w:rsid w:val="053A3982"/>
    <w:rsid w:val="06F67E2C"/>
    <w:rsid w:val="06FA6797"/>
    <w:rsid w:val="080F3293"/>
    <w:rsid w:val="08100797"/>
    <w:rsid w:val="08BD2B2B"/>
    <w:rsid w:val="08DFAF50"/>
    <w:rsid w:val="09C93C0C"/>
    <w:rsid w:val="0A0C7F7D"/>
    <w:rsid w:val="0ABC9A32"/>
    <w:rsid w:val="0B9125CE"/>
    <w:rsid w:val="0D4283EF"/>
    <w:rsid w:val="0E037E14"/>
    <w:rsid w:val="0E525E90"/>
    <w:rsid w:val="0F1C3A99"/>
    <w:rsid w:val="10BD33D5"/>
    <w:rsid w:val="11704ECA"/>
    <w:rsid w:val="121370BF"/>
    <w:rsid w:val="131523B2"/>
    <w:rsid w:val="1407D8D4"/>
    <w:rsid w:val="149E2B16"/>
    <w:rsid w:val="14D75D96"/>
    <w:rsid w:val="14E3F419"/>
    <w:rsid w:val="15492462"/>
    <w:rsid w:val="158259FA"/>
    <w:rsid w:val="167C7106"/>
    <w:rsid w:val="16B97F69"/>
    <w:rsid w:val="16C41613"/>
    <w:rsid w:val="18D9A37D"/>
    <w:rsid w:val="198B8A0B"/>
    <w:rsid w:val="1AC67629"/>
    <w:rsid w:val="1B4DBF9D"/>
    <w:rsid w:val="1CA7F58B"/>
    <w:rsid w:val="1DBC7596"/>
    <w:rsid w:val="2051D719"/>
    <w:rsid w:val="21B2A7A8"/>
    <w:rsid w:val="220407BD"/>
    <w:rsid w:val="220E185F"/>
    <w:rsid w:val="22AD18F8"/>
    <w:rsid w:val="22BE064D"/>
    <w:rsid w:val="232F5717"/>
    <w:rsid w:val="23BE2446"/>
    <w:rsid w:val="23BEC78A"/>
    <w:rsid w:val="244F56FC"/>
    <w:rsid w:val="250E9A2F"/>
    <w:rsid w:val="26446E6A"/>
    <w:rsid w:val="266F3C12"/>
    <w:rsid w:val="26782727"/>
    <w:rsid w:val="26BACA6B"/>
    <w:rsid w:val="26C55055"/>
    <w:rsid w:val="271B04B2"/>
    <w:rsid w:val="281B91ED"/>
    <w:rsid w:val="286690D1"/>
    <w:rsid w:val="28ED7A48"/>
    <w:rsid w:val="293341D4"/>
    <w:rsid w:val="29527308"/>
    <w:rsid w:val="2AE81321"/>
    <w:rsid w:val="2BE04E8B"/>
    <w:rsid w:val="2C0EFC81"/>
    <w:rsid w:val="2C4A486C"/>
    <w:rsid w:val="2CABA200"/>
    <w:rsid w:val="2CBF3490"/>
    <w:rsid w:val="2D568E4E"/>
    <w:rsid w:val="2DE32916"/>
    <w:rsid w:val="2EB44951"/>
    <w:rsid w:val="2F086FAA"/>
    <w:rsid w:val="2F6E253F"/>
    <w:rsid w:val="2FD006AB"/>
    <w:rsid w:val="2FFEA271"/>
    <w:rsid w:val="2FFEF659"/>
    <w:rsid w:val="3012408E"/>
    <w:rsid w:val="317B5944"/>
    <w:rsid w:val="319D5AC9"/>
    <w:rsid w:val="31B49362"/>
    <w:rsid w:val="328F4EB3"/>
    <w:rsid w:val="32AD5D59"/>
    <w:rsid w:val="347D9D8C"/>
    <w:rsid w:val="34BD1241"/>
    <w:rsid w:val="35120C45"/>
    <w:rsid w:val="361F0F8B"/>
    <w:rsid w:val="3648E28A"/>
    <w:rsid w:val="366CDD16"/>
    <w:rsid w:val="367224BB"/>
    <w:rsid w:val="3849213A"/>
    <w:rsid w:val="3862E89B"/>
    <w:rsid w:val="391247C8"/>
    <w:rsid w:val="39A3FCA1"/>
    <w:rsid w:val="3AFD13ED"/>
    <w:rsid w:val="3BC2738F"/>
    <w:rsid w:val="3CA7D118"/>
    <w:rsid w:val="3D556F4E"/>
    <w:rsid w:val="3D5E7C63"/>
    <w:rsid w:val="3D80EAEB"/>
    <w:rsid w:val="3F347C35"/>
    <w:rsid w:val="42336CAB"/>
    <w:rsid w:val="42BF98C0"/>
    <w:rsid w:val="44015CC7"/>
    <w:rsid w:val="44377DF9"/>
    <w:rsid w:val="4462B29B"/>
    <w:rsid w:val="44D62063"/>
    <w:rsid w:val="44E59591"/>
    <w:rsid w:val="4631608C"/>
    <w:rsid w:val="464C2728"/>
    <w:rsid w:val="467C727B"/>
    <w:rsid w:val="4759A790"/>
    <w:rsid w:val="4762D883"/>
    <w:rsid w:val="47990866"/>
    <w:rsid w:val="48560CDB"/>
    <w:rsid w:val="493B55D9"/>
    <w:rsid w:val="49568A5E"/>
    <w:rsid w:val="49AE99EF"/>
    <w:rsid w:val="49F05B10"/>
    <w:rsid w:val="4BA180DB"/>
    <w:rsid w:val="4CFB3321"/>
    <w:rsid w:val="4DA965AC"/>
    <w:rsid w:val="4F95F432"/>
    <w:rsid w:val="519D0E7E"/>
    <w:rsid w:val="51B7E3D3"/>
    <w:rsid w:val="521177C9"/>
    <w:rsid w:val="540269C4"/>
    <w:rsid w:val="543F544E"/>
    <w:rsid w:val="549E360E"/>
    <w:rsid w:val="55325497"/>
    <w:rsid w:val="562E31EA"/>
    <w:rsid w:val="56700033"/>
    <w:rsid w:val="570082EB"/>
    <w:rsid w:val="584BE604"/>
    <w:rsid w:val="5874005A"/>
    <w:rsid w:val="59F68839"/>
    <w:rsid w:val="5B37E69E"/>
    <w:rsid w:val="5B741742"/>
    <w:rsid w:val="5BFE58AA"/>
    <w:rsid w:val="5D624ED4"/>
    <w:rsid w:val="5D6E084D"/>
    <w:rsid w:val="5DC97298"/>
    <w:rsid w:val="5DDEEED5"/>
    <w:rsid w:val="5E433119"/>
    <w:rsid w:val="5E576161"/>
    <w:rsid w:val="5F7F7740"/>
    <w:rsid w:val="60075B7F"/>
    <w:rsid w:val="601E9FE3"/>
    <w:rsid w:val="6059001B"/>
    <w:rsid w:val="608A267D"/>
    <w:rsid w:val="6246505A"/>
    <w:rsid w:val="62B06499"/>
    <w:rsid w:val="6367129B"/>
    <w:rsid w:val="63FAF5CC"/>
    <w:rsid w:val="64656545"/>
    <w:rsid w:val="65E6B2B8"/>
    <w:rsid w:val="65FA7DA1"/>
    <w:rsid w:val="663CC15D"/>
    <w:rsid w:val="66A84E80"/>
    <w:rsid w:val="66D78743"/>
    <w:rsid w:val="676CB5F7"/>
    <w:rsid w:val="680079B4"/>
    <w:rsid w:val="69232D43"/>
    <w:rsid w:val="6A546B10"/>
    <w:rsid w:val="6B0739CA"/>
    <w:rsid w:val="6B2B5618"/>
    <w:rsid w:val="6CB67BB8"/>
    <w:rsid w:val="6CE966E1"/>
    <w:rsid w:val="6CFB741A"/>
    <w:rsid w:val="6FE9CD1F"/>
    <w:rsid w:val="70AC7686"/>
    <w:rsid w:val="70B96D06"/>
    <w:rsid w:val="722B3B6A"/>
    <w:rsid w:val="72A506A7"/>
    <w:rsid w:val="731A0E74"/>
    <w:rsid w:val="73E0A176"/>
    <w:rsid w:val="74D1B1F9"/>
    <w:rsid w:val="756A1C4F"/>
    <w:rsid w:val="75B91CE0"/>
    <w:rsid w:val="75BF395D"/>
    <w:rsid w:val="75FE3F7A"/>
    <w:rsid w:val="765066E3"/>
    <w:rsid w:val="7863EDE3"/>
    <w:rsid w:val="78C89826"/>
    <w:rsid w:val="7A634146"/>
    <w:rsid w:val="7B199615"/>
    <w:rsid w:val="7BE16BC8"/>
    <w:rsid w:val="7CD8056F"/>
    <w:rsid w:val="7D93034F"/>
    <w:rsid w:val="7DA54FC0"/>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70CD537"/>
  <w15:docId w15:val="{117682CF-EDB7-4C30-841B-0DE8538C7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lsdException w:name="footer" w:uiPriority="0"/>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40" w:lineRule="auto"/>
      <w:jc w:val="both"/>
      <w:textAlignment w:val="baseline"/>
    </w:pPr>
    <w:rPr>
      <w:rFonts w:ascii="Times New Roman" w:eastAsia="SimSun" w:hAnsi="Times New Roman" w:cs="Times New Roman"/>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aliases w:val="Heading 3 3GPP"/>
    <w:basedOn w:val="Heading2"/>
    <w:next w:val="Normal"/>
    <w:link w:val="Heading3Char"/>
    <w:qFormat/>
    <w:pPr>
      <w:spacing w:before="120"/>
      <w:outlineLvl w:val="2"/>
    </w:p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link w:val="DocumentMapChar"/>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CommentText">
    <w:name w:val="annotation text"/>
    <w:basedOn w:val="Normal"/>
    <w:link w:val="CommentTextChar"/>
    <w:uiPriority w:val="99"/>
    <w:qFormat/>
    <w:pPr>
      <w:overflowPunct/>
      <w:autoSpaceDE/>
      <w:autoSpaceDN/>
      <w:adjustRightInd/>
      <w:textAlignment w:val="auto"/>
    </w:pPr>
    <w:rPr>
      <w:rFonts w:eastAsia="MS Mincho"/>
    </w:rPr>
  </w:style>
  <w:style w:type="paragraph" w:styleId="BodyText">
    <w:name w:val="Body Text"/>
    <w:basedOn w:val="Normal"/>
    <w:link w:val="BodyTextChar"/>
    <w:qFormat/>
    <w:pPr>
      <w:overflowPunct/>
      <w:autoSpaceDE/>
      <w:autoSpaceDN/>
      <w:adjustRightInd/>
      <w:jc w:val="left"/>
      <w:textAlignment w:val="auto"/>
    </w:pPr>
    <w:rPr>
      <w:rFonts w:asciiTheme="minorHAnsi" w:eastAsia="Times New Roman" w:hAnsiTheme="minorHAnsi"/>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spacing w:after="0" w:line="240" w:lineRule="auto"/>
      <w:textAlignment w:val="baseline"/>
    </w:pPr>
    <w:rPr>
      <w:rFonts w:ascii="Arial" w:eastAsia="SimSun" w:hAnsi="Arial" w:cs="Times New Roman"/>
      <w:b/>
      <w:sz w:val="18"/>
      <w:lang w:eastAsia="en-US"/>
    </w:rPr>
  </w:style>
  <w:style w:type="paragraph" w:styleId="List">
    <w:name w:val="List"/>
    <w:basedOn w:val="Normal"/>
    <w:qFormat/>
    <w:pPr>
      <w:ind w:left="568" w:hanging="284"/>
    </w:pPr>
  </w:style>
  <w:style w:type="paragraph" w:styleId="FootnoteText">
    <w:name w:val="footnote text"/>
    <w:basedOn w:val="Normal"/>
    <w:link w:val="FootnoteTextChar"/>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SimSun"/>
      <w:b/>
      <w:bCs/>
    </w:rPr>
  </w:style>
  <w:style w:type="table" w:styleId="TableGrid">
    <w:name w:val="Table Grid"/>
    <w:aliases w:val="TableGrid"/>
    <w:basedOn w:val="TableNormal"/>
    <w:uiPriority w:val="59"/>
    <w:qFormat/>
    <w:pPr>
      <w:spacing w:after="0" w:line="240" w:lineRule="auto"/>
    </w:pPr>
    <w:rPr>
      <w:rFonts w:ascii="CG Times (WN)" w:eastAsia="SimSu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qFormat/>
    <w:pPr>
      <w:spacing w:after="0" w:line="240" w:lineRule="auto"/>
    </w:pPr>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Pr>
      <w:b/>
      <w:bCs/>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customStyle="1" w:styleId="Heading1Char">
    <w:name w:val="Heading 1 Char"/>
    <w:basedOn w:val="DefaultParagraphFont"/>
    <w:link w:val="Heading1"/>
    <w:qFormat/>
    <w:rPr>
      <w:rFonts w:ascii="Arial" w:eastAsia="SimSun" w:hAnsi="Arial" w:cs="Times New Roman"/>
      <w:sz w:val="32"/>
      <w:szCs w:val="20"/>
      <w:lang w:val="en-GB"/>
    </w:rPr>
  </w:style>
  <w:style w:type="character" w:customStyle="1" w:styleId="Heading2Char">
    <w:name w:val="Heading 2 Char"/>
    <w:basedOn w:val="DefaultParagraphFont"/>
    <w:link w:val="Heading2"/>
    <w:qFormat/>
    <w:rPr>
      <w:rFonts w:ascii="Arial" w:eastAsia="SimSun" w:hAnsi="Arial" w:cs="Times New Roman"/>
      <w:sz w:val="28"/>
      <w:szCs w:val="20"/>
      <w:lang w:val="en-GB"/>
    </w:rPr>
  </w:style>
  <w:style w:type="character" w:customStyle="1" w:styleId="Heading3Char">
    <w:name w:val="Heading 3 Char"/>
    <w:aliases w:val="Heading 3 3GPP Char"/>
    <w:basedOn w:val="DefaultParagraphFont"/>
    <w:link w:val="Heading3"/>
    <w:rPr>
      <w:rFonts w:ascii="Arial" w:eastAsia="SimSun" w:hAnsi="Arial" w:cs="Times New Roman"/>
      <w:sz w:val="28"/>
      <w:szCs w:val="20"/>
      <w:lang w:val="en-GB"/>
    </w:rPr>
  </w:style>
  <w:style w:type="character" w:customStyle="1" w:styleId="HeaderChar">
    <w:name w:val="Header Char"/>
    <w:basedOn w:val="DefaultParagraphFont"/>
    <w:link w:val="Header"/>
    <w:rPr>
      <w:rFonts w:ascii="Arial" w:eastAsia="SimSun" w:hAnsi="Arial" w:cs="Times New Roman"/>
      <w:b/>
      <w:sz w:val="18"/>
      <w:szCs w:val="20"/>
      <w:lang w:val="en-US"/>
    </w:rPr>
  </w:style>
  <w:style w:type="character" w:customStyle="1" w:styleId="FooterChar">
    <w:name w:val="Footer Char"/>
    <w:basedOn w:val="DefaultParagraphFont"/>
    <w:link w:val="Footer"/>
    <w:qFormat/>
    <w:rPr>
      <w:rFonts w:ascii="Arial" w:eastAsia="SimSun" w:hAnsi="Arial" w:cs="Times New Roman"/>
      <w:b/>
      <w:i/>
      <w:sz w:val="18"/>
      <w:szCs w:val="20"/>
      <w:lang w:val="en-US"/>
    </w:rPr>
  </w:style>
  <w:style w:type="paragraph" w:customStyle="1" w:styleId="CRCoverPage">
    <w:name w:val="CR Cover Page"/>
    <w:pPr>
      <w:spacing w:after="120" w:line="240" w:lineRule="auto"/>
    </w:pPr>
    <w:rPr>
      <w:rFonts w:ascii="Arial" w:eastAsia="MS Mincho" w:hAnsi="Arial" w:cs="Times New Roman"/>
      <w:lang w:val="en-GB" w:eastAsia="en-US"/>
    </w:rPr>
  </w:style>
  <w:style w:type="character" w:customStyle="1" w:styleId="CommentTextChar">
    <w:name w:val="Comment Text Char"/>
    <w:basedOn w:val="DefaultParagraphFont"/>
    <w:link w:val="CommentText"/>
    <w:uiPriority w:val="99"/>
    <w:qFormat/>
    <w:rPr>
      <w:rFonts w:ascii="Times New Roman" w:eastAsia="MS Mincho" w:hAnsi="Times New Roman" w:cs="Times New Roman"/>
      <w:sz w:val="20"/>
      <w:szCs w:val="20"/>
      <w:lang w:val="en-GB"/>
    </w:rPr>
  </w:style>
  <w:style w:type="character" w:customStyle="1" w:styleId="CaptionChar">
    <w:name w:val="Caption Char"/>
    <w:link w:val="Caption"/>
    <w:uiPriority w:val="99"/>
    <w:qFormat/>
    <w:rPr>
      <w:rFonts w:ascii="Times New Roman" w:eastAsia="SimSun" w:hAnsi="Times New Roman" w:cs="Times New Roman"/>
      <w:b/>
      <w:sz w:val="20"/>
      <w:szCs w:val="20"/>
      <w:lang w:val="en-GB"/>
    </w:rPr>
  </w:style>
  <w:style w:type="paragraph" w:styleId="ListParagraph">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列表段"/>
    <w:basedOn w:val="Normal"/>
    <w:link w:val="ListParagraphChar"/>
    <w:uiPriority w:val="34"/>
    <w:qFormat/>
    <w:pPr>
      <w:overflowPunct/>
      <w:autoSpaceDE/>
      <w:autoSpaceDN/>
      <w:adjustRightInd/>
      <w:spacing w:after="0"/>
      <w:ind w:left="720"/>
      <w:contextualSpacing/>
      <w:textAlignment w:val="auto"/>
    </w:pPr>
    <w:rPr>
      <w:szCs w:val="24"/>
      <w:lang w:eastAsia="zh-CN"/>
    </w:rPr>
  </w:style>
  <w:style w:type="character" w:customStyle="1" w:styleId="ListParagraphChar">
    <w:name w:val="List Paragraph Char"/>
    <w:aliases w:val="- Bullets Char,列出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Times New Roman" w:eastAsia="SimSun" w:hAnsi="Times New Roman" w:cs="Times New Roman"/>
      <w:sz w:val="20"/>
      <w:szCs w:val="24"/>
      <w:lang w:val="en-GB" w:eastAsia="zh-CN"/>
    </w:rPr>
  </w:style>
  <w:style w:type="paragraph" w:customStyle="1" w:styleId="Bibliography1">
    <w:name w:val="Bibliography1"/>
    <w:basedOn w:val="Normal"/>
    <w:next w:val="Normal"/>
    <w:uiPriority w:val="37"/>
    <w:unhideWhenUsed/>
    <w:qFormat/>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rPr>
  </w:style>
  <w:style w:type="paragraph" w:customStyle="1" w:styleId="Revision1">
    <w:name w:val="Revision1"/>
    <w:hidden/>
    <w:uiPriority w:val="99"/>
    <w:semiHidden/>
    <w:qFormat/>
    <w:pPr>
      <w:spacing w:after="0" w:line="240" w:lineRule="auto"/>
    </w:pPr>
    <w:rPr>
      <w:rFonts w:ascii="Times New Roman" w:eastAsia="SimSun" w:hAnsi="Times New Roman" w:cs="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rPr>
  </w:style>
  <w:style w:type="character" w:styleId="PlaceholderText">
    <w:name w:val="Placeholder Text"/>
    <w:basedOn w:val="DefaultParagraphFont"/>
    <w:uiPriority w:val="99"/>
    <w:semiHidden/>
    <w:qFormat/>
    <w:rPr>
      <w:color w:val="808080"/>
    </w:rPr>
  </w:style>
  <w:style w:type="paragraph" w:customStyle="1" w:styleId="TAH">
    <w:name w:val="TAH"/>
    <w:basedOn w:val="TAC"/>
    <w:link w:val="TAHCar"/>
    <w:qFormat/>
    <w:rPr>
      <w:b/>
      <w:lang w:eastAsia="ja-JP"/>
    </w:rPr>
  </w:style>
  <w:style w:type="paragraph" w:customStyle="1" w:styleId="TAC">
    <w:name w:val="TAC"/>
    <w:basedOn w:val="TAL"/>
    <w:link w:val="TACChar"/>
    <w:qFormat/>
    <w:pPr>
      <w:jc w:val="center"/>
    </w:pPr>
    <w:rPr>
      <w:rFonts w:eastAsia="Times New Roman"/>
    </w:rPr>
  </w:style>
  <w:style w:type="paragraph" w:customStyle="1" w:styleId="TAL">
    <w:name w:val="TAL"/>
    <w:basedOn w:val="Normal"/>
    <w:link w:val="TALChar"/>
    <w:qFormat/>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SimSun" w:hAnsi="Arial" w:cs="Times New Roman"/>
      <w:sz w:val="18"/>
      <w:szCs w:val="20"/>
      <w:lang w:val="en-GB"/>
    </w:rPr>
  </w:style>
  <w:style w:type="character" w:customStyle="1" w:styleId="UnresolvedMention1">
    <w:name w:val="Unresolved Mention1"/>
    <w:basedOn w:val="DefaultParagraphFont"/>
    <w:uiPriority w:val="99"/>
    <w:unhideWhenUsed/>
    <w:qFormat/>
    <w:rPr>
      <w:color w:val="808080"/>
      <w:shd w:val="clear" w:color="auto" w:fill="E6E6E6"/>
    </w:rPr>
  </w:style>
  <w:style w:type="paragraph" w:customStyle="1" w:styleId="Style1">
    <w:name w:val="Style1"/>
    <w:basedOn w:val="Normal"/>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locked/>
    <w:rPr>
      <w:rFonts w:ascii="Malgun Gothic" w:eastAsia="Malgun Gothic" w:hAnsi="Malgun Gothic"/>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umentMapChar">
    <w:name w:val="Document Map Char"/>
    <w:basedOn w:val="DefaultParagraphFont"/>
    <w:link w:val="DocumentMap"/>
    <w:semiHidden/>
    <w:qFormat/>
    <w:rPr>
      <w:rFonts w:ascii="Tahoma" w:eastAsia="Times New Roman" w:hAnsi="Tahoma" w:cs="Times New Roman"/>
      <w:szCs w:val="20"/>
      <w:shd w:val="clear" w:color="auto" w:fill="000080"/>
      <w:lang w:val="en-GB"/>
    </w:rPr>
  </w:style>
  <w:style w:type="paragraph" w:customStyle="1" w:styleId="B1">
    <w:name w:val="B1"/>
    <w:basedOn w:val="List"/>
    <w:link w:val="B1Zchn"/>
    <w:qFormat/>
    <w:pPr>
      <w:overflowPunct/>
      <w:autoSpaceDE/>
      <w:autoSpaceDN/>
      <w:adjustRightInd/>
      <w:textAlignment w:val="auto"/>
    </w:pPr>
    <w:rPr>
      <w:rFonts w:eastAsia="Times New Roman"/>
      <w:lang w:val="zh-CN"/>
    </w:rPr>
  </w:style>
  <w:style w:type="paragraph" w:customStyle="1" w:styleId="B2">
    <w:name w:val="B2"/>
    <w:basedOn w:val="Normal"/>
    <w:link w:val="B2Char"/>
    <w:qFormat/>
    <w:pPr>
      <w:overflowPunct/>
      <w:autoSpaceDE/>
      <w:autoSpaceDN/>
      <w:adjustRightInd/>
      <w:ind w:left="851" w:hanging="284"/>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Normal"/>
    <w:next w:val="Normal"/>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Normal"/>
    <w:link w:val="B3Char"/>
    <w:qFormat/>
    <w:pPr>
      <w:overflowPunct/>
      <w:autoSpaceDE/>
      <w:autoSpaceDN/>
      <w:adjustRightInd/>
      <w:ind w:left="1135" w:hanging="284"/>
      <w:textAlignment w:val="auto"/>
    </w:pPr>
    <w:rPr>
      <w:rFonts w:eastAsia="Times New Roman"/>
      <w:lang w:val="zh-CN"/>
    </w:rPr>
  </w:style>
  <w:style w:type="paragraph" w:customStyle="1" w:styleId="B4">
    <w:name w:val="B4"/>
    <w:basedOn w:val="Normal"/>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TableNormal"/>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1">
    <w:name w:val="Mention1"/>
    <w:basedOn w:val="DefaultParagraphFont"/>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sz w:val="16"/>
      <w:szCs w:val="22"/>
      <w:lang w:val="en-GB" w:eastAsia="en-GB"/>
    </w:rPr>
  </w:style>
  <w:style w:type="paragraph" w:customStyle="1" w:styleId="00BodyText">
    <w:name w:val="00 BodyText"/>
    <w:basedOn w:val="Normal"/>
    <w:qFormat/>
    <w:pPr>
      <w:overflowPunct/>
      <w:autoSpaceDE/>
      <w:autoSpaceDN/>
      <w:adjustRightInd/>
      <w:spacing w:after="220"/>
      <w:textAlignment w:val="auto"/>
    </w:pPr>
    <w:rPr>
      <w:rFonts w:ascii="Arial" w:eastAsia="Times New Roman" w:hAnsi="Arial"/>
      <w:sz w:val="22"/>
      <w:lang w:val="en-US"/>
    </w:rPr>
  </w:style>
  <w:style w:type="character" w:customStyle="1" w:styleId="BodyTextChar">
    <w:name w:val="Body Text Char"/>
    <w:basedOn w:val="DefaultParagraphFont"/>
    <w:link w:val="BodyText"/>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0">
    <w:name w:val="bodytext"/>
    <w:basedOn w:val="Normal"/>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Normal"/>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FootnoteTextChar">
    <w:name w:val="Footnote Text Char"/>
    <w:basedOn w:val="DefaultParagraphFont"/>
    <w:link w:val="FootnoteText"/>
    <w:uiPriority w:val="99"/>
    <w:qFormat/>
    <w:rPr>
      <w:rFonts w:eastAsiaTheme="minorEastAsia" w:cs="Times New Roman"/>
      <w:sz w:val="20"/>
      <w:szCs w:val="20"/>
      <w:lang w:val="en-US"/>
    </w:rPr>
  </w:style>
  <w:style w:type="character" w:customStyle="1" w:styleId="SubtleEmphasis1">
    <w:name w:val="Subtle Emphasis1"/>
    <w:basedOn w:val="DefaultParagraphFont"/>
    <w:uiPriority w:val="19"/>
    <w:qFormat/>
    <w:rPr>
      <w:i/>
      <w:iCs/>
    </w:rPr>
  </w:style>
  <w:style w:type="table" w:customStyle="1" w:styleId="GridTable4-Accent51">
    <w:name w:val="Grid Table 4 - Accent 51"/>
    <w:basedOn w:val="TableNormal"/>
    <w:uiPriority w:val="49"/>
    <w:pPr>
      <w:spacing w:after="0" w:line="240" w:lineRule="auto"/>
    </w:p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qFormat/>
  </w:style>
  <w:style w:type="paragraph" w:customStyle="1" w:styleId="mc-p0">
    <w:name w:val="mc-p"/>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bullet1">
    <w:name w:val="bullet1"/>
    <w:basedOn w:val="Normal"/>
    <w:qFormat/>
    <w:pPr>
      <w:numPr>
        <w:numId w:val="1"/>
      </w:numPr>
      <w:overflowPunct/>
      <w:autoSpaceDE/>
      <w:autoSpaceDN/>
      <w:adjustRightInd/>
      <w:spacing w:after="0"/>
      <w:textAlignment w:val="auto"/>
    </w:pPr>
    <w:rPr>
      <w:rFonts w:eastAsia="Batang"/>
      <w:sz w:val="22"/>
      <w:szCs w:val="28"/>
      <w:lang w:val="en-US"/>
    </w:rPr>
  </w:style>
  <w:style w:type="paragraph" w:customStyle="1" w:styleId="bullet2">
    <w:name w:val="bullet2"/>
    <w:basedOn w:val="Normal"/>
    <w:link w:val="bullet2Char"/>
    <w:uiPriority w:val="99"/>
    <w:qFormat/>
    <w:pPr>
      <w:numPr>
        <w:ilvl w:val="1"/>
        <w:numId w:val="1"/>
      </w:numPr>
      <w:overflowPunct/>
      <w:autoSpaceDE/>
      <w:autoSpaceDN/>
      <w:adjustRightInd/>
      <w:spacing w:after="0"/>
      <w:textAlignment w:val="auto"/>
    </w:pPr>
    <w:rPr>
      <w:rFonts w:eastAsia="Batang"/>
      <w:sz w:val="22"/>
      <w:szCs w:val="24"/>
      <w:lang w:val="en-US"/>
    </w:rPr>
  </w:style>
  <w:style w:type="paragraph" w:customStyle="1" w:styleId="bullet3">
    <w:name w:val="bullet3"/>
    <w:basedOn w:val="Normal"/>
    <w:uiPriority w:val="99"/>
    <w:qFormat/>
    <w:pPr>
      <w:numPr>
        <w:ilvl w:val="2"/>
        <w:numId w:val="1"/>
      </w:numPr>
      <w:overflowPunct/>
      <w:autoSpaceDE/>
      <w:autoSpaceDN/>
      <w:adjustRightInd/>
      <w:spacing w:after="0"/>
      <w:ind w:hanging="180"/>
      <w:textAlignment w:val="auto"/>
    </w:pPr>
    <w:rPr>
      <w:rFonts w:eastAsia="Batang"/>
      <w:sz w:val="22"/>
      <w:szCs w:val="24"/>
      <w:lang w:val="en-US"/>
    </w:rPr>
  </w:style>
  <w:style w:type="paragraph" w:customStyle="1" w:styleId="bullet4">
    <w:name w:val="bullet4"/>
    <w:basedOn w:val="Normal"/>
    <w:uiPriority w:val="99"/>
    <w:qFormat/>
    <w:pPr>
      <w:numPr>
        <w:ilvl w:val="3"/>
        <w:numId w:val="1"/>
      </w:numPr>
      <w:overflowPunct/>
      <w:autoSpaceDE/>
      <w:autoSpaceDN/>
      <w:adjustRightInd/>
      <w:spacing w:after="0"/>
      <w:jc w:val="left"/>
      <w:textAlignment w:val="auto"/>
    </w:pPr>
    <w:rPr>
      <w:rFonts w:ascii="Times" w:eastAsia="Batang" w:hAnsi="Times"/>
      <w:szCs w:val="24"/>
    </w:rPr>
  </w:style>
  <w:style w:type="character" w:customStyle="1" w:styleId="bullet2Char">
    <w:name w:val="bullet2 Char"/>
    <w:link w:val="bullet2"/>
    <w:uiPriority w:val="99"/>
    <w:qFormat/>
    <w:rPr>
      <w:rFonts w:ascii="Times New Roman" w:hAnsi="Times New Roman" w:cs="Times New Roman"/>
      <w:szCs w:val="24"/>
      <w:lang w:val="en-US"/>
    </w:rPr>
  </w:style>
  <w:style w:type="character" w:customStyle="1" w:styleId="cf01">
    <w:name w:val="cf01"/>
    <w:basedOn w:val="DefaultParagraphFont"/>
    <w:qFormat/>
    <w:rPr>
      <w:rFonts w:ascii="Segoe UI" w:hAnsi="Segoe UI" w:cs="Segoe UI" w:hint="default"/>
      <w:sz w:val="18"/>
      <w:szCs w:val="18"/>
    </w:rPr>
  </w:style>
  <w:style w:type="paragraph" w:styleId="Revision">
    <w:name w:val="Revision"/>
    <w:hidden/>
    <w:uiPriority w:val="99"/>
    <w:unhideWhenUsed/>
    <w:rsid w:val="007F05A3"/>
    <w:pPr>
      <w:spacing w:after="0" w:line="240" w:lineRule="auto"/>
    </w:pPr>
    <w:rPr>
      <w:rFonts w:ascii="Times New Roman" w:eastAsia="SimSun" w:hAnsi="Times New Roman" w:cs="Times New Roman"/>
      <w:lang w:val="en-GB" w:eastAsia="en-US"/>
    </w:rPr>
  </w:style>
  <w:style w:type="paragraph" w:customStyle="1" w:styleId="pf0">
    <w:name w:val="pf0"/>
    <w:basedOn w:val="Normal"/>
    <w:rsid w:val="0014276F"/>
    <w:pPr>
      <w:overflowPunct/>
      <w:autoSpaceDE/>
      <w:autoSpaceDN/>
      <w:adjustRightInd/>
      <w:spacing w:before="100" w:beforeAutospacing="1" w:after="100" w:afterAutospacing="1"/>
      <w:jc w:val="left"/>
      <w:textAlignment w:val="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80007">
      <w:bodyDiv w:val="1"/>
      <w:marLeft w:val="0"/>
      <w:marRight w:val="0"/>
      <w:marTop w:val="0"/>
      <w:marBottom w:val="0"/>
      <w:divBdr>
        <w:top w:val="none" w:sz="0" w:space="0" w:color="auto"/>
        <w:left w:val="none" w:sz="0" w:space="0" w:color="auto"/>
        <w:bottom w:val="none" w:sz="0" w:space="0" w:color="auto"/>
        <w:right w:val="none" w:sz="0" w:space="0" w:color="auto"/>
      </w:divBdr>
    </w:div>
    <w:div w:id="211771664">
      <w:bodyDiv w:val="1"/>
      <w:marLeft w:val="0"/>
      <w:marRight w:val="0"/>
      <w:marTop w:val="0"/>
      <w:marBottom w:val="0"/>
      <w:divBdr>
        <w:top w:val="none" w:sz="0" w:space="0" w:color="auto"/>
        <w:left w:val="none" w:sz="0" w:space="0" w:color="auto"/>
        <w:bottom w:val="none" w:sz="0" w:space="0" w:color="auto"/>
        <w:right w:val="none" w:sz="0" w:space="0" w:color="auto"/>
      </w:divBdr>
    </w:div>
    <w:div w:id="426312621">
      <w:bodyDiv w:val="1"/>
      <w:marLeft w:val="0"/>
      <w:marRight w:val="0"/>
      <w:marTop w:val="0"/>
      <w:marBottom w:val="0"/>
      <w:divBdr>
        <w:top w:val="none" w:sz="0" w:space="0" w:color="auto"/>
        <w:left w:val="none" w:sz="0" w:space="0" w:color="auto"/>
        <w:bottom w:val="none" w:sz="0" w:space="0" w:color="auto"/>
        <w:right w:val="none" w:sz="0" w:space="0" w:color="auto"/>
      </w:divBdr>
    </w:div>
    <w:div w:id="486632398">
      <w:bodyDiv w:val="1"/>
      <w:marLeft w:val="0"/>
      <w:marRight w:val="0"/>
      <w:marTop w:val="0"/>
      <w:marBottom w:val="0"/>
      <w:divBdr>
        <w:top w:val="none" w:sz="0" w:space="0" w:color="auto"/>
        <w:left w:val="none" w:sz="0" w:space="0" w:color="auto"/>
        <w:bottom w:val="none" w:sz="0" w:space="0" w:color="auto"/>
        <w:right w:val="none" w:sz="0" w:space="0" w:color="auto"/>
      </w:divBdr>
    </w:div>
    <w:div w:id="912009812">
      <w:bodyDiv w:val="1"/>
      <w:marLeft w:val="0"/>
      <w:marRight w:val="0"/>
      <w:marTop w:val="0"/>
      <w:marBottom w:val="0"/>
      <w:divBdr>
        <w:top w:val="none" w:sz="0" w:space="0" w:color="auto"/>
        <w:left w:val="none" w:sz="0" w:space="0" w:color="auto"/>
        <w:bottom w:val="none" w:sz="0" w:space="0" w:color="auto"/>
        <w:right w:val="none" w:sz="0" w:space="0" w:color="auto"/>
      </w:divBdr>
      <w:divsChild>
        <w:div w:id="15887096">
          <w:marLeft w:val="1166"/>
          <w:marRight w:val="0"/>
          <w:marTop w:val="0"/>
          <w:marBottom w:val="0"/>
          <w:divBdr>
            <w:top w:val="none" w:sz="0" w:space="0" w:color="auto"/>
            <w:left w:val="none" w:sz="0" w:space="0" w:color="auto"/>
            <w:bottom w:val="none" w:sz="0" w:space="0" w:color="auto"/>
            <w:right w:val="none" w:sz="0" w:space="0" w:color="auto"/>
          </w:divBdr>
        </w:div>
        <w:div w:id="1276214515">
          <w:marLeft w:val="1800"/>
          <w:marRight w:val="0"/>
          <w:marTop w:val="0"/>
          <w:marBottom w:val="0"/>
          <w:divBdr>
            <w:top w:val="none" w:sz="0" w:space="0" w:color="auto"/>
            <w:left w:val="none" w:sz="0" w:space="0" w:color="auto"/>
            <w:bottom w:val="none" w:sz="0" w:space="0" w:color="auto"/>
            <w:right w:val="none" w:sz="0" w:space="0" w:color="auto"/>
          </w:divBdr>
        </w:div>
      </w:divsChild>
    </w:div>
    <w:div w:id="1060862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2.bin"/><Relationship Id="rId34" Type="http://schemas.openxmlformats.org/officeDocument/2006/relationships/image" Target="media/image12.wmf"/><Relationship Id="rId42" Type="http://schemas.openxmlformats.org/officeDocument/2006/relationships/oleObject" Target="embeddings/oleObject14.bin"/><Relationship Id="rId47" Type="http://schemas.openxmlformats.org/officeDocument/2006/relationships/image" Target="media/image17.wmf"/><Relationship Id="rId50" Type="http://schemas.openxmlformats.org/officeDocument/2006/relationships/oleObject" Target="embeddings/oleObject20.bin"/><Relationship Id="rId55" Type="http://schemas.openxmlformats.org/officeDocument/2006/relationships/oleObject" Target="embeddings/oleObject23.bin"/><Relationship Id="rId63" Type="http://schemas.openxmlformats.org/officeDocument/2006/relationships/image" Target="media/image22.wmf"/><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oleObject" Target="embeddings/oleObject6.bin"/><Relationship Id="rId11" Type="http://schemas.openxmlformats.org/officeDocument/2006/relationships/webSettings" Target="webSettings.xml"/><Relationship Id="rId24" Type="http://schemas.openxmlformats.org/officeDocument/2006/relationships/image" Target="media/image8.wmf"/><Relationship Id="rId32" Type="http://schemas.openxmlformats.org/officeDocument/2006/relationships/oleObject" Target="embeddings/oleObject8.bin"/><Relationship Id="rId37" Type="http://schemas.openxmlformats.org/officeDocument/2006/relationships/image" Target="media/image13.wmf"/><Relationship Id="rId40" Type="http://schemas.openxmlformats.org/officeDocument/2006/relationships/oleObject" Target="embeddings/oleObject13.bin"/><Relationship Id="rId45" Type="http://schemas.openxmlformats.org/officeDocument/2006/relationships/oleObject" Target="embeddings/oleObject16.bin"/><Relationship Id="rId53" Type="http://schemas.openxmlformats.org/officeDocument/2006/relationships/oleObject" Target="embeddings/oleObject22.bin"/><Relationship Id="rId58" Type="http://schemas.openxmlformats.org/officeDocument/2006/relationships/oleObject" Target="embeddings/oleObject25.bin"/><Relationship Id="rId66" Type="http://schemas.microsoft.com/office/2011/relationships/people" Target="people.xml"/><Relationship Id="rId5" Type="http://schemas.openxmlformats.org/officeDocument/2006/relationships/customXml" Target="../customXml/item5.xml"/><Relationship Id="rId61" Type="http://schemas.openxmlformats.org/officeDocument/2006/relationships/image" Target="media/image21.wmf"/><Relationship Id="rId19" Type="http://schemas.openxmlformats.org/officeDocument/2006/relationships/image" Target="media/image5.png"/><Relationship Id="rId14" Type="http://schemas.openxmlformats.org/officeDocument/2006/relationships/image" Target="media/image1.wmf"/><Relationship Id="rId22" Type="http://schemas.openxmlformats.org/officeDocument/2006/relationships/image" Target="media/image7.wmf"/><Relationship Id="rId27" Type="http://schemas.openxmlformats.org/officeDocument/2006/relationships/oleObject" Target="embeddings/oleObject5.bin"/><Relationship Id="rId30" Type="http://schemas.openxmlformats.org/officeDocument/2006/relationships/image" Target="media/image11.wmf"/><Relationship Id="rId35" Type="http://schemas.openxmlformats.org/officeDocument/2006/relationships/oleObject" Target="embeddings/oleObject10.bin"/><Relationship Id="rId43" Type="http://schemas.openxmlformats.org/officeDocument/2006/relationships/oleObject" Target="embeddings/oleObject15.bin"/><Relationship Id="rId48" Type="http://schemas.openxmlformats.org/officeDocument/2006/relationships/oleObject" Target="embeddings/oleObject18.bin"/><Relationship Id="rId56" Type="http://schemas.openxmlformats.org/officeDocument/2006/relationships/image" Target="media/image20.wmf"/><Relationship Id="rId64" Type="http://schemas.openxmlformats.org/officeDocument/2006/relationships/oleObject" Target="embeddings/oleObject29.bin"/><Relationship Id="rId8" Type="http://schemas.openxmlformats.org/officeDocument/2006/relationships/numbering" Target="numbering.xml"/><Relationship Id="rId51" Type="http://schemas.openxmlformats.org/officeDocument/2006/relationships/oleObject" Target="embeddings/oleObject21.bin"/><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oleObject" Target="embeddings/oleObject4.bin"/><Relationship Id="rId33" Type="http://schemas.openxmlformats.org/officeDocument/2006/relationships/oleObject" Target="embeddings/oleObject9.bin"/><Relationship Id="rId38" Type="http://schemas.openxmlformats.org/officeDocument/2006/relationships/oleObject" Target="embeddings/oleObject12.bin"/><Relationship Id="rId46" Type="http://schemas.openxmlformats.org/officeDocument/2006/relationships/oleObject" Target="embeddings/oleObject17.bin"/><Relationship Id="rId59" Type="http://schemas.openxmlformats.org/officeDocument/2006/relationships/oleObject" Target="embeddings/oleObject26.bin"/><Relationship Id="rId67" Type="http://schemas.openxmlformats.org/officeDocument/2006/relationships/theme" Target="theme/theme1.xml"/><Relationship Id="rId20" Type="http://schemas.openxmlformats.org/officeDocument/2006/relationships/image" Target="media/image6.wmf"/><Relationship Id="rId41" Type="http://schemas.openxmlformats.org/officeDocument/2006/relationships/image" Target="media/image15.wmf"/><Relationship Id="rId54" Type="http://schemas.openxmlformats.org/officeDocument/2006/relationships/image" Target="media/image19.wmf"/><Relationship Id="rId62" Type="http://schemas.openxmlformats.org/officeDocument/2006/relationships/oleObject" Target="embeddings/oleObject28.bin"/><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oleObject" Target="embeddings/oleObject3.bin"/><Relationship Id="rId28" Type="http://schemas.openxmlformats.org/officeDocument/2006/relationships/image" Target="media/image10.wmf"/><Relationship Id="rId36" Type="http://schemas.openxmlformats.org/officeDocument/2006/relationships/oleObject" Target="embeddings/oleObject11.bin"/><Relationship Id="rId49" Type="http://schemas.openxmlformats.org/officeDocument/2006/relationships/oleObject" Target="embeddings/oleObject19.bin"/><Relationship Id="rId57" Type="http://schemas.openxmlformats.org/officeDocument/2006/relationships/oleObject" Target="embeddings/oleObject24.bin"/><Relationship Id="rId10" Type="http://schemas.openxmlformats.org/officeDocument/2006/relationships/settings" Target="settings.xml"/><Relationship Id="rId31" Type="http://schemas.openxmlformats.org/officeDocument/2006/relationships/oleObject" Target="embeddings/oleObject7.bin"/><Relationship Id="rId44" Type="http://schemas.openxmlformats.org/officeDocument/2006/relationships/image" Target="media/image16.wmf"/><Relationship Id="rId52" Type="http://schemas.openxmlformats.org/officeDocument/2006/relationships/image" Target="media/image18.wmf"/><Relationship Id="rId60" Type="http://schemas.openxmlformats.org/officeDocument/2006/relationships/oleObject" Target="embeddings/oleObject27.bin"/><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4.png"/><Relationship Id="rId39" Type="http://schemas.openxmlformats.org/officeDocument/2006/relationships/image" Target="media/image1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Props1.xml><?xml version="1.0" encoding="utf-8"?>
<ds:datastoreItem xmlns:ds="http://schemas.openxmlformats.org/officeDocument/2006/customXml" ds:itemID="{7128414B-5A0D-4814-9D7F-617BA98B884B}">
  <ds:schemaRefs>
    <ds:schemaRef ds:uri="http://schemas.openxmlformats.org/officeDocument/2006/bibliography"/>
  </ds:schemaRefs>
</ds:datastoreItem>
</file>

<file path=customXml/itemProps2.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3.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4.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16884</Words>
  <Characters>96245</Characters>
  <Application>Microsoft Office Word</Application>
  <DocSecurity>0</DocSecurity>
  <Lines>802</Lines>
  <Paragraphs>225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112904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Nokia/NSB;jun.tan@nokia-bell-labs.com</dc:creator>
  <cp:lastModifiedBy>Mostafa Khoshnevisan</cp:lastModifiedBy>
  <cp:revision>31</cp:revision>
  <dcterms:created xsi:type="dcterms:W3CDTF">2023-09-05T16:21:00Z</dcterms:created>
  <dcterms:modified xsi:type="dcterms:W3CDTF">2023-09-05T23:19:00Z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_2015_ms_pID_725343">
    <vt:lpwstr>(2)PU/W2NNIXzyqyJX8vjS3XGARCwejgtCmCh/eInsjxbmyGFLds/x9Q/UZBOI1fuVNPOw3PzGm
KjKI7BwuNyjCejEqkIPMb7NwfEKwjlNk3XBwgwlXl8DWjG7nAob9H0Uxrs/vPJvoYQd2gqyh
98zR3CgUORdPUN88C5x7KuL3ex9nou+FTxNLnlg98moqOz54VMlTOnSwkyTshI3cz41pZNsk
BnHNoKaj+Hp2oOYC4J</vt:lpwstr>
  </property>
  <property fmtid="{D5CDD505-2E9C-101B-9397-08002B2CF9AE}" pid="6" name="_2015_ms_pID_7253431">
    <vt:lpwstr>ZzQWJxbjHk9DX8qpctxHjrz/igVCFmK6RvRi8gliKPskz7VH0+SbF9
3RHzQjn6OIgEnt9RMyyWyboiH++0YIisWBM4iBfXKPUy6xeKuIs3LYTdi7xfend/c8B49y0e
r5uR/8d8TAVKPXE1ipJlu8h4PKwKdEDj2PfSNSw9jbscsi0Z5U6cRnLJt1MMV7khg9/APgqC
94zIiUVxZ7/I+ypf</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1693810511</vt:lpwstr>
  </property>
  <property fmtid="{D5CDD505-2E9C-101B-9397-08002B2CF9AE}" pid="11" name="KSOProductBuildVer">
    <vt:lpwstr>2052-11.8.2.9022</vt:lpwstr>
  </property>
  <property fmtid="{D5CDD505-2E9C-101B-9397-08002B2CF9AE}" pid="12" name="MSIP_Label_83bcef13-7cac-433f-ba1d-47a323951816_Enabled">
    <vt:lpwstr>true</vt:lpwstr>
  </property>
  <property fmtid="{D5CDD505-2E9C-101B-9397-08002B2CF9AE}" pid="13" name="MSIP_Label_83bcef13-7cac-433f-ba1d-47a323951816_SetDate">
    <vt:lpwstr>2023-09-05T03:07:55Z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c5c4cc00-f9b8-4fef-8102-aeb6a9fe6e67</vt:lpwstr>
  </property>
  <property fmtid="{D5CDD505-2E9C-101B-9397-08002B2CF9AE}" pid="18" name="MSIP_Label_83bcef13-7cac-433f-ba1d-47a323951816_ContentBits">
    <vt:lpwstr>0</vt:lpwstr>
  </property>
</Properties>
</file>