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F6A6" w14:textId="77777777" w:rsidR="00F8438B" w:rsidRPr="00620D8C" w:rsidRDefault="00F8438B" w:rsidP="00F8438B">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Header"/>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Heading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6059FDF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7709A9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35E74CA0"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38E0254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Note: Option(s) for eMTC and NBIoT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0856AB1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FEDCBD2"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60B121E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066ED3C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64BEE42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A43F08F"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Note: The “Issues” in common for eMTC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rsidP="0006457C">
      <w:pPr>
        <w:numPr>
          <w:ilvl w:val="0"/>
          <w:numId w:val="45"/>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rsidP="0006457C">
      <w:pPr>
        <w:numPr>
          <w:ilvl w:val="1"/>
          <w:numId w:val="45"/>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eMTC,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DengXian"/>
          <w:i/>
          <w:iCs/>
          <w:sz w:val="20"/>
          <w:szCs w:val="20"/>
          <w:lang w:eastAsia="zh-CN"/>
        </w:rPr>
      </w:pPr>
      <w:r w:rsidRPr="00995CC4">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1: applies to both semi-statically HARQ enabled and disabled processes</w:t>
      </w:r>
    </w:p>
    <w:p w14:paraId="17E98A4D"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2: only applied to semi-statically HARQ disabled processes</w:t>
      </w:r>
    </w:p>
    <w:p w14:paraId="756B76D3"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For NB-IoT NTN and eMTC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eMTC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impact on scheduling flexibility, UE implementation complexity, etc</w:t>
      </w:r>
    </w:p>
    <w:p w14:paraId="5BA65EBE" w14:textId="77777777" w:rsidR="0006457C" w:rsidRPr="00995CC4" w:rsidRDefault="0006457C" w:rsidP="0006457C">
      <w:pPr>
        <w:numPr>
          <w:ilvl w:val="0"/>
          <w:numId w:val="45"/>
        </w:numPr>
        <w:spacing w:after="0"/>
        <w:rPr>
          <w:rFonts w:eastAsia="DengXian"/>
          <w:i/>
          <w:iCs/>
          <w:sz w:val="20"/>
          <w:szCs w:val="16"/>
          <w:lang w:eastAsia="zh-CN"/>
        </w:rPr>
      </w:pPr>
      <w:r w:rsidRPr="00995CC4">
        <w:rPr>
          <w:rFonts w:eastAsia="DengXian"/>
          <w:i/>
          <w:iCs/>
          <w:sz w:val="20"/>
          <w:szCs w:val="16"/>
          <w:lang w:eastAsia="zh-CN"/>
        </w:rPr>
        <w:t>Option 1: Indication by adding one field in DCI</w:t>
      </w:r>
    </w:p>
    <w:p w14:paraId="188D82C1" w14:textId="77777777" w:rsidR="0006457C" w:rsidRPr="00995CC4" w:rsidRDefault="0006457C" w:rsidP="0006457C">
      <w:pPr>
        <w:numPr>
          <w:ilvl w:val="0"/>
          <w:numId w:val="45"/>
        </w:numPr>
        <w:spacing w:after="0"/>
        <w:rPr>
          <w:rFonts w:eastAsia="DengXian"/>
          <w:i/>
          <w:iCs/>
          <w:sz w:val="20"/>
          <w:szCs w:val="16"/>
          <w:lang w:eastAsia="zh-CN"/>
        </w:rPr>
      </w:pPr>
      <w:r w:rsidRPr="00995CC4">
        <w:rPr>
          <w:rFonts w:eastAsia="DengXian"/>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Heading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TableGrid"/>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For NB-IoT NTN and eMTC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eMTC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i</w:t>
      </w:r>
      <w:r w:rsidR="007F491E" w:rsidRPr="007F491E">
        <w:rPr>
          <w:sz w:val="20"/>
          <w:szCs w:val="20"/>
          <w:lang w:eastAsia="zh-CN"/>
        </w:rPr>
        <w:t>n order to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rsidP="00026B33">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7AA400AB"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r w:rsidR="00870F35">
        <w:rPr>
          <w:rFonts w:eastAsiaTheme="minorEastAsia"/>
          <w:color w:val="7030A0"/>
          <w:sz w:val="20"/>
          <w:szCs w:val="20"/>
          <w:lang w:eastAsia="zh-CN"/>
        </w:rPr>
        <w:t xml:space="preserve">, </w:t>
      </w:r>
      <w:r w:rsidR="00870F35" w:rsidRPr="00870F35">
        <w:rPr>
          <w:rFonts w:eastAsiaTheme="minorEastAsia"/>
          <w:color w:val="FF0000"/>
          <w:sz w:val="20"/>
          <w:szCs w:val="20"/>
          <w:lang w:eastAsia="zh-CN"/>
        </w:rPr>
        <w:t>InterDigital</w:t>
      </w:r>
    </w:p>
    <w:p w14:paraId="249FB27E" w14:textId="131DAE24" w:rsidR="00026B33" w:rsidRDefault="00026B33" w:rsidP="00026B33">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rsidP="008552D9">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rsidP="008552D9">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Spreadtrum</w:t>
      </w:r>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07DD84C3"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r w:rsidR="00EE18A2" w:rsidRPr="00C806E2">
        <w:rPr>
          <w:rFonts w:eastAsiaTheme="minorEastAsia"/>
          <w:color w:val="7030A0"/>
          <w:sz w:val="20"/>
          <w:szCs w:val="20"/>
          <w:lang w:eastAsia="zh-CN"/>
        </w:rPr>
        <w:t xml:space="preserve">Mavenir, </w:t>
      </w:r>
      <w:r w:rsidR="0044425B" w:rsidRPr="00C806E2">
        <w:rPr>
          <w:rFonts w:eastAsiaTheme="minorEastAsia"/>
          <w:color w:val="7030A0"/>
          <w:sz w:val="20"/>
          <w:szCs w:val="20"/>
          <w:lang w:eastAsia="zh-CN"/>
        </w:rPr>
        <w:t>Qualcomm,</w:t>
      </w:r>
      <w:r w:rsidR="00870F35">
        <w:rPr>
          <w:rFonts w:eastAsiaTheme="minorEastAsia"/>
          <w:color w:val="7030A0"/>
          <w:sz w:val="20"/>
          <w:szCs w:val="20"/>
          <w:lang w:eastAsia="zh-CN"/>
        </w:rPr>
        <w:t xml:space="preserve"> </w:t>
      </w:r>
      <w:r w:rsidR="00870F35" w:rsidRPr="00870F35">
        <w:rPr>
          <w:rFonts w:eastAsiaTheme="minorEastAsia"/>
          <w:color w:val="FF0000"/>
          <w:sz w:val="20"/>
          <w:szCs w:val="20"/>
          <w:lang w:eastAsia="zh-CN"/>
        </w:rPr>
        <w:t>InterDigital</w:t>
      </w:r>
    </w:p>
    <w:p w14:paraId="09C6570E"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3FA39429"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w:t>
      </w:r>
      <w:r w:rsidR="0029423D">
        <w:rPr>
          <w:rFonts w:eastAsiaTheme="minorEastAsia"/>
          <w:color w:val="7030A0"/>
          <w:sz w:val="20"/>
          <w:szCs w:val="20"/>
          <w:lang w:eastAsia="zh-CN"/>
        </w:rPr>
        <w:t xml:space="preserve"> Apple</w:t>
      </w:r>
    </w:p>
    <w:p w14:paraId="25E24F6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rsidP="00EF320E">
            <w:pPr>
              <w:pStyle w:val="ListParagraph"/>
              <w:numPr>
                <w:ilvl w:val="0"/>
                <w:numId w:val="25"/>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rsidP="00EF320E">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rsidP="002E3D0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rsidP="001B592C">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ListParagraph"/>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518C10DB" w14:textId="77777777" w:rsidR="00745DE7" w:rsidRDefault="0084162D">
            <w:pPr>
              <w:pStyle w:val="ListParagraph"/>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rsidP="00884746">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rsidP="00884746">
      <w:pPr>
        <w:pStyle w:val="ListParagraph"/>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rsidP="00884746">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78C4C6C0"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r w:rsidR="00870F35">
        <w:rPr>
          <w:rFonts w:eastAsiaTheme="minorEastAsia"/>
          <w:color w:val="7030A0"/>
          <w:sz w:val="20"/>
          <w:szCs w:val="20"/>
          <w:lang w:eastAsia="zh-CN"/>
        </w:rPr>
        <w:t xml:space="preserve"> </w:t>
      </w:r>
      <w:r w:rsidR="00870F35" w:rsidRPr="00870F35">
        <w:rPr>
          <w:rFonts w:eastAsiaTheme="minorEastAsia"/>
          <w:color w:val="FF0000"/>
          <w:sz w:val="20"/>
          <w:szCs w:val="20"/>
          <w:lang w:eastAsia="zh-CN"/>
        </w:rPr>
        <w:t>InterDigital</w:t>
      </w:r>
    </w:p>
    <w:p w14:paraId="25E0977F" w14:textId="6D9EAE0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ListParagraph"/>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ListParagraph"/>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rsidP="0072239D">
      <w:pPr>
        <w:pStyle w:val="ListParagraph"/>
        <w:numPr>
          <w:ilvl w:val="1"/>
          <w:numId w:val="27"/>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6B533FC1" w14:textId="0DF42AE1"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rsidP="00C20B95">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rsidP="001B592C">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rsidP="007B3112">
      <w:pPr>
        <w:pStyle w:val="ListParagraph"/>
        <w:numPr>
          <w:ilvl w:val="1"/>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rsidP="00C20B95">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376752D6"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r w:rsidR="000F41FC" w:rsidRPr="000F41FC">
        <w:rPr>
          <w:rFonts w:eastAsiaTheme="minorEastAsia"/>
          <w:color w:val="FF0000"/>
          <w:sz w:val="20"/>
          <w:szCs w:val="20"/>
          <w:lang w:eastAsia="zh-CN"/>
        </w:rPr>
        <w:t>, MTK</w:t>
      </w:r>
      <w:r w:rsidR="00870F35">
        <w:rPr>
          <w:rFonts w:eastAsiaTheme="minorEastAsia"/>
          <w:color w:val="FF0000"/>
          <w:sz w:val="20"/>
          <w:szCs w:val="20"/>
          <w:lang w:eastAsia="zh-CN"/>
        </w:rPr>
        <w:t>, InterDigital</w:t>
      </w:r>
    </w:p>
    <w:p w14:paraId="0A6327B4" w14:textId="1033E70D"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Supported by: Spreadtrum</w:t>
      </w:r>
      <w:r w:rsidR="00E5345E" w:rsidRPr="00030960">
        <w:rPr>
          <w:rFonts w:eastAsiaTheme="minorEastAsia"/>
          <w:color w:val="7030A0"/>
          <w:sz w:val="20"/>
          <w:szCs w:val="20"/>
          <w:lang w:eastAsia="zh-CN"/>
        </w:rPr>
        <w:t xml:space="preserve">, </w:t>
      </w:r>
      <w:r w:rsidR="00E5345E" w:rsidRPr="000F41FC">
        <w:rPr>
          <w:rFonts w:eastAsiaTheme="minorEastAsia"/>
          <w:strike/>
          <w:color w:val="FF0000"/>
          <w:sz w:val="20"/>
          <w:szCs w:val="20"/>
          <w:lang w:eastAsia="zh-CN"/>
        </w:rPr>
        <w:t>MTK</w:t>
      </w:r>
      <w:r w:rsidR="005E62B1" w:rsidRPr="000F41FC">
        <w:rPr>
          <w:rFonts w:eastAsiaTheme="minorEastAsia"/>
          <w:strike/>
          <w:color w:val="FF0000"/>
          <w:sz w:val="20"/>
          <w:szCs w:val="20"/>
          <w:lang w:eastAsia="zh-CN"/>
        </w:rPr>
        <w:t xml:space="preserve">, </w:t>
      </w:r>
      <w:r w:rsidR="005E62B1" w:rsidRPr="00030960">
        <w:rPr>
          <w:rFonts w:eastAsiaTheme="minorEastAsia"/>
          <w:color w:val="7030A0"/>
          <w:sz w:val="20"/>
          <w:szCs w:val="20"/>
          <w:lang w:eastAsia="zh-CN"/>
        </w:rPr>
        <w:t>Nokia</w:t>
      </w:r>
    </w:p>
    <w:p w14:paraId="522001AC"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r w:rsidR="008E5435" w:rsidRPr="00030960">
        <w:rPr>
          <w:rFonts w:eastAsiaTheme="minorEastAsia"/>
          <w:color w:val="7030A0"/>
          <w:sz w:val="20"/>
          <w:szCs w:val="20"/>
          <w:lang w:eastAsia="zh-CN"/>
        </w:rPr>
        <w:t>Spreadtrum</w:t>
      </w:r>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rsidP="00501FC1">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1: all scheduled TBs</w:t>
      </w:r>
      <w:r w:rsidR="00501FC1" w:rsidRPr="00501FC1">
        <w:rPr>
          <w:rFonts w:ascii="Times New Roman" w:eastAsiaTheme="minorEastAsia" w:hAnsi="Times New Roman"/>
          <w:sz w:val="20"/>
          <w:szCs w:val="20"/>
          <w:lang w:eastAsia="zh-CN"/>
        </w:rPr>
        <w:t>.</w:t>
      </w:r>
    </w:p>
    <w:p w14:paraId="405B6B42" w14:textId="5D13A9C6" w:rsidR="00E54752" w:rsidRPr="00501FC1" w:rsidRDefault="00E54752" w:rsidP="00E54752">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343F32D1"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Spreadtrum</w:t>
      </w:r>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r w:rsidR="00142EA0" w:rsidRPr="00A83BE1">
        <w:rPr>
          <w:rFonts w:eastAsiaTheme="minorEastAsia"/>
          <w:color w:val="7030A0"/>
          <w:sz w:val="20"/>
          <w:szCs w:val="20"/>
          <w:lang w:eastAsia="zh-CN"/>
        </w:rPr>
        <w:t xml:space="preserve">InterDigital,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p>
    <w:p w14:paraId="3B794DE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ListParagraph"/>
              <w:numPr>
                <w:ilvl w:val="0"/>
                <w:numId w:val="28"/>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ListParagraph"/>
              <w:numPr>
                <w:ilvl w:val="0"/>
                <w:numId w:val="28"/>
              </w:numPr>
              <w:rPr>
                <w:rFonts w:ascii="Times New Roman" w:eastAsiaTheme="minorEastAsia" w:hAnsi="Times New Roman"/>
                <w:sz w:val="16"/>
                <w:szCs w:val="16"/>
                <w:lang w:eastAsia="zh-CN"/>
              </w:rPr>
            </w:pPr>
            <w:r>
              <w:rPr>
                <w:rFonts w:ascii="Times New Roman" w:hAnsi="Times New Roman"/>
                <w:sz w:val="20"/>
                <w:szCs w:val="20"/>
                <w:lang w:eastAsia="zh-CN"/>
              </w:rPr>
              <w:t>[Spreadtrum, SONY] increased DCI size and degrade the performance of NPDCCH decoding</w:t>
            </w:r>
          </w:p>
          <w:p w14:paraId="752DA696" w14:textId="77777777" w:rsidR="00745DE7" w:rsidRDefault="00745DE7">
            <w:pPr>
              <w:pStyle w:val="ListParagraph"/>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ListParagraph"/>
              <w:numPr>
                <w:ilvl w:val="0"/>
                <w:numId w:val="28"/>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Spreadtrum] avoid increasing the DCI size</w:t>
            </w:r>
          </w:p>
        </w:tc>
        <w:tc>
          <w:tcPr>
            <w:tcW w:w="3500" w:type="dxa"/>
          </w:tcPr>
          <w:p w14:paraId="1AB2DEC7" w14:textId="77777777" w:rsidR="00745DE7" w:rsidRDefault="0084162D">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ListParagraph"/>
              <w:numPr>
                <w:ilvl w:val="0"/>
                <w:numId w:val="28"/>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ere just take the example of Rel.13 eMTC baseline feature and Rel.13 NBIoT baseline feature as comparison along with the consideration of optional features (assuming the eMTC system bandwidth of 20MHz). It is obvious from the following table that the payload size of NBIoT DCI Format N1 and N2 (eMTC DCI Format 6-0B and 6-1B) is same for Rel.13 mandatory feature, and the payload size of NBIoT DCI Format N1 and N2 (eMTC DCI Format 6-0B and 6-1B) may be different considering some optional features. It is hard to achieve the conclusion that whether the payload size of eMTC/NBIoT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eMTC and NBIoT respectively, in addition to Rel.13 mandatory feature)</w:t>
      </w:r>
    </w:p>
    <w:p w14:paraId="61CDAB5B" w14:textId="77777777" w:rsidR="00745DE7" w:rsidRDefault="00745DE7">
      <w:pPr>
        <w:rPr>
          <w:spacing w:val="2"/>
          <w:sz w:val="20"/>
          <w:szCs w:val="20"/>
          <w:u w:val="single"/>
        </w:rPr>
      </w:pP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impact on scheduling flexibility, UE implementation complexity, etc</w:t>
      </w:r>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rsidP="003F3D99">
      <w:pPr>
        <w:numPr>
          <w:ilvl w:val="0"/>
          <w:numId w:val="45"/>
        </w:numPr>
        <w:spacing w:after="0"/>
        <w:rPr>
          <w:rFonts w:eastAsia="DengXian"/>
          <w:sz w:val="20"/>
          <w:szCs w:val="16"/>
          <w:lang w:eastAsia="zh-CN"/>
        </w:rPr>
      </w:pPr>
      <w:r w:rsidRPr="007C0F35">
        <w:rPr>
          <w:rFonts w:eastAsia="DengXian"/>
          <w:sz w:val="20"/>
          <w:szCs w:val="16"/>
          <w:lang w:eastAsia="zh-CN"/>
        </w:rPr>
        <w:t>Option 1: Indication by adding one field in DCI</w:t>
      </w:r>
    </w:p>
    <w:p w14:paraId="167F0DEB" w14:textId="77777777" w:rsidR="003F3D99" w:rsidRPr="007C0F35" w:rsidRDefault="003F3D99" w:rsidP="003F3D99">
      <w:pPr>
        <w:numPr>
          <w:ilvl w:val="0"/>
          <w:numId w:val="45"/>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Heading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rsidP="00086577">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rsidP="00086577">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rsidP="0070260D">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1: all scheduled TBs.</w:t>
      </w:r>
    </w:p>
    <w:p w14:paraId="7D0BFF07" w14:textId="77777777" w:rsidR="0070260D" w:rsidRPr="00501FC1" w:rsidRDefault="0070260D" w:rsidP="0070260D">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etc </w:t>
      </w:r>
      <w:r w:rsidRPr="00410BD8">
        <w:rPr>
          <w:color w:val="FF0000"/>
          <w:sz w:val="20"/>
          <w:szCs w:val="16"/>
        </w:rPr>
        <w:t>in RAN1-112bis-e</w:t>
      </w:r>
    </w:p>
    <w:p w14:paraId="6F26D391" w14:textId="77777777" w:rsidR="0070260D" w:rsidRPr="007C0F35" w:rsidRDefault="0070260D" w:rsidP="0070260D">
      <w:pPr>
        <w:numPr>
          <w:ilvl w:val="0"/>
          <w:numId w:val="45"/>
        </w:numPr>
        <w:spacing w:after="0"/>
        <w:rPr>
          <w:rFonts w:eastAsia="DengXian"/>
          <w:sz w:val="20"/>
          <w:szCs w:val="16"/>
          <w:lang w:eastAsia="zh-CN"/>
        </w:rPr>
      </w:pPr>
      <w:r w:rsidRPr="007C0F35">
        <w:rPr>
          <w:rFonts w:eastAsia="DengXian"/>
          <w:sz w:val="20"/>
          <w:szCs w:val="16"/>
          <w:lang w:eastAsia="zh-CN"/>
        </w:rPr>
        <w:t>Option 1: Indication by adding one field in DCI</w:t>
      </w:r>
    </w:p>
    <w:p w14:paraId="7F547B5F" w14:textId="5FF01E0E" w:rsidR="00745DE7" w:rsidRDefault="0070260D" w:rsidP="0070260D">
      <w:pPr>
        <w:numPr>
          <w:ilvl w:val="0"/>
          <w:numId w:val="45"/>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19BDF493" w14:textId="2C3CE507" w:rsidR="0070260D" w:rsidRDefault="0070260D" w:rsidP="0070260D">
      <w:pPr>
        <w:spacing w:after="0"/>
        <w:rPr>
          <w:rFonts w:eastAsia="DengXian"/>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B41962">
            <w:pPr>
              <w:jc w:val="center"/>
              <w:rPr>
                <w:b/>
                <w:sz w:val="20"/>
                <w:szCs w:val="20"/>
                <w:lang w:eastAsia="zh-CN"/>
              </w:rPr>
            </w:pPr>
            <w:r>
              <w:rPr>
                <w:b/>
                <w:sz w:val="20"/>
                <w:szCs w:val="20"/>
                <w:lang w:eastAsia="zh-CN"/>
              </w:rPr>
              <w:t>Comments and Views</w:t>
            </w:r>
          </w:p>
        </w:tc>
      </w:tr>
      <w:tr w:rsidR="00116042" w14:paraId="5EDEB817"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rsidP="00B41962">
            <w:pPr>
              <w:pStyle w:val="ListParagraph"/>
              <w:numPr>
                <w:ilvl w:val="0"/>
                <w:numId w:val="49"/>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ListParagraph"/>
              <w:rPr>
                <w:b/>
                <w:bCs/>
                <w:iCs/>
                <w:sz w:val="20"/>
                <w:szCs w:val="20"/>
                <w:highlight w:val="lightGray"/>
                <w:lang w:eastAsia="zh-CN"/>
              </w:rPr>
            </w:pPr>
          </w:p>
          <w:p w14:paraId="65E9D41B" w14:textId="225FF436" w:rsidR="00C015E8" w:rsidRDefault="00C015E8" w:rsidP="00C015E8">
            <w:pPr>
              <w:pStyle w:val="ListParagraph"/>
              <w:numPr>
                <w:ilvl w:val="0"/>
                <w:numId w:val="49"/>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rsidP="00CB4B86">
            <w:pPr>
              <w:pStyle w:val="ListParagraph"/>
              <w:numPr>
                <w:ilvl w:val="0"/>
                <w:numId w:val="49"/>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rsidP="00EC168A">
            <w:pPr>
              <w:pStyle w:val="ListParagraph"/>
              <w:numPr>
                <w:ilvl w:val="0"/>
                <w:numId w:val="49"/>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open to discuss re-using one existing field, but </w:t>
            </w:r>
            <w:r w:rsidR="005301F6">
              <w:rPr>
                <w:sz w:val="20"/>
                <w:szCs w:val="20"/>
              </w:rPr>
              <w:t xml:space="preserve">in that case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ListParagraph"/>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B41962">
            <w:pPr>
              <w:rPr>
                <w:sz w:val="20"/>
                <w:szCs w:val="20"/>
              </w:rPr>
            </w:pPr>
            <w:r>
              <w:rPr>
                <w:sz w:val="20"/>
                <w:szCs w:val="20"/>
              </w:rPr>
              <w:t xml:space="preserve"> </w:t>
            </w:r>
          </w:p>
        </w:tc>
      </w:tr>
      <w:tr w:rsidR="00116042" w14:paraId="479E941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E7D33A7" w:rsidR="00116042" w:rsidRDefault="009265D6" w:rsidP="00B41962">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4EFB91E6" w14:textId="6EBBD0A9" w:rsidR="009265D6" w:rsidRPr="00C806E2" w:rsidRDefault="009265D6" w:rsidP="009265D6">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[Proposal 1-2a]:</w:t>
            </w:r>
          </w:p>
          <w:p w14:paraId="66FC2B2C" w14:textId="24190404" w:rsidR="009265D6" w:rsidRDefault="009265D6" w:rsidP="009265D6">
            <w:pPr>
              <w:spacing w:after="0"/>
              <w:rPr>
                <w:b/>
                <w:bCs/>
                <w:iCs/>
                <w:sz w:val="20"/>
                <w:szCs w:val="20"/>
                <w:highlight w:val="lightGray"/>
                <w:lang w:eastAsia="zh-CN"/>
              </w:rPr>
            </w:pPr>
          </w:p>
          <w:p w14:paraId="11874DAC" w14:textId="77777777" w:rsidR="00A209E1" w:rsidRDefault="009265D6" w:rsidP="009265D6">
            <w:pPr>
              <w:rPr>
                <w:sz w:val="20"/>
                <w:szCs w:val="20"/>
                <w:lang w:eastAsia="zh-CN"/>
              </w:rPr>
            </w:pPr>
            <w:r>
              <w:rPr>
                <w:sz w:val="20"/>
                <w:szCs w:val="20"/>
              </w:rPr>
              <w:t>This proposal may depend on the “</w:t>
            </w: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r>
              <w:rPr>
                <w:sz w:val="20"/>
                <w:szCs w:val="20"/>
                <w:lang w:eastAsia="zh-CN"/>
              </w:rPr>
              <w:t xml:space="preserve">” </w:t>
            </w:r>
          </w:p>
          <w:p w14:paraId="0EFDE519" w14:textId="7BAF5CC8" w:rsidR="009265D6" w:rsidRDefault="009265D6" w:rsidP="009265D6">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63E3F0F7" w14:textId="2B65F27E"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p>
          <w:p w14:paraId="1D0371AC" w14:textId="35648143" w:rsidR="009265D6" w:rsidRDefault="009265D6" w:rsidP="009265D6">
            <w:pPr>
              <w:rPr>
                <w:sz w:val="20"/>
                <w:szCs w:val="20"/>
              </w:rPr>
            </w:pPr>
            <w:r>
              <w:rPr>
                <w:sz w:val="20"/>
                <w:szCs w:val="20"/>
              </w:rPr>
              <w:t xml:space="preserve">For multiple TB cases, we support Option 1-b. </w:t>
            </w:r>
          </w:p>
          <w:p w14:paraId="0B2D310E" w14:textId="543F3D50"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4</w:t>
            </w:r>
            <w:r w:rsidRPr="00C806E2">
              <w:rPr>
                <w:b/>
                <w:bCs/>
                <w:iCs/>
                <w:sz w:val="20"/>
                <w:szCs w:val="20"/>
                <w:highlight w:val="lightGray"/>
                <w:lang w:eastAsia="zh-CN"/>
              </w:rPr>
              <w:t>a]:</w:t>
            </w:r>
          </w:p>
          <w:p w14:paraId="100C6C2C" w14:textId="35337C04" w:rsidR="009265D6" w:rsidRDefault="009265D6" w:rsidP="00A209E1">
            <w:pPr>
              <w:rPr>
                <w:sz w:val="20"/>
                <w:szCs w:val="20"/>
              </w:rPr>
            </w:pPr>
            <w:r>
              <w:rPr>
                <w:sz w:val="20"/>
                <w:szCs w:val="20"/>
              </w:rPr>
              <w:t>In case Option 2 of Proposal 1-1a is adopted (i.e., direct indication), we are fine with Option 1.</w:t>
            </w:r>
            <w:r w:rsidR="00A209E1">
              <w:rPr>
                <w:sz w:val="20"/>
                <w:szCs w:val="20"/>
              </w:rPr>
              <w:t xml:space="preserve"> But this proposal could be discussed after Proposal 1-1a. </w:t>
            </w:r>
          </w:p>
        </w:tc>
      </w:tr>
      <w:tr w:rsidR="00B41962" w14:paraId="013F07DE"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F1FA543" w14:textId="6F6FDAFE" w:rsidR="00B41962" w:rsidRDefault="00B41962"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B7ADA10" w14:textId="3553B7E0" w:rsidR="00B41962" w:rsidRDefault="00B41962" w:rsidP="00B41962">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p>
          <w:p w14:paraId="11537F72" w14:textId="058EE91E" w:rsidR="00B41962" w:rsidRDefault="00B41962" w:rsidP="00B41962">
            <w:pPr>
              <w:spacing w:after="0"/>
              <w:rPr>
                <w:b/>
                <w:bCs/>
                <w:iCs/>
                <w:sz w:val="20"/>
                <w:szCs w:val="20"/>
                <w:highlight w:val="lightGray"/>
                <w:lang w:eastAsia="zh-CN"/>
              </w:rPr>
            </w:pPr>
            <w:r>
              <w:rPr>
                <w:sz w:val="20"/>
                <w:szCs w:val="20"/>
              </w:rPr>
              <w:t>We support</w:t>
            </w:r>
            <w:r w:rsidRPr="00501FC1">
              <w:rPr>
                <w:rFonts w:eastAsiaTheme="minorEastAsia"/>
                <w:sz w:val="20"/>
                <w:szCs w:val="20"/>
                <w:lang w:eastAsia="zh-CN"/>
              </w:rPr>
              <w:t xml:space="preserve"> </w:t>
            </w:r>
            <w:r>
              <w:rPr>
                <w:rFonts w:eastAsiaTheme="minorEastAsia"/>
                <w:sz w:val="20"/>
                <w:szCs w:val="20"/>
                <w:lang w:eastAsia="zh-CN"/>
              </w:rPr>
              <w:t>Option 1-1.</w:t>
            </w:r>
          </w:p>
          <w:p w14:paraId="49AD959E" w14:textId="4474E736" w:rsidR="00B41962" w:rsidRPr="001D1C3F" w:rsidRDefault="00B41962" w:rsidP="00B41962">
            <w:pPr>
              <w:spacing w:after="0"/>
              <w:rPr>
                <w:b/>
                <w:bCs/>
                <w:iCs/>
                <w:sz w:val="20"/>
                <w:szCs w:val="20"/>
                <w:highlight w:val="lightGray"/>
                <w:lang w:eastAsia="zh-CN"/>
              </w:rPr>
            </w:pPr>
            <w:r w:rsidRPr="001D1C3F">
              <w:rPr>
                <w:b/>
                <w:bCs/>
                <w:iCs/>
                <w:sz w:val="20"/>
                <w:szCs w:val="20"/>
                <w:highlight w:val="lightGray"/>
                <w:lang w:eastAsia="zh-CN"/>
              </w:rPr>
              <w:t>[Proposal 1-4a]:</w:t>
            </w:r>
          </w:p>
          <w:p w14:paraId="4BF1AB31" w14:textId="77777777" w:rsidR="00B41962" w:rsidRDefault="00B41962" w:rsidP="009265D6">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11415AD5" w14:textId="77777777" w:rsidR="008D1BEA" w:rsidRPr="007C0F35" w:rsidRDefault="008D1BEA" w:rsidP="008D1BEA">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0E6A32C6" w14:textId="77777777" w:rsidR="008D1BEA" w:rsidRDefault="008D1BEA" w:rsidP="008D1BEA">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5C13DE2B" w14:textId="7435B871" w:rsidR="008D1BEA" w:rsidRPr="008D1BEA" w:rsidRDefault="008D1BEA" w:rsidP="009265D6">
            <w:pPr>
              <w:spacing w:after="0"/>
              <w:rPr>
                <w:b/>
                <w:bCs/>
                <w:iCs/>
                <w:sz w:val="20"/>
                <w:szCs w:val="20"/>
                <w:highlight w:val="lightGray"/>
                <w:lang w:eastAsia="zh-CN"/>
              </w:rPr>
            </w:pPr>
          </w:p>
        </w:tc>
      </w:tr>
      <w:tr w:rsidR="000F41FC" w14:paraId="143B034D"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928A75" w14:textId="422F10E3" w:rsidR="000F41FC" w:rsidRDefault="000F41FC" w:rsidP="000F41FC">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2A7BAD2" w14:textId="5BC75C11" w:rsidR="000F41FC" w:rsidRDefault="000F41FC" w:rsidP="000F41FC">
            <w:pPr>
              <w:rPr>
                <w:sz w:val="20"/>
                <w:szCs w:val="20"/>
                <w:lang w:eastAsia="zh-CN"/>
              </w:rPr>
            </w:pPr>
            <w:r w:rsidRPr="008552D9">
              <w:rPr>
                <w:b/>
                <w:bCs/>
                <w:iCs/>
                <w:sz w:val="20"/>
                <w:szCs w:val="20"/>
                <w:highlight w:val="lightGray"/>
                <w:lang w:eastAsia="zh-CN"/>
              </w:rPr>
              <w:t>[Proposal 1-1a]:</w:t>
            </w:r>
            <w:r>
              <w:rPr>
                <w:b/>
                <w:bCs/>
                <w:iCs/>
                <w:sz w:val="20"/>
                <w:szCs w:val="20"/>
                <w:lang w:eastAsia="zh-CN"/>
              </w:rPr>
              <w:t xml:space="preserve"> </w:t>
            </w:r>
            <w:r w:rsidRPr="009B56A2">
              <w:rPr>
                <w:iCs/>
                <w:sz w:val="20"/>
                <w:szCs w:val="20"/>
                <w:lang w:eastAsia="zh-CN"/>
              </w:rPr>
              <w:t xml:space="preserve">We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 which can </w:t>
            </w:r>
            <w:r w:rsidRPr="009B56A2">
              <w:rPr>
                <w:sz w:val="20"/>
                <w:szCs w:val="20"/>
                <w:lang w:eastAsia="zh-CN"/>
              </w:rPr>
              <w:t>make the option 1+option 3 meaning</w:t>
            </w:r>
            <w:r>
              <w:rPr>
                <w:rFonts w:hint="eastAsia"/>
                <w:sz w:val="20"/>
                <w:szCs w:val="20"/>
                <w:lang w:eastAsia="zh-CN"/>
              </w:rPr>
              <w:t>ful</w:t>
            </w:r>
            <w:r w:rsidRPr="009B56A2">
              <w:rPr>
                <w:sz w:val="20"/>
                <w:szCs w:val="20"/>
                <w:lang w:eastAsia="zh-CN"/>
              </w:rPr>
              <w:t xml:space="preserve"> and is aligned with the original design for the overridden mechanism.</w:t>
            </w:r>
          </w:p>
          <w:p w14:paraId="17B6C26A" w14:textId="77777777" w:rsidR="000F41FC"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594D11DB" w14:textId="547352B2" w:rsidR="000F41FC" w:rsidRDefault="000F41FC" w:rsidP="000F41FC">
            <w:pPr>
              <w:rPr>
                <w:iCs/>
                <w:sz w:val="20"/>
                <w:szCs w:val="20"/>
                <w:lang w:eastAsia="zh-CN"/>
              </w:rPr>
            </w:pPr>
            <w:r w:rsidRPr="00C806E2">
              <w:rPr>
                <w:b/>
                <w:bCs/>
                <w:iCs/>
                <w:sz w:val="20"/>
                <w:szCs w:val="20"/>
                <w:highlight w:val="lightGray"/>
                <w:lang w:eastAsia="zh-CN"/>
              </w:rPr>
              <w:t>[Proposal 1-2a]:</w:t>
            </w:r>
            <w:r>
              <w:rPr>
                <w:b/>
                <w:bCs/>
                <w:iCs/>
                <w:sz w:val="20"/>
                <w:szCs w:val="20"/>
                <w:lang w:eastAsia="zh-CN"/>
              </w:rPr>
              <w:t xml:space="preserve"> </w:t>
            </w:r>
            <w:r w:rsidRPr="000F41FC">
              <w:rPr>
                <w:iCs/>
                <w:sz w:val="20"/>
                <w:szCs w:val="20"/>
                <w:lang w:eastAsia="zh-CN"/>
              </w:rPr>
              <w:t>S</w:t>
            </w:r>
            <w:r w:rsidRPr="000F41FC">
              <w:rPr>
                <w:rFonts w:hint="eastAsia"/>
                <w:iCs/>
                <w:sz w:val="20"/>
                <w:szCs w:val="20"/>
                <w:lang w:eastAsia="zh-CN"/>
              </w:rPr>
              <w:t>imilar</w:t>
            </w:r>
            <w:r w:rsidRPr="000F41FC">
              <w:rPr>
                <w:iCs/>
                <w:sz w:val="20"/>
                <w:szCs w:val="20"/>
                <w:lang w:eastAsia="zh-CN"/>
              </w:rPr>
              <w:t xml:space="preserve"> to above, w</w:t>
            </w:r>
            <w:r w:rsidRPr="009B56A2">
              <w:rPr>
                <w:iCs/>
                <w:sz w:val="20"/>
                <w:szCs w:val="20"/>
                <w:lang w:eastAsia="zh-CN"/>
              </w:rPr>
              <w:t xml:space="preserve">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w:t>
            </w:r>
            <w:r>
              <w:rPr>
                <w:iCs/>
                <w:sz w:val="20"/>
                <w:szCs w:val="20"/>
                <w:lang w:eastAsia="zh-CN"/>
              </w:rPr>
              <w:t>.</w:t>
            </w:r>
          </w:p>
          <w:p w14:paraId="7CB2E4FB" w14:textId="77777777" w:rsidR="000F41FC" w:rsidRPr="00A270FA"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76077CFF" w14:textId="77777777" w:rsidR="000F41FC" w:rsidRPr="00FE31CD" w:rsidRDefault="000F41FC" w:rsidP="000F41FC">
            <w:pPr>
              <w:pStyle w:val="ListParagraph"/>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185340BE" w14:textId="77777777" w:rsidR="000F41FC" w:rsidRPr="00FE31CD" w:rsidRDefault="000F41FC" w:rsidP="000F41FC">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4CE78779" w14:textId="77777777" w:rsidR="000F41FC" w:rsidRPr="00FE31CD" w:rsidRDefault="000F41FC" w:rsidP="000F41FC">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 only applied to semi-statically HARQ disabled processes</w:t>
            </w:r>
          </w:p>
          <w:p w14:paraId="69450D9D" w14:textId="77777777" w:rsidR="000F41FC" w:rsidRPr="00FE31CD" w:rsidRDefault="000F41FC" w:rsidP="000F41FC">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 only applied to semi-statically HARQ enabled processes</w:t>
            </w:r>
          </w:p>
          <w:p w14:paraId="19282604" w14:textId="77777777" w:rsidR="000F41FC" w:rsidRDefault="000F41FC" w:rsidP="000F41FC">
            <w:pPr>
              <w:rPr>
                <w:rFonts w:eastAsiaTheme="minorEastAsia"/>
                <w:iCs/>
                <w:sz w:val="20"/>
                <w:szCs w:val="20"/>
                <w:lang w:val="en-GB"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Pr>
                <w:b/>
                <w:bCs/>
                <w:iCs/>
                <w:sz w:val="20"/>
                <w:szCs w:val="20"/>
                <w:lang w:eastAsia="zh-CN"/>
              </w:rPr>
              <w:t xml:space="preserve"> </w:t>
            </w:r>
            <w:r w:rsidRPr="00A270FA">
              <w:rPr>
                <w:iCs/>
                <w:sz w:val="20"/>
                <w:szCs w:val="20"/>
                <w:lang w:eastAsia="zh-CN"/>
              </w:rPr>
              <w:t xml:space="preserve">Before discussion on DCI </w:t>
            </w:r>
            <w:r w:rsidRPr="00A270FA">
              <w:rPr>
                <w:rFonts w:eastAsiaTheme="minorEastAsia"/>
                <w:sz w:val="20"/>
                <w:szCs w:val="20"/>
                <w:lang w:eastAsia="zh-CN"/>
              </w:rPr>
              <w:t xml:space="preserve">overridden RRC, RAN1 may need to align understanding on how multi-TB work based on per-HARQ process RRC configuration first. For NB-IOT NTN, </w:t>
            </w:r>
            <w:r>
              <w:rPr>
                <w:rFonts w:eastAsiaTheme="minorEastAsia"/>
                <w:sz w:val="20"/>
                <w:szCs w:val="20"/>
                <w:lang w:eastAsia="zh-CN"/>
              </w:rPr>
              <w:t>whether</w:t>
            </w:r>
            <w:r w:rsidRPr="00A270FA">
              <w:rPr>
                <w:rFonts w:eastAsiaTheme="minorEastAsia"/>
                <w:sz w:val="20"/>
                <w:szCs w:val="20"/>
                <w:lang w:eastAsia="zh-CN"/>
              </w:rPr>
              <w:t xml:space="preserve"> the case when the HARQ feedback for one TB is enabled while for the other TB is disabled </w:t>
            </w:r>
            <w:r>
              <w:rPr>
                <w:rFonts w:eastAsiaTheme="minorEastAsia"/>
                <w:sz w:val="20"/>
                <w:szCs w:val="20"/>
                <w:lang w:eastAsia="zh-CN"/>
              </w:rPr>
              <w:t xml:space="preserve">should </w:t>
            </w:r>
            <w:r w:rsidRPr="00A270FA">
              <w:rPr>
                <w:rFonts w:eastAsiaTheme="minorEastAsia"/>
                <w:sz w:val="20"/>
                <w:szCs w:val="20"/>
                <w:lang w:eastAsia="zh-CN"/>
              </w:rPr>
              <w:t>be allowed?</w:t>
            </w:r>
            <w:r>
              <w:rPr>
                <w:rFonts w:eastAsiaTheme="minorEastAsia"/>
                <w:sz w:val="20"/>
                <w:szCs w:val="20"/>
                <w:lang w:eastAsia="zh-CN"/>
              </w:rPr>
              <w:t xml:space="preserve"> If the case is allowed, whether </w:t>
            </w:r>
            <w:r w:rsidRPr="0028037C">
              <w:rPr>
                <w:rFonts w:eastAsiaTheme="minorEastAsia"/>
                <w:sz w:val="20"/>
                <w:szCs w:val="20"/>
                <w:lang w:val="en-GB" w:eastAsia="zh-CN"/>
              </w:rPr>
              <w:t>higher layer parameter</w:t>
            </w:r>
            <w:r w:rsidRPr="0028037C">
              <w:rPr>
                <w:rFonts w:eastAsiaTheme="minorEastAsia" w:hint="eastAsia"/>
                <w:sz w:val="20"/>
                <w:szCs w:val="20"/>
                <w:lang w:val="en-GB" w:eastAsia="zh-CN"/>
              </w:rPr>
              <w:t xml:space="preserve"> </w:t>
            </w:r>
            <w:r w:rsidRPr="0028037C">
              <w:rPr>
                <w:rFonts w:eastAsiaTheme="minorEastAsia"/>
                <w:bCs/>
                <w:i/>
                <w:iCs/>
                <w:sz w:val="20"/>
                <w:szCs w:val="20"/>
                <w:lang w:val="en-GB" w:eastAsia="zh-CN"/>
              </w:rPr>
              <w:t>harq-ACK-Bundling</w:t>
            </w:r>
            <w:r w:rsidRPr="0028037C">
              <w:rPr>
                <w:rFonts w:eastAsiaTheme="minorEastAsia"/>
                <w:bCs/>
                <w:sz w:val="20"/>
                <w:szCs w:val="20"/>
                <w:lang w:val="en-GB" w:eastAsia="zh-CN"/>
              </w:rPr>
              <w:t xml:space="preserve"> in </w:t>
            </w:r>
            <w:r w:rsidRPr="0028037C">
              <w:rPr>
                <w:rFonts w:eastAsiaTheme="minorEastAsia"/>
                <w:i/>
                <w:sz w:val="20"/>
                <w:szCs w:val="20"/>
                <w:lang w:val="en-GB" w:eastAsia="zh-CN"/>
              </w:rPr>
              <w:t>npdsch-MultiTB-Config</w:t>
            </w:r>
            <w:r>
              <w:rPr>
                <w:rFonts w:eastAsiaTheme="minorEastAsia"/>
                <w:i/>
                <w:sz w:val="20"/>
                <w:szCs w:val="20"/>
                <w:lang w:val="en-GB" w:eastAsia="zh-CN"/>
              </w:rPr>
              <w:t xml:space="preserve"> </w:t>
            </w:r>
            <w:r w:rsidRPr="0028037C">
              <w:rPr>
                <w:rFonts w:eastAsiaTheme="minorEastAsia"/>
                <w:iCs/>
                <w:sz w:val="20"/>
                <w:szCs w:val="20"/>
                <w:lang w:val="en-GB" w:eastAsia="zh-CN"/>
              </w:rPr>
              <w:t>can be configured?</w:t>
            </w:r>
            <w:r>
              <w:rPr>
                <w:rFonts w:eastAsiaTheme="minorEastAsia"/>
                <w:iCs/>
                <w:sz w:val="20"/>
                <w:szCs w:val="20"/>
                <w:lang w:val="en-GB" w:eastAsia="zh-CN"/>
              </w:rPr>
              <w:t xml:space="preserve"> If the case is not allowed, then it will be easier for Issue 1-3.</w:t>
            </w:r>
          </w:p>
          <w:p w14:paraId="34472319" w14:textId="77777777" w:rsidR="000F41FC" w:rsidRDefault="000F41FC" w:rsidP="000F41FC">
            <w:pPr>
              <w:spacing w:after="0"/>
              <w:rPr>
                <w:iCs/>
                <w:sz w:val="20"/>
                <w:szCs w:val="20"/>
                <w:lang w:eastAsia="zh-CN"/>
              </w:rPr>
            </w:pPr>
            <w:r w:rsidRPr="001D1C3F">
              <w:rPr>
                <w:b/>
                <w:bCs/>
                <w:iCs/>
                <w:sz w:val="20"/>
                <w:szCs w:val="20"/>
                <w:highlight w:val="lightGray"/>
                <w:lang w:eastAsia="zh-CN"/>
              </w:rPr>
              <w:t>[Proposal 1-4a]:</w:t>
            </w:r>
            <w:r>
              <w:rPr>
                <w:b/>
                <w:bCs/>
                <w:iCs/>
                <w:sz w:val="20"/>
                <w:szCs w:val="20"/>
                <w:lang w:eastAsia="zh-CN"/>
              </w:rPr>
              <w:t xml:space="preserve"> </w:t>
            </w:r>
            <w:r w:rsidRPr="00BF025E">
              <w:rPr>
                <w:iCs/>
                <w:sz w:val="20"/>
                <w:szCs w:val="20"/>
                <w:lang w:eastAsia="zh-CN"/>
              </w:rPr>
              <w:t>We support Option 1 with all HARQ process with disabled HARQ feedback by default. And revise MTK view on the summary section of Issue 1-4.</w:t>
            </w:r>
          </w:p>
          <w:p w14:paraId="7AD68F0E" w14:textId="281A400A" w:rsidR="000F41FC" w:rsidRPr="008552D9" w:rsidRDefault="000F41FC" w:rsidP="000F41FC">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Option 2.</w:t>
            </w:r>
          </w:p>
        </w:tc>
      </w:tr>
      <w:tr w:rsidR="00855205" w14:paraId="76811CA1"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1F84EA" w14:textId="4CF9BF48" w:rsidR="00855205" w:rsidRDefault="00855205" w:rsidP="000F41FC">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CB825A4" w14:textId="77777777" w:rsidR="00855205" w:rsidRDefault="00855205" w:rsidP="000F41FC">
            <w:pPr>
              <w:rPr>
                <w:iCs/>
                <w:sz w:val="20"/>
                <w:szCs w:val="20"/>
                <w:lang w:eastAsia="zh-CN"/>
              </w:rPr>
            </w:pPr>
            <w:r w:rsidRPr="008552D9">
              <w:rPr>
                <w:b/>
                <w:bCs/>
                <w:iCs/>
                <w:sz w:val="20"/>
                <w:szCs w:val="20"/>
                <w:highlight w:val="lightGray"/>
                <w:lang w:eastAsia="zh-CN"/>
              </w:rPr>
              <w:t>[Proposal 1-1a]:</w:t>
            </w:r>
            <w:r>
              <w:rPr>
                <w:b/>
                <w:bCs/>
                <w:iCs/>
                <w:sz w:val="20"/>
                <w:szCs w:val="20"/>
                <w:highlight w:val="lightGray"/>
                <w:lang w:eastAsia="zh-CN"/>
              </w:rPr>
              <w:t xml:space="preserve"> </w:t>
            </w:r>
            <w:r>
              <w:rPr>
                <w:iCs/>
                <w:sz w:val="20"/>
                <w:szCs w:val="20"/>
                <w:lang w:eastAsia="zh-CN"/>
              </w:rPr>
              <w:t>we prefer option 2 for common solution.</w:t>
            </w:r>
          </w:p>
          <w:p w14:paraId="1D3ADEC6" w14:textId="2B740D3A" w:rsidR="00B90B5D" w:rsidRPr="008552D9" w:rsidRDefault="00B90B5D" w:rsidP="000F41FC">
            <w:pPr>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 xml:space="preserve">Option </w:t>
            </w:r>
            <w:r>
              <w:rPr>
                <w:rFonts w:eastAsia="DengXian"/>
                <w:sz w:val="20"/>
                <w:szCs w:val="16"/>
                <w:lang w:eastAsia="zh-CN"/>
              </w:rPr>
              <w:t>1</w:t>
            </w:r>
            <w:r w:rsidRPr="00800B08">
              <w:rPr>
                <w:rFonts w:eastAsia="DengXian"/>
                <w:sz w:val="20"/>
                <w:szCs w:val="16"/>
                <w:lang w:eastAsia="zh-CN"/>
              </w:rPr>
              <w:t>.</w:t>
            </w:r>
          </w:p>
        </w:tc>
      </w:tr>
      <w:tr w:rsidR="006A0EBF" w14:paraId="5F813FC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08F736" w14:textId="487BCA47" w:rsidR="006A0EBF" w:rsidRDefault="006A0EBF" w:rsidP="000F41FC">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51D2CC56" w14:textId="77777777" w:rsidR="006A0EBF" w:rsidRDefault="00AF681A" w:rsidP="000F41FC">
            <w:pPr>
              <w:rPr>
                <w:iCs/>
                <w:sz w:val="20"/>
                <w:szCs w:val="20"/>
                <w:lang w:eastAsia="zh-CN"/>
              </w:rPr>
            </w:pPr>
            <w:r>
              <w:rPr>
                <w:b/>
                <w:bCs/>
                <w:iCs/>
                <w:sz w:val="20"/>
                <w:szCs w:val="20"/>
                <w:highlight w:val="lightGray"/>
                <w:lang w:eastAsia="zh-CN"/>
              </w:rPr>
              <w:t>[</w:t>
            </w:r>
            <w:r w:rsidR="001C1FBA">
              <w:rPr>
                <w:b/>
                <w:bCs/>
                <w:iCs/>
                <w:sz w:val="20"/>
                <w:szCs w:val="20"/>
                <w:highlight w:val="lightGray"/>
                <w:lang w:eastAsia="zh-CN"/>
              </w:rPr>
              <w:t>Prop</w:t>
            </w:r>
            <w:r>
              <w:rPr>
                <w:b/>
                <w:bCs/>
                <w:iCs/>
                <w:sz w:val="20"/>
                <w:szCs w:val="20"/>
                <w:highlight w:val="lightGray"/>
                <w:lang w:eastAsia="zh-CN"/>
              </w:rPr>
              <w:t>osal 1-1a]:</w:t>
            </w:r>
            <w:r w:rsidRPr="00A7253B">
              <w:rPr>
                <w:iCs/>
                <w:sz w:val="20"/>
                <w:szCs w:val="20"/>
                <w:lang w:eastAsia="zh-CN"/>
              </w:rPr>
              <w:t xml:space="preserve"> </w:t>
            </w:r>
            <w:r w:rsidR="00C8057C" w:rsidRPr="00A7253B">
              <w:rPr>
                <w:iCs/>
                <w:sz w:val="20"/>
                <w:szCs w:val="20"/>
                <w:lang w:eastAsia="zh-CN"/>
              </w:rPr>
              <w:t xml:space="preserve"> We support Option 1. </w:t>
            </w:r>
            <w:r w:rsidR="00A7253B">
              <w:rPr>
                <w:iCs/>
                <w:sz w:val="20"/>
                <w:szCs w:val="20"/>
                <w:lang w:eastAsia="zh-CN"/>
              </w:rPr>
              <w:t xml:space="preserve">But </w:t>
            </w:r>
            <w:r w:rsidR="00C41543">
              <w:rPr>
                <w:iCs/>
                <w:sz w:val="20"/>
                <w:szCs w:val="20"/>
                <w:lang w:eastAsia="zh-CN"/>
              </w:rPr>
              <w:t xml:space="preserve">before deciding 1-1a, </w:t>
            </w:r>
            <w:r w:rsidR="00D20861">
              <w:rPr>
                <w:iCs/>
                <w:sz w:val="20"/>
                <w:szCs w:val="20"/>
                <w:lang w:eastAsia="zh-CN"/>
              </w:rPr>
              <w:t xml:space="preserve">we should decide </w:t>
            </w:r>
            <w:r w:rsidR="00E84F97">
              <w:rPr>
                <w:iCs/>
                <w:sz w:val="20"/>
                <w:szCs w:val="20"/>
                <w:lang w:eastAsia="zh-CN"/>
              </w:rPr>
              <w:t xml:space="preserve">how the DCI overridden </w:t>
            </w:r>
            <w:r w:rsidR="008429CE">
              <w:rPr>
                <w:iCs/>
                <w:sz w:val="20"/>
                <w:szCs w:val="20"/>
                <w:lang w:eastAsia="zh-CN"/>
              </w:rPr>
              <w:t xml:space="preserve">mechanism is applied, whether it is applied to </w:t>
            </w:r>
            <w:r w:rsidR="00C36578">
              <w:rPr>
                <w:iCs/>
                <w:sz w:val="20"/>
                <w:szCs w:val="20"/>
                <w:lang w:eastAsia="zh-CN"/>
              </w:rPr>
              <w:t>both RRC-</w:t>
            </w:r>
            <w:r w:rsidR="00C36578">
              <w:rPr>
                <w:iCs/>
                <w:sz w:val="20"/>
                <w:szCs w:val="20"/>
                <w:lang w:eastAsia="zh-CN"/>
              </w:rPr>
              <w:lastRenderedPageBreak/>
              <w:t xml:space="preserve">enabled and disabled processes or only to RRC enabled or disabled processes. </w:t>
            </w:r>
            <w:r w:rsidR="00DA5764">
              <w:rPr>
                <w:iCs/>
                <w:sz w:val="20"/>
                <w:szCs w:val="20"/>
                <w:lang w:eastAsia="zh-CN"/>
              </w:rPr>
              <w:t>We prefer</w:t>
            </w:r>
            <w:r w:rsidR="00391835">
              <w:rPr>
                <w:iCs/>
                <w:sz w:val="20"/>
                <w:szCs w:val="20"/>
                <w:lang w:eastAsia="zh-CN"/>
              </w:rPr>
              <w:t xml:space="preserve"> the option where DCI overridden (by </w:t>
            </w:r>
            <w:r w:rsidR="00742739">
              <w:rPr>
                <w:iCs/>
                <w:sz w:val="20"/>
                <w:szCs w:val="20"/>
                <w:lang w:eastAsia="zh-CN"/>
              </w:rPr>
              <w:t>reversing the RRC-configurat</w:t>
            </w:r>
            <w:r w:rsidR="000E46B2">
              <w:rPr>
                <w:iCs/>
                <w:sz w:val="20"/>
                <w:szCs w:val="20"/>
                <w:lang w:eastAsia="zh-CN"/>
              </w:rPr>
              <w:t>ion</w:t>
            </w:r>
            <w:r w:rsidR="00391835">
              <w:rPr>
                <w:iCs/>
                <w:sz w:val="20"/>
                <w:szCs w:val="20"/>
                <w:lang w:eastAsia="zh-CN"/>
              </w:rPr>
              <w:t>)</w:t>
            </w:r>
            <w:r w:rsidR="000E46B2">
              <w:rPr>
                <w:iCs/>
                <w:sz w:val="20"/>
                <w:szCs w:val="20"/>
                <w:lang w:eastAsia="zh-CN"/>
              </w:rPr>
              <w:t xml:space="preserve"> should be applied only to RRC-disabled processes</w:t>
            </w:r>
            <w:r w:rsidR="0046071F">
              <w:rPr>
                <w:iCs/>
                <w:sz w:val="20"/>
                <w:szCs w:val="20"/>
                <w:lang w:eastAsia="zh-CN"/>
              </w:rPr>
              <w:t xml:space="preserve">. </w:t>
            </w:r>
            <w:r w:rsidR="00B04F42">
              <w:rPr>
                <w:iCs/>
                <w:sz w:val="20"/>
                <w:szCs w:val="20"/>
                <w:lang w:eastAsia="zh-CN"/>
              </w:rPr>
              <w:t xml:space="preserve">It should not be applied to both RRC-enabled and disabled processes, since that is </w:t>
            </w:r>
            <w:r w:rsidR="002724E6">
              <w:rPr>
                <w:iCs/>
                <w:sz w:val="20"/>
                <w:szCs w:val="20"/>
                <w:lang w:eastAsia="zh-CN"/>
              </w:rPr>
              <w:t>essentially the same as DCI direct indication but much more complex to implement and</w:t>
            </w:r>
            <w:r w:rsidR="0099225C">
              <w:rPr>
                <w:iCs/>
                <w:sz w:val="20"/>
                <w:szCs w:val="20"/>
                <w:lang w:eastAsia="zh-CN"/>
              </w:rPr>
              <w:t xml:space="preserve">, in addition, we should always avoid to specify </w:t>
            </w:r>
            <w:r w:rsidR="00AA2130">
              <w:rPr>
                <w:iCs/>
                <w:sz w:val="20"/>
                <w:szCs w:val="20"/>
                <w:lang w:eastAsia="zh-CN"/>
              </w:rPr>
              <w:t xml:space="preserve">two alternative implementation for the same thing. </w:t>
            </w:r>
          </w:p>
          <w:p w14:paraId="650081D2" w14:textId="096FC3AC" w:rsidR="00CE200B" w:rsidRPr="000B1283" w:rsidRDefault="00CE200B" w:rsidP="000F41FC">
            <w:pPr>
              <w:rPr>
                <w:iCs/>
                <w:sz w:val="20"/>
                <w:szCs w:val="20"/>
                <w:highlight w:val="lightGray"/>
                <w:lang w:eastAsia="zh-CN"/>
              </w:rPr>
            </w:pPr>
            <w:r>
              <w:rPr>
                <w:iCs/>
                <w:sz w:val="20"/>
                <w:szCs w:val="20"/>
                <w:highlight w:val="lightGray"/>
                <w:lang w:eastAsia="zh-CN"/>
              </w:rPr>
              <w:t>[Proposal 1-5</w:t>
            </w:r>
            <w:r w:rsidR="005B3947">
              <w:rPr>
                <w:iCs/>
                <w:sz w:val="20"/>
                <w:szCs w:val="20"/>
                <w:highlight w:val="lightGray"/>
                <w:lang w:eastAsia="zh-CN"/>
              </w:rPr>
              <w:t>a</w:t>
            </w:r>
            <w:r>
              <w:rPr>
                <w:iCs/>
                <w:sz w:val="20"/>
                <w:szCs w:val="20"/>
                <w:highlight w:val="lightGray"/>
                <w:lang w:eastAsia="zh-CN"/>
              </w:rPr>
              <w:t>]</w:t>
            </w:r>
            <w:r w:rsidR="005B3947">
              <w:rPr>
                <w:iCs/>
                <w:sz w:val="20"/>
                <w:szCs w:val="20"/>
                <w:highlight w:val="lightGray"/>
                <w:lang w:eastAsia="zh-CN"/>
              </w:rPr>
              <w:t xml:space="preserve"> </w:t>
            </w:r>
            <w:r w:rsidR="000B1283" w:rsidRPr="000B1283">
              <w:rPr>
                <w:iCs/>
                <w:sz w:val="20"/>
                <w:szCs w:val="20"/>
                <w:lang w:eastAsia="zh-CN"/>
              </w:rPr>
              <w:t xml:space="preserve">We </w:t>
            </w:r>
            <w:r w:rsidR="000B1283">
              <w:rPr>
                <w:iCs/>
                <w:sz w:val="20"/>
                <w:szCs w:val="20"/>
                <w:lang w:eastAsia="zh-CN"/>
              </w:rPr>
              <w:t>support Option</w:t>
            </w:r>
            <w:r w:rsidR="009E5AB0">
              <w:rPr>
                <w:iCs/>
                <w:sz w:val="20"/>
                <w:szCs w:val="20"/>
                <w:lang w:eastAsia="zh-CN"/>
              </w:rPr>
              <w:t xml:space="preserve"> 2</w:t>
            </w:r>
            <w:r w:rsidR="002243D0">
              <w:rPr>
                <w:iCs/>
                <w:sz w:val="20"/>
                <w:szCs w:val="20"/>
                <w:lang w:eastAsia="zh-CN"/>
              </w:rPr>
              <w:t>.</w:t>
            </w:r>
          </w:p>
        </w:tc>
      </w:tr>
      <w:tr w:rsidR="00B769C9" w14:paraId="318BC65C"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28662EF" w14:textId="666DEE5B" w:rsidR="00B769C9" w:rsidRPr="00B769C9" w:rsidRDefault="00B769C9" w:rsidP="000F41FC">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688E2E1C" w14:textId="2FA6C66C" w:rsidR="00B769C9" w:rsidRDefault="00B769C9" w:rsidP="00A27FA0">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w:t>
            </w:r>
            <w:r w:rsidRPr="00A7253B">
              <w:rPr>
                <w:iCs/>
                <w:sz w:val="20"/>
                <w:szCs w:val="20"/>
                <w:lang w:eastAsia="zh-CN"/>
              </w:rPr>
              <w:t>We</w:t>
            </w:r>
            <w:r>
              <w:rPr>
                <w:iCs/>
                <w:sz w:val="20"/>
                <w:szCs w:val="20"/>
                <w:lang w:eastAsia="zh-CN"/>
              </w:rPr>
              <w:t xml:space="preserve"> support option 2 for common design</w:t>
            </w:r>
            <w:r w:rsidR="00A27FA0">
              <w:rPr>
                <w:iCs/>
                <w:sz w:val="20"/>
                <w:szCs w:val="20"/>
                <w:lang w:eastAsia="zh-CN"/>
              </w:rPr>
              <w:t>. Proposal 1-2a to 1-4a should be discussed after discssing Proposal 1-1a. (Similar view with Ericsson)</w:t>
            </w:r>
          </w:p>
        </w:tc>
      </w:tr>
      <w:tr w:rsidR="00580209" w14:paraId="4B90E50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57DE95" w14:textId="0524B831" w:rsidR="00580209" w:rsidRDefault="00580209" w:rsidP="000F41FC">
            <w:pPr>
              <w:jc w:val="center"/>
              <w:rPr>
                <w:rFonts w:eastAsia="MS Mincho" w:hint="eastAsia"/>
                <w:sz w:val="20"/>
                <w:szCs w:val="20"/>
                <w:lang w:eastAsia="ja-JP"/>
              </w:rPr>
            </w:pPr>
            <w:r>
              <w:rPr>
                <w:rFonts w:eastAsia="MS Mincho"/>
                <w:sz w:val="20"/>
                <w:szCs w:val="20"/>
                <w:lang w:eastAsia="ja-JP"/>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7302C01C" w14:textId="4DF72A7B" w:rsidR="00580209" w:rsidRPr="00580209" w:rsidRDefault="00580209" w:rsidP="00A27FA0">
            <w:pPr>
              <w:spacing w:after="0"/>
              <w:rPr>
                <w:iCs/>
                <w:sz w:val="20"/>
                <w:szCs w:val="20"/>
                <w:lang w:eastAsia="zh-CN"/>
              </w:rPr>
            </w:pPr>
            <w:r>
              <w:rPr>
                <w:iCs/>
                <w:sz w:val="20"/>
                <w:szCs w:val="20"/>
                <w:lang w:eastAsia="zh-CN"/>
              </w:rPr>
              <w:t>We have a similar view as Nordic. The important thing is whether the override applies to both enabled or disabled processes, or only one of them. The functionality of Option 1 and Option 2 in proposal 1-1a is essentially the same (just the bit interpretation is different).</w:t>
            </w:r>
          </w:p>
        </w:tc>
      </w:tr>
    </w:tbl>
    <w:p w14:paraId="4B131F5F" w14:textId="3A607BB5" w:rsidR="0070260D" w:rsidRPr="0070260D" w:rsidRDefault="005B3947" w:rsidP="0070260D">
      <w:pPr>
        <w:spacing w:after="0"/>
        <w:rPr>
          <w:rFonts w:eastAsia="DengXian"/>
          <w:sz w:val="20"/>
          <w:szCs w:val="16"/>
          <w:lang w:eastAsia="zh-CN"/>
        </w:rPr>
      </w:pPr>
      <w:r>
        <w:rPr>
          <w:rFonts w:eastAsia="DengXian"/>
          <w:sz w:val="20"/>
          <w:szCs w:val="16"/>
          <w:lang w:eastAsia="zh-CN"/>
        </w:rPr>
        <w:t xml:space="preserve">: </w:t>
      </w:r>
    </w:p>
    <w:p w14:paraId="78059973" w14:textId="2EDD9CCB" w:rsidR="00745DE7" w:rsidRDefault="0084162D">
      <w:pPr>
        <w:pStyle w:val="Heading1"/>
        <w:jc w:val="left"/>
        <w:rPr>
          <w:rFonts w:asciiTheme="minorHAnsi" w:hAnsiTheme="minorHAnsi"/>
          <w:lang w:eastAsia="zh-CN"/>
        </w:rPr>
      </w:pPr>
      <w:r>
        <w:rPr>
          <w:rFonts w:asciiTheme="minorHAnsi" w:hAnsiTheme="minorHAnsi" w:hint="eastAsia"/>
          <w:lang w:eastAsia="zh-CN"/>
        </w:rPr>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Heading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Heading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B41962">
            <w:pPr>
              <w:jc w:val="center"/>
              <w:rPr>
                <w:b/>
                <w:sz w:val="20"/>
                <w:szCs w:val="20"/>
                <w:lang w:eastAsia="zh-CN"/>
              </w:rPr>
            </w:pPr>
            <w:r>
              <w:rPr>
                <w:b/>
                <w:sz w:val="20"/>
                <w:szCs w:val="20"/>
                <w:lang w:eastAsia="zh-CN"/>
              </w:rPr>
              <w:t>Comments and Views</w:t>
            </w:r>
          </w:p>
        </w:tc>
      </w:tr>
      <w:tr w:rsidR="009019BD" w14:paraId="516FD4F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B41962">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B41962">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B41962">
            <w:pPr>
              <w:rPr>
                <w:sz w:val="20"/>
                <w:szCs w:val="20"/>
              </w:rPr>
            </w:pPr>
          </w:p>
        </w:tc>
      </w:tr>
      <w:tr w:rsidR="009019BD" w14:paraId="4132AFDB"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06D61884" w:rsidR="009019BD" w:rsidRDefault="0087040F" w:rsidP="00B41962">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0E11B572" w:rsidR="009019BD" w:rsidRDefault="0087040F" w:rsidP="00B41962">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8D1BEA" w14:paraId="62824466"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7981C" w14:textId="60A052F0" w:rsidR="008D1BEA" w:rsidRDefault="008D1BEA"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64F33D44" w14:textId="4B8A0394" w:rsidR="008D1BEA" w:rsidRDefault="008D1BEA" w:rsidP="00B41962">
            <w:pPr>
              <w:rPr>
                <w:sz w:val="20"/>
                <w:szCs w:val="20"/>
                <w:lang w:eastAsia="zh-CN"/>
              </w:rPr>
            </w:pPr>
            <w:r>
              <w:rPr>
                <w:rFonts w:hint="eastAsia"/>
                <w:sz w:val="20"/>
                <w:szCs w:val="20"/>
                <w:lang w:eastAsia="zh-CN"/>
              </w:rPr>
              <w:t>W</w:t>
            </w:r>
            <w:r>
              <w:rPr>
                <w:sz w:val="20"/>
                <w:szCs w:val="20"/>
                <w:lang w:eastAsia="zh-CN"/>
              </w:rPr>
              <w:t>e do not support this proposal.</w:t>
            </w:r>
          </w:p>
        </w:tc>
      </w:tr>
      <w:tr w:rsidR="004B30BE" w14:paraId="625CDA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A1536B" w14:textId="56E83CA2" w:rsidR="004B30BE" w:rsidRDefault="00BC5424" w:rsidP="00B41962">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7E0A0B35" w14:textId="1725ECB7" w:rsidR="004B30BE" w:rsidRDefault="00BC5424" w:rsidP="00B41962">
            <w:pPr>
              <w:rPr>
                <w:sz w:val="20"/>
                <w:szCs w:val="20"/>
                <w:lang w:eastAsia="zh-CN"/>
              </w:rPr>
            </w:pPr>
            <w:r>
              <w:rPr>
                <w:sz w:val="20"/>
                <w:szCs w:val="20"/>
                <w:lang w:eastAsia="zh-CN"/>
              </w:rPr>
              <w:t>Not essential one.</w:t>
            </w:r>
          </w:p>
        </w:tc>
      </w:tr>
      <w:tr w:rsidR="00846A5F" w14:paraId="245465F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0495BC" w14:textId="7E251D80" w:rsidR="00846A5F" w:rsidRDefault="00580209" w:rsidP="00B41962">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34F13393" w14:textId="41E3AC6D" w:rsidR="00846A5F" w:rsidRDefault="00580209" w:rsidP="00B41962">
            <w:pPr>
              <w:rPr>
                <w:sz w:val="20"/>
                <w:szCs w:val="20"/>
                <w:lang w:eastAsia="zh-CN"/>
              </w:rPr>
            </w:pPr>
            <w:r>
              <w:rPr>
                <w:sz w:val="20"/>
                <w:szCs w:val="20"/>
                <w:lang w:eastAsia="zh-CN"/>
              </w:rPr>
              <w:t>Not essential</w:t>
            </w:r>
          </w:p>
        </w:tc>
      </w:tr>
    </w:tbl>
    <w:p w14:paraId="44A4D293" w14:textId="77777777" w:rsidR="009019BD" w:rsidRPr="00E24DB5" w:rsidRDefault="009019BD" w:rsidP="003047BE">
      <w:pPr>
        <w:rPr>
          <w:lang w:eastAsia="zh-CN"/>
        </w:rPr>
      </w:pPr>
    </w:p>
    <w:p w14:paraId="1A5146F2" w14:textId="3E4DB857" w:rsidR="00745DE7" w:rsidRDefault="0084162D">
      <w:pPr>
        <w:pStyle w:val="Heading1"/>
        <w:rPr>
          <w:rFonts w:asciiTheme="minorHAnsi" w:hAnsiTheme="minorHAnsi"/>
          <w:lang w:eastAsia="zh-CN"/>
        </w:rPr>
      </w:pPr>
      <w:r>
        <w:rPr>
          <w:rFonts w:asciiTheme="minorHAnsi" w:hAnsiTheme="minorHAnsi" w:hint="eastAsia"/>
          <w:lang w:eastAsia="zh-CN"/>
        </w:rPr>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Heading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TableGrid"/>
        <w:tblW w:w="0" w:type="auto"/>
        <w:tblLook w:val="04A0" w:firstRow="1" w:lastRow="0" w:firstColumn="1" w:lastColumn="0" w:noHBand="0" w:noVBand="1"/>
      </w:tblPr>
      <w:tblGrid>
        <w:gridCol w:w="9307"/>
      </w:tblGrid>
      <w:tr w:rsidR="00D15FBE" w:rsidRPr="00631131" w14:paraId="7BB62898" w14:textId="77777777" w:rsidTr="00B41962">
        <w:tc>
          <w:tcPr>
            <w:tcW w:w="9629" w:type="dxa"/>
          </w:tcPr>
          <w:p w14:paraId="1DA9191B" w14:textId="77777777" w:rsidR="00D15FBE" w:rsidRPr="00631131" w:rsidRDefault="00D15FBE" w:rsidP="00B41962">
            <w:pPr>
              <w:autoSpaceDE/>
              <w:autoSpaceDN/>
              <w:adjustRightInd/>
              <w:spacing w:after="0"/>
              <w:rPr>
                <w:b/>
                <w:sz w:val="20"/>
                <w:szCs w:val="20"/>
                <w:lang w:eastAsia="x-none"/>
              </w:rPr>
            </w:pPr>
            <w:r w:rsidRPr="00631131">
              <w:rPr>
                <w:rFonts w:eastAsia="Batang"/>
                <w:b/>
                <w:sz w:val="20"/>
                <w:szCs w:val="20"/>
                <w:highlight w:val="green"/>
                <w:lang w:eastAsia="x-none"/>
              </w:rPr>
              <w:lastRenderedPageBreak/>
              <w:t>Agreement</w:t>
            </w:r>
          </w:p>
          <w:p w14:paraId="3716AB4B" w14:textId="0AC27617" w:rsidR="00D15FBE" w:rsidRPr="00631131" w:rsidRDefault="00D15FBE" w:rsidP="00B41962">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Y=12(ms)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TableGrid"/>
        <w:tblW w:w="0" w:type="auto"/>
        <w:tblLook w:val="04A0" w:firstRow="1" w:lastRow="0" w:firstColumn="1" w:lastColumn="0" w:noHBand="0" w:noVBand="1"/>
      </w:tblPr>
      <w:tblGrid>
        <w:gridCol w:w="9307"/>
      </w:tblGrid>
      <w:tr w:rsidR="002072E3" w:rsidRPr="00631131" w14:paraId="745FD6FE" w14:textId="77777777" w:rsidTr="00B41962">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Heading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It is RAN1 understanding that in scenarios having HARQ processes with HARQ feedback enabled and disabled, the scheduling restriction for Rel.18 eMTC</w:t>
      </w:r>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i.e., “hybrid 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 xml:space="preserve">(M/N)PDCCH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2CEFD758" w:rsidR="00830194" w:rsidRDefault="0083019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55014639" w:rsidR="00830194" w:rsidRDefault="00830194">
            <w:pPr>
              <w:rPr>
                <w:sz w:val="20"/>
                <w:szCs w:val="20"/>
              </w:rPr>
            </w:pP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Heading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eMTC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Heading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TableGrid"/>
        <w:tblW w:w="0" w:type="auto"/>
        <w:tblLook w:val="04A0" w:firstRow="1" w:lastRow="0" w:firstColumn="1" w:lastColumn="0" w:noHBand="0" w:noVBand="1"/>
      </w:tblPr>
      <w:tblGrid>
        <w:gridCol w:w="9307"/>
      </w:tblGrid>
      <w:tr w:rsidR="00343B61" w:rsidRPr="008E79D9" w14:paraId="3E3A2593" w14:textId="77777777" w:rsidTr="00B41962">
        <w:tc>
          <w:tcPr>
            <w:tcW w:w="9629" w:type="dxa"/>
          </w:tcPr>
          <w:p w14:paraId="1EEC823D" w14:textId="77777777" w:rsidR="00343B61" w:rsidRPr="008E79D9" w:rsidRDefault="00343B61" w:rsidP="00B41962">
            <w:pPr>
              <w:autoSpaceDE/>
              <w:autoSpaceDN/>
              <w:adjustRightInd/>
              <w:spacing w:after="0"/>
              <w:rPr>
                <w:rFonts w:eastAsia="Batang"/>
                <w:b/>
                <w:bCs/>
                <w:sz w:val="20"/>
                <w:szCs w:val="20"/>
                <w:lang w:eastAsia="zh-CN"/>
              </w:rPr>
            </w:pPr>
            <w:r w:rsidRPr="008E79D9">
              <w:rPr>
                <w:rFonts w:eastAsia="Batang"/>
                <w:b/>
                <w:bCs/>
                <w:sz w:val="20"/>
                <w:szCs w:val="20"/>
                <w:lang w:eastAsia="zh-CN"/>
              </w:rPr>
              <w:t>Conclusion</w:t>
            </w:r>
          </w:p>
          <w:p w14:paraId="1C6BAD17" w14:textId="77777777" w:rsidR="00343B61" w:rsidRDefault="00343B61" w:rsidP="00B41962">
            <w:pPr>
              <w:autoSpaceDE/>
              <w:autoSpaceDN/>
              <w:adjustRightInd/>
              <w:spacing w:after="0"/>
              <w:rPr>
                <w:rFonts w:eastAsia="Batang"/>
                <w:sz w:val="20"/>
                <w:szCs w:val="20"/>
                <w:lang w:eastAsia="zh-CN"/>
              </w:rPr>
            </w:pPr>
            <w:r w:rsidRPr="008E79D9">
              <w:rPr>
                <w:rFonts w:eastAsia="Batang"/>
                <w:sz w:val="20"/>
                <w:szCs w:val="20"/>
                <w:lang w:eastAsia="zh-CN"/>
              </w:rPr>
              <w:t>For eMTC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B41962">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lastRenderedPageBreak/>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for eMTC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Heading2"/>
        <w:rPr>
          <w:lang w:eastAsia="zh-CN"/>
        </w:rPr>
      </w:pPr>
      <w:r>
        <w:rPr>
          <w:lang w:eastAsia="zh-CN"/>
        </w:rPr>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eMTC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B4196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B4196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B41962">
            <w:pPr>
              <w:jc w:val="center"/>
              <w:rPr>
                <w:b/>
                <w:sz w:val="20"/>
                <w:szCs w:val="20"/>
                <w:lang w:eastAsia="zh-CN"/>
              </w:rPr>
            </w:pPr>
            <w:r>
              <w:rPr>
                <w:b/>
                <w:sz w:val="20"/>
                <w:szCs w:val="20"/>
                <w:lang w:eastAsia="zh-CN"/>
              </w:rPr>
              <w:t>Comments and Views</w:t>
            </w:r>
          </w:p>
        </w:tc>
      </w:tr>
      <w:tr w:rsidR="00321D6C" w14:paraId="20348710"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B4196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56B96AB3" w:rsidR="00321D6C" w:rsidRDefault="0029423D" w:rsidP="00B41962">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66DD6DAC" w:rsidR="00321D6C" w:rsidRDefault="0029423D" w:rsidP="00B41962">
            <w:pPr>
              <w:ind w:left="360"/>
              <w:rPr>
                <w:sz w:val="20"/>
                <w:szCs w:val="20"/>
              </w:rPr>
            </w:pPr>
            <w:r>
              <w:rPr>
                <w:sz w:val="20"/>
                <w:szCs w:val="20"/>
              </w:rPr>
              <w:t xml:space="preserve">We do not see the necessity of this conclusion. </w:t>
            </w:r>
          </w:p>
        </w:tc>
      </w:tr>
      <w:tr w:rsidR="008D1BEA" w14:paraId="3EDBB3B7"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4C5195" w14:textId="5AC7E831" w:rsidR="008D1BEA" w:rsidRDefault="008D1BEA" w:rsidP="00B41962">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BE29785" w14:textId="74643D42" w:rsidR="008D1BEA" w:rsidRDefault="00F91B85" w:rsidP="00B41962">
            <w:pPr>
              <w:ind w:left="360"/>
              <w:rPr>
                <w:sz w:val="20"/>
                <w:szCs w:val="20"/>
                <w:lang w:eastAsia="zh-CN"/>
              </w:rPr>
            </w:pPr>
            <w:r>
              <w:rPr>
                <w:rFonts w:hint="eastAsia"/>
                <w:sz w:val="20"/>
                <w:szCs w:val="20"/>
                <w:lang w:eastAsia="zh-CN"/>
              </w:rPr>
              <w:t>O</w:t>
            </w:r>
            <w:r>
              <w:rPr>
                <w:sz w:val="20"/>
                <w:szCs w:val="20"/>
                <w:lang w:eastAsia="zh-CN"/>
              </w:rPr>
              <w:t>K</w:t>
            </w:r>
          </w:p>
        </w:tc>
      </w:tr>
      <w:tr w:rsidR="000B4E9F" w14:paraId="2DFAF6F8"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9F1CBD" w14:textId="49C77B87" w:rsidR="000B4E9F" w:rsidRPr="000B4E9F" w:rsidRDefault="000B4E9F" w:rsidP="00B41962">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5B1E2193" w14:textId="31A312B3" w:rsidR="000B4E9F" w:rsidRPr="000B4E9F" w:rsidRDefault="000B4E9F" w:rsidP="00B41962">
            <w:pPr>
              <w:ind w:left="360"/>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K.</w:t>
            </w:r>
          </w:p>
        </w:tc>
      </w:tr>
      <w:tr w:rsidR="00846A5F" w14:paraId="32CB6E95"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098C59" w14:textId="7545496A" w:rsidR="00846A5F" w:rsidRDefault="00846A5F" w:rsidP="00B41962">
            <w:pPr>
              <w:jc w:val="center"/>
              <w:rPr>
                <w:rFonts w:eastAsia="MS Mincho" w:cs="Arial"/>
                <w:sz w:val="20"/>
                <w:szCs w:val="20"/>
                <w:lang w:eastAsia="ja-JP"/>
              </w:rPr>
            </w:pPr>
            <w:r>
              <w:rPr>
                <w:rFonts w:eastAsia="MS Mincho" w:cs="Arial"/>
                <w:sz w:val="20"/>
                <w:szCs w:val="20"/>
                <w:lang w:eastAsia="ja-JP"/>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625A0700" w14:textId="7C2EC5FB" w:rsidR="00846A5F" w:rsidRDefault="00846A5F" w:rsidP="00B41962">
            <w:pPr>
              <w:ind w:left="360"/>
              <w:rPr>
                <w:rFonts w:eastAsia="MS Mincho"/>
                <w:sz w:val="20"/>
                <w:szCs w:val="20"/>
                <w:lang w:eastAsia="ja-JP"/>
              </w:rPr>
            </w:pPr>
            <w:r>
              <w:rPr>
                <w:rFonts w:eastAsia="MS Mincho"/>
                <w:sz w:val="20"/>
                <w:szCs w:val="20"/>
                <w:lang w:eastAsia="ja-JP"/>
              </w:rPr>
              <w:t>Ok</w:t>
            </w:r>
          </w:p>
        </w:tc>
      </w:tr>
      <w:tr w:rsidR="00580209" w14:paraId="157220E4"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4F4144F" w14:textId="082F4F10" w:rsidR="00580209" w:rsidRDefault="00580209" w:rsidP="00B41962">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2BC1B5A" w14:textId="632946B5" w:rsidR="00580209" w:rsidRDefault="00580209" w:rsidP="00B41962">
            <w:pPr>
              <w:ind w:left="360"/>
              <w:rPr>
                <w:rFonts w:eastAsia="MS Mincho"/>
                <w:sz w:val="20"/>
                <w:szCs w:val="20"/>
                <w:lang w:eastAsia="ja-JP"/>
              </w:rPr>
            </w:pPr>
            <w:r>
              <w:rPr>
                <w:rFonts w:eastAsia="MS Mincho"/>
                <w:sz w:val="20"/>
                <w:szCs w:val="20"/>
                <w:lang w:eastAsia="ja-JP"/>
              </w:rPr>
              <w:t>The conclusion is true, but we do not see the need to minute it since it is obvious from previous agreements.</w:t>
            </w: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Heading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Heading2"/>
        <w:rPr>
          <w:lang w:eastAsia="zh-CN"/>
        </w:rPr>
      </w:pPr>
      <w:r>
        <w:rPr>
          <w:lang w:eastAsia="zh-CN"/>
        </w:rPr>
        <w:t>Background</w:t>
      </w:r>
    </w:p>
    <w:p w14:paraId="310374B9" w14:textId="77777777" w:rsidR="00745DE7" w:rsidRDefault="0084162D">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ListParagraph"/>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ListParagraph"/>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ListParagraph"/>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ListParagraph"/>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[Spreadtrum,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NBIoT,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Heading2"/>
        <w:rPr>
          <w:lang w:eastAsia="zh-CN"/>
        </w:rPr>
      </w:pPr>
      <w:r>
        <w:rPr>
          <w:lang w:eastAsia="zh-CN"/>
        </w:rPr>
        <w:lastRenderedPageBreak/>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ListParagraph"/>
        <w:numPr>
          <w:ilvl w:val="0"/>
          <w:numId w:val="35"/>
        </w:numPr>
        <w:rPr>
          <w:rFonts w:ascii="Times New Roman" w:hAnsi="Times New Roman"/>
          <w:sz w:val="20"/>
          <w:szCs w:val="20"/>
          <w:lang w:eastAsia="zh-CN"/>
        </w:rPr>
      </w:pPr>
      <w:r w:rsidRPr="000D3438">
        <w:rPr>
          <w:rFonts w:ascii="Times New Roman" w:hAnsi="Times New Roman"/>
          <w:sz w:val="20"/>
          <w:szCs w:val="20"/>
          <w:lang w:eastAsia="zh-CN"/>
        </w:rPr>
        <w:t>For NBIoT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ListParagraph"/>
        <w:numPr>
          <w:ilvl w:val="1"/>
          <w:numId w:val="36"/>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ListParagraph"/>
        <w:numPr>
          <w:ilvl w:val="1"/>
          <w:numId w:val="36"/>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ListParagraph"/>
        <w:numPr>
          <w:ilvl w:val="1"/>
          <w:numId w:val="36"/>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ListParagraph"/>
        <w:numPr>
          <w:ilvl w:val="1"/>
          <w:numId w:val="36"/>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ListParagraph"/>
        <w:numPr>
          <w:ilvl w:val="0"/>
          <w:numId w:val="3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ListParagraph"/>
        <w:numPr>
          <w:ilvl w:val="0"/>
          <w:numId w:val="37"/>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ListParagraph"/>
        <w:numPr>
          <w:ilvl w:val="0"/>
          <w:numId w:val="37"/>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ListParagraph"/>
        <w:numPr>
          <w:ilvl w:val="0"/>
          <w:numId w:val="38"/>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ListParagraph"/>
        <w:numPr>
          <w:ilvl w:val="0"/>
          <w:numId w:val="38"/>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rsidP="00431DC3">
            <w:pPr>
              <w:pStyle w:val="ListParagraph"/>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ListParagraph"/>
              <w:ind w:left="785"/>
              <w:rPr>
                <w:b/>
                <w:bCs/>
                <w:sz w:val="20"/>
                <w:szCs w:val="20"/>
                <w:highlight w:val="lightGray"/>
              </w:rPr>
            </w:pPr>
          </w:p>
          <w:p w14:paraId="49FD33F7" w14:textId="2848FC07" w:rsidR="00431DC3" w:rsidRPr="00431DC3" w:rsidRDefault="00431DC3" w:rsidP="00431DC3">
            <w:pPr>
              <w:pStyle w:val="ListParagraph"/>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5FDA06AA" w:rsidR="00745DE7" w:rsidRDefault="0087040F">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59609E5B" w:rsidR="00745DE7" w:rsidRDefault="0087040F">
            <w:pPr>
              <w:rPr>
                <w:sz w:val="20"/>
                <w:szCs w:val="20"/>
                <w:lang w:eastAsia="zh-CN"/>
              </w:rPr>
            </w:pPr>
            <w:r>
              <w:rPr>
                <w:sz w:val="20"/>
                <w:szCs w:val="20"/>
                <w:lang w:eastAsia="zh-CN"/>
              </w:rPr>
              <w:t xml:space="preserve">We support Option 1 </w:t>
            </w:r>
            <w:r w:rsidR="0029423D">
              <w:rPr>
                <w:sz w:val="20"/>
                <w:szCs w:val="20"/>
                <w:lang w:eastAsia="zh-CN"/>
              </w:rPr>
              <w:t>in</w:t>
            </w:r>
            <w:r>
              <w:rPr>
                <w:sz w:val="20"/>
                <w:szCs w:val="20"/>
                <w:lang w:eastAsia="zh-CN"/>
              </w:rPr>
              <w:t xml:space="preserve"> both proposals for simplicity. </w:t>
            </w:r>
          </w:p>
        </w:tc>
      </w:tr>
      <w:tr w:rsidR="00F91B85" w14:paraId="3963F2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E0FBA" w14:textId="62BCA58E" w:rsidR="00F91B85" w:rsidRDefault="00F91B85">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28AE14E2" w14:textId="67901EAA" w:rsidR="00F91B85" w:rsidRDefault="00F91B85" w:rsidP="00F91B85">
            <w:pPr>
              <w:rPr>
                <w:sz w:val="20"/>
                <w:szCs w:val="20"/>
                <w:lang w:eastAsia="zh-CN"/>
              </w:rPr>
            </w:pPr>
            <w:r>
              <w:rPr>
                <w:sz w:val="20"/>
                <w:szCs w:val="20"/>
                <w:lang w:eastAsia="zh-CN"/>
              </w:rPr>
              <w:t>We support Option 1 in both proposals.</w:t>
            </w:r>
          </w:p>
        </w:tc>
      </w:tr>
      <w:tr w:rsidR="004B30BE" w14:paraId="61236C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C1D73" w14:textId="538C9EA3" w:rsidR="004B30BE" w:rsidRDefault="004B30BE" w:rsidP="004B30BE">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54AEBCF0" w14:textId="77777777" w:rsidR="004B30BE" w:rsidRPr="002108BB" w:rsidRDefault="004B30BE" w:rsidP="004B30BE">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sidRPr="002108BB">
              <w:rPr>
                <w:sz w:val="20"/>
                <w:szCs w:val="20"/>
              </w:rPr>
              <w:t>To simplify the issue, one option 4 can be added.</w:t>
            </w:r>
          </w:p>
          <w:p w14:paraId="6A12751B" w14:textId="4E932857" w:rsidR="004B30BE" w:rsidRDefault="004B30BE" w:rsidP="004B30BE">
            <w:pPr>
              <w:rPr>
                <w:sz w:val="20"/>
                <w:szCs w:val="20"/>
                <w:lang w:eastAsia="zh-CN"/>
              </w:rPr>
            </w:pPr>
            <w:r w:rsidRPr="002108BB">
              <w:rPr>
                <w:rFonts w:hint="eastAsia"/>
                <w:sz w:val="20"/>
                <w:szCs w:val="20"/>
                <w:highlight w:val="yellow"/>
                <w:lang w:eastAsia="zh-CN"/>
              </w:rPr>
              <w:t>N</w:t>
            </w:r>
            <w:r w:rsidRPr="002108BB">
              <w:rPr>
                <w:sz w:val="20"/>
                <w:szCs w:val="20"/>
                <w:highlight w:val="yellow"/>
                <w:lang w:eastAsia="zh-CN"/>
              </w:rPr>
              <w:t>ew option 4:</w:t>
            </w:r>
            <w:r w:rsidRPr="002108BB">
              <w:rPr>
                <w:sz w:val="20"/>
                <w:szCs w:val="20"/>
                <w:lang w:eastAsia="zh-CN"/>
              </w:rPr>
              <w:t xml:space="preserve"> HARQ feedback enabling/disabling for multiple TBs are both enabled or both disabled. (e.g. decide HARQ feedback enabling/disabling configuration only based on HARQ process ID of 0 for all TBs.)</w:t>
            </w:r>
          </w:p>
        </w:tc>
      </w:tr>
      <w:tr w:rsidR="00B30943" w14:paraId="2FEB884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315866" w14:textId="3EE017E2" w:rsidR="00B30943" w:rsidRDefault="00B30943" w:rsidP="004B30B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D18EA91" w14:textId="17B229E8" w:rsidR="00B30943" w:rsidRPr="00B30943" w:rsidRDefault="00B30943" w:rsidP="004B30BE">
            <w:pPr>
              <w:rPr>
                <w:sz w:val="20"/>
                <w:szCs w:val="20"/>
                <w:highlight w:val="lightGray"/>
                <w:lang w:eastAsia="zh-CN"/>
              </w:rPr>
            </w:pPr>
            <w:r w:rsidRPr="00B30943">
              <w:rPr>
                <w:sz w:val="20"/>
                <w:szCs w:val="20"/>
                <w:lang w:eastAsia="zh-CN"/>
              </w:rPr>
              <w:t>For the first proposal, we support option 2</w:t>
            </w:r>
          </w:p>
        </w:tc>
      </w:tr>
      <w:tr w:rsidR="00C908A2" w14:paraId="1F7A00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030276" w14:textId="47FAD47A" w:rsidR="00C908A2" w:rsidRDefault="007208DE" w:rsidP="004B30BE">
            <w:pPr>
              <w:jc w:val="center"/>
              <w:rPr>
                <w:rFonts w:cs="Arial"/>
                <w:sz w:val="20"/>
                <w:szCs w:val="20"/>
                <w:lang w:eastAsia="zh-CN"/>
              </w:rPr>
            </w:pPr>
            <w:r>
              <w:rPr>
                <w:rFonts w:cs="Arial"/>
                <w:sz w:val="20"/>
                <w:szCs w:val="20"/>
                <w:lang w:eastAsia="zh-CN"/>
              </w:rPr>
              <w:lastRenderedPageBreak/>
              <w:t>Nordic</w:t>
            </w:r>
          </w:p>
        </w:tc>
        <w:tc>
          <w:tcPr>
            <w:tcW w:w="6774" w:type="dxa"/>
            <w:tcBorders>
              <w:top w:val="single" w:sz="4" w:space="0" w:color="auto"/>
              <w:left w:val="single" w:sz="4" w:space="0" w:color="auto"/>
              <w:bottom w:val="single" w:sz="4" w:space="0" w:color="auto"/>
              <w:right w:val="single" w:sz="4" w:space="0" w:color="auto"/>
            </w:tcBorders>
            <w:vAlign w:val="center"/>
          </w:tcPr>
          <w:p w14:paraId="758236B7" w14:textId="426648C8" w:rsidR="00C908A2" w:rsidRPr="00B30943" w:rsidRDefault="007208DE" w:rsidP="004B30BE">
            <w:pPr>
              <w:rPr>
                <w:sz w:val="20"/>
                <w:szCs w:val="20"/>
                <w:lang w:eastAsia="zh-CN"/>
              </w:rPr>
            </w:pPr>
            <w:r>
              <w:rPr>
                <w:sz w:val="20"/>
                <w:szCs w:val="20"/>
                <w:lang w:eastAsia="zh-CN"/>
              </w:rPr>
              <w:t>We support Option 2 for both proposals.</w:t>
            </w:r>
          </w:p>
        </w:tc>
      </w:tr>
      <w:tr w:rsidR="000B4E9F" w14:paraId="070FEC4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1F664F" w14:textId="1F3EAF8C" w:rsidR="000B4E9F" w:rsidRPr="000B4E9F" w:rsidRDefault="000B4E9F" w:rsidP="004B30BE">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2AA495B4" w14:textId="7FF194A4" w:rsidR="000B4E9F" w:rsidRPr="000B4E9F" w:rsidRDefault="000B4E9F" w:rsidP="004B30BE">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Option 1 for both proposals for simplicity.</w:t>
            </w:r>
          </w:p>
        </w:tc>
      </w:tr>
      <w:tr w:rsidR="00846A5F" w14:paraId="039C1AB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2B2CC0" w14:textId="5935780F" w:rsidR="00846A5F" w:rsidRDefault="00846A5F" w:rsidP="004B30BE">
            <w:pPr>
              <w:jc w:val="center"/>
              <w:rPr>
                <w:rFonts w:eastAsia="MS Mincho" w:cs="Arial"/>
                <w:sz w:val="20"/>
                <w:szCs w:val="20"/>
                <w:lang w:eastAsia="ja-JP"/>
              </w:rPr>
            </w:pPr>
            <w:r>
              <w:rPr>
                <w:rFonts w:eastAsia="MS Mincho" w:cs="Arial"/>
                <w:sz w:val="20"/>
                <w:szCs w:val="20"/>
                <w:lang w:eastAsia="ja-JP"/>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6760B211" w14:textId="71DBFC8A" w:rsidR="00846A5F" w:rsidRDefault="00846A5F" w:rsidP="004B30BE">
            <w:pPr>
              <w:rPr>
                <w:rFonts w:eastAsia="MS Mincho"/>
                <w:sz w:val="20"/>
                <w:szCs w:val="20"/>
                <w:lang w:eastAsia="ja-JP"/>
              </w:rPr>
            </w:pPr>
            <w:r>
              <w:rPr>
                <w:rFonts w:eastAsia="MS Mincho"/>
                <w:sz w:val="20"/>
                <w:szCs w:val="20"/>
                <w:lang w:eastAsia="ja-JP"/>
              </w:rPr>
              <w:t>Option 1 for both proposals</w:t>
            </w:r>
          </w:p>
        </w:tc>
      </w:tr>
      <w:tr w:rsidR="00580209" w14:paraId="48C3D9C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4A8AE8" w14:textId="420FA3CB" w:rsidR="00580209" w:rsidRDefault="00580209" w:rsidP="004B30BE">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BBFD10E" w14:textId="4E75B7F9" w:rsidR="00580209" w:rsidRDefault="00580209" w:rsidP="004B30BE">
            <w:pPr>
              <w:rPr>
                <w:rFonts w:eastAsia="MS Mincho"/>
                <w:sz w:val="20"/>
                <w:szCs w:val="20"/>
                <w:lang w:eastAsia="ja-JP"/>
              </w:rPr>
            </w:pPr>
            <w:r>
              <w:rPr>
                <w:rFonts w:eastAsia="MS Mincho"/>
                <w:sz w:val="20"/>
                <w:szCs w:val="20"/>
                <w:lang w:eastAsia="ja-JP"/>
              </w:rPr>
              <w:t>Before agreeing to this, we would need to agree on the basic principles for HARQ-ACK disabling in multi-TB. Having said this, Option 2 seems the correct way forward to us (if we use bundling, the only difference would be if all the PDSCH pointing to the same HARQ-ACK resource have feedback disabled). Note that, unlike NR NTN, there is no Type-1 codebook (feedback is 1 bit by bundling).</w:t>
            </w:r>
          </w:p>
        </w:tc>
      </w:tr>
    </w:tbl>
    <w:p w14:paraId="501F062B" w14:textId="77777777" w:rsidR="00745DE7" w:rsidRDefault="00745DE7">
      <w:pPr>
        <w:rPr>
          <w:lang w:eastAsia="zh-CN"/>
        </w:rPr>
      </w:pPr>
    </w:p>
    <w:p w14:paraId="513C8A2B" w14:textId="1FA3F458" w:rsidR="00745DE7" w:rsidRDefault="0084162D">
      <w:pPr>
        <w:pStyle w:val="Heading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Heading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14:paraId="076D8D53" w14:textId="77777777" w:rsidR="00745DE7" w:rsidRDefault="0084162D">
      <w:pPr>
        <w:pStyle w:val="Heading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Heading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Heading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BodyText"/>
        <w:numPr>
          <w:ilvl w:val="0"/>
          <w:numId w:val="4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BodyText"/>
        <w:numPr>
          <w:ilvl w:val="1"/>
          <w:numId w:val="4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Heading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Heading1"/>
        <w:tabs>
          <w:tab w:val="left" w:pos="360"/>
        </w:tabs>
        <w:rPr>
          <w:rFonts w:asciiTheme="minorHAnsi" w:hAnsiTheme="minorHAnsi"/>
          <w:lang w:eastAsia="zh-CN"/>
        </w:rPr>
      </w:pPr>
      <w:r>
        <w:rPr>
          <w:rFonts w:asciiTheme="minorHAnsi" w:hAnsiTheme="minorHAnsi"/>
          <w:lang w:eastAsia="zh-CN"/>
        </w:rPr>
        <w:lastRenderedPageBreak/>
        <w:t>Contact information</w:t>
      </w:r>
    </w:p>
    <w:p w14:paraId="75F956D8" w14:textId="77777777" w:rsidR="00745DE7" w:rsidRDefault="0084162D">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000000">
            <w:pPr>
              <w:ind w:left="360"/>
              <w:rPr>
                <w:sz w:val="20"/>
                <w:szCs w:val="20"/>
              </w:rPr>
            </w:pPr>
            <w:hyperlink r:id="rId9" w:history="1">
              <w:r w:rsidR="0084162D">
                <w:rPr>
                  <w:rStyle w:val="Hyperlink"/>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000000">
            <w:pPr>
              <w:ind w:left="360"/>
              <w:rPr>
                <w:sz w:val="20"/>
                <w:szCs w:val="20"/>
                <w:lang w:eastAsia="zh-CN"/>
              </w:rPr>
            </w:pPr>
            <w:hyperlink r:id="rId10" w:history="1">
              <w:r w:rsidR="0084162D">
                <w:rPr>
                  <w:rStyle w:val="Hyperlink"/>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000000">
            <w:pPr>
              <w:ind w:left="360"/>
              <w:rPr>
                <w:sz w:val="20"/>
                <w:szCs w:val="20"/>
                <w:lang w:eastAsia="zh-CN"/>
              </w:rPr>
            </w:pPr>
            <w:hyperlink r:id="rId11" w:history="1">
              <w:r w:rsidR="0084162D">
                <w:rPr>
                  <w:rStyle w:val="Hyperlink"/>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000000">
            <w:pPr>
              <w:ind w:left="360"/>
              <w:rPr>
                <w:sz w:val="20"/>
                <w:szCs w:val="20"/>
              </w:rPr>
            </w:pPr>
            <w:hyperlink r:id="rId12" w:history="1">
              <w:r w:rsidR="0084162D">
                <w:rPr>
                  <w:rStyle w:val="Hyperlink"/>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000000">
            <w:pPr>
              <w:ind w:left="360"/>
              <w:rPr>
                <w:sz w:val="20"/>
                <w:szCs w:val="20"/>
                <w:lang w:eastAsia="zh-CN"/>
              </w:rPr>
            </w:pPr>
            <w:hyperlink r:id="rId13" w:history="1">
              <w:r w:rsidR="0084162D">
                <w:rPr>
                  <w:rStyle w:val="Hyperlink"/>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000000">
            <w:pPr>
              <w:ind w:left="360"/>
              <w:rPr>
                <w:sz w:val="20"/>
                <w:szCs w:val="20"/>
                <w:lang w:eastAsia="zh-CN"/>
              </w:rPr>
            </w:pPr>
            <w:hyperlink r:id="rId14" w:history="1">
              <w:r w:rsidR="0084162D">
                <w:rPr>
                  <w:rStyle w:val="Hyperlink"/>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000000">
            <w:pPr>
              <w:ind w:left="360"/>
              <w:rPr>
                <w:sz w:val="20"/>
                <w:szCs w:val="20"/>
              </w:rPr>
            </w:pPr>
            <w:hyperlink r:id="rId15" w:history="1">
              <w:r w:rsidR="0084162D">
                <w:rPr>
                  <w:rStyle w:val="Hyperlink"/>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000000">
            <w:pPr>
              <w:ind w:left="360"/>
              <w:rPr>
                <w:sz w:val="20"/>
                <w:szCs w:val="20"/>
                <w:lang w:eastAsia="zh-CN"/>
              </w:rPr>
            </w:pPr>
            <w:hyperlink r:id="rId16" w:history="1">
              <w:r w:rsidR="0084162D">
                <w:rPr>
                  <w:rStyle w:val="Hyperlink"/>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000000">
            <w:pPr>
              <w:ind w:left="360"/>
              <w:rPr>
                <w:sz w:val="20"/>
                <w:szCs w:val="20"/>
                <w:lang w:eastAsia="zh-CN"/>
              </w:rPr>
            </w:pPr>
            <w:hyperlink r:id="rId17" w:history="1">
              <w:r w:rsidR="0084162D">
                <w:rPr>
                  <w:rStyle w:val="Hyperlink"/>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000000">
            <w:pPr>
              <w:ind w:left="360"/>
              <w:rPr>
                <w:sz w:val="20"/>
                <w:szCs w:val="20"/>
                <w:lang w:eastAsia="zh-CN"/>
              </w:rPr>
            </w:pPr>
            <w:hyperlink r:id="rId18" w:history="1">
              <w:r w:rsidR="0084162D">
                <w:rPr>
                  <w:rStyle w:val="Hyperlink"/>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000000">
            <w:pPr>
              <w:ind w:left="360"/>
              <w:rPr>
                <w:sz w:val="20"/>
                <w:szCs w:val="20"/>
                <w:lang w:eastAsia="zh-CN"/>
              </w:rPr>
            </w:pPr>
            <w:hyperlink r:id="rId19" w:history="1">
              <w:r w:rsidR="0084162D">
                <w:rPr>
                  <w:rStyle w:val="Hyperlink"/>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6405C232" w:rsidR="00745DE7" w:rsidRDefault="00F91B85">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66E29FFD" w:rsidR="00745DE7" w:rsidRDefault="00F91B85">
            <w:pPr>
              <w:ind w:left="360"/>
              <w:rPr>
                <w:sz w:val="20"/>
                <w:szCs w:val="20"/>
                <w:lang w:eastAsia="zh-CN"/>
              </w:rPr>
            </w:pPr>
            <w:r>
              <w:t>li_xincai@nec.cn</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000000">
            <w:pPr>
              <w:ind w:left="360"/>
              <w:rPr>
                <w:sz w:val="20"/>
                <w:szCs w:val="20"/>
              </w:rPr>
            </w:pPr>
            <w:hyperlink r:id="rId20" w:history="1">
              <w:r w:rsidR="0084162D">
                <w:rPr>
                  <w:rStyle w:val="Hyperlink"/>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000000">
            <w:pPr>
              <w:ind w:left="360"/>
            </w:pPr>
            <w:hyperlink r:id="rId21" w:history="1">
              <w:r w:rsidR="0084162D">
                <w:rPr>
                  <w:rStyle w:val="Hyperlink"/>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000000">
            <w:pPr>
              <w:ind w:left="360"/>
              <w:rPr>
                <w:sz w:val="20"/>
                <w:szCs w:val="20"/>
              </w:rPr>
            </w:pPr>
            <w:hyperlink r:id="rId22" w:history="1">
              <w:r w:rsidR="0084162D">
                <w:rPr>
                  <w:rStyle w:val="Hyperlink"/>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000000">
            <w:pPr>
              <w:ind w:left="360"/>
              <w:rPr>
                <w:sz w:val="20"/>
                <w:szCs w:val="20"/>
              </w:rPr>
            </w:pPr>
            <w:hyperlink r:id="rId23" w:history="1">
              <w:r w:rsidR="0084162D">
                <w:rPr>
                  <w:rStyle w:val="Hyperlink"/>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000000">
            <w:pPr>
              <w:ind w:left="360"/>
              <w:rPr>
                <w:sz w:val="20"/>
                <w:szCs w:val="20"/>
                <w:lang w:eastAsia="zh-CN"/>
              </w:rPr>
            </w:pPr>
            <w:hyperlink r:id="rId24" w:history="1">
              <w:r w:rsidR="0084162D">
                <w:rPr>
                  <w:rStyle w:val="Hyperlink"/>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000000">
            <w:pPr>
              <w:ind w:left="360"/>
              <w:rPr>
                <w:sz w:val="20"/>
                <w:szCs w:val="20"/>
              </w:rPr>
            </w:pPr>
            <w:hyperlink r:id="rId25" w:history="1">
              <w:r w:rsidR="0084162D">
                <w:rPr>
                  <w:rStyle w:val="Hyperlink"/>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000000">
            <w:pPr>
              <w:ind w:left="360"/>
              <w:rPr>
                <w:sz w:val="20"/>
                <w:szCs w:val="20"/>
                <w:lang w:eastAsia="zh-CN"/>
              </w:rPr>
            </w:pPr>
            <w:hyperlink r:id="rId26" w:history="1">
              <w:r w:rsidR="0084162D">
                <w:rPr>
                  <w:rStyle w:val="Hyperlink"/>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000000">
            <w:pPr>
              <w:ind w:left="360"/>
              <w:rPr>
                <w:sz w:val="20"/>
                <w:szCs w:val="20"/>
                <w:lang w:eastAsia="zh-CN"/>
              </w:rPr>
            </w:pPr>
            <w:hyperlink r:id="rId27" w:history="1">
              <w:r w:rsidR="0084162D">
                <w:rPr>
                  <w:rStyle w:val="Hyperlink"/>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000000">
            <w:pPr>
              <w:ind w:left="360"/>
              <w:rPr>
                <w:sz w:val="20"/>
                <w:szCs w:val="20"/>
                <w:lang w:eastAsia="zh-CN"/>
              </w:rPr>
            </w:pPr>
            <w:hyperlink r:id="rId28" w:history="1">
              <w:r w:rsidR="0084162D">
                <w:rPr>
                  <w:rStyle w:val="Hyperlink"/>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Hyperlink"/>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Hyperlink"/>
                <w:sz w:val="20"/>
                <w:szCs w:val="20"/>
              </w:rPr>
            </w:pPr>
            <w:r>
              <w:rPr>
                <w:rStyle w:val="Hyperlink"/>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000000">
            <w:pPr>
              <w:ind w:left="360"/>
              <w:rPr>
                <w:rStyle w:val="Hyperlink"/>
                <w:sz w:val="20"/>
                <w:szCs w:val="20"/>
              </w:rPr>
            </w:pPr>
            <w:hyperlink r:id="rId29" w:history="1">
              <w:r w:rsidR="0084162D">
                <w:rPr>
                  <w:rStyle w:val="Hyperlink"/>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000000">
            <w:pPr>
              <w:ind w:left="360"/>
              <w:rPr>
                <w:rStyle w:val="Hyperlink"/>
                <w:sz w:val="20"/>
                <w:szCs w:val="20"/>
              </w:rPr>
            </w:pPr>
            <w:hyperlink r:id="rId30" w:history="1">
              <w:r w:rsidR="0084162D">
                <w:rPr>
                  <w:rStyle w:val="Hyperlink"/>
                  <w:sz w:val="20"/>
                  <w:szCs w:val="20"/>
                </w:rPr>
                <w:t>a</w:t>
              </w:r>
              <w:r w:rsidR="0084162D">
                <w:rPr>
                  <w:rStyle w:val="Hyperlink"/>
                </w:rPr>
                <w:t>lbertor@qti.qualcomm.com</w:t>
              </w:r>
            </w:hyperlink>
            <w:r w:rsidR="0084162D">
              <w:rPr>
                <w:rStyle w:val="Hyperlink"/>
              </w:rPr>
              <w:t xml:space="preserve"> </w:t>
            </w:r>
          </w:p>
        </w:tc>
      </w:tr>
    </w:tbl>
    <w:p w14:paraId="2DF3A1EB" w14:textId="77777777" w:rsidR="00745DE7" w:rsidRDefault="00745DE7">
      <w:pPr>
        <w:rPr>
          <w:lang w:eastAsia="zh-CN"/>
        </w:rPr>
      </w:pPr>
    </w:p>
    <w:p w14:paraId="76977628" w14:textId="77777777" w:rsidR="00745DE7" w:rsidRDefault="0084162D">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4" w:name="_Ref100907574"/>
      <w:r>
        <w:t>3GPP TR 36.763 V1.0.0 (2021-06)</w:t>
      </w:r>
      <w:bookmarkEnd w:id="4"/>
    </w:p>
    <w:p w14:paraId="38D04C72" w14:textId="77777777" w:rsidR="00745DE7" w:rsidRDefault="0084162D">
      <w:pPr>
        <w:pStyle w:val="References"/>
      </w:pPr>
      <w:r>
        <w:rPr>
          <w:szCs w:val="20"/>
          <w:lang w:eastAsia="zh-CN"/>
        </w:rPr>
        <w:lastRenderedPageBreak/>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Huawei, HiSilicon</w:t>
      </w:r>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r>
        <w:t>Spreadtrum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NB-IoT/eMTC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r>
        <w:t>xiaomi</w:t>
      </w:r>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r>
        <w:t>Mavenir</w:t>
      </w:r>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r>
        <w:t>InterDigital,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0424" w14:textId="77777777" w:rsidR="005438EA" w:rsidRDefault="005438EA">
      <w:pPr>
        <w:spacing w:after="0"/>
      </w:pPr>
      <w:r>
        <w:separator/>
      </w:r>
    </w:p>
  </w:endnote>
  <w:endnote w:type="continuationSeparator" w:id="0">
    <w:p w14:paraId="2A437A24" w14:textId="77777777" w:rsidR="005438EA" w:rsidRDefault="00543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altName w:val="Malgun Gothic Semilight"/>
    <w:charset w:val="88"/>
    <w:family w:val="auto"/>
    <w:pitch w:val="default"/>
    <w:sig w:usb0="00000000" w:usb1="00000000" w:usb2="00000010" w:usb3="00000000" w:csb0="00100000" w:csb1="00000000"/>
  </w:font>
  <w:font w:name="MS Gothic">
    <w:altName w:val="‚l‚r ƒSƒVƒbƒN"/>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7AC7" w14:textId="77777777" w:rsidR="005438EA" w:rsidRDefault="005438EA">
      <w:pPr>
        <w:spacing w:after="0"/>
      </w:pPr>
      <w:r>
        <w:separator/>
      </w:r>
    </w:p>
  </w:footnote>
  <w:footnote w:type="continuationSeparator" w:id="0">
    <w:p w14:paraId="406ED8F2" w14:textId="77777777" w:rsidR="005438EA" w:rsidRDefault="005438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1AF28A7"/>
    <w:multiLevelType w:val="hybridMultilevel"/>
    <w:tmpl w:val="820474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7A25EFF"/>
    <w:multiLevelType w:val="multilevel"/>
    <w:tmpl w:val="17A25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F6BAC"/>
    <w:multiLevelType w:val="multilevel"/>
    <w:tmpl w:val="314F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854965"/>
    <w:multiLevelType w:val="multilevel"/>
    <w:tmpl w:val="4185496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7B214A"/>
    <w:multiLevelType w:val="multilevel"/>
    <w:tmpl w:val="427B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5B06495"/>
    <w:multiLevelType w:val="multilevel"/>
    <w:tmpl w:val="65B06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182357"/>
    <w:multiLevelType w:val="hybridMultilevel"/>
    <w:tmpl w:val="F2A8CF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D3C77C6"/>
    <w:multiLevelType w:val="multilevel"/>
    <w:tmpl w:val="6D3C77C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5" w15:restartNumberingAfterBreak="0">
    <w:nsid w:val="6DC6026B"/>
    <w:multiLevelType w:val="multilevel"/>
    <w:tmpl w:val="6DC6026B"/>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377A"/>
    <w:multiLevelType w:val="multilevel"/>
    <w:tmpl w:val="6F57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91B32"/>
    <w:multiLevelType w:val="multilevel"/>
    <w:tmpl w:val="77D91B3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16342657">
    <w:abstractNumId w:val="0"/>
  </w:num>
  <w:num w:numId="2" w16cid:durableId="1038898310">
    <w:abstractNumId w:val="17"/>
  </w:num>
  <w:num w:numId="3" w16cid:durableId="1513763853">
    <w:abstractNumId w:val="43"/>
  </w:num>
  <w:num w:numId="4" w16cid:durableId="1411582178">
    <w:abstractNumId w:val="38"/>
  </w:num>
  <w:num w:numId="5" w16cid:durableId="1889292743">
    <w:abstractNumId w:val="28"/>
  </w:num>
  <w:num w:numId="6" w16cid:durableId="730007315">
    <w:abstractNumId w:val="22"/>
  </w:num>
  <w:num w:numId="7" w16cid:durableId="1415467817">
    <w:abstractNumId w:val="25"/>
  </w:num>
  <w:num w:numId="8" w16cid:durableId="244799569">
    <w:abstractNumId w:val="44"/>
  </w:num>
  <w:num w:numId="9" w16cid:durableId="2100834859">
    <w:abstractNumId w:val="26"/>
  </w:num>
  <w:num w:numId="10" w16cid:durableId="1720589128">
    <w:abstractNumId w:val="41"/>
  </w:num>
  <w:num w:numId="11" w16cid:durableId="267154729">
    <w:abstractNumId w:val="18"/>
  </w:num>
  <w:num w:numId="12" w16cid:durableId="1763062384">
    <w:abstractNumId w:val="15"/>
  </w:num>
  <w:num w:numId="13" w16cid:durableId="683167051">
    <w:abstractNumId w:val="13"/>
  </w:num>
  <w:num w:numId="14" w16cid:durableId="1558517618">
    <w:abstractNumId w:val="30"/>
  </w:num>
  <w:num w:numId="15" w16cid:durableId="1330476109">
    <w:abstractNumId w:val="1"/>
  </w:num>
  <w:num w:numId="16" w16cid:durableId="380907607">
    <w:abstractNumId w:val="42"/>
  </w:num>
  <w:num w:numId="17" w16cid:durableId="1945117065">
    <w:abstractNumId w:val="5"/>
  </w:num>
  <w:num w:numId="18" w16cid:durableId="923103780">
    <w:abstractNumId w:val="8"/>
  </w:num>
  <w:num w:numId="19" w16cid:durableId="1709060536">
    <w:abstractNumId w:val="21"/>
  </w:num>
  <w:num w:numId="20" w16cid:durableId="757484492">
    <w:abstractNumId w:val="3"/>
  </w:num>
  <w:num w:numId="21" w16cid:durableId="1923098506">
    <w:abstractNumId w:val="20"/>
  </w:num>
  <w:num w:numId="22" w16cid:durableId="1261064671">
    <w:abstractNumId w:val="19"/>
  </w:num>
  <w:num w:numId="23" w16cid:durableId="1110585427">
    <w:abstractNumId w:val="40"/>
  </w:num>
  <w:num w:numId="24" w16cid:durableId="292248810">
    <w:abstractNumId w:val="12"/>
  </w:num>
  <w:num w:numId="25" w16cid:durableId="1476601978">
    <w:abstractNumId w:val="4"/>
  </w:num>
  <w:num w:numId="26" w16cid:durableId="732703868">
    <w:abstractNumId w:val="33"/>
  </w:num>
  <w:num w:numId="27" w16cid:durableId="37899059">
    <w:abstractNumId w:val="2"/>
  </w:num>
  <w:num w:numId="28" w16cid:durableId="2019043338">
    <w:abstractNumId w:val="16"/>
  </w:num>
  <w:num w:numId="29" w16cid:durableId="1409303348">
    <w:abstractNumId w:val="36"/>
  </w:num>
  <w:num w:numId="30" w16cid:durableId="109446060">
    <w:abstractNumId w:val="35"/>
  </w:num>
  <w:num w:numId="31" w16cid:durableId="1233274346">
    <w:abstractNumId w:val="9"/>
  </w:num>
  <w:num w:numId="32" w16cid:durableId="879780887">
    <w:abstractNumId w:val="14"/>
  </w:num>
  <w:num w:numId="33" w16cid:durableId="1766261643">
    <w:abstractNumId w:val="27"/>
  </w:num>
  <w:num w:numId="34" w16cid:durableId="83886724">
    <w:abstractNumId w:val="7"/>
  </w:num>
  <w:num w:numId="35" w16cid:durableId="2120442944">
    <w:abstractNumId w:val="37"/>
  </w:num>
  <w:num w:numId="36" w16cid:durableId="494418409">
    <w:abstractNumId w:val="11"/>
  </w:num>
  <w:num w:numId="37" w16cid:durableId="2023698156">
    <w:abstractNumId w:val="29"/>
  </w:num>
  <w:num w:numId="38" w16cid:durableId="1448354761">
    <w:abstractNumId w:val="10"/>
  </w:num>
  <w:num w:numId="39" w16cid:durableId="91972839">
    <w:abstractNumId w:val="31"/>
  </w:num>
  <w:num w:numId="40" w16cid:durableId="1419329069">
    <w:abstractNumId w:val="24"/>
  </w:num>
  <w:num w:numId="41" w16cid:durableId="1618021411">
    <w:abstractNumId w:val="6"/>
  </w:num>
  <w:num w:numId="42" w16cid:durableId="1162892901">
    <w:abstractNumId w:val="5"/>
  </w:num>
  <w:num w:numId="43" w16cid:durableId="1682047381">
    <w:abstractNumId w:val="33"/>
  </w:num>
  <w:num w:numId="44" w16cid:durableId="720328631">
    <w:abstractNumId w:val="2"/>
  </w:num>
  <w:num w:numId="45" w16cid:durableId="278533004">
    <w:abstractNumId w:val="39"/>
  </w:num>
  <w:num w:numId="46" w16cid:durableId="2059083485">
    <w:abstractNumId w:val="0"/>
  </w:num>
  <w:num w:numId="47" w16cid:durableId="1065419693">
    <w:abstractNumId w:val="0"/>
  </w:num>
  <w:num w:numId="48" w16cid:durableId="1843860580">
    <w:abstractNumId w:val="32"/>
  </w:num>
  <w:num w:numId="49" w16cid:durableId="983045207">
    <w:abstractNumId w:val="23"/>
  </w:num>
  <w:num w:numId="50" w16cid:durableId="18166032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9C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val="en-US"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val="en-US" w:eastAsia="en-US"/>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styleId="Revision">
    <w:name w:val="Revision"/>
    <w:hidden/>
    <w:uiPriority w:val="99"/>
    <w:semiHidden/>
    <w:rsid w:val="00870F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AEA97E4-4069-4F6D-8351-857C64EA5D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8115</Words>
  <Characters>46260</Characters>
  <Application>Microsoft Office Word</Application>
  <DocSecurity>0</DocSecurity>
  <Lines>385</Lines>
  <Paragraphs>108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54267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Alberto (QC)</cp:lastModifiedBy>
  <cp:revision>5</cp:revision>
  <cp:lastPrinted>2015-09-18T07:21:00Z</cp:lastPrinted>
  <dcterms:created xsi:type="dcterms:W3CDTF">2023-04-18T15:14:00Z</dcterms:created>
  <dcterms:modified xsi:type="dcterms:W3CDTF">2023-04-18T16:29:00Z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ies>
</file>