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90CCA" w14:textId="77777777" w:rsidR="00F45E30" w:rsidRDefault="00F45E30">
      <w:pPr>
        <w:pStyle w:val="3GPPHeader"/>
        <w:spacing w:after="60"/>
      </w:pPr>
    </w:p>
    <w:p w14:paraId="43190CCB" w14:textId="6DAAF95D" w:rsidR="00F45E30" w:rsidRDefault="00E272BF">
      <w:pPr>
        <w:pStyle w:val="3GPPHeader"/>
        <w:spacing w:after="60"/>
        <w:rPr>
          <w:sz w:val="32"/>
          <w:szCs w:val="32"/>
        </w:rPr>
      </w:pPr>
      <w:r>
        <w:t>3GPP TSG-RAN WG1 Meeting #112bis-e</w:t>
      </w:r>
      <w:r>
        <w:tab/>
      </w:r>
      <w:r>
        <w:rPr>
          <w:sz w:val="32"/>
          <w:szCs w:val="32"/>
        </w:rPr>
        <w:t>R1-230404</w:t>
      </w:r>
      <w:r w:rsidR="001517E6">
        <w:rPr>
          <w:sz w:val="32"/>
          <w:szCs w:val="32"/>
        </w:rPr>
        <w:t>6</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6559FD0C" w:rsidR="00F45E30" w:rsidRDefault="00E272BF">
      <w:pPr>
        <w:pStyle w:val="3GPPHeader"/>
        <w:rPr>
          <w:sz w:val="22"/>
        </w:rPr>
      </w:pPr>
      <w:r>
        <w:rPr>
          <w:sz w:val="22"/>
        </w:rPr>
        <w:t>Title:</w:t>
      </w:r>
      <w:r>
        <w:rPr>
          <w:sz w:val="22"/>
        </w:rPr>
        <w:tab/>
        <w:t>Moderator Summary#</w:t>
      </w:r>
      <w:r w:rsidR="00D102B2">
        <w:rPr>
          <w:sz w:val="22"/>
        </w:rPr>
        <w:t>3</w:t>
      </w:r>
      <w:r>
        <w:rPr>
          <w:sz w:val="22"/>
        </w:rPr>
        <w:t xml:space="preserve">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1"/>
      </w:pPr>
      <w:r>
        <w:t>1</w:t>
      </w:r>
      <w:r>
        <w:tab/>
        <w:t>Introduction</w:t>
      </w:r>
    </w:p>
    <w:p w14:paraId="43190CD3" w14:textId="77777777" w:rsidR="00F45E30" w:rsidRDefault="00E272BF">
      <w:pPr>
        <w:pStyle w:val="a6"/>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afe"/>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e.g. RRC </w:t>
            </w:r>
            <w:proofErr w:type="spellStart"/>
            <w:r>
              <w:rPr>
                <w:rFonts w:cs="Times New Roman"/>
                <w:sz w:val="20"/>
                <w:szCs w:val="18"/>
              </w:rPr>
              <w:t>signalling</w:t>
            </w:r>
            <w:proofErr w:type="spellEnd"/>
            <w:r>
              <w:rPr>
                <w:rFonts w:cs="Times New Roman"/>
                <w:sz w:val="20"/>
                <w:szCs w:val="18"/>
              </w:rPr>
              <w:t>)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r>
            <w:proofErr w:type="spellStart"/>
            <w:r>
              <w:rPr>
                <w:rFonts w:cs="Times New Roman"/>
                <w:sz w:val="20"/>
                <w:szCs w:val="18"/>
              </w:rPr>
              <w:t>Signalling</w:t>
            </w:r>
            <w:proofErr w:type="spellEnd"/>
            <w:r>
              <w:rPr>
                <w:rFonts w:cs="Times New Roman"/>
                <w:sz w:val="20"/>
                <w:szCs w:val="18"/>
              </w:rPr>
              <w:t xml:space="preserve"> by CN of semi-static information per QoS flow (e.g.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 xml:space="preserve">Support </w:t>
            </w:r>
            <w:proofErr w:type="spellStart"/>
            <w:r>
              <w:rPr>
                <w:rFonts w:eastAsia="Times New Roman" w:cs="Times New Roman"/>
                <w:sz w:val="20"/>
                <w:szCs w:val="18"/>
              </w:rPr>
              <w:t>signalling</w:t>
            </w:r>
            <w:proofErr w:type="spellEnd"/>
            <w:r>
              <w:rPr>
                <w:rFonts w:eastAsia="Times New Roman" w:cs="Times New Roman"/>
                <w:sz w:val="20"/>
                <w:szCs w:val="18"/>
              </w:rPr>
              <w:t xml:space="preserve"> the congestion information from RAN to the CN in alignment with SA2 (RAN3);</w:t>
            </w:r>
          </w:p>
        </w:tc>
      </w:tr>
    </w:tbl>
    <w:p w14:paraId="43190CE2" w14:textId="77777777" w:rsidR="00F45E30" w:rsidRDefault="00F45E30">
      <w:pPr>
        <w:pStyle w:val="a6"/>
      </w:pPr>
    </w:p>
    <w:p w14:paraId="43190CE3" w14:textId="77777777" w:rsidR="00F45E30" w:rsidRDefault="00E272BF">
      <w:pPr>
        <w:pStyle w:val="a6"/>
      </w:pPr>
      <w:r>
        <w:t>Among the above objectives, RAN1 is tasked to carry out the normative work for the enhancements defined by the following two objectives:</w:t>
      </w:r>
    </w:p>
    <w:tbl>
      <w:tblPr>
        <w:tblStyle w:val="afe"/>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a6"/>
        <w:rPr>
          <w:rFonts w:cs="Arial"/>
        </w:rPr>
      </w:pPr>
    </w:p>
    <w:p w14:paraId="43190CE8" w14:textId="77777777" w:rsidR="00F45E30" w:rsidRDefault="00E272BF">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a6"/>
        <w:rPr>
          <w:rFonts w:cs="Arial"/>
          <w:szCs w:val="20"/>
          <w:lang w:eastAsia="ja-JP"/>
        </w:rPr>
      </w:pPr>
    </w:p>
    <w:p w14:paraId="43190CEC" w14:textId="65CFC4C8" w:rsidR="00F45E30" w:rsidRDefault="00E272BF">
      <w:pPr>
        <w:pStyle w:val="a6"/>
        <w:rPr>
          <w:rFonts w:cs="Arial"/>
          <w:szCs w:val="20"/>
          <w:lang w:eastAsia="ja-JP"/>
        </w:rPr>
      </w:pPr>
      <w:r>
        <w:rPr>
          <w:rFonts w:cs="Arial"/>
          <w:szCs w:val="20"/>
          <w:lang w:eastAsia="ja-JP"/>
        </w:rPr>
        <w:t>This document is updated version of R1-230404</w:t>
      </w:r>
      <w:r w:rsidR="001517E6">
        <w:rPr>
          <w:rFonts w:cs="Arial"/>
          <w:szCs w:val="20"/>
          <w:lang w:eastAsia="ja-JP"/>
        </w:rPr>
        <w:t>5</w:t>
      </w:r>
      <w:r>
        <w:rPr>
          <w:rFonts w:cs="Arial"/>
          <w:szCs w:val="20"/>
          <w:lang w:eastAsia="ja-JP"/>
        </w:rPr>
        <w:t>.</w:t>
      </w:r>
    </w:p>
    <w:p w14:paraId="43190CED" w14:textId="77777777" w:rsidR="00F45E30" w:rsidRDefault="00E272BF">
      <w:pPr>
        <w:pStyle w:val="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21"/>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aff6"/>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0D1A" w14:textId="77777777" w:rsidR="00F45E30" w:rsidRDefault="00E272BF">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0D1B" w14:textId="77777777" w:rsidR="00F45E30" w:rsidRDefault="00E272BF">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0D1C"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0D1D" w14:textId="77777777" w:rsidR="00F45E30" w:rsidRDefault="00E272BF">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e"/>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SLIV}s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implementation for the adaptation of different XR traffic;</w:t>
            </w:r>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number of CG PUSCH occasions may vary in different CG periods due to TDD configuration, thus bring inaccuracy and difficulty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has no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FFS : DMRS mapping type, repetition type, </w:t>
            </w:r>
            <w:proofErr w:type="spellStart"/>
            <w:r>
              <w:rPr>
                <w:rFonts w:ascii="Times New Roman" w:hAnsi="Times New Roman" w:cs="Times New Roman"/>
                <w:sz w:val="20"/>
                <w:szCs w:val="20"/>
              </w:rPr>
              <w:t>numberOfRepetitions</w:t>
            </w:r>
            <w:proofErr w:type="spellEnd"/>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support non-consecutive transmission when configuring multi-PUSCHs per CG, consider the following solutions: (i)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31"/>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aff6"/>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aff6"/>
        <w:rPr>
          <w:rFonts w:ascii="Arial" w:hAnsi="Arial" w:cs="Arial"/>
          <w:b/>
          <w:bCs/>
          <w:sz w:val="20"/>
          <w:szCs w:val="20"/>
          <w:lang w:val="en-US" w:eastAsia="ja-JP"/>
        </w:rPr>
      </w:pPr>
    </w:p>
    <w:p w14:paraId="43190DEC" w14:textId="77777777" w:rsidR="00F45E30" w:rsidRDefault="00E272BF">
      <w:pPr>
        <w:pStyle w:val="aff6"/>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aff6"/>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aff6"/>
        <w:ind w:left="360"/>
        <w:rPr>
          <w:rFonts w:ascii="Arial" w:hAnsi="Arial" w:cs="Arial"/>
          <w:sz w:val="20"/>
          <w:szCs w:val="20"/>
          <w:lang w:val="en-GB" w:eastAsia="ja-JP"/>
        </w:rPr>
      </w:pPr>
    </w:p>
    <w:p w14:paraId="43190DF2"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aff6"/>
        <w:rPr>
          <w:rFonts w:ascii="Arial" w:hAnsi="Arial" w:cs="Arial"/>
          <w:b/>
          <w:bCs/>
          <w:sz w:val="20"/>
          <w:szCs w:val="20"/>
          <w:lang w:val="en-US" w:eastAsia="ja-JP"/>
        </w:rPr>
      </w:pPr>
    </w:p>
    <w:p w14:paraId="43190DF4" w14:textId="77777777" w:rsidR="00F45E30" w:rsidRDefault="00F45E30">
      <w:pPr>
        <w:pStyle w:val="aff6"/>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43190DFB"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宋体" w:hAnsi="Times New Roman" w:cs="Times New Roman"/>
                <w:bCs/>
                <w:szCs w:val="18"/>
                <w:lang w:val="de-DE" w:eastAsia="zh-CN"/>
              </w:rPr>
            </w:pPr>
            <w:r>
              <w:rPr>
                <w:rFonts w:ascii="Times New Roman" w:eastAsia="宋体" w:hAnsi="Times New Roman" w:cs="Times New Roman"/>
                <w:bCs/>
                <w:szCs w:val="18"/>
                <w:lang w:val="de-DE" w:eastAsia="zh-CN"/>
              </w:rPr>
              <w:t xml:space="preserve">For </w:t>
            </w:r>
            <w:r>
              <w:rPr>
                <w:rFonts w:ascii="Times New Roman" w:eastAsia="宋体" w:hAnsi="Times New Roman" w:cs="Times New Roman" w:hint="eastAsia"/>
                <w:bCs/>
                <w:szCs w:val="18"/>
                <w:lang w:val="de-DE" w:eastAsia="zh-CN"/>
              </w:rPr>
              <w:t>Suggestion 1</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aff6"/>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aff6"/>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aff6"/>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aff6"/>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aff6"/>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aff6"/>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aff6"/>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aff6"/>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43190E42" w14:textId="77777777" w:rsidR="00F45E30" w:rsidRDefault="00F45E30">
            <w:pPr>
              <w:pStyle w:val="aff6"/>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aff6"/>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aff6"/>
              <w:ind w:left="760"/>
              <w:rPr>
                <w:rFonts w:ascii="Arial" w:hAnsi="Arial" w:cs="Arial"/>
                <w:sz w:val="20"/>
                <w:szCs w:val="20"/>
                <w:lang w:val="en-US" w:eastAsia="ja-JP"/>
              </w:rPr>
            </w:pPr>
          </w:p>
          <w:p w14:paraId="43190E4C" w14:textId="77777777" w:rsidR="00F45E30" w:rsidRDefault="00E272BF">
            <w:pPr>
              <w:pStyle w:val="aff6"/>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aff6"/>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aff6"/>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aff6"/>
              <w:rPr>
                <w:rFonts w:ascii="Arial" w:hAnsi="Arial" w:cs="Arial"/>
                <w:b/>
                <w:bCs/>
                <w:sz w:val="20"/>
                <w:szCs w:val="20"/>
                <w:lang w:val="en-US" w:eastAsia="ja-JP"/>
              </w:rPr>
            </w:pPr>
          </w:p>
          <w:p w14:paraId="43190E54" w14:textId="77777777" w:rsidR="00F45E30" w:rsidRDefault="00E272BF">
            <w:pPr>
              <w:pStyle w:val="aff6"/>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43190E5A"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43190E5C"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w:t>
            </w:r>
            <w:proofErr w:type="spellStart"/>
            <w:r>
              <w:rPr>
                <w:rFonts w:ascii="Times New Roman" w:eastAsia="等线" w:hAnsi="Times New Roman" w:cs="Times New Roman"/>
                <w:bCs/>
                <w:szCs w:val="18"/>
                <w:lang w:eastAsia="zh-CN"/>
              </w:rPr>
              <w:t>gNB</w:t>
            </w:r>
            <w:proofErr w:type="spellEnd"/>
            <w:r>
              <w:rPr>
                <w:rFonts w:ascii="Times New Roman" w:eastAsia="等线" w:hAnsi="Times New Roman" w:cs="Times New Roman"/>
                <w:bCs/>
                <w:szCs w:val="18"/>
                <w:lang w:eastAsia="zh-CN"/>
              </w:rPr>
              <w:t xml:space="preserve">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w:t>
            </w:r>
            <w:proofErr w:type="spellStart"/>
            <w:r>
              <w:rPr>
                <w:rFonts w:ascii="Times New Roman" w:eastAsia="等线" w:hAnsi="Times New Roman" w:cs="Times New Roman"/>
                <w:bCs/>
                <w:szCs w:val="18"/>
                <w:lang w:eastAsia="zh-CN"/>
              </w:rPr>
              <w:t>gNB</w:t>
            </w:r>
            <w:proofErr w:type="spellEnd"/>
            <w:r>
              <w:rPr>
                <w:rFonts w:ascii="Times New Roman" w:eastAsia="等线" w:hAnsi="Times New Roman" w:cs="Times New Roman"/>
                <w:bCs/>
                <w:szCs w:val="18"/>
                <w:lang w:eastAsia="zh-CN"/>
              </w:rPr>
              <w:t xml:space="preserve">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 xml:space="preserve">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w:t>
            </w:r>
            <w:proofErr w:type="spellStart"/>
            <w:r>
              <w:rPr>
                <w:rFonts w:ascii="Times New Roman" w:hAnsi="Times New Roman" w:cs="Times New Roman"/>
              </w:rPr>
              <w:t>gNB</w:t>
            </w:r>
            <w:proofErr w:type="spellEnd"/>
            <w:r>
              <w:rPr>
                <w:rFonts w:ascii="Times New Roman" w:hAnsi="Times New Roman" w:cs="Times New Roman"/>
              </w:rPr>
              <w:t xml:space="preserve">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aff6"/>
              <w:numPr>
                <w:ilvl w:val="0"/>
                <w:numId w:val="25"/>
              </w:numPr>
              <w:rPr>
                <w:rFonts w:ascii="Times New Roman" w:eastAsia="等线" w:hAnsi="Times New Roman" w:cs="Times New Roman"/>
                <w:szCs w:val="20"/>
                <w:lang w:val="en-US" w:eastAsia="zh-CN"/>
              </w:rPr>
            </w:pPr>
            <w:r>
              <w:rPr>
                <w:rFonts w:ascii="Times New Roman" w:eastAsia="等线" w:hAnsi="Times New Roman" w:cs="Times New Roman"/>
                <w:szCs w:val="20"/>
                <w:lang w:val="en-US" w:eastAsia="zh-CN"/>
              </w:rPr>
              <w:t>Avoid the unavailable CG PUSCH which conflicts with DL symbol(s) in TDD carrier;</w:t>
            </w:r>
          </w:p>
          <w:p w14:paraId="43190E6D" w14:textId="77777777" w:rsidR="00F45E30" w:rsidRDefault="00E272BF">
            <w:pPr>
              <w:pStyle w:val="aff6"/>
              <w:numPr>
                <w:ilvl w:val="0"/>
                <w:numId w:val="25"/>
              </w:numPr>
              <w:rPr>
                <w:rFonts w:ascii="Times New Roman" w:eastAsia="等线"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等线"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25pt;height:100.8pt;mso-width-percent:0;mso-height-percent:0;mso-width-percent:0;mso-height-percent:0" o:ole="">
                  <v:imagedata r:id="rId11" o:title="" cropleft="2712f"/>
                </v:shape>
                <o:OLEObject Type="Embed" ProgID="Visio.Drawing.15" ShapeID="_x0000_i1025" DrawAspect="Content" ObjectID="_1743832624"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aff6"/>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aff6"/>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等线" w:hAnsi="Times New Roman" w:cs="Times New Roman"/>
                <w:szCs w:val="18"/>
                <w:lang w:val="de-DE" w:eastAsia="zh-CN"/>
              </w:rPr>
            </w:pPr>
            <w:r>
              <w:rPr>
                <w:rFonts w:ascii="Times New Roman" w:eastAsia="等线" w:hAnsi="Times New Roman" w:cs="Times New Roman"/>
                <w:szCs w:val="18"/>
                <w:lang w:val="de-DE" w:eastAsia="zh-CN"/>
              </w:rPr>
              <w:t xml:space="preserve">For suggestion 2: </w:t>
            </w:r>
          </w:p>
          <w:p w14:paraId="43190E78" w14:textId="77777777" w:rsidR="00F45E30" w:rsidRDefault="00E272BF">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43190E79" w14:textId="77777777" w:rsidR="00F45E30" w:rsidRDefault="00E272BF">
            <w:pPr>
              <w:pStyle w:val="aff6"/>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w:t>
            </w:r>
            <w:proofErr w:type="spellStart"/>
            <w:r>
              <w:rPr>
                <w:rFonts w:ascii="Times New Roman" w:eastAsia="等线" w:hAnsi="Times New Roman" w:cs="Times New Roman"/>
                <w:szCs w:val="18"/>
                <w:lang w:val="en-US" w:eastAsia="zh-CN"/>
              </w:rPr>
              <w:t>gNB</w:t>
            </w:r>
            <w:proofErr w:type="spellEnd"/>
            <w:r>
              <w:rPr>
                <w:rFonts w:ascii="Times New Roman" w:eastAsia="等线" w:hAnsi="Times New Roman" w:cs="Times New Roman"/>
                <w:szCs w:val="18"/>
                <w:lang w:val="en-US" w:eastAsia="zh-CN"/>
              </w:rPr>
              <w:t xml:space="preserve">/UE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lastRenderedPageBreak/>
              <w:t>D</w:t>
            </w:r>
            <w:r>
              <w:rPr>
                <w:rFonts w:ascii="Times New Roman" w:eastAsia="等线" w:hAnsi="Times New Roman" w:cs="Times New Roman"/>
                <w:b/>
                <w:bCs/>
                <w:szCs w:val="18"/>
                <w:lang w:val="de-DE" w:eastAsia="zh-CN"/>
              </w:rPr>
              <w:t>OCOMO</w:t>
            </w:r>
          </w:p>
        </w:tc>
        <w:tc>
          <w:tcPr>
            <w:tcW w:w="8264" w:type="dxa"/>
          </w:tcPr>
          <w:p w14:paraId="43190E7D"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43190E7E"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43190E7F"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等线" w:hAnsi="Times New Roman" w:cs="Times New Roman"/>
                <w:i/>
                <w:iCs/>
                <w:szCs w:val="18"/>
                <w:lang w:val="en-GB" w:eastAsia="zh-CN"/>
              </w:rPr>
              <w:t>timeDomainAllocation</w:t>
            </w:r>
            <w:proofErr w:type="spellEnd"/>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proofErr w:type="spellStart"/>
            <w:r>
              <w:rPr>
                <w:rFonts w:ascii="Times New Roman" w:eastAsia="等线" w:hAnsi="Times New Roman" w:cs="Times New Roman"/>
                <w:i/>
                <w:iCs/>
                <w:szCs w:val="18"/>
                <w:lang w:val="en-GB" w:eastAsia="zh-CN"/>
              </w:rPr>
              <w:t>rrc-ConfiguredUplinkGrant</w:t>
            </w:r>
            <w:proofErr w:type="spellEnd"/>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aff6"/>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等线"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43190E91" w14:textId="77777777" w:rsidR="00F45E30" w:rsidRDefault="00E272BF">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aff6"/>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F45E30" w14:paraId="43190EA1" w14:textId="77777777">
        <w:tc>
          <w:tcPr>
            <w:tcW w:w="1365" w:type="dxa"/>
          </w:tcPr>
          <w:p w14:paraId="43190E9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43190E9E"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43190EA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43190EAE"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43190EAF" w14:textId="77777777" w:rsidR="00F45E30" w:rsidRDefault="00E272BF">
            <w:pPr>
              <w:jc w:val="both"/>
              <w:rPr>
                <w:rFonts w:ascii="Times New Roman" w:eastAsia="宋体" w:hAnsi="Times New Roman" w:cs="Times New Roman"/>
                <w:szCs w:val="18"/>
                <w:u w:val="single"/>
                <w:lang w:val="de-DE" w:eastAsia="zh-CN"/>
              </w:rPr>
            </w:pPr>
            <w:r>
              <w:rPr>
                <w:rFonts w:ascii="Times New Roman" w:eastAsia="宋体"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43190EB3"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等线" w:eastAsia="等线" w:hAnsi="等线"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aff6"/>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r>
              <w:rPr>
                <w:rFonts w:ascii="Times New Roman" w:hAnsi="Times New Roman" w:cs="Times New Roman"/>
                <w:szCs w:val="18"/>
                <w:lang w:eastAsia="ja-JP"/>
              </w:rPr>
              <w:t>non consecutive</w:t>
            </w:r>
            <w:proofErr w:type="spellEnd"/>
            <w:r>
              <w:rPr>
                <w:rFonts w:ascii="Times New Roman" w:hAnsi="Times New Roman" w:cs="Times New Roman"/>
                <w:szCs w:val="18"/>
                <w:lang w:eastAsia="ja-JP"/>
              </w:rPr>
              <w:t xml:space="preser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43190ED3" w14:textId="77777777" w:rsidR="00F45E30" w:rsidRDefault="00E272BF">
            <w:pPr>
              <w:pStyle w:val="aff6"/>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43190ED4" w14:textId="77777777" w:rsidR="00F45E30" w:rsidRDefault="00E272BF">
            <w:pPr>
              <w:pStyle w:val="aff6"/>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aff6"/>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aff6"/>
              <w:ind w:left="0"/>
              <w:rPr>
                <w:rFonts w:ascii="Arial" w:hAnsi="Arial" w:cs="Arial"/>
                <w:b/>
                <w:sz w:val="20"/>
                <w:szCs w:val="20"/>
                <w:lang w:val="en-US"/>
              </w:rPr>
            </w:pPr>
          </w:p>
          <w:p w14:paraId="43190EDB" w14:textId="77777777" w:rsidR="00F45E30" w:rsidRDefault="00E272BF">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0EDD" w14:textId="77777777" w:rsidR="00F45E30" w:rsidRDefault="00E272BF">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0EDE" w14:textId="77777777" w:rsidR="00F45E30" w:rsidRDefault="00E272BF">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0EDF"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0EE0" w14:textId="77777777" w:rsidR="00F45E30" w:rsidRDefault="00E272BF">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0EE1" w14:textId="77777777" w:rsidR="00F45E30" w:rsidRDefault="00F45E30">
            <w:pPr>
              <w:pStyle w:val="aff6"/>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aff6"/>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aff6"/>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aff6"/>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43190EF2" w14:textId="77777777" w:rsidR="00F45E30" w:rsidRDefault="00E272BF">
            <w:pPr>
              <w:pStyle w:val="aff6"/>
              <w:numPr>
                <w:ilvl w:val="0"/>
                <w:numId w:val="13"/>
              </w:numPr>
              <w:rPr>
                <w:lang w:val="en-US" w:eastAsia="ja-JP"/>
              </w:rPr>
            </w:pPr>
            <w:r>
              <w:rPr>
                <w:lang w:val="en-US" w:eastAsia="ja-JP"/>
              </w:rPr>
              <w:t>FFS: How to address TDD configuration issue</w:t>
            </w:r>
          </w:p>
          <w:p w14:paraId="43190EF3" w14:textId="77777777" w:rsidR="00F45E30" w:rsidRDefault="00F45E30">
            <w:pPr>
              <w:pStyle w:val="aff6"/>
              <w:ind w:left="0"/>
              <w:rPr>
                <w:rFonts w:ascii="Arial" w:hAnsi="Arial" w:cs="Arial"/>
                <w:b/>
                <w:sz w:val="20"/>
                <w:szCs w:val="20"/>
                <w:highlight w:val="cyan"/>
                <w:lang w:val="en-US" w:eastAsia="zh-CN"/>
              </w:rPr>
            </w:pPr>
          </w:p>
          <w:p w14:paraId="43190EF4" w14:textId="77777777" w:rsidR="00F45E30" w:rsidRDefault="00F45E30">
            <w:pPr>
              <w:pStyle w:val="aff6"/>
              <w:ind w:left="0"/>
              <w:rPr>
                <w:rFonts w:ascii="Arial" w:hAnsi="Arial" w:cs="Arial"/>
                <w:b/>
                <w:sz w:val="20"/>
                <w:szCs w:val="20"/>
                <w:highlight w:val="cyan"/>
                <w:lang w:val="en-US" w:eastAsia="zh-CN"/>
              </w:rPr>
            </w:pPr>
          </w:p>
          <w:p w14:paraId="43190EF6" w14:textId="60093BEF" w:rsidR="00F45E30" w:rsidRPr="00A869E7" w:rsidRDefault="00E272BF" w:rsidP="00A869E7">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31"/>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21"/>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period duration divided by X instead of the period duration.</w:t>
      </w:r>
    </w:p>
    <w:p w14:paraId="43190F03"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43190F08" w14:textId="77777777" w:rsidR="00F45E30" w:rsidRDefault="00E272BF">
      <w:pPr>
        <w:pStyle w:val="aff6"/>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 xml:space="preserve">Support that UE can decide, as in NR-U, the HARQ IDs for the multiple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configuration</w:t>
      </w:r>
    </w:p>
    <w:p w14:paraId="43190F09" w14:textId="77777777" w:rsidR="00F45E30" w:rsidRDefault="00E272BF">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43190F0B"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aff6"/>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43190F11"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aff6"/>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 xml:space="preserve">Alt 5: Support that UE can decide, as in NR-U, the HARQ IDs for the first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configuration</w:t>
      </w:r>
    </w:p>
    <w:p w14:paraId="43190F14"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aff6"/>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aff6"/>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aff6"/>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B" w14:textId="77777777" w:rsidR="00F45E30" w:rsidRDefault="00E272BF">
      <w:pPr>
        <w:pStyle w:val="aff6"/>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aff6"/>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D" w14:textId="77777777" w:rsidR="00F45E30" w:rsidRDefault="00E272BF">
      <w:pPr>
        <w:pStyle w:val="aff6"/>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aff6"/>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aff6"/>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aff6"/>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1" w14:textId="77777777" w:rsidR="00F45E30" w:rsidRDefault="00E272BF">
      <w:pPr>
        <w:pStyle w:val="aff6"/>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aff6"/>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aff6"/>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43190F24" w14:textId="77777777" w:rsidR="00F45E30" w:rsidRDefault="00E272BF">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Samsung, IDC, Sharp, CIACT, Intel, [MTK]</w:t>
      </w:r>
    </w:p>
    <w:p w14:paraId="43190F25" w14:textId="77777777" w:rsidR="00F45E30" w:rsidRDefault="00E272BF">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43190F26" w14:textId="77777777" w:rsidR="00F45E30" w:rsidRDefault="00E272BF">
      <w:pPr>
        <w:pStyle w:val="aff6"/>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 xml:space="preserve">Samsung,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IDC, Sharp, CIATC, Intel</w:t>
      </w:r>
    </w:p>
    <w:p w14:paraId="43190F27" w14:textId="77777777" w:rsidR="00F45E30" w:rsidRDefault="00E272BF">
      <w:pPr>
        <w:pStyle w:val="aff6"/>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43190F28" w14:textId="77777777" w:rsidR="00F45E30" w:rsidRDefault="00E272BF">
      <w:pPr>
        <w:pStyle w:val="aff6"/>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43190F29" w14:textId="77777777" w:rsidR="00F45E30" w:rsidRDefault="00E272BF">
      <w:pPr>
        <w:pStyle w:val="aff6"/>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43190F2A" w14:textId="77777777" w:rsidR="00F45E30" w:rsidRDefault="00E272BF">
      <w:pPr>
        <w:pStyle w:val="aff6"/>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aff6"/>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aff6"/>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D" w14:textId="77777777" w:rsidR="00F45E30" w:rsidRDefault="00E272BF">
      <w:pPr>
        <w:pStyle w:val="aff6"/>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aff6"/>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43190F2F" w14:textId="77777777" w:rsidR="00F45E30" w:rsidRDefault="00E272BF">
      <w:pPr>
        <w:pStyle w:val="aff6"/>
        <w:numPr>
          <w:ilvl w:val="0"/>
          <w:numId w:val="37"/>
        </w:numPr>
        <w:rPr>
          <w:bCs/>
          <w:lang w:val="en-US"/>
        </w:rPr>
      </w:pPr>
      <w:r>
        <w:rPr>
          <w:rFonts w:ascii="Times New Roman" w:hAnsi="Times New Roman" w:cs="Times New Roman"/>
          <w:b/>
          <w:color w:val="E66E0A"/>
          <w:szCs w:val="20"/>
          <w:lang w:val="en-US"/>
        </w:rPr>
        <w:t>Proposal 11 (</w:t>
      </w:r>
      <w:proofErr w:type="spellStart"/>
      <w:r>
        <w:rPr>
          <w:rFonts w:ascii="Times New Roman" w:hAnsi="Times New Roman" w:cs="Times New Roman"/>
          <w:b/>
          <w:color w:val="E66E0A"/>
          <w:szCs w:val="20"/>
          <w:lang w:val="en-US"/>
        </w:rPr>
        <w:t>xiaomi</w:t>
      </w:r>
      <w:proofErr w:type="spellEnd"/>
      <w:r>
        <w:rPr>
          <w:rFonts w:ascii="Times New Roman" w:hAnsi="Times New Roman" w:cs="Times New Roman"/>
          <w:b/>
          <w:color w:val="E66E0A"/>
          <w:szCs w:val="20"/>
          <w:lang w:val="en-US"/>
        </w:rPr>
        <w:t>)</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aff6"/>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aff6"/>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aff6"/>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aff6"/>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aff6"/>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aff6"/>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aff6"/>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aff6"/>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w:t>
      </w:r>
      <w:proofErr w:type="spellStart"/>
      <w:r>
        <w:rPr>
          <w:rFonts w:ascii="Arial" w:hAnsi="Arial" w:cs="Arial"/>
          <w:bCs/>
          <w:sz w:val="20"/>
          <w:szCs w:val="20"/>
          <w:lang w:val="en-US"/>
        </w:rPr>
        <w:t>xiaomi</w:t>
      </w:r>
      <w:proofErr w:type="spellEnd"/>
      <w:r>
        <w:rPr>
          <w:rFonts w:ascii="Arial" w:hAnsi="Arial" w:cs="Arial"/>
          <w:bCs/>
          <w:sz w:val="20"/>
          <w:szCs w:val="20"/>
          <w:lang w:val="en-US"/>
        </w:rPr>
        <w:t xml:space="preserve">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aff6"/>
        <w:ind w:left="0"/>
        <w:rPr>
          <w:rFonts w:ascii="Arial" w:hAnsi="Arial" w:cs="Arial"/>
          <w:b/>
          <w:sz w:val="20"/>
          <w:szCs w:val="20"/>
          <w:lang w:val="en-US"/>
        </w:rPr>
      </w:pPr>
    </w:p>
    <w:p w14:paraId="43190F3B" w14:textId="77777777" w:rsidR="00F45E30" w:rsidRDefault="00E272BF">
      <w:pPr>
        <w:pStyle w:val="aff6"/>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aff6"/>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 xml:space="preserve">Samsung, Lenovo, </w:t>
      </w:r>
      <w:proofErr w:type="spellStart"/>
      <w:r>
        <w:rPr>
          <w:rFonts w:cs="Arial"/>
          <w:bCs/>
          <w:color w:val="00B050"/>
          <w:szCs w:val="20"/>
        </w:rPr>
        <w:t>Spreadtrum</w:t>
      </w:r>
      <w:proofErr w:type="spellEnd"/>
      <w:r>
        <w:rPr>
          <w:rFonts w:cs="Arial"/>
          <w:bCs/>
          <w:color w:val="00B050"/>
          <w:szCs w:val="20"/>
        </w:rPr>
        <w:t>, IDC, Sharp, CIATC, Intel</w:t>
      </w:r>
    </w:p>
    <w:p w14:paraId="43190F3E" w14:textId="77777777" w:rsidR="00F45E30" w:rsidRDefault="00E272BF">
      <w:pPr>
        <w:pStyle w:val="aff6"/>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 xml:space="preserve">Samsung, Lenovo, </w:t>
      </w:r>
      <w:proofErr w:type="spellStart"/>
      <w:r>
        <w:rPr>
          <w:rFonts w:ascii="Arial" w:hAnsi="Arial" w:cs="Arial"/>
          <w:bCs/>
          <w:color w:val="00B050"/>
          <w:sz w:val="20"/>
          <w:szCs w:val="20"/>
          <w:lang w:val="en-US"/>
        </w:rPr>
        <w:t>Spreadtrum</w:t>
      </w:r>
      <w:proofErr w:type="spellEnd"/>
      <w:r>
        <w:rPr>
          <w:rFonts w:ascii="Arial" w:hAnsi="Arial" w:cs="Arial"/>
          <w:bCs/>
          <w:color w:val="00B050"/>
          <w:sz w:val="20"/>
          <w:szCs w:val="20"/>
          <w:lang w:val="en-US"/>
        </w:rPr>
        <w:t>, IDC, Sharp, CIATC, Intel, vivo (increment w Y&gt;1)</w:t>
      </w:r>
    </w:p>
    <w:p w14:paraId="43190F3F" w14:textId="77777777" w:rsidR="00F45E30" w:rsidRDefault="00E272BF">
      <w:pPr>
        <w:pStyle w:val="aff6"/>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40" w14:textId="77777777" w:rsidR="00F45E30" w:rsidRDefault="00E272BF">
      <w:pPr>
        <w:pStyle w:val="aff6"/>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e"/>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that UE can decide, as in NR-U, the HARQ process ID(s) (i.e., Alt.2 and Alt.5) for the multiple CG PUSCH transmission occasions in a period of a single CG PUSCH configuration for uplink XR traffic and indicate the decided HARQ process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Support that the UE can decide, as in NR-U, the HARQ process IDs for the multiple CG PUSCH occasions and indicate the decided HARQ process IDs to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Pr>
                <w:rFonts w:ascii="Times New Roman" w:hAnsi="Times New Roman" w:cs="Times New Roman"/>
                <w:sz w:val="20"/>
                <w:szCs w:val="20"/>
              </w:rPr>
              <w:t>signalling</w:t>
            </w:r>
            <w:proofErr w:type="spellEnd"/>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increases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Minimize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[floor(</w:t>
            </w:r>
            <w:proofErr w:type="spellStart"/>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/(periodicity/X)) + offset]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Support that UE can decide, as in NR-U, the HARQ IDs for the multiple CG PUSCH transmission occasions and indicate the decided HARQ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[floor(</w:t>
            </w:r>
            <w:proofErr w:type="spellStart"/>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 / (periodicity / X))]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o HARQ Process ID = (increment the HARQ process ID of the preceding PUSCH in the period)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31"/>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aff6"/>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aff6"/>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0FD9" w14:textId="77777777" w:rsidR="00F45E30" w:rsidRDefault="00E272BF">
      <w:pPr>
        <w:pStyle w:val="aff6"/>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aff6"/>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92" w:type="dxa"/>
          </w:tcPr>
          <w:p w14:paraId="43190FEB" w14:textId="77777777" w:rsidR="00F45E30" w:rsidRDefault="00E272BF">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 We are fine with focusing on Alt 1-1 and Alt 1-2.</w:t>
            </w:r>
            <w:r>
              <w:rPr>
                <w:rFonts w:ascii="Times New Roman" w:eastAsia="宋体" w:hAnsi="Times New Roman" w:cs="Times New Roman"/>
                <w:bCs/>
                <w:szCs w:val="18"/>
                <w:lang w:val="en-US" w:eastAsia="zh-CN"/>
              </w:rPr>
              <w:t xml:space="preserve"> </w:t>
            </w:r>
          </w:p>
          <w:p w14:paraId="43190FEC" w14:textId="77777777" w:rsidR="00F45E30" w:rsidRDefault="00E272BF">
            <w:pPr>
              <w:pStyle w:val="aff6"/>
              <w:ind w:left="420"/>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We also highlight that the HP ID of unused TO should be taken into account, </w:t>
            </w:r>
            <w:r>
              <w:rPr>
                <w:rFonts w:ascii="Times New Roman" w:eastAsia="宋体" w:hAnsi="Times New Roman" w:cs="Times New Roman" w:hint="eastAsia"/>
                <w:bCs/>
                <w:szCs w:val="18"/>
                <w:lang w:val="en-US" w:eastAsia="zh-CN"/>
              </w:rPr>
              <w:t>i</w:t>
            </w:r>
            <w:r>
              <w:rPr>
                <w:rFonts w:ascii="Times New Roman" w:eastAsia="宋体" w:hAnsi="Times New Roman" w:cs="Times New Roman"/>
                <w:bCs/>
                <w:szCs w:val="18"/>
                <w:lang w:val="en-US" w:eastAsia="zh-CN"/>
              </w:rPr>
              <w:t xml:space="preserve">n that respect, in fact </w:t>
            </w:r>
            <w:r>
              <w:rPr>
                <w:rFonts w:ascii="Times New Roman" w:eastAsia="宋体" w:hAnsi="Times New Roman" w:cs="Times New Roman" w:hint="eastAsia"/>
                <w:b/>
                <w:bCs/>
                <w:szCs w:val="18"/>
                <w:lang w:val="en-US" w:eastAsia="zh-CN"/>
              </w:rPr>
              <w:t>Alt 1-1</w:t>
            </w:r>
            <w:r>
              <w:rPr>
                <w:rFonts w:ascii="Times New Roman" w:eastAsia="宋体" w:hAnsi="Times New Roman" w:cs="Times New Roman" w:hint="eastAsia"/>
                <w:bCs/>
                <w:szCs w:val="18"/>
                <w:lang w:val="en-US" w:eastAsia="zh-CN"/>
              </w:rPr>
              <w:t xml:space="preserve"> is </w:t>
            </w:r>
            <w:r>
              <w:rPr>
                <w:rFonts w:ascii="Times New Roman" w:eastAsia="宋体" w:hAnsi="Times New Roman" w:cs="Times New Roman"/>
                <w:bCs/>
                <w:szCs w:val="18"/>
                <w:lang w:val="en-US" w:eastAsia="zh-CN"/>
              </w:rPr>
              <w:t>more</w:t>
            </w:r>
            <w:r>
              <w:rPr>
                <w:rFonts w:ascii="Times New Roman" w:eastAsia="宋体" w:hAnsi="Times New Roman" w:cs="Times New Roman" w:hint="eastAsia"/>
                <w:bCs/>
                <w:szCs w:val="18"/>
                <w:lang w:val="en-US" w:eastAsia="zh-CN"/>
              </w:rPr>
              <w:t xml:space="preserve"> robust </w:t>
            </w:r>
            <w:r>
              <w:rPr>
                <w:rFonts w:ascii="Times New Roman" w:eastAsia="宋体" w:hAnsi="Times New Roman" w:cs="Times New Roman"/>
                <w:bCs/>
                <w:szCs w:val="18"/>
                <w:lang w:val="en-US" w:eastAsia="zh-CN"/>
              </w:rPr>
              <w:t>compared to the other</w:t>
            </w:r>
            <w:r>
              <w:rPr>
                <w:rFonts w:ascii="Times New Roman" w:eastAsia="宋体" w:hAnsi="Times New Roman" w:cs="Times New Roman" w:hint="eastAsia"/>
                <w:bCs/>
                <w:szCs w:val="18"/>
                <w:lang w:val="en-US" w:eastAsia="zh-CN"/>
              </w:rPr>
              <w:t>.</w:t>
            </w:r>
          </w:p>
          <w:p w14:paraId="43190FED" w14:textId="77777777" w:rsidR="00F45E30" w:rsidRDefault="00E272BF">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Suggestion 1-2:</w:t>
            </w:r>
            <w:r>
              <w:rPr>
                <w:rFonts w:ascii="Times New Roman" w:eastAsia="宋体" w:hAnsi="Times New Roman" w:cs="Times New Roman"/>
                <w:bCs/>
                <w:szCs w:val="18"/>
                <w:lang w:val="en-US" w:eastAsia="zh-CN"/>
              </w:rPr>
              <w:t xml:space="preserve"> Again, if the HP ID of unused TO was considered as unused for CG PUSCH TOs,</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 xml:space="preserve">adding </w:t>
            </w:r>
            <w:r>
              <w:rPr>
                <w:rFonts w:ascii="Times New Roman" w:eastAsia="宋体" w:hAnsi="Times New Roman" w:cs="Times New Roman" w:hint="eastAsia"/>
                <w:bCs/>
                <w:szCs w:val="18"/>
                <w:lang w:val="en-US" w:eastAsia="zh-CN"/>
              </w:rPr>
              <w:t xml:space="preserve">time-offset </w:t>
            </w:r>
            <w:r>
              <w:rPr>
                <w:rFonts w:ascii="Times New Roman" w:eastAsia="宋体" w:hAnsi="Times New Roman" w:cs="Times New Roman"/>
                <w:bCs/>
                <w:szCs w:val="18"/>
                <w:lang w:val="en-US" w:eastAsia="zh-CN"/>
              </w:rPr>
              <w:t>into the formula would be necessary</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In this case, we can</w:t>
            </w:r>
            <w:r>
              <w:rPr>
                <w:rFonts w:ascii="Times New Roman" w:eastAsia="宋体" w:hAnsi="Times New Roman" w:cs="Times New Roman" w:hint="eastAsia"/>
                <w:bCs/>
                <w:szCs w:val="18"/>
                <w:lang w:val="en-US" w:eastAsia="zh-CN"/>
              </w:rPr>
              <w:t xml:space="preserve"> maximize the </w:t>
            </w:r>
            <w:r>
              <w:rPr>
                <w:rFonts w:ascii="Times New Roman" w:eastAsia="宋体" w:hAnsi="Times New Roman" w:cs="Times New Roman"/>
                <w:bCs/>
                <w:szCs w:val="18"/>
                <w:lang w:val="en-US" w:eastAsia="zh-CN"/>
              </w:rPr>
              <w:t xml:space="preserve">time </w:t>
            </w:r>
            <w:r>
              <w:rPr>
                <w:rFonts w:ascii="Times New Roman" w:eastAsia="宋体" w:hAnsi="Times New Roman" w:cs="Times New Roman" w:hint="eastAsia"/>
                <w:bCs/>
                <w:szCs w:val="18"/>
                <w:lang w:val="en-US" w:eastAsia="zh-CN"/>
              </w:rPr>
              <w:t>gap between the PUSCH</w:t>
            </w:r>
            <w:r>
              <w:rPr>
                <w:rFonts w:ascii="Times New Roman" w:eastAsia="宋体" w:hAnsi="Times New Roman" w:cs="Times New Roman"/>
                <w:bCs/>
                <w:szCs w:val="18"/>
                <w:lang w:val="en-US" w:eastAsia="zh-CN"/>
              </w:rPr>
              <w:t>s</w:t>
            </w:r>
            <w:r>
              <w:rPr>
                <w:rFonts w:ascii="Times New Roman" w:eastAsia="宋体" w:hAnsi="Times New Roman" w:cs="Times New Roman" w:hint="eastAsia"/>
                <w:bCs/>
                <w:szCs w:val="18"/>
                <w:lang w:val="en-US" w:eastAsia="zh-CN"/>
              </w:rPr>
              <w:t xml:space="preserve"> using same HP ID.</w:t>
            </w:r>
            <w:r>
              <w:rPr>
                <w:rFonts w:ascii="Times New Roman" w:eastAsia="宋体" w:hAnsi="Times New Roman" w:cs="Times New Roman" w:hint="eastAsia"/>
                <w:bCs/>
                <w:szCs w:val="18"/>
                <w:u w:val="single"/>
                <w:lang w:val="en-US" w:eastAsia="zh-CN"/>
              </w:rPr>
              <w:t xml:space="preserve"> </w:t>
            </w:r>
            <w:r>
              <w:rPr>
                <w:rFonts w:ascii="Times New Roman" w:eastAsia="宋体" w:hAnsi="Times New Roman" w:cs="Times New Roman"/>
                <w:bCs/>
                <w:szCs w:val="18"/>
                <w:u w:val="single"/>
                <w:lang w:val="en-US" w:eastAsia="zh-CN"/>
              </w:rPr>
              <w:t>Furthermore</w:t>
            </w:r>
            <w:r>
              <w:rPr>
                <w:rFonts w:ascii="Times New Roman" w:eastAsia="宋体" w:hAnsi="Times New Roman" w:cs="Times New Roman" w:hint="eastAsia"/>
                <w:bCs/>
                <w:szCs w:val="18"/>
                <w:u w:val="single"/>
                <w:lang w:val="en-US" w:eastAsia="zh-CN"/>
              </w:rPr>
              <w:t>, the time offset can be</w:t>
            </w:r>
            <w:r>
              <w:rPr>
                <w:rFonts w:ascii="Times New Roman" w:eastAsia="宋体" w:hAnsi="Times New Roman" w:cs="Times New Roman"/>
                <w:bCs/>
                <w:szCs w:val="18"/>
                <w:u w:val="single"/>
                <w:lang w:val="en-US" w:eastAsia="zh-CN"/>
              </w:rPr>
              <w:t xml:space="preserve"> </w:t>
            </w:r>
            <w:r>
              <w:rPr>
                <w:rFonts w:ascii="Times New Roman" w:eastAsia="宋体" w:hAnsi="Times New Roman" w:cs="Times New Roman" w:hint="eastAsia"/>
                <w:bCs/>
                <w:szCs w:val="18"/>
                <w:u w:val="single"/>
                <w:lang w:val="en-US" w:eastAsia="zh-CN"/>
              </w:rPr>
              <w:t xml:space="preserve">the number of used transmission occasions, </w:t>
            </w:r>
            <w:r>
              <w:rPr>
                <w:rFonts w:ascii="Times New Roman" w:eastAsia="宋体" w:hAnsi="Times New Roman" w:cs="Times New Roman"/>
                <w:bCs/>
                <w:szCs w:val="18"/>
                <w:u w:val="single"/>
                <w:lang w:val="en-US" w:eastAsia="zh-CN"/>
              </w:rPr>
              <w:t xml:space="preserve">or </w:t>
            </w:r>
            <w:r>
              <w:rPr>
                <w:rFonts w:ascii="Times New Roman" w:eastAsia="宋体"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aff6"/>
              <w:numPr>
                <w:ilvl w:val="0"/>
                <w:numId w:val="42"/>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For </w:t>
            </w:r>
            <w:r>
              <w:rPr>
                <w:rFonts w:ascii="Times New Roman" w:eastAsia="宋体" w:hAnsi="Times New Roman" w:cs="Times New Roman" w:hint="eastAsia"/>
                <w:bCs/>
                <w:szCs w:val="18"/>
                <w:lang w:val="en-US" w:eastAsia="zh-CN"/>
              </w:rPr>
              <w:t xml:space="preserve">Suggestion 1-3: </w:t>
            </w:r>
            <w:r>
              <w:rPr>
                <w:rFonts w:ascii="Times New Roman" w:eastAsia="宋体"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Pr>
                <w:rFonts w:ascii="Times New Roman" w:hAnsi="Times New Roman" w:cs="Times New Roman"/>
                <w:szCs w:val="18"/>
                <w:lang w:eastAsia="ja-JP"/>
              </w:rPr>
              <w:t>RetransmissionTimer</w:t>
            </w:r>
            <w:proofErr w:type="spellEnd"/>
            <w:r>
              <w:rPr>
                <w:rFonts w:ascii="Times New Roman" w:hAnsi="Times New Roman" w:cs="Times New Roman"/>
                <w:szCs w:val="18"/>
                <w:lang w:eastAsia="ja-JP"/>
              </w:rPr>
              <w:t xml:space="preserve"> is not configured. Alt 1-1 will lead to the same HARQ IDs across </w:t>
            </w:r>
            <w:r>
              <w:rPr>
                <w:rFonts w:ascii="Times New Roman" w:hAnsi="Times New Roman" w:cs="Times New Roman"/>
                <w:szCs w:val="18"/>
                <w:lang w:eastAsia="ja-JP"/>
              </w:rPr>
              <w:lastRenderedPageBreak/>
              <w:t xml:space="preserve">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side as it is not clear, why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w:t>
            </w:r>
            <w:proofErr w:type="spellStart"/>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introducing an offset to account for the unused occasions could create some mismatch between the UE and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floor(</w:t>
            </w:r>
            <w:proofErr w:type="spellStart"/>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aff6"/>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aff6"/>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aff6"/>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aff6"/>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292" w:type="dxa"/>
          </w:tcPr>
          <w:p w14:paraId="4319102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Pr>
                <w:rFonts w:ascii="Times New Roman" w:eastAsia="等线" w:hAnsi="Times New Roman" w:cs="Times New Roman"/>
                <w:bCs/>
                <w:szCs w:val="18"/>
                <w:lang w:eastAsia="zh-CN"/>
              </w:rPr>
              <w:t>RetransmissionTimer</w:t>
            </w:r>
            <w:proofErr w:type="spellEnd"/>
            <w:r>
              <w:rPr>
                <w:rFonts w:ascii="Times New Roman" w:eastAsia="等线" w:hAnsi="Times New Roman" w:cs="Times New Roman"/>
                <w:bCs/>
                <w:szCs w:val="18"/>
                <w:lang w:eastAsia="zh-CN"/>
              </w:rPr>
              <w:t xml:space="preserve">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w:t>
            </w:r>
            <w:proofErr w:type="spellStart"/>
            <w:r>
              <w:rPr>
                <w:rFonts w:ascii="Times New Roman" w:eastAsia="等线" w:hAnsi="Times New Roman" w:cs="Times New Roman"/>
                <w:szCs w:val="18"/>
                <w:lang w:eastAsia="zh-CN"/>
              </w:rPr>
              <w:t>gNB</w:t>
            </w:r>
            <w:proofErr w:type="spellEnd"/>
            <w:r>
              <w:rPr>
                <w:rFonts w:ascii="Times New Roman" w:eastAsia="等线" w:hAnsi="Times New Roman" w:cs="Times New Roman"/>
                <w:szCs w:val="18"/>
                <w:lang w:eastAsia="zh-CN"/>
              </w:rPr>
              <w:t xml:space="preserve"> and UE. This is a serious issue since it will impact </w:t>
            </w:r>
            <w:r>
              <w:rPr>
                <w:rFonts w:ascii="Times New Roman" w:eastAsia="等线" w:hAnsi="Times New Roman" w:cs="Times New Roman"/>
                <w:szCs w:val="18"/>
                <w:lang w:eastAsia="zh-CN"/>
              </w:rPr>
              <w:lastRenderedPageBreak/>
              <w:t xml:space="preserve">HARQ re-transmission reliability. A HARQ ID should be assigned for all PUSCH TOs, even if they  are not used by the UE. </w:t>
            </w:r>
          </w:p>
          <w:p w14:paraId="43191048" w14:textId="77777777" w:rsidR="00F45E30" w:rsidRDefault="00E272BF">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w:t>
            </w:r>
            <w:proofErr w:type="spellStart"/>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4319104A" w14:textId="77777777" w:rsidR="00F45E30" w:rsidRDefault="00E272BF">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4319105C"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319105E"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approach proposed by HW/</w:t>
            </w:r>
            <w:proofErr w:type="spellStart"/>
            <w:r>
              <w:rPr>
                <w:rFonts w:ascii="Times New Roman" w:eastAsia="宋体" w:hAnsi="Times New Roman" w:cs="Times New Roman" w:hint="eastAsia"/>
                <w:szCs w:val="18"/>
                <w:lang w:eastAsia="zh-CN"/>
              </w:rPr>
              <w:t>HiSi</w:t>
            </w:r>
            <w:proofErr w:type="spellEnd"/>
            <w:r>
              <w:rPr>
                <w:rFonts w:ascii="Times New Roman" w:eastAsia="宋体" w:hAnsi="Times New Roman" w:cs="Times New Roman" w:hint="eastAsia"/>
                <w:szCs w:val="18"/>
                <w:lang w:eastAsia="zh-CN"/>
              </w:rPr>
              <w:t xml:space="preserve">,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proofErr w:type="spellStart"/>
            <w:r>
              <w:rPr>
                <w:rFonts w:ascii="Times New Roman" w:eastAsia="宋体" w:hAnsi="Times New Roman" w:cs="Times New Roman" w:hint="eastAsia"/>
                <w:i/>
                <w:iCs/>
                <w:sz w:val="20"/>
                <w:szCs w:val="15"/>
                <w:lang w:eastAsia="zh-CN"/>
              </w:rPr>
              <w:t>nrofHARQ</w:t>
            </w:r>
            <w:proofErr w:type="spellEnd"/>
            <w:r>
              <w:rPr>
                <w:rFonts w:ascii="Times New Roman" w:eastAsia="宋体" w:hAnsi="Times New Roman" w:cs="Times New Roman" w:hint="eastAsia"/>
                <w:i/>
                <w:iCs/>
                <w:sz w:val="20"/>
                <w:szCs w:val="15"/>
                <w:lang w:eastAsia="zh-CN"/>
              </w:rPr>
              <w:t>-Processes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等线"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43191067" w14:textId="77777777" w:rsidR="00F45E30" w:rsidRDefault="00E272BF">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 xml:space="preserve">e propose that HPID is not increased over unused PUSCH occasion(s) of the last CG period. An offset can be added to the equation of Alt 1-2. This solution further expands the gap between CG PUSCH occasions using the same HARQ process ID, which provides </w:t>
            </w:r>
            <w:proofErr w:type="spellStart"/>
            <w:r>
              <w:rPr>
                <w:rFonts w:ascii="Times New Roman" w:eastAsia="等线" w:hAnsi="Times New Roman" w:cs="Times New Roman"/>
                <w:szCs w:val="18"/>
                <w:lang w:eastAsia="zh-CN"/>
              </w:rPr>
              <w:t>gNB</w:t>
            </w:r>
            <w:proofErr w:type="spellEnd"/>
            <w:r>
              <w:rPr>
                <w:rFonts w:ascii="Times New Roman" w:eastAsia="等线" w:hAnsi="Times New Roman" w:cs="Times New Roman"/>
                <w:szCs w:val="18"/>
                <w:lang w:eastAsia="zh-CN"/>
              </w:rPr>
              <w:t xml:space="preserve"> more flexibility to schedule the retransmission of the data. This is shown below.</w:t>
            </w:r>
          </w:p>
          <w:p w14:paraId="43191068" w14:textId="77777777" w:rsidR="00F45E30" w:rsidRDefault="00F45E30">
            <w:pPr>
              <w:rPr>
                <w:rFonts w:ascii="Times New Roman" w:eastAsia="等线" w:hAnsi="Times New Roman" w:cs="Times New Roman"/>
                <w:szCs w:val="18"/>
                <w:lang w:eastAsia="zh-CN"/>
              </w:rPr>
            </w:pPr>
          </w:p>
          <w:p w14:paraId="43191069" w14:textId="77777777" w:rsidR="00F45E30" w:rsidRDefault="00E272BF">
            <w:pPr>
              <w:rPr>
                <w:rFonts w:ascii="Times New Roman" w:eastAsia="等线" w:hAnsi="Times New Roman" w:cs="Times New Roman"/>
                <w:szCs w:val="18"/>
                <w:lang w:eastAsia="zh-CN"/>
              </w:rPr>
            </w:pPr>
            <w:r>
              <w:rPr>
                <w:rFonts w:ascii="Times New Roman" w:eastAsia="宋体" w:hAnsi="Times New Roman" w:cs="Times New Roman"/>
                <w:sz w:val="20"/>
                <w:szCs w:val="20"/>
                <w:lang w:eastAsia="ko-KR"/>
              </w:rPr>
              <w:t>HARQ Process ID = [floor(</w:t>
            </w:r>
            <w:proofErr w:type="spellStart"/>
            <w:r>
              <w:rPr>
                <w:rFonts w:ascii="Times New Roman" w:eastAsia="宋体" w:hAnsi="Times New Roman" w:cs="Times New Roman"/>
                <w:sz w:val="20"/>
                <w:szCs w:val="20"/>
                <w:lang w:eastAsia="ko-KR"/>
              </w:rPr>
              <w:t>CURRENT_symbol</w:t>
            </w:r>
            <w:proofErr w:type="spellEnd"/>
            <w:r>
              <w:rPr>
                <w:rFonts w:ascii="Times New Roman" w:eastAsia="宋体" w:hAnsi="Times New Roman" w:cs="Times New Roman"/>
                <w:sz w:val="20"/>
                <w:szCs w:val="20"/>
                <w:lang w:eastAsia="ko-KR"/>
              </w:rPr>
              <w:t>/</w:t>
            </w:r>
            <w:r>
              <w:rPr>
                <w:rFonts w:ascii="Times New Roman" w:eastAsia="宋体" w:hAnsi="Times New Roman" w:cs="Times New Roman"/>
                <w:color w:val="C00000"/>
                <w:sz w:val="20"/>
                <w:szCs w:val="20"/>
                <w:lang w:eastAsia="ko-KR"/>
              </w:rPr>
              <w:t>(</w:t>
            </w:r>
            <w:r>
              <w:rPr>
                <w:rFonts w:ascii="Times New Roman" w:eastAsia="宋体" w:hAnsi="Times New Roman" w:cs="Times New Roman"/>
                <w:sz w:val="20"/>
                <w:szCs w:val="20"/>
                <w:lang w:eastAsia="ko-KR"/>
              </w:rPr>
              <w:t>periodicity</w:t>
            </w:r>
            <w:r>
              <w:rPr>
                <w:rFonts w:ascii="Times New Roman" w:eastAsia="宋体" w:hAnsi="Times New Roman" w:cs="Times New Roman"/>
                <w:color w:val="C00000"/>
                <w:sz w:val="20"/>
                <w:szCs w:val="20"/>
                <w:lang w:eastAsia="ko-KR"/>
              </w:rPr>
              <w:t>/X)</w:t>
            </w:r>
            <w:r>
              <w:rPr>
                <w:rFonts w:ascii="Times New Roman" w:eastAsia="宋体" w:hAnsi="Times New Roman" w:cs="Times New Roman"/>
                <w:sz w:val="20"/>
                <w:szCs w:val="20"/>
                <w:lang w:eastAsia="ko-KR"/>
              </w:rPr>
              <w:t xml:space="preserve">) + </w:t>
            </w:r>
            <w:r>
              <w:rPr>
                <w:rFonts w:ascii="Times New Roman" w:eastAsia="宋体" w:hAnsi="Times New Roman" w:cs="Times New Roman"/>
                <w:color w:val="C00000"/>
                <w:sz w:val="20"/>
                <w:szCs w:val="20"/>
                <w:lang w:eastAsia="ko-KR"/>
              </w:rPr>
              <w:t>offset</w:t>
            </w:r>
            <w:r>
              <w:rPr>
                <w:rFonts w:ascii="Times New Roman" w:eastAsia="宋体" w:hAnsi="Times New Roman" w:cs="Times New Roman"/>
                <w:sz w:val="20"/>
                <w:szCs w:val="20"/>
                <w:lang w:eastAsia="ko-KR"/>
              </w:rPr>
              <w:t xml:space="preserve">] modulo </w:t>
            </w:r>
            <w:proofErr w:type="spellStart"/>
            <w:r>
              <w:rPr>
                <w:rFonts w:ascii="Times New Roman" w:eastAsia="宋体" w:hAnsi="Times New Roman" w:cs="Times New Roman"/>
                <w:sz w:val="20"/>
                <w:szCs w:val="20"/>
                <w:lang w:eastAsia="ko-KR"/>
              </w:rPr>
              <w:t>nrofHARQ</w:t>
            </w:r>
            <w:proofErr w:type="spellEnd"/>
            <w:r>
              <w:rPr>
                <w:rFonts w:ascii="Times New Roman" w:eastAsia="宋体" w:hAnsi="Times New Roman" w:cs="Times New Roman"/>
                <w:sz w:val="20"/>
                <w:szCs w:val="20"/>
                <w:lang w:eastAsia="ko-KR"/>
              </w:rPr>
              <w:t>-Processes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xml:space="preserve">, Nokia/NSB, CATT, New H3C, QC, Google, Samsung, FW, IDC, Xiaomi, Sharp, Apple, vivo, OPPO, TCL, DCM, LG, MTK, Pana, </w:t>
            </w:r>
            <w:proofErr w:type="spellStart"/>
            <w:r>
              <w:rPr>
                <w:rFonts w:ascii="Arial" w:hAnsi="Arial" w:cs="Arial"/>
                <w:bCs/>
                <w:sz w:val="20"/>
                <w:szCs w:val="20"/>
                <w:lang w:val="en-US"/>
              </w:rPr>
              <w:t>Spreadtrum</w:t>
            </w:r>
            <w:proofErr w:type="spellEnd"/>
            <w:r>
              <w:rPr>
                <w:rFonts w:ascii="Arial" w:hAnsi="Arial" w:cs="Arial"/>
                <w:bCs/>
                <w:sz w:val="20"/>
                <w:szCs w:val="20"/>
                <w:lang w:val="en-US"/>
              </w:rPr>
              <w:t>,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43191080" w14:textId="77777777" w:rsidR="00F45E30" w:rsidRDefault="00E272BF">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43191083" w14:textId="77777777" w:rsidR="00F45E30" w:rsidRDefault="00E272BF">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aff6"/>
              <w:ind w:left="1440"/>
              <w:rPr>
                <w:rFonts w:ascii="Arial" w:hAnsi="Arial" w:cs="Arial"/>
                <w:bCs/>
                <w:sz w:val="20"/>
                <w:szCs w:val="20"/>
                <w:lang w:val="en-US"/>
              </w:rPr>
            </w:pPr>
          </w:p>
          <w:p w14:paraId="43191085"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1086" w14:textId="77777777" w:rsidR="00F45E30" w:rsidRDefault="00E272BF">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CATT (offset), FW, LG, MTK, NEC, HW/</w:t>
            </w:r>
            <w:proofErr w:type="spellStart"/>
            <w:r>
              <w:rPr>
                <w:rFonts w:ascii="Arial" w:hAnsi="Arial" w:cs="Arial"/>
                <w:bCs/>
                <w:sz w:val="20"/>
                <w:szCs w:val="20"/>
                <w:lang w:val="en-US"/>
              </w:rPr>
              <w:t>HiSi</w:t>
            </w:r>
            <w:proofErr w:type="spellEnd"/>
          </w:p>
          <w:p w14:paraId="43191087" w14:textId="77777777" w:rsidR="00F45E30" w:rsidRDefault="00E272BF">
            <w:pPr>
              <w:pStyle w:val="aff6"/>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aff6"/>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Nokia/NSB, CATT, vivo, TCL, [MTK]</w:t>
            </w:r>
          </w:p>
          <w:p w14:paraId="4319108A" w14:textId="77777777" w:rsidR="00F45E30" w:rsidRDefault="00E272BF">
            <w:pPr>
              <w:pStyle w:val="aff6"/>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aff6"/>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aff6"/>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aff6"/>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 xml:space="preserve">Google, FW, </w:t>
            </w:r>
            <w:proofErr w:type="spellStart"/>
            <w:r>
              <w:rPr>
                <w:rFonts w:ascii="Arial" w:hAnsi="Arial" w:cs="Arial"/>
                <w:bCs/>
                <w:sz w:val="20"/>
                <w:szCs w:val="20"/>
                <w:lang w:val="en-US"/>
              </w:rPr>
              <w:t>xiaomi</w:t>
            </w:r>
            <w:proofErr w:type="spellEnd"/>
            <w:r>
              <w:rPr>
                <w:rFonts w:ascii="Arial" w:hAnsi="Arial" w:cs="Arial"/>
                <w:bCs/>
                <w:sz w:val="20"/>
                <w:szCs w:val="20"/>
                <w:lang w:val="en-US"/>
              </w:rPr>
              <w:t>, MTK</w:t>
            </w:r>
          </w:p>
          <w:p w14:paraId="4319108E" w14:textId="77777777" w:rsidR="00F45E30" w:rsidRDefault="00E272BF">
            <w:pPr>
              <w:pStyle w:val="aff6"/>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aff6"/>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aff6"/>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following formula, whichever is applicable</w:t>
            </w:r>
          </w:p>
          <w:p w14:paraId="43191098"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[floor(</w:t>
            </w:r>
            <w:proofErr w:type="spellStart"/>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p>
          <w:p w14:paraId="43191099"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[floor(</w:t>
            </w:r>
            <w:proofErr w:type="spellStart"/>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aff6"/>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aff6"/>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31"/>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aff6"/>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431910A8" w14:textId="77777777" w:rsidR="00F45E30" w:rsidRDefault="00E272BF">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431910A9" w14:textId="77777777" w:rsidR="00F45E30" w:rsidRDefault="00E272BF">
      <w:pPr>
        <w:pStyle w:val="aff6"/>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aff6"/>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aff6"/>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aff6"/>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aff6"/>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afe"/>
        <w:tblW w:w="0" w:type="auto"/>
        <w:tblLook w:val="04A0" w:firstRow="1" w:lastRow="0" w:firstColumn="1" w:lastColumn="0" w:noHBand="0" w:noVBand="1"/>
      </w:tblPr>
      <w:tblGrid>
        <w:gridCol w:w="1365"/>
        <w:gridCol w:w="8264"/>
      </w:tblGrid>
      <w:tr w:rsidR="00F45E30" w14:paraId="431910B3" w14:textId="77777777" w:rsidTr="00672D63">
        <w:tc>
          <w:tcPr>
            <w:tcW w:w="1365"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rsidTr="00672D63">
        <w:tc>
          <w:tcPr>
            <w:tcW w:w="1365"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rsidTr="00672D63">
        <w:tc>
          <w:tcPr>
            <w:tcW w:w="1365"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rsidTr="00672D63">
        <w:tc>
          <w:tcPr>
            <w:tcW w:w="1365"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10BE"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rsidTr="00672D63">
        <w:tc>
          <w:tcPr>
            <w:tcW w:w="1365"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rsidTr="00672D63">
        <w:tc>
          <w:tcPr>
            <w:tcW w:w="1365"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 xml:space="preserve">ZTE, </w:t>
            </w:r>
            <w:proofErr w:type="spellStart"/>
            <w:r>
              <w:rPr>
                <w:rFonts w:ascii="Times New Roman" w:eastAsia="宋体" w:hAnsi="Times New Roman" w:cs="Times New Roman" w:hint="eastAsia"/>
                <w:b/>
                <w:bCs/>
                <w:szCs w:val="18"/>
                <w:lang w:eastAsia="zh-CN"/>
              </w:rPr>
              <w:t>Sanechips</w:t>
            </w:r>
            <w:proofErr w:type="spellEnd"/>
          </w:p>
        </w:tc>
        <w:tc>
          <w:tcPr>
            <w:tcW w:w="8264" w:type="dxa"/>
          </w:tcPr>
          <w:p w14:paraId="431910C6" w14:textId="77777777" w:rsidR="00F45E30" w:rsidRPr="00B337D9" w:rsidRDefault="00E272BF">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hint="eastAsia"/>
                <w:szCs w:val="18"/>
                <w:lang w:val="en-US" w:eastAsia="zh-CN"/>
              </w:rPr>
              <w:t xml:space="preserve">We </w:t>
            </w:r>
            <w:r>
              <w:rPr>
                <w:rFonts w:ascii="Times New Roman" w:eastAsia="宋体" w:hAnsi="Times New Roman" w:cs="Times New Roman"/>
                <w:szCs w:val="18"/>
                <w:lang w:val="en-US" w:eastAsia="zh-CN"/>
              </w:rPr>
              <w:t xml:space="preserve">share Nokia’s view to have the </w:t>
            </w:r>
            <w:r>
              <w:rPr>
                <w:rFonts w:ascii="Times New Roman" w:eastAsia="宋体" w:hAnsi="Times New Roman" w:cs="Times New Roman"/>
                <w:b/>
                <w:szCs w:val="18"/>
                <w:lang w:val="en-US" w:eastAsia="zh-CN"/>
              </w:rPr>
              <w:t>Note</w:t>
            </w:r>
            <w:r>
              <w:rPr>
                <w:rFonts w:ascii="Times New Roman" w:eastAsia="宋体" w:hAnsi="Times New Roman" w:cs="Times New Roman" w:hint="eastAsia"/>
                <w:szCs w:val="18"/>
                <w:lang w:val="en-US" w:eastAsia="zh-CN"/>
              </w:rPr>
              <w:t>.</w:t>
            </w:r>
          </w:p>
          <w:p w14:paraId="431910C7" w14:textId="77777777" w:rsidR="00F45E30" w:rsidRPr="00B337D9" w:rsidRDefault="00F45E30">
            <w:pPr>
              <w:pStyle w:val="aff6"/>
              <w:ind w:left="420"/>
              <w:rPr>
                <w:rFonts w:ascii="Times New Roman" w:eastAsia="宋体" w:hAnsi="Times New Roman" w:cs="Times New Roman"/>
                <w:szCs w:val="18"/>
                <w:lang w:val="en-US" w:eastAsia="zh-CN"/>
              </w:rPr>
            </w:pPr>
          </w:p>
          <w:p w14:paraId="431910C8" w14:textId="77777777" w:rsidR="00F45E30" w:rsidRPr="00B337D9" w:rsidRDefault="00E272BF">
            <w:pPr>
              <w:pStyle w:val="aff6"/>
              <w:numPr>
                <w:ilvl w:val="0"/>
                <w:numId w:val="43"/>
              </w:numPr>
              <w:rPr>
                <w:rFonts w:ascii="Times New Roman" w:eastAsia="宋体" w:hAnsi="Times New Roman" w:cs="Times New Roman"/>
                <w:szCs w:val="18"/>
                <w:lang w:val="en-US" w:eastAsia="zh-CN"/>
              </w:rPr>
            </w:pPr>
            <w:r w:rsidRPr="00B337D9">
              <w:rPr>
                <w:rFonts w:ascii="Times New Roman" w:eastAsia="宋体" w:hAnsi="Times New Roman" w:cs="Times New Roman" w:hint="eastAsia"/>
                <w:szCs w:val="18"/>
                <w:lang w:val="en-US" w:eastAsia="zh-CN"/>
              </w:rPr>
              <w:t>F</w:t>
            </w:r>
            <w:r w:rsidRPr="00B337D9">
              <w:rPr>
                <w:rFonts w:ascii="Times New Roman" w:eastAsia="宋体" w:hAnsi="Times New Roman" w:cs="Times New Roman"/>
                <w:szCs w:val="18"/>
                <w:lang w:val="en-US" w:eastAsia="zh-CN"/>
              </w:rPr>
              <w:t xml:space="preserve">or “X“ in the formula, as companies commented, it’s better </w:t>
            </w:r>
            <w:r>
              <w:rPr>
                <w:rFonts w:ascii="Times New Roman" w:eastAsia="等线" w:hAnsi="Times New Roman" w:cs="Times New Roman"/>
                <w:b/>
                <w:szCs w:val="18"/>
                <w:lang w:val="en-US" w:eastAsia="zh-CN"/>
              </w:rPr>
              <w:t xml:space="preserve">multiply </w:t>
            </w:r>
            <w:proofErr w:type="spellStart"/>
            <w:r>
              <w:rPr>
                <w:rFonts w:ascii="Times New Roman" w:eastAsia="等线" w:hAnsi="Times New Roman" w:cs="Times New Roman"/>
                <w:b/>
                <w:szCs w:val="18"/>
                <w:lang w:val="en-US" w:eastAsia="zh-CN"/>
              </w:rPr>
              <w:t>CURRENT_symbol</w:t>
            </w:r>
            <w:proofErr w:type="spellEnd"/>
            <w:r>
              <w:rPr>
                <w:rFonts w:ascii="Times New Roman" w:eastAsia="等线" w:hAnsi="Times New Roman" w:cs="Times New Roman"/>
                <w:szCs w:val="18"/>
                <w:lang w:val="en-US" w:eastAsia="zh-CN"/>
              </w:rPr>
              <w:t xml:space="preserve"> </w:t>
            </w:r>
            <w:r>
              <w:rPr>
                <w:rFonts w:ascii="Times New Roman" w:eastAsia="等线" w:hAnsi="Times New Roman" w:cs="Times New Roman"/>
                <w:b/>
                <w:szCs w:val="18"/>
                <w:lang w:val="en-US" w:eastAsia="zh-CN"/>
              </w:rPr>
              <w:t>by X</w:t>
            </w:r>
            <w:r>
              <w:rPr>
                <w:rFonts w:ascii="Times New Roman" w:eastAsia="等线" w:hAnsi="Times New Roman" w:cs="Times New Roman"/>
                <w:szCs w:val="18"/>
                <w:lang w:val="en-US" w:eastAsia="zh-CN"/>
              </w:rPr>
              <w:t xml:space="preserve"> rather than dividing the periodicity by X to avoid potential rational number issues.</w:t>
            </w:r>
          </w:p>
          <w:p w14:paraId="431910C9" w14:textId="77777777" w:rsidR="00F45E30" w:rsidRPr="00B337D9" w:rsidRDefault="00E272BF">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For value of “Y”</w:t>
            </w:r>
            <w:r>
              <w:rPr>
                <w:rFonts w:ascii="Times New Roman" w:eastAsia="宋体" w:hAnsi="Times New Roman" w:cs="Times New Roman" w:hint="eastAsia"/>
                <w:szCs w:val="18"/>
                <w:lang w:val="en-US" w:eastAsia="zh-CN"/>
              </w:rPr>
              <w:t>,</w:t>
            </w:r>
            <w:r>
              <w:rPr>
                <w:rFonts w:ascii="Times New Roman" w:eastAsia="宋体" w:hAnsi="Times New Roman" w:cs="Times New Roman"/>
                <w:bCs/>
                <w:szCs w:val="18"/>
                <w:lang w:val="en-US" w:eastAsia="zh-CN"/>
              </w:rPr>
              <w:t xml:space="preserve"> surely</w:t>
            </w:r>
            <w:r>
              <w:rPr>
                <w:rFonts w:ascii="Times New Roman" w:eastAsia="宋体" w:hAnsi="Times New Roman" w:cs="Times New Roman" w:hint="eastAsia"/>
                <w:bCs/>
                <w:szCs w:val="18"/>
                <w:lang w:val="en-US" w:eastAsia="zh-CN"/>
              </w:rPr>
              <w:t xml:space="preserve"> Y = 1 </w:t>
            </w:r>
            <w:r>
              <w:rPr>
                <w:rFonts w:ascii="Times New Roman" w:eastAsia="宋体" w:hAnsi="Times New Roman" w:cs="Times New Roman"/>
                <w:bCs/>
                <w:szCs w:val="18"/>
                <w:lang w:val="en-US" w:eastAsia="zh-CN"/>
              </w:rPr>
              <w:t>should be the basic case</w:t>
            </w:r>
            <w:r>
              <w:rPr>
                <w:rFonts w:ascii="Times New Roman" w:eastAsia="宋体" w:hAnsi="Times New Roman" w:cs="Times New Roman" w:hint="eastAsia"/>
                <w:bCs/>
                <w:szCs w:val="18"/>
                <w:lang w:val="en-US" w:eastAsia="zh-CN"/>
              </w:rPr>
              <w:t xml:space="preserve">. </w:t>
            </w:r>
            <w:r>
              <w:rPr>
                <w:rFonts w:ascii="Times New Roman" w:eastAsia="宋体" w:hAnsi="Times New Roman" w:cs="Times New Roman"/>
                <w:bCs/>
                <w:szCs w:val="18"/>
                <w:lang w:val="en-US" w:eastAsia="zh-CN"/>
              </w:rPr>
              <w:t>If</w:t>
            </w:r>
            <w:r>
              <w:rPr>
                <w:rFonts w:ascii="Times New Roman" w:eastAsia="宋体" w:hAnsi="Times New Roman" w:cs="Times New Roman" w:hint="eastAsia"/>
                <w:bCs/>
                <w:szCs w:val="18"/>
                <w:lang w:val="en-US" w:eastAsia="zh-CN"/>
              </w:rPr>
              <w:t xml:space="preserve"> Y &gt; 1, </w:t>
            </w:r>
            <w:r>
              <w:rPr>
                <w:rFonts w:ascii="Times New Roman" w:eastAsia="宋体" w:hAnsi="Times New Roman" w:cs="Times New Roman"/>
                <w:bCs/>
                <w:szCs w:val="18"/>
                <w:lang w:val="en-US" w:eastAsia="zh-CN"/>
              </w:rPr>
              <w:t>it can be FFS,</w:t>
            </w:r>
            <w:r>
              <w:rPr>
                <w:rFonts w:ascii="Times New Roman" w:eastAsia="宋体" w:hAnsi="Times New Roman" w:cs="Times New Roman"/>
                <w:szCs w:val="18"/>
                <w:lang w:val="en-US" w:eastAsia="zh-CN"/>
              </w:rPr>
              <w:t xml:space="preserve"> for example, total number of </w:t>
            </w:r>
            <w:r>
              <w:rPr>
                <w:rFonts w:ascii="Times New Roman" w:eastAsia="宋体" w:hAnsi="Times New Roman" w:cs="Times New Roman" w:hint="eastAsia"/>
                <w:szCs w:val="18"/>
                <w:lang w:val="en-US" w:eastAsia="zh-CN"/>
              </w:rPr>
              <w:t>HP IDs</w:t>
            </w:r>
            <w:r>
              <w:rPr>
                <w:rFonts w:ascii="Times New Roman" w:eastAsia="宋体" w:hAnsi="Times New Roman" w:cs="Times New Roman"/>
                <w:szCs w:val="18"/>
                <w:lang w:val="en-US" w:eastAsia="zh-CN"/>
              </w:rPr>
              <w:t xml:space="preserve"> for CG should be taken into account.</w:t>
            </w:r>
          </w:p>
          <w:p w14:paraId="431910CA" w14:textId="77777777" w:rsidR="00F45E30" w:rsidRPr="00B337D9" w:rsidRDefault="00E272BF">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For “Offset”, it can be FFS, and </w:t>
            </w:r>
            <w:r>
              <w:rPr>
                <w:rFonts w:ascii="Times New Roman" w:eastAsia="宋体" w:hAnsi="Times New Roman" w:cs="Times New Roman"/>
                <w:b/>
                <w:szCs w:val="18"/>
                <w:lang w:val="en-US" w:eastAsia="zh-CN"/>
              </w:rPr>
              <w:t>not prioritize Offset = 0</w:t>
            </w:r>
            <w:r>
              <w:rPr>
                <w:rFonts w:ascii="Times New Roman" w:eastAsia="宋体" w:hAnsi="Times New Roman" w:cs="Times New Roman"/>
                <w:szCs w:val="18"/>
                <w:lang w:val="en-US" w:eastAsia="zh-CN"/>
              </w:rPr>
              <w:t>.</w:t>
            </w:r>
          </w:p>
          <w:p w14:paraId="431910CB" w14:textId="77777777" w:rsidR="00F45E30" w:rsidRDefault="00F45E30">
            <w:pPr>
              <w:pStyle w:val="aff6"/>
              <w:rPr>
                <w:rFonts w:ascii="Times New Roman" w:eastAsia="宋体" w:hAnsi="Times New Roman" w:cs="Times New Roman"/>
                <w:szCs w:val="18"/>
                <w:lang w:val="en-US" w:eastAsia="zh-CN"/>
              </w:rPr>
            </w:pPr>
          </w:p>
          <w:p w14:paraId="431910CC" w14:textId="77777777" w:rsidR="00F45E30" w:rsidRPr="00B337D9" w:rsidRDefault="00E272BF">
            <w:pPr>
              <w:pStyle w:val="aff6"/>
              <w:numPr>
                <w:ilvl w:val="0"/>
                <w:numId w:val="43"/>
              </w:numPr>
              <w:rPr>
                <w:rFonts w:ascii="Times New Roman" w:eastAsia="宋体" w:hAnsi="Times New Roman" w:cs="Times New Roman"/>
                <w:szCs w:val="18"/>
                <w:lang w:val="en-US" w:eastAsia="zh-CN"/>
              </w:rPr>
            </w:pPr>
            <w:r>
              <w:rPr>
                <w:rFonts w:ascii="Times New Roman" w:eastAsia="宋体"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宋体" w:hAnsi="Times New Roman" w:cs="Times New Roman" w:hint="eastAsia"/>
                <w:szCs w:val="18"/>
                <w:highlight w:val="yellow"/>
                <w:lang w:val="en-US" w:eastAsia="zh-CN"/>
              </w:rPr>
              <w:t xml:space="preserve">[0, 1, 2, </w:t>
            </w:r>
            <w:r>
              <w:rPr>
                <w:rFonts w:ascii="Times New Roman" w:eastAsia="宋体" w:hAnsi="Times New Roman" w:cs="Times New Roman" w:hint="eastAsia"/>
                <w:szCs w:val="18"/>
                <w:highlight w:val="yellow"/>
                <w:u w:val="single"/>
                <w:lang w:val="en-US" w:eastAsia="zh-CN"/>
              </w:rPr>
              <w:t>3, 4</w:t>
            </w:r>
            <w:r>
              <w:rPr>
                <w:rFonts w:ascii="Times New Roman" w:eastAsia="宋体" w:hAnsi="Times New Roman" w:cs="Times New Roman" w:hint="eastAsia"/>
                <w:szCs w:val="18"/>
                <w:highlight w:val="yellow"/>
                <w:lang w:val="en-US" w:eastAsia="zh-CN"/>
              </w:rPr>
              <w:t xml:space="preserve">], [3, 4, 0, 1, </w:t>
            </w:r>
            <w:r>
              <w:rPr>
                <w:rFonts w:ascii="Times New Roman" w:eastAsia="宋体" w:hAnsi="Times New Roman" w:cs="Times New Roman" w:hint="eastAsia"/>
                <w:szCs w:val="18"/>
                <w:highlight w:val="yellow"/>
                <w:u w:val="single"/>
                <w:lang w:val="en-US" w:eastAsia="zh-CN"/>
              </w:rPr>
              <w:t>2</w:t>
            </w:r>
            <w:r>
              <w:rPr>
                <w:rFonts w:ascii="Times New Roman" w:eastAsia="宋体" w:hAnsi="Times New Roman" w:cs="Times New Roman" w:hint="eastAsia"/>
                <w:szCs w:val="18"/>
                <w:highlight w:val="yellow"/>
                <w:lang w:val="en-US" w:eastAsia="zh-CN"/>
              </w:rPr>
              <w:t xml:space="preserve">], [2, 3, 4, 0, 1], </w:t>
            </w:r>
            <w:r>
              <w:rPr>
                <w:rFonts w:ascii="Times New Roman" w:eastAsia="宋体" w:hAnsi="Times New Roman" w:cs="Times New Roman"/>
                <w:szCs w:val="18"/>
                <w:lang w:val="en-US" w:eastAsia="zh-CN"/>
              </w:rPr>
              <w:t>assuming the underlined HP IDs and corresponding CG PUSCH TOs are unused.</w:t>
            </w:r>
          </w:p>
          <w:p w14:paraId="431910CD" w14:textId="77777777" w:rsidR="00F45E30" w:rsidRPr="00B337D9" w:rsidRDefault="00E272BF">
            <w:pPr>
              <w:ind w:left="420"/>
              <w:rPr>
                <w:rFonts w:ascii="Times New Roman" w:eastAsia="宋体" w:hAnsi="Times New Roman" w:cs="Times New Roman"/>
                <w:szCs w:val="18"/>
                <w:lang w:eastAsia="zh-CN"/>
              </w:rPr>
            </w:pPr>
            <w:r w:rsidRPr="00B337D9">
              <w:rPr>
                <w:rFonts w:ascii="Times New Roman" w:eastAsia="宋体" w:hAnsi="Times New Roman" w:cs="Times New Roman"/>
                <w:szCs w:val="18"/>
                <w:lang w:eastAsia="zh-CN"/>
              </w:rPr>
              <w:t>Moreover</w:t>
            </w:r>
            <w:r>
              <w:rPr>
                <w:rFonts w:ascii="Times New Roman" w:eastAsia="宋体" w:hAnsi="Times New Roman" w:cs="Times New Roman"/>
                <w:szCs w:val="18"/>
                <w:lang w:eastAsia="zh-CN"/>
              </w:rPr>
              <w:t>, if unused CG PUSCH was considered, maybe legacy formula (</w:t>
            </w:r>
            <w:r>
              <w:rPr>
                <w:rFonts w:ascii="Times New Roman" w:eastAsia="宋体" w:hAnsi="Times New Roman" w:cs="Times New Roman" w:hint="eastAsia"/>
                <w:szCs w:val="18"/>
                <w:lang w:eastAsia="zh-CN"/>
              </w:rPr>
              <w:t>X = 1 and</w:t>
            </w:r>
            <w:r>
              <w:rPr>
                <w:rFonts w:ascii="Times New Roman" w:eastAsia="宋体" w:hAnsi="Times New Roman" w:cs="Times New Roman"/>
                <w:szCs w:val="18"/>
                <w:lang w:eastAsia="zh-CN"/>
              </w:rPr>
              <w:t xml:space="preserve"> without adding</w:t>
            </w:r>
            <w:r>
              <w:rPr>
                <w:rFonts w:ascii="Times New Roman" w:eastAsia="宋体" w:hAnsi="Times New Roman" w:cs="Times New Roman" w:hint="eastAsia"/>
                <w:szCs w:val="18"/>
                <w:lang w:eastAsia="zh-CN"/>
              </w:rPr>
              <w:t xml:space="preserve"> offset</w:t>
            </w:r>
            <w:r>
              <w:rPr>
                <w:rFonts w:ascii="Times New Roman" w:eastAsia="宋体" w:hAnsi="Times New Roman" w:cs="Times New Roman"/>
                <w:szCs w:val="18"/>
                <w:lang w:eastAsia="zh-CN"/>
              </w:rPr>
              <w:t>) can be a sub-optimal approach, in that sense, t</w:t>
            </w:r>
            <w:r>
              <w:rPr>
                <w:rFonts w:ascii="Times New Roman" w:eastAsia="宋体" w:hAnsi="Times New Roman" w:cs="Times New Roman" w:hint="eastAsia"/>
                <w:szCs w:val="18"/>
                <w:lang w:eastAsia="zh-CN"/>
              </w:rPr>
              <w:t xml:space="preserve">he HARQ process ID can be </w:t>
            </w:r>
            <w:r>
              <w:rPr>
                <w:rFonts w:ascii="Times New Roman" w:eastAsia="宋体" w:hAnsi="Times New Roman" w:cs="Times New Roman"/>
                <w:szCs w:val="18"/>
                <w:lang w:eastAsia="zh-CN"/>
              </w:rPr>
              <w:t xml:space="preserve">distributed as </w:t>
            </w:r>
            <w:r>
              <w:rPr>
                <w:rFonts w:ascii="Times New Roman" w:eastAsia="宋体" w:hAnsi="Times New Roman" w:cs="Times New Roman" w:hint="eastAsia"/>
                <w:szCs w:val="18"/>
                <w:highlight w:val="yellow"/>
                <w:lang w:eastAsia="zh-CN"/>
              </w:rPr>
              <w:t xml:space="preserve">[0, 1, 2, </w:t>
            </w:r>
            <w:r>
              <w:rPr>
                <w:rFonts w:ascii="Times New Roman" w:eastAsia="宋体" w:hAnsi="Times New Roman" w:cs="Times New Roman" w:hint="eastAsia"/>
                <w:szCs w:val="18"/>
                <w:highlight w:val="yellow"/>
                <w:u w:val="single"/>
                <w:lang w:eastAsia="zh-CN"/>
              </w:rPr>
              <w:t>3, 4</w:t>
            </w:r>
            <w:r>
              <w:rPr>
                <w:rFonts w:ascii="Times New Roman" w:eastAsia="宋体" w:hAnsi="Times New Roman" w:cs="Times New Roman" w:hint="eastAsia"/>
                <w:szCs w:val="18"/>
                <w:highlight w:val="yellow"/>
                <w:lang w:eastAsia="zh-CN"/>
              </w:rPr>
              <w:t xml:space="preserve">], [1, 2, 3, 4, </w:t>
            </w:r>
            <w:r>
              <w:rPr>
                <w:rFonts w:ascii="Times New Roman" w:eastAsia="宋体" w:hAnsi="Times New Roman" w:cs="Times New Roman" w:hint="eastAsia"/>
                <w:szCs w:val="18"/>
                <w:highlight w:val="yellow"/>
                <w:u w:val="single"/>
                <w:lang w:eastAsia="zh-CN"/>
              </w:rPr>
              <w:t>0</w:t>
            </w:r>
            <w:r>
              <w:rPr>
                <w:rFonts w:ascii="Times New Roman" w:eastAsia="宋体" w:hAnsi="Times New Roman" w:cs="Times New Roman" w:hint="eastAsia"/>
                <w:szCs w:val="18"/>
                <w:highlight w:val="yellow"/>
                <w:lang w:eastAsia="zh-CN"/>
              </w:rPr>
              <w:t>], [2, 3, 4, 0, 1]</w:t>
            </w:r>
            <w:r>
              <w:rPr>
                <w:rFonts w:ascii="Times New Roman" w:eastAsia="宋体" w:hAnsi="Times New Roman" w:cs="Times New Roman"/>
                <w:szCs w:val="18"/>
                <w:highlight w:val="yellow"/>
                <w:lang w:eastAsia="zh-CN"/>
              </w:rPr>
              <w:t>…</w:t>
            </w:r>
          </w:p>
        </w:tc>
      </w:tr>
      <w:tr w:rsidR="00F45E30" w14:paraId="431910D1" w14:textId="77777777" w:rsidTr="00672D63">
        <w:tc>
          <w:tcPr>
            <w:tcW w:w="1365" w:type="dxa"/>
          </w:tcPr>
          <w:p w14:paraId="431910C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8264" w:type="dxa"/>
          </w:tcPr>
          <w:p w14:paraId="431910D0" w14:textId="77777777" w:rsidR="00F45E30" w:rsidRPr="00B337D9" w:rsidRDefault="00E272BF">
            <w:pPr>
              <w:rPr>
                <w:rFonts w:ascii="Times New Roman" w:eastAsia="等线" w:hAnsi="Times New Roman" w:cs="Times New Roman"/>
                <w:szCs w:val="18"/>
                <w:lang w:eastAsia="zh-CN"/>
              </w:rPr>
            </w:pPr>
            <w:r w:rsidRPr="00B337D9">
              <w:rPr>
                <w:rFonts w:ascii="Times New Roman" w:hAnsi="Times New Roman" w:cs="Times New Roman"/>
                <w:szCs w:val="18"/>
                <w:lang w:eastAsia="ja-JP"/>
              </w:rPr>
              <w:t>We are generally OK with the proposal and support to add the Nokia’s note.</w:t>
            </w:r>
          </w:p>
        </w:tc>
      </w:tr>
      <w:tr w:rsidR="00F45E30" w14:paraId="431910D4" w14:textId="77777777" w:rsidTr="00672D63">
        <w:tc>
          <w:tcPr>
            <w:tcW w:w="1365" w:type="dxa"/>
          </w:tcPr>
          <w:p w14:paraId="431910D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v</w:t>
            </w:r>
            <w:r>
              <w:rPr>
                <w:rFonts w:ascii="Times New Roman" w:eastAsia="等线" w:hAnsi="Times New Roman" w:cs="Times New Roman"/>
                <w:b/>
                <w:bCs/>
                <w:szCs w:val="18"/>
                <w:lang w:val="de-DE" w:eastAsia="zh-CN"/>
              </w:rPr>
              <w:t>ivo</w:t>
            </w:r>
          </w:p>
        </w:tc>
        <w:tc>
          <w:tcPr>
            <w:tcW w:w="8264" w:type="dxa"/>
          </w:tcPr>
          <w:p w14:paraId="431910D3" w14:textId="77777777" w:rsidR="00F45E30" w:rsidRDefault="00E272BF">
            <w:pPr>
              <w:rPr>
                <w:rFonts w:ascii="Times New Roman" w:eastAsia="宋体" w:hAnsi="Times New Roman" w:cs="Times New Roman"/>
                <w:szCs w:val="18"/>
                <w:lang w:eastAsia="zh-CN"/>
              </w:rPr>
            </w:pPr>
            <w:r>
              <w:rPr>
                <w:rFonts w:ascii="Times New Roman" w:eastAsia="宋体"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E.g., if X=1, Y should be larger than 1 to avoid the HARQ process ID collision issue between adjacent XR periods.</w:t>
            </w:r>
          </w:p>
        </w:tc>
      </w:tr>
      <w:tr w:rsidR="00F45E30" w14:paraId="431910D7" w14:textId="77777777" w:rsidTr="00672D63">
        <w:tc>
          <w:tcPr>
            <w:tcW w:w="1365"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0D6"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agree with Nokia addition. Also it is not clear why offset if needed. </w:t>
            </w:r>
          </w:p>
        </w:tc>
      </w:tr>
      <w:tr w:rsidR="00F45E30" w14:paraId="431910DC" w14:textId="77777777" w:rsidTr="00672D63">
        <w:tc>
          <w:tcPr>
            <w:tcW w:w="1365"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31910D9"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hint="eastAsia"/>
                <w:bCs/>
                <w:szCs w:val="18"/>
                <w:lang w:eastAsia="ko-KR"/>
              </w:rPr>
              <w:t>We share Nokia</w:t>
            </w:r>
            <w:r w:rsidRPr="00B337D9">
              <w:rPr>
                <w:rFonts w:ascii="Times New Roman" w:hAnsi="Times New Roman" w:cs="Times New Roman"/>
                <w:bCs/>
                <w:szCs w:val="18"/>
                <w:lang w:eastAsia="ko-KR"/>
              </w:rPr>
              <w:t xml:space="preserve">’s view. </w:t>
            </w:r>
          </w:p>
          <w:p w14:paraId="431910DA"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bCs/>
                <w:szCs w:val="18"/>
                <w:lang w:eastAsia="ko-KR"/>
              </w:rPr>
              <w:t xml:space="preserve">In addition to this, there seems to be different understanding on </w:t>
            </w:r>
            <w:r w:rsidRPr="00B337D9">
              <w:rPr>
                <w:rFonts w:ascii="Times New Roman" w:hAnsi="Times New Roman" w:cs="Times New Roman"/>
                <w:bCs/>
                <w:i/>
                <w:szCs w:val="18"/>
                <w:lang w:eastAsia="ko-KR"/>
              </w:rPr>
              <w:t>offset</w:t>
            </w:r>
            <w:r w:rsidRPr="00B337D9">
              <w:rPr>
                <w:rFonts w:ascii="Times New Roman" w:hAnsi="Times New Roman" w:cs="Times New Roman"/>
                <w:bCs/>
                <w:szCs w:val="18"/>
                <w:lang w:eastAsia="ko-KR"/>
              </w:rPr>
              <w:t xml:space="preserve">. Based on </w:t>
            </w:r>
            <w:proofErr w:type="spellStart"/>
            <w:r w:rsidRPr="00B337D9">
              <w:rPr>
                <w:rFonts w:ascii="Times New Roman" w:hAnsi="Times New Roman" w:cs="Times New Roman"/>
                <w:bCs/>
                <w:szCs w:val="18"/>
                <w:lang w:eastAsia="ko-KR"/>
              </w:rPr>
              <w:t>Futurewei’s</w:t>
            </w:r>
            <w:proofErr w:type="spellEnd"/>
            <w:r w:rsidRPr="00B337D9">
              <w:rPr>
                <w:rFonts w:ascii="Times New Roman" w:hAnsi="Times New Roman" w:cs="Times New Roman"/>
                <w:bCs/>
                <w:szCs w:val="18"/>
                <w:lang w:eastAsia="ko-KR"/>
              </w:rPr>
              <w:t xml:space="preserve"> contribution, it is semi-static value given by </w:t>
            </w:r>
            <w:proofErr w:type="spellStart"/>
            <w:r w:rsidRPr="00B337D9">
              <w:rPr>
                <w:rFonts w:ascii="Times New Roman" w:hAnsi="Times New Roman" w:cs="Times New Roman"/>
                <w:bCs/>
                <w:szCs w:val="18"/>
                <w:lang w:eastAsia="ko-KR"/>
              </w:rPr>
              <w:t>gNB</w:t>
            </w:r>
            <w:proofErr w:type="spellEnd"/>
            <w:r w:rsidRPr="00B337D9">
              <w:rPr>
                <w:rFonts w:ascii="Times New Roman" w:hAnsi="Times New Roman" w:cs="Times New Roman"/>
                <w:bCs/>
                <w:szCs w:val="18"/>
                <w:lang w:eastAsia="ko-KR"/>
              </w:rPr>
              <w:t xml:space="preserve"> configuration. Meanwhile, according to Huawei’s comment, the offset is dynamically determined by status of previous periodicity. </w:t>
            </w:r>
          </w:p>
          <w:p w14:paraId="431910DB"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rsidTr="00672D63">
        <w:tc>
          <w:tcPr>
            <w:tcW w:w="1365"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431910DE" w14:textId="77777777" w:rsidR="00F45E30" w:rsidRPr="00B337D9" w:rsidRDefault="00E272BF">
            <w:pPr>
              <w:rPr>
                <w:rFonts w:ascii="Times New Roman" w:eastAsia="等线" w:hAnsi="Times New Roman" w:cs="Times New Roman"/>
                <w:bCs/>
                <w:szCs w:val="18"/>
                <w:lang w:eastAsia="zh-CN"/>
              </w:rPr>
            </w:pPr>
            <w:r w:rsidRPr="00B337D9">
              <w:rPr>
                <w:rFonts w:ascii="Times New Roman" w:eastAsia="等线" w:hAnsi="Times New Roman" w:cs="Times New Roman" w:hint="eastAsia"/>
                <w:bCs/>
                <w:szCs w:val="18"/>
                <w:lang w:eastAsia="zh-CN"/>
              </w:rPr>
              <w:t>G</w:t>
            </w:r>
            <w:r w:rsidRPr="00B337D9">
              <w:rPr>
                <w:rFonts w:ascii="Times New Roman" w:eastAsia="等线" w:hAnsi="Times New Roman" w:cs="Times New Roman"/>
                <w:bCs/>
                <w:szCs w:val="18"/>
                <w:lang w:eastAsia="zh-CN"/>
              </w:rPr>
              <w:t>enerally fine with the proposal. Support to add Nokia’s note.</w:t>
            </w:r>
          </w:p>
        </w:tc>
      </w:tr>
      <w:tr w:rsidR="00F45E30" w14:paraId="431910E2" w14:textId="77777777" w:rsidTr="00672D63">
        <w:tc>
          <w:tcPr>
            <w:tcW w:w="1365" w:type="dxa"/>
          </w:tcPr>
          <w:p w14:paraId="431910E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431910E1" w14:textId="77777777" w:rsidR="00F45E30" w:rsidRPr="00B337D9" w:rsidRDefault="00E272BF">
            <w:pPr>
              <w:rPr>
                <w:rFonts w:ascii="Times New Roman" w:eastAsia="等线" w:hAnsi="Times New Roman" w:cs="Times New Roman"/>
                <w:szCs w:val="18"/>
                <w:lang w:eastAsia="zh-CN"/>
              </w:rPr>
            </w:pPr>
            <w:r w:rsidRPr="00B337D9">
              <w:rPr>
                <w:rFonts w:ascii="Times New Roman" w:hAnsi="Times New Roman" w:cs="Times New Roman"/>
                <w:szCs w:val="18"/>
                <w:lang w:eastAsia="ja-JP"/>
              </w:rPr>
              <w:t xml:space="preserve">We are fine with the proposal and </w:t>
            </w:r>
            <w:r w:rsidRPr="00B337D9">
              <w:rPr>
                <w:rFonts w:ascii="Times New Roman" w:hAnsi="Times New Roman" w:cs="Times New Roman" w:hint="eastAsia"/>
                <w:bCs/>
                <w:szCs w:val="18"/>
                <w:lang w:eastAsia="ko-KR"/>
              </w:rPr>
              <w:t>share Nokia</w:t>
            </w:r>
            <w:r w:rsidRPr="00B337D9">
              <w:rPr>
                <w:rFonts w:ascii="Times New Roman" w:hAnsi="Times New Roman" w:cs="Times New Roman"/>
                <w:bCs/>
                <w:szCs w:val="18"/>
                <w:lang w:eastAsia="ko-KR"/>
              </w:rPr>
              <w:t>’s view</w:t>
            </w:r>
            <w:r w:rsidRPr="00B337D9">
              <w:rPr>
                <w:rFonts w:ascii="Times New Roman" w:hAnsi="Times New Roman" w:cs="Times New Roman"/>
                <w:szCs w:val="18"/>
                <w:lang w:eastAsia="ja-JP"/>
              </w:rPr>
              <w:t>.</w:t>
            </w:r>
          </w:p>
        </w:tc>
      </w:tr>
      <w:tr w:rsidR="00F45E30" w14:paraId="431910E5" w14:textId="77777777" w:rsidTr="00672D63">
        <w:tc>
          <w:tcPr>
            <w:tcW w:w="1365" w:type="dxa"/>
          </w:tcPr>
          <w:p w14:paraId="431910E3"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431910E4" w14:textId="77777777" w:rsidR="00F45E30" w:rsidRDefault="00E272BF">
            <w:pPr>
              <w:rPr>
                <w:rFonts w:ascii="Times New Roman" w:eastAsia="宋体" w:hAnsi="Times New Roman" w:cs="Times New Roman"/>
                <w:szCs w:val="18"/>
                <w:lang w:eastAsia="zh-CN"/>
              </w:rPr>
            </w:pPr>
            <w:r w:rsidRPr="00B337D9">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sidRPr="00B337D9">
              <w:rPr>
                <w:rFonts w:ascii="Times New Roman" w:hAnsi="Times New Roman" w:cs="Times New Roman"/>
                <w:szCs w:val="18"/>
                <w:lang w:eastAsia="ja-JP"/>
              </w:rPr>
              <w:t>OK with the proposal</w:t>
            </w:r>
            <w:r>
              <w:rPr>
                <w:rFonts w:ascii="Times New Roman" w:eastAsia="宋体"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EB4983" w14:paraId="21110459" w14:textId="77777777" w:rsidTr="00672D63">
        <w:tc>
          <w:tcPr>
            <w:tcW w:w="1365" w:type="dxa"/>
          </w:tcPr>
          <w:p w14:paraId="0B491846" w14:textId="5C598245" w:rsidR="00EB4983" w:rsidRDefault="00EB4983" w:rsidP="00EB4983">
            <w:pPr>
              <w:rPr>
                <w:rFonts w:ascii="Times New Roman" w:eastAsia="等线" w:hAnsi="Times New Roman" w:cs="Times New Roman"/>
                <w:b/>
                <w:bCs/>
                <w:szCs w:val="18"/>
                <w:lang w:eastAsia="zh-CN"/>
              </w:rPr>
            </w:pPr>
            <w:r>
              <w:rPr>
                <w:rFonts w:ascii="Times New Roman" w:hAnsi="Times New Roman" w:cs="Times New Roman"/>
                <w:b/>
                <w:bCs/>
                <w:szCs w:val="18"/>
                <w:lang w:eastAsia="ja-JP"/>
              </w:rPr>
              <w:t xml:space="preserve">Huawei, </w:t>
            </w:r>
            <w:proofErr w:type="spellStart"/>
            <w:r>
              <w:rPr>
                <w:rFonts w:ascii="Times New Roman" w:hAnsi="Times New Roman" w:cs="Times New Roman"/>
                <w:b/>
                <w:bCs/>
                <w:szCs w:val="18"/>
                <w:lang w:eastAsia="ja-JP"/>
              </w:rPr>
              <w:t>HiSilicon</w:t>
            </w:r>
            <w:proofErr w:type="spellEnd"/>
          </w:p>
        </w:tc>
        <w:tc>
          <w:tcPr>
            <w:tcW w:w="8264"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aff6"/>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Pr="00B337D9" w:rsidRDefault="00EB4983" w:rsidP="00EB4983">
            <w:pPr>
              <w:rPr>
                <w:rFonts w:ascii="Times New Roman" w:hAnsi="Times New Roman" w:cs="Times New Roman"/>
                <w:szCs w:val="18"/>
                <w:lang w:eastAsia="ja-JP"/>
              </w:rPr>
            </w:pPr>
          </w:p>
        </w:tc>
      </w:tr>
      <w:tr w:rsidR="001D3CCE" w14:paraId="13B08ADA" w14:textId="77777777" w:rsidTr="00672D63">
        <w:tc>
          <w:tcPr>
            <w:tcW w:w="1365" w:type="dxa"/>
          </w:tcPr>
          <w:p w14:paraId="1D662933" w14:textId="6E1F71C0" w:rsidR="001D3CCE" w:rsidRDefault="001D3CCE" w:rsidP="001D3CCE">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64" w:type="dxa"/>
          </w:tcPr>
          <w:p w14:paraId="475BBD00" w14:textId="33AB0083"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If also con</w:t>
            </w:r>
            <w:r w:rsidR="002704E2">
              <w:rPr>
                <w:rFonts w:ascii="Times New Roman" w:hAnsi="Times New Roman" w:cs="Times New Roman"/>
                <w:szCs w:val="18"/>
                <w:lang w:eastAsia="ja-JP"/>
              </w:rPr>
              <w:t>sidering</w:t>
            </w:r>
            <w:r>
              <w:rPr>
                <w:rFonts w:ascii="Times New Roman" w:hAnsi="Times New Roman" w:cs="Times New Roman"/>
                <w:szCs w:val="18"/>
                <w:lang w:eastAsia="ja-JP"/>
              </w:rPr>
              <w:t xml:space="preserve"> the jitter impacts on starting HARQ ID and make the adopted solution flexible enough to cater current and future XR traffic models, we sugg</w:t>
            </w:r>
            <w:r w:rsidR="002704E2">
              <w:rPr>
                <w:rFonts w:ascii="Times New Roman" w:hAnsi="Times New Roman" w:cs="Times New Roman"/>
                <w:szCs w:val="18"/>
                <w:lang w:eastAsia="ja-JP"/>
              </w:rPr>
              <w:t>e</w:t>
            </w:r>
            <w:r>
              <w:rPr>
                <w:rFonts w:ascii="Times New Roman" w:hAnsi="Times New Roman" w:cs="Times New Roman"/>
                <w:szCs w:val="18"/>
                <w:lang w:eastAsia="ja-JP"/>
              </w:rPr>
              <w:t xml:space="preserve">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aff6"/>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7D2DD530" w14:textId="77777777" w:rsidR="001D3CCE" w:rsidRPr="00C77FCF" w:rsidRDefault="001D3CCE" w:rsidP="001D3CCE">
            <w:pPr>
              <w:pStyle w:val="aff6"/>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aff6"/>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aff6"/>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aff6"/>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aff6"/>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aff6"/>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rsidTr="00672D63">
        <w:tc>
          <w:tcPr>
            <w:tcW w:w="1365" w:type="dxa"/>
          </w:tcPr>
          <w:p w14:paraId="56CB4394" w14:textId="30AE6C94"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rsidTr="00672D63">
        <w:tc>
          <w:tcPr>
            <w:tcW w:w="1365"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We still prefer to multiply floor(</w:t>
            </w:r>
            <w:proofErr w:type="spellStart"/>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 xml:space="preserve">Also, regarding the added offset, it is dynamically changing so what would be the impact in a CG period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UCI indicating the unused occasions of the previous CG period?</w:t>
            </w:r>
          </w:p>
        </w:tc>
      </w:tr>
      <w:tr w:rsidR="00267212" w14:paraId="36BAAB18" w14:textId="77777777" w:rsidTr="00672D63">
        <w:tc>
          <w:tcPr>
            <w:tcW w:w="1365" w:type="dxa"/>
          </w:tcPr>
          <w:p w14:paraId="5A5DD30A" w14:textId="674B6A90" w:rsidR="00267212" w:rsidRPr="00267212" w:rsidRDefault="00267212" w:rsidP="004C273C">
            <w:pPr>
              <w:rPr>
                <w:rFonts w:ascii="Times New Roman" w:eastAsia="等线" w:hAnsi="Times New Roman" w:cs="Times New Roman"/>
                <w:b/>
                <w:bCs/>
                <w:szCs w:val="18"/>
                <w:lang w:eastAsia="zh-CN"/>
              </w:rPr>
            </w:pPr>
            <w:proofErr w:type="spellStart"/>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roofErr w:type="spellEnd"/>
          </w:p>
        </w:tc>
        <w:tc>
          <w:tcPr>
            <w:tcW w:w="8264" w:type="dxa"/>
          </w:tcPr>
          <w:p w14:paraId="5C76056A" w14:textId="1470D92E" w:rsidR="00267212" w:rsidRDefault="00267212"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w:t>
            </w:r>
            <w:r>
              <w:rPr>
                <w:rFonts w:ascii="Times New Roman" w:eastAsia="宋体" w:hAnsi="Times New Roman" w:cs="Times New Roman" w:hint="eastAsia"/>
                <w:szCs w:val="18"/>
                <w:lang w:eastAsia="zh-CN"/>
              </w:rPr>
              <w:t xml:space="preserve"> </w:t>
            </w:r>
            <w:r>
              <w:rPr>
                <w:rFonts w:ascii="Times New Roman" w:eastAsia="宋体" w:hAnsi="Times New Roman" w:cs="Times New Roman"/>
                <w:szCs w:val="18"/>
                <w:lang w:eastAsia="zh-CN"/>
              </w:rPr>
              <w:t>fine</w:t>
            </w:r>
            <w:r w:rsidRPr="00B337D9">
              <w:rPr>
                <w:rFonts w:ascii="Times New Roman" w:hAnsi="Times New Roman" w:cs="Times New Roman"/>
                <w:szCs w:val="18"/>
                <w:lang w:eastAsia="ja-JP"/>
              </w:rPr>
              <w:t xml:space="preserve"> with the proposal</w:t>
            </w:r>
            <w:r>
              <w:rPr>
                <w:rFonts w:ascii="Times New Roman" w:eastAsia="宋体"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宋体" w:hAnsi="Times New Roman" w:cs="Times New Roman" w:hint="eastAsia"/>
                <w:bCs/>
                <w:szCs w:val="18"/>
                <w:lang w:eastAsia="zh-CN"/>
              </w:rPr>
              <w:t xml:space="preserve"> comment.</w:t>
            </w:r>
          </w:p>
        </w:tc>
      </w:tr>
      <w:tr w:rsidR="00265A80" w14:paraId="5C46A611" w14:textId="77777777" w:rsidTr="00672D63">
        <w:tc>
          <w:tcPr>
            <w:tcW w:w="1365" w:type="dxa"/>
            <w:shd w:val="clear" w:color="auto" w:fill="A8D08D" w:themeFill="accent6" w:themeFillTint="99"/>
          </w:tcPr>
          <w:p w14:paraId="68D95BD7" w14:textId="5BC1C013" w:rsidR="00265A80" w:rsidRDefault="00907C61"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351A410E"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lang w:eastAsia="ja-JP"/>
              </w:rPr>
              <w:t xml:space="preserve">@All: </w:t>
            </w:r>
          </w:p>
          <w:p w14:paraId="4B3E8D87" w14:textId="77777777" w:rsidR="00907C61" w:rsidRPr="007F491E" w:rsidRDefault="00907C61" w:rsidP="00907C61">
            <w:pPr>
              <w:pStyle w:val="aff6"/>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sidRPr="00B82966">
              <w:rPr>
                <w:rFonts w:ascii="Segoe UI Emoji" w:eastAsia="Segoe UI Emoji" w:hAnsi="Segoe UI Emoji" w:cs="Segoe UI Emoji"/>
                <w:szCs w:val="18"/>
                <w:lang w:val="en-US" w:eastAsia="ja-JP"/>
              </w:rPr>
              <w:t>😊</w:t>
            </w:r>
          </w:p>
          <w:p w14:paraId="39C84CE9" w14:textId="77777777" w:rsidR="00907C61" w:rsidRPr="007F491E" w:rsidRDefault="00907C61" w:rsidP="00907C61">
            <w:pPr>
              <w:pStyle w:val="aff6"/>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543B4A74" w14:textId="77777777" w:rsidR="00907C61" w:rsidRPr="007F491E" w:rsidRDefault="00907C61" w:rsidP="00907C61">
            <w:pPr>
              <w:pStyle w:val="aff6"/>
              <w:numPr>
                <w:ilvl w:val="0"/>
                <w:numId w:val="70"/>
              </w:numPr>
              <w:rPr>
                <w:rFonts w:ascii="Times New Roman" w:hAnsi="Times New Roman" w:cs="Times New Roman"/>
                <w:szCs w:val="18"/>
                <w:lang w:val="en-US" w:eastAsia="ja-JP"/>
              </w:rPr>
            </w:pPr>
            <w:r w:rsidRPr="007F491E">
              <w:rPr>
                <w:rFonts w:ascii="Times New Roman" w:hAnsi="Times New Roman" w:cs="Times New Roman"/>
                <w:szCs w:val="18"/>
                <w:lang w:val="en-US" w:eastAsia="ja-JP"/>
              </w:rPr>
              <w:t xml:space="preserve">Removed </w:t>
            </w:r>
            <w:r>
              <w:rPr>
                <w:rFonts w:ascii="Times New Roman" w:hAnsi="Times New Roman" w:cs="Times New Roman"/>
                <w:szCs w:val="18"/>
                <w:lang w:val="en-US" w:eastAsia="ja-JP"/>
              </w:rPr>
              <w:t>defining default values for all parameters under discussion, but included the candidate values that discussed.</w:t>
            </w:r>
          </w:p>
          <w:p w14:paraId="01A42CBF" w14:textId="77777777" w:rsidR="00907C61" w:rsidRPr="007F491E" w:rsidRDefault="00907C61" w:rsidP="00907C61">
            <w:pPr>
              <w:pStyle w:val="aff6"/>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w:t>
            </w:r>
            <w:r w:rsidRPr="007F491E">
              <w:rPr>
                <w:rFonts w:ascii="Times New Roman" w:hAnsi="Times New Roman" w:cs="Times New Roman"/>
                <w:szCs w:val="18"/>
                <w:lang w:val="en-US" w:eastAsia="ja-JP"/>
              </w:rPr>
              <w:t xml:space="preserve">as it is. By including offset it would look complicated. It is basically the same. How it is captured at the end, we can work on it when the final agreement is in place. </w:t>
            </w:r>
          </w:p>
          <w:p w14:paraId="12553E62" w14:textId="77777777" w:rsidR="00907C61" w:rsidRPr="007F491E" w:rsidRDefault="00907C61" w:rsidP="00907C61">
            <w:pPr>
              <w:pStyle w:val="aff6"/>
              <w:numPr>
                <w:ilvl w:val="0"/>
                <w:numId w:val="70"/>
              </w:numPr>
              <w:rPr>
                <w:rFonts w:ascii="Times New Roman" w:hAnsi="Times New Roman" w:cs="Times New Roman"/>
                <w:szCs w:val="18"/>
                <w:lang w:val="en-US" w:eastAsia="ja-JP"/>
              </w:rPr>
            </w:pPr>
            <w:r w:rsidRPr="00A95876">
              <w:rPr>
                <w:rFonts w:ascii="Times New Roman" w:hAnsi="Times New Roman" w:cs="Times New Roman"/>
                <w:b/>
                <w:bCs/>
                <w:color w:val="FF0000"/>
                <w:szCs w:val="18"/>
                <w:lang w:val="en-US" w:eastAsia="ja-JP"/>
              </w:rPr>
              <w:t>Important:</w:t>
            </w:r>
            <w:r w:rsidRPr="00A95876">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6B46E268" w14:textId="77777777" w:rsidR="00907C61" w:rsidRPr="007F491E" w:rsidRDefault="00907C61" w:rsidP="00907C61">
            <w:pPr>
              <w:pStyle w:val="aff6"/>
              <w:numPr>
                <w:ilvl w:val="1"/>
                <w:numId w:val="70"/>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1968ACF4" w14:textId="77777777" w:rsidR="00907C61" w:rsidRDefault="00907C61" w:rsidP="00907C61">
            <w:pPr>
              <w:rPr>
                <w:rFonts w:ascii="Times New Roman" w:hAnsi="Times New Roman" w:cs="Times New Roman"/>
                <w:szCs w:val="18"/>
                <w:lang w:eastAsia="ja-JP"/>
              </w:rPr>
            </w:pPr>
          </w:p>
          <w:p w14:paraId="633D03C6"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highlight w:val="cyan"/>
                <w:lang w:eastAsia="ja-JP"/>
              </w:rPr>
              <w:t>@All: Based on the comments, please see the updated proposal.</w:t>
            </w:r>
          </w:p>
          <w:p w14:paraId="221371D0" w14:textId="77777777" w:rsidR="00907C61" w:rsidRDefault="00907C61" w:rsidP="00907C61">
            <w:pPr>
              <w:rPr>
                <w:rFonts w:ascii="Times New Roman" w:hAnsi="Times New Roman" w:cs="Times New Roman"/>
                <w:szCs w:val="18"/>
                <w:lang w:eastAsia="ja-JP"/>
              </w:rPr>
            </w:pPr>
          </w:p>
          <w:p w14:paraId="5FBFBD91" w14:textId="77777777" w:rsidR="00907C61" w:rsidRPr="00C77FCF" w:rsidRDefault="00907C61" w:rsidP="00907C61">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9D854F7" w14:textId="77777777" w:rsidR="00907C61" w:rsidRPr="00C77FCF" w:rsidRDefault="00907C61" w:rsidP="00907C61">
            <w:pPr>
              <w:rPr>
                <w:rFonts w:cs="Arial"/>
                <w:szCs w:val="20"/>
              </w:rPr>
            </w:pPr>
            <w:r w:rsidRPr="00C77FCF">
              <w:rPr>
                <w:rFonts w:cs="Arial"/>
                <w:szCs w:val="20"/>
              </w:rPr>
              <w:t>For determination of HARQ process Ids associated to PUSCHs in multi-PUSCHs CG assuming one TB per PUSCH:</w:t>
            </w:r>
          </w:p>
          <w:p w14:paraId="5B407A25" w14:textId="77777777" w:rsidR="00907C61" w:rsidRPr="00C77FCF" w:rsidRDefault="00907C61" w:rsidP="00907C61">
            <w:pPr>
              <w:pStyle w:val="aff6"/>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539AC54B" w14:textId="77777777" w:rsidR="00907C61" w:rsidRPr="00C77FCF" w:rsidRDefault="00907C61" w:rsidP="00907C61">
            <w:pPr>
              <w:pStyle w:val="aff6"/>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1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738F9EA4" w14:textId="77777777" w:rsidR="00907C61" w:rsidRPr="00C77FCF" w:rsidRDefault="00907C61" w:rsidP="00907C61">
            <w:pPr>
              <w:pStyle w:val="aff6"/>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1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67C5F5F5" w14:textId="77777777" w:rsidR="00907C61" w:rsidRPr="00C77FCF" w:rsidRDefault="00907C61" w:rsidP="00907C61">
            <w:pPr>
              <w:pStyle w:val="aff6"/>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079A5ED" w14:textId="77777777" w:rsidR="00907C61" w:rsidRPr="00C77FCF" w:rsidRDefault="00907C61" w:rsidP="00907C61">
            <w:pPr>
              <w:pStyle w:val="aff6"/>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5DF3A7B" w14:textId="77777777" w:rsidR="00907C61" w:rsidRDefault="00907C61" w:rsidP="00907C61">
            <w:pPr>
              <w:pStyle w:val="aff6"/>
              <w:numPr>
                <w:ilvl w:val="2"/>
                <w:numId w:val="34"/>
              </w:numPr>
              <w:rPr>
                <w:rFonts w:ascii="Arial" w:hAnsi="Arial" w:cs="Arial"/>
                <w:sz w:val="20"/>
                <w:szCs w:val="20"/>
                <w:lang w:val="en-US"/>
              </w:rPr>
            </w:pPr>
            <w:r w:rsidRPr="004C1FC8">
              <w:rPr>
                <w:rFonts w:ascii="Arial" w:hAnsi="Arial" w:cs="Arial"/>
                <w:strike/>
                <w:color w:val="7030A0"/>
                <w:sz w:val="20"/>
                <w:szCs w:val="20"/>
                <w:lang w:val="en-US"/>
              </w:rPr>
              <w:t>Y=1.</w:t>
            </w:r>
            <w:r w:rsidRPr="004C1FC8">
              <w:rPr>
                <w:rFonts w:ascii="Arial" w:hAnsi="Arial" w:cs="Arial"/>
                <w:color w:val="7030A0"/>
                <w:sz w:val="20"/>
                <w:szCs w:val="20"/>
                <w:lang w:val="en-US"/>
              </w:rPr>
              <w:t xml:space="preserve"> </w:t>
            </w: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 xml:space="preserve">=1 </w:t>
            </w:r>
            <w:r w:rsidRPr="0099368A">
              <w:rPr>
                <w:rFonts w:ascii="Arial" w:hAnsi="Arial" w:cs="Arial"/>
                <w:color w:val="7030A0"/>
                <w:sz w:val="20"/>
                <w:szCs w:val="20"/>
                <w:lang w:val="en-US"/>
              </w:rPr>
              <w:t xml:space="preserve"> </w:t>
            </w:r>
            <w:r w:rsidRPr="00646CCD">
              <w:rPr>
                <w:rFonts w:ascii="Arial" w:hAnsi="Arial" w:cs="Arial"/>
                <w:strike/>
                <w:color w:val="7030A0"/>
                <w:sz w:val="20"/>
                <w:szCs w:val="20"/>
                <w:lang w:val="en-US"/>
              </w:rPr>
              <w:t>whether</w:t>
            </w:r>
            <w:r>
              <w:rPr>
                <w:rFonts w:ascii="Arial" w:hAnsi="Arial" w:cs="Arial"/>
                <w:strike/>
                <w:color w:val="7030A0"/>
                <w:sz w:val="20"/>
                <w:szCs w:val="20"/>
                <w:lang w:val="en-US"/>
              </w:rPr>
              <w:t xml:space="preserve"> </w:t>
            </w:r>
            <w:r w:rsidRPr="003C48E0">
              <w:rPr>
                <w:rFonts w:ascii="Arial" w:hAnsi="Arial" w:cs="Arial"/>
                <w:strike/>
                <w:color w:val="7030A0"/>
                <w:sz w:val="20"/>
                <w:szCs w:val="20"/>
                <w:lang w:val="en-US"/>
              </w:rPr>
              <w:t>Y</w:t>
            </w:r>
            <w:r>
              <w:rPr>
                <w:rFonts w:ascii="Arial" w:hAnsi="Arial" w:cs="Arial"/>
                <w:strike/>
                <w:color w:val="7030A0"/>
                <w:sz w:val="20"/>
                <w:szCs w:val="20"/>
                <w:lang w:val="en-US"/>
              </w:rPr>
              <w:t xml:space="preserve"> </w:t>
            </w:r>
            <w:r w:rsidRPr="004C1FC8">
              <w:rPr>
                <w:rFonts w:ascii="Arial" w:hAnsi="Arial" w:cs="Arial"/>
                <w:strike/>
                <w:color w:val="7030A0"/>
                <w:sz w:val="20"/>
                <w:szCs w:val="20"/>
                <w:lang w:val="en-US"/>
              </w:rPr>
              <w:t>should be</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 xml:space="preserve"> </w:t>
            </w:r>
            <w:r w:rsidRPr="00063B34">
              <w:rPr>
                <w:rFonts w:ascii="Arial" w:hAnsi="Arial" w:cs="Arial"/>
                <w:strike/>
                <w:color w:val="7030A0"/>
                <w:sz w:val="20"/>
                <w:szCs w:val="20"/>
                <w:lang w:val="en-US"/>
              </w:rPr>
              <w:t>instead</w:t>
            </w:r>
            <w:r w:rsidRPr="00C77FCF">
              <w:rPr>
                <w:rFonts w:ascii="Arial" w:hAnsi="Arial" w:cs="Arial"/>
                <w:sz w:val="20"/>
                <w:szCs w:val="20"/>
                <w:lang w:val="en-US"/>
              </w:rPr>
              <w:t>.</w:t>
            </w:r>
          </w:p>
          <w:p w14:paraId="1FD3622B" w14:textId="77777777" w:rsidR="00907C61" w:rsidRPr="006326C5" w:rsidRDefault="00907C61" w:rsidP="00907C61">
            <w:pPr>
              <w:pStyle w:val="aff6"/>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0B69CB2A" w14:textId="77777777" w:rsidR="00907C61" w:rsidRPr="007F491E" w:rsidRDefault="00907C61" w:rsidP="00907C61">
            <w:pPr>
              <w:pStyle w:val="aff6"/>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4A3BEEE" w14:textId="77777777" w:rsidR="00907C61" w:rsidRPr="00A95876" w:rsidRDefault="00907C61" w:rsidP="00907C61">
            <w:pPr>
              <w:pStyle w:val="aff6"/>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48E0A4E6" w14:textId="77777777" w:rsidR="00907C61" w:rsidRPr="007F491E" w:rsidRDefault="00907C61" w:rsidP="00907C61">
            <w:pPr>
              <w:pStyle w:val="aff6"/>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6D22EFE2" w14:textId="77777777" w:rsidR="00907C61" w:rsidRPr="00A95876" w:rsidRDefault="00907C61" w:rsidP="00907C61">
            <w:pPr>
              <w:pStyle w:val="aff6"/>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70599341" w14:textId="77777777" w:rsidR="00907C61" w:rsidRPr="007F491E" w:rsidRDefault="00907C61" w:rsidP="00907C61">
            <w:pPr>
              <w:pStyle w:val="aff6"/>
              <w:ind w:left="2160"/>
              <w:rPr>
                <w:rFonts w:cs="Arial"/>
                <w:szCs w:val="20"/>
                <w:lang w:val="en-US"/>
              </w:rPr>
            </w:pPr>
          </w:p>
          <w:p w14:paraId="37732305" w14:textId="77777777" w:rsidR="00907C61" w:rsidRPr="007F491E" w:rsidRDefault="00907C61" w:rsidP="00907C61">
            <w:pPr>
              <w:pStyle w:val="aff6"/>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75A529EF" w14:textId="77777777" w:rsidR="00265A80" w:rsidRPr="00B337D9" w:rsidRDefault="00265A80" w:rsidP="00267212">
            <w:pPr>
              <w:rPr>
                <w:rFonts w:ascii="Times New Roman" w:hAnsi="Times New Roman" w:cs="Times New Roman"/>
                <w:szCs w:val="18"/>
                <w:lang w:eastAsia="ja-JP"/>
              </w:rPr>
            </w:pPr>
          </w:p>
        </w:tc>
      </w:tr>
      <w:tr w:rsidR="00265A80" w14:paraId="086DA128" w14:textId="77777777" w:rsidTr="00672D63">
        <w:tc>
          <w:tcPr>
            <w:tcW w:w="1365" w:type="dxa"/>
          </w:tcPr>
          <w:p w14:paraId="5B975A54" w14:textId="1163ACD4" w:rsidR="00265A80" w:rsidRDefault="007F491E"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8264" w:type="dxa"/>
          </w:tcPr>
          <w:p w14:paraId="5866E415" w14:textId="0FBEFDC9" w:rsidR="007F491E" w:rsidRPr="007F491E" w:rsidRDefault="007F491E" w:rsidP="007F491E">
            <w:pPr>
              <w:spacing w:line="254" w:lineRule="auto"/>
              <w:rPr>
                <w:rFonts w:eastAsia="Calibri" w:cs="Arial"/>
                <w:sz w:val="20"/>
                <w:szCs w:val="20"/>
                <w:lang w:val="en-GB" w:eastAsia="ja-JP"/>
              </w:rPr>
            </w:pPr>
            <w:r w:rsidRPr="007F491E">
              <w:rPr>
                <w:rFonts w:cs="Arial"/>
                <w:sz w:val="20"/>
                <w:szCs w:val="20"/>
              </w:rPr>
              <w:t xml:space="preserve">The value “X” should be multiplied after the floor function to avoid non-integer rounding errors. So, the HARQ process ID for the </w:t>
            </w:r>
            <w:r w:rsidRPr="007F491E">
              <w:rPr>
                <w:rFonts w:cs="Arial"/>
                <w:sz w:val="20"/>
                <w:szCs w:val="20"/>
                <w:u w:val="single"/>
              </w:rPr>
              <w:t>f</w:t>
            </w:r>
            <w:r w:rsidRPr="007F491E">
              <w:rPr>
                <w:rFonts w:cs="Arial"/>
                <w:sz w:val="20"/>
                <w:szCs w:val="20"/>
              </w:rPr>
              <w:t>irst configured/valid PUSCH in a period should be determined as such:</w:t>
            </w:r>
          </w:p>
          <w:p w14:paraId="7E48DABC" w14:textId="7E336F6D" w:rsidR="007F491E" w:rsidRDefault="007F491E" w:rsidP="007F491E">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w:t>
            </w:r>
            <w:proofErr w:type="spellStart"/>
            <w:r>
              <w:rPr>
                <w:rFonts w:eastAsia="Calibri" w:cs="Arial"/>
                <w:szCs w:val="20"/>
                <w:lang w:val="en-GB" w:eastAsia="ja-JP"/>
              </w:rPr>
              <w:t>CURRENT_symbol</w:t>
            </w:r>
            <w:proofErr w:type="spellEnd"/>
            <w:r>
              <w:rPr>
                <w:rFonts w:eastAsia="Calibri" w:cs="Arial"/>
                <w:szCs w:val="20"/>
                <w:lang w:val="en-GB" w:eastAsia="ja-JP"/>
              </w:rPr>
              <w:t>/(periodicity</w:t>
            </w:r>
            <w:r w:rsidRPr="007F491E">
              <w:rPr>
                <w:rFonts w:eastAsia="Calibri" w:cs="Arial"/>
                <w:strike/>
                <w:color w:val="FF0000"/>
                <w:szCs w:val="20"/>
                <w:lang w:val="en-GB" w:eastAsia="ja-JP"/>
              </w:rPr>
              <w:t>/X</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5D02C246" w14:textId="77777777" w:rsidR="007F491E" w:rsidRPr="007F491E" w:rsidRDefault="007F491E" w:rsidP="00267212">
            <w:pPr>
              <w:rPr>
                <w:rFonts w:eastAsia="Calibri" w:cs="Arial"/>
                <w:sz w:val="20"/>
                <w:szCs w:val="20"/>
                <w:lang w:val="en-GB" w:eastAsia="ja-JP"/>
              </w:rPr>
            </w:pPr>
          </w:p>
          <w:p w14:paraId="58712A39" w14:textId="38C40011" w:rsidR="00265A80" w:rsidRPr="007F491E" w:rsidRDefault="007F491E" w:rsidP="00267212">
            <w:pPr>
              <w:rPr>
                <w:rFonts w:ascii="Times New Roman" w:hAnsi="Times New Roman" w:cs="Times New Roman"/>
                <w:szCs w:val="18"/>
                <w:lang w:val="en-GB" w:eastAsia="ja-JP"/>
              </w:rPr>
            </w:pPr>
            <w:r w:rsidRPr="007F491E">
              <w:rPr>
                <w:rFonts w:eastAsia="Calibri" w:cs="Arial"/>
                <w:sz w:val="20"/>
                <w:szCs w:val="20"/>
                <w:lang w:val="en-GB" w:eastAsia="ja-JP"/>
              </w:rPr>
              <w:t>We don’t support “</w:t>
            </w:r>
            <w:r w:rsidRPr="007F491E">
              <w:rPr>
                <w:rFonts w:eastAsia="Calibri" w:cs="Arial"/>
                <w:color w:val="FF0000"/>
                <w:sz w:val="20"/>
                <w:szCs w:val="20"/>
                <w:lang w:val="en-GB" w:eastAsia="ja-JP"/>
              </w:rPr>
              <w:t>offset</w:t>
            </w:r>
            <w:r w:rsidRPr="007F491E">
              <w:rPr>
                <w:rFonts w:eastAsia="Calibri" w:cs="Arial"/>
                <w:sz w:val="20"/>
                <w:szCs w:val="20"/>
                <w:lang w:val="en-GB" w:eastAsia="ja-JP"/>
              </w:rPr>
              <w:t xml:space="preserve">” for unused CG PUSCH TOs. Unused TOs are dynamically indicated via UCI and HARQ ID mismatch will occur due to “offset” if </w:t>
            </w:r>
            <w:proofErr w:type="spellStart"/>
            <w:r w:rsidRPr="007F491E">
              <w:rPr>
                <w:rFonts w:eastAsia="Calibri" w:cs="Arial"/>
                <w:sz w:val="20"/>
                <w:szCs w:val="20"/>
                <w:lang w:val="en-GB" w:eastAsia="ja-JP"/>
              </w:rPr>
              <w:t>gNB</w:t>
            </w:r>
            <w:proofErr w:type="spellEnd"/>
            <w:r w:rsidRPr="007F491E">
              <w:rPr>
                <w:rFonts w:eastAsia="Calibri" w:cs="Arial"/>
                <w:sz w:val="20"/>
                <w:szCs w:val="20"/>
                <w:lang w:val="en-GB" w:eastAsia="ja-JP"/>
              </w:rPr>
              <w:t xml:space="preserve"> cannot detect the UCI.</w:t>
            </w:r>
            <w:r w:rsidR="0066070D">
              <w:rPr>
                <w:rFonts w:eastAsia="Calibri" w:cs="Arial"/>
                <w:sz w:val="20"/>
                <w:szCs w:val="20"/>
                <w:lang w:val="en-GB" w:eastAsia="ja-JP"/>
              </w:rPr>
              <w:t xml:space="preserve"> </w:t>
            </w:r>
          </w:p>
        </w:tc>
      </w:tr>
      <w:tr w:rsidR="007F491E" w14:paraId="0CB6685C" w14:textId="77777777" w:rsidTr="00672D63">
        <w:tc>
          <w:tcPr>
            <w:tcW w:w="1365" w:type="dxa"/>
          </w:tcPr>
          <w:p w14:paraId="7F145690" w14:textId="0DA194D6" w:rsidR="007F491E" w:rsidRDefault="0060638C"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8264" w:type="dxa"/>
          </w:tcPr>
          <w:p w14:paraId="60C710DB" w14:textId="77777777" w:rsidR="007F491E"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 xml:space="preserve">OK with the proposal. </w:t>
            </w:r>
          </w:p>
          <w:p w14:paraId="4A49CFD1" w14:textId="03EA9260" w:rsidR="0060638C"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60638C" w14:paraId="43821170" w14:textId="77777777" w:rsidTr="00672D63">
        <w:tc>
          <w:tcPr>
            <w:tcW w:w="1365" w:type="dxa"/>
          </w:tcPr>
          <w:p w14:paraId="05905DA1" w14:textId="31C97EB6" w:rsidR="0060638C" w:rsidRDefault="00AB194C"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8264" w:type="dxa"/>
          </w:tcPr>
          <w:p w14:paraId="0E6493AD" w14:textId="363EA3AD" w:rsidR="0060638C" w:rsidRPr="00B337D9" w:rsidRDefault="00AB194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 OK with the proposal.</w:t>
            </w:r>
          </w:p>
        </w:tc>
      </w:tr>
      <w:tr w:rsidR="00235F66" w14:paraId="621C4E5A" w14:textId="77777777" w:rsidTr="00672D63">
        <w:tc>
          <w:tcPr>
            <w:tcW w:w="1365" w:type="dxa"/>
          </w:tcPr>
          <w:p w14:paraId="2061E9DF" w14:textId="64F25ED4" w:rsidR="00235F66" w:rsidRDefault="00235F66"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8264" w:type="dxa"/>
          </w:tcPr>
          <w:p w14:paraId="6755D013" w14:textId="727E1E67" w:rsidR="00235F66" w:rsidRDefault="00235F66" w:rsidP="00267212">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704E2" w14:paraId="002A4F0D" w14:textId="77777777" w:rsidTr="00672D63">
        <w:tc>
          <w:tcPr>
            <w:tcW w:w="1365" w:type="dxa"/>
          </w:tcPr>
          <w:p w14:paraId="2FF2AC9D" w14:textId="445C0D36" w:rsidR="002704E2" w:rsidRDefault="002704E2" w:rsidP="004C273C">
            <w:pPr>
              <w:rPr>
                <w:rFonts w:ascii="Times New Roman" w:eastAsia="等线" w:hAnsi="Times New Roman" w:cs="Times New Roman"/>
                <w:b/>
                <w:bCs/>
                <w:szCs w:val="18"/>
                <w:lang w:eastAsia="zh-CN"/>
              </w:rPr>
            </w:pPr>
            <w:proofErr w:type="spellStart"/>
            <w:r>
              <w:rPr>
                <w:rFonts w:ascii="Times New Roman" w:eastAsia="等线" w:hAnsi="Times New Roman" w:cs="Times New Roman"/>
                <w:b/>
                <w:bCs/>
                <w:szCs w:val="18"/>
                <w:lang w:eastAsia="zh-CN"/>
              </w:rPr>
              <w:t>Futurewei</w:t>
            </w:r>
            <w:proofErr w:type="spellEnd"/>
          </w:p>
        </w:tc>
        <w:tc>
          <w:tcPr>
            <w:tcW w:w="8264" w:type="dxa"/>
          </w:tcPr>
          <w:p w14:paraId="0BD4DCE1" w14:textId="4BAEFA90" w:rsidR="002704E2" w:rsidRPr="00B337D9" w:rsidRDefault="002704E2" w:rsidP="00267212">
            <w:pPr>
              <w:rPr>
                <w:rFonts w:ascii="Times New Roman" w:hAnsi="Times New Roman" w:cs="Times New Roman"/>
                <w:szCs w:val="18"/>
                <w:lang w:eastAsia="ja-JP"/>
              </w:rPr>
            </w:pPr>
            <w:r w:rsidRPr="00B337D9">
              <w:rPr>
                <w:rFonts w:ascii="Times New Roman" w:hAnsi="Times New Roman" w:cs="Times New Roman"/>
                <w:szCs w:val="18"/>
                <w:highlight w:val="yellow"/>
                <w:lang w:eastAsia="ja-JP"/>
              </w:rPr>
              <w:t>Offset1</w:t>
            </w:r>
            <w:r w:rsidRPr="00B337D9">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w:t>
            </w:r>
            <w:proofErr w:type="spellStart"/>
            <w:r w:rsidRPr="00B337D9">
              <w:rPr>
                <w:rFonts w:ascii="Times New Roman" w:hAnsi="Times New Roman" w:cs="Times New Roman"/>
                <w:szCs w:val="18"/>
                <w:lang w:eastAsia="ja-JP"/>
              </w:rPr>
              <w:t>flexiblely</w:t>
            </w:r>
            <w:proofErr w:type="spellEnd"/>
            <w:r w:rsidRPr="00B337D9">
              <w:rPr>
                <w:rFonts w:ascii="Times New Roman" w:hAnsi="Times New Roman" w:cs="Times New Roman"/>
                <w:szCs w:val="18"/>
                <w:lang w:eastAsia="ja-JP"/>
              </w:rPr>
              <w:t xml:space="preserve"> cater current and future XR traffic modes without standard impacts for later releases</w:t>
            </w:r>
          </w:p>
        </w:tc>
      </w:tr>
      <w:tr w:rsidR="00967162" w14:paraId="19FFEF94" w14:textId="77777777" w:rsidTr="00672D63">
        <w:tc>
          <w:tcPr>
            <w:tcW w:w="1365" w:type="dxa"/>
          </w:tcPr>
          <w:p w14:paraId="23B95A63" w14:textId="3E8ABA37" w:rsidR="00967162" w:rsidRDefault="00967162"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8264" w:type="dxa"/>
          </w:tcPr>
          <w:p w14:paraId="18CD609C" w14:textId="46A23C61" w:rsidR="00967162" w:rsidRPr="002704E2" w:rsidRDefault="007D7C58" w:rsidP="00267212">
            <w:pPr>
              <w:rPr>
                <w:rFonts w:ascii="Times New Roman" w:hAnsi="Times New Roman" w:cs="Times New Roman"/>
                <w:szCs w:val="18"/>
                <w:highlight w:val="yellow"/>
                <w:lang w:val="de-DE" w:eastAsia="ja-JP"/>
              </w:rPr>
            </w:pPr>
            <w:r w:rsidRPr="007D7C58">
              <w:rPr>
                <w:rFonts w:ascii="Times New Roman" w:hAnsi="Times New Roman" w:cs="Times New Roman"/>
                <w:szCs w:val="18"/>
                <w:lang w:val="de-DE" w:eastAsia="ja-JP"/>
              </w:rPr>
              <w:t>Ok with updated proposal</w:t>
            </w:r>
          </w:p>
        </w:tc>
      </w:tr>
      <w:tr w:rsidR="00B337D9" w14:paraId="0E8F7B45" w14:textId="77777777" w:rsidTr="00672D63">
        <w:tc>
          <w:tcPr>
            <w:tcW w:w="1365" w:type="dxa"/>
          </w:tcPr>
          <w:p w14:paraId="2F54D586" w14:textId="5CD729E6" w:rsidR="00B337D9" w:rsidRDefault="00B337D9"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8264" w:type="dxa"/>
          </w:tcPr>
          <w:p w14:paraId="5F036190" w14:textId="77777777" w:rsidR="00B337D9" w:rsidRDefault="00EC7971" w:rsidP="00267212">
            <w:pPr>
              <w:rPr>
                <w:rFonts w:ascii="Times New Roman" w:hAnsi="Times New Roman" w:cs="Times New Roman"/>
                <w:szCs w:val="18"/>
                <w:lang w:eastAsia="ja-JP"/>
              </w:rPr>
            </w:pPr>
            <w:r w:rsidRPr="00EC7971">
              <w:rPr>
                <w:rFonts w:ascii="Times New Roman" w:hAnsi="Times New Roman" w:cs="Times New Roman"/>
                <w:szCs w:val="18"/>
                <w:lang w:eastAsia="ja-JP"/>
              </w:rPr>
              <w:t xml:space="preserve">The current proposal </w:t>
            </w:r>
            <w:r w:rsidR="00B52E21" w:rsidRPr="00EC7971">
              <w:rPr>
                <w:rFonts w:ascii="Times New Roman" w:hAnsi="Times New Roman" w:cs="Times New Roman"/>
                <w:szCs w:val="18"/>
                <w:lang w:eastAsia="ja-JP"/>
              </w:rPr>
              <w:t>imposes</w:t>
            </w:r>
            <w:r w:rsidRPr="00EC7971">
              <w:rPr>
                <w:rFonts w:ascii="Times New Roman" w:hAnsi="Times New Roman" w:cs="Times New Roman"/>
                <w:szCs w:val="18"/>
                <w:lang w:eastAsia="ja-JP"/>
              </w:rPr>
              <w:t xml:space="preserve"> u</w:t>
            </w:r>
            <w:r>
              <w:rPr>
                <w:rFonts w:ascii="Times New Roman" w:hAnsi="Times New Roman" w:cs="Times New Roman"/>
                <w:szCs w:val="18"/>
                <w:lang w:eastAsia="ja-JP"/>
              </w:rPr>
              <w:t>sing separate HARQ IDs for the TOs, as the HARQ ID is increased by Y</w:t>
            </w:r>
            <w:r w:rsidR="00B52E21">
              <w:rPr>
                <w:rFonts w:ascii="Times New Roman" w:hAnsi="Times New Roman" w:cs="Times New Roman"/>
                <w:szCs w:val="18"/>
                <w:lang w:eastAsia="ja-JP"/>
              </w:rPr>
              <w:t xml:space="preserve">. Also. </w:t>
            </w:r>
            <w:r w:rsidR="003F5FF7">
              <w:rPr>
                <w:rFonts w:ascii="Times New Roman" w:hAnsi="Times New Roman" w:cs="Times New Roman"/>
                <w:szCs w:val="18"/>
                <w:lang w:eastAsia="ja-JP"/>
              </w:rPr>
              <w:t>It could also</w:t>
            </w:r>
            <w:r w:rsidR="00B52E21">
              <w:rPr>
                <w:rFonts w:ascii="Times New Roman" w:hAnsi="Times New Roman" w:cs="Times New Roman"/>
                <w:szCs w:val="18"/>
                <w:lang w:eastAsia="ja-JP"/>
              </w:rPr>
              <w:t xml:space="preserve"> lead </w:t>
            </w:r>
            <w:r w:rsidR="003F5FF7">
              <w:rPr>
                <w:rFonts w:ascii="Times New Roman" w:hAnsi="Times New Roman" w:cs="Times New Roman"/>
                <w:szCs w:val="18"/>
                <w:lang w:eastAsia="ja-JP"/>
              </w:rPr>
              <w:t xml:space="preserve">exceeding the maximum </w:t>
            </w:r>
            <w:r w:rsidR="00C60F64">
              <w:rPr>
                <w:rFonts w:ascii="Times New Roman" w:hAnsi="Times New Roman" w:cs="Times New Roman"/>
                <w:szCs w:val="18"/>
                <w:lang w:eastAsia="ja-JP"/>
              </w:rPr>
              <w:t xml:space="preserve">available </w:t>
            </w:r>
            <w:r w:rsidR="003F5FF7">
              <w:rPr>
                <w:rFonts w:ascii="Times New Roman" w:hAnsi="Times New Roman" w:cs="Times New Roman"/>
                <w:szCs w:val="18"/>
                <w:lang w:eastAsia="ja-JP"/>
              </w:rPr>
              <w:t>HARQ IDs.</w:t>
            </w:r>
            <w:r w:rsidR="00C60F64">
              <w:rPr>
                <w:rFonts w:ascii="Times New Roman" w:hAnsi="Times New Roman" w:cs="Times New Roman"/>
                <w:szCs w:val="18"/>
                <w:lang w:eastAsia="ja-JP"/>
              </w:rPr>
              <w:t xml:space="preserve"> As we explained earlier, </w:t>
            </w:r>
            <w:r w:rsidR="00260708">
              <w:rPr>
                <w:rFonts w:ascii="Times New Roman" w:hAnsi="Times New Roman" w:cs="Times New Roman"/>
                <w:szCs w:val="18"/>
                <w:lang w:eastAsia="ja-JP"/>
              </w:rPr>
              <w:t>a</w:t>
            </w:r>
            <w:r w:rsidR="00C60F64">
              <w:rPr>
                <w:rFonts w:ascii="Times New Roman" w:hAnsi="Times New Roman" w:cs="Times New Roman"/>
                <w:szCs w:val="18"/>
                <w:lang w:eastAsia="ja-JP"/>
              </w:rPr>
              <w:t xml:space="preserve"> specific HARQ ID could be reused in some cases. We suggest </w:t>
            </w:r>
            <w:r w:rsidR="00260708">
              <w:rPr>
                <w:rFonts w:ascii="Times New Roman" w:hAnsi="Times New Roman" w:cs="Times New Roman"/>
                <w:szCs w:val="18"/>
                <w:lang w:eastAsia="ja-JP"/>
              </w:rPr>
              <w:t>removing</w:t>
            </w:r>
            <w:r w:rsidR="007C48D2">
              <w:rPr>
                <w:rFonts w:ascii="Times New Roman" w:hAnsi="Times New Roman" w:cs="Times New Roman"/>
                <w:szCs w:val="18"/>
                <w:lang w:eastAsia="ja-JP"/>
              </w:rPr>
              <w:t xml:space="preserve"> the </w:t>
            </w:r>
            <w:r w:rsidR="00260708">
              <w:rPr>
                <w:rFonts w:ascii="Times New Roman" w:hAnsi="Times New Roman" w:cs="Times New Roman"/>
                <w:szCs w:val="18"/>
                <w:lang w:eastAsia="ja-JP"/>
              </w:rPr>
              <w:t>third</w:t>
            </w:r>
            <w:r w:rsidR="007C48D2">
              <w:rPr>
                <w:rFonts w:ascii="Times New Roman" w:hAnsi="Times New Roman" w:cs="Times New Roman"/>
                <w:szCs w:val="18"/>
                <w:lang w:eastAsia="ja-JP"/>
              </w:rPr>
              <w:t xml:space="preserve"> sub bullet point and put FFS on </w:t>
            </w:r>
            <w:r w:rsidR="00260708">
              <w:rPr>
                <w:rFonts w:ascii="Times New Roman" w:hAnsi="Times New Roman" w:cs="Times New Roman"/>
                <w:szCs w:val="18"/>
                <w:lang w:eastAsia="ja-JP"/>
              </w:rPr>
              <w:t>determining the HARQ ID for the remaining TOs.</w:t>
            </w:r>
          </w:p>
          <w:p w14:paraId="1FC2BD49" w14:textId="6769714A" w:rsidR="00260708" w:rsidRDefault="00260708" w:rsidP="00260708">
            <w:pPr>
              <w:pStyle w:val="aff6"/>
              <w:numPr>
                <w:ilvl w:val="1"/>
                <w:numId w:val="34"/>
              </w:numPr>
              <w:rPr>
                <w:rFonts w:ascii="Arial" w:hAnsi="Arial" w:cs="Arial"/>
                <w:strike/>
                <w:sz w:val="20"/>
                <w:szCs w:val="20"/>
                <w:lang w:val="en-US"/>
              </w:rPr>
            </w:pPr>
            <w:r w:rsidRPr="00260708">
              <w:rPr>
                <w:rFonts w:ascii="Arial" w:hAnsi="Arial" w:cs="Arial"/>
                <w:strike/>
                <w:sz w:val="20"/>
                <w:szCs w:val="20"/>
                <w:lang w:val="en-US"/>
              </w:rPr>
              <w:t xml:space="preserve">The HARQ process ID of the remaining PUSCHs in the period is determined by incrementing the HARQ process ID of the preceding PUSCH in the period </w:t>
            </w:r>
            <w:r w:rsidRPr="00260708">
              <w:rPr>
                <w:rFonts w:ascii="Arial" w:hAnsi="Arial" w:cs="Arial"/>
                <w:strike/>
                <w:color w:val="FF0000"/>
                <w:sz w:val="20"/>
                <w:szCs w:val="20"/>
                <w:lang w:val="en-US"/>
              </w:rPr>
              <w:t>by Y</w:t>
            </w:r>
            <w:r w:rsidRPr="00260708">
              <w:rPr>
                <w:rFonts w:ascii="Arial" w:hAnsi="Arial" w:cs="Arial"/>
                <w:strike/>
                <w:sz w:val="20"/>
                <w:szCs w:val="20"/>
                <w:lang w:val="en-US"/>
              </w:rPr>
              <w:t>.</w:t>
            </w:r>
          </w:p>
          <w:p w14:paraId="532C06A3" w14:textId="0775DBAE" w:rsidR="00260708" w:rsidRPr="00605930" w:rsidRDefault="00260708" w:rsidP="00260708">
            <w:pPr>
              <w:pStyle w:val="aff6"/>
              <w:numPr>
                <w:ilvl w:val="1"/>
                <w:numId w:val="34"/>
              </w:numPr>
              <w:rPr>
                <w:rFonts w:ascii="Arial" w:hAnsi="Arial" w:cs="Arial"/>
                <w:color w:val="FF0000"/>
                <w:sz w:val="20"/>
                <w:szCs w:val="20"/>
                <w:lang w:val="en-US"/>
              </w:rPr>
            </w:pPr>
            <w:r w:rsidRPr="00605930">
              <w:rPr>
                <w:rFonts w:ascii="Arial" w:hAnsi="Arial" w:cs="Arial"/>
                <w:color w:val="FF0000"/>
                <w:sz w:val="20"/>
                <w:szCs w:val="20"/>
                <w:lang w:val="en-US"/>
              </w:rPr>
              <w:t xml:space="preserve">FFS How to determine the </w:t>
            </w:r>
            <w:r w:rsidR="00605930" w:rsidRPr="00605930">
              <w:rPr>
                <w:rFonts w:ascii="Arial" w:hAnsi="Arial" w:cs="Arial"/>
                <w:color w:val="FF0000"/>
                <w:sz w:val="20"/>
                <w:szCs w:val="20"/>
                <w:lang w:val="en-US"/>
              </w:rPr>
              <w:t>HARQ process ID of the remaining PUSCHs in the period</w:t>
            </w:r>
            <w:r w:rsidR="00605930">
              <w:rPr>
                <w:rFonts w:ascii="Arial" w:hAnsi="Arial" w:cs="Arial"/>
                <w:color w:val="FF0000"/>
                <w:sz w:val="20"/>
                <w:szCs w:val="20"/>
                <w:lang w:val="en-US"/>
              </w:rPr>
              <w:t>.</w:t>
            </w:r>
          </w:p>
          <w:p w14:paraId="64904AB9" w14:textId="5934F0B6" w:rsidR="00260708" w:rsidRPr="00EC7971" w:rsidRDefault="00260708" w:rsidP="00267212">
            <w:pPr>
              <w:rPr>
                <w:rFonts w:ascii="Times New Roman" w:hAnsi="Times New Roman" w:cs="Times New Roman"/>
                <w:szCs w:val="18"/>
                <w:lang w:eastAsia="ja-JP"/>
              </w:rPr>
            </w:pPr>
          </w:p>
        </w:tc>
      </w:tr>
      <w:tr w:rsidR="002E3262" w14:paraId="516C3F9C" w14:textId="77777777" w:rsidTr="00672D63">
        <w:tc>
          <w:tcPr>
            <w:tcW w:w="1365" w:type="dxa"/>
            <w:shd w:val="clear" w:color="auto" w:fill="A8D08D" w:themeFill="accent6" w:themeFillTint="99"/>
          </w:tcPr>
          <w:p w14:paraId="2EACA001" w14:textId="1C81A381" w:rsidR="002E3262" w:rsidRDefault="002E3262" w:rsidP="004C273C">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8264" w:type="dxa"/>
          </w:tcPr>
          <w:p w14:paraId="4F585559" w14:textId="79A36E5A" w:rsidR="0034697F" w:rsidRDefault="0034697F" w:rsidP="00267212">
            <w:pPr>
              <w:rPr>
                <w:rFonts w:ascii="Times New Roman" w:hAnsi="Times New Roman" w:cs="Times New Roman"/>
                <w:b/>
                <w:bCs/>
                <w:szCs w:val="18"/>
                <w:lang w:eastAsia="ja-JP"/>
              </w:rPr>
            </w:pPr>
            <w:r w:rsidRPr="008130B0">
              <w:rPr>
                <w:rFonts w:ascii="Times New Roman" w:hAnsi="Times New Roman" w:cs="Times New Roman"/>
                <w:b/>
                <w:bCs/>
                <w:szCs w:val="18"/>
                <w:highlight w:val="cyan"/>
                <w:lang w:eastAsia="ja-JP"/>
              </w:rPr>
              <w:t>Summary of views:</w:t>
            </w:r>
          </w:p>
          <w:p w14:paraId="1A201CF2" w14:textId="4840D7B5" w:rsidR="0034697F" w:rsidRPr="000C4538" w:rsidRDefault="0034697F" w:rsidP="0034697F">
            <w:pPr>
              <w:pStyle w:val="aff6"/>
              <w:numPr>
                <w:ilvl w:val="0"/>
                <w:numId w:val="69"/>
              </w:numPr>
              <w:rPr>
                <w:rFonts w:ascii="Times New Roman" w:hAnsi="Times New Roman" w:cs="Times New Roman"/>
                <w:b/>
                <w:bCs/>
                <w:szCs w:val="18"/>
                <w:lang w:val="en-US" w:eastAsia="ja-JP"/>
              </w:rPr>
            </w:pPr>
            <w:r w:rsidRPr="005B6006">
              <w:rPr>
                <w:rFonts w:ascii="Times New Roman" w:hAnsi="Times New Roman" w:cs="Times New Roman"/>
                <w:b/>
                <w:bCs/>
                <w:szCs w:val="18"/>
                <w:lang w:val="en-US" w:eastAsia="ja-JP"/>
              </w:rPr>
              <w:t>OK:</w:t>
            </w:r>
            <w:r w:rsidR="005B6006" w:rsidRPr="005B6006">
              <w:rPr>
                <w:rFonts w:ascii="Times New Roman" w:hAnsi="Times New Roman" w:cs="Times New Roman"/>
                <w:b/>
                <w:bCs/>
                <w:szCs w:val="18"/>
                <w:lang w:val="en-US" w:eastAsia="ja-JP"/>
              </w:rPr>
              <w:t xml:space="preserve"> </w:t>
            </w:r>
            <w:r w:rsidR="005B6006" w:rsidRPr="008130B0">
              <w:rPr>
                <w:rFonts w:ascii="Times New Roman" w:hAnsi="Times New Roman" w:cs="Times New Roman"/>
                <w:szCs w:val="18"/>
                <w:lang w:val="en-US" w:eastAsia="ja-JP"/>
              </w:rPr>
              <w:t>Intel, FW, Lenovo, CATT, Samsung,</w:t>
            </w:r>
            <w:r w:rsidR="008130B0" w:rsidRPr="008130B0">
              <w:rPr>
                <w:rFonts w:ascii="Times New Roman" w:hAnsi="Times New Roman" w:cs="Times New Roman"/>
                <w:szCs w:val="18"/>
                <w:lang w:val="en-US" w:eastAsia="ja-JP"/>
              </w:rPr>
              <w:t xml:space="preserve"> </w:t>
            </w:r>
            <w:proofErr w:type="spellStart"/>
            <w:r w:rsidR="00487602" w:rsidRPr="008130B0">
              <w:rPr>
                <w:rFonts w:ascii="Times New Roman" w:hAnsi="Times New Roman" w:cs="Times New Roman"/>
                <w:szCs w:val="18"/>
                <w:lang w:val="en-US" w:eastAsia="ja-JP"/>
              </w:rPr>
              <w:t>Spreadtrum</w:t>
            </w:r>
            <w:proofErr w:type="spellEnd"/>
            <w:r w:rsidR="00487602" w:rsidRPr="008130B0">
              <w:rPr>
                <w:rFonts w:ascii="Times New Roman" w:hAnsi="Times New Roman" w:cs="Times New Roman"/>
                <w:szCs w:val="18"/>
                <w:lang w:val="en-US" w:eastAsia="ja-JP"/>
              </w:rPr>
              <w:t>, IDC, FW, HW/</w:t>
            </w:r>
            <w:proofErr w:type="spellStart"/>
            <w:r w:rsidR="00487602" w:rsidRPr="008130B0">
              <w:rPr>
                <w:rFonts w:ascii="Times New Roman" w:hAnsi="Times New Roman" w:cs="Times New Roman"/>
                <w:szCs w:val="18"/>
                <w:lang w:val="en-US" w:eastAsia="ja-JP"/>
              </w:rPr>
              <w:t>hiSi</w:t>
            </w:r>
            <w:proofErr w:type="spellEnd"/>
            <w:r w:rsidR="00487602" w:rsidRPr="008130B0">
              <w:rPr>
                <w:rFonts w:ascii="Times New Roman" w:hAnsi="Times New Roman" w:cs="Times New Roman"/>
                <w:szCs w:val="18"/>
                <w:lang w:val="en-US" w:eastAsia="ja-JP"/>
              </w:rPr>
              <w:t xml:space="preserve">, CMCC, Xiaomi, DCM, </w:t>
            </w:r>
            <w:r w:rsidR="00B35AEF" w:rsidRPr="008130B0">
              <w:rPr>
                <w:rFonts w:ascii="Times New Roman" w:hAnsi="Times New Roman" w:cs="Times New Roman"/>
                <w:szCs w:val="18"/>
                <w:lang w:val="en-US" w:eastAsia="ja-JP"/>
              </w:rPr>
              <w:t>LG, QC, vivo, OPPO, ZTE, Nokia, CATT, New H3C</w:t>
            </w:r>
            <w:r w:rsidR="008130B0" w:rsidRPr="008130B0">
              <w:rPr>
                <w:rFonts w:ascii="Times New Roman" w:hAnsi="Times New Roman" w:cs="Times New Roman"/>
                <w:szCs w:val="18"/>
                <w:lang w:val="en-US" w:eastAsia="ja-JP"/>
              </w:rPr>
              <w:t>,</w:t>
            </w:r>
            <w:r w:rsidR="005B6006" w:rsidRPr="008130B0">
              <w:rPr>
                <w:rFonts w:ascii="Times New Roman" w:hAnsi="Times New Roman" w:cs="Times New Roman"/>
                <w:szCs w:val="18"/>
                <w:lang w:val="en-US" w:eastAsia="ja-JP"/>
              </w:rPr>
              <w:t xml:space="preserve"> </w:t>
            </w:r>
            <w:r w:rsidR="009328B1" w:rsidRPr="008130B0">
              <w:rPr>
                <w:rFonts w:ascii="Times New Roman" w:hAnsi="Times New Roman" w:cs="Times New Roman"/>
                <w:szCs w:val="18"/>
                <w:lang w:val="en-US" w:eastAsia="ja-JP"/>
              </w:rPr>
              <w:t>[MTK], [Google]</w:t>
            </w:r>
          </w:p>
          <w:p w14:paraId="7F4C646D" w14:textId="39C19DC8" w:rsidR="0034697F" w:rsidRPr="009328B1" w:rsidRDefault="0034697F" w:rsidP="009328B1">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DE0D95">
              <w:rPr>
                <w:rFonts w:ascii="Times New Roman" w:hAnsi="Times New Roman" w:cs="Times New Roman"/>
                <w:b/>
                <w:bCs/>
                <w:szCs w:val="18"/>
                <w:lang w:val="en-US" w:eastAsia="ja-JP"/>
              </w:rPr>
              <w:t xml:space="preserve"> </w:t>
            </w:r>
            <w:r w:rsidRPr="008130B0">
              <w:rPr>
                <w:rFonts w:ascii="Times New Roman" w:hAnsi="Times New Roman" w:cs="Times New Roman"/>
                <w:szCs w:val="18"/>
                <w:lang w:eastAsia="ja-JP"/>
              </w:rPr>
              <w:t>Panasoni</w:t>
            </w:r>
            <w:r w:rsidR="008130B0">
              <w:rPr>
                <w:rFonts w:ascii="Times New Roman" w:hAnsi="Times New Roman" w:cs="Times New Roman"/>
                <w:szCs w:val="18"/>
                <w:lang w:val="en-US" w:eastAsia="ja-JP"/>
              </w:rPr>
              <w:t>c</w:t>
            </w:r>
          </w:p>
          <w:p w14:paraId="44B2F814" w14:textId="77777777" w:rsidR="0034697F" w:rsidRDefault="0034697F" w:rsidP="00267212">
            <w:pPr>
              <w:rPr>
                <w:rFonts w:ascii="Times New Roman" w:hAnsi="Times New Roman" w:cs="Times New Roman"/>
                <w:b/>
                <w:bCs/>
                <w:szCs w:val="18"/>
                <w:lang w:eastAsia="ja-JP"/>
              </w:rPr>
            </w:pPr>
          </w:p>
          <w:p w14:paraId="04DF99DC" w14:textId="4DFC48F9" w:rsidR="00386E83" w:rsidRPr="00386E83" w:rsidRDefault="00386E83" w:rsidP="00267212">
            <w:pPr>
              <w:rPr>
                <w:rFonts w:ascii="Times New Roman" w:hAnsi="Times New Roman" w:cs="Times New Roman"/>
                <w:b/>
                <w:bCs/>
                <w:szCs w:val="18"/>
                <w:lang w:eastAsia="ja-JP"/>
              </w:rPr>
            </w:pPr>
            <w:r w:rsidRPr="00386E83">
              <w:rPr>
                <w:rFonts w:ascii="Times New Roman" w:hAnsi="Times New Roman" w:cs="Times New Roman"/>
                <w:b/>
                <w:bCs/>
                <w:szCs w:val="18"/>
                <w:lang w:eastAsia="ja-JP"/>
              </w:rPr>
              <w:lastRenderedPageBreak/>
              <w:t xml:space="preserve">@MTK/Google: </w:t>
            </w:r>
            <w:r w:rsidRPr="002A445B">
              <w:rPr>
                <w:rFonts w:ascii="Times New Roman" w:hAnsi="Times New Roman" w:cs="Times New Roman"/>
                <w:szCs w:val="18"/>
                <w:lang w:eastAsia="ja-JP"/>
              </w:rPr>
              <w:t>I sent few emails on reflector. I still don’t see the issue for the ris</w:t>
            </w:r>
            <w:r w:rsidR="00C50E2F">
              <w:rPr>
                <w:rFonts w:ascii="Times New Roman" w:hAnsi="Times New Roman" w:cs="Times New Roman"/>
                <w:szCs w:val="18"/>
                <w:lang w:eastAsia="ja-JP"/>
              </w:rPr>
              <w:t>k</w:t>
            </w:r>
            <w:r w:rsidRPr="002A445B">
              <w:rPr>
                <w:rFonts w:ascii="Times New Roman" w:hAnsi="Times New Roman" w:cs="Times New Roman"/>
                <w:szCs w:val="18"/>
                <w:lang w:eastAsia="ja-JP"/>
              </w:rPr>
              <w:t xml:space="preserve"> of non</w:t>
            </w:r>
            <w:r w:rsidR="002A445B" w:rsidRPr="002A445B">
              <w:rPr>
                <w:rFonts w:ascii="Times New Roman" w:hAnsi="Times New Roman" w:cs="Times New Roman"/>
                <w:szCs w:val="18"/>
                <w:lang w:eastAsia="ja-JP"/>
              </w:rPr>
              <w:t>-integer round errors, since there is floor function. Of course, we can change it if we see it is erroneous.</w:t>
            </w:r>
            <w:r w:rsidR="003D4CB0">
              <w:rPr>
                <w:rFonts w:ascii="Times New Roman" w:hAnsi="Times New Roman" w:cs="Times New Roman"/>
                <w:szCs w:val="18"/>
                <w:lang w:eastAsia="ja-JP"/>
              </w:rPr>
              <w:t xml:space="preserve"> I added a note that in case of issues, to correct the formula.</w:t>
            </w:r>
          </w:p>
          <w:p w14:paraId="78D60A7F" w14:textId="0ACF105A" w:rsidR="002E3262" w:rsidRDefault="00C37887" w:rsidP="00267212">
            <w:pPr>
              <w:rPr>
                <w:rFonts w:ascii="Times New Roman" w:hAnsi="Times New Roman" w:cs="Times New Roman"/>
                <w:szCs w:val="18"/>
                <w:lang w:eastAsia="ja-JP"/>
              </w:rPr>
            </w:pPr>
            <w:r w:rsidRPr="00C37887">
              <w:rPr>
                <w:rFonts w:ascii="Times New Roman" w:hAnsi="Times New Roman" w:cs="Times New Roman"/>
                <w:b/>
                <w:bCs/>
                <w:szCs w:val="18"/>
                <w:lang w:eastAsia="ja-JP"/>
              </w:rPr>
              <w:t>@Panasonic</w:t>
            </w:r>
            <w:r>
              <w:rPr>
                <w:rFonts w:ascii="Times New Roman" w:hAnsi="Times New Roman" w:cs="Times New Roman"/>
                <w:szCs w:val="18"/>
                <w:lang w:eastAsia="ja-JP"/>
              </w:rPr>
              <w:t xml:space="preserve">: </w:t>
            </w:r>
            <w:r w:rsidR="00E9037F">
              <w:rPr>
                <w:rFonts w:ascii="Times New Roman" w:hAnsi="Times New Roman" w:cs="Times New Roman"/>
                <w:szCs w:val="18"/>
                <w:lang w:eastAsia="ja-JP"/>
              </w:rPr>
              <w:t>This sub-bullet is related to down-selecting with respect to alternatives. Putting the sub-bullet as FFS is a step back ward</w:t>
            </w:r>
            <w:r w:rsidR="0034697F">
              <w:rPr>
                <w:rFonts w:ascii="Times New Roman" w:hAnsi="Times New Roman" w:cs="Times New Roman"/>
                <w:szCs w:val="18"/>
                <w:lang w:eastAsia="ja-JP"/>
              </w:rPr>
              <w:t>. At least, the current proposal reflects the interest from majority. I hope it can be acceptable.</w:t>
            </w:r>
          </w:p>
          <w:p w14:paraId="0F62DFB4" w14:textId="77777777" w:rsidR="0034697F" w:rsidRDefault="0034697F" w:rsidP="00267212">
            <w:pPr>
              <w:rPr>
                <w:rFonts w:ascii="Times New Roman" w:hAnsi="Times New Roman" w:cs="Times New Roman"/>
                <w:szCs w:val="18"/>
                <w:lang w:eastAsia="ja-JP"/>
              </w:rPr>
            </w:pPr>
          </w:p>
          <w:p w14:paraId="170906A9" w14:textId="77777777" w:rsidR="00DE0D95" w:rsidRPr="00C77FCF" w:rsidRDefault="00DE0D95" w:rsidP="00DE0D95">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0513B04" w14:textId="77777777" w:rsidR="00DE0D95" w:rsidRPr="00C77FCF" w:rsidRDefault="00DE0D95" w:rsidP="00DE0D95">
            <w:pPr>
              <w:rPr>
                <w:rFonts w:cs="Arial"/>
                <w:szCs w:val="20"/>
              </w:rPr>
            </w:pPr>
            <w:r w:rsidRPr="00C77FCF">
              <w:rPr>
                <w:rFonts w:cs="Arial"/>
                <w:szCs w:val="20"/>
              </w:rPr>
              <w:t>For determination of HARQ process Ids associated to PUSCHs in multi-PUSCHs CG assuming one TB per PUSCH:</w:t>
            </w:r>
          </w:p>
          <w:p w14:paraId="5751D614" w14:textId="77777777" w:rsidR="00DE0D95" w:rsidRPr="00C77FCF" w:rsidRDefault="00DE0D95" w:rsidP="00DE0D95">
            <w:pPr>
              <w:pStyle w:val="aff6"/>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798E9DFF" w14:textId="77777777" w:rsidR="00DE0D95" w:rsidRPr="00C77FCF" w:rsidRDefault="00DE0D95" w:rsidP="00DE0D95">
            <w:pPr>
              <w:pStyle w:val="aff6"/>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2"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23"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4"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F502C94" w14:textId="77777777" w:rsidR="00DE0D95" w:rsidRPr="00C77FCF" w:rsidRDefault="00DE0D95" w:rsidP="00DE0D95">
            <w:pPr>
              <w:pStyle w:val="aff6"/>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5"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26"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7"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1CB2E29" w14:textId="77777777" w:rsidR="00DE0D95" w:rsidRPr="00C77FCF" w:rsidRDefault="00DE0D95" w:rsidP="00DE0D95">
            <w:pPr>
              <w:pStyle w:val="aff6"/>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AB6D99A" w14:textId="77777777" w:rsidR="00DE0D95" w:rsidRPr="00C77FCF" w:rsidRDefault="00DE0D95" w:rsidP="00DE0D95">
            <w:pPr>
              <w:pStyle w:val="aff6"/>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73C6A26A" w14:textId="67446392" w:rsidR="00DE0D95" w:rsidRDefault="00DE0D95" w:rsidP="00DE0D95">
            <w:pPr>
              <w:pStyle w:val="aff6"/>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2651A290" w14:textId="77777777" w:rsidR="00DE0D95" w:rsidRPr="006326C5" w:rsidRDefault="00DE0D95" w:rsidP="00DE0D95">
            <w:pPr>
              <w:pStyle w:val="aff6"/>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4D63113" w14:textId="77777777" w:rsidR="00DE0D95" w:rsidRPr="007F491E" w:rsidRDefault="00DE0D95" w:rsidP="00DE0D95">
            <w:pPr>
              <w:pStyle w:val="aff6"/>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8"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82579AC" w14:textId="77777777" w:rsidR="00DE0D95" w:rsidRPr="00A95876" w:rsidRDefault="00DE0D95" w:rsidP="00DE0D95">
            <w:pPr>
              <w:pStyle w:val="aff6"/>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60B9982B" w14:textId="77777777" w:rsidR="00DE0D95" w:rsidRPr="007F491E" w:rsidRDefault="00DE0D95" w:rsidP="00DE0D95">
            <w:pPr>
              <w:pStyle w:val="aff6"/>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9"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B0F9DE9" w14:textId="77777777" w:rsidR="00DE0D95" w:rsidRPr="00A95876" w:rsidRDefault="00DE0D95" w:rsidP="00DE0D95">
            <w:pPr>
              <w:pStyle w:val="aff6"/>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3129C9E3" w14:textId="77777777" w:rsidR="00DE0D95" w:rsidRPr="007F491E" w:rsidRDefault="00DE0D95" w:rsidP="00DE0D95">
            <w:pPr>
              <w:pStyle w:val="aff6"/>
              <w:ind w:left="2160"/>
              <w:rPr>
                <w:rFonts w:cs="Arial"/>
                <w:szCs w:val="20"/>
                <w:lang w:val="en-US"/>
              </w:rPr>
            </w:pPr>
          </w:p>
          <w:p w14:paraId="2B32E5EE" w14:textId="77777777" w:rsidR="00DE0D95" w:rsidRPr="007F491E" w:rsidRDefault="00DE0D95" w:rsidP="00DE0D95">
            <w:pPr>
              <w:pStyle w:val="aff6"/>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2F830BE6" w14:textId="465D967C" w:rsidR="0034697F" w:rsidRPr="00EC7971" w:rsidRDefault="0034697F" w:rsidP="00267212">
            <w:pPr>
              <w:rPr>
                <w:rFonts w:ascii="Times New Roman" w:hAnsi="Times New Roman" w:cs="Times New Roman"/>
                <w:szCs w:val="18"/>
                <w:lang w:eastAsia="ja-JP"/>
              </w:rPr>
            </w:pP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21"/>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aff6"/>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aff6"/>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aff6"/>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 xml:space="preserve">E///, CATT, DCM, MTK, Panasonic, Intel,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Lenovo, Samsung, OPPO</w:t>
      </w:r>
    </w:p>
    <w:p w14:paraId="431910F5"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aff6"/>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431910F7" w14:textId="77777777" w:rsidR="00F45E30" w:rsidRDefault="00E272BF">
      <w:pPr>
        <w:pStyle w:val="aff6"/>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aff6"/>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aff6"/>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431910FC" w14:textId="77777777" w:rsidR="00F45E30" w:rsidRDefault="00F45E30">
      <w:pPr>
        <w:pStyle w:val="aff6"/>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431910FF" w14:textId="77777777" w:rsidR="00F45E30" w:rsidRDefault="00E272BF">
      <w:pPr>
        <w:pStyle w:val="aff6"/>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aff6"/>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aff6"/>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07" w14:textId="77777777" w:rsidR="00F45E30" w:rsidRDefault="00E272BF">
      <w:pPr>
        <w:pStyle w:val="aff6"/>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aff6"/>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aff6"/>
        <w:ind w:left="1800"/>
        <w:rPr>
          <w:rFonts w:ascii="Arial" w:hAnsi="Arial" w:cs="Arial"/>
          <w:sz w:val="20"/>
          <w:szCs w:val="20"/>
          <w:lang w:eastAsia="ja-JP"/>
        </w:rPr>
      </w:pPr>
    </w:p>
    <w:p w14:paraId="4319110A" w14:textId="77777777" w:rsidR="00F45E30" w:rsidRDefault="00E272BF">
      <w:pPr>
        <w:pStyle w:val="aff6"/>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aff6"/>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aff6"/>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e"/>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31"/>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lastRenderedPageBreak/>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aff6"/>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aff6"/>
        <w:ind w:left="360"/>
        <w:rPr>
          <w:rFonts w:ascii="Arial" w:hAnsi="Arial" w:cs="Arial"/>
          <w:sz w:val="20"/>
          <w:szCs w:val="20"/>
          <w:lang w:val="en-GB" w:eastAsia="ja-JP"/>
        </w:rPr>
      </w:pPr>
    </w:p>
    <w:p w14:paraId="43191171" w14:textId="77777777" w:rsidR="00F45E30" w:rsidRDefault="00E272BF">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aff6"/>
        <w:ind w:left="360"/>
        <w:rPr>
          <w:rFonts w:ascii="Arial" w:hAnsi="Arial" w:cs="Arial"/>
          <w:b/>
          <w:bCs/>
          <w:sz w:val="20"/>
          <w:szCs w:val="20"/>
          <w:lang w:val="en-GB" w:eastAsia="ja-JP"/>
        </w:rPr>
      </w:pPr>
    </w:p>
    <w:p w14:paraId="43191173"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aff6"/>
        <w:rPr>
          <w:rFonts w:ascii="Arial" w:hAnsi="Arial" w:cs="Arial"/>
          <w:b/>
          <w:bCs/>
          <w:sz w:val="20"/>
          <w:szCs w:val="20"/>
          <w:lang w:val="en-US" w:eastAsia="ja-JP"/>
        </w:rPr>
      </w:pPr>
    </w:p>
    <w:p w14:paraId="43191175" w14:textId="77777777" w:rsidR="00F45E30" w:rsidRDefault="00F45E30">
      <w:pPr>
        <w:pStyle w:val="aff6"/>
        <w:rPr>
          <w:rFonts w:ascii="Arial" w:hAnsi="Arial" w:cs="Arial"/>
          <w:b/>
          <w:bCs/>
          <w:sz w:val="20"/>
          <w:szCs w:val="20"/>
          <w:lang w:val="en-US" w:eastAsia="ja-JP"/>
        </w:rPr>
      </w:pPr>
    </w:p>
    <w:p w14:paraId="43191176" w14:textId="77777777" w:rsidR="00F45E30" w:rsidRDefault="00F45E30">
      <w:pPr>
        <w:pStyle w:val="aff6"/>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aff6"/>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aff6"/>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4319118A"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aff6"/>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w:t>
            </w:r>
            <w:r>
              <w:rPr>
                <w:rFonts w:ascii="Times New Roman" w:hAnsi="Times New Roman" w:cs="Times New Roman"/>
                <w:szCs w:val="18"/>
                <w:lang w:eastAsia="ja-JP"/>
              </w:rPr>
              <w:lastRenderedPageBreak/>
              <w:t xml:space="preserve">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431911A4"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xml:space="preserve">, we are ok with Option 1: For CG PUSCHs in a multi-PUSCHs CG configuration, MCS of the CG PUSCHs in the CG configuration are the same, which has much lower signaling overhead and lower complexity for UE and </w:t>
            </w:r>
            <w:proofErr w:type="spellStart"/>
            <w:r>
              <w:rPr>
                <w:rFonts w:ascii="Times New Roman" w:eastAsia="宋体" w:hAnsi="Times New Roman" w:cs="Times New Roman"/>
                <w:bCs/>
                <w:szCs w:val="18"/>
                <w:lang w:eastAsia="zh-CN"/>
              </w:rPr>
              <w:t>gNB</w:t>
            </w:r>
            <w:proofErr w:type="spellEnd"/>
            <w:r>
              <w:rPr>
                <w:rFonts w:ascii="Times New Roman" w:eastAsia="宋体" w:hAnsi="Times New Roman" w:cs="Times New Roman"/>
                <w:bCs/>
                <w:szCs w:val="18"/>
                <w:lang w:eastAsia="zh-CN"/>
              </w:rPr>
              <w:t>.</w:t>
            </w:r>
          </w:p>
          <w:p w14:paraId="431911A5" w14:textId="77777777" w:rsidR="00F45E30" w:rsidRDefault="00E272BF">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w:t>
            </w:r>
            <w:proofErr w:type="spellStart"/>
            <w:r>
              <w:rPr>
                <w:rFonts w:ascii="Times New Roman" w:eastAsia="宋体" w:hAnsi="Times New Roman" w:cs="Times New Roman"/>
                <w:bCs/>
                <w:szCs w:val="18"/>
                <w:lang w:eastAsia="zh-CN"/>
              </w:rPr>
              <w:t>gNB</w:t>
            </w:r>
            <w:proofErr w:type="spellEnd"/>
            <w:r>
              <w:rPr>
                <w:rFonts w:ascii="Times New Roman" w:eastAsia="宋体" w:hAnsi="Times New Roman" w:cs="Times New Roman"/>
                <w:bCs/>
                <w:szCs w:val="18"/>
                <w:lang w:eastAsia="zh-CN"/>
              </w:rPr>
              <w:t>.</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11A8"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等线" w:hAnsi="Times New Roman" w:cs="Times New Roman"/>
                <w:lang w:eastAsia="zh-CN"/>
              </w:rPr>
            </w:pPr>
            <w:r>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等线" w:hAnsi="Times New Roman" w:cs="Times New Roman"/>
                <w:lang w:eastAsia="zh-CN"/>
              </w:rPr>
            </w:pPr>
            <w:r>
              <w:rPr>
                <w:rFonts w:ascii="Times New Roman" w:eastAsia="等线" w:hAnsi="Times New Roman" w:cs="Times New Roman" w:hint="eastAsia"/>
                <w:lang w:eastAsia="zh-CN"/>
              </w:rPr>
              <w:t>W</w:t>
            </w:r>
            <w:r>
              <w:rPr>
                <w:rFonts w:ascii="Times New Roman" w:eastAsia="等线"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等线"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lastRenderedPageBreak/>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431911D7"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等线"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22EA922E"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Option 1 (same: 1</w:t>
            </w:r>
            <w:r w:rsidR="00FF046E">
              <w:rPr>
                <w:rFonts w:ascii="Times New Roman" w:hAnsi="Times New Roman" w:cs="Times New Roman"/>
                <w:b/>
                <w:bCs/>
                <w:lang w:val="en-GB" w:eastAsia="ja-JP"/>
              </w:rPr>
              <w:t>3</w:t>
            </w:r>
            <w:r>
              <w:rPr>
                <w:rFonts w:ascii="Times New Roman" w:hAnsi="Times New Roman" w:cs="Times New Roman"/>
                <w:b/>
                <w:bCs/>
                <w:lang w:val="en-GB" w:eastAsia="ja-JP"/>
              </w:rPr>
              <w:t xml:space="preserve">+1):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sidRPr="00FF046E">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5883D004" w:rsidR="00F45E30" w:rsidRDefault="00E272BF">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w:t>
            </w:r>
            <w:r w:rsidR="00FF046E">
              <w:rPr>
                <w:rFonts w:ascii="Times New Roman" w:hAnsi="Times New Roman" w:cs="Times New Roman"/>
                <w:b/>
                <w:bCs/>
                <w:lang w:val="en-GB" w:eastAsia="ja-JP"/>
              </w:rPr>
              <w:t>10</w:t>
            </w:r>
            <w:r>
              <w:rPr>
                <w:rFonts w:ascii="Times New Roman" w:hAnsi="Times New Roman" w:cs="Times New Roman"/>
                <w:b/>
                <w:bCs/>
                <w:lang w:val="en-GB" w:eastAsia="ja-JP"/>
              </w:rPr>
              <w:t xml:space="preserve">+1):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r w:rsidR="00FF046E">
              <w:rPr>
                <w:rFonts w:ascii="Times New Roman" w:hAnsi="Times New Roman" w:cs="Times New Roman"/>
                <w:lang w:val="en-GB" w:eastAsia="ja-JP"/>
              </w:rPr>
              <w:t>, Nokia/NSB</w:t>
            </w:r>
          </w:p>
          <w:p w14:paraId="431911F8" w14:textId="77777777" w:rsidR="00F45E30" w:rsidRDefault="00F45E30">
            <w:pPr>
              <w:pStyle w:val="aff6"/>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spellStart"/>
            <w:r>
              <w:rPr>
                <w:rFonts w:cs="Arial"/>
                <w:sz w:val="20"/>
                <w:szCs w:val="18"/>
              </w:rPr>
              <w:t>occassions</w:t>
            </w:r>
            <w:proofErr w:type="spellEnd"/>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21"/>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aff6"/>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aff6"/>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aff6"/>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aff6"/>
        <w:numPr>
          <w:ilvl w:val="0"/>
          <w:numId w:val="46"/>
        </w:numPr>
        <w:spacing w:before="40" w:line="240" w:lineRule="auto"/>
        <w:rPr>
          <w:rFonts w:ascii="Arial" w:hAnsi="Arial" w:cs="Arial"/>
          <w:b/>
          <w:bCs/>
          <w:sz w:val="20"/>
          <w:szCs w:val="20"/>
        </w:rPr>
      </w:pPr>
      <w:r>
        <w:rPr>
          <w:rFonts w:ascii="Arial" w:hAnsi="Arial" w:cs="Arial"/>
          <w:sz w:val="20"/>
          <w:szCs w:val="20"/>
          <w:lang w:val="en-US" w:eastAsia="ja-JP"/>
        </w:rPr>
        <w:lastRenderedPageBreak/>
        <w:t xml:space="preserve">Support: </w:t>
      </w:r>
      <w:r>
        <w:rPr>
          <w:rFonts w:ascii="Arial" w:hAnsi="Arial" w:cs="Arial"/>
          <w:color w:val="4472C4" w:themeColor="accent1"/>
          <w:sz w:val="20"/>
          <w:szCs w:val="20"/>
          <w:lang w:val="en-US" w:eastAsia="ja-JP"/>
        </w:rPr>
        <w:t xml:space="preserve">QC,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w:t>
      </w:r>
    </w:p>
    <w:p w14:paraId="43191215" w14:textId="77777777" w:rsidR="00F45E30" w:rsidRDefault="00E272BF">
      <w:pPr>
        <w:pStyle w:val="aff6"/>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aff6"/>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aff6"/>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aff6"/>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aff6"/>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aff6"/>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aff6"/>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aff6"/>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aff6"/>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aff6"/>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aff6"/>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e"/>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For example, if rep-K is configured with value K in </w:t>
            </w:r>
            <w:proofErr w:type="spellStart"/>
            <w:r>
              <w:rPr>
                <w:rFonts w:ascii="Times New Roman" w:hAnsi="Times New Roman" w:cs="Times New Roman"/>
                <w:sz w:val="20"/>
                <w:szCs w:val="20"/>
              </w:rPr>
              <w:t>ConfiguredGrantConfig</w:t>
            </w:r>
            <w:proofErr w:type="spellEnd"/>
            <w:r>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Single DCI scheduling multiple PUSCH occasions retransmission should be used to reduce PDCCH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aff6"/>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aff6"/>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aff6"/>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aff6"/>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31"/>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aff6"/>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aff6"/>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aff6"/>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aff6"/>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aff6"/>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aff6"/>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aff6"/>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lastRenderedPageBreak/>
        <w:t>Moderator suggests considering this discussion after TDRA design is settled. Note that a decision for repetition is needed for core design of feature.</w:t>
      </w:r>
    </w:p>
    <w:p w14:paraId="43191269" w14:textId="77777777" w:rsidR="00F45E30" w:rsidRDefault="00E272BF">
      <w:pPr>
        <w:pStyle w:val="aff6"/>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aff6"/>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aff6"/>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aff6"/>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aff6"/>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4319126E" w14:textId="77777777" w:rsidR="00F45E30" w:rsidRDefault="00E272BF">
      <w:pPr>
        <w:pStyle w:val="aff6"/>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4319126F" w14:textId="77777777" w:rsidR="00F45E30" w:rsidRDefault="00E272BF">
      <w:pPr>
        <w:pStyle w:val="aff6"/>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aff6"/>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aff6"/>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aff6"/>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aff6"/>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aff6"/>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aff6"/>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aff6"/>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aff6"/>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aff6"/>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aff6"/>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aff6"/>
        <w:rPr>
          <w:rFonts w:ascii="Arial" w:hAnsi="Arial" w:cs="Arial"/>
          <w:b/>
          <w:bCs/>
          <w:sz w:val="20"/>
          <w:szCs w:val="20"/>
          <w:lang w:val="en-US" w:eastAsia="ja-JP"/>
        </w:rPr>
      </w:pPr>
    </w:p>
    <w:p w14:paraId="43191283" w14:textId="77777777" w:rsidR="00F45E30" w:rsidRDefault="00F45E30">
      <w:pPr>
        <w:pStyle w:val="aff6"/>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4319128A"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similar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431912A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lastRenderedPageBreak/>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actually be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431912B7"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bCs/>
                <w:szCs w:val="18"/>
                <w:lang w:val="de-DE" w:eastAsia="zh-CN"/>
              </w:rPr>
              <w:t>Support</w:t>
            </w:r>
            <w:r>
              <w:rPr>
                <w:rFonts w:ascii="Times New Roman" w:eastAsia="宋体" w:hAnsi="Times New Roman" w:cs="Times New Roman" w:hint="eastAsia"/>
                <w:bCs/>
                <w:szCs w:val="18"/>
                <w:lang w:val="de-DE" w:eastAsia="zh-CN"/>
              </w:rPr>
              <w:t xml:space="preserve"> moderator</w:t>
            </w:r>
            <w:r>
              <w:rPr>
                <w:rFonts w:ascii="Times New Roman" w:eastAsia="宋体" w:hAnsi="Times New Roman" w:cs="Times New Roman"/>
                <w:bCs/>
                <w:szCs w:val="18"/>
                <w:lang w:val="de-DE" w:eastAsia="zh-CN"/>
              </w:rPr>
              <w:t>’</w:t>
            </w:r>
            <w:r>
              <w:rPr>
                <w:rFonts w:ascii="Times New Roman" w:eastAsia="宋体"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v</w:t>
            </w:r>
            <w:r>
              <w:rPr>
                <w:rFonts w:ascii="Times New Roman" w:eastAsia="等线"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For topic 3, we think this topic should be deprioritized.</w:t>
            </w:r>
          </w:p>
          <w:p w14:paraId="431912C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4, we think </w:t>
            </w:r>
            <w:proofErr w:type="spellStart"/>
            <w:r>
              <w:rPr>
                <w:rFonts w:ascii="Times New Roman" w:eastAsia="等线" w:hAnsi="Times New Roman" w:cs="Times New Roman"/>
                <w:bCs/>
                <w:szCs w:val="18"/>
                <w:lang w:eastAsia="zh-CN"/>
              </w:rPr>
              <w:t>TBoMs</w:t>
            </w:r>
            <w:proofErr w:type="spellEnd"/>
            <w:r>
              <w:rPr>
                <w:rFonts w:ascii="Times New Roman" w:eastAsia="等线" w:hAnsi="Times New Roman" w:cs="Times New Roman"/>
                <w:bCs/>
                <w:szCs w:val="18"/>
                <w:lang w:eastAsia="zh-CN"/>
              </w:rPr>
              <w:t xml:space="preserve"> is mainly for power saving and should be deprioritized.</w:t>
            </w:r>
          </w:p>
          <w:p w14:paraId="431912C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O</w:t>
            </w:r>
            <w:r>
              <w:rPr>
                <w:rFonts w:ascii="Times New Roman" w:eastAsia="等线"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proofErr w:type="spellStart"/>
            <w:r>
              <w:rPr>
                <w:rFonts w:ascii="Times New Roman" w:eastAsia="等线" w:hAnsi="Times New Roman" w:cs="Times New Roman"/>
                <w:bCs/>
                <w:szCs w:val="18"/>
                <w:lang w:eastAsia="zh-CN"/>
              </w:rPr>
              <w:t>ndependent</w:t>
            </w:r>
            <w:proofErr w:type="spellEnd"/>
            <w:r>
              <w:rPr>
                <w:rFonts w:ascii="Times New Roman" w:eastAsia="等线" w:hAnsi="Times New Roman" w:cs="Times New Roman"/>
                <w:bCs/>
                <w:szCs w:val="18"/>
                <w:lang w:eastAsia="zh-CN"/>
              </w:rPr>
              <w:t xml:space="preserve">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431912DD"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等线" w:hAnsi="Times New Roman" w:cs="Times New Roman"/>
                <w:bCs/>
                <w:szCs w:val="18"/>
                <w:lang w:val="de-DE" w:eastAsia="zh-CN"/>
              </w:rPr>
            </w:pPr>
            <w:r>
              <w:rPr>
                <w:rFonts w:ascii="Times New Roman" w:eastAsia="等线" w:hAnsi="Times New Roman" w:cs="Times New Roman"/>
                <w:bCs/>
                <w:szCs w:val="18"/>
                <w:lang w:eastAsia="zh-CN"/>
              </w:rPr>
              <w:t xml:space="preserve">For topic 7, we don’t’ think this issue needs enhancement. </w:t>
            </w:r>
            <w:r>
              <w:rPr>
                <w:rFonts w:ascii="Times New Roman" w:eastAsia="等线"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w:t>
            </w:r>
            <w:proofErr w:type="spellStart"/>
            <w:r>
              <w:rPr>
                <w:rFonts w:ascii="Times New Roman" w:eastAsia="等线" w:hAnsi="Times New Roman" w:cs="Times New Roman"/>
                <w:bCs/>
                <w:szCs w:val="18"/>
                <w:lang w:eastAsia="zh-CN"/>
              </w:rPr>
              <w:t>TBoMs</w:t>
            </w:r>
            <w:proofErr w:type="spellEnd"/>
            <w:r>
              <w:rPr>
                <w:rFonts w:ascii="Times New Roman" w:eastAsia="等线" w:hAnsi="Times New Roman" w:cs="Times New Roman"/>
                <w:bCs/>
                <w:szCs w:val="18"/>
                <w:lang w:eastAsia="zh-CN"/>
              </w:rPr>
              <w:t xml:space="preserve">. </w:t>
            </w:r>
          </w:p>
          <w:p w14:paraId="431912EC" w14:textId="77777777" w:rsidR="00F45E30" w:rsidRDefault="00E272BF">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等线" w:hAnsi="Times New Roman" w:cs="Times New Roman"/>
                <w:b/>
                <w:bCs/>
                <w:szCs w:val="18"/>
                <w:lang w:val="de-DE" w:eastAsia="ko-KR"/>
              </w:rPr>
            </w:pPr>
            <w:r>
              <w:rPr>
                <w:rFonts w:ascii="Times New Roman" w:eastAsia="等线"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multiple </w:t>
            </w:r>
            <w:proofErr w:type="spellStart"/>
            <w:r>
              <w:rPr>
                <w:rFonts w:ascii="Times New Roman" w:hAnsi="Times New Roman" w:cs="Times New Roman"/>
                <w:bCs/>
                <w:szCs w:val="18"/>
                <w:lang w:eastAsia="ja-JP"/>
              </w:rPr>
              <w:t>TBs.</w:t>
            </w:r>
            <w:proofErr w:type="spellEnd"/>
            <w:r>
              <w:rPr>
                <w:rFonts w:ascii="Times New Roman" w:hAnsi="Times New Roman" w:cs="Times New Roman"/>
                <w:bCs/>
                <w:szCs w:val="18"/>
                <w:lang w:eastAsia="ja-JP"/>
              </w:rPr>
              <w:t xml:space="preserve"> Multiple DCI scheduling multiple retransmission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21"/>
        <w:ind w:left="0" w:firstLine="0"/>
      </w:pPr>
      <w:r>
        <w:t>2.5</w:t>
      </w:r>
      <w:r>
        <w:tab/>
        <w:t>Online sessions</w:t>
      </w:r>
    </w:p>
    <w:p w14:paraId="4319130E" w14:textId="77777777" w:rsidR="00F45E30" w:rsidRDefault="00E272BF">
      <w:pPr>
        <w:pStyle w:val="31"/>
      </w:pPr>
      <w:r>
        <w:t>2.5.1</w:t>
      </w:r>
      <w:r>
        <w:tab/>
        <w:t>1</w:t>
      </w:r>
      <w:r>
        <w:rPr>
          <w:vertAlign w:val="superscript"/>
        </w:rPr>
        <w:t>st</w:t>
      </w:r>
      <w:r>
        <w:t xml:space="preserve"> online session</w:t>
      </w:r>
    </w:p>
    <w:p w14:paraId="4319130F" w14:textId="77777777" w:rsidR="00F45E30" w:rsidRDefault="00E272BF">
      <w:pPr>
        <w:pStyle w:val="40"/>
      </w:pPr>
      <w:r>
        <w:t>2.5.1.1</w:t>
      </w:r>
      <w:r>
        <w:tab/>
        <w:t>TDRA design</w:t>
      </w:r>
    </w:p>
    <w:tbl>
      <w:tblPr>
        <w:tblStyle w:val="afe"/>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aff6"/>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1312" w14:textId="77777777" w:rsidR="00F45E30" w:rsidRDefault="00E272BF">
            <w:pPr>
              <w:pStyle w:val="aff6"/>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1313" w14:textId="77777777" w:rsidR="00F45E30" w:rsidRDefault="00E272BF">
            <w:pPr>
              <w:pStyle w:val="aff6"/>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1314" w14:textId="77777777" w:rsidR="00F45E30" w:rsidRDefault="00E272BF">
            <w:pPr>
              <w:pStyle w:val="aff6"/>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1315" w14:textId="77777777" w:rsidR="00F45E30" w:rsidRDefault="00E272BF">
            <w:pPr>
              <w:pStyle w:val="aff6"/>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3191316" w14:textId="77777777" w:rsidR="00F45E30" w:rsidRDefault="00F45E30">
            <w:pPr>
              <w:pStyle w:val="aff6"/>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aff6"/>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aff6"/>
              <w:numPr>
                <w:ilvl w:val="0"/>
                <w:numId w:val="48"/>
              </w:numPr>
              <w:rPr>
                <w:lang w:val="en-GB" w:eastAsia="ja-JP"/>
              </w:rPr>
            </w:pPr>
            <w:r>
              <w:rPr>
                <w:lang w:val="en-GB" w:eastAsia="ja-JP"/>
              </w:rPr>
              <w:lastRenderedPageBreak/>
              <w:t>For TDRA design for multi-CG PUSCH, prioritize Alt-A1, Alt-B and Alt-C2 from corresponding agreement in RAN1#112.</w:t>
            </w:r>
          </w:p>
          <w:p w14:paraId="4319131C" w14:textId="77777777" w:rsidR="00F45E30" w:rsidRDefault="00F45E30">
            <w:pPr>
              <w:pStyle w:val="aff6"/>
              <w:ind w:left="0"/>
              <w:rPr>
                <w:rFonts w:ascii="Arial" w:hAnsi="Arial" w:cs="Arial"/>
                <w:b/>
                <w:sz w:val="20"/>
                <w:szCs w:val="20"/>
                <w:highlight w:val="cyan"/>
                <w:lang w:val="en-GB"/>
              </w:rPr>
            </w:pPr>
          </w:p>
        </w:tc>
      </w:tr>
    </w:tbl>
    <w:p w14:paraId="4319131E" w14:textId="77777777" w:rsidR="00F45E30" w:rsidRDefault="00F45E30">
      <w:pPr>
        <w:pStyle w:val="aff6"/>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40"/>
      </w:pPr>
      <w:r>
        <w:t>2.5.1.2</w:t>
      </w:r>
      <w:r>
        <w:tab/>
        <w:t>HARQ process ID</w:t>
      </w:r>
    </w:p>
    <w:tbl>
      <w:tblPr>
        <w:tblStyle w:val="afe"/>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aff6"/>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aff6"/>
              <w:numPr>
                <w:ilvl w:val="1"/>
                <w:numId w:val="41"/>
              </w:numPr>
              <w:rPr>
                <w:rFonts w:ascii="Arial" w:hAnsi="Arial" w:cs="Arial"/>
                <w:bCs/>
                <w:sz w:val="20"/>
                <w:szCs w:val="20"/>
                <w:lang w:val="en-US"/>
              </w:rPr>
            </w:pPr>
            <w:r>
              <w:rPr>
                <w:rFonts w:ascii="Arial" w:hAnsi="Arial" w:cs="Arial"/>
                <w:b/>
                <w:sz w:val="20"/>
                <w:szCs w:val="20"/>
                <w:lang w:val="en-US"/>
              </w:rPr>
              <w:t>OK: ZTE/</w:t>
            </w:r>
            <w:proofErr w:type="spellStart"/>
            <w:r>
              <w:rPr>
                <w:rFonts w:ascii="Arial" w:hAnsi="Arial" w:cs="Arial"/>
                <w:b/>
                <w:sz w:val="20"/>
                <w:szCs w:val="20"/>
                <w:lang w:val="en-US"/>
              </w:rPr>
              <w:t>Sanechips</w:t>
            </w:r>
            <w:proofErr w:type="spellEnd"/>
            <w:r>
              <w:rPr>
                <w:rFonts w:ascii="Arial" w:hAnsi="Arial" w:cs="Arial"/>
                <w:b/>
                <w:sz w:val="20"/>
                <w:szCs w:val="20"/>
                <w:lang w:val="en-US"/>
              </w:rPr>
              <w:t xml:space="preserve">, Nokia/NSB, CATT, New H3C, QC, Google, Samsung, FW, IDC, Xiaomi, Sharp, Apple, vivo, OPPO, TCL, DCM, LG, MTK, Pana, </w:t>
            </w:r>
            <w:proofErr w:type="spellStart"/>
            <w:r>
              <w:rPr>
                <w:rFonts w:ascii="Arial" w:hAnsi="Arial" w:cs="Arial"/>
                <w:b/>
                <w:sz w:val="20"/>
                <w:szCs w:val="20"/>
                <w:lang w:val="en-US"/>
              </w:rPr>
              <w:t>Spreadtrum</w:t>
            </w:r>
            <w:proofErr w:type="spellEnd"/>
            <w:r>
              <w:rPr>
                <w:rFonts w:ascii="Arial" w:hAnsi="Arial" w:cs="Arial"/>
                <w:b/>
                <w:sz w:val="20"/>
                <w:szCs w:val="20"/>
                <w:lang w:val="en-US"/>
              </w:rPr>
              <w:t>,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43191324" w14:textId="77777777" w:rsidR="00F45E30" w:rsidRDefault="00E272BF">
            <w:pPr>
              <w:pStyle w:val="aff6"/>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aff6"/>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aff6"/>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43191327" w14:textId="77777777" w:rsidR="00F45E30" w:rsidRDefault="00E272BF">
            <w:pPr>
              <w:pStyle w:val="aff6"/>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aff6"/>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40"/>
      </w:pPr>
      <w:r>
        <w:t>2.5.1.3</w:t>
      </w:r>
      <w:r>
        <w:tab/>
        <w:t>MCS and FDRA</w:t>
      </w:r>
    </w:p>
    <w:tbl>
      <w:tblPr>
        <w:tblStyle w:val="afe"/>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aff6"/>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43191333" w14:textId="77777777" w:rsidR="00F45E30" w:rsidRDefault="00F45E30">
            <w:pPr>
              <w:pStyle w:val="aff6"/>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aff6"/>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aff6"/>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aff6"/>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aff6"/>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aff6"/>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2612741F" w14:textId="77777777" w:rsidR="00643B4F" w:rsidRDefault="00643B4F" w:rsidP="00643B4F">
      <w:pPr>
        <w:rPr>
          <w:lang w:val="en-GB" w:eastAsia="ja-JP"/>
        </w:rPr>
      </w:pPr>
    </w:p>
    <w:p w14:paraId="2CFD8475" w14:textId="77777777" w:rsidR="00643B4F" w:rsidRDefault="00643B4F" w:rsidP="00643B4F">
      <w:pPr>
        <w:pStyle w:val="40"/>
      </w:pPr>
      <w:r>
        <w:t>2.5.1.4</w:t>
      </w:r>
      <w:r>
        <w:tab/>
        <w:t>Outcome of 1</w:t>
      </w:r>
      <w:r w:rsidRPr="004E1459">
        <w:rPr>
          <w:vertAlign w:val="superscript"/>
        </w:rPr>
        <w:t>st</w:t>
      </w:r>
      <w:r>
        <w:t xml:space="preserve"> online session</w:t>
      </w:r>
    </w:p>
    <w:p w14:paraId="14CF4304" w14:textId="77777777" w:rsidR="00643B4F" w:rsidRPr="00287E56" w:rsidRDefault="00643B4F" w:rsidP="00643B4F">
      <w:pPr>
        <w:rPr>
          <w:lang w:eastAsia="ja-JP"/>
        </w:rPr>
      </w:pPr>
      <w:r w:rsidRPr="00287E56">
        <w:rPr>
          <w:lang w:eastAsia="ja-JP"/>
        </w:rPr>
        <w:t>The following agreements related to sections 2.5.1.1 and 2.5.1.3 were made during the online session.</w:t>
      </w:r>
    </w:p>
    <w:p w14:paraId="6E4AA101" w14:textId="77777777" w:rsidR="00643B4F" w:rsidRDefault="00643B4F" w:rsidP="00643B4F">
      <w:pPr>
        <w:rPr>
          <w:b/>
          <w:bCs/>
          <w:highlight w:val="green"/>
          <w:lang w:eastAsia="ja-JP"/>
        </w:rPr>
      </w:pPr>
      <w:r>
        <w:rPr>
          <w:b/>
          <w:bCs/>
          <w:highlight w:val="green"/>
          <w:lang w:eastAsia="ja-JP"/>
        </w:rPr>
        <w:t>Agreement:</w:t>
      </w:r>
    </w:p>
    <w:p w14:paraId="400F982D" w14:textId="77777777" w:rsidR="00643B4F" w:rsidRDefault="00643B4F" w:rsidP="00643B4F">
      <w:pPr>
        <w:pStyle w:val="aff6"/>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4DD715" w14:textId="77777777" w:rsidR="00643B4F" w:rsidRDefault="00643B4F" w:rsidP="00643B4F">
      <w:pPr>
        <w:pStyle w:val="aff6"/>
        <w:numPr>
          <w:ilvl w:val="0"/>
          <w:numId w:val="13"/>
        </w:numPr>
        <w:rPr>
          <w:lang w:val="en-US" w:eastAsia="ja-JP"/>
        </w:rPr>
      </w:pPr>
      <w:r>
        <w:rPr>
          <w:lang w:val="en-US" w:eastAsia="ja-JP"/>
        </w:rPr>
        <w:t>FFS: How to address TDD configuration issue</w:t>
      </w:r>
    </w:p>
    <w:p w14:paraId="12410737" w14:textId="77777777" w:rsidR="00643B4F" w:rsidRDefault="00643B4F" w:rsidP="00643B4F">
      <w:pPr>
        <w:rPr>
          <w:lang w:eastAsia="ja-JP"/>
        </w:rPr>
      </w:pPr>
    </w:p>
    <w:p w14:paraId="63BE8080"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1E549F32"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2F6BFBD6" w14:textId="77777777" w:rsidR="00643B4F" w:rsidRDefault="00643B4F" w:rsidP="00643B4F">
      <w:pPr>
        <w:rPr>
          <w:rFonts w:cs="Arial"/>
          <w:szCs w:val="18"/>
        </w:rPr>
      </w:pPr>
    </w:p>
    <w:p w14:paraId="5CA8FCD5"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59F86B24"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2A333645" w14:textId="77777777" w:rsidR="00643B4F" w:rsidRDefault="00643B4F" w:rsidP="00643B4F">
      <w:pPr>
        <w:pStyle w:val="31"/>
      </w:pPr>
      <w:r>
        <w:t>2.5.2</w:t>
      </w:r>
      <w:r>
        <w:tab/>
        <w:t>2</w:t>
      </w:r>
      <w:r w:rsidRPr="00287E56">
        <w:rPr>
          <w:vertAlign w:val="superscript"/>
        </w:rPr>
        <w:t>nd</w:t>
      </w:r>
      <w:r>
        <w:t xml:space="preserve"> online session</w:t>
      </w:r>
    </w:p>
    <w:p w14:paraId="09B5C804" w14:textId="77777777" w:rsidR="00643B4F" w:rsidRDefault="00643B4F" w:rsidP="00643B4F">
      <w:pPr>
        <w:pStyle w:val="40"/>
      </w:pPr>
      <w:r>
        <w:t>2.5.2.1</w:t>
      </w:r>
      <w:r>
        <w:tab/>
        <w:t>HARQ process ID</w:t>
      </w:r>
    </w:p>
    <w:tbl>
      <w:tblPr>
        <w:tblStyle w:val="afe"/>
        <w:tblW w:w="0" w:type="auto"/>
        <w:tblLook w:val="04A0" w:firstRow="1" w:lastRow="0" w:firstColumn="1" w:lastColumn="0" w:noHBand="0" w:noVBand="1"/>
      </w:tblPr>
      <w:tblGrid>
        <w:gridCol w:w="9629"/>
      </w:tblGrid>
      <w:tr w:rsidR="003D4CB0" w14:paraId="6A7D699B" w14:textId="77777777" w:rsidTr="003D4CB0">
        <w:tc>
          <w:tcPr>
            <w:tcW w:w="9629" w:type="dxa"/>
          </w:tcPr>
          <w:p w14:paraId="560C4028" w14:textId="77777777" w:rsidR="003D4CB0" w:rsidRDefault="003D4CB0" w:rsidP="00643B4F">
            <w:pPr>
              <w:rPr>
                <w:lang w:val="en-GB" w:eastAsia="ja-JP"/>
              </w:rPr>
            </w:pPr>
            <w:r w:rsidRPr="003D4CB0">
              <w:rPr>
                <w:b/>
                <w:bCs/>
                <w:highlight w:val="cyan"/>
                <w:lang w:val="en-GB" w:eastAsia="ja-JP"/>
              </w:rPr>
              <w:t>Summary of views</w:t>
            </w:r>
            <w:r>
              <w:rPr>
                <w:lang w:val="en-GB" w:eastAsia="ja-JP"/>
              </w:rPr>
              <w:t>:</w:t>
            </w:r>
          </w:p>
          <w:p w14:paraId="2FE4C20D" w14:textId="77777777" w:rsidR="003D4CB0" w:rsidRPr="000C4538" w:rsidRDefault="003D4CB0" w:rsidP="003D4CB0">
            <w:pPr>
              <w:pStyle w:val="aff6"/>
              <w:numPr>
                <w:ilvl w:val="0"/>
                <w:numId w:val="69"/>
              </w:numPr>
              <w:rPr>
                <w:rFonts w:ascii="Times New Roman" w:hAnsi="Times New Roman" w:cs="Times New Roman"/>
                <w:b/>
                <w:bCs/>
                <w:szCs w:val="18"/>
                <w:lang w:val="en-US"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 xml:space="preserve">Intel, FW, Lenovo, CATT, Samsung, </w:t>
            </w:r>
            <w:proofErr w:type="spellStart"/>
            <w:r w:rsidRPr="008130B0">
              <w:rPr>
                <w:rFonts w:ascii="Times New Roman" w:hAnsi="Times New Roman" w:cs="Times New Roman"/>
                <w:szCs w:val="18"/>
                <w:lang w:val="en-US" w:eastAsia="ja-JP"/>
              </w:rPr>
              <w:t>Spreadtrum</w:t>
            </w:r>
            <w:proofErr w:type="spellEnd"/>
            <w:r w:rsidRPr="008130B0">
              <w:rPr>
                <w:rFonts w:ascii="Times New Roman" w:hAnsi="Times New Roman" w:cs="Times New Roman"/>
                <w:szCs w:val="18"/>
                <w:lang w:val="en-US" w:eastAsia="ja-JP"/>
              </w:rPr>
              <w:t>, IDC, FW, HW/</w:t>
            </w:r>
            <w:proofErr w:type="spellStart"/>
            <w:r w:rsidRPr="008130B0">
              <w:rPr>
                <w:rFonts w:ascii="Times New Roman" w:hAnsi="Times New Roman" w:cs="Times New Roman"/>
                <w:szCs w:val="18"/>
                <w:lang w:val="en-US" w:eastAsia="ja-JP"/>
              </w:rPr>
              <w:t>hiSi</w:t>
            </w:r>
            <w:proofErr w:type="spellEnd"/>
            <w:r w:rsidRPr="008130B0">
              <w:rPr>
                <w:rFonts w:ascii="Times New Roman" w:hAnsi="Times New Roman" w:cs="Times New Roman"/>
                <w:szCs w:val="18"/>
                <w:lang w:val="en-US" w:eastAsia="ja-JP"/>
              </w:rPr>
              <w:t>, CMCC, Xiaomi, DCM, LG, QC, vivo, OPPO, ZTE, Nokia, CATT, New H3C, [MTK], [Google]</w:t>
            </w:r>
          </w:p>
          <w:p w14:paraId="75F53DDE" w14:textId="77777777" w:rsidR="003D4CB0" w:rsidRPr="009328B1" w:rsidRDefault="003D4CB0" w:rsidP="003D4CB0">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BB31A37" w14:textId="77777777" w:rsidR="003D4CB0" w:rsidRDefault="003D4CB0" w:rsidP="00643B4F">
            <w:pPr>
              <w:rPr>
                <w:lang w:val="en-GB" w:eastAsia="ja-JP"/>
              </w:rPr>
            </w:pPr>
          </w:p>
          <w:p w14:paraId="2A0490C1" w14:textId="77777777" w:rsidR="003D4CB0" w:rsidRPr="00C77FCF" w:rsidRDefault="003D4CB0" w:rsidP="003D4CB0">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0C31FEBA" w14:textId="77777777" w:rsidR="003D4CB0" w:rsidRPr="00C77FCF" w:rsidRDefault="003D4CB0" w:rsidP="003D4CB0">
            <w:pPr>
              <w:rPr>
                <w:rFonts w:cs="Arial"/>
                <w:szCs w:val="20"/>
              </w:rPr>
            </w:pPr>
            <w:r w:rsidRPr="00C77FCF">
              <w:rPr>
                <w:rFonts w:cs="Arial"/>
                <w:szCs w:val="20"/>
              </w:rPr>
              <w:t>For determination of HARQ process Ids associated to PUSCHs in multi-PUSCHs CG assuming one TB per PUSCH:</w:t>
            </w:r>
          </w:p>
          <w:p w14:paraId="7505EB67" w14:textId="77777777" w:rsidR="003D4CB0" w:rsidRPr="00C77FCF" w:rsidRDefault="003D4CB0" w:rsidP="003D4CB0">
            <w:pPr>
              <w:pStyle w:val="aff6"/>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7F24B358" w14:textId="77777777" w:rsidR="003D4CB0" w:rsidRPr="00C77FCF" w:rsidRDefault="003D4CB0" w:rsidP="003D4CB0">
            <w:pPr>
              <w:pStyle w:val="aff6"/>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0"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1"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2"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3E012A95" w14:textId="77777777" w:rsidR="003D4CB0" w:rsidRPr="00C77FCF" w:rsidRDefault="003D4CB0" w:rsidP="003D4CB0">
            <w:pPr>
              <w:pStyle w:val="aff6"/>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3"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34"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5"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4DCB7A75" w14:textId="77777777" w:rsidR="003D4CB0" w:rsidRPr="00C77FCF" w:rsidRDefault="003D4CB0" w:rsidP="003D4CB0">
            <w:pPr>
              <w:pStyle w:val="aff6"/>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225BCAA" w14:textId="77777777" w:rsidR="003D4CB0" w:rsidRPr="00C77FCF" w:rsidRDefault="003D4CB0" w:rsidP="003D4CB0">
            <w:pPr>
              <w:pStyle w:val="aff6"/>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CC37749" w14:textId="77777777" w:rsidR="003D4CB0" w:rsidRDefault="003D4CB0" w:rsidP="003D4CB0">
            <w:pPr>
              <w:pStyle w:val="aff6"/>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01C407D6" w14:textId="77777777" w:rsidR="003D4CB0" w:rsidRPr="006326C5" w:rsidRDefault="003D4CB0" w:rsidP="003D4CB0">
            <w:pPr>
              <w:pStyle w:val="aff6"/>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586D47D3" w14:textId="77777777" w:rsidR="003D4CB0" w:rsidRPr="007F491E" w:rsidRDefault="003D4CB0" w:rsidP="003D4CB0">
            <w:pPr>
              <w:pStyle w:val="aff6"/>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6"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3695480" w14:textId="77777777" w:rsidR="003D4CB0" w:rsidRPr="00A95876" w:rsidRDefault="003D4CB0" w:rsidP="003D4CB0">
            <w:pPr>
              <w:pStyle w:val="aff6"/>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2ADBA418" w14:textId="77777777" w:rsidR="003D4CB0" w:rsidRPr="007F491E" w:rsidRDefault="003D4CB0" w:rsidP="003D4CB0">
            <w:pPr>
              <w:pStyle w:val="aff6"/>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7"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732EE48" w14:textId="77777777" w:rsidR="003D4CB0" w:rsidRPr="00A95876" w:rsidRDefault="003D4CB0" w:rsidP="003D4CB0">
            <w:pPr>
              <w:pStyle w:val="aff6"/>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07EC1787" w14:textId="77777777" w:rsidR="003D4CB0" w:rsidRPr="007F491E" w:rsidRDefault="003D4CB0" w:rsidP="003D4CB0">
            <w:pPr>
              <w:pStyle w:val="aff6"/>
              <w:ind w:left="2160"/>
              <w:rPr>
                <w:rFonts w:cs="Arial"/>
                <w:szCs w:val="20"/>
                <w:lang w:val="en-US"/>
              </w:rPr>
            </w:pPr>
          </w:p>
          <w:p w14:paraId="746E40D2" w14:textId="388D1705" w:rsidR="003D4CB0" w:rsidRPr="00C06AC6" w:rsidRDefault="00C50E2F" w:rsidP="003D4CB0">
            <w:pPr>
              <w:pStyle w:val="aff6"/>
              <w:numPr>
                <w:ilvl w:val="0"/>
                <w:numId w:val="69"/>
              </w:numPr>
              <w:rPr>
                <w:rFonts w:ascii="Times New Roman" w:hAnsi="Times New Roman" w:cs="Times New Roman"/>
                <w:b/>
                <w:color w:val="00B050"/>
                <w:szCs w:val="18"/>
                <w:lang w:val="en-US" w:eastAsia="ja-JP"/>
              </w:rPr>
            </w:pPr>
            <w:r w:rsidRPr="00C06AC6">
              <w:rPr>
                <w:rFonts w:ascii="Times New Roman" w:hAnsi="Times New Roman" w:cs="Times New Roman"/>
                <w:b/>
                <w:color w:val="00B050"/>
                <w:szCs w:val="18"/>
                <w:lang w:val="en-US" w:eastAsia="ja-JP"/>
              </w:rPr>
              <w:t xml:space="preserve">Note: If division </w:t>
            </w:r>
            <w:r w:rsidR="00C06AC6" w:rsidRPr="00C06AC6">
              <w:rPr>
                <w:rFonts w:ascii="Times New Roman" w:hAnsi="Times New Roman" w:cs="Times New Roman"/>
                <w:b/>
                <w:color w:val="00B050"/>
                <w:szCs w:val="18"/>
                <w:lang w:val="en-US" w:eastAsia="ja-JP"/>
              </w:rPr>
              <w:t xml:space="preserve">of periodicity </w:t>
            </w:r>
            <w:r w:rsidRPr="00C06AC6">
              <w:rPr>
                <w:rFonts w:ascii="Times New Roman" w:hAnsi="Times New Roman" w:cs="Times New Roman"/>
                <w:b/>
                <w:color w:val="00B050"/>
                <w:szCs w:val="18"/>
                <w:lang w:val="en-US" w:eastAsia="ja-JP"/>
              </w:rPr>
              <w:t xml:space="preserve">by X </w:t>
            </w:r>
            <w:r w:rsidR="009C257E" w:rsidRPr="00C06AC6">
              <w:rPr>
                <w:rFonts w:ascii="Times New Roman" w:hAnsi="Times New Roman" w:cs="Times New Roman"/>
                <w:b/>
                <w:color w:val="00B050"/>
                <w:szCs w:val="18"/>
                <w:lang w:val="en-US" w:eastAsia="ja-JP"/>
              </w:rPr>
              <w:t xml:space="preserve">is shown to be erroneous such as risk of non-integer values for HARQ ID, X </w:t>
            </w:r>
            <w:r w:rsidR="00C06AC6" w:rsidRPr="00C06AC6">
              <w:rPr>
                <w:rFonts w:ascii="Times New Roman" w:hAnsi="Times New Roman" w:cs="Times New Roman"/>
                <w:b/>
                <w:color w:val="00B050"/>
                <w:szCs w:val="18"/>
                <w:lang w:val="en-US" w:eastAsia="ja-JP"/>
              </w:rPr>
              <w:t>can be multiplied by floor(.), i.e. X*floor(…)</w:t>
            </w:r>
            <w:r w:rsidR="009C257E" w:rsidRPr="00C06AC6">
              <w:rPr>
                <w:rFonts w:ascii="Times New Roman" w:hAnsi="Times New Roman" w:cs="Times New Roman"/>
                <w:b/>
                <w:color w:val="00B050"/>
                <w:szCs w:val="18"/>
                <w:lang w:val="en-US" w:eastAsia="ja-JP"/>
              </w:rPr>
              <w:t xml:space="preserve"> </w:t>
            </w:r>
          </w:p>
          <w:p w14:paraId="074F4195" w14:textId="54FC7701" w:rsidR="003D4CB0" w:rsidRPr="007F491E" w:rsidRDefault="003D4CB0" w:rsidP="003D4CB0">
            <w:pPr>
              <w:pStyle w:val="aff6"/>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38A69A62" w14:textId="2F0631D9" w:rsidR="003D4CB0" w:rsidRPr="003D4CB0" w:rsidRDefault="003D4CB0" w:rsidP="00643B4F">
            <w:pPr>
              <w:rPr>
                <w:lang w:eastAsia="ja-JP"/>
              </w:rPr>
            </w:pPr>
          </w:p>
        </w:tc>
      </w:tr>
    </w:tbl>
    <w:p w14:paraId="1DC6F7DA" w14:textId="4A8A886F" w:rsidR="00643B4F" w:rsidRPr="00287E56" w:rsidRDefault="00643B4F" w:rsidP="00643B4F">
      <w:pPr>
        <w:rPr>
          <w:lang w:val="en-GB" w:eastAsia="ja-JP"/>
        </w:rPr>
      </w:pPr>
    </w:p>
    <w:p w14:paraId="751F3B16" w14:textId="77777777" w:rsidR="00643B4F" w:rsidRDefault="00643B4F" w:rsidP="00643B4F">
      <w:pPr>
        <w:rPr>
          <w:lang w:eastAsia="ja-JP"/>
        </w:rPr>
      </w:pPr>
    </w:p>
    <w:p w14:paraId="5428700C" w14:textId="0998403A" w:rsidR="00D624D8" w:rsidRDefault="00D624D8" w:rsidP="00D624D8">
      <w:pPr>
        <w:pStyle w:val="31"/>
      </w:pPr>
      <w:r>
        <w:t>2.5.</w:t>
      </w:r>
      <w:r w:rsidR="00BB4DD9">
        <w:t>3</w:t>
      </w:r>
      <w:r>
        <w:tab/>
      </w:r>
      <w:r w:rsidR="00BB4DD9">
        <w:t>3</w:t>
      </w:r>
      <w:r w:rsidR="00BB4DD9" w:rsidRPr="00BB4DD9">
        <w:rPr>
          <w:vertAlign w:val="superscript"/>
        </w:rPr>
        <w:t>rd</w:t>
      </w:r>
      <w:r w:rsidR="00BB4DD9">
        <w:t xml:space="preserve"> </w:t>
      </w:r>
      <w:r>
        <w:t>online session</w:t>
      </w:r>
    </w:p>
    <w:p w14:paraId="2E5F54B4" w14:textId="40D60D72" w:rsidR="00D624D8" w:rsidRDefault="00D624D8" w:rsidP="00D624D8">
      <w:pPr>
        <w:pStyle w:val="40"/>
      </w:pPr>
      <w:r>
        <w:t>2.5.</w:t>
      </w:r>
      <w:r w:rsidR="00BB4DD9">
        <w:t>3</w:t>
      </w:r>
      <w:r>
        <w:t>.1</w:t>
      </w:r>
      <w:r>
        <w:tab/>
        <w:t>HARQ process ID</w:t>
      </w:r>
    </w:p>
    <w:p w14:paraId="6D899270" w14:textId="1D0A1110" w:rsidR="00556A2A" w:rsidRPr="00556A2A" w:rsidRDefault="00785675" w:rsidP="00556A2A">
      <w:pPr>
        <w:rPr>
          <w:lang w:val="en-GB" w:eastAsia="ja-JP"/>
        </w:rPr>
      </w:pPr>
      <w:r>
        <w:rPr>
          <w:lang w:val="en-GB" w:eastAsia="ja-JP"/>
        </w:rPr>
        <w:t>The proposal is updated by considering X as multiplication, and not division, to address the numerical issues that was raised</w:t>
      </w:r>
      <w:r w:rsidR="00C05DF8">
        <w:rPr>
          <w:lang w:val="en-GB" w:eastAsia="ja-JP"/>
        </w:rPr>
        <w:t xml:space="preserve"> during the discussion.</w:t>
      </w:r>
    </w:p>
    <w:tbl>
      <w:tblPr>
        <w:tblStyle w:val="afe"/>
        <w:tblW w:w="0" w:type="auto"/>
        <w:tblLook w:val="04A0" w:firstRow="1" w:lastRow="0" w:firstColumn="1" w:lastColumn="0" w:noHBand="0" w:noVBand="1"/>
      </w:tblPr>
      <w:tblGrid>
        <w:gridCol w:w="9629"/>
      </w:tblGrid>
      <w:tr w:rsidR="00D624D8" w14:paraId="02E2D335" w14:textId="77777777" w:rsidTr="000C4538">
        <w:tc>
          <w:tcPr>
            <w:tcW w:w="9629" w:type="dxa"/>
          </w:tcPr>
          <w:p w14:paraId="1A4136CA" w14:textId="77777777" w:rsidR="00D624D8" w:rsidRDefault="00D624D8" w:rsidP="000C4538">
            <w:pPr>
              <w:rPr>
                <w:lang w:val="en-GB" w:eastAsia="ja-JP"/>
              </w:rPr>
            </w:pPr>
            <w:r w:rsidRPr="003D4CB0">
              <w:rPr>
                <w:b/>
                <w:bCs/>
                <w:highlight w:val="cyan"/>
                <w:lang w:val="en-GB" w:eastAsia="ja-JP"/>
              </w:rPr>
              <w:t>Summary of views</w:t>
            </w:r>
            <w:r>
              <w:rPr>
                <w:lang w:val="en-GB" w:eastAsia="ja-JP"/>
              </w:rPr>
              <w:t>:</w:t>
            </w:r>
          </w:p>
          <w:p w14:paraId="52DF9C1A" w14:textId="77777777" w:rsidR="00D624D8" w:rsidRPr="000C4538" w:rsidRDefault="00D624D8" w:rsidP="00A31988">
            <w:pPr>
              <w:pStyle w:val="aff6"/>
              <w:numPr>
                <w:ilvl w:val="0"/>
                <w:numId w:val="69"/>
              </w:numPr>
              <w:rPr>
                <w:rFonts w:ascii="Times New Roman" w:hAnsi="Times New Roman" w:cs="Times New Roman"/>
                <w:b/>
                <w:bCs/>
                <w:szCs w:val="18"/>
                <w:lang w:val="en-US"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 xml:space="preserve">Intel, FW, Lenovo, CATT, Samsung, </w:t>
            </w:r>
            <w:proofErr w:type="spellStart"/>
            <w:r w:rsidRPr="008130B0">
              <w:rPr>
                <w:rFonts w:ascii="Times New Roman" w:hAnsi="Times New Roman" w:cs="Times New Roman"/>
                <w:szCs w:val="18"/>
                <w:lang w:val="en-US" w:eastAsia="ja-JP"/>
              </w:rPr>
              <w:t>Spreadtrum</w:t>
            </w:r>
            <w:proofErr w:type="spellEnd"/>
            <w:r w:rsidRPr="008130B0">
              <w:rPr>
                <w:rFonts w:ascii="Times New Roman" w:hAnsi="Times New Roman" w:cs="Times New Roman"/>
                <w:szCs w:val="18"/>
                <w:lang w:val="en-US" w:eastAsia="ja-JP"/>
              </w:rPr>
              <w:t>, IDC, FW, HW/</w:t>
            </w:r>
            <w:proofErr w:type="spellStart"/>
            <w:r w:rsidRPr="008130B0">
              <w:rPr>
                <w:rFonts w:ascii="Times New Roman" w:hAnsi="Times New Roman" w:cs="Times New Roman"/>
                <w:szCs w:val="18"/>
                <w:lang w:val="en-US" w:eastAsia="ja-JP"/>
              </w:rPr>
              <w:t>hiSi</w:t>
            </w:r>
            <w:proofErr w:type="spellEnd"/>
            <w:r w:rsidRPr="008130B0">
              <w:rPr>
                <w:rFonts w:ascii="Times New Roman" w:hAnsi="Times New Roman" w:cs="Times New Roman"/>
                <w:szCs w:val="18"/>
                <w:lang w:val="en-US" w:eastAsia="ja-JP"/>
              </w:rPr>
              <w:t>, CMCC, Xiaomi, DCM, LG, QC, vivo, OPPO, ZTE, Nokia, CATT, New H3C, [MTK], [Google]</w:t>
            </w:r>
          </w:p>
          <w:p w14:paraId="67747E8A" w14:textId="77777777" w:rsidR="00D624D8" w:rsidRPr="009328B1" w:rsidRDefault="00D624D8" w:rsidP="00A31988">
            <w:pPr>
              <w:pStyle w:val="aff6"/>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7B275FF4" w14:textId="77777777" w:rsidR="00D624D8" w:rsidRDefault="00D624D8" w:rsidP="000C4538">
            <w:pPr>
              <w:rPr>
                <w:lang w:val="en-GB" w:eastAsia="ja-JP"/>
              </w:rPr>
            </w:pPr>
          </w:p>
          <w:p w14:paraId="3098FC18" w14:textId="77777777" w:rsidR="00D624D8" w:rsidRPr="00C77FCF" w:rsidRDefault="00D624D8" w:rsidP="000C4538">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780BE049" w14:textId="77777777" w:rsidR="00D624D8" w:rsidRPr="00C77FCF" w:rsidRDefault="00D624D8" w:rsidP="000C4538">
            <w:pPr>
              <w:rPr>
                <w:rFonts w:cs="Arial"/>
                <w:szCs w:val="20"/>
              </w:rPr>
            </w:pPr>
            <w:r w:rsidRPr="00C77FCF">
              <w:rPr>
                <w:rFonts w:cs="Arial"/>
                <w:szCs w:val="20"/>
              </w:rPr>
              <w:t>For determination of HARQ process Ids associated to PUSCHs in multi-PUSCHs CG assuming one TB per PUSCH:</w:t>
            </w:r>
          </w:p>
          <w:p w14:paraId="7AA839DE" w14:textId="77777777" w:rsidR="00D624D8" w:rsidRPr="00C77FCF" w:rsidRDefault="00D624D8" w:rsidP="00A31988">
            <w:pPr>
              <w:pStyle w:val="aff6"/>
              <w:numPr>
                <w:ilvl w:val="0"/>
                <w:numId w:val="69"/>
              </w:numPr>
              <w:rPr>
                <w:rFonts w:ascii="Arial" w:hAnsi="Arial" w:cs="Arial"/>
                <w:sz w:val="20"/>
                <w:szCs w:val="20"/>
                <w:lang w:val="en-US"/>
              </w:rPr>
            </w:pPr>
            <w:r w:rsidRPr="00C77FCF">
              <w:rPr>
                <w:rFonts w:ascii="Arial" w:hAnsi="Arial" w:cs="Arial"/>
                <w:sz w:val="20"/>
                <w:szCs w:val="20"/>
                <w:lang w:val="en-US"/>
              </w:rPr>
              <w:lastRenderedPageBreak/>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22C0E27A" w14:textId="4A963CAE" w:rsidR="00D624D8" w:rsidRPr="00C77FCF" w:rsidRDefault="00D624D8" w:rsidP="00A31988">
            <w:pPr>
              <w:pStyle w:val="aff6"/>
              <w:numPr>
                <w:ilvl w:val="1"/>
                <w:numId w:val="69"/>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w:t>
            </w:r>
            <w:r w:rsidR="00916611" w:rsidRPr="00556A2A">
              <w:rPr>
                <w:rFonts w:ascii="Arial" w:eastAsia="Times New Roman" w:hAnsi="Arial" w:cs="Arial"/>
                <w:noProof/>
                <w:sz w:val="20"/>
                <w:szCs w:val="20"/>
                <w:highlight w:val="cyan"/>
                <w:lang w:val="en-GB" w:eastAsia="ko-KR"/>
              </w:rPr>
              <w:t>X*</w:t>
            </w:r>
            <w:r w:rsidRPr="00C77FCF">
              <w:rPr>
                <w:rFonts w:ascii="Arial" w:eastAsia="Times New Roman" w:hAnsi="Arial" w:cs="Arial"/>
                <w:noProof/>
                <w:sz w:val="20"/>
                <w:szCs w:val="20"/>
                <w:lang w:val="en-GB" w:eastAsia="ko-KR"/>
              </w:rPr>
              <w:t>floor(</w:t>
            </w:r>
            <w:r w:rsidR="00916611">
              <w:rPr>
                <w:rFonts w:ascii="Arial" w:eastAsia="Times New Roman" w:hAnsi="Arial" w:cs="Arial"/>
                <w:noProof/>
                <w:sz w:val="20"/>
                <w:szCs w:val="20"/>
                <w:lang w:val="en-GB" w:eastAsia="ko-KR"/>
              </w:rPr>
              <w:t xml:space="preserve"> </w:t>
            </w:r>
            <w:ins w:id="38"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9"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0"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5CBD1A4A" w14:textId="4EE39E40" w:rsidR="00D624D8" w:rsidRPr="00FA3AE8" w:rsidRDefault="00D624D8" w:rsidP="00A31988">
            <w:pPr>
              <w:pStyle w:val="aff6"/>
              <w:numPr>
                <w:ilvl w:val="1"/>
                <w:numId w:val="69"/>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w:t>
            </w:r>
            <w:r w:rsidR="00916611" w:rsidRPr="00556A2A">
              <w:rPr>
                <w:rFonts w:ascii="Arial" w:eastAsia="Times New Roman" w:hAnsi="Arial" w:cs="Arial"/>
                <w:noProof/>
                <w:sz w:val="20"/>
                <w:szCs w:val="20"/>
                <w:highlight w:val="cyan"/>
                <w:lang w:val="en-GB" w:eastAsia="ko-KR"/>
              </w:rPr>
              <w:t>X*</w:t>
            </w:r>
            <w:r w:rsidRPr="00916611">
              <w:rPr>
                <w:rFonts w:ascii="Arial" w:eastAsia="Times New Roman" w:hAnsi="Arial" w:cs="Arial"/>
                <w:noProof/>
                <w:sz w:val="20"/>
                <w:szCs w:val="20"/>
                <w:lang w:val="en-GB" w:eastAsia="ko-KR"/>
              </w:rPr>
              <w:t>floor(</w:t>
            </w:r>
            <w:ins w:id="41" w:author="Kai Xu" w:date="2023-04-19T15:28:00Z">
              <w:r w:rsidRPr="00916611">
                <w:rPr>
                  <w:rFonts w:ascii="Arial" w:eastAsia="Times New Roman" w:hAnsi="Arial" w:cs="Arial"/>
                  <w:noProof/>
                  <w:sz w:val="20"/>
                  <w:szCs w:val="20"/>
                  <w:lang w:val="en-GB" w:eastAsia="ko-KR"/>
                </w:rPr>
                <w:t>(</w:t>
              </w:r>
            </w:ins>
            <w:r w:rsidRPr="00916611">
              <w:rPr>
                <w:rFonts w:ascii="Arial" w:eastAsia="Times New Roman" w:hAnsi="Arial" w:cs="Arial"/>
                <w:noProof/>
                <w:sz w:val="20"/>
                <w:szCs w:val="20"/>
                <w:lang w:val="en-GB" w:eastAsia="ko-KR"/>
              </w:rPr>
              <w:t>CURRENT</w:t>
            </w:r>
            <w:r w:rsidRPr="00C77FCF">
              <w:rPr>
                <w:rFonts w:ascii="Arial" w:eastAsia="Times New Roman" w:hAnsi="Arial" w:cs="Arial"/>
                <w:noProof/>
                <w:sz w:val="20"/>
                <w:szCs w:val="20"/>
                <w:lang w:val="en-GB" w:eastAsia="ko-KR"/>
              </w:rPr>
              <w:t xml:space="preserve">_symbol </w:t>
            </w:r>
            <w:ins w:id="42"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3"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176C8647" w14:textId="0692E602" w:rsidR="00FA3AE8" w:rsidRPr="003607D2" w:rsidRDefault="00FA3AE8" w:rsidP="00A31988">
            <w:pPr>
              <w:pStyle w:val="aff6"/>
              <w:numPr>
                <w:ilvl w:val="2"/>
                <w:numId w:val="69"/>
              </w:numPr>
              <w:rPr>
                <w:rFonts w:ascii="Arial" w:hAnsi="Arial" w:cs="Arial"/>
                <w:color w:val="00B050"/>
                <w:sz w:val="20"/>
                <w:szCs w:val="20"/>
                <w:lang w:val="en-US"/>
              </w:rPr>
            </w:pPr>
            <w:r w:rsidRPr="00FA3AE8">
              <w:rPr>
                <w:rFonts w:ascii="Arial" w:eastAsia="Times New Roman" w:hAnsi="Arial" w:cs="Arial"/>
                <w:noProof/>
                <w:color w:val="00B050"/>
                <w:sz w:val="20"/>
                <w:szCs w:val="20"/>
                <w:lang w:val="en-US" w:eastAsia="ko-KR"/>
              </w:rPr>
              <w:t xml:space="preserve">FFS whether </w:t>
            </w:r>
            <w:r w:rsidR="00373DDA">
              <w:rPr>
                <w:rFonts w:ascii="Arial" w:eastAsia="Times New Roman" w:hAnsi="Arial" w:cs="Arial"/>
                <w:noProof/>
                <w:color w:val="00B050"/>
                <w:sz w:val="20"/>
                <w:szCs w:val="20"/>
                <w:lang w:val="en-US" w:eastAsia="ko-KR"/>
              </w:rPr>
              <w:t xml:space="preserve">in formuales above </w:t>
            </w:r>
            <w:r w:rsidR="001F70F5">
              <w:rPr>
                <w:rFonts w:ascii="Arial" w:eastAsia="Times New Roman" w:hAnsi="Arial" w:cs="Arial"/>
                <w:noProof/>
                <w:color w:val="00B050"/>
                <w:sz w:val="20"/>
                <w:szCs w:val="20"/>
                <w:lang w:val="en-US" w:eastAsia="ko-KR"/>
              </w:rPr>
              <w:t>periodicity should be divided by X instead</w:t>
            </w:r>
            <w:r w:rsidR="003607D2">
              <w:rPr>
                <w:rFonts w:ascii="Arial" w:eastAsia="Times New Roman" w:hAnsi="Arial" w:cs="Arial"/>
                <w:noProof/>
                <w:color w:val="00B050"/>
                <w:sz w:val="20"/>
                <w:szCs w:val="20"/>
                <w:lang w:val="en-US" w:eastAsia="ko-KR"/>
              </w:rPr>
              <w:t>, i.e.</w:t>
            </w:r>
          </w:p>
          <w:p w14:paraId="14E0E9DC" w14:textId="75F934E4" w:rsidR="003607D2" w:rsidRPr="00A31988" w:rsidRDefault="003607D2" w:rsidP="00A31988">
            <w:pPr>
              <w:pStyle w:val="aff6"/>
              <w:numPr>
                <w:ilvl w:val="3"/>
                <w:numId w:val="69"/>
              </w:numPr>
              <w:rPr>
                <w:rFonts w:ascii="Arial" w:hAnsi="Arial" w:cs="Arial"/>
                <w:color w:val="00B050"/>
                <w:sz w:val="20"/>
                <w:szCs w:val="20"/>
                <w:lang w:val="en-US"/>
              </w:rPr>
            </w:pPr>
            <w:r w:rsidRPr="00A31988">
              <w:rPr>
                <w:rFonts w:ascii="Arial" w:eastAsia="Times New Roman" w:hAnsi="Arial" w:cs="Arial"/>
                <w:noProof/>
                <w:color w:val="00B050"/>
                <w:sz w:val="20"/>
                <w:szCs w:val="20"/>
                <w:lang w:val="en-GB" w:eastAsia="ko-KR"/>
              </w:rPr>
              <w:t xml:space="preserve">HARQ Process ID = [floor( </w:t>
            </w:r>
            <w:ins w:id="44" w:author="Kai Xu" w:date="2023-04-19T15:28:00Z">
              <w:r w:rsidRPr="00A31988">
                <w:rPr>
                  <w:rFonts w:ascii="Arial" w:eastAsia="Times New Roman" w:hAnsi="Arial" w:cs="Arial"/>
                  <w:noProof/>
                  <w:color w:val="00B050"/>
                  <w:sz w:val="20"/>
                  <w:szCs w:val="20"/>
                  <w:lang w:val="en-GB" w:eastAsia="ko-KR"/>
                </w:rPr>
                <w:t>(</w:t>
              </w:r>
            </w:ins>
            <w:r w:rsidRPr="00A31988">
              <w:rPr>
                <w:rFonts w:ascii="Arial" w:eastAsia="Times New Roman" w:hAnsi="Arial" w:cs="Arial"/>
                <w:noProof/>
                <w:color w:val="00B050"/>
                <w:sz w:val="20"/>
                <w:szCs w:val="20"/>
                <w:lang w:val="en-GB" w:eastAsia="ko-KR"/>
              </w:rPr>
              <w:t>CURRENT_symbol</w:t>
            </w:r>
            <w:ins w:id="45" w:author="Kai Xu" w:date="2023-04-19T15:28:00Z">
              <w:r w:rsidRPr="00A31988">
                <w:rPr>
                  <w:rFonts w:ascii="Arial" w:eastAsia="Times New Roman" w:hAnsi="Arial" w:cs="Arial"/>
                  <w:noProof/>
                  <w:color w:val="00B050"/>
                  <w:sz w:val="20"/>
                  <w:szCs w:val="20"/>
                  <w:lang w:val="en-GB" w:eastAsia="ko-KR"/>
                </w:rPr>
                <w:t xml:space="preserve"> – offset1)</w:t>
              </w:r>
            </w:ins>
            <w:r w:rsidRPr="00A31988">
              <w:rPr>
                <w:rFonts w:ascii="Arial" w:eastAsia="Times New Roman" w:hAnsi="Arial" w:cs="Arial"/>
                <w:noProof/>
                <w:color w:val="00B050"/>
                <w:sz w:val="20"/>
                <w:szCs w:val="20"/>
                <w:lang w:val="en-GB" w:eastAsia="ko-KR"/>
              </w:rPr>
              <w:t xml:space="preserve"> / (</w:t>
            </w:r>
            <w:r w:rsidRPr="00A31988">
              <w:rPr>
                <w:rFonts w:ascii="Arial" w:eastAsia="Times New Roman" w:hAnsi="Arial" w:cs="Arial"/>
                <w:i/>
                <w:noProof/>
                <w:color w:val="00B050"/>
                <w:sz w:val="20"/>
                <w:szCs w:val="20"/>
                <w:lang w:val="en-GB" w:eastAsia="ko-KR"/>
              </w:rPr>
              <w:t>periodicity</w:t>
            </w:r>
            <w:r w:rsidRPr="00A31988">
              <w:rPr>
                <w:rFonts w:ascii="Arial" w:eastAsia="Times New Roman" w:hAnsi="Arial" w:cs="Arial"/>
                <w:i/>
                <w:noProof/>
                <w:color w:val="00B050"/>
                <w:sz w:val="20"/>
                <w:szCs w:val="20"/>
                <w:highlight w:val="cyan"/>
                <w:lang w:val="en-GB" w:eastAsia="ko-KR"/>
              </w:rPr>
              <w:t>/X</w:t>
            </w:r>
            <w:r w:rsidRPr="00A31988">
              <w:rPr>
                <w:rFonts w:ascii="Arial" w:eastAsia="Times New Roman" w:hAnsi="Arial" w:cs="Arial"/>
                <w:i/>
                <w:noProof/>
                <w:color w:val="00B050"/>
                <w:sz w:val="20"/>
                <w:szCs w:val="20"/>
                <w:lang w:val="en-GB" w:eastAsia="ko-KR"/>
              </w:rPr>
              <w:t>)</w:t>
            </w:r>
            <w:r w:rsidRPr="00A31988">
              <w:rPr>
                <w:rFonts w:ascii="Arial" w:eastAsia="Times New Roman" w:hAnsi="Arial" w:cs="Arial"/>
                <w:noProof/>
                <w:color w:val="00B050"/>
                <w:sz w:val="20"/>
                <w:szCs w:val="20"/>
                <w:lang w:val="en-GB" w:eastAsia="ko-KR"/>
              </w:rPr>
              <w:t>) + offset</w:t>
            </w:r>
            <w:ins w:id="46" w:author="Kai Xu" w:date="2023-04-19T15:28:00Z">
              <w:r w:rsidRPr="00A31988">
                <w:rPr>
                  <w:rFonts w:ascii="Arial" w:eastAsia="Times New Roman" w:hAnsi="Arial" w:cs="Arial"/>
                  <w:noProof/>
                  <w:color w:val="00B050"/>
                  <w:sz w:val="20"/>
                  <w:szCs w:val="20"/>
                  <w:lang w:val="en-GB" w:eastAsia="ko-KR"/>
                </w:rPr>
                <w:t>2</w:t>
              </w:r>
            </w:ins>
            <w:r w:rsidRPr="00A31988">
              <w:rPr>
                <w:rFonts w:ascii="Arial" w:eastAsia="Times New Roman" w:hAnsi="Arial" w:cs="Arial"/>
                <w:noProof/>
                <w:color w:val="00B050"/>
                <w:sz w:val="20"/>
                <w:szCs w:val="20"/>
                <w:lang w:val="en-GB" w:eastAsia="ko-KR"/>
              </w:rPr>
              <w:t xml:space="preserve">] modulo </w:t>
            </w:r>
            <w:r w:rsidRPr="00A31988">
              <w:rPr>
                <w:rFonts w:ascii="Arial" w:eastAsia="Times New Roman" w:hAnsi="Arial" w:cs="Arial"/>
                <w:i/>
                <w:noProof/>
                <w:color w:val="00B050"/>
                <w:sz w:val="20"/>
                <w:szCs w:val="20"/>
                <w:lang w:val="en-GB" w:eastAsia="ko-KR"/>
              </w:rPr>
              <w:t>nrofHARQ-Processes</w:t>
            </w:r>
          </w:p>
          <w:p w14:paraId="129F01D3" w14:textId="3C00D8FA" w:rsidR="003607D2" w:rsidRPr="00A31988" w:rsidRDefault="003607D2" w:rsidP="00A31988">
            <w:pPr>
              <w:pStyle w:val="aff6"/>
              <w:numPr>
                <w:ilvl w:val="3"/>
                <w:numId w:val="69"/>
              </w:numPr>
              <w:rPr>
                <w:rFonts w:ascii="Arial" w:hAnsi="Arial" w:cs="Arial"/>
                <w:color w:val="00B050"/>
                <w:sz w:val="20"/>
                <w:szCs w:val="20"/>
                <w:lang w:val="en-US"/>
              </w:rPr>
            </w:pPr>
            <w:r w:rsidRPr="00A31988">
              <w:rPr>
                <w:rFonts w:ascii="Arial" w:eastAsia="Times New Roman" w:hAnsi="Arial" w:cs="Arial"/>
                <w:noProof/>
                <w:color w:val="00B050"/>
                <w:sz w:val="20"/>
                <w:szCs w:val="20"/>
                <w:lang w:val="en-GB" w:eastAsia="ko-KR"/>
              </w:rPr>
              <w:t>HARQ Process ID = [floor(</w:t>
            </w:r>
            <w:ins w:id="47" w:author="Kai Xu" w:date="2023-04-19T15:28:00Z">
              <w:r w:rsidRPr="00A31988">
                <w:rPr>
                  <w:rFonts w:ascii="Arial" w:eastAsia="Times New Roman" w:hAnsi="Arial" w:cs="Arial"/>
                  <w:noProof/>
                  <w:color w:val="00B050"/>
                  <w:sz w:val="20"/>
                  <w:szCs w:val="20"/>
                  <w:lang w:val="en-GB" w:eastAsia="ko-KR"/>
                </w:rPr>
                <w:t>(</w:t>
              </w:r>
            </w:ins>
            <w:r w:rsidRPr="00A31988">
              <w:rPr>
                <w:rFonts w:ascii="Arial" w:eastAsia="Times New Roman" w:hAnsi="Arial" w:cs="Arial"/>
                <w:noProof/>
                <w:color w:val="00B050"/>
                <w:sz w:val="20"/>
                <w:szCs w:val="20"/>
                <w:lang w:val="en-GB" w:eastAsia="ko-KR"/>
              </w:rPr>
              <w:t xml:space="preserve">CURRENT_symbol </w:t>
            </w:r>
            <w:ins w:id="48" w:author="Kai Xu" w:date="2023-04-19T15:28:00Z">
              <w:r w:rsidRPr="00A31988">
                <w:rPr>
                  <w:rFonts w:ascii="Arial" w:eastAsia="Times New Roman" w:hAnsi="Arial" w:cs="Arial"/>
                  <w:noProof/>
                  <w:color w:val="00B050"/>
                  <w:sz w:val="20"/>
                  <w:szCs w:val="20"/>
                  <w:lang w:val="en-GB" w:eastAsia="ko-KR"/>
                </w:rPr>
                <w:t xml:space="preserve">– offset1) </w:t>
              </w:r>
            </w:ins>
            <w:r w:rsidRPr="00A31988">
              <w:rPr>
                <w:rFonts w:ascii="Arial" w:eastAsia="Times New Roman" w:hAnsi="Arial" w:cs="Arial"/>
                <w:noProof/>
                <w:color w:val="00B050"/>
                <w:sz w:val="20"/>
                <w:szCs w:val="20"/>
                <w:lang w:val="en-GB" w:eastAsia="ko-KR"/>
              </w:rPr>
              <w:t>/ (</w:t>
            </w:r>
            <w:r w:rsidRPr="00A31988">
              <w:rPr>
                <w:rFonts w:ascii="Arial" w:eastAsia="Times New Roman" w:hAnsi="Arial" w:cs="Arial"/>
                <w:i/>
                <w:noProof/>
                <w:color w:val="00B050"/>
                <w:sz w:val="20"/>
                <w:szCs w:val="20"/>
                <w:lang w:val="en-GB" w:eastAsia="ko-KR"/>
              </w:rPr>
              <w:t>periodicity</w:t>
            </w:r>
            <w:r w:rsidRPr="00A31988">
              <w:rPr>
                <w:rFonts w:ascii="Arial" w:eastAsia="Times New Roman" w:hAnsi="Arial" w:cs="Arial"/>
                <w:i/>
                <w:noProof/>
                <w:color w:val="00B050"/>
                <w:sz w:val="20"/>
                <w:szCs w:val="20"/>
                <w:highlight w:val="cyan"/>
                <w:lang w:val="en-GB" w:eastAsia="ko-KR"/>
              </w:rPr>
              <w:t>/X</w:t>
            </w:r>
            <w:r w:rsidRPr="00A31988">
              <w:rPr>
                <w:rFonts w:ascii="Arial" w:eastAsia="Times New Roman" w:hAnsi="Arial" w:cs="Arial"/>
                <w:i/>
                <w:noProof/>
                <w:color w:val="00B050"/>
                <w:sz w:val="20"/>
                <w:szCs w:val="20"/>
                <w:lang w:val="en-GB" w:eastAsia="ko-KR"/>
              </w:rPr>
              <w:t>)</w:t>
            </w:r>
            <w:r w:rsidRPr="00A31988">
              <w:rPr>
                <w:rFonts w:ascii="Arial" w:eastAsia="Times New Roman" w:hAnsi="Arial" w:cs="Arial"/>
                <w:noProof/>
                <w:color w:val="00B050"/>
                <w:sz w:val="20"/>
                <w:szCs w:val="20"/>
                <w:lang w:val="en-GB" w:eastAsia="ko-KR"/>
              </w:rPr>
              <w:t>) + offset</w:t>
            </w:r>
            <w:ins w:id="49" w:author="Kai Xu" w:date="2023-04-19T15:28:00Z">
              <w:r w:rsidRPr="00A31988">
                <w:rPr>
                  <w:rFonts w:ascii="Arial" w:eastAsia="Times New Roman" w:hAnsi="Arial" w:cs="Arial"/>
                  <w:noProof/>
                  <w:color w:val="00B050"/>
                  <w:sz w:val="20"/>
                  <w:szCs w:val="20"/>
                  <w:lang w:val="en-GB" w:eastAsia="ko-KR"/>
                </w:rPr>
                <w:t>2</w:t>
              </w:r>
            </w:ins>
            <w:r w:rsidRPr="00A31988">
              <w:rPr>
                <w:rFonts w:ascii="Arial" w:eastAsia="Times New Roman" w:hAnsi="Arial" w:cs="Arial"/>
                <w:noProof/>
                <w:color w:val="00B050"/>
                <w:sz w:val="20"/>
                <w:szCs w:val="20"/>
                <w:lang w:val="en-GB" w:eastAsia="ko-KR"/>
              </w:rPr>
              <w:t xml:space="preserve">] modulo </w:t>
            </w:r>
            <w:r w:rsidRPr="00A31988">
              <w:rPr>
                <w:rFonts w:ascii="Arial" w:eastAsia="Times New Roman" w:hAnsi="Arial" w:cs="Arial"/>
                <w:i/>
                <w:noProof/>
                <w:color w:val="00B050"/>
                <w:sz w:val="20"/>
                <w:szCs w:val="20"/>
                <w:lang w:val="en-GB" w:eastAsia="ko-KR"/>
              </w:rPr>
              <w:t>nrofHARQ-Processes</w:t>
            </w:r>
            <w:r w:rsidRPr="00A31988">
              <w:rPr>
                <w:rFonts w:ascii="Arial" w:eastAsia="Times New Roman" w:hAnsi="Arial" w:cs="Arial"/>
                <w:noProof/>
                <w:color w:val="00B050"/>
                <w:sz w:val="20"/>
                <w:szCs w:val="20"/>
                <w:lang w:val="en-GB" w:eastAsia="ko-KR"/>
              </w:rPr>
              <w:t xml:space="preserve"> + </w:t>
            </w:r>
            <w:r w:rsidRPr="00A31988">
              <w:rPr>
                <w:rFonts w:ascii="Arial" w:eastAsia="Times New Roman" w:hAnsi="Arial" w:cs="Arial"/>
                <w:i/>
                <w:noProof/>
                <w:color w:val="00B050"/>
                <w:sz w:val="20"/>
                <w:szCs w:val="20"/>
                <w:lang w:val="en-GB" w:eastAsia="ko-KR"/>
              </w:rPr>
              <w:t>harq-ProcID-Offset2</w:t>
            </w:r>
          </w:p>
          <w:p w14:paraId="45491AC4" w14:textId="09508631" w:rsidR="000977A9" w:rsidRPr="00A31988" w:rsidRDefault="00D624D8" w:rsidP="00A31988">
            <w:pPr>
              <w:pStyle w:val="aff6"/>
              <w:numPr>
                <w:ilvl w:val="1"/>
                <w:numId w:val="69"/>
              </w:numPr>
              <w:rPr>
                <w:rFonts w:ascii="Arial" w:hAnsi="Arial" w:cs="Arial"/>
                <w:color w:val="00B050"/>
                <w:sz w:val="20"/>
                <w:szCs w:val="20"/>
                <w:lang w:val="en-US"/>
              </w:rPr>
            </w:pPr>
            <w:r w:rsidRPr="00C77FCF">
              <w:rPr>
                <w:rFonts w:ascii="Arial" w:hAnsi="Arial" w:cs="Arial"/>
                <w:sz w:val="20"/>
                <w:szCs w:val="20"/>
                <w:lang w:val="en-US"/>
              </w:rPr>
              <w:t xml:space="preserve">The HARQ process ID of the remaining </w:t>
            </w:r>
            <w:r w:rsidR="00E222AB" w:rsidRPr="00E222AB">
              <w:rPr>
                <w:rFonts w:ascii="Arial" w:hAnsi="Arial" w:cs="Arial"/>
                <w:color w:val="00B050"/>
                <w:sz w:val="20"/>
                <w:szCs w:val="20"/>
                <w:lang w:val="en-US"/>
              </w:rPr>
              <w:t xml:space="preserve">configured/valid </w:t>
            </w:r>
            <w:r w:rsidR="00A92233">
              <w:rPr>
                <w:rFonts w:ascii="Arial" w:hAnsi="Arial" w:cs="Arial"/>
                <w:color w:val="00B050"/>
                <w:sz w:val="20"/>
                <w:szCs w:val="20"/>
                <w:lang w:val="en-US"/>
              </w:rPr>
              <w:t xml:space="preserve">CG </w:t>
            </w:r>
            <w:r w:rsidRPr="00C77FCF">
              <w:rPr>
                <w:rFonts w:ascii="Arial" w:hAnsi="Arial" w:cs="Arial"/>
                <w:sz w:val="20"/>
                <w:szCs w:val="20"/>
                <w:lang w:val="en-US"/>
              </w:rPr>
              <w:t xml:space="preserve">PUSCHs in the period is determined by incrementing the HARQ process ID of the preceding PUSCH in the period </w:t>
            </w:r>
            <w:r w:rsidRPr="00C77FCF">
              <w:rPr>
                <w:rFonts w:ascii="Arial" w:hAnsi="Arial" w:cs="Arial"/>
                <w:color w:val="FF0000"/>
                <w:sz w:val="20"/>
                <w:szCs w:val="20"/>
                <w:lang w:val="en-US"/>
              </w:rPr>
              <w:t>by Y</w:t>
            </w:r>
            <w:r w:rsidR="00FF1C07">
              <w:rPr>
                <w:rFonts w:ascii="Arial" w:hAnsi="Arial" w:cs="Arial"/>
                <w:color w:val="FF0000"/>
                <w:sz w:val="20"/>
                <w:szCs w:val="20"/>
                <w:lang w:val="en-US"/>
              </w:rPr>
              <w:t xml:space="preserve"> </w:t>
            </w:r>
            <w:r w:rsidR="00FD265A" w:rsidRPr="00FF1C07">
              <w:rPr>
                <w:rFonts w:ascii="Arial" w:hAnsi="Arial" w:cs="Arial"/>
                <w:color w:val="00B050"/>
                <w:sz w:val="20"/>
                <w:szCs w:val="20"/>
                <w:lang w:val="en-US"/>
              </w:rPr>
              <w:t xml:space="preserve">with module operation </w:t>
            </w:r>
            <w:r w:rsidR="00FD265A" w:rsidRPr="00A31988">
              <w:rPr>
                <w:rFonts w:ascii="Arial" w:hAnsi="Arial" w:cs="Arial"/>
                <w:color w:val="00B050"/>
                <w:sz w:val="20"/>
                <w:szCs w:val="20"/>
                <w:lang w:val="en-US"/>
              </w:rPr>
              <w:t xml:space="preserve">with </w:t>
            </w:r>
            <w:r w:rsidR="00B35862" w:rsidRPr="00A31988">
              <w:rPr>
                <w:rFonts w:ascii="Arial" w:eastAsia="Times New Roman" w:hAnsi="Arial" w:cs="Arial"/>
                <w:i/>
                <w:noProof/>
                <w:color w:val="00B050"/>
                <w:sz w:val="20"/>
                <w:szCs w:val="20"/>
                <w:lang w:val="en-GB" w:eastAsia="ko-KR"/>
              </w:rPr>
              <w:t>nrofHARQ-Processes</w:t>
            </w:r>
            <w:r w:rsidR="00B35862" w:rsidRPr="00A31988">
              <w:rPr>
                <w:rFonts w:ascii="Arial" w:eastAsia="Times New Roman" w:hAnsi="Arial" w:cs="Arial"/>
                <w:noProof/>
                <w:color w:val="00B050"/>
                <w:sz w:val="20"/>
                <w:szCs w:val="20"/>
                <w:lang w:val="en-GB" w:eastAsia="ko-KR"/>
              </w:rPr>
              <w:t xml:space="preserve"> </w:t>
            </w:r>
            <w:r w:rsidR="00A31988" w:rsidRPr="00A31988">
              <w:rPr>
                <w:rFonts w:ascii="Arial" w:eastAsia="Times New Roman" w:hAnsi="Arial" w:cs="Arial"/>
                <w:noProof/>
                <w:color w:val="00B050"/>
                <w:sz w:val="20"/>
                <w:szCs w:val="20"/>
                <w:lang w:val="en-GB" w:eastAsia="ko-KR"/>
              </w:rPr>
              <w:t>or (</w:t>
            </w:r>
            <w:r w:rsidR="00A31988" w:rsidRPr="00A31988">
              <w:rPr>
                <w:rFonts w:ascii="Arial" w:eastAsia="Times New Roman" w:hAnsi="Arial" w:cs="Arial"/>
                <w:i/>
                <w:noProof/>
                <w:color w:val="00B050"/>
                <w:sz w:val="20"/>
                <w:szCs w:val="20"/>
                <w:lang w:val="en-GB" w:eastAsia="ko-KR"/>
              </w:rPr>
              <w:t>nrofHARQ-Processes</w:t>
            </w:r>
            <w:r w:rsidR="00A31988" w:rsidRPr="00A31988">
              <w:rPr>
                <w:rFonts w:ascii="Arial" w:eastAsia="Times New Roman" w:hAnsi="Arial" w:cs="Arial"/>
                <w:noProof/>
                <w:color w:val="00B050"/>
                <w:sz w:val="20"/>
                <w:szCs w:val="20"/>
                <w:lang w:val="en-GB" w:eastAsia="ko-KR"/>
              </w:rPr>
              <w:t xml:space="preserve"> + </w:t>
            </w:r>
            <w:r w:rsidR="00A31988" w:rsidRPr="00A31988">
              <w:rPr>
                <w:rFonts w:ascii="Arial" w:eastAsia="Times New Roman" w:hAnsi="Arial" w:cs="Arial"/>
                <w:i/>
                <w:noProof/>
                <w:color w:val="00B050"/>
                <w:sz w:val="20"/>
                <w:szCs w:val="20"/>
                <w:lang w:val="en-GB" w:eastAsia="ko-KR"/>
              </w:rPr>
              <w:t>harq-ProcID-Offset2</w:t>
            </w:r>
            <w:r w:rsidR="00A31988" w:rsidRPr="00A31988">
              <w:rPr>
                <w:rFonts w:ascii="Arial" w:eastAsia="Times New Roman" w:hAnsi="Arial" w:cs="Arial"/>
                <w:noProof/>
                <w:color w:val="00B050"/>
                <w:sz w:val="20"/>
                <w:szCs w:val="20"/>
                <w:lang w:val="en-GB" w:eastAsia="ko-KR"/>
              </w:rPr>
              <w:t>), whichever applicable.</w:t>
            </w:r>
          </w:p>
          <w:p w14:paraId="5717177C" w14:textId="77777777" w:rsidR="00D624D8" w:rsidRPr="00C77FCF" w:rsidRDefault="00D624D8" w:rsidP="00A31988">
            <w:pPr>
              <w:pStyle w:val="aff6"/>
              <w:numPr>
                <w:ilvl w:val="2"/>
                <w:numId w:val="69"/>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BECD4C1" w14:textId="77777777" w:rsidR="00D624D8" w:rsidRDefault="00D624D8" w:rsidP="00A31988">
            <w:pPr>
              <w:pStyle w:val="aff6"/>
              <w:numPr>
                <w:ilvl w:val="2"/>
                <w:numId w:val="69"/>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w:t>
            </w:r>
          </w:p>
          <w:p w14:paraId="37AAA863" w14:textId="77777777" w:rsidR="00D624D8" w:rsidRPr="006326C5" w:rsidRDefault="00D624D8" w:rsidP="00A31988">
            <w:pPr>
              <w:pStyle w:val="aff6"/>
              <w:numPr>
                <w:ilvl w:val="3"/>
                <w:numId w:val="69"/>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90AA141" w14:textId="77777777" w:rsidR="00D624D8" w:rsidRPr="007F491E" w:rsidRDefault="00D624D8" w:rsidP="00A31988">
            <w:pPr>
              <w:pStyle w:val="aff6"/>
              <w:numPr>
                <w:ilvl w:val="2"/>
                <w:numId w:val="69"/>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5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17D8F270" w14:textId="77777777" w:rsidR="00D624D8" w:rsidRPr="00A95876" w:rsidRDefault="00D624D8" w:rsidP="00A31988">
            <w:pPr>
              <w:pStyle w:val="aff6"/>
              <w:numPr>
                <w:ilvl w:val="3"/>
                <w:numId w:val="69"/>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78D97286" w14:textId="77777777" w:rsidR="00D624D8" w:rsidRPr="007F491E" w:rsidRDefault="00D624D8" w:rsidP="00A31988">
            <w:pPr>
              <w:pStyle w:val="aff6"/>
              <w:numPr>
                <w:ilvl w:val="2"/>
                <w:numId w:val="69"/>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5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90B7597" w14:textId="77777777" w:rsidR="00D624D8" w:rsidRPr="00A95876" w:rsidRDefault="00D624D8" w:rsidP="00A31988">
            <w:pPr>
              <w:pStyle w:val="aff6"/>
              <w:numPr>
                <w:ilvl w:val="3"/>
                <w:numId w:val="69"/>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57AB05E2" w14:textId="77777777" w:rsidR="00D624D8" w:rsidRPr="007F491E" w:rsidRDefault="00D624D8" w:rsidP="000C4538">
            <w:pPr>
              <w:pStyle w:val="aff6"/>
              <w:ind w:left="2160"/>
              <w:rPr>
                <w:rFonts w:cs="Arial"/>
                <w:szCs w:val="20"/>
                <w:lang w:val="en-US"/>
              </w:rPr>
            </w:pPr>
          </w:p>
          <w:p w14:paraId="401CD6C3" w14:textId="77777777" w:rsidR="00D624D8" w:rsidRPr="007F491E" w:rsidRDefault="00D624D8" w:rsidP="00A31988">
            <w:pPr>
              <w:pStyle w:val="aff6"/>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3139B79D" w14:textId="77777777" w:rsidR="00A31988" w:rsidRPr="00A31988" w:rsidRDefault="00A31988" w:rsidP="00A31988">
            <w:pPr>
              <w:pStyle w:val="aff6"/>
              <w:numPr>
                <w:ilvl w:val="0"/>
                <w:numId w:val="69"/>
              </w:numPr>
              <w:rPr>
                <w:rFonts w:ascii="Arial" w:hAnsi="Arial" w:cs="Arial"/>
                <w:color w:val="00B050"/>
                <w:sz w:val="20"/>
                <w:szCs w:val="20"/>
                <w:lang w:val="en-US"/>
              </w:rPr>
            </w:pPr>
            <w:r w:rsidRPr="00A31988">
              <w:rPr>
                <w:rFonts w:eastAsia="Times New Roman"/>
                <w:color w:val="00B050"/>
                <w:szCs w:val="20"/>
                <w:lang w:val="en-US" w:eastAsia="ko-KR"/>
              </w:rPr>
              <w:t>Note: A configured CG PUSCH is invalid i</w:t>
            </w:r>
            <w:r w:rsidRPr="00666C4E">
              <w:rPr>
                <w:rFonts w:eastAsia="Times New Roman"/>
                <w:color w:val="00B050"/>
                <w:szCs w:val="20"/>
                <w:lang w:val="en-US" w:eastAsia="ko-KR"/>
              </w:rPr>
              <w:t xml:space="preserve">f </w:t>
            </w:r>
            <w:r w:rsidRPr="00A31988">
              <w:rPr>
                <w:rFonts w:eastAsia="Times New Roman"/>
                <w:color w:val="00B050"/>
                <w:szCs w:val="20"/>
                <w:lang w:val="en-US" w:eastAsia="ko-KR"/>
              </w:rPr>
              <w:t xml:space="preserve">the CG </w:t>
            </w:r>
            <w:r w:rsidRPr="00666C4E">
              <w:rPr>
                <w:rFonts w:eastAsia="Times New Roman"/>
                <w:color w:val="00B050"/>
                <w:szCs w:val="20"/>
                <w:lang w:val="en-US" w:eastAsia="ko-KR"/>
              </w:rPr>
              <w:t xml:space="preserve">PUSCH is dropped due to collision </w:t>
            </w:r>
            <w:r w:rsidRPr="00666C4E">
              <w:rPr>
                <w:rFonts w:eastAsia="Times New Roman" w:cs="Times"/>
                <w:color w:val="00B050"/>
                <w:szCs w:val="20"/>
                <w:lang w:val="en-US" w:eastAsia="ko-KR"/>
              </w:rPr>
              <w:t xml:space="preserve">with DL symbol(s) indicated by </w:t>
            </w:r>
            <w:proofErr w:type="spellStart"/>
            <w:r w:rsidRPr="00666C4E">
              <w:rPr>
                <w:rFonts w:eastAsia="Times New Roman" w:cs="Times"/>
                <w:i/>
                <w:iCs/>
                <w:color w:val="00B050"/>
                <w:szCs w:val="20"/>
                <w:lang w:val="en-US" w:eastAsia="ko-KR"/>
              </w:rPr>
              <w:t>tdd</w:t>
            </w:r>
            <w:proofErr w:type="spellEnd"/>
            <w:r w:rsidRPr="00666C4E">
              <w:rPr>
                <w:rFonts w:eastAsia="Times New Roman" w:cs="Times"/>
                <w:i/>
                <w:iCs/>
                <w:color w:val="00B050"/>
                <w:szCs w:val="20"/>
                <w:lang w:val="en-US" w:eastAsia="ko-KR"/>
              </w:rPr>
              <w:t>-UL-DL-</w:t>
            </w:r>
            <w:proofErr w:type="spellStart"/>
            <w:r w:rsidRPr="00666C4E">
              <w:rPr>
                <w:rFonts w:eastAsia="Times New Roman" w:cs="Times"/>
                <w:i/>
                <w:iCs/>
                <w:color w:val="00B050"/>
                <w:szCs w:val="20"/>
                <w:lang w:val="en-US" w:eastAsia="ko-KR"/>
              </w:rPr>
              <w:t>ConfigurationCommon</w:t>
            </w:r>
            <w:proofErr w:type="spellEnd"/>
            <w:r w:rsidRPr="00666C4E">
              <w:rPr>
                <w:rFonts w:eastAsia="Times New Roman" w:cs="Times"/>
                <w:color w:val="00B050"/>
                <w:szCs w:val="20"/>
                <w:lang w:val="en-US" w:eastAsia="ko-KR"/>
              </w:rPr>
              <w:t xml:space="preserve"> or </w:t>
            </w:r>
            <w:proofErr w:type="spellStart"/>
            <w:r w:rsidRPr="00666C4E">
              <w:rPr>
                <w:rFonts w:eastAsia="Times New Roman" w:cs="Times"/>
                <w:i/>
                <w:iCs/>
                <w:color w:val="00B050"/>
                <w:szCs w:val="20"/>
                <w:lang w:val="en-US" w:eastAsia="ko-KR"/>
              </w:rPr>
              <w:t>tdd</w:t>
            </w:r>
            <w:proofErr w:type="spellEnd"/>
            <w:r w:rsidRPr="00666C4E">
              <w:rPr>
                <w:rFonts w:eastAsia="Times New Roman" w:cs="Times"/>
                <w:i/>
                <w:iCs/>
                <w:color w:val="00B050"/>
                <w:szCs w:val="20"/>
                <w:lang w:val="en-US" w:eastAsia="ko-KR"/>
              </w:rPr>
              <w:t>-UL-DL-</w:t>
            </w:r>
            <w:proofErr w:type="spellStart"/>
            <w:r w:rsidRPr="00666C4E">
              <w:rPr>
                <w:rFonts w:eastAsia="Times New Roman" w:cs="Times"/>
                <w:i/>
                <w:iCs/>
                <w:color w:val="00B050"/>
                <w:szCs w:val="20"/>
                <w:lang w:val="en-US" w:eastAsia="ko-KR"/>
              </w:rPr>
              <w:t>ConfigurationDedicated</w:t>
            </w:r>
            <w:proofErr w:type="spellEnd"/>
            <w:r w:rsidRPr="00666C4E">
              <w:rPr>
                <w:rFonts w:eastAsia="Times New Roman" w:cs="Times"/>
                <w:color w:val="00B050"/>
                <w:szCs w:val="20"/>
                <w:lang w:val="en-US" w:eastAsia="ko-KR"/>
              </w:rPr>
              <w:t>.</w:t>
            </w:r>
          </w:p>
          <w:p w14:paraId="2D67D1A8" w14:textId="77777777" w:rsidR="00D624D8" w:rsidRPr="003D4CB0" w:rsidRDefault="00D624D8" w:rsidP="000C4538">
            <w:pPr>
              <w:rPr>
                <w:lang w:eastAsia="ja-JP"/>
              </w:rPr>
            </w:pPr>
          </w:p>
        </w:tc>
      </w:tr>
    </w:tbl>
    <w:p w14:paraId="52CD3C12" w14:textId="77777777" w:rsidR="00D624D8" w:rsidRPr="00287E56" w:rsidRDefault="00D624D8" w:rsidP="00D624D8">
      <w:pPr>
        <w:rPr>
          <w:lang w:val="en-GB" w:eastAsia="ja-JP"/>
        </w:rPr>
      </w:pPr>
    </w:p>
    <w:p w14:paraId="4319134F" w14:textId="77777777" w:rsidR="00F45E30" w:rsidRDefault="00F45E30">
      <w:pPr>
        <w:rPr>
          <w:lang w:eastAsia="ja-JP"/>
        </w:rPr>
      </w:pPr>
    </w:p>
    <w:p w14:paraId="43191350" w14:textId="77777777" w:rsidR="00F45E30" w:rsidRDefault="00E272BF">
      <w:pPr>
        <w:pStyle w:val="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afe"/>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21"/>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aff6"/>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aff6"/>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4" w14:textId="77777777" w:rsidR="00F45E30" w:rsidRDefault="00E272BF">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aff6"/>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w:t>
      </w:r>
      <w:proofErr w:type="spellStart"/>
      <w:r>
        <w:rPr>
          <w:rFonts w:cs="Arial"/>
          <w:bCs/>
          <w:color w:val="4472C4" w:themeColor="accent1"/>
          <w:szCs w:val="20"/>
        </w:rPr>
        <w:t>xiaomi</w:t>
      </w:r>
      <w:proofErr w:type="spellEnd"/>
      <w:r>
        <w:rPr>
          <w:rFonts w:cs="Arial"/>
          <w:bCs/>
          <w:color w:val="4472C4" w:themeColor="accent1"/>
          <w:szCs w:val="20"/>
        </w:rPr>
        <w:t xml:space="preserve">, New H3C, NEC, Intel, </w:t>
      </w:r>
      <w:r>
        <w:rPr>
          <w:rFonts w:cs="Arial"/>
          <w:bCs/>
          <w:color w:val="4472C4" w:themeColor="accent1"/>
          <w:szCs w:val="20"/>
          <w:u w:val="single"/>
        </w:rPr>
        <w:t>Samsung</w:t>
      </w:r>
    </w:p>
    <w:p w14:paraId="4319136D" w14:textId="77777777" w:rsidR="00F45E30" w:rsidRDefault="00E272BF">
      <w:pPr>
        <w:pStyle w:val="aff6"/>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aff6"/>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w:t>
      </w:r>
      <w:r>
        <w:rPr>
          <w:rFonts w:cs="Arial"/>
          <w:bCs/>
          <w:color w:val="FF0000"/>
          <w:szCs w:val="20"/>
          <w:lang w:eastAsia="zh-CN"/>
        </w:rPr>
        <w:t>, SONY</w:t>
      </w:r>
    </w:p>
    <w:p w14:paraId="43191370" w14:textId="77777777" w:rsidR="00F45E30" w:rsidRDefault="00E272BF">
      <w:pPr>
        <w:pStyle w:val="aff6"/>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w:t>
      </w:r>
    </w:p>
    <w:p w14:paraId="43191371" w14:textId="77777777" w:rsidR="00F45E30" w:rsidRDefault="00E272BF">
      <w:pPr>
        <w:pStyle w:val="aff6"/>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w:t>
      </w:r>
      <w:r>
        <w:rPr>
          <w:rFonts w:ascii="Arial" w:hAnsi="Arial" w:cs="Arial"/>
          <w:bCs/>
          <w:color w:val="FF0000"/>
          <w:sz w:val="20"/>
          <w:szCs w:val="20"/>
          <w:lang w:val="en-US"/>
        </w:rPr>
        <w:t>, SONY</w:t>
      </w:r>
    </w:p>
    <w:p w14:paraId="43191372" w14:textId="77777777" w:rsidR="00F45E30" w:rsidRDefault="00E272BF">
      <w:pPr>
        <w:pStyle w:val="aff6"/>
        <w:numPr>
          <w:ilvl w:val="0"/>
          <w:numId w:val="50"/>
        </w:numPr>
        <w:rPr>
          <w:rFonts w:ascii="Arial" w:hAnsi="Arial" w:cs="Arial"/>
          <w:b/>
          <w:sz w:val="20"/>
          <w:szCs w:val="20"/>
        </w:rPr>
      </w:pPr>
      <w:r>
        <w:rPr>
          <w:rFonts w:ascii="Arial" w:hAnsi="Arial" w:cs="Arial"/>
          <w:b/>
          <w:sz w:val="20"/>
          <w:szCs w:val="20"/>
          <w:lang w:val="en-US"/>
        </w:rPr>
        <w:t xml:space="preserve">Option 2-3: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xml:space="preserve">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aff6"/>
        <w:ind w:left="0"/>
        <w:rPr>
          <w:rFonts w:cs="Arial"/>
          <w:szCs w:val="20"/>
          <w:lang w:val="en-US" w:eastAsia="ja-JP"/>
        </w:rPr>
      </w:pPr>
    </w:p>
    <w:p w14:paraId="4319137C"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e"/>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Indicating unused CG PUSCH occasion(s)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be determined based on a time offset threshold, indicated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xml:space="preserve">: UE can send updated indication to indicate a different set of unused PUSCH occasions than those indicated by an early indication.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Due to the PUSCH preparation time and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xml:space="preserve">: The re-scheduling time (in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first CG PUSCH indicated by URI starts no earlier than X symbol after where URI transmission ends,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xml:space="preserve">* The last CG PUSCH starts no later than Y symbol after the beginning of the first CG PUSCH, where Y is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No URI information is created/constructed for a resource in a time window starting from the end of PUSCH where URI transmitted and which ends after X symbols,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definition of X may need to consider required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e.g. Y is no smaller than a certain value, in order to leave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UCI may include ??log?_(2 )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31"/>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aff6"/>
        <w:rPr>
          <w:rFonts w:ascii="Arial" w:hAnsi="Arial" w:cs="Arial"/>
          <w:b/>
          <w:bCs/>
          <w:sz w:val="20"/>
          <w:szCs w:val="20"/>
          <w:lang w:val="en-US" w:eastAsia="ja-JP"/>
        </w:rPr>
      </w:pPr>
    </w:p>
    <w:p w14:paraId="43191458" w14:textId="77777777" w:rsidR="00F45E30" w:rsidRDefault="00F45E30">
      <w:pPr>
        <w:pStyle w:val="aff6"/>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宋体" w:hAnsi="Times New Roman" w:cs="Times New Roman"/>
                <w:bCs/>
                <w:szCs w:val="18"/>
                <w:u w:val="single"/>
                <w:lang w:val="de-DE"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 xml:space="preserve">in case of multi-PUSCH CG, which is the basic case for the topic of XR. </w:t>
            </w:r>
            <w:r>
              <w:rPr>
                <w:rFonts w:ascii="Times New Roman" w:eastAsia="宋体"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w:t>
            </w:r>
            <w:proofErr w:type="spellStart"/>
            <w:r>
              <w:rPr>
                <w:rFonts w:ascii="Times New Roman" w:hAnsi="Times New Roman" w:cs="Times New Roman"/>
                <w:sz w:val="20"/>
                <w:szCs w:val="20"/>
                <w:lang w:eastAsia="ja-JP"/>
              </w:rPr>
              <w:t>Tdoc</w:t>
            </w:r>
            <w:proofErr w:type="spellEnd"/>
            <w:r>
              <w:rPr>
                <w:rFonts w:ascii="Times New Roman" w:hAnsi="Times New Roman" w:cs="Times New Roman"/>
                <w:sz w:val="20"/>
                <w:szCs w:val="20"/>
                <w:lang w:eastAsia="ja-JP"/>
              </w:rPr>
              <w:t>,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c. Option 2-1: a N-bit bitmap is used where N is the number of occasions in a CG period. In the bitmap, "0" can be used to indicate unused occasions, "1" can be used </w:t>
            </w:r>
            <w:r>
              <w:rPr>
                <w:rFonts w:ascii="Times New Roman" w:hAnsi="Times New Roman" w:cs="Times New Roman"/>
                <w:sz w:val="20"/>
                <w:szCs w:val="20"/>
              </w:rPr>
              <w:lastRenderedPageBreak/>
              <w:t>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494"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lastRenderedPageBreak/>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w:t>
            </w:r>
            <w:proofErr w:type="spellStart"/>
            <w:r>
              <w:rPr>
                <w:rFonts w:ascii="Times New Roman" w:eastAsia="宋体" w:hAnsi="Times New Roman" w:cs="Times New Roman" w:hint="eastAsia"/>
                <w:szCs w:val="18"/>
                <w:lang w:eastAsia="zh-CN"/>
              </w:rPr>
              <w:t>can not</w:t>
            </w:r>
            <w:proofErr w:type="spellEnd"/>
            <w:r>
              <w:rPr>
                <w:rFonts w:ascii="Times New Roman" w:eastAsia="宋体"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W</w:t>
            </w:r>
            <w:r>
              <w:rPr>
                <w:rFonts w:ascii="Times New Roman" w:eastAsia="等线"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X</w:t>
            </w:r>
            <w:r>
              <w:rPr>
                <w:rFonts w:ascii="Times New Roman" w:eastAsia="等线"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aff6"/>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aff6"/>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Pr="00B337D9" w:rsidRDefault="00E272BF">
            <w:pPr>
              <w:rPr>
                <w:rFonts w:cs="Arial"/>
                <w:bCs/>
                <w:color w:val="4472C4" w:themeColor="accent1"/>
                <w:szCs w:val="20"/>
              </w:rPr>
            </w:pPr>
            <w:r w:rsidRPr="00B337D9">
              <w:rPr>
                <w:rFonts w:cs="Arial"/>
                <w:b/>
                <w:szCs w:val="20"/>
              </w:rPr>
              <w:t xml:space="preserve">Option 1 (13): </w:t>
            </w:r>
            <w:r w:rsidRPr="00B337D9">
              <w:rPr>
                <w:rFonts w:cs="Arial"/>
                <w:bCs/>
                <w:color w:val="4472C4" w:themeColor="accent1"/>
                <w:szCs w:val="20"/>
              </w:rPr>
              <w:t>FW, E///, HW/</w:t>
            </w:r>
            <w:proofErr w:type="spellStart"/>
            <w:r w:rsidRPr="00B337D9">
              <w:rPr>
                <w:rFonts w:cs="Arial"/>
                <w:bCs/>
                <w:color w:val="4472C4" w:themeColor="accent1"/>
                <w:szCs w:val="20"/>
              </w:rPr>
              <w:t>HiSi</w:t>
            </w:r>
            <w:proofErr w:type="spellEnd"/>
            <w:r w:rsidRPr="00B337D9">
              <w:rPr>
                <w:rFonts w:cs="Arial"/>
                <w:bCs/>
                <w:color w:val="4472C4" w:themeColor="accent1"/>
                <w:szCs w:val="20"/>
              </w:rPr>
              <w:t>, vivo, ZTE, DCM, MTK, FGI, New H3C, NEC, Intel, Samsung, LG</w:t>
            </w:r>
          </w:p>
          <w:p w14:paraId="431914CF" w14:textId="77777777" w:rsidR="00F45E30" w:rsidRPr="00B337D9" w:rsidRDefault="00E272BF">
            <w:pPr>
              <w:pStyle w:val="aff6"/>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p>
          <w:p w14:paraId="431914D0" w14:textId="77777777" w:rsidR="00F45E30" w:rsidRDefault="00E272BF">
            <w:pPr>
              <w:pStyle w:val="aff6"/>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aff6"/>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431914D3" w14:textId="77777777" w:rsidR="00F45E30" w:rsidRDefault="00E272BF">
            <w:pPr>
              <w:pStyle w:val="aff6"/>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Pr="00B337D9" w:rsidRDefault="00E272BF">
            <w:pPr>
              <w:pStyle w:val="aff6"/>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 xml:space="preserve">New H3C, FW, IDC, Lenovo, Ericsson, DCM, </w:t>
            </w:r>
            <w:proofErr w:type="spellStart"/>
            <w:r w:rsidRPr="00B337D9">
              <w:rPr>
                <w:rFonts w:cs="Arial"/>
                <w:szCs w:val="20"/>
                <w:lang w:val="en-US" w:eastAsia="ja-JP"/>
              </w:rPr>
              <w:t>Spreadtrum</w:t>
            </w:r>
            <w:proofErr w:type="spellEnd"/>
            <w:r w:rsidRPr="00B337D9">
              <w:rPr>
                <w:rFonts w:cs="Arial"/>
                <w:szCs w:val="20"/>
                <w:lang w:val="en-US" w:eastAsia="ja-JP"/>
              </w:rPr>
              <w:t>, LG, [ZTE]</w:t>
            </w:r>
          </w:p>
          <w:p w14:paraId="431914D6" w14:textId="77777777" w:rsidR="00F45E30" w:rsidRDefault="00E272BF">
            <w:pPr>
              <w:pStyle w:val="aff6"/>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Pr="00B337D9" w:rsidRDefault="00E272BF">
            <w:pPr>
              <w:pStyle w:val="aff6"/>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w:t>
            </w:r>
            <w:proofErr w:type="spellStart"/>
            <w:r w:rsidRPr="00B337D9">
              <w:rPr>
                <w:rFonts w:cs="Arial"/>
                <w:szCs w:val="20"/>
                <w:lang w:val="en-US" w:eastAsia="ja-JP"/>
              </w:rPr>
              <w:t>HiSi</w:t>
            </w:r>
            <w:proofErr w:type="spellEnd"/>
          </w:p>
          <w:p w14:paraId="431914D8" w14:textId="77777777" w:rsidR="00F45E30" w:rsidRPr="00B337D9" w:rsidRDefault="00E272BF">
            <w:pPr>
              <w:pStyle w:val="aff6"/>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 xml:space="preserve">TCL, vivo, </w:t>
            </w:r>
            <w:proofErr w:type="spellStart"/>
            <w:r w:rsidRPr="00B337D9">
              <w:rPr>
                <w:rFonts w:cs="Arial"/>
                <w:szCs w:val="20"/>
                <w:lang w:val="en-US" w:eastAsia="ja-JP"/>
              </w:rPr>
              <w:t>Spreadtrum</w:t>
            </w:r>
            <w:proofErr w:type="spellEnd"/>
            <w:r w:rsidRPr="00B337D9">
              <w:rPr>
                <w:rFonts w:cs="Arial"/>
                <w:szCs w:val="20"/>
                <w:lang w:val="en-US" w:eastAsia="ja-JP"/>
              </w:rPr>
              <w:t xml:space="preserve">, Sony, CMCC, </w:t>
            </w:r>
            <w:proofErr w:type="spellStart"/>
            <w:r w:rsidRPr="00B337D9">
              <w:rPr>
                <w:rFonts w:cs="Arial"/>
                <w:szCs w:val="20"/>
                <w:lang w:val="en-US" w:eastAsia="ja-JP"/>
              </w:rPr>
              <w:t>xiaomi</w:t>
            </w:r>
            <w:proofErr w:type="spellEnd"/>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431914DC" w14:textId="77777777" w:rsidR="00F45E30" w:rsidRDefault="00E272BF">
            <w:pPr>
              <w:pStyle w:val="aff6"/>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31914DD" w14:textId="77777777" w:rsidR="00F45E30" w:rsidRDefault="00E272BF">
            <w:pPr>
              <w:pStyle w:val="aff6"/>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lastRenderedPageBreak/>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 xml:space="preserve">The description of Option 2-2 is in fact detailed </w:t>
            </w:r>
            <w:proofErr w:type="spellStart"/>
            <w:r>
              <w:rPr>
                <w:rFonts w:cs="Arial"/>
                <w:sz w:val="20"/>
                <w:szCs w:val="20"/>
                <w:lang w:eastAsia="ja-JP"/>
              </w:rPr>
              <w:t>signalling</w:t>
            </w:r>
            <w:proofErr w:type="spellEnd"/>
            <w:r>
              <w:rPr>
                <w:rFonts w:cs="Arial"/>
                <w:sz w:val="20"/>
                <w:szCs w:val="20"/>
                <w:lang w:eastAsia="ja-JP"/>
              </w:rPr>
              <w:t xml:space="preserve">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Regarding Option 3, even if UE provides such information to </w:t>
            </w:r>
            <w:proofErr w:type="spellStart"/>
            <w:r>
              <w:rPr>
                <w:rFonts w:cs="Arial"/>
                <w:sz w:val="20"/>
                <w:szCs w:val="20"/>
                <w:lang w:eastAsia="ja-JP"/>
              </w:rPr>
              <w:t>gNB</w:t>
            </w:r>
            <w:proofErr w:type="spellEnd"/>
            <w:r>
              <w:rPr>
                <w:rFonts w:cs="Arial"/>
                <w:sz w:val="20"/>
                <w:szCs w:val="20"/>
                <w:lang w:eastAsia="ja-JP"/>
              </w:rPr>
              <w:t xml:space="preserve">, there is no guarantee that they won’t be used. However, </w:t>
            </w:r>
            <w:proofErr w:type="spellStart"/>
            <w:r>
              <w:rPr>
                <w:rFonts w:cs="Arial"/>
                <w:sz w:val="20"/>
                <w:szCs w:val="20"/>
                <w:lang w:eastAsia="ja-JP"/>
              </w:rPr>
              <w:t>gNB</w:t>
            </w:r>
            <w:proofErr w:type="spellEnd"/>
            <w:r>
              <w:rPr>
                <w:rFonts w:cs="Arial"/>
                <w:sz w:val="20"/>
                <w:szCs w:val="20"/>
                <w:lang w:eastAsia="ja-JP"/>
              </w:rPr>
              <w:t xml:space="preserve"> can uses that information, e.g.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 xml:space="preserve">Agree. Moderator understanding is that the UCI size would be fixed based on RRC configuration, either a bit map or a configured table. However, we need the details of RRC </w:t>
            </w:r>
            <w:proofErr w:type="spellStart"/>
            <w:r>
              <w:rPr>
                <w:rFonts w:cs="Arial"/>
                <w:sz w:val="20"/>
                <w:szCs w:val="20"/>
                <w:lang w:eastAsia="ja-JP"/>
              </w:rPr>
              <w:t>signalling</w:t>
            </w:r>
            <w:proofErr w:type="spellEnd"/>
            <w:r>
              <w:rPr>
                <w:rFonts w:cs="Arial"/>
                <w:sz w:val="20"/>
                <w:szCs w:val="20"/>
                <w:lang w:eastAsia="ja-JP"/>
              </w:rPr>
              <w:t>.</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Pr="00B337D9" w:rsidRDefault="00F45E30">
            <w:pPr>
              <w:rPr>
                <w:rFonts w:ascii="Times New Roman" w:hAnsi="Times New Roman" w:cs="Times New Roman"/>
                <w:szCs w:val="18"/>
                <w:lang w:eastAsia="ja-JP"/>
              </w:rPr>
            </w:pPr>
          </w:p>
        </w:tc>
      </w:tr>
    </w:tbl>
    <w:p w14:paraId="431914ED" w14:textId="77777777" w:rsidR="00F45E30" w:rsidRDefault="00F45E30">
      <w:pPr>
        <w:rPr>
          <w:lang w:eastAsia="ja-JP"/>
        </w:rPr>
      </w:pPr>
    </w:p>
    <w:p w14:paraId="431914EE" w14:textId="77777777" w:rsidR="00F45E30" w:rsidRDefault="00E272BF">
      <w:pPr>
        <w:pStyle w:val="31"/>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Pr="00B337D9" w:rsidRDefault="00E272BF">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431914F1" w14:textId="5DB500FB" w:rsidR="00F45E30" w:rsidRPr="00B337D9" w:rsidRDefault="00E272BF">
      <w:pPr>
        <w:pStyle w:val="aff6"/>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r w:rsidR="0060638C" w:rsidRPr="00B337D9">
        <w:rPr>
          <w:rFonts w:ascii="Arial" w:hAnsi="Arial" w:cs="Arial"/>
          <w:bCs/>
          <w:color w:val="4472C4" w:themeColor="accent1"/>
          <w:sz w:val="20"/>
          <w:szCs w:val="20"/>
          <w:lang w:val="de-DE"/>
        </w:rPr>
        <w:t xml:space="preserve">, </w:t>
      </w:r>
      <w:r w:rsidR="0060638C" w:rsidRPr="00B337D9">
        <w:rPr>
          <w:rFonts w:ascii="Arial" w:hAnsi="Arial" w:cs="Arial"/>
          <w:bCs/>
          <w:color w:val="4472C4" w:themeColor="accent1"/>
          <w:sz w:val="20"/>
          <w:szCs w:val="20"/>
          <w:u w:val="single"/>
          <w:lang w:val="de-DE"/>
        </w:rPr>
        <w:t>Samsung</w:t>
      </w:r>
    </w:p>
    <w:p w14:paraId="431914F2" w14:textId="77777777" w:rsidR="00F45E30" w:rsidRDefault="00E272BF">
      <w:pPr>
        <w:pStyle w:val="aff6"/>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431914F4" w14:textId="77777777" w:rsidR="00F45E30" w:rsidRDefault="00E272BF">
      <w:pPr>
        <w:pStyle w:val="aff6"/>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431914F5" w14:textId="77777777" w:rsidR="00F45E30" w:rsidRDefault="00E272BF">
      <w:pPr>
        <w:pStyle w:val="aff6"/>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431914F6" w14:textId="77777777" w:rsidR="00F45E30" w:rsidRDefault="00F45E30">
      <w:pPr>
        <w:rPr>
          <w:rFonts w:cs="Arial"/>
          <w:b/>
          <w:color w:val="4472C4" w:themeColor="accent1"/>
          <w:szCs w:val="20"/>
        </w:rPr>
      </w:pPr>
    </w:p>
    <w:p w14:paraId="431914F7" w14:textId="77777777" w:rsidR="00F45E30" w:rsidRPr="00B337D9" w:rsidRDefault="00E272BF">
      <w:pPr>
        <w:pStyle w:val="aff6"/>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 xml:space="preserve">New H3C, FW, IDC, Lenovo, Ericsson, DCM, </w:t>
      </w:r>
      <w:proofErr w:type="spellStart"/>
      <w:r w:rsidRPr="00B337D9">
        <w:rPr>
          <w:rFonts w:cs="Arial"/>
          <w:szCs w:val="20"/>
          <w:lang w:val="en-US" w:eastAsia="ja-JP"/>
        </w:rPr>
        <w:t>Spreadtrum</w:t>
      </w:r>
      <w:proofErr w:type="spellEnd"/>
      <w:r w:rsidRPr="00B337D9">
        <w:rPr>
          <w:rFonts w:cs="Arial"/>
          <w:szCs w:val="20"/>
          <w:lang w:val="en-US" w:eastAsia="ja-JP"/>
        </w:rPr>
        <w:t>, LG, [ZTE]</w:t>
      </w:r>
    </w:p>
    <w:p w14:paraId="431914F8" w14:textId="77777777" w:rsidR="00F45E30" w:rsidRDefault="00E272BF">
      <w:pPr>
        <w:pStyle w:val="aff6"/>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Pr="00B337D9" w:rsidRDefault="00E272BF">
      <w:pPr>
        <w:pStyle w:val="aff6"/>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w:t>
      </w:r>
      <w:proofErr w:type="spellStart"/>
      <w:r w:rsidRPr="00B337D9">
        <w:rPr>
          <w:rFonts w:cs="Arial"/>
          <w:szCs w:val="20"/>
          <w:lang w:val="en-US" w:eastAsia="ja-JP"/>
        </w:rPr>
        <w:t>HiSi</w:t>
      </w:r>
      <w:proofErr w:type="spellEnd"/>
    </w:p>
    <w:p w14:paraId="431914FA" w14:textId="77777777" w:rsidR="00F45E30" w:rsidRPr="00B337D9" w:rsidRDefault="00E272BF">
      <w:pPr>
        <w:pStyle w:val="aff6"/>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 xml:space="preserve">TCL, vivo, </w:t>
      </w:r>
      <w:proofErr w:type="spellStart"/>
      <w:r w:rsidRPr="00B337D9">
        <w:rPr>
          <w:rFonts w:cs="Arial"/>
          <w:szCs w:val="20"/>
          <w:lang w:val="en-US" w:eastAsia="ja-JP"/>
        </w:rPr>
        <w:t>Spreadtrum</w:t>
      </w:r>
      <w:proofErr w:type="spellEnd"/>
      <w:r w:rsidRPr="00B337D9">
        <w:rPr>
          <w:rFonts w:cs="Arial"/>
          <w:szCs w:val="20"/>
          <w:lang w:val="en-US" w:eastAsia="ja-JP"/>
        </w:rPr>
        <w:t xml:space="preserve">, Sony, CMCC, </w:t>
      </w:r>
      <w:proofErr w:type="spellStart"/>
      <w:r w:rsidRPr="00B337D9">
        <w:rPr>
          <w:rFonts w:cs="Arial"/>
          <w:szCs w:val="20"/>
          <w:lang w:val="en-US" w:eastAsia="ja-JP"/>
        </w:rPr>
        <w:t>xiaomi</w:t>
      </w:r>
      <w:proofErr w:type="spellEnd"/>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31914FE" w14:textId="77777777" w:rsidR="00F45E30" w:rsidRDefault="00E272BF">
      <w:pPr>
        <w:pStyle w:val="aff6"/>
        <w:numPr>
          <w:ilvl w:val="0"/>
          <w:numId w:val="54"/>
        </w:numPr>
        <w:rPr>
          <w:rFonts w:cs="Arial"/>
          <w:b/>
          <w:bCs/>
          <w:szCs w:val="20"/>
          <w:lang w:val="en-US" w:eastAsia="ja-JP"/>
        </w:rPr>
      </w:pPr>
      <w:r>
        <w:rPr>
          <w:rFonts w:cs="Arial"/>
          <w:b/>
          <w:bCs/>
          <w:szCs w:val="20"/>
          <w:lang w:val="en-US" w:eastAsia="ja-JP"/>
        </w:rPr>
        <w:lastRenderedPageBreak/>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31914FF" w14:textId="77777777" w:rsidR="00F45E30" w:rsidRDefault="00E272BF">
      <w:pPr>
        <w:pStyle w:val="aff6"/>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4CE387E9" w:rsidR="00F45E30" w:rsidRDefault="00E272BF">
      <w:pPr>
        <w:rPr>
          <w:rFonts w:cs="Arial"/>
          <w:b/>
          <w:bCs/>
          <w:szCs w:val="20"/>
          <w:highlight w:val="cyan"/>
          <w:lang w:eastAsia="ja-JP"/>
        </w:rPr>
      </w:pPr>
      <w:r>
        <w:rPr>
          <w:rFonts w:cs="Arial"/>
          <w:b/>
          <w:bCs/>
          <w:szCs w:val="20"/>
          <w:highlight w:val="cyan"/>
          <w:lang w:eastAsia="ja-JP"/>
        </w:rPr>
        <w:t xml:space="preserve">@All: Moderator suggests </w:t>
      </w:r>
      <w:r w:rsidR="00D81D6E">
        <w:rPr>
          <w:rFonts w:cs="Arial"/>
          <w:b/>
          <w:bCs/>
          <w:szCs w:val="20"/>
          <w:highlight w:val="cyan"/>
          <w:lang w:eastAsia="ja-JP"/>
        </w:rPr>
        <w:t>discussing</w:t>
      </w:r>
      <w:r>
        <w:rPr>
          <w:rFonts w:cs="Arial"/>
          <w:b/>
          <w:bCs/>
          <w:szCs w:val="20"/>
          <w:highlight w:val="cyan"/>
          <w:lang w:eastAsia="ja-JP"/>
        </w:rPr>
        <w:t xml:space="preserve"> in GTW to decide between Option 1 or Option 2. </w:t>
      </w:r>
    </w:p>
    <w:p w14:paraId="43191503" w14:textId="77777777" w:rsidR="00F45E30" w:rsidRDefault="00F45E30"/>
    <w:p w14:paraId="6B35C3C4" w14:textId="5385D47E" w:rsidR="008B09AF" w:rsidRDefault="008B09AF" w:rsidP="008B09AF">
      <w:pPr>
        <w:pStyle w:val="31"/>
      </w:pPr>
      <w:r>
        <w:t>3.1.3</w:t>
      </w:r>
      <w:r>
        <w:tab/>
        <w:t>Final Discussions</w:t>
      </w:r>
    </w:p>
    <w:p w14:paraId="4BD255BF" w14:textId="35E0EBD9" w:rsidR="004C4281" w:rsidRPr="004C4281" w:rsidRDefault="004C4281">
      <w:pPr>
        <w:rPr>
          <w:rStyle w:val="aff"/>
        </w:rPr>
      </w:pPr>
      <w:r w:rsidRPr="004C4281">
        <w:rPr>
          <w:rStyle w:val="aff"/>
          <w:highlight w:val="cyan"/>
        </w:rPr>
        <w:t>Moderator’s recommendation:</w:t>
      </w:r>
    </w:p>
    <w:p w14:paraId="72FEA958" w14:textId="39675270" w:rsidR="00ED12D5" w:rsidRPr="00771ADA" w:rsidRDefault="00611595">
      <w:pPr>
        <w:rPr>
          <w:rStyle w:val="aff"/>
          <w:b w:val="0"/>
          <w:bCs w:val="0"/>
        </w:rPr>
      </w:pPr>
      <w:r w:rsidRPr="00771ADA">
        <w:rPr>
          <w:rStyle w:val="aff"/>
          <w:b w:val="0"/>
          <w:bCs w:val="0"/>
        </w:rPr>
        <w:t>It was agreed to transmit UTO-UCI in every CG-PUSCH and also a</w:t>
      </w:r>
      <w:r w:rsidR="00771ADA" w:rsidRPr="00771ADA">
        <w:rPr>
          <w:rStyle w:val="aff"/>
          <w:b w:val="0"/>
          <w:bCs w:val="0"/>
        </w:rPr>
        <w:t xml:space="preserve">dopt </w:t>
      </w:r>
      <w:r w:rsidR="00C04E74">
        <w:rPr>
          <w:rStyle w:val="aff"/>
          <w:b w:val="0"/>
          <w:bCs w:val="0"/>
        </w:rPr>
        <w:t>O</w:t>
      </w:r>
      <w:r w:rsidR="00771ADA" w:rsidRPr="00771ADA">
        <w:rPr>
          <w:rStyle w:val="aff"/>
          <w:b w:val="0"/>
          <w:bCs w:val="0"/>
        </w:rPr>
        <w:t>ption 2 to be able to indicate both consecutive/non-consecutive TOs.</w:t>
      </w:r>
    </w:p>
    <w:p w14:paraId="12B60161" w14:textId="1CF06F9F" w:rsidR="008B09AF" w:rsidRDefault="00755828">
      <w:r>
        <w:t>M</w:t>
      </w:r>
      <w:r w:rsidR="005D0DFF">
        <w:t xml:space="preserve">oderator recommends </w:t>
      </w:r>
      <w:r w:rsidR="00C04E74">
        <w:t>discussing</w:t>
      </w:r>
      <w:r w:rsidR="005D0DFF">
        <w:t xml:space="preserve"> more on detailed solutions of </w:t>
      </w:r>
      <w:proofErr w:type="spellStart"/>
      <w:r w:rsidR="00C04E74">
        <w:t>signalling</w:t>
      </w:r>
      <w:proofErr w:type="spellEnd"/>
      <w:r w:rsidR="00C04E74">
        <w:t xml:space="preserve"> of UTO-UCI.</w:t>
      </w:r>
    </w:p>
    <w:p w14:paraId="6A2A686F" w14:textId="04B85F89" w:rsidR="00C04E74" w:rsidRDefault="00C04E74">
      <w:r>
        <w:t xml:space="preserve">First, </w:t>
      </w:r>
      <w:r w:rsidR="00B17037">
        <w:t xml:space="preserve">which of the following options are preferred? </w:t>
      </w:r>
    </w:p>
    <w:p w14:paraId="36A8E4B1" w14:textId="77777777" w:rsidR="00755828" w:rsidRDefault="00755828" w:rsidP="00755828">
      <w:pPr>
        <w:pStyle w:val="aff6"/>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85A2E4D" w14:textId="77777777" w:rsidR="00755828" w:rsidRDefault="00755828" w:rsidP="00755828">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06AEE4D7" w14:textId="77777777" w:rsidR="00755828" w:rsidRDefault="00755828" w:rsidP="00755828">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7E8DCDAA" w14:textId="77777777" w:rsidR="00755828" w:rsidRDefault="00755828" w:rsidP="00755828">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117F07D" w14:textId="77777777" w:rsidR="00755828" w:rsidRDefault="00755828" w:rsidP="00755828">
      <w:pPr>
        <w:pStyle w:val="aff6"/>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2E71BD75" w14:textId="77777777" w:rsidR="00755828" w:rsidRDefault="00755828" w:rsidP="00755828">
      <w:pPr>
        <w:pStyle w:val="aff6"/>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C7E075F" w14:textId="77777777" w:rsidR="00755828" w:rsidRDefault="00755828" w:rsidP="00755828">
      <w:pPr>
        <w:pStyle w:val="aff6"/>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9EDA77E" w14:textId="77777777" w:rsidR="00755828" w:rsidRDefault="00755828" w:rsidP="00755828">
      <w:pPr>
        <w:pStyle w:val="aff6"/>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5D3F80C3" w14:textId="77777777" w:rsidR="00755828" w:rsidRDefault="00755828" w:rsidP="00755828">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B7FCB07" w14:textId="77777777" w:rsidR="00755828" w:rsidRDefault="00755828"/>
    <w:p w14:paraId="02F828D4" w14:textId="60D5EC5C" w:rsidR="00B17037" w:rsidRDefault="00B17037">
      <w:r>
        <w:t>Second,</w:t>
      </w:r>
      <w:r w:rsidR="00ED69CE">
        <w:t xml:space="preserve"> how to determine the timing/offset between a CG PUSCH that indicates a UTO-UCI and </w:t>
      </w:r>
      <w:r w:rsidR="00557ECE">
        <w:t xml:space="preserve">the corresponding CG PUSCHs (or the first CG PUSCH) that the UTO-UCI </w:t>
      </w:r>
      <w:r w:rsidR="002832A6">
        <w:t xml:space="preserve">provides information for. Is it determined as a fixed offset, or </w:t>
      </w:r>
      <w:r w:rsidR="00187D99">
        <w:t xml:space="preserve">is it determined from UTO-UCI in terms of time, or number of TOs, or </w:t>
      </w:r>
      <w:r w:rsidR="00485CA8">
        <w:t>other methods</w:t>
      </w:r>
      <w:r w:rsidR="00187D99">
        <w:t>?</w:t>
      </w:r>
    </w:p>
    <w:p w14:paraId="510CE0E9" w14:textId="6462A315" w:rsidR="002832A6" w:rsidRDefault="002832A6">
      <w:r>
        <w:t>Also, it is impo</w:t>
      </w:r>
      <w:r w:rsidR="00485CA8">
        <w:t xml:space="preserve">rtant to </w:t>
      </w:r>
      <w:r w:rsidR="00A72EB9">
        <w:t>understand the motivation of extension to multiple CG PUSCH configurations to decide whether the extension should be considered in the design.</w:t>
      </w:r>
    </w:p>
    <w:p w14:paraId="13EA04BB" w14:textId="77777777" w:rsidR="00A72EB9" w:rsidRDefault="00A72EB9"/>
    <w:p w14:paraId="67EC685E" w14:textId="63495FB6" w:rsidR="00A72EB9" w:rsidRDefault="00A72EB9">
      <w:r>
        <w:t xml:space="preserve">As an additional note, it is not clear to Moderator </w:t>
      </w:r>
      <w:r w:rsidR="004C4281">
        <w:t xml:space="preserve">what </w:t>
      </w:r>
      <w:r w:rsidR="003A11EB">
        <w:t>the word “range” in Option 2-1 and Option 2-2</w:t>
      </w:r>
      <w:r w:rsidR="004C4281">
        <w:t xml:space="preserve"> is intended for. Clarifications is appreciated.</w:t>
      </w:r>
    </w:p>
    <w:p w14:paraId="704549D8" w14:textId="77777777" w:rsidR="004C4281" w:rsidRDefault="004C4281"/>
    <w:p w14:paraId="00586588" w14:textId="77777777" w:rsidR="001D4659" w:rsidRPr="002C18D2" w:rsidRDefault="001D4659" w:rsidP="001D4659">
      <w:pPr>
        <w:rPr>
          <w:rFonts w:cs="Arial"/>
          <w:b/>
          <w:bCs/>
          <w:szCs w:val="20"/>
          <w:lang w:eastAsia="ja-JP"/>
        </w:rPr>
      </w:pPr>
      <w:r w:rsidRPr="002C18D2">
        <w:rPr>
          <w:rFonts w:cs="Arial"/>
          <w:b/>
          <w:bCs/>
          <w:szCs w:val="20"/>
          <w:highlight w:val="cyan"/>
          <w:lang w:val="en-GB" w:eastAsia="ja-JP"/>
        </w:rPr>
        <w:t>Question:</w:t>
      </w:r>
      <w:r w:rsidRPr="002C18D2">
        <w:rPr>
          <w:rFonts w:cs="Arial"/>
          <w:b/>
          <w:bCs/>
          <w:szCs w:val="20"/>
          <w:lang w:val="en-GB" w:eastAsia="ja-JP"/>
        </w:rPr>
        <w:t xml:space="preserve"> </w:t>
      </w:r>
      <w:r w:rsidRPr="002C18D2">
        <w:rPr>
          <w:rFonts w:cs="Arial"/>
          <w:szCs w:val="20"/>
          <w:lang w:val="en-GB" w:eastAsia="ja-JP"/>
        </w:rPr>
        <w:t>Please provide your view in the table below regarding the following questions:</w:t>
      </w:r>
    </w:p>
    <w:p w14:paraId="5A3BBADE" w14:textId="0B5CF007" w:rsidR="001D4659" w:rsidRPr="002C18D2" w:rsidRDefault="001D4659" w:rsidP="001D4659">
      <w:pPr>
        <w:pStyle w:val="aff6"/>
        <w:numPr>
          <w:ilvl w:val="0"/>
          <w:numId w:val="17"/>
        </w:numPr>
        <w:jc w:val="both"/>
        <w:rPr>
          <w:rFonts w:ascii="Arial" w:hAnsi="Arial" w:cs="Arial"/>
          <w:b/>
          <w:bCs/>
          <w:sz w:val="20"/>
          <w:szCs w:val="20"/>
          <w:lang w:val="en-US" w:eastAsia="ja-JP"/>
        </w:rPr>
      </w:pPr>
      <w:r w:rsidRPr="002C18D2">
        <w:rPr>
          <w:rFonts w:ascii="Arial" w:hAnsi="Arial" w:cs="Arial"/>
          <w:b/>
          <w:bCs/>
          <w:sz w:val="20"/>
          <w:szCs w:val="20"/>
          <w:lang w:val="en-US" w:eastAsia="ja-JP"/>
        </w:rPr>
        <w:t xml:space="preserve">Q1: </w:t>
      </w:r>
      <w:r w:rsidRPr="002C18D2">
        <w:rPr>
          <w:rFonts w:ascii="Arial" w:hAnsi="Arial" w:cs="Arial"/>
          <w:sz w:val="20"/>
          <w:szCs w:val="20"/>
          <w:lang w:val="en-GB" w:eastAsia="ja-JP"/>
        </w:rPr>
        <w:t xml:space="preserve">What is your preferred option? Option 2-1 or Option 2-2? Please motivate in high level. </w:t>
      </w:r>
    </w:p>
    <w:p w14:paraId="513398E2" w14:textId="44A9A618" w:rsidR="0061521D" w:rsidRPr="002C18D2" w:rsidRDefault="0061521D" w:rsidP="0061521D">
      <w:pPr>
        <w:pStyle w:val="aff6"/>
        <w:numPr>
          <w:ilvl w:val="0"/>
          <w:numId w:val="17"/>
        </w:numPr>
        <w:jc w:val="both"/>
        <w:rPr>
          <w:rFonts w:ascii="Arial" w:hAnsi="Arial" w:cs="Arial"/>
          <w:sz w:val="20"/>
          <w:szCs w:val="20"/>
          <w:lang w:val="en-US" w:eastAsia="ja-JP"/>
        </w:rPr>
      </w:pPr>
      <w:r w:rsidRPr="002C18D2">
        <w:rPr>
          <w:rFonts w:ascii="Arial" w:hAnsi="Arial" w:cs="Arial"/>
          <w:b/>
          <w:bCs/>
          <w:sz w:val="20"/>
          <w:szCs w:val="20"/>
          <w:lang w:val="en-US" w:eastAsia="ja-JP"/>
        </w:rPr>
        <w:t>Q2</w:t>
      </w:r>
      <w:r w:rsidRPr="002C18D2">
        <w:rPr>
          <w:rFonts w:ascii="Arial" w:hAnsi="Arial" w:cs="Arial"/>
          <w:sz w:val="20"/>
          <w:szCs w:val="20"/>
          <w:lang w:val="en-US" w:eastAsia="ja-JP"/>
        </w:rPr>
        <w:t>: Can you please clarify the meaning/intention of using the word “range” used in Option 2-1/2-2? If not, can be removed from the description?</w:t>
      </w:r>
      <w:r w:rsidR="002E6373" w:rsidRPr="002C18D2">
        <w:rPr>
          <w:rFonts w:ascii="Arial" w:hAnsi="Arial" w:cs="Arial"/>
          <w:sz w:val="20"/>
          <w:szCs w:val="20"/>
          <w:lang w:val="en-US" w:eastAsia="ja-JP"/>
        </w:rPr>
        <w:t xml:space="preserve"> </w:t>
      </w:r>
    </w:p>
    <w:p w14:paraId="126FC498" w14:textId="463E9C4E" w:rsidR="001D4659" w:rsidRPr="000C4538" w:rsidRDefault="001D4659" w:rsidP="0061521D">
      <w:pPr>
        <w:pStyle w:val="aff6"/>
        <w:numPr>
          <w:ilvl w:val="0"/>
          <w:numId w:val="17"/>
        </w:numPr>
        <w:rPr>
          <w:rFonts w:ascii="Arial" w:hAnsi="Arial" w:cs="Arial"/>
          <w:sz w:val="20"/>
          <w:szCs w:val="20"/>
          <w:lang w:val="en-US"/>
        </w:rPr>
      </w:pPr>
      <w:r w:rsidRPr="002C18D2">
        <w:rPr>
          <w:rFonts w:ascii="Arial" w:hAnsi="Arial" w:cs="Arial"/>
          <w:b/>
          <w:bCs/>
          <w:sz w:val="20"/>
          <w:szCs w:val="20"/>
          <w:lang w:val="en-US" w:eastAsia="ja-JP"/>
        </w:rPr>
        <w:t>Q</w:t>
      </w:r>
      <w:r w:rsidR="0061521D" w:rsidRPr="002C18D2">
        <w:rPr>
          <w:rFonts w:ascii="Arial" w:hAnsi="Arial" w:cs="Arial"/>
          <w:b/>
          <w:bCs/>
          <w:sz w:val="20"/>
          <w:szCs w:val="20"/>
          <w:lang w:val="en-US" w:eastAsia="ja-JP"/>
        </w:rPr>
        <w:t>3</w:t>
      </w:r>
      <w:r w:rsidRPr="002C18D2">
        <w:rPr>
          <w:rFonts w:ascii="Arial" w:hAnsi="Arial" w:cs="Arial"/>
          <w:b/>
          <w:bCs/>
          <w:sz w:val="20"/>
          <w:szCs w:val="20"/>
          <w:lang w:val="en-US" w:eastAsia="ja-JP"/>
        </w:rPr>
        <w:t xml:space="preserve">: </w:t>
      </w:r>
      <w:r w:rsidRPr="000C4538">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w:t>
      </w:r>
      <w:r w:rsidRPr="000C4538">
        <w:rPr>
          <w:rFonts w:ascii="Arial" w:hAnsi="Arial" w:cs="Arial"/>
          <w:sz w:val="20"/>
          <w:szCs w:val="20"/>
          <w:lang w:val="en-US"/>
        </w:rPr>
        <w:lastRenderedPageBreak/>
        <w:t xml:space="preserve">provide </w:t>
      </w:r>
      <w:r w:rsidR="0061521D" w:rsidRPr="000C4538">
        <w:rPr>
          <w:rFonts w:ascii="Arial" w:hAnsi="Arial" w:cs="Arial"/>
          <w:sz w:val="20"/>
          <w:szCs w:val="20"/>
          <w:lang w:val="en-US"/>
        </w:rPr>
        <w:t>short but informative answers. For example as</w:t>
      </w:r>
      <w:r w:rsidRPr="000C4538">
        <w:rPr>
          <w:rFonts w:ascii="Arial" w:hAnsi="Arial" w:cs="Arial"/>
          <w:sz w:val="20"/>
          <w:szCs w:val="20"/>
          <w:lang w:val="en-US"/>
        </w:rPr>
        <w:t xml:space="preserve"> a fixed offset, or is it determined from UTO-UCI in terms of time, or number of TOs, </w:t>
      </w:r>
      <w:r w:rsidR="0061521D" w:rsidRPr="000C4538">
        <w:rPr>
          <w:rFonts w:ascii="Arial" w:hAnsi="Arial" w:cs="Arial"/>
          <w:sz w:val="20"/>
          <w:szCs w:val="20"/>
          <w:lang w:val="en-US"/>
        </w:rPr>
        <w:t>etc.</w:t>
      </w:r>
    </w:p>
    <w:p w14:paraId="199500AE" w14:textId="67EABED4" w:rsidR="0061521D" w:rsidRPr="000C4538" w:rsidRDefault="002E6373" w:rsidP="0061521D">
      <w:pPr>
        <w:pStyle w:val="aff6"/>
        <w:numPr>
          <w:ilvl w:val="0"/>
          <w:numId w:val="17"/>
        </w:numPr>
        <w:rPr>
          <w:rFonts w:ascii="Arial" w:hAnsi="Arial" w:cs="Arial"/>
          <w:sz w:val="20"/>
          <w:szCs w:val="20"/>
          <w:lang w:val="en-US"/>
        </w:rPr>
      </w:pPr>
      <w:r w:rsidRPr="002C18D2">
        <w:rPr>
          <w:rFonts w:ascii="Arial" w:hAnsi="Arial" w:cs="Arial"/>
          <w:b/>
          <w:bCs/>
          <w:sz w:val="20"/>
          <w:szCs w:val="20"/>
          <w:lang w:val="en-US"/>
        </w:rPr>
        <w:t>Q4:</w:t>
      </w:r>
      <w:r w:rsidRPr="002C18D2">
        <w:rPr>
          <w:rFonts w:ascii="Arial" w:hAnsi="Arial" w:cs="Arial"/>
          <w:sz w:val="20"/>
          <w:szCs w:val="20"/>
          <w:lang w:val="en-US"/>
        </w:rPr>
        <w:t xml:space="preserve"> What is your view on </w:t>
      </w:r>
      <w:r w:rsidR="00BC3493" w:rsidRPr="002C18D2">
        <w:rPr>
          <w:rFonts w:ascii="Arial" w:hAnsi="Arial" w:cs="Arial"/>
          <w:sz w:val="20"/>
          <w:szCs w:val="20"/>
          <w:lang w:val="en-US"/>
        </w:rPr>
        <w:t>that indicated UTO-UCI can be applicable to CG PUSCHs corresponding to multiple configurations?</w:t>
      </w:r>
      <w:r w:rsidR="00ED57EC" w:rsidRPr="002C18D2">
        <w:rPr>
          <w:rFonts w:ascii="Arial" w:hAnsi="Arial" w:cs="Arial"/>
          <w:sz w:val="20"/>
          <w:szCs w:val="20"/>
          <w:lang w:val="en-US"/>
        </w:rPr>
        <w:t xml:space="preserve"> If you are supportive, please provide motivation and high-level insight how the design can be extended to multiple </w:t>
      </w:r>
      <w:r w:rsidR="002C18D2" w:rsidRPr="002C18D2">
        <w:rPr>
          <w:rFonts w:ascii="Arial" w:hAnsi="Arial" w:cs="Arial"/>
          <w:sz w:val="20"/>
          <w:szCs w:val="20"/>
          <w:lang w:val="en-US"/>
        </w:rPr>
        <w:t>configurations.</w:t>
      </w:r>
    </w:p>
    <w:p w14:paraId="0B0A05C8" w14:textId="77777777" w:rsidR="001D4659" w:rsidRDefault="001D4659" w:rsidP="001D4659">
      <w:pPr>
        <w:pStyle w:val="aff6"/>
        <w:rPr>
          <w:rFonts w:ascii="Arial" w:hAnsi="Arial" w:cs="Arial"/>
          <w:b/>
          <w:bCs/>
          <w:sz w:val="20"/>
          <w:szCs w:val="20"/>
          <w:lang w:val="en-US" w:eastAsia="ja-JP"/>
        </w:rPr>
      </w:pPr>
    </w:p>
    <w:p w14:paraId="1A8C8261" w14:textId="77777777" w:rsidR="001D4659" w:rsidRDefault="001D4659" w:rsidP="001D4659">
      <w:pPr>
        <w:pStyle w:val="aff6"/>
        <w:ind w:left="360"/>
        <w:jc w:val="both"/>
        <w:rPr>
          <w:rFonts w:ascii="Arial" w:hAnsi="Arial" w:cs="Arial"/>
          <w:b/>
          <w:bCs/>
          <w:sz w:val="20"/>
          <w:szCs w:val="20"/>
          <w:lang w:val="en-US" w:eastAsia="ja-JP"/>
        </w:rPr>
      </w:pPr>
    </w:p>
    <w:p w14:paraId="1B7289F9" w14:textId="77777777" w:rsidR="001D4659" w:rsidRDefault="001D4659" w:rsidP="001D465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1D4659" w14:paraId="089A094A" w14:textId="77777777" w:rsidTr="000C4538">
        <w:tc>
          <w:tcPr>
            <w:tcW w:w="1867" w:type="dxa"/>
            <w:shd w:val="clear" w:color="auto" w:fill="A8D08D" w:themeFill="accent6" w:themeFillTint="99"/>
          </w:tcPr>
          <w:p w14:paraId="1423DAEB" w14:textId="77777777" w:rsidR="001D4659" w:rsidRDefault="001D4659" w:rsidP="000C4538">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E922B75" w14:textId="77777777" w:rsidR="001D4659" w:rsidRDefault="001D4659" w:rsidP="000C4538">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1D4659" w14:paraId="291387A2" w14:textId="77777777" w:rsidTr="000C4538">
        <w:tc>
          <w:tcPr>
            <w:tcW w:w="1867" w:type="dxa"/>
          </w:tcPr>
          <w:p w14:paraId="186310EF" w14:textId="767EA1B3" w:rsidR="001D4659" w:rsidRDefault="007C746B" w:rsidP="000C4538">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DF30C3F" w14:textId="77777777" w:rsidR="007C746B" w:rsidRDefault="007C746B" w:rsidP="007C746B">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Please, find our responses below:</w:t>
            </w:r>
          </w:p>
          <w:p w14:paraId="0029A4B5" w14:textId="474F2ACC" w:rsidR="007C746B" w:rsidRDefault="007C746B" w:rsidP="007C746B">
            <w:pPr>
              <w:rPr>
                <w:rFonts w:ascii="Times New Roman" w:eastAsia="宋体" w:hAnsi="Times New Roman" w:cs="Times New Roman"/>
                <w:bCs/>
                <w:szCs w:val="18"/>
                <w:lang w:eastAsia="zh-CN"/>
              </w:rPr>
            </w:pPr>
            <w:r w:rsidRPr="00413341">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2-2 is preferred since less bits will be required</w:t>
            </w:r>
            <w:r w:rsidR="00DA5A97">
              <w:rPr>
                <w:rFonts w:ascii="Times New Roman" w:eastAsia="宋体" w:hAnsi="Times New Roman" w:cs="Times New Roman"/>
                <w:bCs/>
                <w:szCs w:val="18"/>
                <w:lang w:eastAsia="zh-CN"/>
              </w:rPr>
              <w:t xml:space="preserve"> and in case of unused indication the next occasions can be assumed as unused too without extra </w:t>
            </w:r>
            <w:proofErr w:type="spellStart"/>
            <w:r w:rsidR="00DA5A97">
              <w:rPr>
                <w:rFonts w:ascii="Times New Roman" w:eastAsia="宋体" w:hAnsi="Times New Roman" w:cs="Times New Roman"/>
                <w:bCs/>
                <w:szCs w:val="18"/>
                <w:lang w:eastAsia="zh-CN"/>
              </w:rPr>
              <w:t>signalling</w:t>
            </w:r>
            <w:proofErr w:type="spellEnd"/>
            <w:r>
              <w:rPr>
                <w:rFonts w:ascii="Times New Roman" w:eastAsia="宋体" w:hAnsi="Times New Roman" w:cs="Times New Roman"/>
                <w:bCs/>
                <w:szCs w:val="18"/>
                <w:lang w:eastAsia="zh-CN"/>
              </w:rPr>
              <w:t xml:space="preserve">. We are also open to support Option 2-1 if majority supports that. </w:t>
            </w:r>
          </w:p>
          <w:p w14:paraId="58A062BC" w14:textId="76B9FB43" w:rsidR="007C746B" w:rsidRDefault="007C746B" w:rsidP="007C746B">
            <w:pPr>
              <w:rPr>
                <w:rFonts w:ascii="Times New Roman" w:eastAsia="宋体" w:hAnsi="Times New Roman" w:cs="Times New Roman"/>
                <w:bCs/>
                <w:szCs w:val="18"/>
                <w:lang w:eastAsia="zh-CN"/>
              </w:rPr>
            </w:pPr>
            <w:r w:rsidRPr="00276AE7">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w:t>
            </w:r>
            <w:proofErr w:type="spellStart"/>
            <w:r>
              <w:rPr>
                <w:rFonts w:ascii="Times New Roman" w:eastAsia="宋体" w:hAnsi="Times New Roman" w:cs="Times New Roman"/>
                <w:bCs/>
                <w:szCs w:val="18"/>
                <w:lang w:eastAsia="zh-CN"/>
              </w:rPr>
              <w:t>gNB</w:t>
            </w:r>
            <w:proofErr w:type="spellEnd"/>
            <w:r>
              <w:rPr>
                <w:rFonts w:ascii="Times New Roman" w:eastAsia="宋体" w:hAnsi="Times New Roman" w:cs="Times New Roman"/>
                <w:bCs/>
                <w:szCs w:val="18"/>
                <w:lang w:eastAsia="zh-CN"/>
              </w:rPr>
              <w:t xml:space="preserve"> side. We prefer to keep “within a range” which is basically the Number of indicated TOs in our view. We are not sure why additional window need to be defined. It is ok to keep both at this point, but we prefer to have “within a range” only.</w:t>
            </w:r>
          </w:p>
          <w:p w14:paraId="1BF89BDE" w14:textId="77777777" w:rsidR="007C746B" w:rsidRDefault="007C746B" w:rsidP="007C746B">
            <w:pPr>
              <w:rPr>
                <w:rFonts w:ascii="Times New Roman" w:eastAsia="宋体" w:hAnsi="Times New Roman" w:cs="Times New Roman"/>
                <w:bCs/>
                <w:szCs w:val="18"/>
                <w:lang w:eastAsia="zh-CN"/>
              </w:rPr>
            </w:pPr>
            <w:r w:rsidRPr="009E15C0">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7232FCA7" w14:textId="2B806625" w:rsidR="001D4659" w:rsidRDefault="007C746B" w:rsidP="007C746B">
            <w:pPr>
              <w:rPr>
                <w:rFonts w:ascii="Times New Roman" w:eastAsia="宋体" w:hAnsi="Times New Roman" w:cs="Times New Roman"/>
                <w:bCs/>
                <w:szCs w:val="18"/>
                <w:lang w:eastAsia="zh-CN"/>
              </w:rPr>
            </w:pPr>
            <w:r w:rsidRPr="00276AE7">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C18D2" w14:paraId="4040316F" w14:textId="77777777" w:rsidTr="000C4538">
        <w:tc>
          <w:tcPr>
            <w:tcW w:w="1867" w:type="dxa"/>
          </w:tcPr>
          <w:p w14:paraId="620C5EE6" w14:textId="3A62AC5E" w:rsidR="002C18D2" w:rsidRDefault="00791546" w:rsidP="000C4538">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2992C599" w14:textId="6AC4B69F" w:rsidR="002C18D2" w:rsidRDefault="00791546" w:rsidP="000C4538">
            <w:pPr>
              <w:rPr>
                <w:rFonts w:ascii="Times New Roman" w:eastAsia="宋体" w:hAnsi="Times New Roman" w:cs="Times New Roman"/>
                <w:bCs/>
                <w:szCs w:val="18"/>
                <w:lang w:eastAsia="zh-CN"/>
              </w:rPr>
            </w:pPr>
            <w:r w:rsidRPr="00C63003">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w:t>
            </w:r>
            <w:r w:rsidR="00693E56">
              <w:rPr>
                <w:rFonts w:ascii="Times New Roman" w:eastAsia="宋体" w:hAnsi="Times New Roman" w:cs="Times New Roman"/>
                <w:bCs/>
                <w:szCs w:val="18"/>
                <w:lang w:eastAsia="zh-CN"/>
              </w:rPr>
              <w:t xml:space="preserve"> option 2-2.</w:t>
            </w:r>
            <w:r w:rsidR="005C5E3A">
              <w:rPr>
                <w:rFonts w:ascii="Times New Roman" w:eastAsia="宋体" w:hAnsi="Times New Roman" w:cs="Times New Roman"/>
                <w:bCs/>
                <w:szCs w:val="18"/>
                <w:lang w:eastAsia="zh-CN"/>
              </w:rPr>
              <w:t xml:space="preserve"> </w:t>
            </w:r>
            <w:r w:rsidR="009D66C0">
              <w:rPr>
                <w:rFonts w:ascii="Times New Roman" w:eastAsia="宋体" w:hAnsi="Times New Roman" w:cs="Times New Roman"/>
                <w:bCs/>
                <w:szCs w:val="18"/>
                <w:lang w:eastAsia="zh-CN"/>
              </w:rPr>
              <w:t>Indicating unused time slots</w:t>
            </w:r>
            <w:r w:rsidR="003B3ADE">
              <w:rPr>
                <w:rFonts w:ascii="Times New Roman" w:eastAsia="宋体" w:hAnsi="Times New Roman" w:cs="Times New Roman"/>
                <w:bCs/>
                <w:szCs w:val="18"/>
                <w:lang w:eastAsia="zh-CN"/>
              </w:rPr>
              <w:t>/segments</w:t>
            </w:r>
            <w:r w:rsidR="009D66C0">
              <w:rPr>
                <w:rFonts w:ascii="Times New Roman" w:eastAsia="宋体" w:hAnsi="Times New Roman" w:cs="Times New Roman"/>
                <w:bCs/>
                <w:szCs w:val="18"/>
                <w:lang w:eastAsia="zh-CN"/>
              </w:rPr>
              <w:t xml:space="preserve"> can simplify the specification particularly if a UCI indicates unused occasions of multiple CG configurations.</w:t>
            </w:r>
            <w:r w:rsidR="00693E56">
              <w:rPr>
                <w:rFonts w:ascii="Times New Roman" w:eastAsia="宋体" w:hAnsi="Times New Roman" w:cs="Times New Roman"/>
                <w:bCs/>
                <w:szCs w:val="18"/>
                <w:lang w:eastAsia="zh-CN"/>
              </w:rPr>
              <w:t xml:space="preserve"> </w:t>
            </w:r>
          </w:p>
          <w:p w14:paraId="20B40777" w14:textId="47062DAE" w:rsidR="00791546" w:rsidRDefault="00791546" w:rsidP="000C4538">
            <w:pPr>
              <w:rPr>
                <w:rFonts w:ascii="Times New Roman" w:eastAsia="宋体" w:hAnsi="Times New Roman" w:cs="Times New Roman"/>
                <w:bCs/>
                <w:szCs w:val="18"/>
                <w:lang w:eastAsia="zh-CN"/>
              </w:rPr>
            </w:pPr>
            <w:r w:rsidRPr="00C63003">
              <w:rPr>
                <w:rFonts w:ascii="Times New Roman" w:eastAsia="宋体" w:hAnsi="Times New Roman" w:cs="Times New Roman"/>
                <w:b/>
                <w:szCs w:val="18"/>
                <w:lang w:eastAsia="zh-CN"/>
              </w:rPr>
              <w:t>Q2</w:t>
            </w:r>
            <w:r>
              <w:rPr>
                <w:rFonts w:ascii="Times New Roman" w:eastAsia="宋体" w:hAnsi="Times New Roman" w:cs="Times New Roman"/>
                <w:bCs/>
                <w:szCs w:val="18"/>
                <w:lang w:eastAsia="zh-CN"/>
              </w:rPr>
              <w:t>:</w:t>
            </w:r>
            <w:r w:rsidR="00650CE6">
              <w:rPr>
                <w:rFonts w:ascii="Times New Roman" w:eastAsia="宋体" w:hAnsi="Times New Roman" w:cs="Times New Roman"/>
                <w:bCs/>
                <w:szCs w:val="18"/>
                <w:lang w:eastAsia="zh-CN"/>
              </w:rPr>
              <w:t xml:space="preserve"> similar to UL cancellation indication, a time region can be defined, and </w:t>
            </w:r>
            <w:r w:rsidR="00D11814">
              <w:rPr>
                <w:rFonts w:ascii="Times New Roman" w:eastAsia="宋体" w:hAnsi="Times New Roman" w:cs="Times New Roman"/>
                <w:bCs/>
                <w:szCs w:val="18"/>
                <w:lang w:eastAsia="zh-CN"/>
              </w:rPr>
              <w:t>the time region can be divided into segments</w:t>
            </w:r>
            <w:r w:rsidR="0040698D">
              <w:rPr>
                <w:rFonts w:ascii="Times New Roman" w:eastAsia="宋体" w:hAnsi="Times New Roman" w:cs="Times New Roman"/>
                <w:bCs/>
                <w:szCs w:val="18"/>
                <w:lang w:eastAsia="zh-CN"/>
              </w:rPr>
              <w:t xml:space="preserve">; and 1 bit can indicate whether </w:t>
            </w:r>
            <w:r w:rsidR="00DB61DB">
              <w:rPr>
                <w:rFonts w:ascii="Times New Roman" w:eastAsia="宋体" w:hAnsi="Times New Roman" w:cs="Times New Roman"/>
                <w:bCs/>
                <w:szCs w:val="18"/>
                <w:lang w:eastAsia="zh-CN"/>
              </w:rPr>
              <w:t>the corresponding</w:t>
            </w:r>
            <w:r w:rsidR="0040698D">
              <w:rPr>
                <w:rFonts w:ascii="Times New Roman" w:eastAsia="宋体" w:hAnsi="Times New Roman" w:cs="Times New Roman"/>
                <w:bCs/>
                <w:szCs w:val="18"/>
                <w:lang w:eastAsia="zh-CN"/>
              </w:rPr>
              <w:t xml:space="preserve"> segment is unused.</w:t>
            </w:r>
          </w:p>
          <w:p w14:paraId="7F4E7288" w14:textId="1424355C" w:rsidR="00791546" w:rsidRDefault="00791546" w:rsidP="000C4538">
            <w:pPr>
              <w:rPr>
                <w:rFonts w:ascii="Times New Roman" w:eastAsia="宋体" w:hAnsi="Times New Roman" w:cs="Times New Roman"/>
                <w:bCs/>
                <w:szCs w:val="18"/>
                <w:lang w:eastAsia="zh-CN"/>
              </w:rPr>
            </w:pPr>
            <w:r w:rsidRPr="00C63003">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w:t>
            </w:r>
            <w:r w:rsidR="00567D17">
              <w:rPr>
                <w:rFonts w:ascii="Times New Roman" w:eastAsia="宋体" w:hAnsi="Times New Roman" w:cs="Times New Roman"/>
                <w:bCs/>
                <w:szCs w:val="18"/>
                <w:lang w:eastAsia="zh-CN"/>
              </w:rPr>
              <w:t xml:space="preserve"> </w:t>
            </w:r>
            <w:r w:rsidR="0093053B">
              <w:rPr>
                <w:rFonts w:ascii="Times New Roman" w:eastAsia="宋体" w:hAnsi="Times New Roman" w:cs="Times New Roman"/>
                <w:bCs/>
                <w:szCs w:val="18"/>
                <w:lang w:eastAsia="zh-CN"/>
              </w:rPr>
              <w:t>open to</w:t>
            </w:r>
            <w:r w:rsidR="00567D17">
              <w:rPr>
                <w:rFonts w:ascii="Times New Roman" w:eastAsia="宋体" w:hAnsi="Times New Roman" w:cs="Times New Roman"/>
                <w:bCs/>
                <w:szCs w:val="18"/>
                <w:lang w:eastAsia="zh-CN"/>
              </w:rPr>
              <w:t xml:space="preserve"> further discuss. </w:t>
            </w:r>
            <w:r w:rsidR="0093053B">
              <w:rPr>
                <w:rFonts w:ascii="Times New Roman" w:eastAsia="宋体" w:hAnsi="Times New Roman" w:cs="Times New Roman"/>
                <w:bCs/>
                <w:szCs w:val="18"/>
                <w:lang w:eastAsia="zh-CN"/>
              </w:rPr>
              <w:t>W</w:t>
            </w:r>
            <w:r w:rsidR="00567D17">
              <w:rPr>
                <w:rFonts w:ascii="Times New Roman" w:eastAsia="宋体" w:hAnsi="Times New Roman" w:cs="Times New Roman"/>
                <w:bCs/>
                <w:szCs w:val="18"/>
                <w:lang w:eastAsia="zh-CN"/>
              </w:rPr>
              <w:t>e think without an offset</w:t>
            </w:r>
            <w:r w:rsidR="00A80E5E">
              <w:rPr>
                <w:rFonts w:ascii="Times New Roman" w:eastAsia="宋体" w:hAnsi="Times New Roman" w:cs="Times New Roman"/>
                <w:bCs/>
                <w:szCs w:val="18"/>
                <w:lang w:eastAsia="zh-CN"/>
              </w:rPr>
              <w:t>, the indication can still work</w:t>
            </w:r>
            <w:r w:rsidR="0093053B">
              <w:rPr>
                <w:rFonts w:ascii="Times New Roman" w:eastAsia="宋体" w:hAnsi="Times New Roman" w:cs="Times New Roman"/>
                <w:bCs/>
                <w:szCs w:val="18"/>
                <w:lang w:eastAsia="zh-CN"/>
              </w:rPr>
              <w:t xml:space="preserve"> (less optimized)</w:t>
            </w:r>
            <w:r w:rsidR="00A80E5E">
              <w:rPr>
                <w:rFonts w:ascii="Times New Roman" w:eastAsia="宋体" w:hAnsi="Times New Roman" w:cs="Times New Roman"/>
                <w:bCs/>
                <w:szCs w:val="18"/>
                <w:lang w:eastAsia="zh-CN"/>
              </w:rPr>
              <w:t>, maybe some of the indicated time segments</w:t>
            </w:r>
            <w:r w:rsidR="003B3ADE">
              <w:rPr>
                <w:rFonts w:ascii="Times New Roman" w:eastAsia="宋体" w:hAnsi="Times New Roman" w:cs="Times New Roman"/>
                <w:bCs/>
                <w:szCs w:val="18"/>
                <w:lang w:eastAsia="zh-CN"/>
              </w:rPr>
              <w:t xml:space="preserve"> are not usable, but at least the specification becomes simple</w:t>
            </w:r>
            <w:r w:rsidR="0093053B">
              <w:rPr>
                <w:rFonts w:ascii="Times New Roman" w:eastAsia="宋体" w:hAnsi="Times New Roman" w:cs="Times New Roman"/>
                <w:bCs/>
                <w:szCs w:val="18"/>
                <w:lang w:eastAsia="zh-CN"/>
              </w:rPr>
              <w:t>.</w:t>
            </w:r>
            <w:r w:rsidR="00A80E5E">
              <w:rPr>
                <w:rFonts w:ascii="Times New Roman" w:eastAsia="宋体" w:hAnsi="Times New Roman" w:cs="Times New Roman"/>
                <w:bCs/>
                <w:szCs w:val="18"/>
                <w:lang w:eastAsia="zh-CN"/>
              </w:rPr>
              <w:t xml:space="preserve"> </w:t>
            </w:r>
            <w:r w:rsidR="00567D17">
              <w:rPr>
                <w:rFonts w:ascii="Times New Roman" w:eastAsia="宋体" w:hAnsi="Times New Roman" w:cs="Times New Roman"/>
                <w:bCs/>
                <w:szCs w:val="18"/>
                <w:lang w:eastAsia="zh-CN"/>
              </w:rPr>
              <w:t xml:space="preserve">  </w:t>
            </w:r>
          </w:p>
          <w:p w14:paraId="0FA17633" w14:textId="306A0DB8" w:rsidR="00791546" w:rsidRDefault="00791546" w:rsidP="000C4538">
            <w:pPr>
              <w:rPr>
                <w:rFonts w:ascii="Times New Roman" w:eastAsia="宋体" w:hAnsi="Times New Roman" w:cs="Times New Roman"/>
                <w:bCs/>
                <w:szCs w:val="18"/>
                <w:lang w:eastAsia="zh-CN"/>
              </w:rPr>
            </w:pPr>
            <w:r w:rsidRPr="00C63003">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w:t>
            </w:r>
            <w:r w:rsidR="002F04E3">
              <w:rPr>
                <w:rFonts w:ascii="Times New Roman" w:eastAsia="宋体" w:hAnsi="Times New Roman" w:cs="Times New Roman"/>
                <w:bCs/>
                <w:szCs w:val="18"/>
                <w:lang w:eastAsia="zh-CN"/>
              </w:rPr>
              <w:t xml:space="preserve"> </w:t>
            </w:r>
            <w:r w:rsidR="001C282E">
              <w:rPr>
                <w:rFonts w:ascii="Times New Roman" w:eastAsia="宋体" w:hAnsi="Times New Roman" w:cs="Times New Roman"/>
                <w:bCs/>
                <w:szCs w:val="18"/>
                <w:lang w:eastAsia="zh-CN"/>
              </w:rPr>
              <w:t xml:space="preserve">supportive, </w:t>
            </w:r>
            <w:r w:rsidR="002578A4">
              <w:rPr>
                <w:rFonts w:ascii="Times New Roman" w:eastAsia="宋体" w:hAnsi="Times New Roman" w:cs="Times New Roman"/>
                <w:bCs/>
                <w:szCs w:val="18"/>
                <w:lang w:eastAsia="zh-CN"/>
              </w:rPr>
              <w:t xml:space="preserve">benefit can be less delay in </w:t>
            </w:r>
            <w:r w:rsidR="001C591B">
              <w:rPr>
                <w:rFonts w:ascii="Times New Roman" w:eastAsia="宋体" w:hAnsi="Times New Roman" w:cs="Times New Roman"/>
                <w:bCs/>
                <w:szCs w:val="18"/>
                <w:lang w:eastAsia="zh-CN"/>
              </w:rPr>
              <w:t xml:space="preserve">notifying </w:t>
            </w:r>
            <w:proofErr w:type="spellStart"/>
            <w:r w:rsidR="001C591B">
              <w:rPr>
                <w:rFonts w:ascii="Times New Roman" w:eastAsia="宋体" w:hAnsi="Times New Roman" w:cs="Times New Roman"/>
                <w:bCs/>
                <w:szCs w:val="18"/>
                <w:lang w:eastAsia="zh-CN"/>
              </w:rPr>
              <w:t>gNB</w:t>
            </w:r>
            <w:proofErr w:type="spellEnd"/>
            <w:r w:rsidR="002578A4">
              <w:rPr>
                <w:rFonts w:ascii="Times New Roman" w:eastAsia="宋体" w:hAnsi="Times New Roman" w:cs="Times New Roman"/>
                <w:bCs/>
                <w:szCs w:val="18"/>
                <w:lang w:eastAsia="zh-CN"/>
              </w:rPr>
              <w:t xml:space="preserve"> </w:t>
            </w:r>
            <w:r w:rsidR="001C591B">
              <w:rPr>
                <w:rFonts w:ascii="Times New Roman" w:eastAsia="宋体" w:hAnsi="Times New Roman" w:cs="Times New Roman"/>
                <w:bCs/>
                <w:szCs w:val="18"/>
                <w:lang w:eastAsia="zh-CN"/>
              </w:rPr>
              <w:t>regarding</w:t>
            </w:r>
            <w:r w:rsidR="002578A4">
              <w:rPr>
                <w:rFonts w:ascii="Times New Roman" w:eastAsia="宋体" w:hAnsi="Times New Roman" w:cs="Times New Roman"/>
                <w:bCs/>
                <w:szCs w:val="18"/>
                <w:lang w:eastAsia="zh-CN"/>
              </w:rPr>
              <w:t xml:space="preserve"> unused </w:t>
            </w:r>
            <w:r w:rsidR="003D69FC">
              <w:rPr>
                <w:rFonts w:ascii="Times New Roman" w:eastAsia="宋体" w:hAnsi="Times New Roman" w:cs="Times New Roman"/>
                <w:bCs/>
                <w:szCs w:val="18"/>
                <w:lang w:eastAsia="zh-CN"/>
              </w:rPr>
              <w:t>CG occasions</w:t>
            </w:r>
            <w:r w:rsidR="001C591B">
              <w:rPr>
                <w:rFonts w:ascii="Times New Roman" w:eastAsia="宋体" w:hAnsi="Times New Roman" w:cs="Times New Roman"/>
                <w:bCs/>
                <w:szCs w:val="18"/>
                <w:lang w:eastAsia="zh-CN"/>
              </w:rPr>
              <w:t xml:space="preserve">. </w:t>
            </w:r>
            <w:r w:rsidR="00560C99">
              <w:rPr>
                <w:rFonts w:ascii="Times New Roman" w:eastAsia="宋体" w:hAnsi="Times New Roman" w:cs="Times New Roman"/>
                <w:bCs/>
                <w:szCs w:val="18"/>
                <w:lang w:eastAsia="zh-CN"/>
              </w:rPr>
              <w:t xml:space="preserve">In </w:t>
            </w:r>
            <w:r w:rsidR="0029452D">
              <w:rPr>
                <w:rFonts w:ascii="Times New Roman" w:eastAsia="宋体" w:hAnsi="Times New Roman" w:cs="Times New Roman"/>
                <w:bCs/>
                <w:szCs w:val="18"/>
                <w:lang w:eastAsia="zh-CN"/>
              </w:rPr>
              <w:t xml:space="preserve">our view, option 2-2 can </w:t>
            </w:r>
            <w:r w:rsidR="00C5685E">
              <w:rPr>
                <w:rFonts w:ascii="Times New Roman" w:eastAsia="宋体" w:hAnsi="Times New Roman" w:cs="Times New Roman"/>
                <w:bCs/>
                <w:szCs w:val="18"/>
                <w:lang w:eastAsia="zh-CN"/>
              </w:rPr>
              <w:t>also be used (with zero or minimal</w:t>
            </w:r>
            <w:r w:rsidR="008C6BA5">
              <w:rPr>
                <w:rFonts w:ascii="Times New Roman" w:eastAsia="宋体" w:hAnsi="Times New Roman" w:cs="Times New Roman"/>
                <w:bCs/>
                <w:szCs w:val="18"/>
                <w:lang w:eastAsia="zh-CN"/>
              </w:rPr>
              <w:t xml:space="preserve"> {e.g., which CG configurations can be included in the indication}</w:t>
            </w:r>
            <w:r w:rsidR="00C5685E">
              <w:rPr>
                <w:rFonts w:ascii="Times New Roman" w:eastAsia="宋体" w:hAnsi="Times New Roman" w:cs="Times New Roman"/>
                <w:bCs/>
                <w:szCs w:val="18"/>
                <w:lang w:eastAsia="zh-CN"/>
              </w:rPr>
              <w:t xml:space="preserve"> specification</w:t>
            </w:r>
            <w:r w:rsidR="00F2454F">
              <w:rPr>
                <w:rFonts w:ascii="Times New Roman" w:eastAsia="宋体" w:hAnsi="Times New Roman" w:cs="Times New Roman"/>
                <w:bCs/>
                <w:szCs w:val="18"/>
                <w:lang w:eastAsia="zh-CN"/>
              </w:rPr>
              <w:t>s compared to option 2-2 for indication of unused CG occasions of a single CG configuration</w:t>
            </w:r>
            <w:r w:rsidR="00C5685E">
              <w:rPr>
                <w:rFonts w:ascii="Times New Roman" w:eastAsia="宋体" w:hAnsi="Times New Roman" w:cs="Times New Roman"/>
                <w:bCs/>
                <w:szCs w:val="18"/>
                <w:lang w:eastAsia="zh-CN"/>
              </w:rPr>
              <w:t xml:space="preserve">) to </w:t>
            </w:r>
            <w:r w:rsidR="00F2454F">
              <w:rPr>
                <w:rFonts w:ascii="Times New Roman" w:eastAsia="宋体" w:hAnsi="Times New Roman" w:cs="Times New Roman"/>
                <w:bCs/>
                <w:szCs w:val="18"/>
                <w:lang w:eastAsia="zh-CN"/>
              </w:rPr>
              <w:t xml:space="preserve">indicate unused CG occasions of multiple CG configurations. </w:t>
            </w:r>
          </w:p>
        </w:tc>
      </w:tr>
      <w:tr w:rsidR="002C18D2" w14:paraId="35C6BEA3" w14:textId="77777777" w:rsidTr="000C4538">
        <w:tc>
          <w:tcPr>
            <w:tcW w:w="1867" w:type="dxa"/>
          </w:tcPr>
          <w:p w14:paraId="0742F541" w14:textId="0684BA43" w:rsidR="002C18D2" w:rsidRDefault="00040F67" w:rsidP="000C4538">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BD9EBBF" w14:textId="006ED0CE" w:rsidR="002C18D2" w:rsidRDefault="00040F67" w:rsidP="000C4538">
            <w:pPr>
              <w:rPr>
                <w:rFonts w:ascii="Times New Roman" w:eastAsia="宋体" w:hAnsi="Times New Roman" w:cs="Times New Roman"/>
                <w:bCs/>
                <w:szCs w:val="18"/>
                <w:lang w:eastAsia="zh-CN"/>
              </w:rPr>
            </w:pPr>
            <w:r w:rsidRPr="00040F67">
              <w:rPr>
                <w:rFonts w:ascii="Times New Roman" w:eastAsia="宋体" w:hAnsi="Times New Roman" w:cs="Times New Roman"/>
                <w:b/>
                <w:szCs w:val="18"/>
                <w:lang w:eastAsia="zh-CN"/>
              </w:rPr>
              <w:t>Q1</w:t>
            </w:r>
            <w:r>
              <w:rPr>
                <w:rFonts w:ascii="Times New Roman" w:eastAsia="宋体"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2090AE68" w14:textId="232F1C74" w:rsidR="00040F67" w:rsidRDefault="00040F67" w:rsidP="000C4538">
            <w:pPr>
              <w:rPr>
                <w:rFonts w:ascii="Times New Roman" w:eastAsia="宋体" w:hAnsi="Times New Roman" w:cs="Times New Roman"/>
                <w:bCs/>
                <w:szCs w:val="18"/>
                <w:lang w:eastAsia="zh-CN"/>
              </w:rPr>
            </w:pPr>
            <w:r w:rsidRPr="00040F67">
              <w:rPr>
                <w:rFonts w:ascii="Times New Roman" w:eastAsia="宋体" w:hAnsi="Times New Roman" w:cs="Times New Roman"/>
                <w:b/>
                <w:szCs w:val="18"/>
                <w:lang w:eastAsia="zh-CN"/>
              </w:rPr>
              <w:lastRenderedPageBreak/>
              <w:t>Q2</w:t>
            </w:r>
            <w:r>
              <w:rPr>
                <w:rFonts w:ascii="Times New Roman" w:eastAsia="宋体" w:hAnsi="Times New Roman" w:cs="Times New Roman"/>
                <w:bCs/>
                <w:szCs w:val="18"/>
                <w:lang w:eastAsia="zh-CN"/>
              </w:rPr>
              <w:t xml:space="preserve">: N/A. </w:t>
            </w:r>
            <w:r w:rsidR="00046714">
              <w:rPr>
                <w:rFonts w:ascii="Times New Roman" w:eastAsia="宋体" w:hAnsi="Times New Roman" w:cs="Times New Roman"/>
                <w:bCs/>
                <w:szCs w:val="18"/>
                <w:lang w:eastAsia="zh-CN"/>
              </w:rPr>
              <w:t>Unnecessary</w:t>
            </w:r>
            <w:r>
              <w:rPr>
                <w:rFonts w:ascii="Times New Roman" w:eastAsia="宋体" w:hAnsi="Times New Roman" w:cs="Times New Roman"/>
                <w:bCs/>
                <w:szCs w:val="18"/>
                <w:lang w:eastAsia="zh-CN"/>
              </w:rPr>
              <w:t xml:space="preserve"> </w:t>
            </w:r>
            <w:r w:rsidR="00046714">
              <w:rPr>
                <w:rFonts w:ascii="Times New Roman" w:eastAsia="宋体" w:hAnsi="Times New Roman" w:cs="Times New Roman"/>
                <w:bCs/>
                <w:szCs w:val="18"/>
                <w:lang w:eastAsia="zh-CN"/>
              </w:rPr>
              <w:t>additional</w:t>
            </w:r>
            <w:r>
              <w:rPr>
                <w:rFonts w:ascii="Times New Roman" w:eastAsia="宋体" w:hAnsi="Times New Roman" w:cs="Times New Roman"/>
                <w:bCs/>
                <w:szCs w:val="18"/>
                <w:lang w:eastAsia="zh-CN"/>
              </w:rPr>
              <w:t xml:space="preserve"> complications/specifications.</w:t>
            </w:r>
          </w:p>
          <w:p w14:paraId="4BA01692" w14:textId="6F78563F" w:rsidR="00040F67" w:rsidRDefault="00040F67" w:rsidP="000C4538">
            <w:pPr>
              <w:rPr>
                <w:rFonts w:ascii="Times New Roman" w:eastAsia="宋体" w:hAnsi="Times New Roman" w:cs="Times New Roman"/>
                <w:bCs/>
                <w:szCs w:val="18"/>
                <w:lang w:eastAsia="zh-CN"/>
              </w:rPr>
            </w:pPr>
            <w:r w:rsidRPr="00040F67">
              <w:rPr>
                <w:rFonts w:ascii="Times New Roman" w:eastAsia="宋体" w:hAnsi="Times New Roman" w:cs="Times New Roman"/>
                <w:b/>
                <w:szCs w:val="18"/>
                <w:lang w:eastAsia="zh-CN"/>
              </w:rPr>
              <w:t>Q3</w:t>
            </w:r>
            <w:r>
              <w:rPr>
                <w:rFonts w:ascii="Times New Roman" w:eastAsia="宋体" w:hAnsi="Times New Roman" w:cs="Times New Roman"/>
                <w:bCs/>
                <w:szCs w:val="18"/>
                <w:lang w:eastAsia="zh-CN"/>
              </w:rPr>
              <w:t xml:space="preserve">: </w:t>
            </w:r>
            <w:r w:rsidR="00046714">
              <w:rPr>
                <w:rFonts w:ascii="Times New Roman" w:eastAsia="宋体" w:hAnsi="Times New Roman" w:cs="Times New Roman"/>
                <w:bCs/>
                <w:szCs w:val="18"/>
                <w:lang w:eastAsia="zh-CN"/>
              </w:rPr>
              <w:t>Do not support having a time</w:t>
            </w:r>
            <w:r>
              <w:rPr>
                <w:rFonts w:ascii="Times New Roman" w:eastAsia="宋体" w:hAnsi="Times New Roman" w:cs="Times New Roman"/>
                <w:bCs/>
                <w:szCs w:val="18"/>
                <w:lang w:eastAsia="zh-CN"/>
              </w:rPr>
              <w:t xml:space="preserve"> offset. The bit-map covers the CG PUSCH TOs within a transmission period for a CG PUSCH configuration.</w:t>
            </w:r>
          </w:p>
          <w:p w14:paraId="7B033E6F" w14:textId="297AF336" w:rsidR="00040F67" w:rsidRDefault="00040F67" w:rsidP="000C4538">
            <w:pPr>
              <w:rPr>
                <w:rFonts w:ascii="Times New Roman" w:eastAsia="宋体" w:hAnsi="Times New Roman" w:cs="Times New Roman"/>
                <w:bCs/>
                <w:szCs w:val="18"/>
                <w:lang w:eastAsia="zh-CN"/>
              </w:rPr>
            </w:pPr>
            <w:r w:rsidRPr="00040F67">
              <w:rPr>
                <w:rFonts w:ascii="Times New Roman" w:eastAsia="宋体" w:hAnsi="Times New Roman" w:cs="Times New Roman"/>
                <w:b/>
                <w:szCs w:val="18"/>
                <w:lang w:eastAsia="zh-CN"/>
              </w:rPr>
              <w:t>Q4</w:t>
            </w:r>
            <w:r>
              <w:rPr>
                <w:rFonts w:ascii="Times New Roman" w:eastAsia="宋体" w:hAnsi="Times New Roman" w:cs="Times New Roman"/>
                <w:bCs/>
                <w:szCs w:val="18"/>
                <w:lang w:eastAsia="zh-CN"/>
              </w:rPr>
              <w:t>: Do not support. No such use-case was studied/identified during the SI. The WI is based on the schemes identified in the SI (RP-223502).</w:t>
            </w:r>
          </w:p>
          <w:p w14:paraId="1F99A550" w14:textId="77777777" w:rsidR="00040F67" w:rsidRPr="00040F67" w:rsidRDefault="00040F67" w:rsidP="00040F67">
            <w:pPr>
              <w:pStyle w:val="1"/>
              <w:snapToGrid w:val="0"/>
              <w:spacing w:before="0" w:after="120"/>
              <w:ind w:left="1138" w:hanging="1138"/>
              <w:outlineLvl w:val="0"/>
              <w:rPr>
                <w:sz w:val="18"/>
                <w:szCs w:val="18"/>
              </w:rPr>
            </w:pPr>
            <w:r w:rsidRPr="00040F67">
              <w:rPr>
                <w:sz w:val="18"/>
                <w:szCs w:val="18"/>
              </w:rPr>
              <w:t>Justification</w:t>
            </w:r>
          </w:p>
          <w:p w14:paraId="6467B697" w14:textId="77777777" w:rsidR="00040F67" w:rsidRPr="00040F67" w:rsidRDefault="00040F67" w:rsidP="00040F67">
            <w:pPr>
              <w:spacing w:after="0" w:line="240" w:lineRule="auto"/>
              <w:rPr>
                <w:sz w:val="16"/>
                <w:szCs w:val="16"/>
              </w:rPr>
            </w:pPr>
            <w:r w:rsidRPr="00040F67">
              <w:rPr>
                <w:sz w:val="16"/>
                <w:szCs w:val="16"/>
              </w:rPr>
              <w:t xml:space="preserve">The RAN Study Item on </w:t>
            </w:r>
            <w:r w:rsidRPr="00040F67">
              <w:rPr>
                <w:i/>
                <w:iCs/>
                <w:sz w:val="16"/>
                <w:szCs w:val="16"/>
              </w:rPr>
              <w:t>XR Enhancements for</w:t>
            </w:r>
            <w:r w:rsidRPr="00040F67">
              <w:rPr>
                <w:sz w:val="16"/>
                <w:szCs w:val="16"/>
              </w:rPr>
              <w:t xml:space="preserve"> NR has identified several enhancements for the support for XR services. This work item aims at specifying those enhancements.</w:t>
            </w:r>
          </w:p>
          <w:p w14:paraId="2EC77B02" w14:textId="3F675A62" w:rsidR="00040F67" w:rsidRDefault="00040F67" w:rsidP="000C4538">
            <w:pPr>
              <w:rPr>
                <w:rFonts w:ascii="Times New Roman" w:eastAsia="宋体" w:hAnsi="Times New Roman" w:cs="Times New Roman"/>
                <w:bCs/>
                <w:szCs w:val="18"/>
                <w:lang w:eastAsia="zh-CN"/>
              </w:rPr>
            </w:pPr>
          </w:p>
        </w:tc>
      </w:tr>
      <w:tr w:rsidR="002C18D2" w14:paraId="1A982EE0" w14:textId="77777777" w:rsidTr="000C4538">
        <w:tc>
          <w:tcPr>
            <w:tcW w:w="1867" w:type="dxa"/>
          </w:tcPr>
          <w:p w14:paraId="1B33D163" w14:textId="12DAFFE1" w:rsidR="002C18D2" w:rsidRPr="000C4538" w:rsidRDefault="000C4538" w:rsidP="000C4538">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Z</w:t>
            </w:r>
            <w:r>
              <w:rPr>
                <w:rFonts w:ascii="Times New Roman" w:eastAsia="等线" w:hAnsi="Times New Roman" w:cs="Times New Roman"/>
                <w:b/>
                <w:bCs/>
                <w:szCs w:val="18"/>
                <w:lang w:val="de-DE" w:eastAsia="zh-CN"/>
              </w:rPr>
              <w:t>TE, Sanechips</w:t>
            </w:r>
          </w:p>
        </w:tc>
        <w:tc>
          <w:tcPr>
            <w:tcW w:w="7762" w:type="dxa"/>
          </w:tcPr>
          <w:p w14:paraId="30181733" w14:textId="55F25E45" w:rsidR="000C4538" w:rsidRDefault="000C4538" w:rsidP="000C4538">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Q1: We prefer Option 2-1. Compared to Option 2-2, Option 2-1 has finer granularity of indication</w:t>
            </w:r>
            <w:r>
              <w:rPr>
                <w:rFonts w:ascii="Times New Roman" w:eastAsia="宋体" w:hAnsi="Times New Roman" w:cs="Times New Roman"/>
                <w:bCs/>
                <w:szCs w:val="18"/>
                <w:lang w:eastAsia="zh-CN"/>
              </w:rPr>
              <w:t xml:space="preserve"> of </w:t>
            </w:r>
            <w:r>
              <w:rPr>
                <w:rFonts w:ascii="Times New Roman" w:eastAsia="宋体" w:hAnsi="Times New Roman" w:cs="Times New Roman" w:hint="eastAsia"/>
                <w:bCs/>
                <w:szCs w:val="18"/>
                <w:lang w:eastAsia="zh-CN"/>
              </w:rPr>
              <w:t xml:space="preserve">unused TO(s). </w:t>
            </w:r>
          </w:p>
          <w:p w14:paraId="273ED2A0" w14:textId="776CE8B9" w:rsidR="000C4538" w:rsidRDefault="000C4538" w:rsidP="000C4538">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Q2: From our perspective, the </w:t>
            </w:r>
            <w:r>
              <w:rPr>
                <w:rFonts w:ascii="Times New Roman" w:eastAsia="宋体" w:hAnsi="Times New Roman" w:cs="Times New Roman"/>
                <w:bCs/>
                <w:szCs w:val="18"/>
                <w:lang w:eastAsia="zh-CN"/>
              </w:rPr>
              <w:t>range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has</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same meaning</w:t>
            </w:r>
            <w:r>
              <w:rPr>
                <w:rFonts w:ascii="Times New Roman" w:eastAsia="宋体" w:hAnsi="Times New Roman" w:cs="Times New Roman" w:hint="eastAsia"/>
                <w:bCs/>
                <w:szCs w:val="18"/>
                <w:lang w:eastAsia="zh-CN"/>
              </w:rPr>
              <w:t xml:space="preserve"> with the time </w:t>
            </w:r>
            <w:r>
              <w:rPr>
                <w:rFonts w:ascii="Times New Roman" w:eastAsia="宋体" w:hAnsi="Times New Roman" w:cs="Times New Roman"/>
                <w:bCs/>
                <w:szCs w:val="18"/>
                <w:lang w:eastAsia="zh-CN"/>
              </w:rPr>
              <w:t>duration in this proposal</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For clarification, I guess it’s ok to keep ei</w:t>
            </w:r>
            <w:r w:rsidR="00231B9B">
              <w:rPr>
                <w:rFonts w:ascii="Times New Roman" w:eastAsia="宋体" w:hAnsi="Times New Roman" w:cs="Times New Roman"/>
                <w:bCs/>
                <w:szCs w:val="18"/>
                <w:lang w:eastAsia="zh-CN"/>
              </w:rPr>
              <w:t>ther ‘range’ or “duration</w:t>
            </w:r>
            <w:r>
              <w:rPr>
                <w:rFonts w:ascii="Times New Roman" w:eastAsia="宋体" w:hAnsi="Times New Roman" w:cs="Times New Roman"/>
                <w:bCs/>
                <w:szCs w:val="18"/>
                <w:lang w:eastAsia="zh-CN"/>
              </w:rPr>
              <w:t>”</w:t>
            </w:r>
            <w:r w:rsidR="00231B9B">
              <w:rPr>
                <w:rFonts w:ascii="Times New Roman" w:eastAsia="宋体" w:hAnsi="Times New Roman" w:cs="Times New Roman"/>
                <w:bCs/>
                <w:szCs w:val="18"/>
                <w:lang w:eastAsia="zh-CN"/>
              </w:rPr>
              <w:t xml:space="preserve"> and remove the other one</w:t>
            </w:r>
            <w:r>
              <w:rPr>
                <w:rFonts w:ascii="Times New Roman" w:eastAsia="宋体" w:hAnsi="Times New Roman" w:cs="Times New Roman" w:hint="eastAsia"/>
                <w:bCs/>
                <w:szCs w:val="18"/>
                <w:lang w:eastAsia="zh-CN"/>
              </w:rPr>
              <w:t>.</w:t>
            </w:r>
          </w:p>
          <w:p w14:paraId="30230876" w14:textId="75D3E06A" w:rsidR="000C4538" w:rsidRDefault="000C4538" w:rsidP="000C4538">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Q3: </w:t>
            </w:r>
            <w:r w:rsidR="00231B9B">
              <w:rPr>
                <w:rFonts w:ascii="Times New Roman" w:eastAsia="宋体" w:hAnsi="Times New Roman" w:cs="Times New Roman"/>
                <w:bCs/>
                <w:szCs w:val="18"/>
                <w:lang w:eastAsia="zh-CN"/>
              </w:rPr>
              <w:t>The meaning of ‘time offset’ in this question</w:t>
            </w:r>
            <w:r>
              <w:rPr>
                <w:rFonts w:ascii="Times New Roman" w:eastAsia="宋体" w:hAnsi="Times New Roman" w:cs="Times New Roman" w:hint="eastAsia"/>
                <w:bCs/>
                <w:szCs w:val="18"/>
                <w:lang w:eastAsia="zh-CN"/>
              </w:rPr>
              <w:t xml:space="preserve"> should be clarified</w:t>
            </w:r>
            <w:r w:rsidR="00231B9B">
              <w:rPr>
                <w:rFonts w:ascii="Times New Roman" w:eastAsia="宋体" w:hAnsi="Times New Roman" w:cs="Times New Roman"/>
                <w:bCs/>
                <w:szCs w:val="18"/>
                <w:lang w:eastAsia="zh-CN"/>
              </w:rPr>
              <w:t xml:space="preserve"> and understood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It seems it is linked to two approaches, one</w:t>
            </w:r>
            <w:r w:rsidR="00231B9B">
              <w:rPr>
                <w:rFonts w:ascii="Times New Roman" w:eastAsia="宋体" w:hAnsi="Times New Roman" w:cs="Times New Roman"/>
                <w:bCs/>
                <w:szCs w:val="18"/>
                <w:lang w:eastAsia="zh-CN"/>
              </w:rPr>
              <w:t xml:space="preserve"> of them means</w:t>
            </w:r>
            <w:r w:rsidRPr="00231B9B">
              <w:rPr>
                <w:rFonts w:ascii="Times New Roman" w:eastAsia="宋体" w:hAnsi="Times New Roman" w:cs="Times New Roman"/>
                <w:b/>
                <w:bCs/>
                <w:szCs w:val="18"/>
                <w:lang w:eastAsia="zh-CN"/>
              </w:rPr>
              <w:t xml:space="preserve"> same content of UCI </w:t>
            </w:r>
            <w:r>
              <w:rPr>
                <w:rFonts w:ascii="Times New Roman" w:eastAsia="宋体" w:hAnsi="Times New Roman" w:cs="Times New Roman"/>
                <w:bCs/>
                <w:szCs w:val="18"/>
                <w:lang w:eastAsia="zh-CN"/>
              </w:rPr>
              <w:t>within transmitted occasions, the other allow</w:t>
            </w:r>
            <w:r w:rsidR="00231B9B">
              <w:rPr>
                <w:rFonts w:ascii="Times New Roman" w:eastAsia="宋体" w:hAnsi="Times New Roman" w:cs="Times New Roman"/>
                <w:bCs/>
                <w:szCs w:val="18"/>
                <w:lang w:eastAsia="zh-CN"/>
              </w:rPr>
              <w:t>s</w:t>
            </w:r>
            <w:r>
              <w:rPr>
                <w:rFonts w:ascii="Times New Roman" w:eastAsia="宋体" w:hAnsi="Times New Roman" w:cs="Times New Roman"/>
                <w:bCs/>
                <w:szCs w:val="18"/>
                <w:lang w:eastAsia="zh-CN"/>
              </w:rPr>
              <w:t xml:space="preserve"> different content of UCI among transmitted occasions</w:t>
            </w:r>
            <w:r>
              <w:rPr>
                <w:rFonts w:ascii="Times New Roman" w:eastAsia="宋体" w:hAnsi="Times New Roman" w:cs="Times New Roman" w:hint="eastAsia"/>
                <w:bCs/>
                <w:szCs w:val="18"/>
                <w:lang w:eastAsia="zh-CN"/>
              </w:rPr>
              <w:t>.</w:t>
            </w:r>
            <w:r w:rsidR="00231B9B">
              <w:rPr>
                <w:rFonts w:ascii="Times New Roman" w:eastAsia="宋体" w:hAnsi="Times New Roman" w:cs="Times New Roman"/>
                <w:bCs/>
                <w:szCs w:val="18"/>
                <w:lang w:eastAsia="zh-CN"/>
              </w:rPr>
              <w:t xml:space="preserve"> Surely the former case (some content) is simpler.</w:t>
            </w:r>
          </w:p>
          <w:p w14:paraId="2DF4922A" w14:textId="38569B4F" w:rsidR="002C18D2" w:rsidRDefault="000C4538" w:rsidP="00C43DFC">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Q4: </w:t>
            </w:r>
            <w:r>
              <w:rPr>
                <w:rFonts w:ascii="Times New Roman" w:eastAsia="宋体" w:hAnsi="Times New Roman" w:cs="Times New Roman"/>
                <w:bCs/>
                <w:szCs w:val="18"/>
                <w:lang w:eastAsia="zh-CN"/>
              </w:rPr>
              <w:t>Maybe</w:t>
            </w:r>
            <w:r>
              <w:rPr>
                <w:rFonts w:ascii="Times New Roman" w:eastAsia="宋体" w:hAnsi="Times New Roman" w:cs="Times New Roman" w:hint="eastAsia"/>
                <w:bCs/>
                <w:szCs w:val="18"/>
                <w:lang w:eastAsia="zh-CN"/>
              </w:rPr>
              <w:t xml:space="preserve"> </w:t>
            </w:r>
            <w:r w:rsidR="00231B9B">
              <w:rPr>
                <w:rFonts w:ascii="Times New Roman" w:eastAsia="宋体" w:hAnsi="Times New Roman" w:cs="Times New Roman"/>
                <w:bCs/>
                <w:szCs w:val="18"/>
                <w:lang w:eastAsia="zh-CN"/>
              </w:rPr>
              <w:t xml:space="preserve">the </w:t>
            </w:r>
            <w:r>
              <w:rPr>
                <w:rFonts w:ascii="Times New Roman" w:eastAsia="宋体" w:hAnsi="Times New Roman" w:cs="Times New Roman" w:hint="eastAsia"/>
                <w:bCs/>
                <w:szCs w:val="18"/>
                <w:lang w:eastAsia="zh-CN"/>
              </w:rPr>
              <w:t xml:space="preserve">UCI for </w:t>
            </w:r>
            <w:r w:rsidR="00231B9B">
              <w:rPr>
                <w:rFonts w:ascii="Times New Roman" w:eastAsia="宋体" w:hAnsi="Times New Roman" w:cs="Times New Roman"/>
                <w:bCs/>
                <w:szCs w:val="18"/>
                <w:lang w:eastAsia="zh-CN"/>
              </w:rPr>
              <w:t xml:space="preserve">unused </w:t>
            </w:r>
            <w:r>
              <w:rPr>
                <w:rFonts w:ascii="Times New Roman" w:eastAsia="宋体" w:hAnsi="Times New Roman" w:cs="Times New Roman" w:hint="eastAsia"/>
                <w:bCs/>
                <w:szCs w:val="18"/>
                <w:lang w:eastAsia="zh-CN"/>
              </w:rPr>
              <w:t>CG PUSCHs corresponding to multiple configurations has some benefits on signaling overhead,</w:t>
            </w:r>
            <w:r>
              <w:rPr>
                <w:rFonts w:ascii="Times New Roman" w:eastAsia="宋体" w:hAnsi="Times New Roman" w:cs="Times New Roman"/>
                <w:bCs/>
                <w:szCs w:val="18"/>
                <w:lang w:eastAsia="zh-CN"/>
              </w:rPr>
              <w:t xml:space="preserve"> </w:t>
            </w:r>
            <w:r w:rsidR="00231B9B">
              <w:rPr>
                <w:rFonts w:ascii="Times New Roman" w:eastAsia="宋体" w:hAnsi="Times New Roman" w:cs="Times New Roman"/>
                <w:bCs/>
                <w:szCs w:val="18"/>
                <w:lang w:eastAsia="zh-CN"/>
              </w:rPr>
              <w:t xml:space="preserve">but </w:t>
            </w:r>
            <w:r>
              <w:rPr>
                <w:rFonts w:ascii="Times New Roman" w:eastAsia="宋体" w:hAnsi="Times New Roman" w:cs="Times New Roman"/>
                <w:bCs/>
                <w:szCs w:val="18"/>
                <w:lang w:eastAsia="zh-CN"/>
              </w:rPr>
              <w:t>i</w:t>
            </w:r>
            <w:r w:rsidR="00231B9B">
              <w:rPr>
                <w:rFonts w:ascii="Times New Roman" w:eastAsia="宋体" w:hAnsi="Times New Roman" w:cs="Times New Roman"/>
                <w:bCs/>
                <w:szCs w:val="18"/>
                <w:lang w:eastAsia="zh-CN"/>
              </w:rPr>
              <w:t>t is more reasonable that we</w:t>
            </w:r>
            <w:r>
              <w:rPr>
                <w:rFonts w:ascii="Times New Roman" w:eastAsia="宋体" w:hAnsi="Times New Roman" w:cs="Times New Roman"/>
                <w:bCs/>
                <w:szCs w:val="18"/>
                <w:lang w:eastAsia="zh-CN"/>
              </w:rPr>
              <w:t xml:space="preserve"> FFS it rather than hurry to conclude </w:t>
            </w:r>
            <w:r w:rsidR="00231B9B">
              <w:rPr>
                <w:rFonts w:ascii="Times New Roman" w:eastAsia="宋体" w:hAnsi="Times New Roman" w:cs="Times New Roman"/>
                <w:bCs/>
                <w:szCs w:val="18"/>
                <w:lang w:eastAsia="zh-CN"/>
              </w:rPr>
              <w:t>this topic (</w:t>
            </w:r>
            <w:r w:rsidR="00C43DFC">
              <w:rPr>
                <w:rFonts w:ascii="Times New Roman" w:eastAsia="宋体" w:hAnsi="Times New Roman" w:cs="Times New Roman"/>
                <w:bCs/>
                <w:szCs w:val="18"/>
                <w:lang w:eastAsia="zh-CN"/>
              </w:rPr>
              <w:t>similar situation as the case of unlicens</w:t>
            </w:r>
            <w:r w:rsidR="00231B9B">
              <w:rPr>
                <w:rFonts w:ascii="Times New Roman" w:eastAsia="宋体" w:hAnsi="Times New Roman" w:cs="Times New Roman"/>
                <w:bCs/>
                <w:szCs w:val="18"/>
                <w:lang w:eastAsia="zh-CN"/>
              </w:rPr>
              <w:t>ed</w:t>
            </w:r>
            <w:r w:rsidR="00C43DFC">
              <w:rPr>
                <w:rFonts w:ascii="Times New Roman" w:eastAsia="宋体" w:hAnsi="Times New Roman" w:cs="Times New Roman"/>
                <w:bCs/>
                <w:szCs w:val="18"/>
                <w:lang w:eastAsia="zh-CN"/>
              </w:rPr>
              <w:t xml:space="preserve"> spectrum</w:t>
            </w:r>
            <w:r w:rsidR="00231B9B">
              <w:rPr>
                <w:rFonts w:ascii="Times New Roman" w:eastAsia="宋体" w:hAnsi="Times New Roman" w:cs="Times New Roman"/>
                <w:bCs/>
                <w:szCs w:val="18"/>
                <w:lang w:eastAsia="zh-CN"/>
              </w:rPr>
              <w:t>)</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r w:rsidR="00C43DFC">
              <w:rPr>
                <w:rFonts w:ascii="Times New Roman" w:eastAsia="宋体" w:hAnsi="Times New Roman" w:cs="Times New Roman"/>
                <w:bCs/>
                <w:szCs w:val="18"/>
                <w:lang w:eastAsia="zh-CN"/>
              </w:rPr>
              <w:t>For this p</w:t>
            </w:r>
            <w:r>
              <w:rPr>
                <w:rFonts w:ascii="Times New Roman" w:eastAsia="宋体" w:hAnsi="Times New Roman" w:cs="Times New Roman"/>
                <w:bCs/>
                <w:szCs w:val="18"/>
                <w:lang w:eastAsia="zh-CN"/>
              </w:rPr>
              <w:t>articular</w:t>
            </w:r>
            <w:r w:rsidR="00C43DFC">
              <w:rPr>
                <w:rFonts w:ascii="Times New Roman" w:eastAsia="宋体" w:hAnsi="Times New Roman" w:cs="Times New Roman"/>
                <w:bCs/>
                <w:szCs w:val="18"/>
                <w:lang w:eastAsia="zh-CN"/>
              </w:rPr>
              <w:t xml:space="preserve"> case,</w:t>
            </w:r>
            <w:r>
              <w:rPr>
                <w:rFonts w:ascii="Times New Roman" w:eastAsia="宋体" w:hAnsi="Times New Roman" w:cs="Times New Roman"/>
                <w:bCs/>
                <w:szCs w:val="18"/>
                <w:lang w:eastAsia="zh-CN"/>
              </w:rPr>
              <w:t xml:space="preserve"> we </w:t>
            </w:r>
            <w:r w:rsidR="00C43DFC">
              <w:rPr>
                <w:rFonts w:ascii="Times New Roman" w:eastAsia="宋体" w:hAnsi="Times New Roman" w:cs="Times New Roman"/>
                <w:bCs/>
                <w:szCs w:val="18"/>
                <w:lang w:eastAsia="zh-CN"/>
              </w:rPr>
              <w:t>can study</w:t>
            </w:r>
            <w:r>
              <w:rPr>
                <w:rFonts w:ascii="Times New Roman" w:eastAsia="宋体" w:hAnsi="Times New Roman" w:cs="Times New Roman"/>
                <w:bCs/>
                <w:szCs w:val="18"/>
                <w:lang w:eastAsia="zh-CN"/>
              </w:rPr>
              <w:t xml:space="preserve"> detailed solution</w:t>
            </w:r>
            <w:r w:rsidR="00C43DFC">
              <w:rPr>
                <w:rFonts w:ascii="Times New Roman" w:eastAsia="宋体" w:hAnsi="Times New Roman" w:cs="Times New Roman"/>
                <w:bCs/>
                <w:szCs w:val="18"/>
                <w:lang w:eastAsia="zh-CN"/>
              </w:rPr>
              <w:t>s</w:t>
            </w:r>
            <w:r>
              <w:rPr>
                <w:rFonts w:ascii="Times New Roman" w:eastAsia="宋体" w:hAnsi="Times New Roman" w:cs="Times New Roman"/>
                <w:bCs/>
                <w:szCs w:val="18"/>
                <w:lang w:eastAsia="zh-CN"/>
              </w:rPr>
              <w:t xml:space="preserve"> and its</w:t>
            </w:r>
            <w:r>
              <w:rPr>
                <w:rFonts w:ascii="Times New Roman" w:eastAsia="宋体" w:hAnsi="Times New Roman" w:cs="Times New Roman" w:hint="eastAsia"/>
                <w:bCs/>
                <w:szCs w:val="18"/>
                <w:lang w:eastAsia="zh-CN"/>
              </w:rPr>
              <w:t xml:space="preserve"> complexity.</w:t>
            </w:r>
          </w:p>
        </w:tc>
      </w:tr>
      <w:tr w:rsidR="0070089C" w14:paraId="55343023" w14:textId="77777777" w:rsidTr="000C4538">
        <w:tc>
          <w:tcPr>
            <w:tcW w:w="1867" w:type="dxa"/>
          </w:tcPr>
          <w:p w14:paraId="10119BA7" w14:textId="3C3731CD" w:rsidR="0070089C" w:rsidRDefault="0070089C" w:rsidP="0070089C">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2C7E5AD1" w14:textId="77777777" w:rsidR="0070089C" w:rsidRDefault="0070089C" w:rsidP="0070089C">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sidRPr="00CF2050">
              <w:rPr>
                <w:rFonts w:ascii="Times New Roman" w:eastAsia="宋体" w:hAnsi="Times New Roman" w:cs="Times New Roman"/>
                <w:bCs/>
                <w:szCs w:val="18"/>
                <w:lang w:eastAsia="zh-CN"/>
              </w:rPr>
              <w:t xml:space="preserve">Option 2-1.  The received bit sequence could indicate the “used” or “unused” of each TO.  The </w:t>
            </w:r>
            <w:proofErr w:type="spellStart"/>
            <w:r w:rsidRPr="00CF2050">
              <w:rPr>
                <w:rFonts w:ascii="Times New Roman" w:eastAsia="宋体" w:hAnsi="Times New Roman" w:cs="Times New Roman"/>
                <w:bCs/>
                <w:szCs w:val="18"/>
                <w:lang w:eastAsia="zh-CN"/>
              </w:rPr>
              <w:t>gNB</w:t>
            </w:r>
            <w:proofErr w:type="spellEnd"/>
            <w:r w:rsidRPr="00CF2050">
              <w:rPr>
                <w:rFonts w:ascii="Times New Roman" w:eastAsia="宋体" w:hAnsi="Times New Roman" w:cs="Times New Roman"/>
                <w:bCs/>
                <w:szCs w:val="18"/>
                <w:lang w:eastAsia="zh-CN"/>
              </w:rPr>
              <w:t xml:space="preserve"> could use the multiple receptions of bit sequence for combining to increase the reliability of unused TOs indication.  The sequence could also be updated if the number of unused TOs vary.</w:t>
            </w:r>
            <w:r>
              <w:rPr>
                <w:rFonts w:ascii="Times New Roman" w:eastAsia="宋体" w:hAnsi="Times New Roman" w:cs="Times New Roman"/>
                <w:b/>
                <w:szCs w:val="18"/>
                <w:lang w:eastAsia="zh-CN"/>
              </w:rPr>
              <w:t xml:space="preserve">  </w:t>
            </w:r>
          </w:p>
          <w:p w14:paraId="066ED97F" w14:textId="77777777" w:rsidR="0070089C" w:rsidRDefault="0070089C" w:rsidP="0070089C">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Q2: </w:t>
            </w:r>
            <w:r>
              <w:rPr>
                <w:rFonts w:ascii="Times New Roman" w:eastAsia="宋体" w:hAnsi="Times New Roman" w:cs="Times New Roman"/>
                <w:bCs/>
                <w:szCs w:val="18"/>
                <w:lang w:eastAsia="zh-CN"/>
              </w:rPr>
              <w:t>Range is the XR packet generation interval.</w:t>
            </w:r>
          </w:p>
          <w:p w14:paraId="659AA13F" w14:textId="77777777" w:rsidR="0070089C" w:rsidRDefault="0070089C" w:rsidP="0070089C">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Q3: </w:t>
            </w:r>
            <w:r>
              <w:rPr>
                <w:rFonts w:ascii="Times New Roman" w:eastAsia="宋体" w:hAnsi="Times New Roman" w:cs="Times New Roman"/>
                <w:bCs/>
                <w:szCs w:val="18"/>
                <w:lang w:eastAsia="zh-CN"/>
              </w:rPr>
              <w:t xml:space="preserve">The time offset is not needed to specify.  It would be </w:t>
            </w:r>
            <w:proofErr w:type="spellStart"/>
            <w:r>
              <w:rPr>
                <w:rFonts w:ascii="Times New Roman" w:eastAsia="宋体" w:hAnsi="Times New Roman" w:cs="Times New Roman"/>
                <w:bCs/>
                <w:szCs w:val="18"/>
                <w:lang w:eastAsia="zh-CN"/>
              </w:rPr>
              <w:t>gNB</w:t>
            </w:r>
            <w:proofErr w:type="spellEnd"/>
            <w:r>
              <w:rPr>
                <w:rFonts w:ascii="Times New Roman" w:eastAsia="宋体" w:hAnsi="Times New Roman" w:cs="Times New Roman"/>
                <w:bCs/>
                <w:szCs w:val="18"/>
                <w:lang w:eastAsia="zh-CN"/>
              </w:rPr>
              <w:t xml:space="preserve"> implementation to determine how to use the indication of unused TOs. </w:t>
            </w:r>
          </w:p>
          <w:p w14:paraId="0E8D1390" w14:textId="7828CBFE" w:rsidR="0070089C" w:rsidRDefault="0070089C" w:rsidP="0070089C">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Q4: </w:t>
            </w:r>
            <w:r>
              <w:rPr>
                <w:rFonts w:ascii="Times New Roman" w:eastAsia="宋体" w:hAnsi="Times New Roman" w:cs="Times New Roman"/>
                <w:bCs/>
                <w:szCs w:val="18"/>
                <w:lang w:eastAsia="zh-CN"/>
              </w:rPr>
              <w:t>Not support.  Each configuration in the Multiple configurations should be independently configured.</w:t>
            </w:r>
          </w:p>
        </w:tc>
      </w:tr>
      <w:tr w:rsidR="0070089C" w14:paraId="3F845254" w14:textId="77777777" w:rsidTr="009522DF">
        <w:tc>
          <w:tcPr>
            <w:tcW w:w="1867" w:type="dxa"/>
            <w:shd w:val="clear" w:color="auto" w:fill="A8D08D" w:themeFill="accent6" w:themeFillTint="99"/>
          </w:tcPr>
          <w:p w14:paraId="089B9933" w14:textId="5AC6C321" w:rsidR="0070089C" w:rsidRDefault="009522DF" w:rsidP="0070089C">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Moderator</w:t>
            </w:r>
          </w:p>
        </w:tc>
        <w:tc>
          <w:tcPr>
            <w:tcW w:w="7762" w:type="dxa"/>
          </w:tcPr>
          <w:p w14:paraId="767DF3E8" w14:textId="518465C9" w:rsidR="0070089C" w:rsidRDefault="009522DF" w:rsidP="0070089C">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@All: Based on the </w:t>
            </w:r>
            <w:r w:rsidR="00A94A17">
              <w:rPr>
                <w:rFonts w:ascii="Times New Roman" w:eastAsia="宋体" w:hAnsi="Times New Roman" w:cs="Times New Roman"/>
                <w:bCs/>
                <w:szCs w:val="18"/>
                <w:lang w:eastAsia="zh-CN"/>
              </w:rPr>
              <w:t>comments for</w:t>
            </w:r>
            <w:r>
              <w:rPr>
                <w:rFonts w:ascii="Times New Roman" w:eastAsia="宋体" w:hAnsi="Times New Roman" w:cs="Times New Roman"/>
                <w:bCs/>
                <w:szCs w:val="18"/>
                <w:lang w:eastAsia="zh-CN"/>
              </w:rPr>
              <w:t xml:space="preserve"> Q2:</w:t>
            </w:r>
          </w:p>
          <w:p w14:paraId="76771F12" w14:textId="2F150F4C" w:rsidR="00A94A17" w:rsidRDefault="00A94A17" w:rsidP="0070089C">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Moderator explained on reflector, </w:t>
            </w:r>
            <w:r w:rsidR="00DC4FDE">
              <w:rPr>
                <w:rFonts w:ascii="Times New Roman" w:eastAsia="宋体" w:hAnsi="Times New Roman" w:cs="Times New Roman"/>
                <w:bCs/>
                <w:szCs w:val="18"/>
                <w:lang w:eastAsia="zh-CN"/>
              </w:rPr>
              <w:t xml:space="preserve">Moderator simply doesn’t remember the related discussion when it was added. The intention was to ask group to help to remember </w:t>
            </w:r>
            <w:r w:rsidR="00DC4FDE" w:rsidRPr="00DC4FDE">
              <w:rPr>
                <mc:AlternateContent>
                  <mc:Choice Requires="w16se">
                    <w:rFonts w:ascii="Times New Roman" w:eastAsia="宋体" w:hAnsi="Times New Roman" w:cs="Times New Roman"/>
                  </mc:Choice>
                  <mc:Fallback>
                    <w:rFonts w:ascii="Segoe UI Emoji" w:eastAsia="Segoe UI Emoji" w:hAnsi="Segoe UI Emoji" w:cs="Segoe UI Emoji"/>
                  </mc:Fallback>
                </mc:AlternateContent>
                <w:bCs/>
                <w:szCs w:val="18"/>
                <w:lang w:eastAsia="zh-CN"/>
              </w:rPr>
              <mc:AlternateContent>
                <mc:Choice Requires="w16se">
                  <w16se:symEx w16se:font="Segoe UI Emoji" w16se:char="1F60A"/>
                </mc:Choice>
                <mc:Fallback>
                  <w:t>😊</w:t>
                </mc:Fallback>
              </mc:AlternateContent>
            </w:r>
            <w:r w:rsidR="00DC4FDE">
              <w:rPr>
                <w:rFonts w:ascii="Times New Roman" w:eastAsia="宋体" w:hAnsi="Times New Roman" w:cs="Times New Roman"/>
                <w:bCs/>
                <w:szCs w:val="18"/>
                <w:lang w:eastAsia="zh-CN"/>
              </w:rPr>
              <w:t xml:space="preserve"> Can you please </w:t>
            </w:r>
            <w:r w:rsidR="008E2586">
              <w:rPr>
                <w:rFonts w:ascii="Times New Roman" w:eastAsia="宋体" w:hAnsi="Times New Roman" w:cs="Times New Roman"/>
                <w:bCs/>
                <w:szCs w:val="18"/>
                <w:lang w:eastAsia="zh-CN"/>
              </w:rPr>
              <w:t>give some example, etc.?</w:t>
            </w:r>
          </w:p>
          <w:p w14:paraId="598F4D4C" w14:textId="4F59FFBA" w:rsidR="008E2586" w:rsidRDefault="008E2586" w:rsidP="008E2586">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@All: Based on the comments for Q3:</w:t>
            </w:r>
          </w:p>
          <w:p w14:paraId="5450EC41" w14:textId="2FF18571" w:rsidR="009522DF" w:rsidRPr="00727074" w:rsidRDefault="008E2586" w:rsidP="00727074">
            <w:pPr>
              <w:spacing w:before="100" w:beforeAutospacing="1" w:after="100" w:afterAutospacing="1"/>
              <w:rPr>
                <w:rFonts w:ascii="Times New Roman" w:hAnsi="Times New Roman" w:cs="Times New Roman"/>
              </w:rPr>
            </w:pPr>
            <w:r w:rsidRPr="00EE6F94">
              <w:rPr>
                <w:rFonts w:ascii="Times New Roman" w:eastAsia="宋体" w:hAnsi="Times New Roman" w:cs="Times New Roman"/>
                <w:bCs/>
                <w:szCs w:val="18"/>
                <w:lang w:eastAsia="zh-CN"/>
              </w:rPr>
              <w:t>As Moderator explained on reflector,</w:t>
            </w:r>
            <w:r w:rsidR="00A805A5" w:rsidRPr="00EE6F94">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w:t>
            </w:r>
            <w:r w:rsidR="003E1369" w:rsidRPr="00EE6F94">
              <w:rPr>
                <w:rFonts w:ascii="Times New Roman" w:hAnsi="Times New Roman" w:cs="Times New Roman"/>
              </w:rPr>
              <w:t xml:space="preserve"> What is described in Option 2-1/Option2-2, is about TOs that the UTO-UCI are applied for. How do </w:t>
            </w:r>
            <w:r w:rsidR="00140058" w:rsidRPr="00EE6F94">
              <w:rPr>
                <w:rFonts w:ascii="Times New Roman" w:hAnsi="Times New Roman" w:cs="Times New Roman"/>
              </w:rPr>
              <w:t xml:space="preserve">we determine from CG-PUSCH with UTO-UCI, those are </w:t>
            </w:r>
            <w:r w:rsidR="00EE6F94" w:rsidRPr="00EE6F94">
              <w:rPr>
                <w:rFonts w:ascii="Times New Roman" w:hAnsi="Times New Roman" w:cs="Times New Roman"/>
              </w:rPr>
              <w:t>the TOs.</w:t>
            </w:r>
          </w:p>
        </w:tc>
      </w:tr>
      <w:tr w:rsidR="009522DF" w14:paraId="15D3B742" w14:textId="77777777" w:rsidTr="000C4538">
        <w:tc>
          <w:tcPr>
            <w:tcW w:w="1867" w:type="dxa"/>
          </w:tcPr>
          <w:p w14:paraId="205A9E5C" w14:textId="36FCEBA6" w:rsidR="00666C4E" w:rsidRPr="00666C4E" w:rsidRDefault="00666C4E" w:rsidP="0070089C">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X</w:t>
            </w:r>
            <w:r>
              <w:rPr>
                <w:rFonts w:ascii="Times New Roman" w:eastAsia="等线" w:hAnsi="Times New Roman" w:cs="Times New Roman" w:hint="eastAsia"/>
                <w:b/>
                <w:bCs/>
                <w:szCs w:val="18"/>
                <w:lang w:val="de-DE" w:eastAsia="zh-CN"/>
              </w:rPr>
              <w:t>iaomi</w:t>
            </w:r>
          </w:p>
        </w:tc>
        <w:tc>
          <w:tcPr>
            <w:tcW w:w="7762" w:type="dxa"/>
          </w:tcPr>
          <w:p w14:paraId="1C58B29B" w14:textId="028A1596" w:rsidR="00E32DD5" w:rsidRDefault="00666C4E" w:rsidP="00666C4E">
            <w:pPr>
              <w:rPr>
                <w:rFonts w:ascii="Times New Roman" w:eastAsia="宋体" w:hAnsi="Times New Roman" w:cs="Times New Roman"/>
                <w:bCs/>
                <w:szCs w:val="18"/>
                <w:lang w:eastAsia="zh-CN"/>
              </w:rPr>
            </w:pPr>
            <w:r>
              <w:rPr>
                <w:rFonts w:ascii="Times New Roman" w:eastAsia="宋体" w:hAnsi="Times New Roman" w:cs="Times New Roman"/>
                <w:b/>
                <w:szCs w:val="18"/>
                <w:lang w:eastAsia="zh-CN"/>
              </w:rPr>
              <w:t xml:space="preserve">Q1: </w:t>
            </w:r>
            <w:r>
              <w:rPr>
                <w:rFonts w:ascii="Times New Roman" w:eastAsia="宋体" w:hAnsi="Times New Roman" w:cs="Times New Roman"/>
                <w:bCs/>
                <w:szCs w:val="18"/>
                <w:lang w:eastAsia="zh-CN"/>
              </w:rPr>
              <w:t xml:space="preserve">Option 2-1. </w:t>
            </w:r>
            <w:r w:rsidR="00E32DD5" w:rsidRPr="00E32DD5">
              <w:rPr>
                <w:rFonts w:ascii="Times New Roman" w:eastAsia="宋体" w:hAnsi="Times New Roman" w:cs="Times New Roman"/>
                <w:bCs/>
                <w:szCs w:val="18"/>
                <w:lang w:eastAsia="zh-CN"/>
              </w:rPr>
              <w:t xml:space="preserve">Although Option </w:t>
            </w:r>
            <w:r w:rsidR="00E32DD5">
              <w:rPr>
                <w:rFonts w:ascii="Times New Roman" w:eastAsia="宋体" w:hAnsi="Times New Roman" w:cs="Times New Roman"/>
                <w:bCs/>
                <w:szCs w:val="18"/>
                <w:lang w:eastAsia="zh-CN"/>
              </w:rPr>
              <w:t>2</w:t>
            </w:r>
            <w:r w:rsidR="00E32DD5" w:rsidRPr="00E32DD5">
              <w:rPr>
                <w:rFonts w:ascii="Times New Roman" w:eastAsia="宋体" w:hAnsi="Times New Roman" w:cs="Times New Roman"/>
                <w:bCs/>
                <w:szCs w:val="18"/>
                <w:lang w:eastAsia="zh-CN"/>
              </w:rPr>
              <w:t>-</w:t>
            </w:r>
            <w:r w:rsidR="00E32DD5">
              <w:rPr>
                <w:rFonts w:ascii="Times New Roman" w:eastAsia="宋体" w:hAnsi="Times New Roman" w:cs="Times New Roman"/>
                <w:bCs/>
                <w:szCs w:val="18"/>
                <w:lang w:eastAsia="zh-CN"/>
              </w:rPr>
              <w:t>1</w:t>
            </w:r>
            <w:r w:rsidR="002F4909">
              <w:rPr>
                <w:rFonts w:ascii="Times New Roman" w:eastAsia="宋体" w:hAnsi="Times New Roman" w:cs="Times New Roman"/>
                <w:bCs/>
                <w:szCs w:val="18"/>
                <w:lang w:eastAsia="zh-CN"/>
              </w:rPr>
              <w:t xml:space="preserve"> has higher signaling</w:t>
            </w:r>
            <w:r w:rsidR="00E32DD5" w:rsidRPr="00E32DD5">
              <w:rPr>
                <w:rFonts w:ascii="Times New Roman" w:eastAsia="宋体" w:hAnsi="Times New Roman" w:cs="Times New Roman"/>
                <w:bCs/>
                <w:szCs w:val="18"/>
                <w:lang w:eastAsia="zh-CN"/>
              </w:rPr>
              <w:t xml:space="preserve"> overhead, it </w:t>
            </w:r>
            <w:r w:rsidR="00E32DD5">
              <w:rPr>
                <w:rFonts w:ascii="Times New Roman" w:eastAsia="宋体" w:hAnsi="Times New Roman" w:cs="Times New Roman"/>
                <w:bCs/>
                <w:szCs w:val="18"/>
                <w:lang w:eastAsia="zh-CN"/>
              </w:rPr>
              <w:t>can indicate each "unused" TO</w:t>
            </w:r>
            <w:r w:rsidR="00E32DD5" w:rsidRPr="00E32DD5">
              <w:rPr>
                <w:rFonts w:ascii="Times New Roman" w:eastAsia="宋体" w:hAnsi="Times New Roman" w:cs="Times New Roman"/>
                <w:bCs/>
                <w:szCs w:val="18"/>
                <w:lang w:eastAsia="zh-CN"/>
              </w:rPr>
              <w:t xml:space="preserve">. In addition, since every transmitted CG PUSCH includes the UTO-UCI, the size of the UTO-UCI does not need to be too large to cover </w:t>
            </w:r>
            <w:r w:rsidR="00E32DD5">
              <w:rPr>
                <w:rFonts w:ascii="Times New Roman" w:eastAsia="宋体" w:hAnsi="Times New Roman" w:cs="Times New Roman" w:hint="eastAsia"/>
                <w:bCs/>
                <w:szCs w:val="18"/>
                <w:lang w:eastAsia="zh-CN"/>
              </w:rPr>
              <w:t>one</w:t>
            </w:r>
            <w:r w:rsidR="00E32DD5" w:rsidRPr="00E32DD5">
              <w:rPr>
                <w:rFonts w:ascii="Times New Roman" w:eastAsia="宋体" w:hAnsi="Times New Roman" w:cs="Times New Roman"/>
                <w:bCs/>
                <w:szCs w:val="18"/>
                <w:lang w:eastAsia="zh-CN"/>
              </w:rPr>
              <w:t xml:space="preserve"> CG </w:t>
            </w:r>
            <w:r w:rsidR="00E32DD5">
              <w:rPr>
                <w:rFonts w:ascii="Times New Roman" w:eastAsia="宋体" w:hAnsi="Times New Roman" w:cs="Times New Roman"/>
                <w:bCs/>
                <w:szCs w:val="18"/>
                <w:lang w:eastAsia="zh-CN"/>
              </w:rPr>
              <w:t>period</w:t>
            </w:r>
            <w:r w:rsidR="00E32DD5" w:rsidRPr="00E32DD5">
              <w:rPr>
                <w:rFonts w:ascii="Times New Roman" w:eastAsia="宋体" w:hAnsi="Times New Roman" w:cs="Times New Roman"/>
                <w:bCs/>
                <w:szCs w:val="18"/>
                <w:lang w:eastAsia="zh-CN"/>
              </w:rPr>
              <w:t>.</w:t>
            </w:r>
            <w:r w:rsidR="00E32DD5">
              <w:rPr>
                <w:rFonts w:ascii="Times New Roman" w:eastAsia="宋体" w:hAnsi="Times New Roman" w:cs="Times New Roman"/>
                <w:bCs/>
                <w:szCs w:val="18"/>
                <w:lang w:eastAsia="zh-CN"/>
              </w:rPr>
              <w:t xml:space="preserve"> </w:t>
            </w:r>
          </w:p>
          <w:p w14:paraId="03E30F43" w14:textId="70641CFB" w:rsidR="00666C4E" w:rsidRPr="002F4909" w:rsidRDefault="002F4909" w:rsidP="00666C4E">
            <w:pPr>
              <w:rPr>
                <w:rFonts w:ascii="Times New Roman" w:eastAsia="宋体" w:hAnsi="Times New Roman" w:cs="Times New Roman"/>
                <w:b/>
                <w:bCs/>
                <w:szCs w:val="18"/>
                <w:lang w:eastAsia="zh-CN"/>
              </w:rPr>
            </w:pPr>
            <w:r w:rsidRPr="002F4909">
              <w:rPr>
                <w:rFonts w:ascii="Times New Roman" w:eastAsia="宋体" w:hAnsi="Times New Roman" w:cs="Times New Roman"/>
                <w:b/>
                <w:bCs/>
                <w:szCs w:val="18"/>
                <w:lang w:eastAsia="zh-CN"/>
              </w:rPr>
              <w:t xml:space="preserve">Q2: </w:t>
            </w:r>
            <w:r w:rsidR="00072E25" w:rsidRPr="00072E25">
              <w:rPr>
                <w:rFonts w:ascii="Times New Roman" w:eastAsia="宋体" w:hAnsi="Times New Roman" w:cs="Times New Roman"/>
                <w:bCs/>
                <w:szCs w:val="18"/>
                <w:lang w:eastAsia="zh-CN"/>
              </w:rPr>
              <w:t xml:space="preserve">From our perspective, duration/range makes no difference, and both of them represent time domain granularity that includes a TO. </w:t>
            </w:r>
            <w:r w:rsidR="004D0E68">
              <w:rPr>
                <w:rFonts w:ascii="Times New Roman" w:eastAsia="宋体" w:hAnsi="Times New Roman" w:cs="Times New Roman"/>
                <w:bCs/>
                <w:szCs w:val="18"/>
                <w:lang w:eastAsia="zh-CN"/>
              </w:rPr>
              <w:t>R</w:t>
            </w:r>
            <w:r w:rsidR="004D0E68" w:rsidRPr="004D0E68">
              <w:rPr>
                <w:rFonts w:ascii="Times New Roman" w:eastAsia="宋体" w:hAnsi="Times New Roman" w:cs="Times New Roman"/>
                <w:bCs/>
                <w:szCs w:val="18"/>
                <w:lang w:eastAsia="zh-CN"/>
              </w:rPr>
              <w:t>emove</w:t>
            </w:r>
            <w:r w:rsidR="00072E25" w:rsidRPr="00072E25">
              <w:rPr>
                <w:rFonts w:ascii="Times New Roman" w:eastAsia="宋体" w:hAnsi="Times New Roman" w:cs="Times New Roman"/>
                <w:bCs/>
                <w:szCs w:val="18"/>
                <w:lang w:eastAsia="zh-CN"/>
              </w:rPr>
              <w:t xml:space="preserve"> any of them, and we're </w:t>
            </w:r>
            <w:r w:rsidR="004D0E68">
              <w:rPr>
                <w:rFonts w:ascii="Times New Roman" w:eastAsia="宋体" w:hAnsi="Times New Roman" w:cs="Times New Roman"/>
                <w:bCs/>
                <w:szCs w:val="18"/>
                <w:lang w:eastAsia="zh-CN"/>
              </w:rPr>
              <w:t>ok</w:t>
            </w:r>
            <w:r w:rsidR="00072E25" w:rsidRPr="00072E25">
              <w:rPr>
                <w:rFonts w:ascii="Times New Roman" w:eastAsia="宋体" w:hAnsi="Times New Roman" w:cs="Times New Roman"/>
                <w:bCs/>
                <w:szCs w:val="18"/>
                <w:lang w:eastAsia="zh-CN"/>
              </w:rPr>
              <w:t xml:space="preserve"> for it.</w:t>
            </w:r>
          </w:p>
          <w:p w14:paraId="5C05F823" w14:textId="77777777" w:rsidR="00666C4E" w:rsidRDefault="004D0E68" w:rsidP="00C5472A">
            <w:pPr>
              <w:rPr>
                <w:rFonts w:ascii="Times New Roman" w:eastAsia="宋体" w:hAnsi="Times New Roman" w:cs="Times New Roman"/>
                <w:bCs/>
                <w:szCs w:val="18"/>
                <w:lang w:eastAsia="zh-CN"/>
              </w:rPr>
            </w:pPr>
            <w:r w:rsidRPr="004D0E68">
              <w:rPr>
                <w:rFonts w:ascii="Times New Roman" w:eastAsia="宋体" w:hAnsi="Times New Roman" w:cs="Times New Roman" w:hint="eastAsia"/>
                <w:b/>
                <w:bCs/>
                <w:szCs w:val="18"/>
                <w:lang w:eastAsia="zh-CN"/>
              </w:rPr>
              <w:t>Q</w:t>
            </w:r>
            <w:r w:rsidRPr="004D0E68">
              <w:rPr>
                <w:rFonts w:ascii="Times New Roman" w:eastAsia="宋体" w:hAnsi="Times New Roman" w:cs="Times New Roman"/>
                <w:b/>
                <w:bCs/>
                <w:szCs w:val="18"/>
                <w:lang w:eastAsia="zh-CN"/>
              </w:rPr>
              <w:t xml:space="preserve">3: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w:t>
            </w:r>
            <w:r w:rsidRPr="004D0E68">
              <w:rPr>
                <w:rFonts w:ascii="Times New Roman" w:eastAsia="宋体" w:hAnsi="Times New Roman" w:cs="Times New Roman"/>
                <w:bCs/>
                <w:szCs w:val="18"/>
                <w:lang w:eastAsia="zh-CN"/>
              </w:rPr>
              <w:t xml:space="preserve">If time </w:t>
            </w:r>
            <w:r w:rsidR="00C5472A">
              <w:rPr>
                <w:rFonts w:ascii="Times New Roman" w:eastAsia="宋体" w:hAnsi="Times New Roman" w:cs="Times New Roman"/>
                <w:bCs/>
                <w:szCs w:val="18"/>
                <w:lang w:eastAsia="zh-CN"/>
              </w:rPr>
              <w:t>offset is defined, it is mainly</w:t>
            </w:r>
            <w:r w:rsidRPr="004D0E68">
              <w:rPr>
                <w:rFonts w:ascii="Times New Roman" w:eastAsia="宋体" w:hAnsi="Times New Roman" w:cs="Times New Roman"/>
                <w:bCs/>
                <w:szCs w:val="18"/>
                <w:lang w:eastAsia="zh-CN"/>
              </w:rPr>
              <w:t xml:space="preserve"> ensure that the </w:t>
            </w:r>
            <w:proofErr w:type="spellStart"/>
            <w:r w:rsidR="00C5472A">
              <w:rPr>
                <w:rFonts w:ascii="Times New Roman" w:eastAsia="宋体" w:hAnsi="Times New Roman" w:cs="Times New Roman"/>
                <w:bCs/>
                <w:szCs w:val="18"/>
                <w:lang w:eastAsia="zh-CN"/>
              </w:rPr>
              <w:t>gNB</w:t>
            </w:r>
            <w:proofErr w:type="spellEnd"/>
            <w:r w:rsidRPr="004D0E68">
              <w:rPr>
                <w:rFonts w:ascii="Times New Roman" w:eastAsia="宋体" w:hAnsi="Times New Roman" w:cs="Times New Roman"/>
                <w:bCs/>
                <w:szCs w:val="18"/>
                <w:lang w:eastAsia="zh-CN"/>
              </w:rPr>
              <w:t xml:space="preserve"> can have enough time to reallocate resources</w:t>
            </w:r>
            <w:r w:rsidR="00C5472A" w:rsidRPr="004D0E68">
              <w:rPr>
                <w:rFonts w:ascii="Times New Roman" w:eastAsia="宋体" w:hAnsi="Times New Roman" w:cs="Times New Roman"/>
                <w:bCs/>
                <w:szCs w:val="18"/>
                <w:lang w:eastAsia="zh-CN"/>
              </w:rPr>
              <w:t xml:space="preserve"> corresponding</w:t>
            </w:r>
            <w:r w:rsidR="00C5472A">
              <w:rPr>
                <w:rFonts w:ascii="Times New Roman" w:eastAsia="宋体" w:hAnsi="Times New Roman" w:cs="Times New Roman"/>
                <w:bCs/>
                <w:szCs w:val="18"/>
                <w:lang w:eastAsia="zh-CN"/>
              </w:rPr>
              <w:t xml:space="preserve"> "unused" TO</w:t>
            </w:r>
            <w:r w:rsidRPr="004D0E68">
              <w:rPr>
                <w:rFonts w:ascii="Times New Roman" w:eastAsia="宋体" w:hAnsi="Times New Roman" w:cs="Times New Roman"/>
                <w:bCs/>
                <w:szCs w:val="18"/>
                <w:lang w:eastAsia="zh-CN"/>
              </w:rPr>
              <w:t xml:space="preserve">, so it is reasonable for the </w:t>
            </w:r>
            <w:proofErr w:type="spellStart"/>
            <w:r w:rsidR="00C5472A">
              <w:rPr>
                <w:rFonts w:ascii="Times New Roman" w:eastAsia="宋体" w:hAnsi="Times New Roman" w:cs="Times New Roman"/>
                <w:bCs/>
                <w:szCs w:val="18"/>
                <w:lang w:eastAsia="zh-CN"/>
              </w:rPr>
              <w:t>gNB</w:t>
            </w:r>
            <w:proofErr w:type="spellEnd"/>
            <w:r w:rsidRPr="004D0E68">
              <w:rPr>
                <w:rFonts w:ascii="Times New Roman" w:eastAsia="宋体" w:hAnsi="Times New Roman" w:cs="Times New Roman"/>
                <w:bCs/>
                <w:szCs w:val="18"/>
                <w:lang w:eastAsia="zh-CN"/>
              </w:rPr>
              <w:t xml:space="preserve"> to configure the time offset. </w:t>
            </w:r>
            <w:r w:rsidR="00C5472A">
              <w:rPr>
                <w:rFonts w:ascii="Times New Roman" w:eastAsia="宋体" w:hAnsi="Times New Roman" w:cs="Times New Roman" w:hint="eastAsia"/>
                <w:bCs/>
                <w:szCs w:val="18"/>
                <w:lang w:eastAsia="zh-CN"/>
              </w:rPr>
              <w:t>(</w:t>
            </w:r>
            <w:r w:rsidR="00C5472A">
              <w:rPr>
                <w:rFonts w:ascii="Times New Roman" w:eastAsia="宋体" w:hAnsi="Times New Roman" w:cs="Times New Roman"/>
                <w:bCs/>
                <w:szCs w:val="18"/>
                <w:lang w:eastAsia="zh-CN"/>
              </w:rPr>
              <w:t>e.g. by RRC)</w:t>
            </w:r>
          </w:p>
          <w:p w14:paraId="4F79FC5F" w14:textId="67763815" w:rsidR="00C5472A" w:rsidRPr="00C5472A" w:rsidRDefault="00C5472A" w:rsidP="00C5472A">
            <w:pPr>
              <w:rPr>
                <w:rFonts w:ascii="Times New Roman" w:eastAsia="宋体" w:hAnsi="Times New Roman" w:cs="Times New Roman"/>
                <w:b/>
                <w:bCs/>
                <w:szCs w:val="18"/>
                <w:lang w:eastAsia="zh-CN"/>
              </w:rPr>
            </w:pPr>
            <w:r w:rsidRPr="00C5472A">
              <w:rPr>
                <w:rFonts w:ascii="Times New Roman" w:eastAsia="宋体" w:hAnsi="Times New Roman" w:cs="Times New Roman" w:hint="eastAsia"/>
                <w:b/>
                <w:bCs/>
                <w:szCs w:val="18"/>
                <w:lang w:eastAsia="zh-CN"/>
              </w:rPr>
              <w:t>Q</w:t>
            </w:r>
            <w:r w:rsidRPr="00C5472A">
              <w:rPr>
                <w:rFonts w:ascii="Times New Roman" w:eastAsia="宋体" w:hAnsi="Times New Roman" w:cs="Times New Roman"/>
                <w:b/>
                <w:bCs/>
                <w:szCs w:val="18"/>
                <w:lang w:eastAsia="zh-CN"/>
              </w:rPr>
              <w:t xml:space="preserve">4: </w:t>
            </w:r>
            <w:r>
              <w:rPr>
                <w:rFonts w:ascii="Times New Roman" w:eastAsia="宋体" w:hAnsi="Times New Roman" w:cs="Times New Roman"/>
                <w:bCs/>
                <w:szCs w:val="18"/>
                <w:lang w:eastAsia="zh-CN"/>
              </w:rPr>
              <w:t xml:space="preserve">Fine to </w:t>
            </w:r>
            <w:r>
              <w:rPr>
                <w:rFonts w:ascii="Times New Roman" w:eastAsia="宋体" w:hAnsi="Times New Roman" w:cs="Times New Roman" w:hint="eastAsia"/>
                <w:bCs/>
                <w:szCs w:val="18"/>
                <w:lang w:eastAsia="zh-CN"/>
              </w:rPr>
              <w:t>further</w:t>
            </w:r>
            <w:r>
              <w:rPr>
                <w:rFonts w:ascii="Times New Roman" w:eastAsia="宋体" w:hAnsi="Times New Roman" w:cs="Times New Roman"/>
                <w:bCs/>
                <w:szCs w:val="18"/>
                <w:lang w:eastAsia="zh-CN"/>
              </w:rPr>
              <w:t xml:space="preserve"> discuss it. It can s</w:t>
            </w:r>
            <w:r w:rsidRPr="00C5472A">
              <w:rPr>
                <w:rFonts w:ascii="Times New Roman" w:eastAsia="宋体" w:hAnsi="Times New Roman" w:cs="Times New Roman"/>
                <w:bCs/>
                <w:szCs w:val="18"/>
                <w:lang w:eastAsia="zh-CN"/>
              </w:rPr>
              <w:t xml:space="preserve">olves </w:t>
            </w:r>
            <w:r>
              <w:rPr>
                <w:rFonts w:ascii="Times New Roman" w:eastAsia="宋体" w:hAnsi="Times New Roman" w:cs="Times New Roman"/>
                <w:bCs/>
                <w:szCs w:val="18"/>
                <w:lang w:eastAsia="zh-CN"/>
              </w:rPr>
              <w:t xml:space="preserve">that </w:t>
            </w:r>
            <w:r w:rsidRPr="00C5472A">
              <w:rPr>
                <w:rFonts w:ascii="Times New Roman" w:eastAsia="宋体" w:hAnsi="Times New Roman" w:cs="Times New Roman"/>
                <w:bCs/>
                <w:szCs w:val="18"/>
                <w:lang w:eastAsia="zh-CN"/>
              </w:rPr>
              <w:t xml:space="preserve">the first TO within a CG </w:t>
            </w:r>
            <w:r>
              <w:rPr>
                <w:rFonts w:ascii="Times New Roman" w:eastAsia="宋体" w:hAnsi="Times New Roman" w:cs="Times New Roman"/>
                <w:bCs/>
                <w:szCs w:val="18"/>
                <w:lang w:eastAsia="zh-CN"/>
              </w:rPr>
              <w:t>period</w:t>
            </w:r>
            <w:r w:rsidRPr="00C5472A">
              <w:rPr>
                <w:rFonts w:ascii="Times New Roman" w:eastAsia="宋体" w:hAnsi="Times New Roman" w:cs="Times New Roman"/>
                <w:bCs/>
                <w:szCs w:val="18"/>
                <w:lang w:eastAsia="zh-CN"/>
              </w:rPr>
              <w:t xml:space="preserve"> cannot be indicated</w:t>
            </w:r>
            <w:r>
              <w:rPr>
                <w:rFonts w:ascii="Times New Roman" w:eastAsia="宋体" w:hAnsi="Times New Roman" w:cs="Times New Roman"/>
                <w:bCs/>
                <w:szCs w:val="18"/>
                <w:lang w:eastAsia="zh-CN"/>
              </w:rPr>
              <w:t xml:space="preserve"> by the UTO-UCI</w:t>
            </w:r>
            <w:r w:rsidRPr="00C5472A">
              <w:rPr>
                <w:rFonts w:ascii="Times New Roman" w:eastAsia="宋体" w:hAnsi="Times New Roman" w:cs="Times New Roman"/>
                <w:bCs/>
                <w:szCs w:val="18"/>
                <w:lang w:eastAsia="zh-CN"/>
              </w:rPr>
              <w:t>.</w:t>
            </w:r>
            <w:r>
              <w:rPr>
                <w:rFonts w:ascii="Times New Roman" w:eastAsia="宋体" w:hAnsi="Times New Roman" w:cs="Times New Roman"/>
                <w:bCs/>
                <w:szCs w:val="18"/>
                <w:lang w:eastAsia="zh-CN"/>
              </w:rPr>
              <w:t xml:space="preserve"> </w:t>
            </w:r>
            <w:r w:rsidR="00A5399C">
              <w:rPr>
                <w:rFonts w:ascii="Times New Roman" w:eastAsia="宋体" w:hAnsi="Times New Roman" w:cs="Times New Roman"/>
                <w:bCs/>
                <w:szCs w:val="18"/>
                <w:lang w:eastAsia="zh-CN"/>
              </w:rPr>
              <w:t>W</w:t>
            </w:r>
            <w:r w:rsidR="00A5399C">
              <w:rPr>
                <w:rFonts w:ascii="Times New Roman" w:eastAsia="宋体" w:hAnsi="Times New Roman" w:cs="Times New Roman" w:hint="eastAsia"/>
                <w:bCs/>
                <w:szCs w:val="18"/>
                <w:lang w:eastAsia="zh-CN"/>
              </w:rPr>
              <w:t>e</w:t>
            </w:r>
            <w:r w:rsidR="00A5399C">
              <w:rPr>
                <w:rFonts w:ascii="Times New Roman" w:eastAsia="宋体" w:hAnsi="Times New Roman" w:cs="Times New Roman"/>
                <w:bCs/>
                <w:szCs w:val="18"/>
                <w:lang w:eastAsia="zh-CN"/>
              </w:rPr>
              <w:t xml:space="preserve"> share ZTE’s views that we </w:t>
            </w:r>
            <w:r w:rsidR="00A5399C">
              <w:rPr>
                <w:rFonts w:ascii="Times New Roman" w:eastAsia="宋体" w:hAnsi="Times New Roman" w:cs="Times New Roman" w:hint="eastAsia"/>
                <w:bCs/>
                <w:szCs w:val="18"/>
                <w:lang w:eastAsia="zh-CN"/>
              </w:rPr>
              <w:t>can</w:t>
            </w:r>
            <w:r w:rsidR="00A5399C">
              <w:rPr>
                <w:rFonts w:ascii="Times New Roman" w:eastAsia="宋体" w:hAnsi="Times New Roman" w:cs="Times New Roman"/>
                <w:bCs/>
                <w:szCs w:val="18"/>
                <w:lang w:eastAsia="zh-CN"/>
              </w:rPr>
              <w:t xml:space="preserve"> FFS it rather than hurry to conclude this topic.</w:t>
            </w:r>
          </w:p>
        </w:tc>
      </w:tr>
      <w:tr w:rsidR="00666C4E" w14:paraId="6BF8814A" w14:textId="77777777" w:rsidTr="00666C4E">
        <w:tc>
          <w:tcPr>
            <w:tcW w:w="1867" w:type="dxa"/>
          </w:tcPr>
          <w:p w14:paraId="199B4DB4" w14:textId="29E21E23" w:rsidR="00666C4E" w:rsidRPr="000C4538" w:rsidRDefault="001C026B" w:rsidP="00666C4E">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InterDigital</w:t>
            </w:r>
          </w:p>
        </w:tc>
        <w:tc>
          <w:tcPr>
            <w:tcW w:w="7762" w:type="dxa"/>
          </w:tcPr>
          <w:p w14:paraId="4E18C327" w14:textId="44A57E3D" w:rsidR="001C026B" w:rsidRDefault="001C026B" w:rsidP="001C026B">
            <w:pPr>
              <w:rPr>
                <w:rFonts w:ascii="Times New Roman" w:eastAsia="宋体" w:hAnsi="Times New Roman" w:cs="Times New Roman"/>
                <w:b/>
                <w:szCs w:val="18"/>
                <w:lang w:eastAsia="zh-CN"/>
              </w:rPr>
            </w:pPr>
            <w:r>
              <w:rPr>
                <w:rFonts w:ascii="Times New Roman" w:eastAsia="宋体" w:hAnsi="Times New Roman" w:cs="Times New Roman"/>
                <w:b/>
                <w:szCs w:val="18"/>
                <w:lang w:eastAsia="zh-CN"/>
              </w:rPr>
              <w:t xml:space="preserve">Q1: </w:t>
            </w:r>
            <w:r w:rsidRPr="001C026B">
              <w:rPr>
                <w:rFonts w:ascii="Times New Roman" w:eastAsia="宋体" w:hAnsi="Times New Roman" w:cs="Times New Roman"/>
                <w:bCs/>
                <w:szCs w:val="18"/>
                <w:lang w:eastAsia="zh-CN"/>
              </w:rPr>
              <w:t>We are</w:t>
            </w:r>
            <w:r>
              <w:rPr>
                <w:rFonts w:ascii="Times New Roman" w:eastAsia="宋体" w:hAnsi="Times New Roman" w:cs="Times New Roman"/>
                <w:bCs/>
                <w:szCs w:val="18"/>
                <w:lang w:eastAsia="zh-CN"/>
              </w:rPr>
              <w:t xml:space="preserve"> ok with option 2-1 for </w:t>
            </w:r>
            <w:r w:rsidR="007C5D76">
              <w:rPr>
                <w:rFonts w:ascii="Times New Roman" w:eastAsia="宋体" w:hAnsi="Times New Roman" w:cs="Times New Roman"/>
                <w:bCs/>
                <w:szCs w:val="18"/>
                <w:lang w:eastAsia="zh-CN"/>
              </w:rPr>
              <w:t xml:space="preserve">clarity and </w:t>
            </w:r>
            <w:r>
              <w:rPr>
                <w:rFonts w:ascii="Times New Roman" w:eastAsia="宋体" w:hAnsi="Times New Roman" w:cs="Times New Roman"/>
                <w:bCs/>
                <w:szCs w:val="18"/>
                <w:lang w:eastAsia="zh-CN"/>
              </w:rPr>
              <w:t>potentially lower spec impact. Regardin</w:t>
            </w:r>
            <w:r w:rsidR="007C5D76">
              <w:rPr>
                <w:rFonts w:ascii="Times New Roman" w:eastAsia="宋体" w:hAnsi="Times New Roman" w:cs="Times New Roman"/>
                <w:bCs/>
                <w:szCs w:val="18"/>
                <w:lang w:eastAsia="zh-CN"/>
              </w:rPr>
              <w:t>g the ‘a</w:t>
            </w:r>
            <w:r w:rsidR="007C5D76" w:rsidRPr="007C5D76">
              <w:rPr>
                <w:rFonts w:ascii="Times New Roman" w:eastAsia="宋体" w:hAnsi="Times New Roman" w:cs="Times New Roman"/>
                <w:bCs/>
                <w:szCs w:val="18"/>
                <w:lang w:eastAsia="zh-CN"/>
              </w:rPr>
              <w:t>pplicable time duration/range</w:t>
            </w:r>
            <w:r w:rsidR="007C5D76">
              <w:rPr>
                <w:rFonts w:ascii="Times New Roman" w:eastAsia="宋体" w:hAnsi="Times New Roman" w:cs="Times New Roman"/>
                <w:bCs/>
                <w:szCs w:val="18"/>
                <w:lang w:eastAsia="zh-CN"/>
              </w:rPr>
              <w:t xml:space="preserve">’, our understanding is </w:t>
            </w:r>
            <w:r w:rsidR="00525B49">
              <w:rPr>
                <w:rFonts w:ascii="Times New Roman" w:eastAsia="宋体" w:hAnsi="Times New Roman" w:cs="Times New Roman"/>
                <w:bCs/>
                <w:szCs w:val="18"/>
                <w:lang w:eastAsia="zh-CN"/>
              </w:rPr>
              <w:t xml:space="preserve">that </w:t>
            </w:r>
            <w:r w:rsidR="007C5D76">
              <w:rPr>
                <w:rFonts w:ascii="Times New Roman" w:eastAsia="宋体" w:hAnsi="Times New Roman" w:cs="Times New Roman"/>
                <w:bCs/>
                <w:szCs w:val="18"/>
                <w:lang w:eastAsia="zh-CN"/>
              </w:rPr>
              <w:t xml:space="preserve">this </w:t>
            </w:r>
            <w:r w:rsidR="00023D6C">
              <w:rPr>
                <w:rFonts w:ascii="Times New Roman" w:eastAsia="宋体" w:hAnsi="Times New Roman" w:cs="Times New Roman"/>
                <w:bCs/>
                <w:szCs w:val="18"/>
                <w:lang w:eastAsia="zh-CN"/>
              </w:rPr>
              <w:t xml:space="preserve">time </w:t>
            </w:r>
            <w:r w:rsidR="007C5D76">
              <w:rPr>
                <w:rFonts w:ascii="Times New Roman" w:eastAsia="宋体" w:hAnsi="Times New Roman" w:cs="Times New Roman"/>
                <w:bCs/>
                <w:szCs w:val="18"/>
                <w:lang w:eastAsia="zh-CN"/>
              </w:rPr>
              <w:t xml:space="preserve">duration </w:t>
            </w:r>
            <w:r w:rsidR="00525B49">
              <w:rPr>
                <w:rFonts w:ascii="Times New Roman" w:eastAsia="宋体" w:hAnsi="Times New Roman" w:cs="Times New Roman"/>
                <w:bCs/>
                <w:szCs w:val="18"/>
                <w:lang w:eastAsia="zh-CN"/>
              </w:rPr>
              <w:t>(</w:t>
            </w:r>
            <w:r w:rsidR="007C5D76">
              <w:rPr>
                <w:rFonts w:ascii="Times New Roman" w:eastAsia="宋体" w:hAnsi="Times New Roman" w:cs="Times New Roman"/>
                <w:bCs/>
                <w:szCs w:val="18"/>
                <w:lang w:eastAsia="zh-CN"/>
              </w:rPr>
              <w:t>associated with the bitmap</w:t>
            </w:r>
            <w:r w:rsidR="00525B49">
              <w:rPr>
                <w:rFonts w:ascii="Times New Roman" w:eastAsia="宋体" w:hAnsi="Times New Roman" w:cs="Times New Roman"/>
                <w:bCs/>
                <w:szCs w:val="18"/>
                <w:lang w:eastAsia="zh-CN"/>
              </w:rPr>
              <w:t>) is</w:t>
            </w:r>
            <w:r w:rsidR="007C5D76">
              <w:rPr>
                <w:rFonts w:ascii="Times New Roman" w:eastAsia="宋体" w:hAnsi="Times New Roman" w:cs="Times New Roman"/>
                <w:bCs/>
                <w:szCs w:val="18"/>
                <w:lang w:eastAsia="zh-CN"/>
              </w:rPr>
              <w:t xml:space="preserve"> configurable by network and can apply to, e.g. one or more CG periods. </w:t>
            </w:r>
          </w:p>
          <w:p w14:paraId="606D0BA5" w14:textId="4136A634" w:rsidR="001C026B" w:rsidRDefault="001C026B" w:rsidP="001C026B">
            <w:pPr>
              <w:rPr>
                <w:rFonts w:ascii="Times New Roman" w:eastAsia="宋体" w:hAnsi="Times New Roman" w:cs="Times New Roman"/>
                <w:b/>
                <w:bCs/>
                <w:szCs w:val="18"/>
                <w:lang w:eastAsia="zh-CN"/>
              </w:rPr>
            </w:pPr>
            <w:r w:rsidRPr="002F4909">
              <w:rPr>
                <w:rFonts w:ascii="Times New Roman" w:eastAsia="宋体" w:hAnsi="Times New Roman" w:cs="Times New Roman"/>
                <w:b/>
                <w:bCs/>
                <w:szCs w:val="18"/>
                <w:lang w:eastAsia="zh-CN"/>
              </w:rPr>
              <w:t xml:space="preserve">Q2: </w:t>
            </w:r>
            <w:r w:rsidRPr="001C026B">
              <w:rPr>
                <w:rFonts w:ascii="Times New Roman" w:eastAsia="宋体" w:hAnsi="Times New Roman" w:cs="Times New Roman"/>
                <w:szCs w:val="18"/>
                <w:lang w:eastAsia="zh-CN"/>
              </w:rPr>
              <w:t>Fine with either</w:t>
            </w:r>
            <w:r>
              <w:rPr>
                <w:rFonts w:ascii="Times New Roman" w:eastAsia="宋体" w:hAnsi="Times New Roman" w:cs="Times New Roman"/>
                <w:b/>
                <w:bCs/>
                <w:szCs w:val="18"/>
                <w:lang w:eastAsia="zh-CN"/>
              </w:rPr>
              <w:t xml:space="preserve"> ‘</w:t>
            </w:r>
            <w:r w:rsidRPr="001C026B">
              <w:rPr>
                <w:rFonts w:ascii="Times New Roman" w:eastAsia="宋体" w:hAnsi="Times New Roman" w:cs="Times New Roman"/>
                <w:szCs w:val="18"/>
                <w:lang w:eastAsia="zh-CN"/>
              </w:rPr>
              <w:t>range</w:t>
            </w:r>
            <w:r>
              <w:rPr>
                <w:rFonts w:ascii="Times New Roman" w:eastAsia="宋体" w:hAnsi="Times New Roman" w:cs="Times New Roman"/>
                <w:szCs w:val="18"/>
                <w:lang w:eastAsia="zh-CN"/>
              </w:rPr>
              <w:t>’</w:t>
            </w:r>
            <w:r w:rsidRPr="001C026B">
              <w:rPr>
                <w:rFonts w:ascii="Times New Roman" w:eastAsia="宋体" w:hAnsi="Times New Roman" w:cs="Times New Roman"/>
                <w:szCs w:val="18"/>
                <w:lang w:eastAsia="zh-CN"/>
              </w:rPr>
              <w:t xml:space="preserve"> or </w:t>
            </w:r>
            <w:r>
              <w:rPr>
                <w:rFonts w:ascii="Times New Roman" w:eastAsia="宋体" w:hAnsi="Times New Roman" w:cs="Times New Roman"/>
                <w:szCs w:val="18"/>
                <w:lang w:eastAsia="zh-CN"/>
              </w:rPr>
              <w:t>‘</w:t>
            </w:r>
            <w:r w:rsidRPr="001C026B">
              <w:rPr>
                <w:rFonts w:ascii="Times New Roman" w:eastAsia="宋体" w:hAnsi="Times New Roman" w:cs="Times New Roman"/>
                <w:szCs w:val="18"/>
                <w:lang w:eastAsia="zh-CN"/>
              </w:rPr>
              <w:t>duration</w:t>
            </w:r>
            <w:r>
              <w:rPr>
                <w:rFonts w:ascii="Times New Roman" w:eastAsia="宋体" w:hAnsi="Times New Roman" w:cs="Times New Roman"/>
                <w:szCs w:val="18"/>
                <w:lang w:eastAsia="zh-CN"/>
              </w:rPr>
              <w:t xml:space="preserve">’. </w:t>
            </w:r>
            <w:r>
              <w:rPr>
                <w:rFonts w:ascii="Times New Roman" w:eastAsia="宋体" w:hAnsi="Times New Roman" w:cs="Times New Roman"/>
                <w:b/>
                <w:bCs/>
                <w:szCs w:val="18"/>
                <w:lang w:eastAsia="zh-CN"/>
              </w:rPr>
              <w:t xml:space="preserve"> </w:t>
            </w:r>
          </w:p>
          <w:p w14:paraId="688800D4" w14:textId="13F17E0A" w:rsidR="001C026B" w:rsidRDefault="001C026B" w:rsidP="001C026B">
            <w:pPr>
              <w:rPr>
                <w:rFonts w:ascii="Times New Roman" w:eastAsia="宋体" w:hAnsi="Times New Roman" w:cs="Times New Roman"/>
                <w:b/>
                <w:bCs/>
                <w:szCs w:val="18"/>
                <w:lang w:eastAsia="zh-CN"/>
              </w:rPr>
            </w:pPr>
            <w:r w:rsidRPr="004D0E68">
              <w:rPr>
                <w:rFonts w:ascii="Times New Roman" w:eastAsia="宋体" w:hAnsi="Times New Roman" w:cs="Times New Roman" w:hint="eastAsia"/>
                <w:b/>
                <w:bCs/>
                <w:szCs w:val="18"/>
                <w:lang w:eastAsia="zh-CN"/>
              </w:rPr>
              <w:t>Q</w:t>
            </w:r>
            <w:r w:rsidRPr="004D0E68">
              <w:rPr>
                <w:rFonts w:ascii="Times New Roman" w:eastAsia="宋体" w:hAnsi="Times New Roman" w:cs="Times New Roman"/>
                <w:b/>
                <w:bCs/>
                <w:szCs w:val="18"/>
                <w:lang w:eastAsia="zh-CN"/>
              </w:rPr>
              <w:t xml:space="preserve">3: </w:t>
            </w:r>
            <w:r w:rsidRPr="001C026B">
              <w:rPr>
                <w:rFonts w:ascii="Times New Roman" w:eastAsia="宋体" w:hAnsi="Times New Roman" w:cs="Times New Roman"/>
                <w:szCs w:val="18"/>
                <w:lang w:eastAsia="zh-CN"/>
              </w:rPr>
              <w:t>We don’t think a time</w:t>
            </w:r>
            <w:r>
              <w:rPr>
                <w:rFonts w:ascii="Times New Roman" w:eastAsia="宋体" w:hAnsi="Times New Roman" w:cs="Times New Roman"/>
                <w:szCs w:val="18"/>
                <w:lang w:eastAsia="zh-CN"/>
              </w:rPr>
              <w:t xml:space="preserve"> offset</w:t>
            </w:r>
            <w:r w:rsidR="007C5D76">
              <w:rPr>
                <w:rFonts w:ascii="Times New Roman" w:eastAsia="宋体" w:hAnsi="Times New Roman" w:cs="Times New Roman"/>
                <w:szCs w:val="18"/>
                <w:lang w:eastAsia="zh-CN"/>
              </w:rPr>
              <w:t>, or in this case</w:t>
            </w:r>
            <w:r w:rsidR="00525B49">
              <w:rPr>
                <w:rFonts w:ascii="Times New Roman" w:eastAsia="宋体" w:hAnsi="Times New Roman" w:cs="Times New Roman"/>
                <w:szCs w:val="18"/>
                <w:lang w:eastAsia="zh-CN"/>
              </w:rPr>
              <w:t>,</w:t>
            </w:r>
            <w:r w:rsidR="007C5D76">
              <w:rPr>
                <w:rFonts w:ascii="Times New Roman" w:eastAsia="宋体" w:hAnsi="Times New Roman" w:cs="Times New Roman"/>
                <w:szCs w:val="18"/>
                <w:lang w:eastAsia="zh-CN"/>
              </w:rPr>
              <w:t xml:space="preserve"> a ’look ahead’ advance time, is needed since the UE is expected to include a UTO-UCI in every CG PUSCH, as per the agreement. If such time offset is applied, it is not clear what the UE will indicate in the UTO-UCI for the CG-PUSCHs that are within the </w:t>
            </w:r>
            <w:r w:rsidR="00525B49">
              <w:rPr>
                <w:rFonts w:ascii="Times New Roman" w:eastAsia="宋体" w:hAnsi="Times New Roman" w:cs="Times New Roman"/>
                <w:szCs w:val="18"/>
                <w:lang w:eastAsia="zh-CN"/>
              </w:rPr>
              <w:t xml:space="preserve">advance duration indicated by the </w:t>
            </w:r>
            <w:r w:rsidR="007C5D76">
              <w:rPr>
                <w:rFonts w:ascii="Times New Roman" w:eastAsia="宋体" w:hAnsi="Times New Roman" w:cs="Times New Roman"/>
                <w:szCs w:val="18"/>
                <w:lang w:eastAsia="zh-CN"/>
              </w:rPr>
              <w:t xml:space="preserve">time offset.   </w:t>
            </w:r>
            <w:r>
              <w:rPr>
                <w:rFonts w:ascii="Times New Roman" w:eastAsia="宋体" w:hAnsi="Times New Roman" w:cs="Times New Roman"/>
                <w:b/>
                <w:bCs/>
                <w:szCs w:val="18"/>
                <w:lang w:eastAsia="zh-CN"/>
              </w:rPr>
              <w:t xml:space="preserve"> </w:t>
            </w:r>
          </w:p>
          <w:p w14:paraId="275466CD" w14:textId="372BB789" w:rsidR="001C026B" w:rsidRPr="007C5D76" w:rsidRDefault="001C026B" w:rsidP="007C5D76">
            <w:pPr>
              <w:rPr>
                <w:rFonts w:ascii="Times New Roman" w:eastAsia="宋体" w:hAnsi="Times New Roman" w:cs="Times New Roman"/>
                <w:b/>
                <w:bCs/>
                <w:szCs w:val="18"/>
                <w:lang w:eastAsia="zh-CN"/>
              </w:rPr>
            </w:pPr>
            <w:r w:rsidRPr="00C5472A">
              <w:rPr>
                <w:rFonts w:ascii="Times New Roman" w:eastAsia="宋体" w:hAnsi="Times New Roman" w:cs="Times New Roman" w:hint="eastAsia"/>
                <w:b/>
                <w:bCs/>
                <w:szCs w:val="18"/>
                <w:lang w:eastAsia="zh-CN"/>
              </w:rPr>
              <w:t>Q</w:t>
            </w:r>
            <w:r w:rsidRPr="00C5472A">
              <w:rPr>
                <w:rFonts w:ascii="Times New Roman" w:eastAsia="宋体" w:hAnsi="Times New Roman" w:cs="Times New Roman"/>
                <w:b/>
                <w:bCs/>
                <w:szCs w:val="18"/>
                <w:lang w:eastAsia="zh-CN"/>
              </w:rPr>
              <w:t xml:space="preserve">4: </w:t>
            </w:r>
            <w:r w:rsidR="007C5D76" w:rsidRPr="007C5D76">
              <w:rPr>
                <w:rFonts w:ascii="Times New Roman" w:eastAsia="宋体" w:hAnsi="Times New Roman" w:cs="Times New Roman"/>
                <w:szCs w:val="18"/>
                <w:lang w:eastAsia="zh-CN"/>
              </w:rPr>
              <w:t>We</w:t>
            </w:r>
            <w:r w:rsidR="007C5D76">
              <w:rPr>
                <w:rFonts w:ascii="Times New Roman" w:eastAsia="宋体" w:hAnsi="Times New Roman" w:cs="Times New Roman"/>
                <w:szCs w:val="18"/>
                <w:lang w:eastAsia="zh-CN"/>
              </w:rPr>
              <w:t xml:space="preserve"> do not support the UTO-UCI for multiple CG configurations. First the motivation</w:t>
            </w:r>
            <w:r w:rsidR="00525B49">
              <w:rPr>
                <w:rFonts w:ascii="Times New Roman" w:eastAsia="宋体" w:hAnsi="Times New Roman" w:cs="Times New Roman"/>
                <w:szCs w:val="18"/>
                <w:lang w:eastAsia="zh-CN"/>
              </w:rPr>
              <w:t>/use case</w:t>
            </w:r>
            <w:r w:rsidR="007C5D76">
              <w:rPr>
                <w:rFonts w:ascii="Times New Roman" w:eastAsia="宋体" w:hAnsi="Times New Roman" w:cs="Times New Roman"/>
                <w:szCs w:val="18"/>
                <w:lang w:eastAsia="zh-CN"/>
              </w:rPr>
              <w:t xml:space="preserve"> for such approach is not clear, and secondly if different CG configurations have different periodicities and/or different number of PUSCHs per period, it is </w:t>
            </w:r>
            <w:r w:rsidR="00525B49">
              <w:rPr>
                <w:rFonts w:ascii="Times New Roman" w:eastAsia="宋体" w:hAnsi="Times New Roman" w:cs="Times New Roman"/>
                <w:szCs w:val="18"/>
                <w:lang w:eastAsia="zh-CN"/>
              </w:rPr>
              <w:t>ambiguous</w:t>
            </w:r>
            <w:r w:rsidR="007C5D76">
              <w:rPr>
                <w:rFonts w:ascii="Times New Roman" w:eastAsia="宋体" w:hAnsi="Times New Roman" w:cs="Times New Roman"/>
                <w:szCs w:val="18"/>
                <w:lang w:eastAsia="zh-CN"/>
              </w:rPr>
              <w:t xml:space="preserve"> how the UTO-UCI can apply for multiple configurations.  </w:t>
            </w:r>
            <w:r w:rsidR="007C5D76" w:rsidRPr="007C5D76">
              <w:rPr>
                <w:rFonts w:ascii="Times New Roman" w:eastAsia="宋体" w:hAnsi="Times New Roman" w:cs="Times New Roman"/>
                <w:szCs w:val="18"/>
                <w:lang w:eastAsia="zh-CN"/>
              </w:rPr>
              <w:t xml:space="preserve"> </w:t>
            </w:r>
          </w:p>
        </w:tc>
      </w:tr>
      <w:tr w:rsidR="00EC20E9" w14:paraId="4F671A9B" w14:textId="77777777" w:rsidTr="00666C4E">
        <w:tc>
          <w:tcPr>
            <w:tcW w:w="1867" w:type="dxa"/>
          </w:tcPr>
          <w:p w14:paraId="07312CFE" w14:textId="47A41160" w:rsidR="00EC20E9" w:rsidRPr="000C4538" w:rsidRDefault="00EC20E9" w:rsidP="00EC20E9">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0C7ED83C" w14:textId="77777777" w:rsidR="00EC20E9" w:rsidRDefault="00EC20E9" w:rsidP="00EC20E9">
            <w:pPr>
              <w:rPr>
                <w:rFonts w:ascii="Times New Roman" w:eastAsia="宋体" w:hAnsi="Times New Roman" w:cs="Times New Roman"/>
                <w:bCs/>
                <w:szCs w:val="18"/>
                <w:lang w:eastAsia="zh-CN"/>
              </w:rPr>
            </w:pPr>
            <w:r w:rsidRPr="00BD40CB">
              <w:rPr>
                <w:rFonts w:ascii="Times New Roman" w:eastAsia="宋体" w:hAnsi="Times New Roman" w:cs="Times New Roman"/>
                <w:b/>
                <w:bCs/>
                <w:szCs w:val="18"/>
                <w:lang w:eastAsia="zh-CN"/>
              </w:rPr>
              <w:t>Q1</w:t>
            </w:r>
            <w:r>
              <w:rPr>
                <w:rFonts w:ascii="Times New Roman" w:eastAsia="宋体" w:hAnsi="Times New Roman" w:cs="Times New Roman"/>
                <w:bCs/>
                <w:szCs w:val="18"/>
                <w:lang w:eastAsia="zh-CN"/>
              </w:rPr>
              <w:t>: Option 2-1</w:t>
            </w:r>
            <w:r>
              <w:rPr>
                <w:rFonts w:ascii="Times New Roman" w:eastAsia="宋体" w:hAnsi="Times New Roman" w:cs="Times New Roman"/>
                <w:bCs/>
                <w:szCs w:val="18"/>
                <w:lang w:eastAsia="zh-CN"/>
              </w:rPr>
              <w:t xml:space="preserve"> is preferred due to finer granularity</w:t>
            </w:r>
            <w:r>
              <w:rPr>
                <w:rFonts w:ascii="Times New Roman" w:eastAsia="宋体" w:hAnsi="Times New Roman" w:cs="Times New Roman"/>
                <w:bCs/>
                <w:szCs w:val="18"/>
                <w:lang w:eastAsia="zh-CN"/>
              </w:rPr>
              <w:t xml:space="preserve">. </w:t>
            </w:r>
          </w:p>
          <w:p w14:paraId="793A3C73" w14:textId="77777777" w:rsidR="00EC20E9" w:rsidRDefault="00EC20E9" w:rsidP="00EC20E9">
            <w:pPr>
              <w:rPr>
                <w:rFonts w:ascii="Times New Roman" w:eastAsia="宋体" w:hAnsi="Times New Roman" w:cs="Times New Roman"/>
                <w:bCs/>
                <w:szCs w:val="18"/>
                <w:lang w:eastAsia="zh-CN"/>
              </w:rPr>
            </w:pPr>
            <w:r w:rsidRPr="00BD40CB">
              <w:rPr>
                <w:rFonts w:ascii="Times New Roman" w:eastAsia="宋体" w:hAnsi="Times New Roman" w:cs="Times New Roman"/>
                <w:b/>
                <w:bCs/>
                <w:szCs w:val="18"/>
                <w:lang w:eastAsia="zh-CN"/>
              </w:rPr>
              <w:t>Q2</w:t>
            </w:r>
            <w:r>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 xml:space="preserve">In </w:t>
            </w:r>
            <w:r>
              <w:rPr>
                <w:rFonts w:ascii="Times New Roman" w:eastAsia="宋体" w:hAnsi="Times New Roman" w:cs="Times New Roman"/>
                <w:bCs/>
                <w:szCs w:val="18"/>
                <w:lang w:eastAsia="zh-CN"/>
              </w:rPr>
              <w:t>our opinion “time duration” and “range” are almost</w:t>
            </w:r>
            <w:r>
              <w:rPr>
                <w:rFonts w:ascii="Times New Roman" w:eastAsia="宋体" w:hAnsi="Times New Roman" w:cs="Times New Roman"/>
                <w:bCs/>
                <w:szCs w:val="18"/>
                <w:lang w:eastAsia="zh-CN"/>
              </w:rPr>
              <w:t xml:space="preserve"> identical based on the context, since within a time duration only configured/valid CG PUSCH occasions are considered </w:t>
            </w:r>
            <w:r>
              <w:rPr>
                <w:rFonts w:ascii="Times New Roman" w:eastAsia="宋体" w:hAnsi="Times New Roman" w:cs="Times New Roman"/>
                <w:bCs/>
                <w:szCs w:val="18"/>
                <w:lang w:eastAsia="zh-CN"/>
              </w:rPr>
              <w:t>to determine the corresponding UTO-UCI, and these configured/valid CG PUSCH occasions can also be regar</w:t>
            </w:r>
            <w:r>
              <w:rPr>
                <w:rFonts w:ascii="Times New Roman" w:eastAsia="宋体" w:hAnsi="Times New Roman" w:cs="Times New Roman"/>
                <w:bCs/>
                <w:szCs w:val="18"/>
                <w:lang w:eastAsia="zh-CN"/>
              </w:rPr>
              <w:t>ded as a range of CG PUSCH occasions. It is</w:t>
            </w:r>
            <w:r>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n</w:t>
            </w:r>
            <w:r>
              <w:rPr>
                <w:rFonts w:ascii="Times New Roman" w:eastAsia="宋体" w:hAnsi="Times New Roman" w:cs="Times New Roman"/>
                <w:bCs/>
                <w:szCs w:val="18"/>
                <w:lang w:eastAsia="zh-CN"/>
              </w:rPr>
              <w:t xml:space="preserve">ot necessary to differentiate </w:t>
            </w:r>
            <w:r>
              <w:rPr>
                <w:rFonts w:ascii="Times New Roman" w:eastAsia="宋体" w:hAnsi="Times New Roman" w:cs="Times New Roman"/>
                <w:bCs/>
                <w:szCs w:val="18"/>
                <w:lang w:eastAsia="zh-CN"/>
              </w:rPr>
              <w:t>these two terminologies or c</w:t>
            </w:r>
            <w:r>
              <w:rPr>
                <w:rFonts w:ascii="Times New Roman" w:eastAsia="宋体" w:hAnsi="Times New Roman" w:cs="Times New Roman"/>
                <w:bCs/>
                <w:szCs w:val="18"/>
                <w:lang w:eastAsia="zh-CN"/>
              </w:rPr>
              <w:t>oncepts right now</w:t>
            </w:r>
            <w:r>
              <w:rPr>
                <w:rFonts w:ascii="Times New Roman" w:eastAsia="宋体" w:hAnsi="Times New Roman" w:cs="Times New Roman"/>
                <w:bCs/>
                <w:szCs w:val="18"/>
                <w:lang w:eastAsia="zh-CN"/>
              </w:rPr>
              <w:t>.</w:t>
            </w:r>
          </w:p>
          <w:p w14:paraId="4A2E12FE" w14:textId="77777777" w:rsidR="00EC20E9" w:rsidRDefault="00EC20E9" w:rsidP="00EC20E9">
            <w:pPr>
              <w:rPr>
                <w:rFonts w:ascii="Times New Roman" w:eastAsia="宋体" w:hAnsi="Times New Roman" w:cs="Times New Roman"/>
                <w:bCs/>
                <w:szCs w:val="18"/>
                <w:lang w:eastAsia="zh-CN"/>
              </w:rPr>
            </w:pPr>
            <w:r w:rsidRPr="00BD40CB">
              <w:rPr>
                <w:rFonts w:ascii="Times New Roman" w:eastAsia="宋体" w:hAnsi="Times New Roman" w:cs="Times New Roman"/>
                <w:b/>
                <w:bCs/>
                <w:szCs w:val="18"/>
                <w:lang w:eastAsia="zh-CN"/>
              </w:rPr>
              <w:t>Q3</w:t>
            </w:r>
            <w:r>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 xml:space="preserve">OK </w:t>
            </w:r>
            <w:r>
              <w:rPr>
                <w:rFonts w:ascii="Times New Roman" w:eastAsia="宋体" w:hAnsi="Times New Roman" w:cs="Times New Roman"/>
                <w:bCs/>
                <w:szCs w:val="18"/>
                <w:lang w:eastAsia="zh-CN"/>
              </w:rPr>
              <w:t xml:space="preserve">to further discuss whether time offset is needed </w:t>
            </w:r>
            <w:r w:rsidRPr="00817990">
              <w:rPr>
                <w:rFonts w:ascii="Times New Roman" w:eastAsia="宋体" w:hAnsi="Times New Roman" w:cs="Times New Roman"/>
                <w:bCs/>
                <w:szCs w:val="18"/>
                <w:lang w:eastAsia="zh-CN"/>
              </w:rPr>
              <w:t>between a CG PUSCH that indicates a UTO-UCI and the corresponding CG PUSCHs (or the first CG PUSCH) that the UTO-UCI provides information</w:t>
            </w:r>
            <w:r>
              <w:rPr>
                <w:rFonts w:ascii="Times New Roman" w:eastAsia="宋体" w:hAnsi="Times New Roman" w:cs="Times New Roman"/>
                <w:bCs/>
                <w:szCs w:val="18"/>
                <w:lang w:eastAsia="zh-CN"/>
              </w:rPr>
              <w:t xml:space="preserve">. It may depend on how much time </w:t>
            </w:r>
            <w:r>
              <w:rPr>
                <w:rFonts w:ascii="Times New Roman" w:eastAsia="宋体" w:hAnsi="Times New Roman" w:cs="Times New Roman"/>
                <w:bCs/>
                <w:szCs w:val="18"/>
                <w:lang w:eastAsia="zh-CN"/>
              </w:rPr>
              <w:t xml:space="preserve">the </w:t>
            </w:r>
            <w:proofErr w:type="spellStart"/>
            <w:r>
              <w:rPr>
                <w:rFonts w:ascii="Times New Roman" w:eastAsia="宋体" w:hAnsi="Times New Roman" w:cs="Times New Roman"/>
                <w:bCs/>
                <w:szCs w:val="18"/>
                <w:lang w:eastAsia="zh-CN"/>
              </w:rPr>
              <w:t>gNB</w:t>
            </w:r>
            <w:proofErr w:type="spellEnd"/>
            <w:r>
              <w:rPr>
                <w:rFonts w:ascii="Times New Roman" w:eastAsia="宋体" w:hAnsi="Times New Roman" w:cs="Times New Roman"/>
                <w:bCs/>
                <w:szCs w:val="18"/>
                <w:lang w:eastAsia="zh-CN"/>
              </w:rPr>
              <w:t xml:space="preserve"> requires</w:t>
            </w:r>
            <w:r>
              <w:rPr>
                <w:rFonts w:ascii="Times New Roman" w:eastAsia="宋体" w:hAnsi="Times New Roman" w:cs="Times New Roman"/>
                <w:bCs/>
                <w:szCs w:val="18"/>
                <w:lang w:eastAsia="zh-CN"/>
              </w:rPr>
              <w:t xml:space="preserve"> to process the UCI and </w:t>
            </w:r>
            <w:r>
              <w:rPr>
                <w:rFonts w:ascii="Times New Roman" w:eastAsia="宋体" w:hAnsi="Times New Roman" w:cs="Times New Roman"/>
                <w:bCs/>
                <w:szCs w:val="18"/>
                <w:lang w:eastAsia="zh-CN"/>
              </w:rPr>
              <w:t xml:space="preserve">recycle </w:t>
            </w:r>
            <w:r>
              <w:rPr>
                <w:rFonts w:ascii="Times New Roman" w:eastAsia="宋体" w:hAnsi="Times New Roman" w:cs="Times New Roman"/>
                <w:bCs/>
                <w:szCs w:val="18"/>
                <w:lang w:eastAsia="zh-CN"/>
              </w:rPr>
              <w:t>the “unused” TO</w:t>
            </w:r>
            <w:r>
              <w:rPr>
                <w:rFonts w:ascii="Times New Roman" w:eastAsia="宋体" w:hAnsi="Times New Roman" w:cs="Times New Roman"/>
                <w:bCs/>
                <w:szCs w:val="18"/>
                <w:lang w:eastAsia="zh-CN"/>
              </w:rPr>
              <w:t>(s)</w:t>
            </w:r>
            <w:r>
              <w:rPr>
                <w:rFonts w:ascii="Times New Roman" w:eastAsia="宋体" w:hAnsi="Times New Roman" w:cs="Times New Roman"/>
                <w:bCs/>
                <w:szCs w:val="18"/>
                <w:lang w:eastAsia="zh-CN"/>
              </w:rPr>
              <w:t xml:space="preserve">. If needed, a </w:t>
            </w:r>
            <w:r>
              <w:rPr>
                <w:rFonts w:ascii="Times New Roman" w:eastAsia="宋体" w:hAnsi="Times New Roman" w:cs="Times New Roman"/>
                <w:bCs/>
                <w:szCs w:val="18"/>
                <w:lang w:eastAsia="zh-CN"/>
              </w:rPr>
              <w:t xml:space="preserve">time </w:t>
            </w:r>
            <w:r>
              <w:rPr>
                <w:rFonts w:ascii="Times New Roman" w:eastAsia="宋体" w:hAnsi="Times New Roman" w:cs="Times New Roman"/>
                <w:bCs/>
                <w:szCs w:val="18"/>
                <w:lang w:eastAsia="zh-CN"/>
              </w:rPr>
              <w:t xml:space="preserve">offset configured by RRC </w:t>
            </w:r>
            <w:r>
              <w:rPr>
                <w:rFonts w:ascii="Times New Roman" w:eastAsia="宋体" w:hAnsi="Times New Roman" w:cs="Times New Roman"/>
                <w:bCs/>
                <w:szCs w:val="18"/>
                <w:lang w:eastAsia="zh-CN"/>
              </w:rPr>
              <w:t xml:space="preserve">signaling </w:t>
            </w:r>
            <w:r>
              <w:rPr>
                <w:rFonts w:ascii="Times New Roman" w:eastAsia="宋体" w:hAnsi="Times New Roman" w:cs="Times New Roman"/>
                <w:bCs/>
                <w:szCs w:val="18"/>
                <w:lang w:eastAsia="zh-CN"/>
              </w:rPr>
              <w:t>is preferred.</w:t>
            </w:r>
          </w:p>
          <w:p w14:paraId="649B86FE" w14:textId="77777777" w:rsidR="00EC20E9" w:rsidRDefault="00EC20E9" w:rsidP="00EC20E9">
            <w:pPr>
              <w:rPr>
                <w:rFonts w:ascii="Times New Roman" w:eastAsia="宋体" w:hAnsi="Times New Roman" w:cs="Times New Roman"/>
                <w:bCs/>
                <w:szCs w:val="18"/>
                <w:lang w:eastAsia="zh-CN"/>
              </w:rPr>
            </w:pPr>
            <w:r w:rsidRPr="00BD40CB">
              <w:rPr>
                <w:rFonts w:ascii="Times New Roman" w:eastAsia="宋体" w:hAnsi="Times New Roman" w:cs="Times New Roman"/>
                <w:b/>
                <w:bCs/>
                <w:szCs w:val="18"/>
                <w:lang w:eastAsia="zh-CN"/>
              </w:rPr>
              <w:t>Q4</w:t>
            </w:r>
            <w:r>
              <w:rPr>
                <w:rFonts w:ascii="Times New Roman" w:eastAsia="宋体" w:hAnsi="Times New Roman" w:cs="Times New Roman"/>
                <w:bCs/>
                <w:szCs w:val="18"/>
                <w:lang w:eastAsia="zh-CN"/>
              </w:rPr>
              <w:t xml:space="preserve">: we support that the </w:t>
            </w:r>
            <w:r w:rsidRPr="00EB53AB">
              <w:rPr>
                <w:rFonts w:ascii="Times New Roman" w:eastAsia="宋体" w:hAnsi="Times New Roman" w:cs="Times New Roman"/>
                <w:bCs/>
                <w:szCs w:val="18"/>
                <w:lang w:eastAsia="zh-CN"/>
              </w:rPr>
              <w:t>indicated UTO-UCI can be applicable to CG PUSCHs corresponding to multiple configurations</w:t>
            </w:r>
            <w:r>
              <w:rPr>
                <w:rFonts w:ascii="Times New Roman" w:eastAsia="宋体" w:hAnsi="Times New Roman" w:cs="Times New Roman"/>
                <w:bCs/>
                <w:szCs w:val="18"/>
                <w:lang w:eastAsia="zh-CN"/>
              </w:rPr>
              <w:t>. In general, we are fine to further discuss, but we don’t agree to hurry to conclude this topic.</w:t>
            </w:r>
          </w:p>
          <w:p w14:paraId="3D96AD9E" w14:textId="77777777" w:rsidR="00EC20E9" w:rsidRDefault="00EC20E9" w:rsidP="00EC20E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The motivations are as follows.</w:t>
            </w:r>
          </w:p>
          <w:p w14:paraId="588F5D17" w14:textId="77777777" w:rsidR="00EC20E9" w:rsidRDefault="00EC20E9" w:rsidP="006A6E9C">
            <w:pPr>
              <w:pStyle w:val="aff6"/>
              <w:numPr>
                <w:ilvl w:val="0"/>
                <w:numId w:val="77"/>
              </w:numPr>
              <w:rPr>
                <w:rFonts w:ascii="Times New Roman" w:eastAsia="宋体" w:hAnsi="Times New Roman" w:cs="Times New Roman"/>
                <w:bCs/>
                <w:szCs w:val="18"/>
                <w:lang w:val="en-US" w:eastAsia="zh-CN"/>
              </w:rPr>
            </w:pPr>
            <w:r w:rsidRPr="00EB53AB">
              <w:rPr>
                <w:rFonts w:ascii="Times New Roman" w:eastAsia="宋体" w:hAnsi="Times New Roman" w:cs="Times New Roman"/>
                <w:bCs/>
                <w:szCs w:val="18"/>
                <w:lang w:val="en-US" w:eastAsia="zh-CN"/>
              </w:rPr>
              <w:t xml:space="preserve">XR UL video </w:t>
            </w:r>
            <w:r>
              <w:rPr>
                <w:rFonts w:ascii="Times New Roman" w:eastAsia="宋体" w:hAnsi="Times New Roman" w:cs="Times New Roman"/>
                <w:bCs/>
                <w:szCs w:val="18"/>
                <w:lang w:val="en-US" w:eastAsia="zh-CN"/>
              </w:rPr>
              <w:t xml:space="preserve">service with 30/60/90/120 FPS has non-integer periodicity. Currently the CG periodicities in the specification cannot aligned with the </w:t>
            </w:r>
            <w:r>
              <w:rPr>
                <w:rFonts w:ascii="Times New Roman" w:eastAsia="宋体" w:hAnsi="Times New Roman" w:cs="Times New Roman"/>
                <w:bCs/>
                <w:szCs w:val="18"/>
                <w:lang w:val="en-US" w:eastAsia="zh-CN"/>
              </w:rPr>
              <w:lastRenderedPageBreak/>
              <w:t>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0EF31B44" w14:textId="77777777" w:rsidR="00EC20E9" w:rsidRDefault="00EC20E9" w:rsidP="006A6E9C">
            <w:pPr>
              <w:pStyle w:val="aff6"/>
              <w:numPr>
                <w:ilvl w:val="0"/>
                <w:numId w:val="77"/>
              </w:numPr>
              <w:rPr>
                <w:rFonts w:ascii="Times New Roman" w:eastAsia="宋体" w:hAnsi="Times New Roman" w:cs="Times New Roman"/>
                <w:bCs/>
                <w:szCs w:val="18"/>
                <w:lang w:val="en-US" w:eastAsia="zh-CN"/>
              </w:rPr>
            </w:pPr>
            <w:r w:rsidRPr="0002213D">
              <w:rPr>
                <w:rFonts w:ascii="Times New Roman" w:eastAsia="宋体" w:hAnsi="Times New Roman" w:cs="Times New Roman"/>
                <w:bCs/>
                <w:szCs w:val="18"/>
                <w:lang w:val="en-US" w:eastAsia="zh-CN"/>
              </w:rPr>
              <w:t>XR UL video service has variable frame size across different periodicities. To address variable frame size, multiple CG occasion</w:t>
            </w:r>
            <w:r>
              <w:rPr>
                <w:rFonts w:ascii="Times New Roman" w:eastAsia="宋体" w:hAnsi="Times New Roman" w:cs="Times New Roman"/>
                <w:bCs/>
                <w:szCs w:val="18"/>
                <w:lang w:val="en-US" w:eastAsia="zh-CN"/>
              </w:rPr>
              <w:t>s</w:t>
            </w:r>
            <w:r w:rsidRPr="0002213D">
              <w:rPr>
                <w:rFonts w:ascii="Times New Roman" w:eastAsia="宋体" w:hAnsi="Times New Roman" w:cs="Times New Roman"/>
                <w:bCs/>
                <w:szCs w:val="18"/>
                <w:lang w:val="en-US" w:eastAsia="zh-CN"/>
              </w:rPr>
              <w:t xml:space="preserve"> within a CG period can be configured. However, UTO-</w:t>
            </w:r>
            <w:r w:rsidRPr="0002213D">
              <w:rPr>
                <w:rFonts w:ascii="Times New Roman" w:eastAsia="宋体" w:hAnsi="Times New Roman" w:cs="Times New Roman" w:hint="eastAsia"/>
                <w:bCs/>
                <w:szCs w:val="18"/>
                <w:lang w:val="en-US" w:eastAsia="zh-CN"/>
              </w:rPr>
              <w:t>UCI</w:t>
            </w:r>
            <w:r w:rsidRPr="0002213D">
              <w:rPr>
                <w:rFonts w:ascii="Times New Roman" w:eastAsia="宋体" w:hAnsi="Times New Roman" w:cs="Times New Roman"/>
                <w:bCs/>
                <w:szCs w:val="18"/>
                <w:lang w:val="en-US" w:eastAsia="zh-CN"/>
              </w:rPr>
              <w:t xml:space="preserve"> should also be applicable to the case </w:t>
            </w:r>
            <w:r>
              <w:rPr>
                <w:rFonts w:ascii="Times New Roman" w:eastAsia="宋体" w:hAnsi="Times New Roman" w:cs="Times New Roman"/>
                <w:bCs/>
                <w:szCs w:val="18"/>
                <w:lang w:val="en-US" w:eastAsia="zh-CN"/>
              </w:rPr>
              <w:t>of CG configurations</w:t>
            </w:r>
            <w:r>
              <w:rPr>
                <w:rFonts w:ascii="Times New Roman" w:eastAsia="宋体" w:hAnsi="Times New Roman" w:cs="Times New Roman"/>
                <w:bCs/>
                <w:szCs w:val="18"/>
                <w:lang w:val="en-US" w:eastAsia="zh-CN"/>
              </w:rPr>
              <w:t xml:space="preserve"> </w:t>
            </w:r>
            <w:r w:rsidRPr="0002213D">
              <w:rPr>
                <w:rFonts w:ascii="Times New Roman" w:eastAsia="宋体" w:hAnsi="Times New Roman" w:cs="Times New Roman"/>
                <w:bCs/>
                <w:szCs w:val="18"/>
                <w:lang w:val="en-US" w:eastAsia="zh-CN"/>
              </w:rPr>
              <w:t xml:space="preserve">with single CG </w:t>
            </w:r>
            <w:r>
              <w:rPr>
                <w:rFonts w:ascii="Times New Roman" w:eastAsia="宋体" w:hAnsi="Times New Roman" w:cs="Times New Roman"/>
                <w:bCs/>
                <w:szCs w:val="18"/>
                <w:lang w:val="en-US" w:eastAsia="zh-CN"/>
              </w:rPr>
              <w:t xml:space="preserve">PUSCH </w:t>
            </w:r>
            <w:r w:rsidRPr="0002213D">
              <w:rPr>
                <w:rFonts w:ascii="Times New Roman" w:eastAsia="宋体" w:hAnsi="Times New Roman" w:cs="Times New Roman"/>
                <w:bCs/>
                <w:szCs w:val="18"/>
                <w:lang w:val="en-US" w:eastAsia="zh-CN"/>
              </w:rPr>
              <w:t xml:space="preserve">occasion </w:t>
            </w:r>
            <w:r>
              <w:rPr>
                <w:rFonts w:ascii="Times New Roman" w:eastAsia="宋体" w:hAnsi="Times New Roman" w:cs="Times New Roman"/>
                <w:bCs/>
                <w:szCs w:val="18"/>
                <w:lang w:val="en-US" w:eastAsia="zh-CN"/>
              </w:rPr>
              <w:t>per</w:t>
            </w:r>
            <w:r w:rsidRPr="0002213D">
              <w:rPr>
                <w:rFonts w:ascii="Times New Roman" w:eastAsia="宋体" w:hAnsi="Times New Roman" w:cs="Times New Roman"/>
                <w:bCs/>
                <w:szCs w:val="18"/>
                <w:lang w:val="en-US" w:eastAsia="zh-CN"/>
              </w:rPr>
              <w:t xml:space="preserve"> CG period. It should be noted that there is no restriction that the UTO-UCI can only be used </w:t>
            </w:r>
            <w:r>
              <w:rPr>
                <w:rFonts w:ascii="Times New Roman" w:eastAsia="宋体" w:hAnsi="Times New Roman" w:cs="Times New Roman"/>
                <w:bCs/>
                <w:szCs w:val="18"/>
                <w:lang w:val="en-US" w:eastAsia="zh-CN"/>
              </w:rPr>
              <w:t xml:space="preserve">for CG configurations with </w:t>
            </w:r>
            <w:r w:rsidRPr="0002213D">
              <w:rPr>
                <w:rFonts w:ascii="Times New Roman" w:eastAsia="宋体" w:hAnsi="Times New Roman" w:cs="Times New Roman"/>
                <w:bCs/>
                <w:szCs w:val="18"/>
                <w:lang w:val="en-US" w:eastAsia="zh-CN"/>
              </w:rPr>
              <w:t xml:space="preserve">multiple CG </w:t>
            </w:r>
            <w:r>
              <w:rPr>
                <w:rFonts w:ascii="Times New Roman" w:eastAsia="宋体" w:hAnsi="Times New Roman" w:cs="Times New Roman"/>
                <w:bCs/>
                <w:szCs w:val="18"/>
                <w:lang w:val="en-US" w:eastAsia="zh-CN"/>
              </w:rPr>
              <w:t xml:space="preserve">PUSCH </w:t>
            </w:r>
            <w:r w:rsidRPr="0002213D">
              <w:rPr>
                <w:rFonts w:ascii="Times New Roman" w:eastAsia="宋体" w:hAnsi="Times New Roman" w:cs="Times New Roman"/>
                <w:bCs/>
                <w:szCs w:val="18"/>
                <w:lang w:val="en-US" w:eastAsia="zh-CN"/>
              </w:rPr>
              <w:t xml:space="preserve">occasions configured </w:t>
            </w:r>
            <w:r>
              <w:rPr>
                <w:rFonts w:ascii="Times New Roman" w:eastAsia="宋体" w:hAnsi="Times New Roman" w:cs="Times New Roman"/>
                <w:bCs/>
                <w:szCs w:val="18"/>
                <w:lang w:val="en-US" w:eastAsia="zh-CN"/>
              </w:rPr>
              <w:t xml:space="preserve">per CG period (i.e. multi-PUSCHs CG) </w:t>
            </w:r>
            <w:r w:rsidRPr="0002213D">
              <w:rPr>
                <w:rFonts w:ascii="Times New Roman" w:eastAsia="宋体" w:hAnsi="Times New Roman" w:cs="Times New Roman"/>
                <w:bCs/>
                <w:szCs w:val="18"/>
                <w:lang w:val="en-US" w:eastAsia="zh-CN"/>
              </w:rPr>
              <w:t>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1F69C65D" w14:textId="77777777" w:rsidR="00EC20E9" w:rsidRPr="0002213D" w:rsidRDefault="00EC20E9" w:rsidP="006A6E9C">
            <w:pPr>
              <w:pStyle w:val="aff6"/>
              <w:numPr>
                <w:ilvl w:val="0"/>
                <w:numId w:val="77"/>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Based on the above</w:t>
            </w:r>
            <w:r>
              <w:rPr>
                <w:rFonts w:ascii="Times New Roman" w:eastAsia="宋体" w:hAnsi="Times New Roman" w:cs="Times New Roman"/>
                <w:bCs/>
                <w:szCs w:val="18"/>
                <w:lang w:val="en-US" w:eastAsia="zh-CN"/>
              </w:rPr>
              <w:t xml:space="preserve"> considerations, it is desirable that s</w:t>
            </w:r>
            <w:r w:rsidRPr="0002213D">
              <w:rPr>
                <w:rFonts w:ascii="Times New Roman" w:eastAsia="宋体" w:hAnsi="Times New Roman" w:cs="Times New Roman"/>
                <w:bCs/>
                <w:szCs w:val="18"/>
                <w:lang w:val="en-US" w:eastAsia="zh-CN"/>
              </w:rPr>
              <w:t xml:space="preserve">everal CG </w:t>
            </w:r>
            <w:r>
              <w:rPr>
                <w:rFonts w:ascii="Times New Roman" w:eastAsia="宋体" w:hAnsi="Times New Roman" w:cs="Times New Roman"/>
                <w:bCs/>
                <w:szCs w:val="18"/>
                <w:lang w:val="en-US" w:eastAsia="zh-CN"/>
              </w:rPr>
              <w:t>c</w:t>
            </w:r>
            <w:r w:rsidRPr="0002213D">
              <w:rPr>
                <w:rFonts w:ascii="Times New Roman" w:eastAsia="宋体" w:hAnsi="Times New Roman" w:cs="Times New Roman"/>
                <w:bCs/>
                <w:szCs w:val="18"/>
                <w:lang w:val="en-US" w:eastAsia="zh-CN"/>
              </w:rPr>
              <w:t>onfig</w:t>
            </w:r>
            <w:r>
              <w:rPr>
                <w:rFonts w:ascii="Times New Roman" w:eastAsia="宋体" w:hAnsi="Times New Roman" w:cs="Times New Roman"/>
                <w:bCs/>
                <w:szCs w:val="18"/>
                <w:lang w:val="en-US" w:eastAsia="zh-CN"/>
              </w:rPr>
              <w:t>uration</w:t>
            </w:r>
            <w:r w:rsidRPr="0002213D">
              <w:rPr>
                <w:rFonts w:ascii="Times New Roman" w:eastAsia="宋体" w:hAnsi="Times New Roman" w:cs="Times New Roman"/>
                <w:bCs/>
                <w:szCs w:val="18"/>
                <w:lang w:val="en-US" w:eastAsia="zh-CN"/>
              </w:rPr>
              <w:t xml:space="preserve">s </w:t>
            </w:r>
            <w:r>
              <w:rPr>
                <w:rFonts w:ascii="Times New Roman" w:eastAsia="宋体" w:hAnsi="Times New Roman" w:cs="Times New Roman"/>
                <w:bCs/>
                <w:szCs w:val="18"/>
                <w:lang w:val="en-US" w:eastAsia="zh-CN"/>
              </w:rPr>
              <w:t xml:space="preserve">are </w:t>
            </w:r>
            <w:r w:rsidRPr="0002213D">
              <w:rPr>
                <w:rFonts w:ascii="Times New Roman" w:eastAsia="宋体" w:hAnsi="Times New Roman" w:cs="Times New Roman"/>
                <w:bCs/>
                <w:szCs w:val="18"/>
                <w:lang w:val="en-US" w:eastAsia="zh-CN"/>
              </w:rPr>
              <w:t>configured to serve XR traffic</w:t>
            </w:r>
            <w:r>
              <w:rPr>
                <w:rFonts w:ascii="Times New Roman" w:eastAsia="宋体" w:hAnsi="Times New Roman" w:cs="Times New Roman"/>
                <w:bCs/>
                <w:szCs w:val="18"/>
                <w:lang w:val="en-US" w:eastAsia="zh-CN"/>
              </w:rPr>
              <w:t>. In our opinion</w:t>
            </w:r>
            <w:r w:rsidRPr="0002213D">
              <w:rPr>
                <w:rFonts w:ascii="Times New Roman" w:eastAsia="宋体" w:hAnsi="Times New Roman" w:cs="Times New Roman"/>
                <w:bCs/>
                <w:szCs w:val="18"/>
                <w:lang w:val="en-US" w:eastAsia="zh-CN"/>
              </w:rPr>
              <w:t xml:space="preserve">, </w:t>
            </w:r>
            <w:r>
              <w:rPr>
                <w:rFonts w:ascii="Times New Roman" w:eastAsia="宋体" w:hAnsi="Times New Roman" w:cs="Times New Roman"/>
                <w:bCs/>
                <w:szCs w:val="18"/>
                <w:lang w:val="en-US" w:eastAsia="zh-CN"/>
              </w:rPr>
              <w:t xml:space="preserve">it is beneficial that </w:t>
            </w:r>
            <w:r w:rsidRPr="0002213D">
              <w:rPr>
                <w:rFonts w:ascii="Times New Roman" w:eastAsia="宋体" w:hAnsi="Times New Roman" w:cs="Times New Roman"/>
                <w:bCs/>
                <w:szCs w:val="18"/>
                <w:lang w:val="en-US" w:eastAsia="zh-CN"/>
              </w:rPr>
              <w:t xml:space="preserve">only one or a subset of the several CG </w:t>
            </w:r>
            <w:r>
              <w:rPr>
                <w:rFonts w:ascii="Times New Roman" w:eastAsia="宋体" w:hAnsi="Times New Roman" w:cs="Times New Roman"/>
                <w:bCs/>
                <w:szCs w:val="18"/>
                <w:lang w:val="en-US" w:eastAsia="zh-CN"/>
              </w:rPr>
              <w:t>configurations</w:t>
            </w:r>
            <w:r w:rsidRPr="0002213D">
              <w:rPr>
                <w:rFonts w:ascii="Times New Roman" w:eastAsia="宋体" w:hAnsi="Times New Roman" w:cs="Times New Roman"/>
                <w:bCs/>
                <w:szCs w:val="18"/>
                <w:lang w:val="en-US" w:eastAsia="zh-CN"/>
              </w:rPr>
              <w:t xml:space="preserve"> </w:t>
            </w:r>
            <w:r w:rsidRPr="0002213D">
              <w:rPr>
                <w:rFonts w:ascii="Times New Roman" w:eastAsia="宋体" w:hAnsi="Times New Roman" w:cs="Times New Roman"/>
                <w:bCs/>
                <w:szCs w:val="18"/>
                <w:lang w:val="en-US" w:eastAsia="zh-CN"/>
              </w:rPr>
              <w:t>are configured to convey UTO-UCI, to control overhead and complexity</w:t>
            </w:r>
            <w:r>
              <w:rPr>
                <w:rFonts w:ascii="Times New Roman" w:eastAsia="宋体" w:hAnsi="Times New Roman" w:cs="Times New Roman"/>
                <w:bCs/>
                <w:szCs w:val="18"/>
                <w:lang w:val="en-US" w:eastAsia="zh-CN"/>
              </w:rPr>
              <w:t>, e.g. resulting in</w:t>
            </w:r>
            <w:r>
              <w:rPr>
                <w:rFonts w:ascii="Times New Roman" w:eastAsia="宋体" w:hAnsi="Times New Roman" w:cs="Times New Roman"/>
                <w:bCs/>
                <w:szCs w:val="18"/>
                <w:lang w:val="en-US" w:eastAsia="zh-CN"/>
              </w:rPr>
              <w:t xml:space="preserve"> </w:t>
            </w:r>
            <w:r>
              <w:rPr>
                <w:rFonts w:ascii="Times New Roman" w:eastAsia="宋体" w:hAnsi="Times New Roman" w:cs="Times New Roman"/>
                <w:bCs/>
                <w:szCs w:val="18"/>
                <w:lang w:val="en-US" w:eastAsia="zh-CN"/>
              </w:rPr>
              <w:t>a smaller number of UCIs</w:t>
            </w:r>
            <w:r w:rsidRPr="0002213D">
              <w:rPr>
                <w:rFonts w:ascii="Times New Roman" w:eastAsia="宋体" w:hAnsi="Times New Roman" w:cs="Times New Roman"/>
                <w:bCs/>
                <w:szCs w:val="18"/>
                <w:lang w:val="en-US" w:eastAsia="zh-CN"/>
              </w:rPr>
              <w:t>.</w:t>
            </w:r>
          </w:p>
          <w:p w14:paraId="37EB9C47" w14:textId="77777777" w:rsidR="00EC20E9" w:rsidRPr="00C925B0" w:rsidRDefault="00EC20E9" w:rsidP="00EC20E9">
            <w:pPr>
              <w:rPr>
                <w:rFonts w:ascii="Times New Roman" w:eastAsia="宋体" w:hAnsi="Times New Roman" w:cs="Times New Roman"/>
                <w:bCs/>
                <w:szCs w:val="18"/>
                <w:lang w:eastAsia="zh-CN"/>
              </w:rPr>
            </w:pPr>
          </w:p>
          <w:p w14:paraId="64D71600" w14:textId="53FFE369" w:rsidR="00EC20E9" w:rsidRDefault="00EC20E9" w:rsidP="00EC20E9">
            <w:pPr>
              <w:spacing w:after="0"/>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To support </w:t>
            </w:r>
            <w:r w:rsidRPr="00EB53AB">
              <w:rPr>
                <w:rFonts w:ascii="Times New Roman" w:eastAsia="宋体" w:hAnsi="Times New Roman" w:cs="Times New Roman"/>
                <w:bCs/>
                <w:szCs w:val="18"/>
                <w:lang w:eastAsia="zh-CN"/>
              </w:rPr>
              <w:t>UTO-UCI</w:t>
            </w:r>
            <w:r>
              <w:rPr>
                <w:rFonts w:ascii="Times New Roman" w:eastAsia="宋体" w:hAnsi="Times New Roman" w:cs="Times New Roman"/>
                <w:bCs/>
                <w:szCs w:val="18"/>
                <w:lang w:eastAsia="zh-CN"/>
              </w:rPr>
              <w:t xml:space="preserve"> for multiple CG configurations, for example, if Option 2-1 is used, </w:t>
            </w:r>
            <w:r>
              <w:rPr>
                <w:rFonts w:ascii="Times New Roman" w:eastAsia="宋体" w:hAnsi="Times New Roman" w:cs="Times New Roman"/>
                <w:bCs/>
                <w:szCs w:val="18"/>
                <w:lang w:eastAsia="zh-CN"/>
              </w:rPr>
              <w:t xml:space="preserve">the </w:t>
            </w:r>
            <w:r>
              <w:rPr>
                <w:rFonts w:ascii="Times New Roman" w:eastAsia="宋体" w:hAnsi="Times New Roman" w:cs="Times New Roman"/>
                <w:bCs/>
                <w:szCs w:val="18"/>
                <w:lang w:eastAsia="zh-CN"/>
              </w:rPr>
              <w:t xml:space="preserve">following </w:t>
            </w:r>
            <w:r>
              <w:rPr>
                <w:rFonts w:ascii="Times New Roman" w:eastAsia="宋体" w:hAnsi="Times New Roman" w:cs="Times New Roman"/>
                <w:bCs/>
                <w:szCs w:val="18"/>
                <w:lang w:eastAsia="zh-CN"/>
              </w:rPr>
              <w:t xml:space="preserve">methods </w:t>
            </w:r>
            <w:r>
              <w:rPr>
                <w:rFonts w:ascii="Times New Roman" w:eastAsia="宋体" w:hAnsi="Times New Roman" w:cs="Times New Roman"/>
                <w:bCs/>
                <w:szCs w:val="18"/>
                <w:lang w:eastAsia="zh-CN"/>
              </w:rPr>
              <w:t>can be considered.</w:t>
            </w:r>
            <w:r>
              <w:rPr>
                <w:rFonts w:ascii="Times New Roman" w:eastAsia="宋体" w:hAnsi="Times New Roman" w:cs="Times New Roman"/>
                <w:bCs/>
                <w:szCs w:val="18"/>
                <w:lang w:eastAsia="zh-CN"/>
              </w:rPr>
              <w:t xml:space="preserve"> </w:t>
            </w:r>
          </w:p>
          <w:p w14:paraId="2A73DF69" w14:textId="77777777" w:rsidR="00EC20E9" w:rsidRDefault="00EC20E9" w:rsidP="006A6E9C">
            <w:pPr>
              <w:pStyle w:val="aff6"/>
              <w:numPr>
                <w:ilvl w:val="0"/>
                <w:numId w:val="7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US" w:eastAsia="zh-CN"/>
              </w:rPr>
              <w:t xml:space="preserve">Method 1: </w:t>
            </w:r>
            <w:r>
              <w:rPr>
                <w:rFonts w:ascii="Times New Roman" w:eastAsia="宋体" w:hAnsi="Times New Roman" w:cs="Times New Roman"/>
                <w:bCs/>
                <w:szCs w:val="18"/>
                <w:lang w:val="en-US" w:eastAsia="zh-CN"/>
              </w:rPr>
              <w:t xml:space="preserve">For </w:t>
            </w:r>
            <w:r>
              <w:rPr>
                <w:rFonts w:ascii="Times New Roman" w:eastAsia="宋体" w:hAnsi="Times New Roman" w:cs="Times New Roman"/>
                <w:bCs/>
                <w:szCs w:val="18"/>
                <w:lang w:val="en-US" w:eastAsia="zh-CN"/>
              </w:rPr>
              <w:t>multiple</w:t>
            </w:r>
            <w:r>
              <w:rPr>
                <w:rFonts w:ascii="Times New Roman" w:eastAsia="宋体" w:hAnsi="Times New Roman" w:cs="Times New Roman"/>
                <w:bCs/>
                <w:szCs w:val="18"/>
                <w:lang w:val="en-US" w:eastAsia="zh-CN"/>
              </w:rPr>
              <w:t xml:space="preserve"> CG configuration</w:t>
            </w:r>
            <w:r>
              <w:rPr>
                <w:rFonts w:ascii="Times New Roman" w:eastAsia="宋体" w:hAnsi="Times New Roman" w:cs="Times New Roman"/>
                <w:bCs/>
                <w:szCs w:val="18"/>
                <w:lang w:val="en-US" w:eastAsia="zh-CN"/>
              </w:rPr>
              <w:t>s</w:t>
            </w:r>
            <w:r>
              <w:rPr>
                <w:rFonts w:ascii="Times New Roman" w:eastAsia="宋体" w:hAnsi="Times New Roman" w:cs="Times New Roman"/>
                <w:bCs/>
                <w:szCs w:val="18"/>
                <w:lang w:val="en-US" w:eastAsia="zh-CN"/>
              </w:rPr>
              <w:t xml:space="preserve">, </w:t>
            </w:r>
            <w:r>
              <w:rPr>
                <w:rFonts w:ascii="Times New Roman" w:eastAsia="宋体" w:hAnsi="Times New Roman" w:cs="Times New Roman"/>
                <w:bCs/>
                <w:szCs w:val="18"/>
                <w:lang w:val="en-US" w:eastAsia="zh-CN"/>
              </w:rPr>
              <w:t>mult</w:t>
            </w:r>
            <w:bookmarkStart w:id="52" w:name="_GoBack"/>
            <w:bookmarkEnd w:id="52"/>
            <w:r>
              <w:rPr>
                <w:rFonts w:ascii="Times New Roman" w:eastAsia="宋体" w:hAnsi="Times New Roman" w:cs="Times New Roman"/>
                <w:bCs/>
                <w:szCs w:val="18"/>
                <w:lang w:val="en-US" w:eastAsia="zh-CN"/>
              </w:rPr>
              <w:t xml:space="preserve">iple </w:t>
            </w:r>
            <w:r>
              <w:rPr>
                <w:rFonts w:ascii="Times New Roman" w:eastAsia="宋体" w:hAnsi="Times New Roman" w:cs="Times New Roman"/>
                <w:bCs/>
                <w:szCs w:val="18"/>
                <w:lang w:val="en-US" w:eastAsia="zh-CN"/>
              </w:rPr>
              <w:t>sub-bitmaps can be</w:t>
            </w:r>
            <w:r>
              <w:rPr>
                <w:rFonts w:ascii="Times New Roman" w:eastAsia="宋体" w:hAnsi="Times New Roman" w:cs="Times New Roman"/>
                <w:bCs/>
                <w:szCs w:val="18"/>
                <w:lang w:val="en-US" w:eastAsia="zh-CN"/>
              </w:rPr>
              <w:t xml:space="preserve"> used, where each sub-bitmap</w:t>
            </w:r>
            <w:r w:rsidDel="00D633C6">
              <w:rPr>
                <w:rFonts w:ascii="Times New Roman" w:eastAsia="宋体" w:hAnsi="Times New Roman" w:cs="Times New Roman"/>
                <w:bCs/>
                <w:szCs w:val="18"/>
                <w:lang w:val="en-US" w:eastAsia="zh-CN"/>
              </w:rPr>
              <w:t xml:space="preserve"> </w:t>
            </w:r>
            <w:r>
              <w:rPr>
                <w:rFonts w:ascii="Times New Roman" w:eastAsia="宋体" w:hAnsi="Times New Roman" w:cs="Times New Roman"/>
                <w:bCs/>
                <w:szCs w:val="18"/>
                <w:lang w:val="en-US" w:eastAsia="zh-CN"/>
              </w:rPr>
              <w:t xml:space="preserve">is constructed based on </w:t>
            </w:r>
            <w:r>
              <w:rPr>
                <w:rFonts w:ascii="Times New Roman" w:eastAsia="宋体" w:hAnsi="Times New Roman" w:cs="Times New Roman"/>
                <w:bCs/>
                <w:szCs w:val="18"/>
                <w:lang w:val="en-US" w:eastAsia="zh-CN"/>
              </w:rPr>
              <w:t>Option 2-1</w:t>
            </w:r>
            <w:r>
              <w:rPr>
                <w:rFonts w:ascii="Times New Roman" w:eastAsia="宋体" w:hAnsi="Times New Roman" w:cs="Times New Roman"/>
                <w:bCs/>
                <w:szCs w:val="18"/>
                <w:lang w:val="en-US" w:eastAsia="zh-CN"/>
              </w:rPr>
              <w:t xml:space="preserve"> for each</w:t>
            </w:r>
            <w:r>
              <w:rPr>
                <w:rFonts w:ascii="Times New Roman" w:eastAsia="宋体" w:hAnsi="Times New Roman" w:cs="Times New Roman"/>
                <w:bCs/>
                <w:szCs w:val="18"/>
                <w:lang w:val="en-US" w:eastAsia="zh-CN"/>
              </w:rPr>
              <w:t xml:space="preserve"> CG configuration</w:t>
            </w:r>
            <w:r>
              <w:rPr>
                <w:rFonts w:ascii="Times New Roman" w:eastAsia="宋体" w:hAnsi="Times New Roman" w:cs="Times New Roman"/>
                <w:bCs/>
                <w:szCs w:val="18"/>
                <w:lang w:val="en-US" w:eastAsia="zh-CN"/>
              </w:rPr>
              <w:t>. All the sub-bitmaps are</w:t>
            </w:r>
            <w:r>
              <w:rPr>
                <w:rFonts w:ascii="Times New Roman" w:eastAsia="宋体" w:hAnsi="Times New Roman" w:cs="Times New Roman"/>
                <w:bCs/>
                <w:szCs w:val="18"/>
                <w:lang w:val="en-US" w:eastAsia="zh-CN"/>
              </w:rPr>
              <w:t xml:space="preserve"> concatenated to </w:t>
            </w:r>
            <w:r>
              <w:rPr>
                <w:rFonts w:ascii="Times New Roman" w:eastAsia="宋体" w:hAnsi="Times New Roman" w:cs="Times New Roman"/>
                <w:bCs/>
                <w:szCs w:val="18"/>
                <w:lang w:val="en-US" w:eastAsia="zh-CN"/>
              </w:rPr>
              <w:t>get the whole bitmap for UTO-UCI, e.g. based on CG configuration indexes.</w:t>
            </w:r>
          </w:p>
          <w:p w14:paraId="72186457" w14:textId="77777777" w:rsidR="00EC20E9" w:rsidRDefault="00EC20E9" w:rsidP="006A6E9C">
            <w:pPr>
              <w:pStyle w:val="aff6"/>
              <w:numPr>
                <w:ilvl w:val="0"/>
                <w:numId w:val="78"/>
              </w:numPr>
              <w:rPr>
                <w:rFonts w:ascii="Times New Roman" w:eastAsia="宋体" w:hAnsi="Times New Roman" w:cs="Times New Roman"/>
                <w:bCs/>
                <w:szCs w:val="18"/>
                <w:lang w:eastAsia="zh-CN"/>
              </w:rPr>
            </w:pPr>
            <w:r w:rsidRPr="00EC20E9">
              <w:rPr>
                <w:rFonts w:ascii="Times New Roman" w:eastAsia="宋体" w:hAnsi="Times New Roman" w:cs="Times New Roman"/>
                <w:bCs/>
                <w:szCs w:val="18"/>
                <w:lang w:eastAsia="zh-CN"/>
              </w:rPr>
              <w:t>Method 2: CG PUSCH TOs from multiple CG configurations are mapped to bitmap based on predefined rule, e.g. similar to that for DAI counting.</w:t>
            </w:r>
          </w:p>
          <w:p w14:paraId="0497D22F" w14:textId="27B8DEB1" w:rsidR="00EC20E9" w:rsidRPr="00EC20E9" w:rsidRDefault="00EC20E9" w:rsidP="00EC20E9">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Regarding the CG periodicity to determine the range for UTO-UCI, the periodicity of the CG PUSCH carrying the UTO-UCI can be used.</w:t>
            </w:r>
          </w:p>
        </w:tc>
      </w:tr>
    </w:tbl>
    <w:p w14:paraId="30D19708" w14:textId="77777777" w:rsidR="004C4281" w:rsidRDefault="004C4281"/>
    <w:p w14:paraId="7737F963" w14:textId="77777777" w:rsidR="004C4281" w:rsidRPr="00755828" w:rsidRDefault="004C4281"/>
    <w:p w14:paraId="43191504" w14:textId="77777777" w:rsidR="00F45E30" w:rsidRDefault="00E272BF">
      <w:pPr>
        <w:pStyle w:val="21"/>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aff6"/>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aff6"/>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aff6"/>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aff6"/>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43191510" w14:textId="77777777" w:rsidR="00F45E30" w:rsidRDefault="00E272BF">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aff6"/>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aff6"/>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aff6"/>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aff6"/>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518" w14:textId="77777777" w:rsidR="00F45E30" w:rsidRDefault="00E272BF">
      <w:pPr>
        <w:pStyle w:val="aff6"/>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aff6"/>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aff6"/>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aff6"/>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319151C" w14:textId="77777777" w:rsidR="00F45E30" w:rsidRDefault="00E272BF">
      <w:pPr>
        <w:pStyle w:val="aff6"/>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aff6"/>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aff6"/>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aff6"/>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aff6"/>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e"/>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Support that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63D60448" w14:textId="77777777" w:rsidR="00666C4E" w:rsidRDefault="00666C4E" w:rsidP="00666C4E">
      <w:pPr>
        <w:pStyle w:val="31"/>
      </w:pPr>
      <w:r>
        <w:t>3.2.1</w:t>
      </w:r>
      <w:r>
        <w:tab/>
        <w:t>Initial Discussions</w:t>
      </w:r>
    </w:p>
    <w:p w14:paraId="246F3824" w14:textId="77777777" w:rsidR="00666C4E" w:rsidRDefault="00666C4E" w:rsidP="00666C4E">
      <w:pPr>
        <w:rPr>
          <w:rFonts w:cs="Arial"/>
          <w:b/>
          <w:bCs/>
          <w:szCs w:val="20"/>
          <w:lang w:eastAsia="ja-JP"/>
        </w:rPr>
      </w:pPr>
      <w:r>
        <w:rPr>
          <w:rFonts w:cs="Arial"/>
          <w:b/>
          <w:bCs/>
          <w:szCs w:val="20"/>
          <w:highlight w:val="cyan"/>
          <w:lang w:eastAsia="ja-JP"/>
        </w:rPr>
        <w:t>Moderator’s suggestions for initial discussion:</w:t>
      </w:r>
    </w:p>
    <w:p w14:paraId="59C98BD4" w14:textId="77777777" w:rsidR="00666C4E" w:rsidRDefault="00666C4E" w:rsidP="00666C4E">
      <w:pPr>
        <w:rPr>
          <w:rFonts w:cs="Arial"/>
          <w:szCs w:val="20"/>
          <w:lang w:eastAsia="ja-JP"/>
        </w:rPr>
      </w:pPr>
      <w:r>
        <w:rPr>
          <w:rFonts w:cs="Arial"/>
          <w:szCs w:val="20"/>
          <w:lang w:eastAsia="ja-JP"/>
        </w:rPr>
        <w:t>Based on the observations, the following is recommended.</w:t>
      </w:r>
    </w:p>
    <w:p w14:paraId="24061A2F" w14:textId="77777777" w:rsidR="00666C4E" w:rsidRDefault="00666C4E" w:rsidP="00666C4E">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9275292" w14:textId="77777777" w:rsidR="00666C4E" w:rsidRDefault="00666C4E" w:rsidP="00666C4E">
      <w:pPr>
        <w:pStyle w:val="aff6"/>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1497682F" w14:textId="77777777" w:rsidR="00666C4E" w:rsidRDefault="00666C4E" w:rsidP="00666C4E">
      <w:pPr>
        <w:pStyle w:val="aff6"/>
        <w:numPr>
          <w:ilvl w:val="0"/>
          <w:numId w:val="56"/>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0F848EF2" w14:textId="77777777" w:rsidR="00666C4E" w:rsidRDefault="00666C4E" w:rsidP="00666C4E">
      <w:pPr>
        <w:pStyle w:val="aff6"/>
        <w:rPr>
          <w:rFonts w:ascii="Arial" w:hAnsi="Arial" w:cs="Arial"/>
          <w:b/>
          <w:bCs/>
          <w:sz w:val="20"/>
          <w:szCs w:val="18"/>
          <w:lang w:val="en-US" w:eastAsia="ja-JP"/>
        </w:rPr>
      </w:pPr>
    </w:p>
    <w:p w14:paraId="6B6C9268" w14:textId="77777777" w:rsidR="00666C4E" w:rsidRDefault="00666C4E" w:rsidP="00666C4E">
      <w:pPr>
        <w:rPr>
          <w:rFonts w:cs="Arial"/>
          <w:b/>
          <w:bCs/>
          <w:szCs w:val="20"/>
          <w:highlight w:val="cyan"/>
          <w:lang w:val="en-GB" w:eastAsia="ja-JP"/>
        </w:rPr>
      </w:pPr>
    </w:p>
    <w:p w14:paraId="3F399E56" w14:textId="77777777" w:rsidR="00666C4E" w:rsidRDefault="00666C4E" w:rsidP="00666C4E">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07C1B24" w14:textId="77777777" w:rsidR="00666C4E" w:rsidRDefault="00666C4E" w:rsidP="00666C4E">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5429FC02" w14:textId="77777777" w:rsidR="00666C4E" w:rsidRDefault="00666C4E" w:rsidP="00666C4E">
      <w:pPr>
        <w:pStyle w:val="aff6"/>
        <w:ind w:left="360"/>
        <w:rPr>
          <w:rFonts w:ascii="Arial" w:hAnsi="Arial" w:cs="Arial"/>
          <w:sz w:val="20"/>
          <w:szCs w:val="20"/>
          <w:lang w:val="en-GB" w:eastAsia="ja-JP"/>
        </w:rPr>
      </w:pPr>
    </w:p>
    <w:p w14:paraId="69B5C0F3" w14:textId="77777777" w:rsidR="00666C4E" w:rsidRDefault="00666C4E" w:rsidP="00666C4E">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CB81D84" w14:textId="77777777" w:rsidR="00666C4E" w:rsidRDefault="00666C4E" w:rsidP="00666C4E">
      <w:pPr>
        <w:pStyle w:val="aff6"/>
        <w:rPr>
          <w:rFonts w:ascii="Arial" w:hAnsi="Arial" w:cs="Arial"/>
          <w:b/>
          <w:bCs/>
          <w:sz w:val="20"/>
          <w:szCs w:val="20"/>
          <w:lang w:val="en-US" w:eastAsia="ja-JP"/>
        </w:rPr>
      </w:pPr>
    </w:p>
    <w:p w14:paraId="3E5138BB" w14:textId="77777777" w:rsidR="00666C4E" w:rsidRDefault="00666C4E" w:rsidP="00666C4E">
      <w:pPr>
        <w:pStyle w:val="aff6"/>
        <w:ind w:left="360"/>
        <w:jc w:val="both"/>
        <w:rPr>
          <w:rFonts w:ascii="Arial" w:hAnsi="Arial" w:cs="Arial"/>
          <w:b/>
          <w:bCs/>
          <w:sz w:val="20"/>
          <w:szCs w:val="20"/>
          <w:lang w:val="en-US" w:eastAsia="ja-JP"/>
        </w:rPr>
      </w:pPr>
    </w:p>
    <w:p w14:paraId="4CFA2770" w14:textId="77777777" w:rsidR="00666C4E" w:rsidRDefault="00666C4E" w:rsidP="00666C4E">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666C4E" w14:paraId="43D8B644" w14:textId="77777777" w:rsidTr="00666C4E">
        <w:tc>
          <w:tcPr>
            <w:tcW w:w="1867" w:type="dxa"/>
            <w:shd w:val="clear" w:color="auto" w:fill="A8D08D" w:themeFill="accent6" w:themeFillTint="99"/>
          </w:tcPr>
          <w:p w14:paraId="33C7D4CC" w14:textId="77777777" w:rsidR="00666C4E" w:rsidRDefault="00666C4E" w:rsidP="00666C4E">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43B592C" w14:textId="77777777" w:rsidR="00666C4E" w:rsidRDefault="00666C4E" w:rsidP="00666C4E">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666C4E" w14:paraId="0F53996A" w14:textId="77777777" w:rsidTr="00666C4E">
        <w:tc>
          <w:tcPr>
            <w:tcW w:w="1867" w:type="dxa"/>
          </w:tcPr>
          <w:p w14:paraId="6BD51AE7" w14:textId="77777777" w:rsidR="00666C4E" w:rsidRDefault="00666C4E" w:rsidP="00666C4E">
            <w:pPr>
              <w:rPr>
                <w:rFonts w:ascii="Times New Roman" w:hAnsi="Times New Roman" w:cs="Times New Roman"/>
                <w:b/>
                <w:bCs/>
                <w:szCs w:val="18"/>
                <w:lang w:val="de-DE" w:eastAsia="ja-JP"/>
              </w:rPr>
            </w:pPr>
            <w:r>
              <w:rPr>
                <w:rFonts w:ascii="Times New Roman" w:eastAsia="宋体" w:hAnsi="Times New Roman" w:cs="Times New Roman" w:hint="eastAsia"/>
                <w:b/>
                <w:bCs/>
                <w:szCs w:val="18"/>
                <w:lang w:val="de-DE" w:eastAsia="zh-CN"/>
              </w:rPr>
              <w:t>ZTE, Sanechips</w:t>
            </w:r>
          </w:p>
        </w:tc>
        <w:tc>
          <w:tcPr>
            <w:tcW w:w="7762" w:type="dxa"/>
          </w:tcPr>
          <w:p w14:paraId="697605B4" w14:textId="77777777" w:rsidR="00666C4E" w:rsidRDefault="00666C4E" w:rsidP="00666C4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6FC5B8E8" w14:textId="77777777" w:rsidR="00666C4E" w:rsidRDefault="00666C4E" w:rsidP="00666C4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666C4E" w14:paraId="1498257E" w14:textId="77777777" w:rsidTr="00666C4E">
        <w:tc>
          <w:tcPr>
            <w:tcW w:w="1867" w:type="dxa"/>
          </w:tcPr>
          <w:p w14:paraId="1531382D"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1C44C076" w14:textId="77777777" w:rsidR="00666C4E" w:rsidRDefault="00666C4E" w:rsidP="00666C4E">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66C4E" w14:paraId="1107CFD7" w14:textId="77777777" w:rsidTr="00666C4E">
        <w:tc>
          <w:tcPr>
            <w:tcW w:w="1867" w:type="dxa"/>
          </w:tcPr>
          <w:p w14:paraId="2BE31636"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1D7DB60" w14:textId="77777777" w:rsidR="00666C4E" w:rsidRDefault="00666C4E" w:rsidP="00666C4E">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could use the repetitive reception of UCI for confirmation with the same bitmap values of UCI.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receive different UCI values, the updated UCI values could be used for correction or over-write of previous values.  </w:t>
            </w:r>
          </w:p>
        </w:tc>
      </w:tr>
      <w:tr w:rsidR="00666C4E" w14:paraId="73B56953" w14:textId="77777777" w:rsidTr="00666C4E">
        <w:tc>
          <w:tcPr>
            <w:tcW w:w="1867" w:type="dxa"/>
          </w:tcPr>
          <w:p w14:paraId="73BD1609"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38035A8B" w14:textId="77777777" w:rsidR="00666C4E" w:rsidRDefault="00666C4E" w:rsidP="00666C4E">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666C4E" w14:paraId="46A8A55A" w14:textId="77777777" w:rsidTr="00666C4E">
        <w:tc>
          <w:tcPr>
            <w:tcW w:w="1867" w:type="dxa"/>
          </w:tcPr>
          <w:p w14:paraId="11968566"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5688516D" w14:textId="77777777" w:rsidR="00666C4E" w:rsidRDefault="00666C4E" w:rsidP="00666C4E">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666C4E" w14:paraId="72456C74" w14:textId="77777777" w:rsidTr="00666C4E">
        <w:tc>
          <w:tcPr>
            <w:tcW w:w="1867" w:type="dxa"/>
          </w:tcPr>
          <w:p w14:paraId="4EDC56F8"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760149CC"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 xml:space="preserve">We proposed to modify Option-1 to give flexibility to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to configure the occasions where the UCI could be transmitted as shown below. This allows for a trade-off between reliability, flexibility and overhead.</w:t>
            </w:r>
          </w:p>
          <w:p w14:paraId="2A7911EB" w14:textId="77777777" w:rsidR="00666C4E" w:rsidRDefault="00666C4E" w:rsidP="00666C4E">
            <w:pPr>
              <w:rPr>
                <w:rFonts w:ascii="Times New Roman" w:hAnsi="Times New Roman" w:cs="Times New Roman"/>
                <w:bCs/>
                <w:szCs w:val="18"/>
                <w:lang w:val="de-DE" w:eastAsia="ja-JP"/>
              </w:rPr>
            </w:pPr>
            <w:r>
              <w:rPr>
                <w:rFonts w:ascii="Times New Roman" w:hAnsi="Times New Roman" w:cs="Times New Roman"/>
                <w:bCs/>
                <w:noProof/>
                <w:szCs w:val="18"/>
                <w:lang w:eastAsia="zh-CN"/>
              </w:rPr>
              <w:drawing>
                <wp:inline distT="0" distB="0" distL="0" distR="0" wp14:anchorId="40839AB3" wp14:editId="13D28FCF">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01B13320"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0603026F" w14:textId="77777777" w:rsidR="00666C4E" w:rsidRDefault="00666C4E" w:rsidP="00666C4E">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3C810B75" w14:textId="77777777" w:rsidR="00666C4E" w:rsidRDefault="00666C4E" w:rsidP="00666C4E">
            <w:pPr>
              <w:pStyle w:val="aff6"/>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DA15BA4" w14:textId="77777777" w:rsidR="00666C4E" w:rsidRDefault="00666C4E" w:rsidP="00666C4E">
            <w:pPr>
              <w:rPr>
                <w:rFonts w:ascii="Times New Roman" w:hAnsi="Times New Roman" w:cs="Times New Roman"/>
                <w:b/>
                <w:bCs/>
                <w:szCs w:val="18"/>
                <w:lang w:eastAsia="ja-JP"/>
              </w:rPr>
            </w:pPr>
          </w:p>
        </w:tc>
      </w:tr>
      <w:tr w:rsidR="00666C4E" w14:paraId="2C716673" w14:textId="77777777" w:rsidTr="00666C4E">
        <w:tc>
          <w:tcPr>
            <w:tcW w:w="1867" w:type="dxa"/>
          </w:tcPr>
          <w:p w14:paraId="6C5EA216"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57D2141"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666C4E" w14:paraId="211B1BD8" w14:textId="77777777" w:rsidTr="00666C4E">
        <w:tc>
          <w:tcPr>
            <w:tcW w:w="1867" w:type="dxa"/>
          </w:tcPr>
          <w:p w14:paraId="15740739"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1F45C716" w14:textId="77777777" w:rsidR="00666C4E" w:rsidRDefault="00666C4E" w:rsidP="00666C4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w:t>
            </w:r>
            <w:proofErr w:type="spellStart"/>
            <w:r>
              <w:rPr>
                <w:rFonts w:ascii="Times New Roman" w:eastAsia="宋体" w:hAnsi="Times New Roman" w:cs="Times New Roman"/>
                <w:bCs/>
                <w:szCs w:val="18"/>
                <w:lang w:eastAsia="zh-CN"/>
              </w:rPr>
              <w:t>gNB</w:t>
            </w:r>
            <w:proofErr w:type="spellEnd"/>
            <w:r>
              <w:rPr>
                <w:rFonts w:ascii="Times New Roman" w:eastAsia="宋体" w:hAnsi="Times New Roman" w:cs="Times New Roman"/>
                <w:bCs/>
                <w:szCs w:val="18"/>
                <w:lang w:eastAsia="zh-CN"/>
              </w:rPr>
              <w:t xml:space="preserve"> side is still too high, since UE needs to perform encoding and multiplexing for each of the TOs and </w:t>
            </w:r>
            <w:proofErr w:type="spellStart"/>
            <w:r>
              <w:rPr>
                <w:rFonts w:ascii="Times New Roman" w:eastAsia="宋体" w:hAnsi="Times New Roman" w:cs="Times New Roman"/>
                <w:bCs/>
                <w:szCs w:val="18"/>
                <w:lang w:eastAsia="zh-CN"/>
              </w:rPr>
              <w:t>gNB</w:t>
            </w:r>
            <w:proofErr w:type="spellEnd"/>
            <w:r>
              <w:rPr>
                <w:rFonts w:ascii="Times New Roman" w:eastAsia="宋体" w:hAnsi="Times New Roman" w:cs="Times New Roman"/>
                <w:bCs/>
                <w:szCs w:val="18"/>
                <w:lang w:eastAsia="zh-CN"/>
              </w:rPr>
              <w:t xml:space="preserve"> also needs to perform corresponding detection for each of the TOs. Another problem for Option 1 is that the UCI indication could not be used by </w:t>
            </w:r>
            <w:proofErr w:type="spellStart"/>
            <w:r>
              <w:rPr>
                <w:rFonts w:ascii="Times New Roman" w:eastAsia="宋体" w:hAnsi="Times New Roman" w:cs="Times New Roman"/>
                <w:bCs/>
                <w:szCs w:val="18"/>
                <w:lang w:eastAsia="zh-CN"/>
              </w:rPr>
              <w:t>gNB</w:t>
            </w:r>
            <w:proofErr w:type="spellEnd"/>
            <w:r>
              <w:rPr>
                <w:rFonts w:ascii="Times New Roman" w:eastAsia="宋体" w:hAnsi="Times New Roman" w:cs="Times New Roman"/>
                <w:bCs/>
                <w:szCs w:val="18"/>
                <w:lang w:eastAsia="zh-CN"/>
              </w:rPr>
              <w:t xml:space="preserve"> if the transmission occasion of the UCI is too close to the unused transmission occasion indicated by UCI. Hence, Option 1 is not preferred from our point of view. </w:t>
            </w:r>
          </w:p>
          <w:p w14:paraId="52F3655E" w14:textId="77777777" w:rsidR="00666C4E" w:rsidRDefault="00666C4E" w:rsidP="00666C4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5E84A0D6" w14:textId="77777777" w:rsidR="00666C4E" w:rsidRDefault="00666C4E" w:rsidP="00666C4E">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666C4E" w14:paraId="703FD982" w14:textId="77777777" w:rsidTr="00666C4E">
        <w:tc>
          <w:tcPr>
            <w:tcW w:w="1867" w:type="dxa"/>
          </w:tcPr>
          <w:p w14:paraId="2807E8BD"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52786823" w14:textId="77777777" w:rsidR="00666C4E" w:rsidRDefault="00666C4E" w:rsidP="00666C4E">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666C4E" w14:paraId="3184B018" w14:textId="77777777" w:rsidTr="00666C4E">
        <w:trPr>
          <w:trHeight w:val="247"/>
        </w:trPr>
        <w:tc>
          <w:tcPr>
            <w:tcW w:w="1867" w:type="dxa"/>
          </w:tcPr>
          <w:p w14:paraId="5C88456A" w14:textId="77777777" w:rsidR="00666C4E" w:rsidRDefault="00666C4E" w:rsidP="00666C4E">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762" w:type="dxa"/>
          </w:tcPr>
          <w:p w14:paraId="72DBD0A4"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75E01B50"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666C4E" w14:paraId="2F96F695" w14:textId="77777777" w:rsidTr="00666C4E">
        <w:trPr>
          <w:trHeight w:val="180"/>
        </w:trPr>
        <w:tc>
          <w:tcPr>
            <w:tcW w:w="1867" w:type="dxa"/>
          </w:tcPr>
          <w:p w14:paraId="4A644F13"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szCs w:val="20"/>
                <w:lang w:val="de-DE" w:eastAsia="ja-JP"/>
              </w:rPr>
              <w:t>Apple</w:t>
            </w:r>
          </w:p>
        </w:tc>
        <w:tc>
          <w:tcPr>
            <w:tcW w:w="7762" w:type="dxa"/>
          </w:tcPr>
          <w:p w14:paraId="053A7B40" w14:textId="77777777" w:rsidR="00666C4E" w:rsidRDefault="00666C4E" w:rsidP="00666C4E">
            <w:pPr>
              <w:rPr>
                <w:rFonts w:ascii="Times New Roman" w:hAnsi="Times New Roman" w:cs="Times New Roman"/>
                <w:b/>
                <w:bCs/>
                <w:szCs w:val="18"/>
                <w:lang w:eastAsia="ja-JP"/>
              </w:rPr>
            </w:pPr>
            <w:r>
              <w:rPr>
                <w:rFonts w:ascii="Times New Roman" w:hAnsi="Times New Roman" w:cs="Times New Roman"/>
                <w:b/>
                <w:color w:val="E66E0A"/>
                <w:szCs w:val="20"/>
              </w:rPr>
              <w:t xml:space="preserve">We support Option 1 for the reason provided in our contribution: 1. </w:t>
            </w:r>
            <w:proofErr w:type="spellStart"/>
            <w:r>
              <w:rPr>
                <w:rFonts w:ascii="Times New Roman" w:hAnsi="Times New Roman" w:cs="Times New Roman"/>
                <w:b/>
                <w:color w:val="E66E0A"/>
                <w:szCs w:val="20"/>
              </w:rPr>
              <w:t>Simpleness</w:t>
            </w:r>
            <w:proofErr w:type="spellEnd"/>
            <w:r>
              <w:rPr>
                <w:rFonts w:ascii="Times New Roman" w:hAnsi="Times New Roman" w:cs="Times New Roman"/>
                <w:b/>
                <w:color w:val="E66E0A"/>
                <w:szCs w:val="20"/>
              </w:rPr>
              <w:t xml:space="preserve"> for UE/</w:t>
            </w:r>
            <w:proofErr w:type="spellStart"/>
            <w:r>
              <w:rPr>
                <w:rFonts w:ascii="Times New Roman" w:hAnsi="Times New Roman" w:cs="Times New Roman"/>
                <w:b/>
                <w:color w:val="E66E0A"/>
                <w:szCs w:val="20"/>
              </w:rPr>
              <w:t>gNB</w:t>
            </w:r>
            <w:proofErr w:type="spellEnd"/>
            <w:r>
              <w:rPr>
                <w:rFonts w:ascii="Times New Roman" w:hAnsi="Times New Roman" w:cs="Times New Roman"/>
                <w:b/>
                <w:color w:val="E66E0A"/>
                <w:szCs w:val="20"/>
              </w:rPr>
              <w:t xml:space="preserve"> operation, 2. Robust operation, 3. Simpleness in specification development.</w:t>
            </w:r>
          </w:p>
        </w:tc>
      </w:tr>
      <w:tr w:rsidR="00666C4E" w14:paraId="26ECB00E" w14:textId="77777777" w:rsidTr="00666C4E">
        <w:tc>
          <w:tcPr>
            <w:tcW w:w="1867" w:type="dxa"/>
          </w:tcPr>
          <w:p w14:paraId="4D7E6BAC"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05F59282"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390243B8"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has to blind detect all the sub-sequent TOs since these occasions may or may not be used.</w:t>
            </w:r>
          </w:p>
        </w:tc>
      </w:tr>
      <w:tr w:rsidR="00666C4E" w14:paraId="171F0EE5" w14:textId="77777777" w:rsidTr="00666C4E">
        <w:tc>
          <w:tcPr>
            <w:tcW w:w="1867" w:type="dxa"/>
          </w:tcPr>
          <w:p w14:paraId="612AC421" w14:textId="77777777" w:rsidR="00666C4E" w:rsidRDefault="00666C4E" w:rsidP="00666C4E">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0B304EC"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2ED0B0E5"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666C4E" w14:paraId="283441E9" w14:textId="77777777" w:rsidTr="00666C4E">
        <w:tc>
          <w:tcPr>
            <w:tcW w:w="1867" w:type="dxa"/>
          </w:tcPr>
          <w:p w14:paraId="1D8B2888" w14:textId="77777777" w:rsidR="00666C4E" w:rsidRDefault="00666C4E" w:rsidP="00666C4E">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lastRenderedPageBreak/>
              <w:t>T</w:t>
            </w:r>
            <w:r>
              <w:rPr>
                <w:rFonts w:ascii="Times New Roman" w:eastAsia="等线" w:hAnsi="Times New Roman" w:cs="Times New Roman"/>
                <w:b/>
                <w:bCs/>
                <w:szCs w:val="18"/>
                <w:lang w:val="de-DE" w:eastAsia="zh-CN"/>
              </w:rPr>
              <w:t>CL</w:t>
            </w:r>
          </w:p>
        </w:tc>
        <w:tc>
          <w:tcPr>
            <w:tcW w:w="7762" w:type="dxa"/>
          </w:tcPr>
          <w:p w14:paraId="7E9EABDD" w14:textId="77777777" w:rsidR="00666C4E" w:rsidRDefault="00666C4E" w:rsidP="00666C4E">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666C4E" w14:paraId="2B87CFAB" w14:textId="77777777" w:rsidTr="00666C4E">
        <w:tc>
          <w:tcPr>
            <w:tcW w:w="1867" w:type="dxa"/>
          </w:tcPr>
          <w:p w14:paraId="77D14E99" w14:textId="77777777" w:rsidR="00666C4E" w:rsidRDefault="00666C4E" w:rsidP="00666C4E">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DOCOMO</w:t>
            </w:r>
          </w:p>
        </w:tc>
        <w:tc>
          <w:tcPr>
            <w:tcW w:w="7762" w:type="dxa"/>
          </w:tcPr>
          <w:p w14:paraId="33C1444F"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186666F0" w14:textId="77777777" w:rsidR="00666C4E" w:rsidRDefault="00666C4E" w:rsidP="00666C4E">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666C4E" w14:paraId="1290BDC6" w14:textId="77777777" w:rsidTr="00666C4E">
        <w:tc>
          <w:tcPr>
            <w:tcW w:w="1867" w:type="dxa"/>
          </w:tcPr>
          <w:p w14:paraId="14369BBB" w14:textId="77777777" w:rsidR="00666C4E" w:rsidRDefault="00666C4E" w:rsidP="00666C4E">
            <w:pPr>
              <w:rPr>
                <w:rFonts w:ascii="Times New Roman" w:eastAsia="等线"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0E0108CA" w14:textId="77777777" w:rsidR="00666C4E" w:rsidRDefault="00666C4E" w:rsidP="00666C4E">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58BAD52B"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666C4E" w14:paraId="60DB28BE" w14:textId="77777777" w:rsidTr="00666C4E">
        <w:tc>
          <w:tcPr>
            <w:tcW w:w="1867" w:type="dxa"/>
          </w:tcPr>
          <w:p w14:paraId="55CCFEAA" w14:textId="77777777" w:rsidR="00666C4E" w:rsidRDefault="00666C4E" w:rsidP="00666C4E">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452A044" w14:textId="77777777" w:rsidR="00666C4E" w:rsidRDefault="00666C4E" w:rsidP="00666C4E">
            <w:pPr>
              <w:rPr>
                <w:rFonts w:ascii="Times New Roman" w:hAnsi="Times New Roman" w:cs="Times New Roman"/>
                <w:bCs/>
                <w:szCs w:val="18"/>
                <w:lang w:val="de-DE" w:eastAsia="ko-KR"/>
              </w:rPr>
            </w:pPr>
            <w:r>
              <w:rPr>
                <w:rFonts w:ascii="Times New Roman" w:eastAsia="等线" w:hAnsi="Times New Roman" w:cs="Times New Roman"/>
                <w:szCs w:val="18"/>
                <w:lang w:eastAsia="zh-CN"/>
              </w:rPr>
              <w:t xml:space="preserve">We are fine with the suggestion. </w:t>
            </w:r>
            <w:r>
              <w:rPr>
                <w:rFonts w:ascii="Times New Roman" w:eastAsia="等线" w:hAnsi="Times New Roman" w:cs="Times New Roman"/>
                <w:szCs w:val="18"/>
                <w:lang w:val="de-DE" w:eastAsia="zh-CN"/>
              </w:rPr>
              <w:t>We prefer Option-1.</w:t>
            </w:r>
          </w:p>
        </w:tc>
      </w:tr>
      <w:tr w:rsidR="00666C4E" w14:paraId="612BC652" w14:textId="77777777" w:rsidTr="00666C4E">
        <w:tc>
          <w:tcPr>
            <w:tcW w:w="1867" w:type="dxa"/>
          </w:tcPr>
          <w:p w14:paraId="52B6EB45" w14:textId="77777777" w:rsidR="00666C4E" w:rsidRDefault="00666C4E" w:rsidP="00666C4E">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E6CA5A2" w14:textId="77777777" w:rsidR="00666C4E" w:rsidRDefault="00666C4E" w:rsidP="00666C4E">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91B2373" w14:textId="77777777" w:rsidR="00666C4E" w:rsidRDefault="00666C4E" w:rsidP="00666C4E">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666C4E" w14:paraId="6D1359A7" w14:textId="77777777" w:rsidTr="00666C4E">
        <w:tc>
          <w:tcPr>
            <w:tcW w:w="1867" w:type="dxa"/>
          </w:tcPr>
          <w:p w14:paraId="676425EE" w14:textId="77777777" w:rsidR="00666C4E" w:rsidRDefault="00666C4E" w:rsidP="00666C4E">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08101C1E" w14:textId="77777777" w:rsidR="00666C4E" w:rsidRDefault="00666C4E" w:rsidP="00666C4E">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 xml:space="preserve">ption 1 and </w:t>
            </w:r>
            <w:r>
              <w:rPr>
                <w:rFonts w:ascii="Times New Roman" w:eastAsia="等线" w:hAnsi="Times New Roman" w:cs="Times New Roman" w:hint="eastAsia"/>
                <w:szCs w:val="18"/>
                <w:lang w:val="de-DE" w:eastAsia="zh-CN"/>
              </w:rPr>
              <w:t>O</w:t>
            </w:r>
            <w:r>
              <w:rPr>
                <w:rFonts w:ascii="Times New Roman" w:eastAsia="等线" w:hAnsi="Times New Roman" w:cs="Times New Roman"/>
                <w:szCs w:val="18"/>
                <w:lang w:val="de-DE" w:eastAsia="zh-CN"/>
              </w:rPr>
              <w:t>ption 3 is fine for us.</w:t>
            </w:r>
          </w:p>
        </w:tc>
      </w:tr>
      <w:tr w:rsidR="00666C4E" w14:paraId="12A43693" w14:textId="77777777" w:rsidTr="00666C4E">
        <w:tc>
          <w:tcPr>
            <w:tcW w:w="1867" w:type="dxa"/>
          </w:tcPr>
          <w:p w14:paraId="1A6342B2" w14:textId="77777777" w:rsidR="00666C4E" w:rsidRDefault="00666C4E" w:rsidP="00666C4E">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6D027736" w14:textId="77777777" w:rsidR="00666C4E" w:rsidRDefault="00666C4E" w:rsidP="00666C4E">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666C4E" w14:paraId="3057A10B" w14:textId="77777777" w:rsidTr="00666C4E">
        <w:tc>
          <w:tcPr>
            <w:tcW w:w="1867" w:type="dxa"/>
          </w:tcPr>
          <w:p w14:paraId="40CE64DE" w14:textId="77777777" w:rsidR="00666C4E" w:rsidRDefault="00666C4E" w:rsidP="00666C4E">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49006CB8" w14:textId="77777777" w:rsidR="00666C4E" w:rsidRDefault="00666C4E" w:rsidP="00666C4E">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w:t>
            </w:r>
            <w:proofErr w:type="spellStart"/>
            <w:r>
              <w:rPr>
                <w:rFonts w:ascii="Times New Roman" w:eastAsia="宋体" w:hAnsi="Times New Roman" w:cs="Times New Roman"/>
                <w:szCs w:val="18"/>
                <w:lang w:eastAsia="zh-CN"/>
              </w:rPr>
              <w:t>gNB</w:t>
            </w:r>
            <w:proofErr w:type="spellEnd"/>
            <w:r>
              <w:rPr>
                <w:rFonts w:ascii="Times New Roman" w:eastAsia="宋体" w:hAnsi="Times New Roman" w:cs="Times New Roman"/>
                <w:szCs w:val="18"/>
                <w:lang w:eastAsia="zh-CN"/>
              </w:rPr>
              <w:t xml:space="preserve">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w:t>
            </w:r>
            <w:proofErr w:type="spellStart"/>
            <w:r>
              <w:rPr>
                <w:rFonts w:ascii="Times New Roman" w:eastAsia="宋体" w:hAnsi="Times New Roman" w:cs="Times New Roman" w:hint="eastAsia"/>
                <w:szCs w:val="18"/>
                <w:lang w:eastAsia="zh-CN"/>
              </w:rPr>
              <w:t>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w:t>
            </w:r>
            <w:proofErr w:type="spellEnd"/>
            <w:r>
              <w:rPr>
                <w:rFonts w:ascii="Times New Roman" w:eastAsia="宋体" w:hAnsi="Times New Roman" w:cs="Times New Roman" w:hint="eastAsia"/>
                <w:szCs w:val="18"/>
                <w:lang w:eastAsia="zh-CN"/>
              </w:rPr>
              <w:t xml:space="preserve"> blind detection.</w:t>
            </w:r>
          </w:p>
        </w:tc>
      </w:tr>
      <w:tr w:rsidR="00666C4E" w14:paraId="0E0D9EEF" w14:textId="77777777" w:rsidTr="00666C4E">
        <w:tc>
          <w:tcPr>
            <w:tcW w:w="1867" w:type="dxa"/>
          </w:tcPr>
          <w:p w14:paraId="2CC9E070" w14:textId="77777777" w:rsidR="00666C4E" w:rsidRDefault="00666C4E" w:rsidP="00666C4E">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7B4006D" w14:textId="77777777" w:rsidR="00666C4E" w:rsidRDefault="00666C4E" w:rsidP="00666C4E">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2F814A56" w14:textId="77777777" w:rsidR="00666C4E" w:rsidRDefault="00666C4E" w:rsidP="00666C4E">
            <w:pPr>
              <w:rPr>
                <w:rFonts w:ascii="Times New Roman" w:hAnsi="Times New Roman" w:cs="Times New Roman"/>
                <w:b/>
                <w:bCs/>
                <w:szCs w:val="18"/>
                <w:lang w:val="de-DE" w:eastAsia="ja-JP"/>
              </w:rPr>
            </w:pPr>
            <w:r>
              <w:rPr>
                <w:rFonts w:ascii="Times New Roman" w:eastAsia="等线" w:hAnsi="Times New Roman" w:cs="Times New Roman"/>
                <w:bCs/>
                <w:szCs w:val="18"/>
                <w:lang w:val="de-DE" w:eastAsia="zh-CN"/>
              </w:rPr>
              <w:t>So Option 3 is enough.</w:t>
            </w:r>
          </w:p>
        </w:tc>
      </w:tr>
      <w:tr w:rsidR="00666C4E" w14:paraId="54701E9B" w14:textId="77777777" w:rsidTr="00666C4E">
        <w:tc>
          <w:tcPr>
            <w:tcW w:w="1867" w:type="dxa"/>
          </w:tcPr>
          <w:p w14:paraId="3B96FA8F" w14:textId="77777777" w:rsidR="00666C4E" w:rsidRDefault="00666C4E" w:rsidP="00666C4E">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2A172195" w14:textId="77777777" w:rsidR="00666C4E" w:rsidRDefault="00666C4E" w:rsidP="00666C4E">
            <w:pPr>
              <w:rPr>
                <w:rFonts w:ascii="Times New Roman" w:eastAsia="等线"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666C4E" w14:paraId="082820FE" w14:textId="77777777" w:rsidTr="00666C4E">
        <w:tc>
          <w:tcPr>
            <w:tcW w:w="1867" w:type="dxa"/>
          </w:tcPr>
          <w:p w14:paraId="6C52F31A" w14:textId="77777777" w:rsidR="00666C4E" w:rsidRDefault="00666C4E" w:rsidP="00666C4E">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54521A2" w14:textId="77777777" w:rsidR="00666C4E" w:rsidRDefault="00666C4E" w:rsidP="00666C4E">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666C4E" w14:paraId="2C28E0FB" w14:textId="77777777" w:rsidTr="00666C4E">
        <w:tc>
          <w:tcPr>
            <w:tcW w:w="1867" w:type="dxa"/>
          </w:tcPr>
          <w:p w14:paraId="06865B49" w14:textId="77777777" w:rsidR="00666C4E" w:rsidRDefault="00666C4E" w:rsidP="00666C4E">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6B68BD09" w14:textId="77777777" w:rsidR="00666C4E" w:rsidRDefault="00666C4E" w:rsidP="00666C4E">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666C4E" w14:paraId="7E95F49D" w14:textId="77777777" w:rsidTr="00666C4E">
        <w:tc>
          <w:tcPr>
            <w:tcW w:w="1867" w:type="dxa"/>
          </w:tcPr>
          <w:p w14:paraId="374BC770" w14:textId="77777777" w:rsidR="00666C4E" w:rsidRDefault="00666C4E" w:rsidP="00666C4E">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712EEDC0" w14:textId="77777777" w:rsidR="00666C4E" w:rsidRDefault="00666C4E" w:rsidP="00666C4E">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063C554" w14:textId="77777777" w:rsidR="00666C4E" w:rsidRDefault="00666C4E" w:rsidP="00666C4E">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666C4E" w14:paraId="5806A17C" w14:textId="77777777" w:rsidTr="00666C4E">
        <w:tc>
          <w:tcPr>
            <w:tcW w:w="1867" w:type="dxa"/>
            <w:shd w:val="clear" w:color="auto" w:fill="A8D08D" w:themeFill="accent6" w:themeFillTint="99"/>
          </w:tcPr>
          <w:p w14:paraId="59D627B7" w14:textId="77777777" w:rsidR="00666C4E" w:rsidRDefault="00666C4E" w:rsidP="00666C4E">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E7AEA" w14:textId="77777777" w:rsidR="00666C4E" w:rsidRDefault="00666C4E" w:rsidP="00666C4E">
            <w:pPr>
              <w:rPr>
                <w:rFonts w:cs="Arial"/>
                <w:b/>
                <w:szCs w:val="20"/>
                <w:lang w:val="de-DE"/>
              </w:rPr>
            </w:pPr>
            <w:r>
              <w:rPr>
                <w:rFonts w:cs="Arial"/>
                <w:b/>
                <w:szCs w:val="20"/>
                <w:highlight w:val="cyan"/>
                <w:lang w:val="de-DE"/>
              </w:rPr>
              <w:t>Companies’ view:</w:t>
            </w:r>
          </w:p>
          <w:p w14:paraId="317E17E9" w14:textId="77777777" w:rsidR="00666C4E" w:rsidRDefault="00666C4E" w:rsidP="00666C4E">
            <w:pPr>
              <w:pStyle w:val="aff6"/>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D680243" w14:textId="77777777" w:rsidR="00666C4E" w:rsidRDefault="00666C4E" w:rsidP="00666C4E">
            <w:pPr>
              <w:pStyle w:val="aff6"/>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2A2B9C28" w14:textId="77777777" w:rsidR="00666C4E" w:rsidRDefault="00666C4E" w:rsidP="00666C4E">
            <w:pPr>
              <w:pStyle w:val="aff6"/>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6127FDF" w14:textId="77777777" w:rsidR="00666C4E" w:rsidRDefault="00666C4E" w:rsidP="00666C4E">
            <w:pPr>
              <w:pStyle w:val="aff6"/>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EC089F1" w14:textId="77777777" w:rsidR="00666C4E" w:rsidRDefault="00666C4E" w:rsidP="00666C4E">
            <w:pPr>
              <w:pStyle w:val="aff6"/>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B78CD06" w14:textId="77777777" w:rsidR="00666C4E" w:rsidRDefault="00666C4E" w:rsidP="00666C4E">
            <w:pPr>
              <w:pStyle w:val="aff6"/>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145E3D5E" w14:textId="77777777" w:rsidR="00666C4E" w:rsidRDefault="00666C4E" w:rsidP="00666C4E">
            <w:pPr>
              <w:pStyle w:val="aff6"/>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7E64FF0F" w14:textId="77777777" w:rsidR="00666C4E" w:rsidRDefault="00666C4E" w:rsidP="00666C4E">
            <w:pPr>
              <w:pStyle w:val="aff6"/>
              <w:numPr>
                <w:ilvl w:val="0"/>
                <w:numId w:val="57"/>
              </w:numPr>
              <w:rPr>
                <w:rFonts w:ascii="Arial" w:hAnsi="Arial" w:cs="Arial"/>
                <w:b/>
                <w:bCs/>
                <w:sz w:val="20"/>
                <w:szCs w:val="20"/>
                <w:lang w:eastAsia="ja-JP"/>
              </w:rPr>
            </w:pPr>
            <w:r>
              <w:rPr>
                <w:rFonts w:ascii="Arial" w:hAnsi="Arial" w:cs="Arial"/>
                <w:b/>
                <w:bCs/>
                <w:sz w:val="20"/>
                <w:szCs w:val="20"/>
                <w:lang w:eastAsia="ja-JP"/>
              </w:rPr>
              <w:lastRenderedPageBreak/>
              <w:t>Option 4:</w:t>
            </w:r>
          </w:p>
          <w:p w14:paraId="0399E055" w14:textId="77777777" w:rsidR="00666C4E" w:rsidRDefault="00666C4E" w:rsidP="00666C4E">
            <w:pPr>
              <w:pStyle w:val="aff6"/>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FD659" w14:textId="77777777" w:rsidR="00666C4E" w:rsidRDefault="00666C4E" w:rsidP="00666C4E">
            <w:pPr>
              <w:pStyle w:val="aff6"/>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90EFA62" w14:textId="77777777" w:rsidR="00666C4E" w:rsidRDefault="00666C4E" w:rsidP="00666C4E">
            <w:pPr>
              <w:pStyle w:val="aff6"/>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EA86A93" w14:textId="77777777" w:rsidR="00666C4E" w:rsidRDefault="00666C4E" w:rsidP="00666C4E">
            <w:pPr>
              <w:rPr>
                <w:rFonts w:ascii="Times New Roman" w:hAnsi="Times New Roman" w:cs="Times New Roman"/>
                <w:szCs w:val="18"/>
                <w:lang w:eastAsia="ja-JP"/>
              </w:rPr>
            </w:pPr>
          </w:p>
          <w:p w14:paraId="7E0D7598" w14:textId="77777777" w:rsidR="00666C4E" w:rsidRDefault="00666C4E" w:rsidP="00666C4E">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5655382" w14:textId="77777777" w:rsidR="00666C4E" w:rsidRDefault="00666C4E" w:rsidP="00666C4E">
            <w:pPr>
              <w:pStyle w:val="aff6"/>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7B4195D6" w14:textId="77777777" w:rsidR="00666C4E" w:rsidRDefault="00666C4E" w:rsidP="00666C4E">
            <w:pPr>
              <w:pStyle w:val="aff6"/>
              <w:numPr>
                <w:ilvl w:val="0"/>
                <w:numId w:val="57"/>
              </w:numPr>
              <w:rPr>
                <w:rFonts w:ascii="Arial" w:hAnsi="Arial" w:cs="Arial"/>
                <w:b/>
                <w:bCs/>
                <w:szCs w:val="18"/>
                <w:lang w:val="en-US" w:eastAsia="ja-JP"/>
              </w:rPr>
            </w:pPr>
            <w:r>
              <w:rPr>
                <w:rFonts w:cs="Arial"/>
                <w:b/>
                <w:bCs/>
                <w:szCs w:val="18"/>
                <w:lang w:val="de-DE" w:eastAsia="ja-JP"/>
              </w:rPr>
              <w:t xml:space="preserve">Not OK: - </w:t>
            </w:r>
          </w:p>
          <w:p w14:paraId="1E1E3D5D" w14:textId="77777777" w:rsidR="00666C4E" w:rsidRDefault="00666C4E" w:rsidP="00666C4E">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0924CDC3" w14:textId="77777777" w:rsidR="00666C4E" w:rsidRDefault="00666C4E" w:rsidP="00666C4E">
            <w:pPr>
              <w:pStyle w:val="aff6"/>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w:t>
            </w:r>
            <w:proofErr w:type="spellStart"/>
            <w:r>
              <w:rPr>
                <w:rFonts w:cs="Arial"/>
                <w:szCs w:val="18"/>
                <w:lang w:val="en-US" w:eastAsia="ja-JP"/>
              </w:rPr>
              <w:t>Sanechips</w:t>
            </w:r>
            <w:proofErr w:type="spellEnd"/>
            <w:r>
              <w:rPr>
                <w:rFonts w:cs="Arial"/>
                <w:szCs w:val="18"/>
                <w:lang w:val="en-US" w:eastAsia="ja-JP"/>
              </w:rPr>
              <w:t xml:space="preserve">, DCM, </w:t>
            </w:r>
            <w:proofErr w:type="spellStart"/>
            <w:r>
              <w:rPr>
                <w:rFonts w:cs="Arial"/>
                <w:szCs w:val="18"/>
                <w:lang w:val="en-US" w:eastAsia="ja-JP"/>
              </w:rPr>
              <w:t>Spreadtrum</w:t>
            </w:r>
            <w:proofErr w:type="spellEnd"/>
            <w:r>
              <w:rPr>
                <w:rFonts w:cs="Arial"/>
                <w:szCs w:val="18"/>
                <w:lang w:val="en-US" w:eastAsia="ja-JP"/>
              </w:rPr>
              <w:t>, Sony</w:t>
            </w:r>
          </w:p>
          <w:p w14:paraId="63F6756C" w14:textId="77777777" w:rsidR="00666C4E" w:rsidRDefault="00666C4E" w:rsidP="00666C4E">
            <w:pPr>
              <w:pStyle w:val="aff6"/>
              <w:numPr>
                <w:ilvl w:val="0"/>
                <w:numId w:val="57"/>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Pr>
                <w:rFonts w:cs="Arial"/>
                <w:szCs w:val="18"/>
                <w:lang w:val="en-US" w:eastAsia="ja-JP"/>
              </w:rPr>
              <w:t>Nokia/NSB, CATT, QC, Google (modified), Samsung, FW, Apple, vivo, TCL, LG, MTK, CMCC, Lenovo, Intel, Ericsson</w:t>
            </w:r>
          </w:p>
          <w:p w14:paraId="0103AA4C" w14:textId="77777777" w:rsidR="00666C4E" w:rsidRDefault="00666C4E" w:rsidP="00666C4E">
            <w:pPr>
              <w:pStyle w:val="aff6"/>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04A8D4F8" w14:textId="77777777" w:rsidR="00666C4E" w:rsidRDefault="00666C4E" w:rsidP="00666C4E">
            <w:pPr>
              <w:rPr>
                <w:rFonts w:ascii="Times New Roman" w:hAnsi="Times New Roman" w:cs="Times New Roman"/>
                <w:szCs w:val="18"/>
                <w:lang w:eastAsia="ja-JP"/>
              </w:rPr>
            </w:pPr>
          </w:p>
          <w:p w14:paraId="5BFED9C7" w14:textId="77777777" w:rsidR="00666C4E" w:rsidRDefault="00666C4E" w:rsidP="00666C4E">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xml:space="preserve">: Option 1 with a configured window is in fact not Option 1 </w:t>
            </w:r>
            <w:proofErr w:type="spellStart"/>
            <w:r>
              <w:rPr>
                <w:rFonts w:ascii="Times New Roman" w:hAnsi="Times New Roman" w:cs="Times New Roman"/>
                <w:szCs w:val="18"/>
                <w:lang w:eastAsia="ja-JP"/>
              </w:rPr>
              <w:t>any more</w:t>
            </w:r>
            <w:proofErr w:type="spellEnd"/>
            <w:r>
              <w:rPr>
                <w:rFonts w:ascii="Times New Roman" w:hAnsi="Times New Roman" w:cs="Times New Roman"/>
                <w:szCs w:val="18"/>
                <w:lang w:eastAsia="ja-JP"/>
              </w:rPr>
              <w:t>, and more like Option 3.</w:t>
            </w:r>
          </w:p>
          <w:p w14:paraId="5AF588A8" w14:textId="77777777" w:rsidR="00666C4E" w:rsidRDefault="00666C4E" w:rsidP="00666C4E">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18887C0F" w14:textId="77777777" w:rsidR="00666C4E" w:rsidRDefault="00666C4E" w:rsidP="00666C4E">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benefit the unused indication. Considering the status, could FGI and OPPO compromise to Option 1?  </w:t>
            </w:r>
          </w:p>
          <w:p w14:paraId="470C1BEC" w14:textId="77777777" w:rsidR="00666C4E" w:rsidRDefault="00666C4E" w:rsidP="00666C4E">
            <w:pPr>
              <w:rPr>
                <w:rFonts w:ascii="Times New Roman" w:hAnsi="Times New Roman" w:cs="Times New Roman"/>
                <w:szCs w:val="18"/>
                <w:lang w:eastAsia="ja-JP"/>
              </w:rPr>
            </w:pPr>
          </w:p>
          <w:p w14:paraId="369809B9" w14:textId="77777777" w:rsidR="00666C4E" w:rsidRDefault="00666C4E" w:rsidP="00666C4E">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01B9C1A6" w14:textId="77777777" w:rsidR="00666C4E" w:rsidRDefault="00666C4E" w:rsidP="00666C4E">
            <w:pPr>
              <w:rPr>
                <w:rFonts w:ascii="Times New Roman" w:hAnsi="Times New Roman" w:cs="Times New Roman"/>
                <w:szCs w:val="18"/>
                <w:lang w:eastAsia="ja-JP"/>
              </w:rPr>
            </w:pPr>
          </w:p>
          <w:p w14:paraId="4E469CB3" w14:textId="77777777" w:rsidR="00666C4E" w:rsidRDefault="00666C4E" w:rsidP="00666C4E">
            <w:pPr>
              <w:rPr>
                <w:b/>
                <w:bCs/>
                <w:szCs w:val="18"/>
                <w:lang w:eastAsia="ja-JP"/>
              </w:rPr>
            </w:pPr>
            <w:r>
              <w:rPr>
                <w:b/>
                <w:bCs/>
                <w:szCs w:val="18"/>
                <w:highlight w:val="yellow"/>
                <w:lang w:eastAsia="ja-JP"/>
              </w:rPr>
              <w:t>Proposal 2-2-1:</w:t>
            </w:r>
          </w:p>
          <w:p w14:paraId="05F65CFE" w14:textId="77777777" w:rsidR="00666C4E" w:rsidRDefault="00666C4E" w:rsidP="00666C4E">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575A3E36" w14:textId="77777777" w:rsidR="00666C4E" w:rsidRDefault="00666C4E" w:rsidP="00666C4E">
            <w:pPr>
              <w:pStyle w:val="aff6"/>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3C117176" w14:textId="77777777" w:rsidR="00666C4E" w:rsidRDefault="00666C4E" w:rsidP="00666C4E">
            <w:pPr>
              <w:pStyle w:val="aff6"/>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3A9F87" w14:textId="77777777" w:rsidR="00666C4E" w:rsidRDefault="00666C4E" w:rsidP="00666C4E">
            <w:pPr>
              <w:rPr>
                <w:rFonts w:ascii="Times New Roman" w:hAnsi="Times New Roman" w:cs="Times New Roman"/>
                <w:szCs w:val="18"/>
                <w:lang w:eastAsia="ja-JP"/>
              </w:rPr>
            </w:pPr>
          </w:p>
        </w:tc>
      </w:tr>
    </w:tbl>
    <w:p w14:paraId="116DE8AB" w14:textId="77777777" w:rsidR="00666C4E" w:rsidRDefault="00666C4E" w:rsidP="00666C4E">
      <w:pPr>
        <w:rPr>
          <w:lang w:eastAsia="ja-JP"/>
        </w:rPr>
      </w:pPr>
    </w:p>
    <w:p w14:paraId="43191620" w14:textId="77777777" w:rsidR="00F45E30" w:rsidRDefault="00E272BF">
      <w:pPr>
        <w:pStyle w:val="31"/>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lastRenderedPageBreak/>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aff6"/>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aff6"/>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afe"/>
        <w:tblW w:w="0" w:type="auto"/>
        <w:tblLook w:val="04A0" w:firstRow="1" w:lastRow="0" w:firstColumn="1" w:lastColumn="0" w:noHBand="0" w:noVBand="1"/>
      </w:tblPr>
      <w:tblGrid>
        <w:gridCol w:w="1867"/>
        <w:gridCol w:w="7762"/>
      </w:tblGrid>
      <w:tr w:rsidR="00F45E30" w14:paraId="4319162C" w14:textId="77777777" w:rsidTr="00235F66">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235F66">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235F66">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rsidTr="00235F66">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235F66">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aff6"/>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aff6"/>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235F66">
        <w:tc>
          <w:tcPr>
            <w:tcW w:w="1867" w:type="dxa"/>
          </w:tcPr>
          <w:p w14:paraId="4319163E"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Cs/>
                <w:szCs w:val="18"/>
                <w:lang w:eastAsia="zh-CN"/>
              </w:rPr>
              <w:t xml:space="preserve">We observed if we consider jitter cases for option 1, then whether or not detect first pre-configured PUSCH occasion also </w:t>
            </w:r>
            <w:proofErr w:type="spellStart"/>
            <w:r w:rsidRPr="00FC6441">
              <w:rPr>
                <w:rFonts w:ascii="Times New Roman" w:eastAsia="等线" w:hAnsi="Times New Roman" w:cs="Times New Roman"/>
                <w:bCs/>
                <w:szCs w:val="18"/>
                <w:lang w:eastAsia="zh-CN"/>
              </w:rPr>
              <w:t>increses</w:t>
            </w:r>
            <w:proofErr w:type="spellEnd"/>
            <w:r w:rsidRPr="00FC6441">
              <w:rPr>
                <w:rFonts w:ascii="Times New Roman" w:eastAsia="等线" w:hAnsi="Times New Roman" w:cs="Times New Roman"/>
                <w:bCs/>
                <w:szCs w:val="18"/>
                <w:lang w:eastAsia="zh-CN"/>
              </w:rPr>
              <w:t xml:space="preserve"> the </w:t>
            </w:r>
            <w:proofErr w:type="spellStart"/>
            <w:r w:rsidRPr="00FC6441">
              <w:rPr>
                <w:rFonts w:ascii="Times New Roman" w:eastAsia="等线" w:hAnsi="Times New Roman" w:cs="Times New Roman"/>
                <w:bCs/>
                <w:szCs w:val="18"/>
                <w:lang w:eastAsia="zh-CN"/>
              </w:rPr>
              <w:t>gNB’s</w:t>
            </w:r>
            <w:proofErr w:type="spellEnd"/>
            <w:r w:rsidRPr="00FC6441">
              <w:rPr>
                <w:rFonts w:ascii="Times New Roman" w:eastAsia="等线" w:hAnsi="Times New Roman" w:cs="Times New Roman"/>
                <w:bCs/>
                <w:szCs w:val="18"/>
                <w:lang w:eastAsia="zh-CN"/>
              </w:rPr>
              <w:t xml:space="preserve"> complexity(similar as option 4 actually), so could FL or anyone can clarify.</w:t>
            </w:r>
          </w:p>
          <w:p w14:paraId="43191640" w14:textId="77777777" w:rsidR="00F45E30" w:rsidRPr="00FC6441" w:rsidRDefault="00E272BF">
            <w:pPr>
              <w:rPr>
                <w:rFonts w:ascii="Times New Roman" w:eastAsia="等线" w:hAnsi="Times New Roman" w:cs="Times New Roman"/>
                <w:b/>
                <w:bCs/>
                <w:szCs w:val="18"/>
                <w:lang w:eastAsia="zh-CN"/>
              </w:rPr>
            </w:pPr>
            <w:r w:rsidRPr="00FC6441">
              <w:rPr>
                <w:rFonts w:ascii="Times New Roman" w:eastAsia="等线" w:hAnsi="Times New Roman" w:cs="Times New Roman"/>
                <w:bCs/>
                <w:szCs w:val="18"/>
                <w:lang w:eastAsia="zh-CN"/>
              </w:rPr>
              <w:t>Option 1 is not perfect, but can be acceptable (</w:t>
            </w:r>
            <w:proofErr w:type="spellStart"/>
            <w:r w:rsidRPr="00FC6441">
              <w:rPr>
                <w:rFonts w:ascii="Times New Roman" w:eastAsia="等线" w:hAnsi="Times New Roman" w:cs="Times New Roman"/>
                <w:bCs/>
                <w:szCs w:val="18"/>
                <w:lang w:eastAsia="zh-CN"/>
              </w:rPr>
              <w:t>e.g.,may</w:t>
            </w:r>
            <w:proofErr w:type="spellEnd"/>
            <w:r w:rsidRPr="00FC6441">
              <w:rPr>
                <w:rFonts w:ascii="Times New Roman" w:eastAsia="等线" w:hAnsi="Times New Roman" w:cs="Times New Roman"/>
                <w:bCs/>
                <w:szCs w:val="18"/>
                <w:lang w:eastAsia="zh-CN"/>
              </w:rPr>
              <w:t xml:space="preserve"> exist </w:t>
            </w:r>
            <w:proofErr w:type="spellStart"/>
            <w:r w:rsidRPr="00FC6441">
              <w:rPr>
                <w:rFonts w:ascii="Times New Roman" w:eastAsia="等线" w:hAnsi="Times New Roman" w:cs="Times New Roman"/>
                <w:bCs/>
                <w:szCs w:val="18"/>
                <w:lang w:eastAsia="zh-CN"/>
              </w:rPr>
              <w:t>mior</w:t>
            </w:r>
            <w:proofErr w:type="spellEnd"/>
            <w:r w:rsidRPr="00FC6441">
              <w:rPr>
                <w:rFonts w:ascii="Times New Roman" w:eastAsia="等线" w:hAnsi="Times New Roman" w:cs="Times New Roman"/>
                <w:bCs/>
                <w:szCs w:val="18"/>
                <w:lang w:eastAsia="zh-CN"/>
              </w:rPr>
              <w:t xml:space="preserve"> waste of UE’s </w:t>
            </w:r>
            <w:proofErr w:type="spellStart"/>
            <w:r w:rsidRPr="00FC6441">
              <w:rPr>
                <w:rFonts w:ascii="Times New Roman" w:eastAsia="等线" w:hAnsi="Times New Roman" w:cs="Times New Roman"/>
                <w:bCs/>
                <w:szCs w:val="18"/>
                <w:lang w:eastAsia="zh-CN"/>
              </w:rPr>
              <w:t>signalling</w:t>
            </w:r>
            <w:proofErr w:type="spellEnd"/>
            <w:r w:rsidRPr="00FC6441">
              <w:rPr>
                <w:rFonts w:ascii="Times New Roman" w:eastAsia="等线" w:hAnsi="Times New Roman" w:cs="Times New Roman"/>
                <w:bCs/>
                <w:szCs w:val="18"/>
                <w:lang w:eastAsia="zh-CN"/>
              </w:rPr>
              <w:t xml:space="preserve"> of UCI as Panasonic commented, however, some limitations can be further considered from the timeline impact)</w:t>
            </w:r>
          </w:p>
        </w:tc>
      </w:tr>
      <w:tr w:rsidR="00F45E30" w14:paraId="43191644" w14:textId="77777777" w:rsidTr="00235F66">
        <w:tc>
          <w:tcPr>
            <w:tcW w:w="1867" w:type="dxa"/>
          </w:tcPr>
          <w:p w14:paraId="4319164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等线"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w:t>
            </w:r>
            <w:proofErr w:type="spellStart"/>
            <w:r w:rsidRPr="00FC6441">
              <w:rPr>
                <w:rFonts w:ascii="Times New Roman" w:hAnsi="Times New Roman" w:cs="Times New Roman"/>
                <w:szCs w:val="20"/>
              </w:rPr>
              <w:t>shoul</w:t>
            </w:r>
            <w:proofErr w:type="spellEnd"/>
            <w:r w:rsidRPr="00FC6441">
              <w:rPr>
                <w:rFonts w:ascii="Times New Roman" w:hAnsi="Times New Roman" w:cs="Times New Roman"/>
                <w:szCs w:val="20"/>
              </w:rPr>
              <w:t xml:space="preserve">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rsidTr="00235F66">
        <w:tc>
          <w:tcPr>
            <w:tcW w:w="1867" w:type="dxa"/>
          </w:tcPr>
          <w:p w14:paraId="4319164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等线"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43191647" w14:textId="77777777" w:rsidR="00F45E30" w:rsidRDefault="00F45E30">
            <w:pPr>
              <w:rPr>
                <w:rFonts w:ascii="Times New Roman" w:eastAsia="等线" w:hAnsi="Times New Roman" w:cs="Times New Roman"/>
                <w:bCs/>
                <w:szCs w:val="18"/>
                <w:lang w:eastAsia="zh-CN"/>
              </w:rPr>
            </w:pPr>
          </w:p>
        </w:tc>
      </w:tr>
      <w:tr w:rsidR="00F45E30" w14:paraId="43191652" w14:textId="77777777" w:rsidTr="00235F66">
        <w:tc>
          <w:tcPr>
            <w:tcW w:w="1867" w:type="dxa"/>
            <w:shd w:val="clear" w:color="auto" w:fill="C5E0B3" w:themeFill="accent6" w:themeFillTint="66"/>
          </w:tcPr>
          <w:p w14:paraId="4319164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Moderator</w:t>
            </w:r>
          </w:p>
        </w:tc>
        <w:tc>
          <w:tcPr>
            <w:tcW w:w="7762" w:type="dxa"/>
          </w:tcPr>
          <w:p w14:paraId="4319164A"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
                <w:szCs w:val="18"/>
                <w:lang w:eastAsia="zh-CN"/>
              </w:rPr>
              <w:t>@Panasonic/ZTE/OPPO:</w:t>
            </w:r>
            <w:r w:rsidRPr="00FC6441">
              <w:rPr>
                <w:rFonts w:ascii="Times New Roman" w:eastAsia="等线" w:hAnsi="Times New Roman" w:cs="Times New Roman"/>
                <w:bCs/>
                <w:szCs w:val="18"/>
                <w:lang w:eastAsia="zh-CN"/>
              </w:rPr>
              <w:t xml:space="preserve"> Option 1 provides reliability and robustness. See for example Ericsson </w:t>
            </w:r>
            <w:proofErr w:type="spellStart"/>
            <w:r w:rsidRPr="00FC6441">
              <w:rPr>
                <w:rFonts w:ascii="Times New Roman" w:eastAsia="等线" w:hAnsi="Times New Roman" w:cs="Times New Roman"/>
                <w:bCs/>
                <w:szCs w:val="18"/>
                <w:lang w:eastAsia="zh-CN"/>
              </w:rPr>
              <w:t>contirbutions</w:t>
            </w:r>
            <w:proofErr w:type="spellEnd"/>
            <w:r w:rsidRPr="00FC6441">
              <w:rPr>
                <w:rFonts w:ascii="Times New Roman" w:eastAsia="等线" w:hAnsi="Times New Roman" w:cs="Times New Roman"/>
                <w:bCs/>
                <w:szCs w:val="18"/>
                <w:lang w:eastAsia="zh-CN"/>
              </w:rPr>
              <w:t xml:space="preserve"> that had previously preferred Option 2 and 3. </w:t>
            </w:r>
          </w:p>
          <w:p w14:paraId="4319164B" w14:textId="77777777" w:rsidR="00F45E30" w:rsidRPr="00FC6441" w:rsidRDefault="00E272BF">
            <w:pPr>
              <w:rPr>
                <w:rFonts w:ascii="Times New Roman" w:eastAsia="等线" w:hAnsi="Times New Roman" w:cs="Times New Roman"/>
                <w:bCs/>
                <w:szCs w:val="18"/>
                <w:lang w:eastAsia="zh-CN"/>
              </w:rPr>
            </w:pPr>
            <w:r w:rsidRPr="00FC6441">
              <w:rPr>
                <w:rFonts w:ascii="Times New Roman" w:eastAsia="等线"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w:t>
            </w:r>
            <w:proofErr w:type="spellStart"/>
            <w:r w:rsidRPr="00FC6441">
              <w:rPr>
                <w:rFonts w:ascii="Times New Roman" w:eastAsia="等线" w:hAnsi="Times New Roman" w:cs="Times New Roman"/>
                <w:bCs/>
                <w:szCs w:val="18"/>
                <w:lang w:eastAsia="zh-CN"/>
              </w:rPr>
              <w:t>gNB</w:t>
            </w:r>
            <w:proofErr w:type="spellEnd"/>
            <w:r w:rsidRPr="00FC6441">
              <w:rPr>
                <w:rFonts w:ascii="Times New Roman" w:eastAsia="等线" w:hAnsi="Times New Roman" w:cs="Times New Roman"/>
                <w:bCs/>
                <w:szCs w:val="18"/>
                <w:lang w:eastAsia="zh-CN"/>
              </w:rPr>
              <w:t xml:space="preserve"> the redundant information improves robustness. If we use Option 2 and 3, and </w:t>
            </w:r>
            <w:proofErr w:type="spellStart"/>
            <w:r w:rsidRPr="00FC6441">
              <w:rPr>
                <w:rFonts w:ascii="Times New Roman" w:eastAsia="等线" w:hAnsi="Times New Roman" w:cs="Times New Roman"/>
                <w:bCs/>
                <w:szCs w:val="18"/>
                <w:lang w:eastAsia="zh-CN"/>
              </w:rPr>
              <w:t>gNB</w:t>
            </w:r>
            <w:proofErr w:type="spellEnd"/>
            <w:r w:rsidRPr="00FC6441">
              <w:rPr>
                <w:rFonts w:ascii="Times New Roman" w:eastAsia="等线" w:hAnsi="Times New Roman" w:cs="Times New Roman"/>
                <w:bCs/>
                <w:szCs w:val="18"/>
                <w:lang w:eastAsia="zh-CN"/>
              </w:rPr>
              <w:t xml:space="preserve"> misses that </w:t>
            </w:r>
            <w:proofErr w:type="spellStart"/>
            <w:r w:rsidRPr="00FC6441">
              <w:rPr>
                <w:rFonts w:ascii="Times New Roman" w:eastAsia="等线" w:hAnsi="Times New Roman" w:cs="Times New Roman"/>
                <w:bCs/>
                <w:szCs w:val="18"/>
                <w:lang w:eastAsia="zh-CN"/>
              </w:rPr>
              <w:t>occassion</w:t>
            </w:r>
            <w:proofErr w:type="spellEnd"/>
            <w:r w:rsidRPr="00FC6441">
              <w:rPr>
                <w:rFonts w:ascii="Times New Roman" w:eastAsia="等线" w:hAnsi="Times New Roman" w:cs="Times New Roman"/>
                <w:bCs/>
                <w:szCs w:val="18"/>
                <w:lang w:eastAsia="zh-CN"/>
              </w:rPr>
              <w:t xml:space="preserve"> that UCI is reported, the whole benefit of skipping blind-detection for the </w:t>
            </w:r>
            <w:proofErr w:type="spellStart"/>
            <w:r w:rsidRPr="00FC6441">
              <w:rPr>
                <w:rFonts w:ascii="Times New Roman" w:eastAsia="等线" w:hAnsi="Times New Roman" w:cs="Times New Roman"/>
                <w:bCs/>
                <w:szCs w:val="18"/>
                <w:lang w:eastAsia="zh-CN"/>
              </w:rPr>
              <w:t>unsued</w:t>
            </w:r>
            <w:proofErr w:type="spellEnd"/>
            <w:r w:rsidRPr="00FC6441">
              <w:rPr>
                <w:rFonts w:ascii="Times New Roman" w:eastAsia="等线" w:hAnsi="Times New Roman" w:cs="Times New Roman"/>
                <w:bCs/>
                <w:szCs w:val="18"/>
                <w:lang w:eastAsia="zh-CN"/>
              </w:rPr>
              <w:t xml:space="preserve"> would be missed. </w:t>
            </w:r>
          </w:p>
          <w:p w14:paraId="4319164C" w14:textId="77777777" w:rsidR="00F45E30" w:rsidRPr="00FC6441" w:rsidRDefault="00F45E30">
            <w:pPr>
              <w:rPr>
                <w:rFonts w:ascii="Times New Roman" w:eastAsia="等线"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aff6"/>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aff6"/>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等线" w:hAnsi="Times New Roman" w:cs="Times New Roman"/>
                <w:bCs/>
                <w:szCs w:val="18"/>
                <w:lang w:eastAsia="zh-CN"/>
              </w:rPr>
            </w:pPr>
          </w:p>
        </w:tc>
      </w:tr>
      <w:tr w:rsidR="00F45E30" w14:paraId="43191655" w14:textId="77777777" w:rsidTr="00235F66">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235F66">
        <w:tc>
          <w:tcPr>
            <w:tcW w:w="1867" w:type="dxa"/>
          </w:tcPr>
          <w:p w14:paraId="43191656" w14:textId="77777777" w:rsidR="00F45E30" w:rsidRDefault="00E272BF">
            <w:pPr>
              <w:rPr>
                <w:rFonts w:ascii="Times New Roman" w:eastAsia="等线"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等线" w:hAnsi="Times New Roman" w:cs="Times New Roman"/>
                <w:bCs/>
                <w:szCs w:val="18"/>
                <w:lang w:eastAsia="zh-CN"/>
              </w:rPr>
            </w:pPr>
            <w:r w:rsidRPr="00FC6441">
              <w:rPr>
                <w:rFonts w:ascii="Times New Roman" w:hAnsi="Times New Roman" w:cs="Times New Roman"/>
                <w:bCs/>
                <w:szCs w:val="18"/>
                <w:lang w:eastAsia="ko-KR"/>
              </w:rPr>
              <w:t xml:space="preserve">Agree with the </w:t>
            </w:r>
            <w:proofErr w:type="spellStart"/>
            <w:r w:rsidRPr="00FC6441">
              <w:rPr>
                <w:rFonts w:ascii="Times New Roman" w:hAnsi="Times New Roman" w:cs="Times New Roman"/>
                <w:bCs/>
                <w:szCs w:val="18"/>
                <w:lang w:eastAsia="ko-KR"/>
              </w:rPr>
              <w:t>modifed</w:t>
            </w:r>
            <w:proofErr w:type="spellEnd"/>
            <w:r w:rsidRPr="00FC6441">
              <w:rPr>
                <w:rFonts w:ascii="Times New Roman" w:hAnsi="Times New Roman" w:cs="Times New Roman"/>
                <w:bCs/>
                <w:szCs w:val="18"/>
                <w:lang w:eastAsia="ko-KR"/>
              </w:rPr>
              <w:t xml:space="preserve"> proposal.  </w:t>
            </w:r>
          </w:p>
        </w:tc>
      </w:tr>
      <w:tr w:rsidR="00F45E30" w14:paraId="4319165B" w14:textId="77777777" w:rsidTr="00235F66">
        <w:tc>
          <w:tcPr>
            <w:tcW w:w="1867" w:type="dxa"/>
          </w:tcPr>
          <w:p w14:paraId="4319165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4319165A" w14:textId="77777777" w:rsidR="00F45E30" w:rsidRDefault="00E272BF">
            <w:pPr>
              <w:rPr>
                <w:rFonts w:ascii="Times New Roman" w:eastAsia="等线" w:hAnsi="Times New Roman" w:cs="Times New Roman"/>
                <w:bCs/>
                <w:szCs w:val="18"/>
                <w:lang w:val="de-DE" w:eastAsia="zh-CN"/>
              </w:rPr>
            </w:pPr>
            <w:r>
              <w:rPr>
                <w:rFonts w:ascii="Times New Roman" w:eastAsia="等线" w:hAnsi="Times New Roman" w:cs="Times New Roman" w:hint="eastAsia"/>
                <w:bCs/>
                <w:szCs w:val="18"/>
                <w:lang w:val="de-DE" w:eastAsia="zh-CN"/>
              </w:rPr>
              <w:t>Fin</w:t>
            </w:r>
            <w:r>
              <w:rPr>
                <w:rFonts w:ascii="Times New Roman" w:eastAsia="等线" w:hAnsi="Times New Roman" w:cs="Times New Roman"/>
                <w:bCs/>
                <w:szCs w:val="18"/>
                <w:lang w:val="de-DE" w:eastAsia="zh-CN"/>
              </w:rPr>
              <w:t>e with the proposal.</w:t>
            </w:r>
          </w:p>
        </w:tc>
      </w:tr>
      <w:tr w:rsidR="00FC6441" w14:paraId="19901551" w14:textId="77777777" w:rsidTr="00235F66">
        <w:tc>
          <w:tcPr>
            <w:tcW w:w="1867" w:type="dxa"/>
          </w:tcPr>
          <w:p w14:paraId="78743F0F" w14:textId="65C7B6DA" w:rsidR="00FC6441" w:rsidRDefault="00FC6441">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The issue of miss-detection arises from the fact that UE may skip transmitting on some PUSCH occasions, it is not related to the sending an indication over a subset of PUSCH occasions (e.g., Option 2 or Option 3) when both the UE and the </w:t>
            </w:r>
            <w:proofErr w:type="spellStart"/>
            <w:r>
              <w:rPr>
                <w:rFonts w:ascii="Times New Roman" w:eastAsia="等线" w:hAnsi="Times New Roman" w:cs="Times New Roman"/>
                <w:bCs/>
                <w:szCs w:val="18"/>
                <w:lang w:eastAsia="zh-CN"/>
              </w:rPr>
              <w:t>gNB</w:t>
            </w:r>
            <w:proofErr w:type="spellEnd"/>
            <w:r>
              <w:rPr>
                <w:rFonts w:ascii="Times New Roman" w:eastAsia="等线" w:hAnsi="Times New Roman" w:cs="Times New Roman"/>
                <w:bCs/>
                <w:szCs w:val="18"/>
                <w:lang w:eastAsia="zh-CN"/>
              </w:rPr>
              <w:t xml:space="preserve"> are aware of them. The miss-detection still may happen for Option 1, if a UE sends an unused indication over an earlier PUSCH occasion that is not decoded correctly by the </w:t>
            </w:r>
            <w:proofErr w:type="spellStart"/>
            <w:r>
              <w:rPr>
                <w:rFonts w:ascii="Times New Roman" w:eastAsia="等线" w:hAnsi="Times New Roman" w:cs="Times New Roman"/>
                <w:bCs/>
                <w:szCs w:val="18"/>
                <w:lang w:eastAsia="zh-CN"/>
              </w:rPr>
              <w:t>gNB</w:t>
            </w:r>
            <w:proofErr w:type="spellEnd"/>
            <w:r>
              <w:rPr>
                <w:rFonts w:ascii="Times New Roman" w:eastAsia="等线" w:hAnsi="Times New Roman" w:cs="Times New Roman"/>
                <w:bCs/>
                <w:szCs w:val="18"/>
                <w:lang w:eastAsia="zh-CN"/>
              </w:rPr>
              <w:t xml:space="preserve"> and then the UE skips the later PUSCH transmission.</w:t>
            </w:r>
            <w:r>
              <w:t xml:space="preserve"> </w:t>
            </w:r>
            <w:r w:rsidRPr="002A28B7">
              <w:rPr>
                <w:rFonts w:ascii="Times New Roman" w:eastAsia="等线" w:hAnsi="Times New Roman" w:cs="Times New Roman"/>
                <w:bCs/>
                <w:szCs w:val="18"/>
                <w:lang w:eastAsia="zh-CN"/>
              </w:rPr>
              <w:t xml:space="preserve">Therefore, </w:t>
            </w:r>
            <w:r>
              <w:rPr>
                <w:rFonts w:ascii="Times New Roman" w:eastAsia="等线" w:hAnsi="Times New Roman" w:cs="Times New Roman"/>
                <w:bCs/>
                <w:szCs w:val="18"/>
                <w:lang w:eastAsia="zh-CN"/>
              </w:rPr>
              <w:t xml:space="preserve">in </w:t>
            </w:r>
            <w:r w:rsidRPr="002A28B7">
              <w:rPr>
                <w:rFonts w:ascii="Times New Roman" w:eastAsia="等线" w:hAnsi="Times New Roman" w:cs="Times New Roman"/>
                <w:bCs/>
                <w:szCs w:val="18"/>
                <w:lang w:eastAsia="zh-CN"/>
              </w:rPr>
              <w:t xml:space="preserve">our view </w:t>
            </w:r>
            <w:r>
              <w:rPr>
                <w:rFonts w:ascii="Times New Roman" w:eastAsia="等线" w:hAnsi="Times New Roman" w:cs="Times New Roman"/>
                <w:bCs/>
                <w:szCs w:val="18"/>
                <w:lang w:eastAsia="zh-CN"/>
              </w:rPr>
              <w:t xml:space="preserve">there </w:t>
            </w:r>
            <w:r w:rsidRPr="002A28B7">
              <w:rPr>
                <w:rFonts w:ascii="Times New Roman" w:eastAsia="等线" w:hAnsi="Times New Roman" w:cs="Times New Roman"/>
                <w:bCs/>
                <w:szCs w:val="18"/>
                <w:lang w:eastAsia="zh-CN"/>
              </w:rPr>
              <w:t xml:space="preserve">is no difference on the reliability and robustness among </w:t>
            </w:r>
            <w:r>
              <w:rPr>
                <w:rFonts w:ascii="Times New Roman" w:eastAsia="等线" w:hAnsi="Times New Roman" w:cs="Times New Roman"/>
                <w:bCs/>
                <w:szCs w:val="18"/>
                <w:lang w:eastAsia="zh-CN"/>
              </w:rPr>
              <w:t>O</w:t>
            </w:r>
            <w:r w:rsidRPr="002A28B7">
              <w:rPr>
                <w:rFonts w:ascii="Times New Roman" w:eastAsia="等线" w:hAnsi="Times New Roman" w:cs="Times New Roman"/>
                <w:bCs/>
                <w:szCs w:val="18"/>
                <w:lang w:eastAsia="zh-CN"/>
              </w:rPr>
              <w:t>ption 1, 2</w:t>
            </w:r>
            <w:r>
              <w:rPr>
                <w:rFonts w:ascii="Times New Roman" w:eastAsia="等线" w:hAnsi="Times New Roman" w:cs="Times New Roman"/>
                <w:bCs/>
                <w:szCs w:val="18"/>
                <w:lang w:eastAsia="zh-CN"/>
              </w:rPr>
              <w:t>,</w:t>
            </w:r>
            <w:r w:rsidRPr="002A28B7">
              <w:rPr>
                <w:rFonts w:ascii="Times New Roman" w:eastAsia="等线" w:hAnsi="Times New Roman" w:cs="Times New Roman"/>
                <w:bCs/>
                <w:szCs w:val="18"/>
                <w:lang w:eastAsia="zh-CN"/>
              </w:rPr>
              <w:t xml:space="preserve"> and 3.</w:t>
            </w:r>
          </w:p>
          <w:p w14:paraId="08044727" w14:textId="2256A01E"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In addition, it is not yet clear what kind of information could be carried by the unused indication. For instance, if the unused indication implies a duration within a maximum duration, there could be a case that there is no PUSCH occasion within the maximum duration (as shown in the following figure). So, there is no point to send an indication for such cases. That is why we think the </w:t>
            </w:r>
            <w:proofErr w:type="spellStart"/>
            <w:r>
              <w:rPr>
                <w:rFonts w:ascii="Times New Roman" w:eastAsia="等线" w:hAnsi="Times New Roman" w:cs="Times New Roman"/>
                <w:bCs/>
                <w:szCs w:val="18"/>
                <w:lang w:eastAsia="zh-CN"/>
              </w:rPr>
              <w:t>gNB</w:t>
            </w:r>
            <w:proofErr w:type="spellEnd"/>
            <w:r>
              <w:rPr>
                <w:rFonts w:ascii="Times New Roman" w:eastAsia="等线" w:hAnsi="Times New Roman" w:cs="Times New Roman"/>
                <w:bCs/>
                <w:szCs w:val="18"/>
                <w:lang w:eastAsia="zh-CN"/>
              </w:rPr>
              <w:t xml:space="preserve"> can configure a subset of PUSCH occasions that UE can send unused indication accordingly.</w:t>
            </w:r>
            <w:r w:rsidR="00E55CBB">
              <w:rPr>
                <w:rFonts w:ascii="Times New Roman" w:eastAsia="等线" w:hAnsi="Times New Roman" w:cs="Times New Roman"/>
                <w:bCs/>
                <w:szCs w:val="18"/>
                <w:lang w:eastAsia="zh-CN"/>
              </w:rPr>
              <w:t xml:space="preserve"> This would </w:t>
            </w:r>
            <w:r w:rsidR="00E272BF">
              <w:rPr>
                <w:rFonts w:ascii="Times New Roman" w:eastAsia="等线" w:hAnsi="Times New Roman" w:cs="Times New Roman"/>
                <w:bCs/>
                <w:szCs w:val="18"/>
                <w:lang w:eastAsia="zh-CN"/>
              </w:rPr>
              <w:t>reduce</w:t>
            </w:r>
            <w:r w:rsidR="00E55CBB">
              <w:rPr>
                <w:rFonts w:ascii="Times New Roman" w:eastAsia="等线" w:hAnsi="Times New Roman" w:cs="Times New Roman"/>
                <w:bCs/>
                <w:szCs w:val="18"/>
                <w:lang w:eastAsia="zh-CN"/>
              </w:rPr>
              <w:t xml:space="preserve"> the </w:t>
            </w:r>
            <w:r w:rsidR="00E272BF">
              <w:rPr>
                <w:rFonts w:ascii="Times New Roman" w:eastAsia="等线" w:hAnsi="Times New Roman" w:cs="Times New Roman"/>
                <w:bCs/>
                <w:szCs w:val="18"/>
                <w:lang w:eastAsia="zh-CN"/>
              </w:rPr>
              <w:t xml:space="preserve">signaling </w:t>
            </w:r>
            <w:r w:rsidR="00E55CBB">
              <w:rPr>
                <w:rFonts w:ascii="Times New Roman" w:eastAsia="等线" w:hAnsi="Times New Roman" w:cs="Times New Roman"/>
                <w:bCs/>
                <w:szCs w:val="18"/>
                <w:lang w:eastAsia="zh-CN"/>
              </w:rPr>
              <w:t xml:space="preserve">overhead and avoid </w:t>
            </w:r>
            <w:r w:rsidR="00E272BF">
              <w:rPr>
                <w:rFonts w:ascii="Times New Roman" w:eastAsia="等线"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等线" w:hAnsi="Times New Roman" w:cs="Times New Roman"/>
                <w:bCs/>
                <w:szCs w:val="18"/>
                <w:lang w:val="de-DE" w:eastAsia="zh-CN"/>
              </w:rPr>
            </w:pPr>
            <w:r>
              <w:rPr>
                <w:rFonts w:ascii="Times New Roman" w:eastAsia="等线"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235F66">
        <w:tc>
          <w:tcPr>
            <w:tcW w:w="1867" w:type="dxa"/>
          </w:tcPr>
          <w:p w14:paraId="61F22DE7" w14:textId="6211111D" w:rsidR="00885324" w:rsidRDefault="00885324">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lastRenderedPageBreak/>
              <w:t>New H3C</w:t>
            </w:r>
          </w:p>
        </w:tc>
        <w:tc>
          <w:tcPr>
            <w:tcW w:w="7762" w:type="dxa"/>
          </w:tcPr>
          <w:p w14:paraId="22D7E30B" w14:textId="75ADBC71" w:rsidR="00885324" w:rsidRDefault="00885324" w:rsidP="002A28B7">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Fine with updated proposal.</w:t>
            </w:r>
          </w:p>
        </w:tc>
      </w:tr>
      <w:tr w:rsidR="00587112" w14:paraId="0A94FF96" w14:textId="77777777" w:rsidTr="00235F66">
        <w:tc>
          <w:tcPr>
            <w:tcW w:w="1867" w:type="dxa"/>
          </w:tcPr>
          <w:p w14:paraId="2240D344" w14:textId="4F544FAB" w:rsidR="00587112" w:rsidRDefault="00587112">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等线" w:hAnsi="Times New Roman" w:cs="Times New Roman"/>
                <w:bCs/>
                <w:szCs w:val="18"/>
                <w:lang w:eastAsia="zh-CN"/>
              </w:rPr>
            </w:pPr>
          </w:p>
        </w:tc>
      </w:tr>
      <w:tr w:rsidR="00CE30D2" w14:paraId="1410B0EE" w14:textId="77777777" w:rsidTr="00235F66">
        <w:tc>
          <w:tcPr>
            <w:tcW w:w="1867" w:type="dxa"/>
          </w:tcPr>
          <w:p w14:paraId="64EC1787" w14:textId="20162AA2" w:rsidR="00CE30D2" w:rsidRDefault="00CE30D2" w:rsidP="00CE30D2">
            <w:pPr>
              <w:rPr>
                <w:rFonts w:ascii="Times New Roman" w:eastAsia="等线" w:hAnsi="Times New Roman" w:cs="Times New Roman"/>
                <w:b/>
                <w:bCs/>
                <w:szCs w:val="18"/>
                <w:lang w:val="de-DE" w:eastAsia="zh-CN"/>
              </w:rPr>
            </w:pPr>
            <w:r w:rsidRPr="001722D6">
              <w:rPr>
                <w:rFonts w:ascii="Times New Roman" w:hAnsi="Times New Roman" w:cs="Times New Roman"/>
                <w:b/>
                <w:szCs w:val="20"/>
                <w:lang w:eastAsia="ja-JP"/>
              </w:rPr>
              <w:t>Huawei/</w:t>
            </w:r>
            <w:proofErr w:type="spellStart"/>
            <w:r w:rsidRPr="001722D6">
              <w:rPr>
                <w:rFonts w:ascii="Times New Roman" w:hAnsi="Times New Roman" w:cs="Times New Roman"/>
                <w:b/>
                <w:szCs w:val="20"/>
                <w:lang w:eastAsia="ja-JP"/>
              </w:rPr>
              <w:t>HiSilicon</w:t>
            </w:r>
            <w:proofErr w:type="spellEnd"/>
          </w:p>
        </w:tc>
        <w:tc>
          <w:tcPr>
            <w:tcW w:w="7762" w:type="dxa"/>
          </w:tcPr>
          <w:p w14:paraId="0D6E5057" w14:textId="77777777" w:rsidR="00CE30D2" w:rsidRDefault="00CE30D2" w:rsidP="00CE30D2">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because it’s enough. Not considering the jitter, the first configured CG PUSCH would be used with h</w:t>
            </w:r>
            <w:r w:rsidRPr="00EC14CC">
              <w:rPr>
                <w:rFonts w:ascii="Times New Roman" w:eastAsia="等线" w:hAnsi="Times New Roman" w:cs="Times New Roman"/>
                <w:bCs/>
                <w:szCs w:val="18"/>
                <w:lang w:eastAsia="zh-CN"/>
              </w:rPr>
              <w:t>igh probability</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In addition, the </w:t>
            </w:r>
            <w:r w:rsidRPr="00B77151">
              <w:rPr>
                <w:rFonts w:ascii="Times New Roman" w:eastAsia="等线" w:hAnsi="Times New Roman" w:cs="Times New Roman"/>
                <w:bCs/>
                <w:szCs w:val="18"/>
                <w:lang w:eastAsia="zh-CN"/>
              </w:rPr>
              <w:t>reliability</w:t>
            </w:r>
            <w:r>
              <w:rPr>
                <w:rFonts w:ascii="Times New Roman" w:eastAsia="等线" w:hAnsi="Times New Roman" w:cs="Times New Roman"/>
                <w:bCs/>
                <w:szCs w:val="18"/>
                <w:lang w:eastAsia="zh-CN"/>
              </w:rPr>
              <w:t xml:space="preserve"> can be improved by adjusting the Beta-offset.</w:t>
            </w:r>
            <w:r>
              <w:rPr>
                <w:rFonts w:ascii="Times New Roman" w:eastAsia="等线" w:hAnsi="Times New Roman" w:cs="Times New Roman" w:hint="eastAsia"/>
                <w:bCs/>
                <w:szCs w:val="18"/>
                <w:lang w:eastAsia="zh-CN"/>
              </w:rPr>
              <w:t xml:space="preserve"> </w:t>
            </w:r>
          </w:p>
          <w:p w14:paraId="504F7A39" w14:textId="5C0CC8A9" w:rsidR="00CE30D2" w:rsidRDefault="00CE30D2" w:rsidP="00CE30D2">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However, considering the progress, if majority of companies prefer Option 1, we are OK to compromise to Option 1.</w:t>
            </w:r>
          </w:p>
        </w:tc>
      </w:tr>
      <w:tr w:rsidR="005A0E96" w14:paraId="3768D9C5" w14:textId="77777777" w:rsidTr="00235F66">
        <w:tc>
          <w:tcPr>
            <w:tcW w:w="1867" w:type="dxa"/>
          </w:tcPr>
          <w:p w14:paraId="273DD40B" w14:textId="585BD693" w:rsidR="005A0E96" w:rsidRPr="005A0E96" w:rsidRDefault="005A0E96" w:rsidP="00CE30D2">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t>T</w:t>
            </w:r>
            <w:r>
              <w:rPr>
                <w:rFonts w:ascii="Times New Roman" w:eastAsia="等线"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Fine with the modified proposal. </w:t>
            </w:r>
          </w:p>
        </w:tc>
      </w:tr>
      <w:tr w:rsidR="003306DF" w14:paraId="34C8241D" w14:textId="77777777" w:rsidTr="00235F66">
        <w:tc>
          <w:tcPr>
            <w:tcW w:w="1867" w:type="dxa"/>
          </w:tcPr>
          <w:p w14:paraId="120335D7" w14:textId="7C684087" w:rsidR="003306DF" w:rsidRDefault="003306DF" w:rsidP="003306DF">
            <w:pPr>
              <w:rPr>
                <w:rFonts w:ascii="Times New Roman" w:eastAsia="等线"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6808583" w14:textId="77777777" w:rsidR="003306DF" w:rsidRDefault="003306DF" w:rsidP="003306DF">
            <w:pPr>
              <w:rPr>
                <w:rFonts w:ascii="Times New Roman" w:eastAsia="宋体" w:hAnsi="Times New Roman" w:cs="Times New Roman"/>
                <w:bCs/>
                <w:szCs w:val="18"/>
                <w:lang w:eastAsia="zh-CN"/>
              </w:rPr>
            </w:pPr>
            <w:r w:rsidRPr="004E48C5">
              <w:rPr>
                <w:rFonts w:ascii="Times New Roman" w:eastAsia="宋体" w:hAnsi="Times New Roman" w:cs="Times New Roman"/>
                <w:bCs/>
                <w:szCs w:val="18"/>
                <w:lang w:eastAsia="zh-CN"/>
              </w:rPr>
              <w:t xml:space="preserve">Even the signaling overhead of Option 1 is not a big problem as mentioned by some companies, the complexity for both UE side and </w:t>
            </w:r>
            <w:proofErr w:type="spellStart"/>
            <w:r w:rsidRPr="004E48C5">
              <w:rPr>
                <w:rFonts w:ascii="Times New Roman" w:eastAsia="宋体" w:hAnsi="Times New Roman" w:cs="Times New Roman"/>
                <w:bCs/>
                <w:szCs w:val="18"/>
                <w:lang w:eastAsia="zh-CN"/>
              </w:rPr>
              <w:t>gNB</w:t>
            </w:r>
            <w:proofErr w:type="spellEnd"/>
            <w:r w:rsidRPr="004E48C5">
              <w:rPr>
                <w:rFonts w:ascii="Times New Roman" w:eastAsia="宋体" w:hAnsi="Times New Roman" w:cs="Times New Roman"/>
                <w:bCs/>
                <w:szCs w:val="18"/>
                <w:lang w:eastAsia="zh-CN"/>
              </w:rPr>
              <w:t xml:space="preserve"> side is still too high, since UE needs to perform encoding and multiplexing for each of the TOs and </w:t>
            </w:r>
            <w:proofErr w:type="spellStart"/>
            <w:r w:rsidRPr="004E48C5">
              <w:rPr>
                <w:rFonts w:ascii="Times New Roman" w:eastAsia="宋体" w:hAnsi="Times New Roman" w:cs="Times New Roman"/>
                <w:bCs/>
                <w:szCs w:val="18"/>
                <w:lang w:eastAsia="zh-CN"/>
              </w:rPr>
              <w:t>gNB</w:t>
            </w:r>
            <w:proofErr w:type="spellEnd"/>
            <w:r w:rsidRPr="004E48C5">
              <w:rPr>
                <w:rFonts w:ascii="Times New Roman" w:eastAsia="宋体" w:hAnsi="Times New Roman" w:cs="Times New Roman"/>
                <w:bCs/>
                <w:szCs w:val="18"/>
                <w:lang w:eastAsia="zh-CN"/>
              </w:rPr>
              <w:t xml:space="preserve"> also needs to perform corresponding detection for</w:t>
            </w:r>
            <w:r>
              <w:rPr>
                <w:rFonts w:ascii="Times New Roman" w:eastAsia="宋体" w:hAnsi="Times New Roman" w:cs="Times New Roman"/>
                <w:bCs/>
                <w:szCs w:val="18"/>
                <w:lang w:eastAsia="zh-CN"/>
              </w:rPr>
              <w:t xml:space="preserve"> UTO-UCI on</w:t>
            </w:r>
            <w:r w:rsidRPr="004E48C5">
              <w:rPr>
                <w:rFonts w:ascii="Times New Roman" w:eastAsia="宋体" w:hAnsi="Times New Roman" w:cs="Times New Roman"/>
                <w:bCs/>
                <w:szCs w:val="18"/>
                <w:lang w:eastAsia="zh-CN"/>
              </w:rPr>
              <w:t xml:space="preserve"> each of the TOs. Another problem for Option 1 is that the UCI indication could not be used by </w:t>
            </w:r>
            <w:proofErr w:type="spellStart"/>
            <w:r w:rsidRPr="004E48C5">
              <w:rPr>
                <w:rFonts w:ascii="Times New Roman" w:eastAsia="宋体" w:hAnsi="Times New Roman" w:cs="Times New Roman"/>
                <w:bCs/>
                <w:szCs w:val="18"/>
                <w:lang w:eastAsia="zh-CN"/>
              </w:rPr>
              <w:t>gNB</w:t>
            </w:r>
            <w:proofErr w:type="spellEnd"/>
            <w:r w:rsidRPr="004E48C5">
              <w:rPr>
                <w:rFonts w:ascii="Times New Roman" w:eastAsia="宋体" w:hAnsi="Times New Roman" w:cs="Times New Roman"/>
                <w:bCs/>
                <w:szCs w:val="18"/>
                <w:lang w:eastAsia="zh-CN"/>
              </w:rPr>
              <w:t xml:space="preserve"> if the 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等线" w:hAnsi="Times New Roman" w:cs="Times New Roman"/>
                <w:bCs/>
                <w:szCs w:val="18"/>
                <w:lang w:eastAsia="zh-CN"/>
              </w:rPr>
            </w:pPr>
            <w:r w:rsidRPr="004E48C5">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235F66">
        <w:tc>
          <w:tcPr>
            <w:tcW w:w="1867" w:type="dxa"/>
          </w:tcPr>
          <w:p w14:paraId="5D36A932" w14:textId="580A61BA" w:rsidR="004C273C" w:rsidRDefault="004C273C" w:rsidP="004C273C">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235F66">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5162E73C" w14:textId="6FAD98A4" w:rsidR="00C36D0E" w:rsidRDefault="00C36D0E" w:rsidP="00C36D0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support the proposal. We prefer Option 2 or Option 3. </w:t>
            </w:r>
          </w:p>
          <w:p w14:paraId="603D0CD1" w14:textId="77777777" w:rsidR="00C36D0E" w:rsidRDefault="00C36D0E" w:rsidP="00C36D0E">
            <w:pPr>
              <w:rPr>
                <w:rFonts w:ascii="Times New Roman" w:eastAsia="宋体" w:hAnsi="Times New Roman" w:cs="Times New Roman"/>
                <w:bCs/>
                <w:szCs w:val="18"/>
                <w:lang w:eastAsia="zh-CN"/>
              </w:rPr>
            </w:pPr>
          </w:p>
          <w:p w14:paraId="208FE2CA" w14:textId="5F83DB01" w:rsidR="00C36D0E" w:rsidRDefault="00C36D0E" w:rsidP="00C36D0E">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Regarding Option 1: </w:t>
            </w:r>
          </w:p>
          <w:p w14:paraId="5A4DD657" w14:textId="77777777" w:rsidR="00C36D0E" w:rsidRPr="00267212" w:rsidRDefault="00C36D0E" w:rsidP="00C36D0E">
            <w:pPr>
              <w:pStyle w:val="aff6"/>
              <w:numPr>
                <w:ilvl w:val="0"/>
                <w:numId w:val="68"/>
              </w:numPr>
              <w:rPr>
                <w:rFonts w:ascii="Times New Roman" w:eastAsia="宋体" w:hAnsi="Times New Roman" w:cs="Times New Roman"/>
                <w:bCs/>
                <w:szCs w:val="18"/>
                <w:lang w:val="en-US" w:eastAsia="zh-CN"/>
              </w:rPr>
            </w:pPr>
            <w:r w:rsidRPr="00267212">
              <w:rPr>
                <w:rFonts w:ascii="Times New Roman" w:eastAsia="宋体"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7724B6DF" w14:textId="77777777" w:rsidR="00C36D0E" w:rsidRPr="00267212" w:rsidRDefault="00C36D0E" w:rsidP="00C36D0E">
            <w:pPr>
              <w:pStyle w:val="aff6"/>
              <w:numPr>
                <w:ilvl w:val="0"/>
                <w:numId w:val="68"/>
              </w:numPr>
              <w:rPr>
                <w:rFonts w:ascii="Times New Roman" w:eastAsia="宋体" w:hAnsi="Times New Roman" w:cs="Times New Roman"/>
                <w:bCs/>
                <w:szCs w:val="18"/>
                <w:lang w:val="en-US" w:eastAsia="zh-CN"/>
              </w:rPr>
            </w:pPr>
            <w:r w:rsidRPr="00267212">
              <w:rPr>
                <w:rFonts w:ascii="Times New Roman" w:eastAsia="宋体" w:hAnsi="Times New Roman" w:cs="Times New Roman"/>
                <w:bCs/>
                <w:szCs w:val="18"/>
                <w:lang w:val="en-US" w:eastAsia="zh-CN"/>
              </w:rPr>
              <w:t>Also, as mentioned by ZTE and Huawei, the jitter can impact the first few TOs.</w:t>
            </w:r>
          </w:p>
          <w:p w14:paraId="48CDABF7" w14:textId="71C5B932" w:rsidR="00C36D0E" w:rsidRPr="00267212" w:rsidRDefault="00C36D0E" w:rsidP="00C36D0E">
            <w:pPr>
              <w:pStyle w:val="aff6"/>
              <w:numPr>
                <w:ilvl w:val="0"/>
                <w:numId w:val="68"/>
              </w:numPr>
              <w:rPr>
                <w:rFonts w:ascii="Times New Roman" w:eastAsia="宋体" w:hAnsi="Times New Roman" w:cs="Times New Roman"/>
                <w:bCs/>
                <w:szCs w:val="18"/>
                <w:lang w:val="en-US" w:eastAsia="zh-CN"/>
              </w:rPr>
            </w:pPr>
            <w:r>
              <w:rPr>
                <w:rFonts w:ascii="Times New Roman" w:eastAsia="宋体"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aff6"/>
              <w:rPr>
                <w:rFonts w:ascii="Times New Roman" w:eastAsia="宋体"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宋体" w:hAnsi="Times New Roman" w:cs="Times New Roman"/>
                <w:bCs/>
                <w:szCs w:val="18"/>
                <w:lang w:eastAsia="zh-CN"/>
              </w:rPr>
              <w:t xml:space="preserve">We proposed to use a window configured by the </w:t>
            </w:r>
            <w:proofErr w:type="spellStart"/>
            <w:r>
              <w:rPr>
                <w:rFonts w:ascii="Times New Roman" w:eastAsia="宋体" w:hAnsi="Times New Roman" w:cs="Times New Roman"/>
                <w:bCs/>
                <w:szCs w:val="18"/>
                <w:lang w:eastAsia="zh-CN"/>
              </w:rPr>
              <w:t>gNB</w:t>
            </w:r>
            <w:proofErr w:type="spellEnd"/>
            <w:r>
              <w:rPr>
                <w:rFonts w:ascii="Times New Roman" w:eastAsia="宋体" w:hAnsi="Times New Roman" w:cs="Times New Roman"/>
                <w:bCs/>
                <w:szCs w:val="18"/>
                <w:lang w:eastAsia="zh-CN"/>
              </w:rPr>
              <w:t xml:space="preserve"> to address the issues above. </w:t>
            </w:r>
          </w:p>
        </w:tc>
      </w:tr>
      <w:tr w:rsidR="006E79D6" w14:paraId="3ED319D5" w14:textId="77777777" w:rsidTr="00235F66">
        <w:tc>
          <w:tcPr>
            <w:tcW w:w="1867" w:type="dxa"/>
          </w:tcPr>
          <w:p w14:paraId="40C03C6A" w14:textId="341499AB" w:rsidR="006E79D6" w:rsidRPr="006E79D6" w:rsidRDefault="006E79D6" w:rsidP="00C36D0E">
            <w:pPr>
              <w:rPr>
                <w:rFonts w:ascii="Times New Roman" w:eastAsia="等线" w:hAnsi="Times New Roman" w:cs="Times New Roman"/>
                <w:b/>
                <w:bCs/>
                <w:szCs w:val="18"/>
                <w:lang w:eastAsia="zh-CN"/>
              </w:rPr>
            </w:pPr>
            <w:proofErr w:type="spellStart"/>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roofErr w:type="spellEnd"/>
          </w:p>
        </w:tc>
        <w:tc>
          <w:tcPr>
            <w:tcW w:w="7762" w:type="dxa"/>
          </w:tcPr>
          <w:p w14:paraId="06009F3C" w14:textId="1BA1D35E" w:rsidR="006E79D6" w:rsidRDefault="006E79D6" w:rsidP="00C36D0E">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Our</w:t>
            </w:r>
            <w:r>
              <w:rPr>
                <w:rFonts w:ascii="Times New Roman" w:eastAsia="等线" w:hAnsi="Times New Roman" w:cs="Times New Roman"/>
                <w:bCs/>
                <w:szCs w:val="18"/>
                <w:lang w:eastAsia="zh-CN"/>
              </w:rPr>
              <w:t xml:space="preserve"> preference is</w:t>
            </w:r>
            <w:r>
              <w:rPr>
                <w:rFonts w:ascii="Times New Roman" w:eastAsia="等线" w:hAnsi="Times New Roman" w:cs="Times New Roman" w:hint="eastAsia"/>
                <w:bCs/>
                <w:szCs w:val="18"/>
                <w:lang w:eastAsia="zh-CN"/>
              </w:rPr>
              <w:t xml:space="preserve"> </w:t>
            </w:r>
            <w:r>
              <w:rPr>
                <w:rFonts w:ascii="Times New Roman" w:eastAsia="等线" w:hAnsi="Times New Roman" w:cs="Times New Roman"/>
                <w:bCs/>
                <w:szCs w:val="18"/>
                <w:lang w:eastAsia="zh-CN"/>
              </w:rPr>
              <w:t>Option 3 and share the same with Huawei.</w:t>
            </w:r>
          </w:p>
          <w:p w14:paraId="29DA82A7" w14:textId="2A367545" w:rsidR="006E79D6" w:rsidRDefault="006E79D6" w:rsidP="00C36D0E">
            <w:pPr>
              <w:rPr>
                <w:rFonts w:ascii="Times New Roman" w:eastAsia="宋体" w:hAnsi="Times New Roman" w:cs="Times New Roman"/>
                <w:bCs/>
                <w:szCs w:val="18"/>
                <w:lang w:eastAsia="zh-CN"/>
              </w:rPr>
            </w:pPr>
            <w:r>
              <w:rPr>
                <w:rFonts w:ascii="Times New Roman" w:hAnsi="Times New Roman" w:cs="Times New Roman"/>
                <w:szCs w:val="18"/>
                <w:lang w:eastAsia="ja-JP"/>
              </w:rPr>
              <w:lastRenderedPageBreak/>
              <w:t>We are fine to support Option 1 if majority of companies are ok.</w:t>
            </w:r>
          </w:p>
        </w:tc>
      </w:tr>
      <w:tr w:rsidR="008F6A14" w14:paraId="54E70722" w14:textId="77777777" w:rsidTr="00235F66">
        <w:tc>
          <w:tcPr>
            <w:tcW w:w="1867" w:type="dxa"/>
            <w:shd w:val="clear" w:color="auto" w:fill="A8D08D" w:themeFill="accent6" w:themeFillTint="99"/>
          </w:tcPr>
          <w:p w14:paraId="42F86BE6" w14:textId="57EE2AC2" w:rsidR="008F6A14" w:rsidRDefault="008331BD"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Moderator</w:t>
            </w:r>
          </w:p>
        </w:tc>
        <w:tc>
          <w:tcPr>
            <w:tcW w:w="7762" w:type="dxa"/>
          </w:tcPr>
          <w:p w14:paraId="040A17BE" w14:textId="3811750A" w:rsidR="008331BD" w:rsidRDefault="008331BD" w:rsidP="008331BD">
            <w:pPr>
              <w:rPr>
                <w:rFonts w:ascii="Times New Roman" w:hAnsi="Times New Roman" w:cs="Times New Roman"/>
                <w:szCs w:val="18"/>
                <w:lang w:eastAsia="ja-JP"/>
              </w:rPr>
            </w:pPr>
            <w:r w:rsidRPr="00427BA5">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w:t>
            </w:r>
            <w:proofErr w:type="spellStart"/>
            <w:r>
              <w:rPr>
                <w:rFonts w:ascii="Times New Roman" w:hAnsi="Times New Roman" w:cs="Times New Roman"/>
                <w:szCs w:val="18"/>
                <w:lang w:eastAsia="ja-JP"/>
              </w:rPr>
              <w:t>Spreadtrum</w:t>
            </w:r>
            <w:proofErr w:type="spellEnd"/>
            <w:r>
              <w:rPr>
                <w:rFonts w:ascii="Times New Roman" w:hAnsi="Times New Roman" w:cs="Times New Roman"/>
                <w:szCs w:val="18"/>
                <w:lang w:eastAsia="ja-JP"/>
              </w:rPr>
              <w:t xml:space="preserve"> Option 3, but also same view as HW,</w:t>
            </w:r>
            <w:r w:rsidR="00DE101D">
              <w:rPr>
                <w:rFonts w:ascii="Times New Roman" w:hAnsi="Times New Roman" w:cs="Times New Roman"/>
                <w:szCs w:val="18"/>
                <w:lang w:eastAsia="ja-JP"/>
              </w:rPr>
              <w:t xml:space="preserve"> hope it is ok to include Opt. 2 additionally, and not Opt. 3)</w:t>
            </w:r>
            <w:r>
              <w:rPr>
                <w:rFonts w:ascii="Times New Roman" w:hAnsi="Times New Roman" w:cs="Times New Roman"/>
                <w:szCs w:val="18"/>
                <w:lang w:eastAsia="ja-JP"/>
              </w:rPr>
              <w:t>. Therefore, I include both options to select from during the online session.</w:t>
            </w:r>
          </w:p>
          <w:p w14:paraId="123D7465" w14:textId="77777777" w:rsidR="008331BD" w:rsidRDefault="008331BD" w:rsidP="008331BD">
            <w:pPr>
              <w:rPr>
                <w:b/>
                <w:bCs/>
                <w:szCs w:val="18"/>
                <w:lang w:eastAsia="ja-JP"/>
              </w:rPr>
            </w:pPr>
            <w:r>
              <w:rPr>
                <w:b/>
                <w:bCs/>
                <w:szCs w:val="18"/>
                <w:highlight w:val="yellow"/>
                <w:lang w:eastAsia="ja-JP"/>
              </w:rPr>
              <w:t>Proposal 2-2-1 (updated):</w:t>
            </w:r>
          </w:p>
          <w:p w14:paraId="5AA70C26" w14:textId="77777777" w:rsidR="008331BD" w:rsidRPr="00030E56" w:rsidRDefault="008331BD" w:rsidP="008331BD">
            <w:pPr>
              <w:rPr>
                <w:b/>
                <w:bCs/>
                <w:color w:val="7030A0"/>
                <w:szCs w:val="18"/>
                <w:lang w:eastAsia="ja-JP"/>
              </w:rPr>
            </w:pPr>
            <w:r w:rsidRPr="00030E56">
              <w:rPr>
                <w:b/>
                <w:bCs/>
                <w:color w:val="7030A0"/>
                <w:szCs w:val="18"/>
                <w:lang w:eastAsia="ja-JP"/>
              </w:rPr>
              <w:t>Select on the options below:</w:t>
            </w:r>
          </w:p>
          <w:p w14:paraId="5589F641" w14:textId="77777777" w:rsidR="008331BD" w:rsidRPr="007F491E" w:rsidRDefault="008331BD" w:rsidP="008331BD">
            <w:pPr>
              <w:pStyle w:val="aff6"/>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xml:space="preserve">: For a CG PUSCH configuration, the UTO-UCI is included in </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28B8FD65" w14:textId="77777777" w:rsidR="008331BD" w:rsidRDefault="008331BD" w:rsidP="008331BD">
            <w:pPr>
              <w:pStyle w:val="aff6"/>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BDDE71A" w14:textId="77777777" w:rsidR="008331BD" w:rsidRPr="007F491E" w:rsidRDefault="008331BD" w:rsidP="008331BD">
            <w:pPr>
              <w:pStyle w:val="aff6"/>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6AF7C15C" w14:textId="77777777" w:rsidR="008331BD" w:rsidRPr="003B0908" w:rsidRDefault="008331BD" w:rsidP="008331BD">
            <w:pPr>
              <w:pStyle w:val="aff6"/>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3DC1DC5C" w14:textId="77777777" w:rsidR="008331BD" w:rsidRPr="007F491E" w:rsidRDefault="008331BD" w:rsidP="008331BD">
            <w:pPr>
              <w:pStyle w:val="aff6"/>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4F504154" w14:textId="77777777" w:rsidR="008F6A14" w:rsidRDefault="008F6A14" w:rsidP="00C36D0E">
            <w:pPr>
              <w:rPr>
                <w:rFonts w:ascii="Times New Roman" w:eastAsia="等线" w:hAnsi="Times New Roman" w:cs="Times New Roman"/>
                <w:bCs/>
                <w:szCs w:val="18"/>
                <w:lang w:eastAsia="zh-CN"/>
              </w:rPr>
            </w:pPr>
          </w:p>
        </w:tc>
      </w:tr>
      <w:tr w:rsidR="00DE101D" w14:paraId="4087F4DB" w14:textId="77777777" w:rsidTr="00235F66">
        <w:tc>
          <w:tcPr>
            <w:tcW w:w="1867" w:type="dxa"/>
            <w:shd w:val="clear" w:color="auto" w:fill="auto"/>
          </w:tcPr>
          <w:p w14:paraId="77336C0C" w14:textId="4583745B" w:rsidR="00DE101D" w:rsidRDefault="006A4BC5"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7762" w:type="dxa"/>
          </w:tcPr>
          <w:p w14:paraId="0AC4F216" w14:textId="7B1DFDCE" w:rsidR="00DE101D" w:rsidRPr="006A4BC5" w:rsidRDefault="006A4BC5" w:rsidP="008331BD">
            <w:pPr>
              <w:rPr>
                <w:rFonts w:ascii="Times New Roman" w:hAnsi="Times New Roman" w:cs="Times New Roman"/>
                <w:szCs w:val="18"/>
                <w:lang w:eastAsia="ja-JP"/>
              </w:rPr>
            </w:pPr>
            <w:r w:rsidRPr="006A4BC5">
              <w:rPr>
                <w:rFonts w:ascii="Times New Roman" w:hAnsi="Times New Roman" w:cs="Times New Roman"/>
                <w:szCs w:val="18"/>
                <w:lang w:eastAsia="ja-JP"/>
              </w:rPr>
              <w:t xml:space="preserve">We </w:t>
            </w:r>
            <w:r>
              <w:rPr>
                <w:rFonts w:ascii="Times New Roman" w:hAnsi="Times New Roman" w:cs="Times New Roman"/>
                <w:szCs w:val="18"/>
                <w:lang w:eastAsia="ja-JP"/>
              </w:rPr>
              <w:t>support Option-1</w:t>
            </w:r>
            <w:r w:rsidR="00B64120">
              <w:rPr>
                <w:rFonts w:ascii="Times New Roman" w:hAnsi="Times New Roman" w:cs="Times New Roman"/>
                <w:szCs w:val="18"/>
                <w:lang w:eastAsia="ja-JP"/>
              </w:rPr>
              <w:t xml:space="preserve">. </w:t>
            </w:r>
          </w:p>
        </w:tc>
      </w:tr>
      <w:tr w:rsidR="006A4BC5" w14:paraId="2C17049B" w14:textId="77777777" w:rsidTr="00235F66">
        <w:tc>
          <w:tcPr>
            <w:tcW w:w="1867" w:type="dxa"/>
            <w:shd w:val="clear" w:color="auto" w:fill="auto"/>
          </w:tcPr>
          <w:p w14:paraId="3A57FE88" w14:textId="055E591D" w:rsidR="006A4BC5" w:rsidRDefault="0060638C"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Samsung</w:t>
            </w:r>
          </w:p>
        </w:tc>
        <w:tc>
          <w:tcPr>
            <w:tcW w:w="7762" w:type="dxa"/>
          </w:tcPr>
          <w:p w14:paraId="5CCC7E52" w14:textId="1E1A09E2" w:rsidR="006A4BC5" w:rsidRPr="0060638C" w:rsidRDefault="0060638C" w:rsidP="008331BD">
            <w:pPr>
              <w:rPr>
                <w:rFonts w:ascii="Times New Roman" w:hAnsi="Times New Roman" w:cs="Times New Roman"/>
                <w:szCs w:val="18"/>
                <w:lang w:eastAsia="ja-JP"/>
              </w:rPr>
            </w:pPr>
            <w:r w:rsidRPr="0060638C">
              <w:rPr>
                <w:rFonts w:ascii="Times New Roman" w:hAnsi="Times New Roman" w:cs="Times New Roman"/>
                <w:szCs w:val="18"/>
                <w:lang w:eastAsia="ja-JP"/>
              </w:rPr>
              <w:t xml:space="preserve">We support Option 1. There is no technical reason for Option 2. </w:t>
            </w:r>
          </w:p>
        </w:tc>
      </w:tr>
      <w:tr w:rsidR="00AB194C" w14:paraId="4FB10D49" w14:textId="77777777" w:rsidTr="00235F66">
        <w:tc>
          <w:tcPr>
            <w:tcW w:w="1867" w:type="dxa"/>
            <w:shd w:val="clear" w:color="auto" w:fill="auto"/>
          </w:tcPr>
          <w:p w14:paraId="165F9735" w14:textId="7C02C4C3" w:rsidR="00AB194C" w:rsidRDefault="00AB194C"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6C388772" w14:textId="0AABA745" w:rsidR="00AB194C" w:rsidRPr="0060638C" w:rsidRDefault="00AB194C" w:rsidP="008331BD">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35F66" w14:paraId="33026B0A" w14:textId="77777777" w:rsidTr="00235F66">
        <w:tc>
          <w:tcPr>
            <w:tcW w:w="1867" w:type="dxa"/>
            <w:shd w:val="clear" w:color="auto" w:fill="auto"/>
          </w:tcPr>
          <w:p w14:paraId="77974418" w14:textId="1D86DB21" w:rsidR="00235F66" w:rsidRDefault="00235F66"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011C3AA5" w14:textId="3628A1C7" w:rsidR="00235F66" w:rsidRDefault="00235F66" w:rsidP="008331BD">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B547F8" w14:paraId="3AC62EBD" w14:textId="77777777" w:rsidTr="00235F66">
        <w:tc>
          <w:tcPr>
            <w:tcW w:w="1867" w:type="dxa"/>
            <w:shd w:val="clear" w:color="auto" w:fill="auto"/>
          </w:tcPr>
          <w:p w14:paraId="01188258" w14:textId="588A21A5" w:rsidR="00B547F8" w:rsidRDefault="00B547F8"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150F12B4" w14:textId="77777777" w:rsidR="006A3ED0" w:rsidRDefault="006A3ED0" w:rsidP="006A3ED0">
            <w:pPr>
              <w:rPr>
                <w:b/>
                <w:bCs/>
                <w:szCs w:val="18"/>
                <w:lang w:eastAsia="ja-JP"/>
              </w:rPr>
            </w:pPr>
            <w:r>
              <w:rPr>
                <w:rFonts w:ascii="Times New Roman" w:hAnsi="Times New Roman" w:cs="Times New Roman"/>
                <w:szCs w:val="18"/>
                <w:lang w:eastAsia="ja-JP"/>
              </w:rPr>
              <w:t xml:space="preserve">Support Option 1. Ok to move forward with </w:t>
            </w:r>
            <w:r w:rsidRPr="00226FF0">
              <w:rPr>
                <w:b/>
                <w:bCs/>
                <w:szCs w:val="18"/>
                <w:lang w:eastAsia="ja-JP"/>
              </w:rPr>
              <w:t>Proposal 2-2-1 (updated):</w:t>
            </w:r>
          </w:p>
          <w:p w14:paraId="244D0BB0" w14:textId="77777777" w:rsidR="00B547F8" w:rsidRDefault="00B547F8" w:rsidP="008331BD">
            <w:pPr>
              <w:rPr>
                <w:rFonts w:ascii="Times New Roman" w:hAnsi="Times New Roman" w:cs="Times New Roman"/>
                <w:szCs w:val="18"/>
                <w:lang w:eastAsia="ja-JP"/>
              </w:rPr>
            </w:pPr>
          </w:p>
        </w:tc>
      </w:tr>
      <w:tr w:rsidR="009536BA" w14:paraId="6527B22C" w14:textId="77777777" w:rsidTr="00235F66">
        <w:tc>
          <w:tcPr>
            <w:tcW w:w="1867" w:type="dxa"/>
            <w:shd w:val="clear" w:color="auto" w:fill="auto"/>
          </w:tcPr>
          <w:p w14:paraId="5964ED44" w14:textId="600A5D5F" w:rsidR="009536BA" w:rsidRDefault="009536BA"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7762" w:type="dxa"/>
          </w:tcPr>
          <w:p w14:paraId="0FEF29EA" w14:textId="043B2CBA" w:rsidR="009536BA" w:rsidRDefault="009536BA" w:rsidP="006A3ED0">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D81D6E" w14:paraId="7D4CBC8F" w14:textId="77777777" w:rsidTr="00D81D6E">
        <w:tc>
          <w:tcPr>
            <w:tcW w:w="1867" w:type="dxa"/>
            <w:shd w:val="clear" w:color="auto" w:fill="A8D08D" w:themeFill="accent6" w:themeFillTint="99"/>
          </w:tcPr>
          <w:p w14:paraId="4C16AFB6" w14:textId="5386B460" w:rsidR="00D81D6E" w:rsidRDefault="00D81D6E"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772B8964" w14:textId="77777777" w:rsidR="00D81D6E" w:rsidRPr="00C81BA6" w:rsidRDefault="00C81BA6" w:rsidP="006A3ED0">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21E3C2E7" w14:textId="1B9DB814" w:rsidR="00C81BA6" w:rsidRPr="000C4538" w:rsidRDefault="00C81BA6" w:rsidP="009426D2">
            <w:pPr>
              <w:pStyle w:val="aff6"/>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w:t>
            </w:r>
            <w:r w:rsidR="002C4845">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sidR="009426D2">
              <w:rPr>
                <w:rFonts w:ascii="Times New Roman" w:hAnsi="Times New Roman" w:cs="Times New Roman"/>
                <w:szCs w:val="18"/>
                <w:lang w:val="en-US" w:eastAsia="ja-JP"/>
              </w:rPr>
              <w:t xml:space="preserve"> New H3C, </w:t>
            </w:r>
            <w:r w:rsidR="002C4845">
              <w:rPr>
                <w:rFonts w:ascii="Times New Roman" w:hAnsi="Times New Roman" w:cs="Times New Roman"/>
                <w:szCs w:val="18"/>
                <w:lang w:val="en-US" w:eastAsia="ja-JP"/>
              </w:rPr>
              <w:t>Nokia</w:t>
            </w:r>
            <w:r w:rsidR="003B0CE4">
              <w:rPr>
                <w:rFonts w:ascii="Times New Roman" w:hAnsi="Times New Roman" w:cs="Times New Roman"/>
                <w:szCs w:val="18"/>
                <w:lang w:val="en-US" w:eastAsia="ja-JP"/>
              </w:rPr>
              <w:t xml:space="preserve">, CATT, vivo, </w:t>
            </w:r>
            <w:r w:rsidR="0079698F">
              <w:rPr>
                <w:rFonts w:ascii="Times New Roman" w:hAnsi="Times New Roman" w:cs="Times New Roman"/>
                <w:szCs w:val="18"/>
                <w:lang w:val="en-US" w:eastAsia="ja-JP"/>
              </w:rPr>
              <w:t xml:space="preserve">QC, LG, DCM, </w:t>
            </w:r>
            <w:r w:rsidR="00C276D2">
              <w:rPr>
                <w:rFonts w:ascii="Times New Roman" w:hAnsi="Times New Roman" w:cs="Times New Roman"/>
                <w:szCs w:val="18"/>
                <w:lang w:val="en-US" w:eastAsia="ja-JP"/>
              </w:rPr>
              <w:t>S</w:t>
            </w:r>
            <w:r w:rsidR="0079698F">
              <w:rPr>
                <w:rFonts w:ascii="Times New Roman" w:hAnsi="Times New Roman" w:cs="Times New Roman"/>
                <w:szCs w:val="18"/>
                <w:lang w:val="en-US" w:eastAsia="ja-JP"/>
              </w:rPr>
              <w:t xml:space="preserve">ony, </w:t>
            </w:r>
            <w:r w:rsidR="00D516FF">
              <w:rPr>
                <w:rFonts w:ascii="Times New Roman" w:hAnsi="Times New Roman" w:cs="Times New Roman"/>
                <w:szCs w:val="18"/>
                <w:lang w:val="en-US" w:eastAsia="ja-JP"/>
              </w:rPr>
              <w:t>MTK, Samsung, CATT, Lenovo, Ericsson, Intel</w:t>
            </w:r>
            <w:r w:rsidR="00052722">
              <w:rPr>
                <w:rFonts w:ascii="Times New Roman" w:hAnsi="Times New Roman" w:cs="Times New Roman"/>
                <w:szCs w:val="18"/>
                <w:lang w:val="en-US" w:eastAsia="ja-JP"/>
              </w:rPr>
              <w:t xml:space="preserve">, </w:t>
            </w:r>
            <w:r w:rsidR="00D516FF">
              <w:rPr>
                <w:rFonts w:ascii="Times New Roman" w:hAnsi="Times New Roman" w:cs="Times New Roman"/>
                <w:szCs w:val="18"/>
                <w:lang w:val="en-US" w:eastAsia="ja-JP"/>
              </w:rPr>
              <w:t xml:space="preserve"> </w:t>
            </w:r>
            <w:r w:rsidR="003B0CE4">
              <w:rPr>
                <w:rFonts w:ascii="Times New Roman" w:hAnsi="Times New Roman" w:cs="Times New Roman"/>
                <w:szCs w:val="18"/>
                <w:lang w:val="en-US" w:eastAsia="ja-JP"/>
              </w:rPr>
              <w:t>ZTE (compromise)</w:t>
            </w:r>
            <w:r w:rsidR="0079698F">
              <w:rPr>
                <w:rFonts w:ascii="Times New Roman" w:hAnsi="Times New Roman" w:cs="Times New Roman"/>
                <w:szCs w:val="18"/>
                <w:lang w:val="en-US" w:eastAsia="ja-JP"/>
              </w:rPr>
              <w:t>, HW/</w:t>
            </w:r>
            <w:proofErr w:type="spellStart"/>
            <w:r w:rsidR="0079698F">
              <w:rPr>
                <w:rFonts w:ascii="Times New Roman" w:hAnsi="Times New Roman" w:cs="Times New Roman"/>
                <w:szCs w:val="18"/>
                <w:lang w:val="en-US" w:eastAsia="ja-JP"/>
              </w:rPr>
              <w:t>HiSi</w:t>
            </w:r>
            <w:proofErr w:type="spellEnd"/>
            <w:r w:rsidR="0079698F">
              <w:rPr>
                <w:rFonts w:ascii="Times New Roman" w:hAnsi="Times New Roman" w:cs="Times New Roman"/>
                <w:szCs w:val="18"/>
                <w:lang w:val="en-US" w:eastAsia="ja-JP"/>
              </w:rPr>
              <w:t xml:space="preserve"> (</w:t>
            </w:r>
            <w:r w:rsidR="00C276D2">
              <w:rPr>
                <w:rFonts w:ascii="Times New Roman" w:hAnsi="Times New Roman" w:cs="Times New Roman"/>
                <w:szCs w:val="18"/>
                <w:lang w:val="en-US" w:eastAsia="ja-JP"/>
              </w:rPr>
              <w:t>compromise), IDC (compromised)</w:t>
            </w:r>
            <w:r w:rsidR="00D516FF">
              <w:rPr>
                <w:rFonts w:ascii="Times New Roman" w:hAnsi="Times New Roman" w:cs="Times New Roman"/>
                <w:szCs w:val="18"/>
                <w:lang w:val="en-US" w:eastAsia="ja-JP"/>
              </w:rPr>
              <w:t xml:space="preserve">, </w:t>
            </w:r>
            <w:proofErr w:type="spellStart"/>
            <w:r w:rsidR="00D516FF">
              <w:rPr>
                <w:rFonts w:ascii="Times New Roman" w:hAnsi="Times New Roman" w:cs="Times New Roman"/>
                <w:szCs w:val="18"/>
                <w:lang w:val="en-US" w:eastAsia="ja-JP"/>
              </w:rPr>
              <w:t>Spreadtrum</w:t>
            </w:r>
            <w:proofErr w:type="spellEnd"/>
            <w:r w:rsidR="00D516FF">
              <w:rPr>
                <w:rFonts w:ascii="Times New Roman" w:hAnsi="Times New Roman" w:cs="Times New Roman"/>
                <w:szCs w:val="18"/>
                <w:lang w:val="en-US" w:eastAsia="ja-JP"/>
              </w:rPr>
              <w:t xml:space="preserve"> (compromise)</w:t>
            </w:r>
          </w:p>
          <w:p w14:paraId="5144A008" w14:textId="446FA9E2" w:rsidR="00052722" w:rsidRPr="000C4538" w:rsidRDefault="00052722" w:rsidP="00052722">
            <w:pPr>
              <w:pStyle w:val="aff6"/>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 to compromise t</w:t>
            </w:r>
            <w:r w:rsidRPr="00052722">
              <w:rPr>
                <w:rFonts w:ascii="Times New Roman" w:hAnsi="Times New Roman" w:cs="Times New Roman"/>
                <w:b/>
                <w:bCs/>
                <w:szCs w:val="18"/>
                <w:lang w:val="en-US" w:eastAsia="ja-JP"/>
              </w:rPr>
              <w:t>o</w:t>
            </w:r>
            <w:r w:rsidRPr="000C4538">
              <w:rPr>
                <w:rFonts w:ascii="Times New Roman" w:hAnsi="Times New Roman" w:cs="Times New Roman"/>
                <w:b/>
                <w:bCs/>
                <w:szCs w:val="18"/>
                <w:lang w:val="en-US" w:eastAsia="ja-JP"/>
              </w:rPr>
              <w:t xml:space="preserve"> O</w:t>
            </w:r>
            <w:r w:rsidRPr="000C4538">
              <w:rPr>
                <w:rFonts w:ascii="Times New Roman" w:eastAsia="等线" w:hAnsi="Times New Roman" w:cs="Times New Roman" w:hint="eastAsia"/>
                <w:b/>
                <w:bCs/>
                <w:szCs w:val="18"/>
                <w:lang w:val="en-US" w:eastAsia="zh-CN"/>
              </w:rPr>
              <w:t>p</w:t>
            </w:r>
            <w:r w:rsidRPr="00052722">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56E96E1B" w14:textId="44C4E9A8" w:rsidR="00C81BA6" w:rsidRPr="000C4538" w:rsidRDefault="00C81BA6" w:rsidP="009426D2">
            <w:pPr>
              <w:pStyle w:val="aff6"/>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Not OK</w:t>
            </w:r>
            <w:r w:rsidR="002C4845">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sidR="009426D2">
              <w:rPr>
                <w:rFonts w:ascii="Times New Roman" w:hAnsi="Times New Roman" w:cs="Times New Roman"/>
                <w:szCs w:val="18"/>
                <w:lang w:val="en-US" w:eastAsia="ja-JP"/>
              </w:rPr>
              <w:t xml:space="preserve"> Panasonic</w:t>
            </w:r>
            <w:r w:rsidR="00052722">
              <w:rPr>
                <w:rFonts w:ascii="Times New Roman" w:hAnsi="Times New Roman" w:cs="Times New Roman"/>
                <w:szCs w:val="18"/>
                <w:lang w:val="en-US" w:eastAsia="ja-JP"/>
              </w:rPr>
              <w:t xml:space="preserve"> (</w:t>
            </w:r>
            <w:proofErr w:type="spellStart"/>
            <w:r w:rsidR="00052722">
              <w:rPr>
                <w:rFonts w:ascii="Times New Roman" w:hAnsi="Times New Roman" w:cs="Times New Roman"/>
                <w:szCs w:val="18"/>
                <w:lang w:val="en-US" w:eastAsia="ja-JP"/>
              </w:rPr>
              <w:t>Opt</w:t>
            </w:r>
            <w:proofErr w:type="spellEnd"/>
            <w:r w:rsidR="00052722">
              <w:rPr>
                <w:rFonts w:ascii="Times New Roman" w:hAnsi="Times New Roman" w:cs="Times New Roman"/>
                <w:szCs w:val="18"/>
                <w:lang w:val="en-US" w:eastAsia="ja-JP"/>
              </w:rPr>
              <w:t xml:space="preserve"> 2)</w:t>
            </w:r>
            <w:r w:rsidR="003B0CE4">
              <w:rPr>
                <w:rFonts w:ascii="Times New Roman" w:hAnsi="Times New Roman" w:cs="Times New Roman"/>
                <w:szCs w:val="18"/>
                <w:lang w:val="en-US" w:eastAsia="ja-JP"/>
              </w:rPr>
              <w:t>, OPPO</w:t>
            </w:r>
            <w:r w:rsidR="00C276D2">
              <w:rPr>
                <w:rFonts w:ascii="Times New Roman" w:hAnsi="Times New Roman" w:cs="Times New Roman"/>
                <w:szCs w:val="18"/>
                <w:lang w:val="en-US" w:eastAsia="ja-JP"/>
              </w:rPr>
              <w:t>, FW (opt 2), Google (2/3)</w:t>
            </w:r>
          </w:p>
          <w:p w14:paraId="1AE63CE6" w14:textId="77777777" w:rsidR="00C81BA6" w:rsidRDefault="00C81BA6" w:rsidP="006A3ED0">
            <w:pPr>
              <w:rPr>
                <w:rFonts w:ascii="Times New Roman" w:hAnsi="Times New Roman" w:cs="Times New Roman"/>
                <w:szCs w:val="18"/>
                <w:lang w:eastAsia="ja-JP"/>
              </w:rPr>
            </w:pPr>
          </w:p>
          <w:p w14:paraId="11EB2C95" w14:textId="77777777" w:rsidR="00052722" w:rsidRDefault="00052722" w:rsidP="00052722">
            <w:pPr>
              <w:rPr>
                <w:b/>
                <w:bCs/>
                <w:szCs w:val="18"/>
                <w:lang w:eastAsia="ja-JP"/>
              </w:rPr>
            </w:pPr>
            <w:r>
              <w:rPr>
                <w:b/>
                <w:bCs/>
                <w:szCs w:val="18"/>
                <w:highlight w:val="yellow"/>
                <w:lang w:eastAsia="ja-JP"/>
              </w:rPr>
              <w:t>Proposal 2-2-1 (updated):</w:t>
            </w:r>
          </w:p>
          <w:p w14:paraId="061A0CC0" w14:textId="77777777" w:rsidR="00052722" w:rsidRPr="00030E56" w:rsidRDefault="00052722" w:rsidP="00052722">
            <w:pPr>
              <w:rPr>
                <w:b/>
                <w:bCs/>
                <w:color w:val="7030A0"/>
                <w:szCs w:val="18"/>
                <w:lang w:eastAsia="ja-JP"/>
              </w:rPr>
            </w:pPr>
            <w:r w:rsidRPr="00030E56">
              <w:rPr>
                <w:b/>
                <w:bCs/>
                <w:color w:val="7030A0"/>
                <w:szCs w:val="18"/>
                <w:lang w:eastAsia="ja-JP"/>
              </w:rPr>
              <w:t>Select on the options below:</w:t>
            </w:r>
          </w:p>
          <w:p w14:paraId="3067D334" w14:textId="73DDC47A" w:rsidR="00052722" w:rsidRPr="007F491E" w:rsidRDefault="00052722" w:rsidP="00052722">
            <w:pPr>
              <w:pStyle w:val="aff6"/>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1A1E473D" w14:textId="77777777" w:rsidR="00052722" w:rsidRDefault="00052722" w:rsidP="00052722">
            <w:pPr>
              <w:pStyle w:val="aff6"/>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69F9E5E" w14:textId="77777777" w:rsidR="00052722" w:rsidRPr="007F491E" w:rsidRDefault="00052722" w:rsidP="00052722">
            <w:pPr>
              <w:pStyle w:val="aff6"/>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w:t>
            </w:r>
            <w:r w:rsidRPr="007F491E">
              <w:rPr>
                <w:rFonts w:ascii="Times New Roman" w:hAnsi="Times New Roman" w:cs="Times New Roman"/>
                <w:color w:val="7030A0"/>
                <w:szCs w:val="20"/>
                <w:lang w:val="en-US"/>
              </w:rPr>
              <w:lastRenderedPageBreak/>
              <w:t xml:space="preserve">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048B4043" w14:textId="77777777" w:rsidR="00052722" w:rsidRPr="003B0908" w:rsidRDefault="00052722" w:rsidP="00052722">
            <w:pPr>
              <w:pStyle w:val="aff6"/>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D2D0216" w14:textId="77777777" w:rsidR="00052722" w:rsidRPr="007F491E" w:rsidRDefault="00052722" w:rsidP="00052722">
            <w:pPr>
              <w:pStyle w:val="aff6"/>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1D5FBFC5" w14:textId="0DBAF7B5" w:rsidR="00C81BA6" w:rsidRDefault="00C81BA6" w:rsidP="006A3ED0">
            <w:pPr>
              <w:rPr>
                <w:rFonts w:ascii="Times New Roman" w:hAnsi="Times New Roman" w:cs="Times New Roman"/>
                <w:szCs w:val="18"/>
                <w:lang w:eastAsia="ja-JP"/>
              </w:rPr>
            </w:pPr>
          </w:p>
        </w:tc>
      </w:tr>
    </w:tbl>
    <w:p w14:paraId="4319165C" w14:textId="77777777" w:rsidR="00F45E30" w:rsidRDefault="00F45E30">
      <w:pPr>
        <w:rPr>
          <w:rFonts w:eastAsia="等线"/>
          <w:lang w:eastAsia="zh-CN"/>
        </w:rPr>
      </w:pPr>
    </w:p>
    <w:p w14:paraId="4319165D" w14:textId="77777777" w:rsidR="00F45E30" w:rsidRDefault="00F45E30">
      <w:pPr>
        <w:rPr>
          <w:rFonts w:eastAsia="等线"/>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21"/>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aff6"/>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aff6"/>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aff6"/>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aff6"/>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aff6"/>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4319166E" w14:textId="77777777" w:rsidR="00F45E30" w:rsidRDefault="00E272BF">
      <w:pPr>
        <w:pStyle w:val="aff6"/>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aff6"/>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aff6"/>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aff6"/>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aff6"/>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43191677" w14:textId="77777777" w:rsidR="00F45E30" w:rsidRDefault="00E272BF">
      <w:pPr>
        <w:pStyle w:val="aff6"/>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43191678" w14:textId="77777777" w:rsidR="00F45E30" w:rsidRDefault="00E272BF">
      <w:pPr>
        <w:pStyle w:val="aff6"/>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lastRenderedPageBreak/>
        <w:t>Details of encoding and multiplexing the UCI:</w:t>
      </w:r>
    </w:p>
    <w:p w14:paraId="4319167B" w14:textId="77777777" w:rsidR="00F45E30" w:rsidRDefault="00E272BF">
      <w:pPr>
        <w:pStyle w:val="aff6"/>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aff6"/>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aff6"/>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aff6"/>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aff6"/>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aff6"/>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aff6"/>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aff6"/>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e"/>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Apple</w:t>
            </w:r>
          </w:p>
        </w:tc>
        <w:tc>
          <w:tcPr>
            <w:tcW w:w="8358" w:type="dxa"/>
          </w:tcPr>
          <w:p w14:paraId="431916ED" w14:textId="77777777" w:rsidR="00F45E30" w:rsidRDefault="00E272BF">
            <w:pPr>
              <w:pStyle w:val="a8"/>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afe"/>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31"/>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aff6"/>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aff6"/>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aff6"/>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aff6"/>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aff6"/>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aff6"/>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aff6"/>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lastRenderedPageBreak/>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aff6"/>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aff6"/>
        <w:numPr>
          <w:ilvl w:val="2"/>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24"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aff6"/>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aff6"/>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aff6"/>
        <w:ind w:left="360"/>
        <w:rPr>
          <w:rFonts w:ascii="Arial" w:hAnsi="Arial" w:cs="Arial"/>
          <w:sz w:val="20"/>
          <w:szCs w:val="20"/>
          <w:lang w:val="en-GB" w:eastAsia="ja-JP"/>
        </w:rPr>
      </w:pPr>
    </w:p>
    <w:p w14:paraId="4319172C"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aff6"/>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aff6"/>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4319173B" w14:textId="77777777" w:rsidR="00F45E30" w:rsidRDefault="00E272BF">
            <w:pPr>
              <w:pStyle w:val="aff6"/>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lastRenderedPageBreak/>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53"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aff6"/>
              <w:numPr>
                <w:ilvl w:val="0"/>
                <w:numId w:val="60"/>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43191763" w14:textId="77777777" w:rsidR="00F45E30" w:rsidRDefault="00E272BF">
            <w:pPr>
              <w:pStyle w:val="aff6"/>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aff6"/>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762" w:type="dxa"/>
          </w:tcPr>
          <w:p w14:paraId="43191768"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lastRenderedPageBreak/>
              <w:t>F</w:t>
            </w:r>
            <w:r>
              <w:rPr>
                <w:rFonts w:ascii="Times New Roman" w:eastAsia="等线"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lastRenderedPageBreak/>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aff6"/>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43191778"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aff6"/>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aff6"/>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781"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等线" w:hAnsi="Times New Roman" w:cs="Times New Roman"/>
                <w:lang w:eastAsia="zh-CN"/>
              </w:rPr>
              <w:lastRenderedPageBreak/>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787" w14:textId="77777777" w:rsidR="00F45E30" w:rsidRDefault="00E272BF">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14:paraId="4319178B" w14:textId="77777777" w:rsidR="00F45E30" w:rsidRDefault="00E272BF">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43191794"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w:t>
            </w:r>
            <w:proofErr w:type="spellStart"/>
            <w:r>
              <w:rPr>
                <w:rFonts w:ascii="Times New Roman" w:eastAsia="宋体" w:hAnsi="Times New Roman" w:cs="Times New Roman" w:hint="eastAsia"/>
                <w:szCs w:val="18"/>
                <w:lang w:eastAsia="zh-CN"/>
              </w:rPr>
              <w:t>can not</w:t>
            </w:r>
            <w:proofErr w:type="spellEnd"/>
            <w:r>
              <w:rPr>
                <w:rFonts w:ascii="Times New Roman" w:eastAsia="宋体" w:hAnsi="Times New Roman" w:cs="Times New Roman" w:hint="eastAsia"/>
                <w:szCs w:val="18"/>
                <w:lang w:eastAsia="zh-CN"/>
              </w:rPr>
              <w:t xml:space="preserve">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aff6"/>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aff6"/>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lastRenderedPageBreak/>
              <w:t>FFS priority between UTO-UCI and HARQ-ACK</w:t>
            </w:r>
          </w:p>
          <w:p w14:paraId="431917A2" w14:textId="77777777" w:rsidR="00F45E30" w:rsidRDefault="00E272BF">
            <w:pPr>
              <w:pStyle w:val="aff6"/>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等线"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aff6"/>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aff6"/>
              <w:numPr>
                <w:ilvl w:val="0"/>
                <w:numId w:val="60"/>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FW, vivo,</w:t>
            </w:r>
          </w:p>
          <w:p w14:paraId="431917C0" w14:textId="77777777" w:rsidR="00F45E30" w:rsidRDefault="00F45E30">
            <w:pPr>
              <w:pStyle w:val="aff6"/>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OK: Nokia/NSB, CATT, New H3C, [Google(only lic)], Samsung (only lic), FW, IDC, Xiaomi, vivo, OPPO, TCL, DCM, MTK, Pana, Spreadtrum, Sony, CMCC, FGI, Lenovo, Intel, Ericsson</w:t>
            </w:r>
          </w:p>
          <w:p w14:paraId="431917C3" w14:textId="77777777" w:rsidR="00F45E30" w:rsidRDefault="00E272BF">
            <w:pPr>
              <w:pStyle w:val="aff6"/>
              <w:numPr>
                <w:ilvl w:val="0"/>
                <w:numId w:val="60"/>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aff6"/>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aff6"/>
              <w:numPr>
                <w:ilvl w:val="1"/>
                <w:numId w:val="60"/>
              </w:numPr>
              <w:rPr>
                <w:rFonts w:cs="Arial"/>
                <w:b/>
                <w:bCs/>
                <w:szCs w:val="18"/>
                <w:lang w:val="de-DE" w:eastAsia="ja-JP"/>
              </w:rPr>
            </w:pPr>
            <w:r>
              <w:rPr>
                <w:rFonts w:cs="Arial"/>
                <w:b/>
                <w:bCs/>
                <w:szCs w:val="18"/>
                <w:lang w:val="de-DE" w:eastAsia="ja-JP"/>
              </w:rPr>
              <w:lastRenderedPageBreak/>
              <w:t>Option 2: CATT</w:t>
            </w:r>
          </w:p>
          <w:p w14:paraId="431917C8" w14:textId="77777777" w:rsidR="00F45E30" w:rsidRDefault="00E272BF">
            <w:pPr>
              <w:pStyle w:val="aff6"/>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Moderator understand that the discussion for different priorities is applied for the case that different UCIs/PUSCHs are originally carried by different channels. Is your intention is similar to HW/</w:t>
            </w:r>
            <w:proofErr w:type="spellStart"/>
            <w:r>
              <w:rPr>
                <w:rFonts w:cs="Arial"/>
                <w:szCs w:val="18"/>
                <w:lang w:eastAsia="ja-JP"/>
              </w:rPr>
              <w:t>HiSi</w:t>
            </w:r>
            <w:proofErr w:type="spellEnd"/>
            <w:r>
              <w:rPr>
                <w:rFonts w:cs="Arial"/>
                <w:szCs w:val="18"/>
                <w:lang w:eastAsia="ja-JP"/>
              </w:rPr>
              <w:t xml:space="preserve">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r>
              <w:rPr>
                <w:rFonts w:cs="Arial"/>
                <w:szCs w:val="18"/>
                <w:lang w:eastAsia="ja-JP"/>
              </w:rPr>
              <w:t>present,hence</w:t>
            </w:r>
            <w:proofErr w:type="spell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 xml:space="preserve">Which one is decoded first, or they are jointly decode dis up to implementation. We have to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aff6"/>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431917D7"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aff6"/>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lastRenderedPageBreak/>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aff6"/>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aff6"/>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aff6"/>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aff6"/>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aff6"/>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aff6"/>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aff6"/>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aff6"/>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7EF"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7F1"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31"/>
      </w:pPr>
      <w:r>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aff6"/>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7FB" w14:textId="0826BFB9" w:rsidR="00F45E30" w:rsidRDefault="00E272BF">
      <w:pPr>
        <w:pStyle w:val="aff6"/>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aff6"/>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aff6"/>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aff6"/>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aff6"/>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aff6"/>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aff6"/>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aff6"/>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aff6"/>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aff6"/>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813"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15"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afe"/>
        <w:tblW w:w="0" w:type="auto"/>
        <w:tblLook w:val="04A0" w:firstRow="1" w:lastRow="0" w:firstColumn="1" w:lastColumn="0" w:noHBand="0" w:noVBand="1"/>
      </w:tblPr>
      <w:tblGrid>
        <w:gridCol w:w="1867"/>
        <w:gridCol w:w="7762"/>
      </w:tblGrid>
      <w:tr w:rsidR="00F45E30" w14:paraId="4319181B" w14:textId="77777777" w:rsidTr="00235F66">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235F66">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235F66">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235F66">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lastRenderedPageBreak/>
              <w:t>We support Option 2 of Proposals 2-3-4</w:t>
            </w:r>
          </w:p>
        </w:tc>
      </w:tr>
      <w:tr w:rsidR="00F45E30" w14:paraId="43191837" w14:textId="77777777" w:rsidTr="00235F66">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aff6"/>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aff6"/>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in order to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43191831" w14:textId="77777777" w:rsidR="00F45E30" w:rsidRDefault="00E272BF">
            <w:pPr>
              <w:pStyle w:val="aff6"/>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aff6"/>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235F66">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宋体" w:hAnsi="Times New Roman" w:cs="Times New Roman" w:hint="eastAsia"/>
                <w:b/>
                <w:bCs/>
                <w:szCs w:val="18"/>
                <w:lang w:eastAsia="zh-CN"/>
              </w:rPr>
              <w:t xml:space="preserve">ZTE, </w:t>
            </w:r>
            <w:proofErr w:type="spellStart"/>
            <w:r>
              <w:rPr>
                <w:rFonts w:ascii="Times New Roman" w:eastAsia="宋体" w:hAnsi="Times New Roman" w:cs="Times New Roman" w:hint="eastAsia"/>
                <w:b/>
                <w:bCs/>
                <w:szCs w:val="18"/>
                <w:lang w:eastAsia="zh-CN"/>
              </w:rPr>
              <w:t>Sanechips</w:t>
            </w:r>
            <w:proofErr w:type="spellEnd"/>
          </w:p>
        </w:tc>
        <w:tc>
          <w:tcPr>
            <w:tcW w:w="7762" w:type="dxa"/>
          </w:tcPr>
          <w:p w14:paraId="43191839" w14:textId="77777777" w:rsidR="00F45E30" w:rsidRDefault="00E272BF">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宋体" w:hAnsi="Times New Roman" w:cs="Times New Roman"/>
                <w:b/>
                <w:bCs/>
                <w:szCs w:val="18"/>
                <w:lang w:eastAsia="zh-CN"/>
              </w:rPr>
            </w:pPr>
            <w:r>
              <w:rPr>
                <w:rFonts w:ascii="Times New Roman" w:eastAsia="宋体" w:hAnsi="Times New Roman" w:cs="Times New Roman"/>
                <w:bCs/>
                <w:szCs w:val="18"/>
                <w:lang w:eastAsia="zh-CN"/>
              </w:rPr>
              <w:t>We should clarify whether or not support CG-UCI(unlicensed band for XR) firstly for the sub-bullet, then the modification is suggested:</w:t>
            </w:r>
          </w:p>
          <w:p w14:paraId="4319183B" w14:textId="77777777" w:rsidR="00F45E30" w:rsidRDefault="00E272BF">
            <w:pPr>
              <w:pStyle w:val="aff6"/>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319183C" w14:textId="77777777" w:rsidR="00F45E30" w:rsidRDefault="00E272BF">
            <w:pPr>
              <w:pStyle w:val="aff6"/>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235F66">
        <w:tc>
          <w:tcPr>
            <w:tcW w:w="1867" w:type="dxa"/>
          </w:tcPr>
          <w:p w14:paraId="4319183F"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O</w:t>
            </w:r>
            <w:r>
              <w:rPr>
                <w:rFonts w:ascii="Times New Roman" w:eastAsia="等线"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235F66">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w:t>
            </w:r>
            <w:proofErr w:type="spellStart"/>
            <w:r w:rsidRPr="002A28B7">
              <w:rPr>
                <w:rFonts w:ascii="Times New Roman" w:hAnsi="Times New Roman" w:cs="Times New Roman"/>
                <w:bCs/>
                <w:szCs w:val="20"/>
                <w:lang w:eastAsia="ja-JP"/>
              </w:rPr>
              <w:t>bullet in</w:t>
            </w:r>
            <w:proofErr w:type="spellEnd"/>
            <w:r w:rsidRPr="002A28B7">
              <w:rPr>
                <w:rFonts w:ascii="Times New Roman" w:hAnsi="Times New Roman" w:cs="Times New Roman"/>
                <w:bCs/>
                <w:szCs w:val="20"/>
                <w:lang w:eastAsia="ja-JP"/>
              </w:rPr>
              <w:t xml:space="preserve">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lastRenderedPageBreak/>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235F66">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Moderator</w:t>
            </w:r>
          </w:p>
        </w:tc>
        <w:tc>
          <w:tcPr>
            <w:tcW w:w="7762" w:type="dxa"/>
          </w:tcPr>
          <w:p w14:paraId="43191849" w14:textId="42FD4D52"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 xml:space="preserve">I understand the intention is to treat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separately (not support). As I mentioned repeatedly, </w:t>
            </w:r>
            <w:r w:rsidR="009C7363" w:rsidRPr="002A28B7">
              <w:rPr>
                <w:rFonts w:ascii="Times New Roman" w:hAnsi="Times New Roman" w:cs="Times New Roman"/>
                <w:szCs w:val="20"/>
                <w:lang w:eastAsia="ja-JP"/>
              </w:rPr>
              <w:t>currently</w:t>
            </w:r>
            <w:r w:rsidRPr="002A28B7">
              <w:rPr>
                <w:rFonts w:ascii="Times New Roman" w:hAnsi="Times New Roman" w:cs="Times New Roman"/>
                <w:szCs w:val="20"/>
                <w:lang w:eastAsia="ja-JP"/>
              </w:rPr>
              <w:t xml:space="preserve"> the WID </w:t>
            </w:r>
            <w:r w:rsidR="009C7363" w:rsidRPr="002A28B7">
              <w:rPr>
                <w:rFonts w:ascii="Times New Roman" w:hAnsi="Times New Roman" w:cs="Times New Roman"/>
                <w:szCs w:val="20"/>
                <w:lang w:eastAsia="ja-JP"/>
              </w:rPr>
              <w:t>doesn’t</w:t>
            </w:r>
            <w:r w:rsidRPr="002A28B7">
              <w:rPr>
                <w:rFonts w:ascii="Times New Roman" w:hAnsi="Times New Roman" w:cs="Times New Roman"/>
                <w:szCs w:val="20"/>
                <w:lang w:eastAsia="ja-JP"/>
              </w:rPr>
              <w:t xml:space="preserve"> disallow unlicensed. If the plenary decides to operate on licensed only, then agreement related to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would be not applicable and </w:t>
            </w:r>
            <w:r w:rsidR="009C7363" w:rsidRPr="002A28B7">
              <w:rPr>
                <w:rFonts w:ascii="Times New Roman" w:hAnsi="Times New Roman" w:cs="Times New Roman"/>
                <w:szCs w:val="20"/>
                <w:lang w:eastAsia="ja-JP"/>
              </w:rPr>
              <w:t>overridden</w:t>
            </w:r>
            <w:r w:rsidRPr="002A28B7">
              <w:rPr>
                <w:rFonts w:ascii="Times New Roman" w:hAnsi="Times New Roman" w:cs="Times New Roman"/>
                <w:szCs w:val="20"/>
                <w:lang w:eastAsia="ja-JP"/>
              </w:rPr>
              <w:t xml:space="preserve"> by plenary decision. For the progress, I recommend we separate the case of </w:t>
            </w:r>
            <w:r w:rsidR="009C7363" w:rsidRPr="002A28B7">
              <w:rPr>
                <w:rFonts w:ascii="Times New Roman" w:hAnsi="Times New Roman" w:cs="Times New Roman"/>
                <w:szCs w:val="20"/>
                <w:lang w:eastAsia="ja-JP"/>
              </w:rPr>
              <w:t>licensed</w:t>
            </w:r>
            <w:r w:rsidRPr="002A28B7">
              <w:rPr>
                <w:rFonts w:ascii="Times New Roman" w:hAnsi="Times New Roman" w:cs="Times New Roman"/>
                <w:szCs w:val="20"/>
                <w:lang w:eastAsia="ja-JP"/>
              </w:rPr>
              <w:t xml:space="preserve"> and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as I have tried and avoid </w:t>
            </w:r>
            <w:r w:rsidR="009C7363" w:rsidRPr="002A28B7">
              <w:rPr>
                <w:rFonts w:ascii="Times New Roman" w:hAnsi="Times New Roman" w:cs="Times New Roman"/>
                <w:szCs w:val="20"/>
                <w:lang w:eastAsia="ja-JP"/>
              </w:rPr>
              <w:t>unnecessary</w:t>
            </w:r>
            <w:r w:rsidRPr="002A28B7">
              <w:rPr>
                <w:rFonts w:ascii="Times New Roman" w:hAnsi="Times New Roman" w:cs="Times New Roman"/>
                <w:szCs w:val="20"/>
                <w:lang w:eastAsia="ja-JP"/>
              </w:rPr>
              <w:t xml:space="preserve">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1A17052E"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w:t>
            </w:r>
            <w:r w:rsidR="009C7363" w:rsidRPr="002A28B7">
              <w:rPr>
                <w:rFonts w:ascii="Times New Roman" w:hAnsi="Times New Roman" w:cs="Times New Roman"/>
                <w:szCs w:val="20"/>
                <w:lang w:eastAsia="ja-JP"/>
              </w:rPr>
              <w:t>transmits</w:t>
            </w:r>
            <w:r w:rsidRPr="002A28B7">
              <w:rPr>
                <w:rFonts w:ascii="Times New Roman" w:hAnsi="Times New Roman" w:cs="Times New Roman"/>
                <w:szCs w:val="20"/>
                <w:lang w:eastAsia="ja-JP"/>
              </w:rPr>
              <w:t xml:space="preserve"> both CG-UCI, let‘</w:t>
            </w:r>
            <w:r w:rsidR="009C7363">
              <w:rPr>
                <w:rFonts w:ascii="Times New Roman" w:hAnsi="Times New Roman" w:cs="Times New Roman"/>
                <w:szCs w:val="20"/>
                <w:lang w:eastAsia="ja-JP"/>
              </w:rPr>
              <w:t>s</w:t>
            </w:r>
            <w:r w:rsidRPr="002A28B7">
              <w:rPr>
                <w:rFonts w:ascii="Times New Roman" w:hAnsi="Times New Roman" w:cs="Times New Roman"/>
                <w:szCs w:val="20"/>
                <w:lang w:eastAsia="ja-JP"/>
              </w:rPr>
              <w:t xml:space="preserve">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4319184C" w14:textId="4060C474"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w:t>
            </w:r>
            <w:r w:rsidR="009C7363" w:rsidRPr="002A28B7">
              <w:rPr>
                <w:rFonts w:ascii="Times New Roman" w:hAnsi="Times New Roman" w:cs="Times New Roman"/>
                <w:szCs w:val="20"/>
                <w:lang w:eastAsia="ja-JP"/>
              </w:rPr>
              <w:t>clauses</w:t>
            </w:r>
            <w:r w:rsidRPr="002A28B7">
              <w:rPr>
                <w:rFonts w:ascii="Times New Roman" w:hAnsi="Times New Roman" w:cs="Times New Roman"/>
                <w:szCs w:val="20"/>
                <w:lang w:eastAsia="ja-JP"/>
              </w:rPr>
              <w:t xml:space="preserve"> in this spec coder encoding, rare-matching, etc. </w:t>
            </w:r>
          </w:p>
          <w:p w14:paraId="4319184D" w14:textId="18EA4165"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 xml:space="preserve">I tried to </w:t>
            </w:r>
            <w:r w:rsidR="009C7363" w:rsidRPr="002A28B7">
              <w:rPr>
                <w:rFonts w:ascii="Times New Roman" w:hAnsi="Times New Roman" w:cs="Times New Roman"/>
                <w:szCs w:val="20"/>
                <w:lang w:eastAsia="ja-JP"/>
              </w:rPr>
              <w:t>focus</w:t>
            </w:r>
            <w:r w:rsidRPr="002A28B7">
              <w:rPr>
                <w:rFonts w:ascii="Times New Roman" w:hAnsi="Times New Roman" w:cs="Times New Roman"/>
                <w:szCs w:val="20"/>
                <w:lang w:eastAsia="ja-JP"/>
              </w:rPr>
              <w:t xml:space="preserve"> in this proposal on beta offset. The previous proposal is for encoding and multiplexing. In this </w:t>
            </w:r>
            <w:r w:rsidR="009C7363" w:rsidRPr="002A28B7">
              <w:rPr>
                <w:rFonts w:ascii="Times New Roman" w:hAnsi="Times New Roman" w:cs="Times New Roman"/>
                <w:szCs w:val="20"/>
                <w:lang w:eastAsia="ja-JP"/>
              </w:rPr>
              <w:t>proposal</w:t>
            </w:r>
            <w:r w:rsidRPr="002A28B7">
              <w:rPr>
                <w:rFonts w:ascii="Times New Roman" w:hAnsi="Times New Roman" w:cs="Times New Roman"/>
                <w:szCs w:val="20"/>
                <w:lang w:eastAsia="ja-JP"/>
              </w:rPr>
              <w:t xml:space="preserve">, we have to clarify what beta offset is used. I made some updates. Please note that using „when </w:t>
            </w:r>
            <w:proofErr w:type="spellStart"/>
            <w:r w:rsidR="009C7363" w:rsidRPr="002A28B7">
              <w:rPr>
                <w:rFonts w:ascii="Times New Roman" w:hAnsi="Times New Roman" w:cs="Times New Roman"/>
                <w:szCs w:val="20"/>
                <w:lang w:eastAsia="ja-JP"/>
              </w:rPr>
              <w:t>applicable“takes</w:t>
            </w:r>
            <w:proofErr w:type="spellEnd"/>
            <w:r w:rsidRPr="002A28B7">
              <w:rPr>
                <w:rFonts w:ascii="Times New Roman" w:hAnsi="Times New Roman" w:cs="Times New Roman"/>
                <w:szCs w:val="20"/>
                <w:lang w:eastAsia="ja-JP"/>
              </w:rPr>
              <w:t xml:space="preserve"> care of different cases , for example HARQ-ACK with UTO-UCI, </w:t>
            </w:r>
            <w:r w:rsidR="009C7363" w:rsidRPr="002A28B7">
              <w:rPr>
                <w:rFonts w:ascii="Times New Roman" w:hAnsi="Times New Roman" w:cs="Times New Roman"/>
                <w:szCs w:val="20"/>
                <w:lang w:eastAsia="ja-JP"/>
              </w:rPr>
              <w:t>etc.</w:t>
            </w:r>
            <w:r w:rsidRPr="002A28B7">
              <w:rPr>
                <w:rFonts w:ascii="Times New Roman" w:hAnsi="Times New Roman" w:cs="Times New Roman"/>
                <w:szCs w:val="20"/>
                <w:lang w:eastAsia="ja-JP"/>
              </w:rPr>
              <w:t xml:space="preserve">, by </w:t>
            </w:r>
            <w:r w:rsidR="009C7363" w:rsidRPr="002A28B7">
              <w:rPr>
                <w:rFonts w:ascii="Times New Roman" w:hAnsi="Times New Roman" w:cs="Times New Roman"/>
                <w:szCs w:val="20"/>
                <w:lang w:eastAsia="ja-JP"/>
              </w:rPr>
              <w:t>reusing</w:t>
            </w:r>
            <w:r w:rsidRPr="002A28B7">
              <w:rPr>
                <w:rFonts w:ascii="Times New Roman" w:hAnsi="Times New Roman" w:cs="Times New Roman"/>
                <w:szCs w:val="20"/>
                <w:lang w:eastAsia="ja-JP"/>
              </w:rPr>
              <w:t xml:space="preserve"> </w:t>
            </w:r>
            <w:r w:rsidR="009C7363" w:rsidRPr="002A28B7">
              <w:rPr>
                <w:rFonts w:ascii="Times New Roman" w:hAnsi="Times New Roman" w:cs="Times New Roman"/>
                <w:szCs w:val="20"/>
                <w:lang w:eastAsia="ja-JP"/>
              </w:rPr>
              <w:t>existing</w:t>
            </w:r>
            <w:r w:rsidRPr="002A28B7">
              <w:rPr>
                <w:rFonts w:ascii="Times New Roman" w:hAnsi="Times New Roman" w:cs="Times New Roman"/>
                <w:szCs w:val="20"/>
                <w:lang w:eastAsia="ja-JP"/>
              </w:rPr>
              <w:t xml:space="preserve"> procedures according to P2-3-3. </w:t>
            </w:r>
            <w:r w:rsidR="009C7363" w:rsidRPr="002A28B7">
              <w:rPr>
                <w:rFonts w:ascii="Times New Roman" w:hAnsi="Times New Roman" w:cs="Times New Roman"/>
                <w:szCs w:val="20"/>
                <w:lang w:eastAsia="ja-JP"/>
              </w:rPr>
              <w:t>Hopefully</w:t>
            </w:r>
            <w:r w:rsidRPr="002A28B7">
              <w:rPr>
                <w:rFonts w:ascii="Times New Roman" w:hAnsi="Times New Roman" w:cs="Times New Roman"/>
                <w:szCs w:val="20"/>
                <w:lang w:eastAsia="ja-JP"/>
              </w:rPr>
              <w:t xml:space="preserve"> it is </w:t>
            </w:r>
            <w:r w:rsidR="009C7363" w:rsidRPr="002A28B7">
              <w:rPr>
                <w:rFonts w:ascii="Times New Roman" w:hAnsi="Times New Roman" w:cs="Times New Roman"/>
                <w:szCs w:val="20"/>
                <w:lang w:eastAsia="ja-JP"/>
              </w:rPr>
              <w:t>more</w:t>
            </w:r>
            <w:r w:rsidRPr="002A28B7">
              <w:rPr>
                <w:rFonts w:ascii="Times New Roman" w:hAnsi="Times New Roman" w:cs="Times New Roman"/>
                <w:szCs w:val="20"/>
                <w:lang w:eastAsia="ja-JP"/>
              </w:rPr>
              <w:t xml:space="preserve"> clear.</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w:t>
            </w:r>
            <w:proofErr w:type="spellStart"/>
            <w:r w:rsidRPr="002A28B7">
              <w:rPr>
                <w:rFonts w:ascii="Times New Roman" w:hAnsi="Times New Roman" w:cs="Times New Roman"/>
                <w:b/>
                <w:bCs/>
                <w:szCs w:val="20"/>
                <w:highlight w:val="cyan"/>
                <w:lang w:eastAsia="ja-JP"/>
              </w:rPr>
              <w:t>econsider</w:t>
            </w:r>
            <w:proofErr w:type="spellEnd"/>
            <w:r w:rsidRPr="002A28B7">
              <w:rPr>
                <w:rFonts w:ascii="Times New Roman" w:hAnsi="Times New Roman" w:cs="Times New Roman"/>
                <w:b/>
                <w:bCs/>
                <w:szCs w:val="20"/>
                <w:highlight w:val="cyan"/>
                <w:lang w:eastAsia="ja-JP"/>
              </w:rPr>
              <w:t xml:space="preserve">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aff6"/>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aff6"/>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43191859"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235F66">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 xml:space="preserve">Support the first three proposals. For proposal 2-3-4, Support option 1. Option 2 and 3 have </w:t>
            </w:r>
            <w:proofErr w:type="spellStart"/>
            <w:r w:rsidRPr="002A28B7">
              <w:rPr>
                <w:rStyle w:val="ui-provider"/>
                <w:rFonts w:ascii="Times New Roman" w:hAnsi="Times New Roman" w:cs="Times New Roman"/>
              </w:rPr>
              <w:t>unnessary</w:t>
            </w:r>
            <w:proofErr w:type="spellEnd"/>
            <w:r w:rsidRPr="002A28B7">
              <w:rPr>
                <w:rStyle w:val="ui-provider"/>
                <w:rFonts w:ascii="Times New Roman" w:hAnsi="Times New Roman" w:cs="Times New Roman"/>
              </w:rPr>
              <w:t xml:space="preserve"> spec impact to NR-U.</w:t>
            </w:r>
          </w:p>
        </w:tc>
      </w:tr>
      <w:tr w:rsidR="00F45E30" w14:paraId="43191864" w14:textId="77777777" w:rsidTr="00235F66">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235F66">
        <w:tc>
          <w:tcPr>
            <w:tcW w:w="1867" w:type="dxa"/>
          </w:tcPr>
          <w:p w14:paraId="43191865"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D</w:t>
            </w:r>
            <w:r>
              <w:rPr>
                <w:rFonts w:ascii="Times New Roman" w:eastAsia="等线"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W</w:t>
            </w:r>
            <w:r w:rsidRPr="002A28B7">
              <w:rPr>
                <w:rFonts w:ascii="Times New Roman" w:eastAsia="等线"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F</w:t>
            </w:r>
            <w:r w:rsidRPr="002A28B7">
              <w:rPr>
                <w:rFonts w:ascii="Times New Roman" w:eastAsia="等线" w:hAnsi="Times New Roman" w:cs="Times New Roman"/>
                <w:bCs/>
                <w:szCs w:val="18"/>
                <w:lang w:eastAsia="zh-CN"/>
              </w:rPr>
              <w:t>or Proposal 2-3-4, we prefer option 1.</w:t>
            </w:r>
          </w:p>
        </w:tc>
      </w:tr>
      <w:tr w:rsidR="00F45E30" w14:paraId="4319186C" w14:textId="77777777" w:rsidTr="00235F66">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235F66">
        <w:tc>
          <w:tcPr>
            <w:tcW w:w="1867" w:type="dxa"/>
          </w:tcPr>
          <w:p w14:paraId="4319186D" w14:textId="77777777" w:rsidR="00F45E30" w:rsidRDefault="00E272BF">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4319186E" w14:textId="77777777" w:rsidR="00F45E30" w:rsidRDefault="00E272BF">
            <w:pPr>
              <w:rPr>
                <w:rFonts w:ascii="Times New Roman" w:eastAsia="等线" w:hAnsi="Times New Roman" w:cs="Times New Roman"/>
                <w:bCs/>
                <w:szCs w:val="18"/>
                <w:lang w:eastAsia="zh-CN"/>
              </w:rPr>
            </w:pPr>
            <w:r>
              <w:rPr>
                <w:rFonts w:ascii="Times New Roman" w:eastAsia="宋体" w:hAnsi="Times New Roman" w:cs="Times New Roman" w:hint="eastAsia"/>
                <w:bCs/>
                <w:szCs w:val="18"/>
                <w:lang w:eastAsia="zh-CN"/>
              </w:rPr>
              <w:t xml:space="preserve">We support </w:t>
            </w:r>
            <w:r w:rsidRPr="002A28B7">
              <w:rPr>
                <w:rFonts w:ascii="Times New Roman" w:eastAsia="等线" w:hAnsi="Times New Roman" w:cs="Times New Roman"/>
                <w:bCs/>
                <w:szCs w:val="18"/>
                <w:lang w:eastAsia="zh-CN"/>
              </w:rPr>
              <w:t>Proposal 2-3-</w:t>
            </w:r>
            <w:r>
              <w:rPr>
                <w:rFonts w:ascii="Times New Roman" w:eastAsia="等线" w:hAnsi="Times New Roman" w:cs="Times New Roman" w:hint="eastAsia"/>
                <w:bCs/>
                <w:szCs w:val="18"/>
                <w:lang w:eastAsia="zh-CN"/>
              </w:rPr>
              <w:t xml:space="preserve">1 and </w:t>
            </w:r>
            <w:r w:rsidRPr="002A28B7">
              <w:rPr>
                <w:rFonts w:ascii="Times New Roman" w:eastAsia="等线" w:hAnsi="Times New Roman" w:cs="Times New Roman"/>
                <w:bCs/>
                <w:szCs w:val="18"/>
                <w:lang w:eastAsia="zh-CN"/>
              </w:rPr>
              <w:t>2-3-</w:t>
            </w:r>
            <w:r>
              <w:rPr>
                <w:rFonts w:ascii="Times New Roman" w:eastAsia="等线" w:hAnsi="Times New Roman" w:cs="Times New Roman" w:hint="eastAsia"/>
                <w:bCs/>
                <w:szCs w:val="18"/>
                <w:lang w:eastAsia="zh-CN"/>
              </w:rPr>
              <w:t>2.</w:t>
            </w:r>
          </w:p>
          <w:p w14:paraId="4319186F"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aff6"/>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aff6"/>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aff6"/>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aff6"/>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aff6"/>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等线" w:hAnsi="Times New Roman" w:cs="Times New Roman"/>
                <w:bCs/>
                <w:szCs w:val="18"/>
                <w:lang w:eastAsia="zh-CN"/>
              </w:rPr>
            </w:pPr>
          </w:p>
          <w:p w14:paraId="43191879" w14:textId="77777777" w:rsidR="00F45E30" w:rsidRDefault="00E272BF">
            <w:pPr>
              <w:rPr>
                <w:rFonts w:ascii="Times New Roman" w:eastAsia="等线" w:hAnsi="Times New Roman" w:cs="Times New Roman"/>
                <w:bCs/>
                <w:szCs w:val="18"/>
                <w:lang w:eastAsia="zh-CN"/>
              </w:rPr>
            </w:pPr>
            <w:r w:rsidRPr="002A28B7">
              <w:rPr>
                <w:rFonts w:ascii="Times New Roman" w:eastAsia="等线" w:hAnsi="Times New Roman" w:cs="Times New Roman" w:hint="eastAsia"/>
                <w:bCs/>
                <w:szCs w:val="18"/>
                <w:lang w:eastAsia="zh-CN"/>
              </w:rPr>
              <w:t>F</w:t>
            </w:r>
            <w:r w:rsidRPr="002A28B7">
              <w:rPr>
                <w:rFonts w:ascii="Times New Roman" w:eastAsia="等线" w:hAnsi="Times New Roman" w:cs="Times New Roman"/>
                <w:bCs/>
                <w:szCs w:val="18"/>
                <w:lang w:eastAsia="zh-CN"/>
              </w:rPr>
              <w:t xml:space="preserve">or Proposal 2-3-4, we prefer </w:t>
            </w:r>
            <w:r>
              <w:rPr>
                <w:rFonts w:ascii="Times New Roman" w:eastAsia="等线" w:hAnsi="Times New Roman" w:cs="Times New Roman" w:hint="eastAsia"/>
                <w:bCs/>
                <w:szCs w:val="18"/>
                <w:lang w:eastAsia="zh-CN"/>
              </w:rPr>
              <w:t>O</w:t>
            </w:r>
            <w:r w:rsidRPr="002A28B7">
              <w:rPr>
                <w:rFonts w:ascii="Times New Roman" w:eastAsia="等线" w:hAnsi="Times New Roman" w:cs="Times New Roman"/>
                <w:bCs/>
                <w:szCs w:val="18"/>
                <w:lang w:eastAsia="zh-CN"/>
              </w:rPr>
              <w:t>ption 1.</w:t>
            </w:r>
          </w:p>
        </w:tc>
      </w:tr>
      <w:tr w:rsidR="00885324" w14:paraId="4036618F" w14:textId="77777777" w:rsidTr="00235F66">
        <w:tc>
          <w:tcPr>
            <w:tcW w:w="1867" w:type="dxa"/>
          </w:tcPr>
          <w:p w14:paraId="1406FDD5" w14:textId="49AC84C5" w:rsidR="00885324" w:rsidRDefault="00885324">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New H3C</w:t>
            </w:r>
          </w:p>
        </w:tc>
        <w:tc>
          <w:tcPr>
            <w:tcW w:w="7762" w:type="dxa"/>
          </w:tcPr>
          <w:p w14:paraId="6B448F32" w14:textId="66D91ADB" w:rsidR="00885324" w:rsidRDefault="00885324">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Supporting down selection to option 1 for proposal 2-3-4</w:t>
            </w:r>
          </w:p>
        </w:tc>
      </w:tr>
      <w:tr w:rsidR="00587112" w14:paraId="10E6A527" w14:textId="77777777" w:rsidTr="00235F66">
        <w:tc>
          <w:tcPr>
            <w:tcW w:w="1867" w:type="dxa"/>
          </w:tcPr>
          <w:p w14:paraId="38980030" w14:textId="63C7B2AC" w:rsidR="00587112" w:rsidRDefault="00587112">
            <w:pPr>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宋体" w:hAnsi="Times New Roman" w:cs="Times New Roman"/>
                <w:bCs/>
                <w:szCs w:val="18"/>
                <w:lang w:eastAsia="zh-CN"/>
              </w:rPr>
            </w:pPr>
          </w:p>
        </w:tc>
      </w:tr>
      <w:tr w:rsidR="00FC50EE" w14:paraId="71120F7A" w14:textId="77777777" w:rsidTr="00235F66">
        <w:tc>
          <w:tcPr>
            <w:tcW w:w="1867" w:type="dxa"/>
          </w:tcPr>
          <w:p w14:paraId="2370E425" w14:textId="0DBA3BAD" w:rsidR="00FC50EE" w:rsidRDefault="00FC50EE" w:rsidP="00FC50EE">
            <w:pPr>
              <w:rPr>
                <w:rFonts w:ascii="Times New Roman" w:eastAsia="宋体" w:hAnsi="Times New Roman" w:cs="Times New Roman"/>
                <w:b/>
                <w:bCs/>
                <w:szCs w:val="18"/>
                <w:lang w:eastAsia="zh-CN"/>
              </w:rPr>
            </w:pPr>
            <w:r w:rsidRPr="001722D6">
              <w:rPr>
                <w:rFonts w:ascii="Times New Roman" w:hAnsi="Times New Roman" w:cs="Times New Roman"/>
                <w:b/>
                <w:szCs w:val="20"/>
                <w:lang w:eastAsia="ja-JP"/>
              </w:rPr>
              <w:t>Huawei/</w:t>
            </w:r>
            <w:proofErr w:type="spellStart"/>
            <w:r w:rsidRPr="001722D6">
              <w:rPr>
                <w:rFonts w:ascii="Times New Roman" w:hAnsi="Times New Roman" w:cs="Times New Roman"/>
                <w:b/>
                <w:szCs w:val="20"/>
                <w:lang w:eastAsia="ja-JP"/>
              </w:rPr>
              <w:t>HiSilicon</w:t>
            </w:r>
            <w:proofErr w:type="spellEnd"/>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lastRenderedPageBreak/>
              <w:t>From TS 38.212, it seems CG-UCI has its own priority index.</w:t>
            </w:r>
          </w:p>
          <w:p w14:paraId="20634A70" w14:textId="77777777" w:rsidR="00FC50EE" w:rsidRPr="00E71D81" w:rsidRDefault="00FC50EE" w:rsidP="00FC50EE">
            <w:pPr>
              <w:tabs>
                <w:tab w:val="left" w:pos="2948"/>
              </w:tabs>
              <w:rPr>
                <w:rFonts w:ascii="Times New Roman" w:eastAsia="等线"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235F66">
        <w:tc>
          <w:tcPr>
            <w:tcW w:w="1867" w:type="dxa"/>
          </w:tcPr>
          <w:p w14:paraId="7CA1EB16" w14:textId="70D840EB" w:rsidR="005A0E96" w:rsidRPr="005A0E96" w:rsidRDefault="005A0E96" w:rsidP="00FC50EE">
            <w:pPr>
              <w:rPr>
                <w:rFonts w:ascii="Times New Roman" w:eastAsia="等线" w:hAnsi="Times New Roman" w:cs="Times New Roman"/>
                <w:b/>
                <w:szCs w:val="20"/>
                <w:lang w:eastAsia="zh-CN"/>
              </w:rPr>
            </w:pPr>
            <w:r>
              <w:rPr>
                <w:rFonts w:ascii="Times New Roman" w:eastAsia="等线" w:hAnsi="Times New Roman" w:cs="Times New Roman" w:hint="eastAsia"/>
                <w:b/>
                <w:szCs w:val="20"/>
                <w:lang w:eastAsia="zh-CN"/>
              </w:rPr>
              <w:lastRenderedPageBreak/>
              <w:t>T</w:t>
            </w:r>
            <w:r>
              <w:rPr>
                <w:rFonts w:ascii="Times New Roman" w:eastAsia="等线"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F</w:t>
            </w:r>
            <w:r>
              <w:rPr>
                <w:rFonts w:ascii="Times New Roman" w:eastAsia="等线" w:hAnsi="Times New Roman" w:cs="Times New Roman"/>
                <w:szCs w:val="18"/>
                <w:lang w:eastAsia="zh-CN"/>
              </w:rPr>
              <w:t xml:space="preserve">ine with the proposals, for Proposal 2-3-4, we prefer Option 1. </w:t>
            </w:r>
          </w:p>
        </w:tc>
      </w:tr>
      <w:tr w:rsidR="00572CD1" w14:paraId="568F9830" w14:textId="77777777" w:rsidTr="00235F66">
        <w:tc>
          <w:tcPr>
            <w:tcW w:w="1867" w:type="dxa"/>
          </w:tcPr>
          <w:p w14:paraId="14D82036" w14:textId="086C68E7" w:rsidR="00572CD1" w:rsidRDefault="00572CD1" w:rsidP="00572CD1">
            <w:pPr>
              <w:rPr>
                <w:rFonts w:ascii="Times New Roman" w:eastAsia="等线"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等线"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235F66">
        <w:tc>
          <w:tcPr>
            <w:tcW w:w="1867" w:type="dxa"/>
          </w:tcPr>
          <w:p w14:paraId="4504D8E6" w14:textId="5EBAA3CD" w:rsidR="00AD3BBA" w:rsidRDefault="00AD3BBA" w:rsidP="00AD3BBA">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235F66">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235F66">
        <w:tc>
          <w:tcPr>
            <w:tcW w:w="1867" w:type="dxa"/>
          </w:tcPr>
          <w:p w14:paraId="546E72D0" w14:textId="165FB683" w:rsidR="006E79D6" w:rsidRPr="006E79D6" w:rsidRDefault="006E79D6" w:rsidP="00C36D0E">
            <w:pPr>
              <w:rPr>
                <w:rFonts w:ascii="Times New Roman" w:eastAsia="等线" w:hAnsi="Times New Roman" w:cs="Times New Roman"/>
                <w:b/>
                <w:bCs/>
                <w:szCs w:val="18"/>
                <w:lang w:eastAsia="zh-CN"/>
              </w:rPr>
            </w:pPr>
            <w:proofErr w:type="spellStart"/>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roofErr w:type="spellEnd"/>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p>
        </w:tc>
      </w:tr>
      <w:tr w:rsidR="00341423" w14:paraId="56AEEE90" w14:textId="77777777" w:rsidTr="00235F66">
        <w:tc>
          <w:tcPr>
            <w:tcW w:w="1867" w:type="dxa"/>
            <w:shd w:val="clear" w:color="auto" w:fill="A8D08D" w:themeFill="accent6" w:themeFillTint="99"/>
          </w:tcPr>
          <w:p w14:paraId="1B92732A" w14:textId="13F1C091" w:rsidR="00341423" w:rsidRDefault="00031EFC"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6F99C178" w14:textId="77777777"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78A00D54" w14:textId="1071DD82"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w:t>
            </w:r>
            <w:r w:rsidR="007F39BC">
              <w:rPr>
                <w:rFonts w:ascii="Times New Roman" w:hAnsi="Times New Roman" w:cs="Times New Roman"/>
                <w:szCs w:val="20"/>
                <w:lang w:eastAsia="ja-JP"/>
              </w:rPr>
              <w:t xml:space="preserve"> Regarding P2-3-2, it is good to clarify that in general since CG PUSCH has a priority and the straightforward way is to assume the same PHY priority for </w:t>
            </w:r>
            <w:r w:rsidR="00F62001">
              <w:rPr>
                <w:rFonts w:ascii="Times New Roman" w:hAnsi="Times New Roman" w:cs="Times New Roman"/>
                <w:szCs w:val="20"/>
                <w:lang w:eastAsia="ja-JP"/>
              </w:rPr>
              <w:t xml:space="preserve">UTO-UCI. This proposal is more for </w:t>
            </w:r>
            <w:r w:rsidR="009C7363">
              <w:rPr>
                <w:rFonts w:ascii="Times New Roman" w:hAnsi="Times New Roman" w:cs="Times New Roman"/>
                <w:szCs w:val="20"/>
                <w:lang w:eastAsia="ja-JP"/>
              </w:rPr>
              <w:t>completeness and</w:t>
            </w:r>
            <w:r w:rsidR="00F62001">
              <w:rPr>
                <w:rFonts w:ascii="Times New Roman" w:hAnsi="Times New Roman" w:cs="Times New Roman"/>
                <w:szCs w:val="20"/>
                <w:lang w:eastAsia="ja-JP"/>
              </w:rPr>
              <w:t xml:space="preserve"> shouldn’t be controversial.</w:t>
            </w:r>
          </w:p>
          <w:p w14:paraId="2F2C4FB8" w14:textId="77777777" w:rsidR="00031EFC" w:rsidRDefault="00031EFC" w:rsidP="00031EFC">
            <w:pPr>
              <w:rPr>
                <w:rFonts w:ascii="Times New Roman" w:hAnsi="Times New Roman" w:cs="Times New Roman"/>
                <w:szCs w:val="20"/>
                <w:lang w:eastAsia="ja-JP"/>
              </w:rPr>
            </w:pPr>
          </w:p>
          <w:p w14:paraId="51FB1797" w14:textId="77777777" w:rsidR="00031EFC" w:rsidRDefault="00031EFC" w:rsidP="00031EFC">
            <w:pPr>
              <w:rPr>
                <w:rFonts w:ascii="Times New Roman" w:hAnsi="Times New Roman" w:cs="Times New Roman"/>
                <w:szCs w:val="20"/>
                <w:lang w:eastAsia="ja-JP"/>
              </w:rPr>
            </w:pPr>
            <w:r w:rsidRPr="00F62001">
              <w:rPr>
                <w:rFonts w:ascii="Times New Roman" w:hAnsi="Times New Roman" w:cs="Times New Roman"/>
                <w:b/>
                <w:bCs/>
                <w:szCs w:val="20"/>
                <w:highlight w:val="cyan"/>
                <w:lang w:eastAsia="ja-JP"/>
              </w:rPr>
              <w:t>@All:</w:t>
            </w:r>
            <w:r w:rsidRPr="00F62001">
              <w:rPr>
                <w:rFonts w:ascii="Times New Roman" w:hAnsi="Times New Roman" w:cs="Times New Roman"/>
                <w:szCs w:val="20"/>
                <w:highlight w:val="cyan"/>
                <w:lang w:eastAsia="ja-JP"/>
              </w:rPr>
              <w:t xml:space="preserve"> Please see the updated proposals based on the comments.</w:t>
            </w:r>
          </w:p>
          <w:p w14:paraId="28C4DC37" w14:textId="77777777" w:rsidR="00031EFC" w:rsidRDefault="00031EFC" w:rsidP="00031EFC">
            <w:pPr>
              <w:rPr>
                <w:rFonts w:cs="Arial"/>
                <w:b/>
                <w:bCs/>
                <w:szCs w:val="20"/>
                <w:lang w:eastAsia="ja-JP"/>
              </w:rPr>
            </w:pPr>
            <w:r>
              <w:rPr>
                <w:rFonts w:cs="Arial"/>
                <w:b/>
                <w:bCs/>
                <w:szCs w:val="20"/>
                <w:highlight w:val="yellow"/>
                <w:lang w:eastAsia="ja-JP"/>
              </w:rPr>
              <w:t>Proposal 2-3-1 (updated):</w:t>
            </w:r>
          </w:p>
          <w:p w14:paraId="2340F416" w14:textId="77777777" w:rsidR="00031EFC" w:rsidRDefault="00031EFC" w:rsidP="00031EFC">
            <w:pPr>
              <w:pStyle w:val="aff6"/>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0DE0BC1F" w14:textId="77777777" w:rsidR="00031EFC" w:rsidRDefault="00031EFC" w:rsidP="00031EFC">
            <w:pPr>
              <w:pStyle w:val="aff6"/>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sidRPr="0004265A">
              <w:rPr>
                <w:rFonts w:ascii="Arial" w:hAnsi="Arial" w:cs="Arial"/>
                <w:color w:val="7030A0"/>
                <w:sz w:val="20"/>
                <w:szCs w:val="20"/>
                <w:highlight w:val="yellow"/>
                <w:lang w:val="en-US"/>
              </w:rPr>
              <w:t>UTO-UCI</w:t>
            </w:r>
            <w:r w:rsidRPr="0004265A">
              <w:rPr>
                <w:rFonts w:ascii="Arial" w:hAnsi="Arial" w:cs="Arial"/>
                <w:color w:val="7030A0"/>
                <w:sz w:val="20"/>
                <w:szCs w:val="20"/>
                <w:lang w:val="en-US"/>
              </w:rPr>
              <w:t xml:space="preserve"> </w:t>
            </w:r>
            <w:r w:rsidRPr="0004265A">
              <w:rPr>
                <w:rFonts w:ascii="Arial" w:hAnsi="Arial" w:cs="Arial"/>
                <w:strike/>
                <w:color w:val="7030A0"/>
                <w:sz w:val="20"/>
                <w:szCs w:val="20"/>
                <w:lang w:val="en-US"/>
              </w:rPr>
              <w:t>“new UCI”</w:t>
            </w:r>
            <w:r w:rsidRPr="0004265A">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019DB9B9" w14:textId="77777777" w:rsidR="00031EFC" w:rsidRPr="0004265A" w:rsidRDefault="00031EFC" w:rsidP="00031EFC">
            <w:pPr>
              <w:pStyle w:val="aff6"/>
              <w:numPr>
                <w:ilvl w:val="0"/>
                <w:numId w:val="60"/>
              </w:numPr>
              <w:spacing w:line="254" w:lineRule="auto"/>
              <w:rPr>
                <w:rFonts w:ascii="Arial" w:hAnsi="Arial" w:cs="Arial"/>
                <w:color w:val="7030A0"/>
                <w:sz w:val="20"/>
                <w:szCs w:val="20"/>
                <w:lang w:val="en-US"/>
              </w:rPr>
            </w:pPr>
            <w:r w:rsidRPr="0004265A">
              <w:rPr>
                <w:rFonts w:ascii="Arial" w:hAnsi="Arial" w:cs="Arial"/>
                <w:color w:val="7030A0"/>
                <w:sz w:val="20"/>
                <w:szCs w:val="20"/>
                <w:lang w:val="en-US"/>
              </w:rPr>
              <w:t>Note: The term “UTO-UCI” refers to the “UCI that provides information about unused CG PUSCH transmission occasions” for convenience.</w:t>
            </w:r>
          </w:p>
          <w:p w14:paraId="1AEA9420" w14:textId="77777777" w:rsidR="00031EFC" w:rsidRDefault="00031EFC" w:rsidP="00031EFC">
            <w:pPr>
              <w:pStyle w:val="aff6"/>
              <w:spacing w:line="254" w:lineRule="auto"/>
              <w:rPr>
                <w:rFonts w:ascii="Arial" w:hAnsi="Arial" w:cs="Arial"/>
                <w:color w:val="FF0000"/>
                <w:sz w:val="20"/>
                <w:szCs w:val="20"/>
                <w:lang w:val="en-US" w:eastAsia="ja-JP"/>
              </w:rPr>
            </w:pPr>
          </w:p>
          <w:p w14:paraId="34413FA8" w14:textId="77777777" w:rsidR="00031EFC" w:rsidRDefault="00031EFC" w:rsidP="00031EFC">
            <w:pPr>
              <w:rPr>
                <w:rFonts w:cs="Arial"/>
                <w:b/>
                <w:bCs/>
                <w:szCs w:val="20"/>
                <w:lang w:eastAsia="ja-JP"/>
              </w:rPr>
            </w:pPr>
          </w:p>
          <w:p w14:paraId="4633DF91" w14:textId="77777777" w:rsidR="00031EFC" w:rsidRDefault="00031EFC" w:rsidP="00031EFC">
            <w:pPr>
              <w:rPr>
                <w:rFonts w:cs="Arial"/>
                <w:b/>
                <w:bCs/>
                <w:szCs w:val="20"/>
                <w:lang w:eastAsia="ja-JP"/>
              </w:rPr>
            </w:pPr>
            <w:r>
              <w:rPr>
                <w:rFonts w:cs="Arial"/>
                <w:b/>
                <w:bCs/>
                <w:szCs w:val="20"/>
                <w:highlight w:val="yellow"/>
                <w:lang w:eastAsia="ja-JP"/>
              </w:rPr>
              <w:t>Proposal 2-3-2 (updated):</w:t>
            </w:r>
          </w:p>
          <w:p w14:paraId="4F14A377" w14:textId="77777777" w:rsidR="00031EFC" w:rsidRDefault="00031EFC" w:rsidP="00031EFC">
            <w:pPr>
              <w:pStyle w:val="aff6"/>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lastRenderedPageBreak/>
              <w:t>With respect to PHY two-level priority</w:t>
            </w:r>
            <w:r>
              <w:rPr>
                <w:rFonts w:ascii="Arial" w:hAnsi="Arial" w:cs="Arial"/>
                <w:sz w:val="20"/>
                <w:szCs w:val="20"/>
                <w:lang w:val="en-US"/>
              </w:rPr>
              <w:t>, for a configured grant PUSCH configuration, the “UTO-UCI” has the same priority level as the configured grant PUSCH.</w:t>
            </w:r>
          </w:p>
          <w:p w14:paraId="65CFF008" w14:textId="77777777" w:rsidR="00031EFC" w:rsidRDefault="00031EFC" w:rsidP="00031EFC">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5386102" w14:textId="77777777" w:rsidR="00031EFC" w:rsidRDefault="00031EFC" w:rsidP="00031EFC">
            <w:pPr>
              <w:rPr>
                <w:rFonts w:ascii="Times New Roman" w:hAnsi="Times New Roman" w:cs="Times New Roman"/>
                <w:szCs w:val="20"/>
                <w:lang w:eastAsia="ja-JP"/>
              </w:rPr>
            </w:pPr>
          </w:p>
          <w:p w14:paraId="0EEE7E78" w14:textId="77777777" w:rsidR="00031EFC" w:rsidRDefault="00031EFC" w:rsidP="00031EFC">
            <w:pPr>
              <w:rPr>
                <w:rFonts w:cs="Arial"/>
                <w:b/>
                <w:bCs/>
                <w:szCs w:val="20"/>
                <w:lang w:eastAsia="ja-JP"/>
              </w:rPr>
            </w:pPr>
            <w:r>
              <w:rPr>
                <w:rFonts w:cs="Arial"/>
                <w:b/>
                <w:bCs/>
                <w:szCs w:val="20"/>
                <w:highlight w:val="yellow"/>
                <w:lang w:eastAsia="ja-JP"/>
              </w:rPr>
              <w:t>Proposal 2-3-3 (updated):</w:t>
            </w:r>
          </w:p>
          <w:p w14:paraId="6E767511" w14:textId="77777777" w:rsidR="00031EFC" w:rsidRDefault="00031EFC" w:rsidP="00031EFC">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51760536" w14:textId="77777777" w:rsidR="00031EFC" w:rsidRDefault="00031EFC" w:rsidP="00031EFC">
            <w:pPr>
              <w:pStyle w:val="aff6"/>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37B2C228" w14:textId="77777777" w:rsidR="00031EFC" w:rsidRDefault="00031EFC" w:rsidP="00031EFC">
            <w:pPr>
              <w:pStyle w:val="aff6"/>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FCF54B1" w14:textId="77777777" w:rsidR="00031EFC" w:rsidRDefault="00031EFC" w:rsidP="00031EFC">
            <w:pPr>
              <w:pStyle w:val="aff6"/>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FF0F42D" w14:textId="77777777" w:rsidR="00031EFC" w:rsidRDefault="00031EFC" w:rsidP="00031EFC">
            <w:pPr>
              <w:pStyle w:val="aff6"/>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49D42F13" w14:textId="77777777" w:rsidR="00031EFC" w:rsidRPr="00184494" w:rsidRDefault="00031EFC" w:rsidP="00031EFC">
            <w:pPr>
              <w:pStyle w:val="aff6"/>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6C1EC5BD" w14:textId="77777777" w:rsidR="00031EFC" w:rsidRDefault="00031EFC" w:rsidP="00031EFC">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94DBB1" w14:textId="77777777" w:rsidR="00031EFC" w:rsidRDefault="00031EFC" w:rsidP="00031EFC">
            <w:pPr>
              <w:rPr>
                <w:rFonts w:cs="Arial"/>
                <w:b/>
                <w:bCs/>
                <w:szCs w:val="18"/>
                <w:highlight w:val="yellow"/>
                <w:lang w:eastAsia="ja-JP"/>
              </w:rPr>
            </w:pPr>
          </w:p>
          <w:p w14:paraId="30BD1534" w14:textId="77777777" w:rsidR="00031EFC" w:rsidRPr="002A28B7" w:rsidRDefault="00031EFC" w:rsidP="00031EFC">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60E34820" w14:textId="77777777" w:rsidR="00031EFC" w:rsidRPr="002A28B7" w:rsidRDefault="00031EFC" w:rsidP="00031EFC">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0A52E478" w14:textId="77777777" w:rsidR="00031EFC" w:rsidRDefault="00031EFC" w:rsidP="00031EFC">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29139833" w14:textId="77777777" w:rsidR="00031EFC" w:rsidRDefault="00031EFC" w:rsidP="00031EFC">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FC2B6BD" w14:textId="77777777" w:rsidR="00031EFC" w:rsidRDefault="00031EFC" w:rsidP="00031EFC">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BE9652D" w14:textId="77777777" w:rsidR="00031EFC" w:rsidRDefault="00031EFC" w:rsidP="00031EFC">
            <w:pPr>
              <w:pStyle w:val="aff6"/>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3DB3434" w14:textId="77777777" w:rsidR="00031EFC" w:rsidRDefault="00031EFC" w:rsidP="00031EFC">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6EAC51" w14:textId="77777777" w:rsidR="00031EFC" w:rsidRDefault="00031EFC" w:rsidP="00031EFC">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D5A22E" w14:textId="77777777" w:rsidR="00031EFC" w:rsidRDefault="00031EFC" w:rsidP="00031EFC">
            <w:pPr>
              <w:pStyle w:val="aff6"/>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11BB70D7" w14:textId="77777777" w:rsidR="00031EFC" w:rsidRDefault="00031EFC" w:rsidP="00031EFC">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EE4AF70" w14:textId="77777777" w:rsidR="00031EFC" w:rsidRDefault="00031EFC" w:rsidP="00031EFC">
            <w:pPr>
              <w:pStyle w:val="aff6"/>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62B3289" w14:textId="77777777" w:rsidR="00031EFC" w:rsidRDefault="00031EFC" w:rsidP="00031EFC">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23E52E3" w14:textId="77777777" w:rsidR="00031EFC" w:rsidRDefault="00031EFC" w:rsidP="00031EFC">
            <w:pPr>
              <w:rPr>
                <w:rFonts w:ascii="Times New Roman" w:hAnsi="Times New Roman" w:cs="Times New Roman"/>
                <w:szCs w:val="20"/>
                <w:lang w:eastAsia="ja-JP"/>
              </w:rPr>
            </w:pPr>
          </w:p>
          <w:p w14:paraId="5C58D34C" w14:textId="77777777" w:rsidR="00341423" w:rsidRDefault="00341423" w:rsidP="006E79D6">
            <w:pPr>
              <w:rPr>
                <w:rFonts w:ascii="Times New Roman" w:hAnsi="Times New Roman" w:cs="Times New Roman"/>
                <w:szCs w:val="18"/>
                <w:lang w:eastAsia="ja-JP"/>
              </w:rPr>
            </w:pPr>
          </w:p>
        </w:tc>
      </w:tr>
      <w:tr w:rsidR="00341423" w14:paraId="34212FD7" w14:textId="77777777" w:rsidTr="00235F66">
        <w:tc>
          <w:tcPr>
            <w:tcW w:w="1867" w:type="dxa"/>
          </w:tcPr>
          <w:p w14:paraId="1618D539" w14:textId="346B2128" w:rsidR="00341423" w:rsidRDefault="00626DAC"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MediaTek</w:t>
            </w:r>
          </w:p>
        </w:tc>
        <w:tc>
          <w:tcPr>
            <w:tcW w:w="7762" w:type="dxa"/>
          </w:tcPr>
          <w:p w14:paraId="51B8A866" w14:textId="1880DE56" w:rsidR="00341423" w:rsidRDefault="00626DAC" w:rsidP="006E79D6">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626DAC" w14:paraId="17B0C207" w14:textId="77777777" w:rsidTr="00235F66">
        <w:tc>
          <w:tcPr>
            <w:tcW w:w="1867" w:type="dxa"/>
          </w:tcPr>
          <w:p w14:paraId="0FE06B0D" w14:textId="4C3E0514" w:rsidR="00626DAC" w:rsidRDefault="0060638C"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lastRenderedPageBreak/>
              <w:t>Samsung</w:t>
            </w:r>
          </w:p>
        </w:tc>
        <w:tc>
          <w:tcPr>
            <w:tcW w:w="7762" w:type="dxa"/>
          </w:tcPr>
          <w:p w14:paraId="33F6C9BC" w14:textId="0D3742E6" w:rsidR="00626DA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6256CA97" w14:textId="3DD74305"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6D2FD8B7" w14:textId="421434EC"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3</w:t>
            </w:r>
            <w:r>
              <w:rPr>
                <w:rFonts w:ascii="Times New Roman" w:hAnsi="Times New Roman" w:cs="Times New Roman"/>
                <w:szCs w:val="18"/>
                <w:lang w:eastAsia="ja-JP"/>
              </w:rPr>
              <w:t>: Support with same comment regarding the sub-bullet for shared spectrum.</w:t>
            </w:r>
          </w:p>
          <w:p w14:paraId="2F778832" w14:textId="49F42A24" w:rsidR="0060638C" w:rsidRDefault="00DC4199"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AB194C" w14:paraId="24816A1C" w14:textId="77777777" w:rsidTr="00235F66">
        <w:tc>
          <w:tcPr>
            <w:tcW w:w="1867" w:type="dxa"/>
          </w:tcPr>
          <w:p w14:paraId="218709F9" w14:textId="24B1C6FD" w:rsidR="00AB194C" w:rsidRDefault="00AB194C"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CATT</w:t>
            </w:r>
          </w:p>
        </w:tc>
        <w:tc>
          <w:tcPr>
            <w:tcW w:w="7762" w:type="dxa"/>
          </w:tcPr>
          <w:p w14:paraId="450CF8B9" w14:textId="77777777" w:rsid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4964928" w14:textId="45041011" w:rsidR="00AB194C" w:rsidRP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35F66" w14:paraId="29F825F9" w14:textId="77777777" w:rsidTr="00235F66">
        <w:tc>
          <w:tcPr>
            <w:tcW w:w="1867" w:type="dxa"/>
          </w:tcPr>
          <w:p w14:paraId="651D7F97" w14:textId="2937513F" w:rsidR="00235F66" w:rsidRDefault="00235F66"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Lenovo</w:t>
            </w:r>
          </w:p>
        </w:tc>
        <w:tc>
          <w:tcPr>
            <w:tcW w:w="7762" w:type="dxa"/>
          </w:tcPr>
          <w:p w14:paraId="1A48F21A" w14:textId="3091D82D" w:rsidR="00235F66" w:rsidRPr="00235F66" w:rsidRDefault="00235F66" w:rsidP="00235F66">
            <w:pPr>
              <w:rPr>
                <w:rFonts w:ascii="Times New Roman" w:hAnsi="Times New Roman" w:cs="Times New Roman"/>
                <w:szCs w:val="18"/>
                <w:lang w:eastAsia="ja-JP"/>
              </w:rPr>
            </w:pPr>
            <w:r w:rsidRPr="00235F66">
              <w:rPr>
                <w:rFonts w:ascii="Times New Roman" w:hAnsi="Times New Roman" w:cs="Times New Roman"/>
                <w:szCs w:val="18"/>
                <w:lang w:eastAsia="ja-JP"/>
              </w:rPr>
              <w:t>Ok with all</w:t>
            </w:r>
            <w:r>
              <w:rPr>
                <w:rFonts w:ascii="Times New Roman" w:hAnsi="Times New Roman" w:cs="Times New Roman"/>
                <w:szCs w:val="18"/>
                <w:lang w:eastAsia="ja-JP"/>
              </w:rPr>
              <w:t xml:space="preserve"> proposals</w:t>
            </w:r>
            <w:r w:rsidRPr="00235F66">
              <w:rPr>
                <w:rFonts w:ascii="Times New Roman" w:hAnsi="Times New Roman" w:cs="Times New Roman"/>
                <w:szCs w:val="18"/>
                <w:lang w:eastAsia="ja-JP"/>
              </w:rPr>
              <w:t xml:space="preserve">, and agree with Samsung on 2-3-1 (also applicable to 2-3-4). </w:t>
            </w:r>
          </w:p>
          <w:p w14:paraId="37B4B107" w14:textId="6D45C102" w:rsidR="00235F66" w:rsidRDefault="00235F66" w:rsidP="006E79D6">
            <w:pPr>
              <w:rPr>
                <w:rFonts w:ascii="Times New Roman" w:hAnsi="Times New Roman" w:cs="Times New Roman"/>
                <w:szCs w:val="18"/>
                <w:lang w:eastAsia="ja-JP"/>
              </w:rPr>
            </w:pPr>
            <w:r w:rsidRPr="00235F66">
              <w:rPr>
                <w:rFonts w:ascii="Times New Roman" w:hAnsi="Times New Roman" w:cs="Times New Roman"/>
                <w:szCs w:val="18"/>
                <w:lang w:eastAsia="ja-JP"/>
              </w:rPr>
              <w:t>For 2-3-4, it would be good to clarify “when applicable” in option 1.</w:t>
            </w:r>
          </w:p>
        </w:tc>
      </w:tr>
      <w:tr w:rsidR="00822BD2" w14:paraId="4C905EA1" w14:textId="77777777" w:rsidTr="00235F66">
        <w:tc>
          <w:tcPr>
            <w:tcW w:w="1867" w:type="dxa"/>
          </w:tcPr>
          <w:p w14:paraId="3DBDE72A" w14:textId="2121A0DA" w:rsidR="00822BD2" w:rsidRDefault="00822BD2"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Intel</w:t>
            </w:r>
          </w:p>
        </w:tc>
        <w:tc>
          <w:tcPr>
            <w:tcW w:w="7762" w:type="dxa"/>
          </w:tcPr>
          <w:p w14:paraId="22248711" w14:textId="43E9BFEA" w:rsidR="00822BD2" w:rsidRDefault="00822BD2" w:rsidP="00822BD2">
            <w:pPr>
              <w:rPr>
                <w:rFonts w:ascii="Times New Roman" w:hAnsi="Times New Roman" w:cs="Times New Roman"/>
                <w:szCs w:val="18"/>
                <w:lang w:eastAsia="ja-JP"/>
              </w:rPr>
            </w:pPr>
            <w:r>
              <w:rPr>
                <w:rFonts w:ascii="Times New Roman" w:hAnsi="Times New Roman" w:cs="Times New Roman"/>
                <w:szCs w:val="18"/>
                <w:lang w:eastAsia="ja-JP"/>
              </w:rPr>
              <w:t xml:space="preserve">We are OK with P 2-3-1 with sub-bullet removed or with FFS as Samsung suggested,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 xml:space="preserve">2-3-2, and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2-3-3.</w:t>
            </w:r>
          </w:p>
          <w:p w14:paraId="6E5E4FAB" w14:textId="77777777" w:rsidR="00822BD2" w:rsidRDefault="00822BD2" w:rsidP="00822BD2">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3959FECA" w14:textId="77777777" w:rsidR="00822BD2" w:rsidRPr="00235F66" w:rsidRDefault="00822BD2" w:rsidP="00235F66">
            <w:pPr>
              <w:rPr>
                <w:rFonts w:ascii="Times New Roman" w:hAnsi="Times New Roman" w:cs="Times New Roman"/>
                <w:szCs w:val="18"/>
                <w:lang w:eastAsia="ja-JP"/>
              </w:rPr>
            </w:pPr>
          </w:p>
        </w:tc>
      </w:tr>
      <w:tr w:rsidR="00052722" w14:paraId="560C8444" w14:textId="77777777" w:rsidTr="00052722">
        <w:tc>
          <w:tcPr>
            <w:tcW w:w="1867" w:type="dxa"/>
            <w:shd w:val="clear" w:color="auto" w:fill="A8D08D" w:themeFill="accent6" w:themeFillTint="99"/>
          </w:tcPr>
          <w:p w14:paraId="7F2C53B1" w14:textId="55223000" w:rsidR="00052722" w:rsidRDefault="00052722" w:rsidP="00C36D0E">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Moderator</w:t>
            </w:r>
          </w:p>
        </w:tc>
        <w:tc>
          <w:tcPr>
            <w:tcW w:w="7762" w:type="dxa"/>
          </w:tcPr>
          <w:p w14:paraId="3DCB3DF7" w14:textId="434F5535" w:rsidR="00052722" w:rsidRPr="00E343D7" w:rsidRDefault="00052722"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5B9D3F7A" w14:textId="55F1C866" w:rsidR="00052722" w:rsidRPr="00E343D7" w:rsidRDefault="00E343D7"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P2-3-1:</w:t>
            </w:r>
          </w:p>
          <w:p w14:paraId="54564BD9" w14:textId="6B60EF60" w:rsidR="00E343D7" w:rsidRPr="000C4538" w:rsidRDefault="00E343D7" w:rsidP="00E343D7">
            <w:pPr>
              <w:pStyle w:val="aff6"/>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00C36D7B">
              <w:rPr>
                <w:rFonts w:ascii="Times New Roman" w:hAnsi="Times New Roman" w:cs="Times New Roman"/>
                <w:b/>
                <w:bCs/>
                <w:szCs w:val="18"/>
                <w:lang w:val="en-US" w:eastAsia="ja-JP"/>
              </w:rPr>
              <w:t xml:space="preserve"> </w:t>
            </w:r>
            <w:r w:rsidR="00C36D7B" w:rsidRPr="00D542F2">
              <w:rPr>
                <w:rFonts w:ascii="Times New Roman" w:hAnsi="Times New Roman" w:cs="Times New Roman"/>
                <w:szCs w:val="18"/>
                <w:lang w:val="en-US" w:eastAsia="ja-JP"/>
              </w:rPr>
              <w:t>H3C</w:t>
            </w:r>
            <w:r w:rsidR="000750D3" w:rsidRPr="00D542F2">
              <w:rPr>
                <w:rFonts w:ascii="Times New Roman" w:hAnsi="Times New Roman" w:cs="Times New Roman"/>
                <w:szCs w:val="18"/>
                <w:lang w:val="en-US" w:eastAsia="ja-JP"/>
              </w:rPr>
              <w:t xml:space="preserve">, </w:t>
            </w:r>
            <w:r w:rsidR="008C4AFE" w:rsidRPr="00D542F2">
              <w:rPr>
                <w:rFonts w:ascii="Times New Roman" w:hAnsi="Times New Roman" w:cs="Times New Roman"/>
                <w:szCs w:val="18"/>
                <w:lang w:val="en-US" w:eastAsia="ja-JP"/>
              </w:rPr>
              <w:t>Panasonic, CATT, Nokia/NSB</w:t>
            </w:r>
            <w:r w:rsidR="00345D4C" w:rsidRPr="00D542F2">
              <w:rPr>
                <w:rFonts w:ascii="Times New Roman" w:hAnsi="Times New Roman" w:cs="Times New Roman"/>
                <w:szCs w:val="18"/>
                <w:lang w:val="en-US" w:eastAsia="ja-JP"/>
              </w:rPr>
              <w:t>, OPPO, ZTE</w:t>
            </w:r>
            <w:r w:rsidR="006916FB" w:rsidRPr="00D542F2">
              <w:rPr>
                <w:rFonts w:ascii="Times New Roman" w:hAnsi="Times New Roman" w:cs="Times New Roman"/>
                <w:szCs w:val="18"/>
                <w:lang w:val="en-US" w:eastAsia="ja-JP"/>
              </w:rPr>
              <w:t>, vivo, QC</w:t>
            </w:r>
            <w:r w:rsidR="00523F0E" w:rsidRPr="00D542F2">
              <w:rPr>
                <w:rFonts w:ascii="Times New Roman" w:hAnsi="Times New Roman" w:cs="Times New Roman"/>
                <w:szCs w:val="18"/>
                <w:lang w:val="en-US" w:eastAsia="ja-JP"/>
              </w:rPr>
              <w:t>, LG, DCM</w:t>
            </w:r>
            <w:r w:rsidR="00412775" w:rsidRPr="00D542F2">
              <w:rPr>
                <w:rFonts w:ascii="Times New Roman" w:hAnsi="Times New Roman" w:cs="Times New Roman"/>
                <w:szCs w:val="18"/>
                <w:lang w:val="en-US" w:eastAsia="ja-JP"/>
              </w:rPr>
              <w:t xml:space="preserve">, </w:t>
            </w:r>
            <w:proofErr w:type="spellStart"/>
            <w:r w:rsidR="00412775" w:rsidRPr="00D542F2">
              <w:rPr>
                <w:rFonts w:ascii="Times New Roman" w:hAnsi="Times New Roman" w:cs="Times New Roman"/>
                <w:szCs w:val="18"/>
                <w:lang w:val="en-US" w:eastAsia="ja-JP"/>
              </w:rPr>
              <w:t>xiaomi</w:t>
            </w:r>
            <w:proofErr w:type="spellEnd"/>
            <w:r w:rsidR="00412775" w:rsidRPr="00D542F2">
              <w:rPr>
                <w:rFonts w:ascii="Times New Roman" w:hAnsi="Times New Roman" w:cs="Times New Roman"/>
                <w:szCs w:val="18"/>
                <w:lang w:val="en-US" w:eastAsia="ja-JP"/>
              </w:rPr>
              <w:t>, CMCC</w:t>
            </w:r>
            <w:r w:rsidR="00457FFB" w:rsidRPr="00D542F2">
              <w:rPr>
                <w:rFonts w:ascii="Times New Roman" w:hAnsi="Times New Roman" w:cs="Times New Roman"/>
                <w:szCs w:val="18"/>
                <w:lang w:val="en-US" w:eastAsia="ja-JP"/>
              </w:rPr>
              <w:t>, Sony, HW/</w:t>
            </w:r>
            <w:proofErr w:type="spellStart"/>
            <w:r w:rsidR="00457FFB" w:rsidRPr="00D542F2">
              <w:rPr>
                <w:rFonts w:ascii="Times New Roman" w:hAnsi="Times New Roman" w:cs="Times New Roman"/>
                <w:szCs w:val="18"/>
                <w:lang w:val="en-US" w:eastAsia="ja-JP"/>
              </w:rPr>
              <w:t>HiSi</w:t>
            </w:r>
            <w:proofErr w:type="spellEnd"/>
            <w:r w:rsidR="003F2821" w:rsidRPr="00D542F2">
              <w:rPr>
                <w:rFonts w:ascii="Times New Roman" w:hAnsi="Times New Roman" w:cs="Times New Roman"/>
                <w:szCs w:val="18"/>
                <w:lang w:val="en-US" w:eastAsia="ja-JP"/>
              </w:rPr>
              <w:t>, TCL</w:t>
            </w:r>
            <w:r w:rsidR="003C1D29" w:rsidRPr="00D542F2">
              <w:rPr>
                <w:rFonts w:ascii="Times New Roman" w:hAnsi="Times New Roman" w:cs="Times New Roman"/>
                <w:szCs w:val="18"/>
                <w:lang w:val="en-US" w:eastAsia="ja-JP"/>
              </w:rPr>
              <w:t>, FW</w:t>
            </w:r>
            <w:r w:rsidR="00C12673" w:rsidRPr="00D542F2">
              <w:rPr>
                <w:rFonts w:ascii="Times New Roman" w:hAnsi="Times New Roman" w:cs="Times New Roman"/>
                <w:szCs w:val="18"/>
                <w:lang w:val="en-US" w:eastAsia="ja-JP"/>
              </w:rPr>
              <w:t>, IDC, Google</w:t>
            </w:r>
            <w:r w:rsidR="00A637F7" w:rsidRPr="00D542F2">
              <w:rPr>
                <w:rFonts w:ascii="Times New Roman" w:hAnsi="Times New Roman" w:cs="Times New Roman"/>
                <w:szCs w:val="18"/>
                <w:lang w:val="en-US" w:eastAsia="ja-JP"/>
              </w:rPr>
              <w:t xml:space="preserve">, </w:t>
            </w:r>
            <w:proofErr w:type="spellStart"/>
            <w:r w:rsidR="00A637F7" w:rsidRPr="00D542F2">
              <w:rPr>
                <w:rFonts w:ascii="Times New Roman" w:hAnsi="Times New Roman" w:cs="Times New Roman"/>
                <w:szCs w:val="18"/>
                <w:lang w:val="en-US" w:eastAsia="ja-JP"/>
              </w:rPr>
              <w:t>Spreadtrum</w:t>
            </w:r>
            <w:proofErr w:type="spellEnd"/>
            <w:r w:rsidR="003E2DFC" w:rsidRPr="00D542F2">
              <w:rPr>
                <w:rFonts w:ascii="Times New Roman" w:hAnsi="Times New Roman" w:cs="Times New Roman"/>
                <w:szCs w:val="18"/>
                <w:lang w:val="en-US" w:eastAsia="ja-JP"/>
              </w:rPr>
              <w:t>, Samsung</w:t>
            </w:r>
            <w:r w:rsidR="00ED55AD" w:rsidRPr="00D542F2">
              <w:rPr>
                <w:rFonts w:ascii="Times New Roman" w:hAnsi="Times New Roman" w:cs="Times New Roman"/>
                <w:szCs w:val="18"/>
                <w:lang w:val="en-US" w:eastAsia="ja-JP"/>
              </w:rPr>
              <w:t>, CATT</w:t>
            </w:r>
            <w:r w:rsidR="004C73FD" w:rsidRPr="00D542F2">
              <w:rPr>
                <w:rFonts w:ascii="Times New Roman" w:hAnsi="Times New Roman" w:cs="Times New Roman"/>
                <w:szCs w:val="18"/>
                <w:lang w:val="en-US" w:eastAsia="ja-JP"/>
              </w:rPr>
              <w:t>, Lenovo</w:t>
            </w:r>
            <w:r w:rsidR="00D542F2" w:rsidRPr="00D542F2">
              <w:rPr>
                <w:rFonts w:ascii="Times New Roman" w:hAnsi="Times New Roman" w:cs="Times New Roman"/>
                <w:szCs w:val="18"/>
                <w:lang w:val="en-US" w:eastAsia="ja-JP"/>
              </w:rPr>
              <w:t>, Intel</w:t>
            </w:r>
          </w:p>
          <w:p w14:paraId="705845DC" w14:textId="4435FF2F" w:rsidR="00937A1B" w:rsidRPr="00C527A9" w:rsidRDefault="00E343D7" w:rsidP="00822BD2">
            <w:pPr>
              <w:pStyle w:val="aff6"/>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D542F2">
              <w:rPr>
                <w:rFonts w:ascii="Times New Roman" w:hAnsi="Times New Roman" w:cs="Times New Roman"/>
                <w:szCs w:val="18"/>
                <w:lang w:val="en-US" w:eastAsia="ja-JP"/>
              </w:rPr>
              <w:t>-</w:t>
            </w:r>
          </w:p>
          <w:p w14:paraId="4AC15039" w14:textId="7FE00214" w:rsidR="00C527A9" w:rsidRPr="000C4538" w:rsidRDefault="00C527A9" w:rsidP="00822BD2">
            <w:pPr>
              <w:pStyle w:val="aff6"/>
              <w:numPr>
                <w:ilvl w:val="0"/>
                <w:numId w:val="75"/>
              </w:numPr>
              <w:rPr>
                <w:rFonts w:ascii="Times New Roman" w:hAnsi="Times New Roman" w:cs="Times New Roman"/>
                <w:szCs w:val="18"/>
                <w:lang w:val="en-US" w:eastAsia="ja-JP"/>
              </w:rPr>
            </w:pPr>
            <w:r w:rsidRPr="000C4538">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 xml:space="preserve">amsung. ZTE, few others. Comment on </w:t>
            </w:r>
            <w:proofErr w:type="spellStart"/>
            <w:r>
              <w:rPr>
                <w:rFonts w:ascii="Times New Roman" w:eastAsia="等线" w:hAnsi="Times New Roman" w:cs="Times New Roman"/>
                <w:b/>
                <w:bCs/>
                <w:szCs w:val="18"/>
                <w:lang w:val="en-US" w:eastAsia="zh-CN"/>
              </w:rPr>
              <w:t>unlic</w:t>
            </w:r>
            <w:proofErr w:type="spellEnd"/>
          </w:p>
          <w:p w14:paraId="20ECEBE3" w14:textId="6F6BCD30"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2</w:t>
            </w:r>
            <w:r w:rsidRPr="00E343D7">
              <w:rPr>
                <w:rFonts w:ascii="Times New Roman" w:hAnsi="Times New Roman" w:cs="Times New Roman"/>
                <w:b/>
                <w:bCs/>
                <w:szCs w:val="18"/>
                <w:highlight w:val="yellow"/>
                <w:lang w:eastAsia="ja-JP"/>
              </w:rPr>
              <w:t>:</w:t>
            </w:r>
          </w:p>
          <w:p w14:paraId="3C2234C3" w14:textId="7B9B5DC5" w:rsidR="00E343D7" w:rsidRPr="000C4538" w:rsidRDefault="00E343D7" w:rsidP="00E343D7">
            <w:pPr>
              <w:pStyle w:val="aff6"/>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ml:space="preserve">, </w:t>
            </w:r>
            <w:proofErr w:type="spellStart"/>
            <w:r w:rsidR="00412775" w:rsidRPr="005F5630">
              <w:rPr>
                <w:rFonts w:ascii="Times New Roman" w:hAnsi="Times New Roman" w:cs="Times New Roman"/>
                <w:szCs w:val="18"/>
                <w:lang w:val="en-US" w:eastAsia="ja-JP"/>
              </w:rPr>
              <w:t>xiaomi</w:t>
            </w:r>
            <w:proofErr w:type="spellEnd"/>
            <w:r w:rsidR="00412775" w:rsidRPr="005F5630">
              <w:rPr>
                <w:rFonts w:ascii="Times New Roman" w:hAnsi="Times New Roman" w:cs="Times New Roman"/>
                <w:szCs w:val="18"/>
                <w:lang w:val="en-US" w:eastAsia="ja-JP"/>
              </w:rPr>
              <w:t>,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xml:space="preserve">, </w:t>
            </w:r>
            <w:proofErr w:type="spellStart"/>
            <w:r w:rsidR="00A637F7" w:rsidRPr="005F5630">
              <w:rPr>
                <w:rFonts w:ascii="Times New Roman" w:hAnsi="Times New Roman" w:cs="Times New Roman"/>
                <w:szCs w:val="18"/>
                <w:lang w:val="en-US" w:eastAsia="ja-JP"/>
              </w:rPr>
              <w:t>Spreadtrum</w:t>
            </w:r>
            <w:proofErr w:type="spellEnd"/>
            <w:r w:rsidR="003E2DFC" w:rsidRPr="005F5630">
              <w:rPr>
                <w:rFonts w:ascii="Times New Roman" w:hAnsi="Times New Roman" w:cs="Times New Roman"/>
                <w:szCs w:val="18"/>
                <w:lang w:val="en-US" w:eastAsia="ja-JP"/>
              </w:rPr>
              <w:t>, Samsung</w:t>
            </w:r>
            <w:r w:rsidR="00ED55AD" w:rsidRPr="005F5630">
              <w:rPr>
                <w:rFonts w:ascii="Times New Roman" w:hAnsi="Times New Roman" w:cs="Times New Roman"/>
                <w:szCs w:val="18"/>
                <w:lang w:val="en-US" w:eastAsia="ja-JP"/>
              </w:rPr>
              <w:t>, CATT</w:t>
            </w:r>
            <w:r w:rsidR="004C73FD" w:rsidRPr="005F5630">
              <w:rPr>
                <w:rFonts w:ascii="Times New Roman" w:hAnsi="Times New Roman" w:cs="Times New Roman"/>
                <w:szCs w:val="18"/>
                <w:lang w:val="en-US" w:eastAsia="ja-JP"/>
              </w:rPr>
              <w:t>, Lenovo</w:t>
            </w:r>
            <w:r w:rsidR="00D542F2" w:rsidRPr="005F5630">
              <w:rPr>
                <w:rFonts w:ascii="Times New Roman" w:hAnsi="Times New Roman" w:cs="Times New Roman"/>
                <w:szCs w:val="18"/>
                <w:lang w:val="en-US" w:eastAsia="ja-JP"/>
              </w:rPr>
              <w:t>, Intel</w:t>
            </w:r>
            <w:r w:rsidR="005F5630" w:rsidRPr="005F5630">
              <w:rPr>
                <w:rFonts w:ascii="Times New Roman" w:hAnsi="Times New Roman" w:cs="Times New Roman"/>
                <w:szCs w:val="18"/>
                <w:lang w:val="en-US" w:eastAsia="ja-JP"/>
              </w:rPr>
              <w:t>, [HW/</w:t>
            </w:r>
            <w:proofErr w:type="spellStart"/>
            <w:r w:rsidR="005F5630" w:rsidRPr="005F5630">
              <w:rPr>
                <w:rFonts w:ascii="Times New Roman" w:hAnsi="Times New Roman" w:cs="Times New Roman"/>
                <w:szCs w:val="18"/>
                <w:lang w:val="en-US" w:eastAsia="ja-JP"/>
              </w:rPr>
              <w:t>HiSi</w:t>
            </w:r>
            <w:proofErr w:type="spellEnd"/>
            <w:r w:rsidR="005F5630" w:rsidRPr="005F5630">
              <w:rPr>
                <w:rFonts w:ascii="Times New Roman" w:hAnsi="Times New Roman" w:cs="Times New Roman"/>
                <w:szCs w:val="18"/>
                <w:lang w:val="en-US" w:eastAsia="ja-JP"/>
              </w:rPr>
              <w:t>]</w:t>
            </w:r>
          </w:p>
          <w:p w14:paraId="00126DC5" w14:textId="73C405D2" w:rsidR="00E343D7" w:rsidRPr="00C527A9" w:rsidRDefault="00E343D7" w:rsidP="00822BD2">
            <w:pPr>
              <w:pStyle w:val="aff6"/>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p>
          <w:p w14:paraId="1F65CB0E" w14:textId="7622C2DF"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3</w:t>
            </w:r>
            <w:r w:rsidRPr="00E343D7">
              <w:rPr>
                <w:rFonts w:ascii="Times New Roman" w:hAnsi="Times New Roman" w:cs="Times New Roman"/>
                <w:b/>
                <w:bCs/>
                <w:szCs w:val="18"/>
                <w:highlight w:val="yellow"/>
                <w:lang w:eastAsia="ja-JP"/>
              </w:rPr>
              <w:t>:</w:t>
            </w:r>
          </w:p>
          <w:p w14:paraId="1F2B97A1" w14:textId="5239866F" w:rsidR="00E343D7" w:rsidRPr="000C4538" w:rsidRDefault="00E343D7" w:rsidP="00E343D7">
            <w:pPr>
              <w:pStyle w:val="aff6"/>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ml:space="preserve">, </w:t>
            </w:r>
            <w:proofErr w:type="spellStart"/>
            <w:r w:rsidR="00412775" w:rsidRPr="005F5630">
              <w:rPr>
                <w:rFonts w:ascii="Times New Roman" w:hAnsi="Times New Roman" w:cs="Times New Roman"/>
                <w:szCs w:val="18"/>
                <w:lang w:val="en-US" w:eastAsia="ja-JP"/>
              </w:rPr>
              <w:t>xiaomi</w:t>
            </w:r>
            <w:proofErr w:type="spellEnd"/>
            <w:r w:rsidR="00412775" w:rsidRPr="005F5630">
              <w:rPr>
                <w:rFonts w:ascii="Times New Roman" w:hAnsi="Times New Roman" w:cs="Times New Roman"/>
                <w:szCs w:val="18"/>
                <w:lang w:val="en-US" w:eastAsia="ja-JP"/>
              </w:rPr>
              <w:t>,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HW/</w:t>
            </w:r>
            <w:proofErr w:type="spellStart"/>
            <w:r w:rsidR="003F2821" w:rsidRPr="005F5630">
              <w:rPr>
                <w:rFonts w:ascii="Times New Roman" w:hAnsi="Times New Roman" w:cs="Times New Roman"/>
                <w:szCs w:val="18"/>
                <w:lang w:val="en-US" w:eastAsia="ja-JP"/>
              </w:rPr>
              <w:t>HiSi</w:t>
            </w:r>
            <w:proofErr w:type="spellEnd"/>
            <w:r w:rsidR="003F2821" w:rsidRPr="005F5630">
              <w:rPr>
                <w:rFonts w:ascii="Times New Roman" w:hAnsi="Times New Roman" w:cs="Times New Roman"/>
                <w:szCs w:val="18"/>
                <w:lang w:val="en-US" w:eastAsia="ja-JP"/>
              </w:rPr>
              <w:t>,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xml:space="preserve">, </w:t>
            </w:r>
            <w:proofErr w:type="spellStart"/>
            <w:r w:rsidR="00A637F7" w:rsidRPr="005F5630">
              <w:rPr>
                <w:rFonts w:ascii="Times New Roman" w:hAnsi="Times New Roman" w:cs="Times New Roman"/>
                <w:szCs w:val="18"/>
                <w:lang w:val="en-US" w:eastAsia="ja-JP"/>
              </w:rPr>
              <w:t>Spreadtrum</w:t>
            </w:r>
            <w:proofErr w:type="spellEnd"/>
            <w:r w:rsidR="003E2DFC" w:rsidRPr="005F5630">
              <w:rPr>
                <w:rFonts w:ascii="Times New Roman" w:hAnsi="Times New Roman" w:cs="Times New Roman"/>
                <w:szCs w:val="18"/>
                <w:lang w:val="en-US" w:eastAsia="ja-JP"/>
              </w:rPr>
              <w:t xml:space="preserve">, </w:t>
            </w:r>
            <w:r w:rsidR="00ED55AD" w:rsidRPr="005F5630">
              <w:rPr>
                <w:rFonts w:ascii="Times New Roman" w:hAnsi="Times New Roman" w:cs="Times New Roman"/>
                <w:szCs w:val="18"/>
                <w:lang w:val="en-US" w:eastAsia="ja-JP"/>
              </w:rPr>
              <w:t xml:space="preserve">CATT, </w:t>
            </w:r>
            <w:r w:rsidR="004C73FD" w:rsidRPr="005F5630">
              <w:rPr>
                <w:rFonts w:ascii="Times New Roman" w:hAnsi="Times New Roman" w:cs="Times New Roman"/>
                <w:szCs w:val="18"/>
                <w:lang w:val="en-US" w:eastAsia="ja-JP"/>
              </w:rPr>
              <w:t xml:space="preserve">Lenovo, </w:t>
            </w:r>
            <w:r w:rsidR="009D7C18" w:rsidRPr="005F5630">
              <w:rPr>
                <w:rFonts w:ascii="Times New Roman" w:hAnsi="Times New Roman" w:cs="Times New Roman"/>
                <w:szCs w:val="18"/>
                <w:lang w:val="en-US" w:eastAsia="ja-JP"/>
              </w:rPr>
              <w:t>Samsung</w:t>
            </w:r>
            <w:r w:rsidR="00D542F2" w:rsidRPr="005F5630">
              <w:rPr>
                <w:rFonts w:ascii="Times New Roman" w:hAnsi="Times New Roman" w:cs="Times New Roman"/>
                <w:szCs w:val="18"/>
                <w:lang w:val="en-US" w:eastAsia="ja-JP"/>
              </w:rPr>
              <w:t>, Intel</w:t>
            </w:r>
          </w:p>
          <w:p w14:paraId="0A0C92BB" w14:textId="55E34B31" w:rsidR="00E343D7" w:rsidRPr="005F5630" w:rsidRDefault="00E343D7" w:rsidP="00822BD2">
            <w:pPr>
              <w:pStyle w:val="aff6"/>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5F5630">
              <w:rPr>
                <w:rFonts w:ascii="Times New Roman" w:hAnsi="Times New Roman" w:cs="Times New Roman"/>
                <w:szCs w:val="18"/>
                <w:lang w:val="en-US" w:eastAsia="ja-JP"/>
              </w:rPr>
              <w:t>-</w:t>
            </w:r>
          </w:p>
          <w:p w14:paraId="250604B3" w14:textId="4FB98944" w:rsidR="005F5630" w:rsidRPr="005F5630" w:rsidRDefault="005F5630" w:rsidP="005F5630">
            <w:pPr>
              <w:pStyle w:val="aff6"/>
              <w:numPr>
                <w:ilvl w:val="0"/>
                <w:numId w:val="75"/>
              </w:numPr>
              <w:rPr>
                <w:rFonts w:ascii="Times New Roman" w:hAnsi="Times New Roman" w:cs="Times New Roman"/>
                <w:szCs w:val="18"/>
                <w:lang w:eastAsia="ja-JP"/>
              </w:rPr>
            </w:pPr>
            <w:r w:rsidRPr="000C4538">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 xml:space="preserve">amsung. Lenovo, Intel, few others. Comment on </w:t>
            </w:r>
            <w:proofErr w:type="spellStart"/>
            <w:r>
              <w:rPr>
                <w:rFonts w:ascii="Times New Roman" w:eastAsia="等线" w:hAnsi="Times New Roman" w:cs="Times New Roman"/>
                <w:b/>
                <w:bCs/>
                <w:szCs w:val="18"/>
                <w:lang w:val="en-US" w:eastAsia="zh-CN"/>
              </w:rPr>
              <w:t>unlic</w:t>
            </w:r>
            <w:proofErr w:type="spellEnd"/>
            <w:r>
              <w:rPr>
                <w:rFonts w:ascii="Times New Roman" w:eastAsia="等线" w:hAnsi="Times New Roman" w:cs="Times New Roman"/>
                <w:b/>
                <w:bCs/>
                <w:szCs w:val="18"/>
                <w:lang w:val="en-US" w:eastAsia="zh-CN"/>
              </w:rPr>
              <w:t>.</w:t>
            </w:r>
          </w:p>
          <w:p w14:paraId="6AF4DA77" w14:textId="77777777" w:rsidR="00C527A9" w:rsidRDefault="00C527A9" w:rsidP="00F37DBA">
            <w:pPr>
              <w:rPr>
                <w:rFonts w:ascii="Times New Roman" w:hAnsi="Times New Roman" w:cs="Times New Roman"/>
                <w:b/>
                <w:bCs/>
                <w:szCs w:val="18"/>
                <w:highlight w:val="yellow"/>
                <w:lang w:eastAsia="ja-JP"/>
              </w:rPr>
            </w:pPr>
          </w:p>
          <w:p w14:paraId="123E4773" w14:textId="72B6D421" w:rsidR="00F37DBA" w:rsidRPr="00E343D7" w:rsidRDefault="00F37DBA" w:rsidP="00F37DBA">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C527A9">
              <w:rPr>
                <w:rFonts w:ascii="Times New Roman" w:hAnsi="Times New Roman" w:cs="Times New Roman"/>
                <w:b/>
                <w:bCs/>
                <w:szCs w:val="18"/>
                <w:highlight w:val="yellow"/>
                <w:lang w:eastAsia="ja-JP"/>
              </w:rPr>
              <w:t>4</w:t>
            </w:r>
            <w:r w:rsidRPr="00E343D7">
              <w:rPr>
                <w:rFonts w:ascii="Times New Roman" w:hAnsi="Times New Roman" w:cs="Times New Roman"/>
                <w:b/>
                <w:bCs/>
                <w:szCs w:val="18"/>
                <w:highlight w:val="yellow"/>
                <w:lang w:eastAsia="ja-JP"/>
              </w:rPr>
              <w:t>:</w:t>
            </w:r>
          </w:p>
          <w:p w14:paraId="594BBC45" w14:textId="424361DA" w:rsidR="005F5630" w:rsidRPr="000C4538" w:rsidRDefault="005F5630" w:rsidP="00C527A9">
            <w:pPr>
              <w:pStyle w:val="aff6"/>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00C527A9" w:rsidRPr="00C527A9">
              <w:rPr>
                <w:rFonts w:ascii="Times New Roman" w:hAnsi="Times New Roman" w:cs="Times New Roman"/>
                <w:szCs w:val="18"/>
                <w:lang w:val="en-US" w:eastAsia="ja-JP"/>
              </w:rPr>
              <w:t>CATT, Samsung</w:t>
            </w:r>
            <w:r w:rsidRPr="00C527A9">
              <w:rPr>
                <w:rFonts w:ascii="Times New Roman" w:hAnsi="Times New Roman" w:cs="Times New Roman"/>
                <w:szCs w:val="18"/>
                <w:lang w:val="en-US" w:eastAsia="ja-JP"/>
              </w:rPr>
              <w:t xml:space="preserve">, Panasonic, </w:t>
            </w:r>
            <w:r w:rsidR="00A21BC4" w:rsidRPr="00C527A9">
              <w:rPr>
                <w:rFonts w:ascii="Times New Roman" w:hAnsi="Times New Roman" w:cs="Times New Roman"/>
                <w:szCs w:val="18"/>
                <w:lang w:val="en-US" w:eastAsia="ja-JP"/>
              </w:rPr>
              <w:t xml:space="preserve">H3C,Nokia/NSB, OPPO, vivo, QC, LG, DCM, CMCC, TCL, FW, IDC, IDC, </w:t>
            </w:r>
            <w:proofErr w:type="spellStart"/>
            <w:r w:rsidR="00A21BC4" w:rsidRPr="00C527A9">
              <w:rPr>
                <w:rFonts w:ascii="Times New Roman" w:hAnsi="Times New Roman" w:cs="Times New Roman"/>
                <w:szCs w:val="18"/>
                <w:lang w:val="en-US" w:eastAsia="ja-JP"/>
              </w:rPr>
              <w:t>Spreadtrum</w:t>
            </w:r>
            <w:proofErr w:type="spellEnd"/>
            <w:r w:rsidR="00A21BC4" w:rsidRPr="00C527A9">
              <w:rPr>
                <w:rFonts w:ascii="Times New Roman" w:hAnsi="Times New Roman" w:cs="Times New Roman"/>
                <w:szCs w:val="18"/>
                <w:lang w:val="en-US" w:eastAsia="ja-JP"/>
              </w:rPr>
              <w:t>, MTK, Lenovo, Intel</w:t>
            </w:r>
          </w:p>
          <w:p w14:paraId="3B80AE03" w14:textId="4982848C" w:rsidR="00E343D7" w:rsidRPr="00C918E2" w:rsidRDefault="00F37DBA" w:rsidP="00F37DBA">
            <w:pPr>
              <w:pStyle w:val="aff6"/>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lastRenderedPageBreak/>
              <w:t>Not OK</w:t>
            </w:r>
            <w:r>
              <w:rPr>
                <w:rFonts w:ascii="Times New Roman" w:hAnsi="Times New Roman" w:cs="Times New Roman"/>
                <w:b/>
                <w:bCs/>
                <w:szCs w:val="18"/>
                <w:lang w:val="en-US" w:eastAsia="ja-JP"/>
              </w:rPr>
              <w:t>:</w:t>
            </w:r>
            <w:r w:rsidR="005F5630">
              <w:rPr>
                <w:rFonts w:ascii="Times New Roman" w:hAnsi="Times New Roman" w:cs="Times New Roman"/>
                <w:b/>
                <w:bCs/>
                <w:szCs w:val="18"/>
                <w:lang w:val="en-US" w:eastAsia="ja-JP"/>
              </w:rPr>
              <w:t>-</w:t>
            </w:r>
          </w:p>
          <w:p w14:paraId="57F0C926" w14:textId="2E0DBEAA" w:rsidR="00C918E2" w:rsidRPr="000C4538" w:rsidRDefault="00C918E2" w:rsidP="00F37DBA">
            <w:pPr>
              <w:pStyle w:val="aff6"/>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w:t>
            </w:r>
            <w:r w:rsidR="00B31F90" w:rsidRPr="00C527A9">
              <w:rPr>
                <w:rFonts w:ascii="Times New Roman" w:hAnsi="Times New Roman" w:cs="Times New Roman"/>
                <w:szCs w:val="18"/>
                <w:lang w:val="en-US" w:eastAsia="ja-JP"/>
              </w:rPr>
              <w:t>,</w:t>
            </w:r>
            <w:r w:rsidR="00C527A9" w:rsidRPr="00C527A9">
              <w:rPr>
                <w:rFonts w:ascii="Times New Roman" w:hAnsi="Times New Roman" w:cs="Times New Roman"/>
                <w:szCs w:val="18"/>
                <w:lang w:val="en-US" w:eastAsia="ja-JP"/>
              </w:rPr>
              <w:t xml:space="preserve"> </w:t>
            </w:r>
            <w:r w:rsidRPr="00C527A9">
              <w:rPr>
                <w:rFonts w:ascii="Times New Roman" w:hAnsi="Times New Roman" w:cs="Times New Roman"/>
                <w:szCs w:val="18"/>
                <w:lang w:val="en-US" w:eastAsia="ja-JP"/>
              </w:rPr>
              <w:t xml:space="preserve">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7CF768B7" w14:textId="325720AE" w:rsidR="00C918E2" w:rsidRPr="000C4538" w:rsidRDefault="00C918E2" w:rsidP="00F37DBA">
            <w:pPr>
              <w:pStyle w:val="aff6"/>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w:t>
            </w:r>
            <w:r w:rsidR="001A5219" w:rsidRPr="00C527A9">
              <w:rPr>
                <w:rFonts w:ascii="Times New Roman" w:hAnsi="Times New Roman" w:cs="Times New Roman"/>
                <w:szCs w:val="18"/>
                <w:lang w:val="en-US" w:eastAsia="ja-JP"/>
              </w:rPr>
              <w:t xml:space="preserve"> (Ok to compromise)</w:t>
            </w:r>
          </w:p>
          <w:p w14:paraId="0B49368A" w14:textId="77777777" w:rsidR="001A5219" w:rsidRPr="005F5630" w:rsidRDefault="001A5219" w:rsidP="001A5219">
            <w:pPr>
              <w:pStyle w:val="aff6"/>
              <w:numPr>
                <w:ilvl w:val="0"/>
                <w:numId w:val="75"/>
              </w:numPr>
              <w:rPr>
                <w:rFonts w:ascii="Times New Roman" w:hAnsi="Times New Roman" w:cs="Times New Roman"/>
                <w:szCs w:val="18"/>
                <w:lang w:eastAsia="ja-JP"/>
              </w:rPr>
            </w:pPr>
            <w:r w:rsidRPr="000C4538">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 xml:space="preserve">amsung. Lenovo, Intel, few others. Comment on </w:t>
            </w:r>
            <w:proofErr w:type="spellStart"/>
            <w:r>
              <w:rPr>
                <w:rFonts w:ascii="Times New Roman" w:eastAsia="等线" w:hAnsi="Times New Roman" w:cs="Times New Roman"/>
                <w:b/>
                <w:bCs/>
                <w:szCs w:val="18"/>
                <w:lang w:val="en-US" w:eastAsia="zh-CN"/>
              </w:rPr>
              <w:t>unlic</w:t>
            </w:r>
            <w:proofErr w:type="spellEnd"/>
            <w:r>
              <w:rPr>
                <w:rFonts w:ascii="Times New Roman" w:eastAsia="等线" w:hAnsi="Times New Roman" w:cs="Times New Roman"/>
                <w:b/>
                <w:bCs/>
                <w:szCs w:val="18"/>
                <w:lang w:val="en-US" w:eastAsia="zh-CN"/>
              </w:rPr>
              <w:t>.</w:t>
            </w:r>
          </w:p>
          <w:p w14:paraId="01076FCA" w14:textId="77777777" w:rsidR="00F37DBA" w:rsidRDefault="00F37DBA" w:rsidP="00C527A9">
            <w:pPr>
              <w:rPr>
                <w:rFonts w:ascii="Times New Roman" w:eastAsia="等线" w:hAnsi="Times New Roman" w:cs="Times New Roman"/>
                <w:b/>
                <w:bCs/>
                <w:szCs w:val="18"/>
                <w:lang w:eastAsia="zh-CN"/>
              </w:rPr>
            </w:pPr>
          </w:p>
          <w:p w14:paraId="465B5BF5" w14:textId="77777777" w:rsidR="001C73C9" w:rsidRDefault="001C73C9" w:rsidP="00C527A9">
            <w:pPr>
              <w:rPr>
                <w:rFonts w:ascii="Times New Roman" w:eastAsia="等线" w:hAnsi="Times New Roman" w:cs="Times New Roman"/>
                <w:b/>
                <w:bCs/>
                <w:szCs w:val="18"/>
                <w:lang w:eastAsia="zh-CN"/>
              </w:rPr>
            </w:pPr>
          </w:p>
          <w:p w14:paraId="6492195E" w14:textId="77777777" w:rsidR="006250B2" w:rsidRDefault="001C73C9" w:rsidP="00C527A9">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@All: </w:t>
            </w:r>
          </w:p>
          <w:p w14:paraId="6E551DAC" w14:textId="32411F55" w:rsidR="001C73C9" w:rsidRPr="000C4538" w:rsidRDefault="006250B2" w:rsidP="006250B2">
            <w:pPr>
              <w:pStyle w:val="aff6"/>
              <w:numPr>
                <w:ilvl w:val="0"/>
                <w:numId w:val="76"/>
              </w:numPr>
              <w:rPr>
                <w:rFonts w:ascii="Times New Roman" w:eastAsia="等线" w:hAnsi="Times New Roman" w:cs="Times New Roman"/>
                <w:szCs w:val="18"/>
                <w:lang w:val="en-US" w:eastAsia="zh-CN"/>
              </w:rPr>
            </w:pPr>
            <w:r w:rsidRPr="003D4CB0">
              <w:rPr>
                <w:rFonts w:ascii="Times New Roman" w:eastAsia="等线" w:hAnsi="Times New Roman" w:cs="Times New Roman"/>
                <w:szCs w:val="18"/>
                <w:lang w:val="en-US" w:eastAsia="zh-CN"/>
              </w:rPr>
              <w:t>P</w:t>
            </w:r>
            <w:r w:rsidR="001C73C9" w:rsidRPr="000C4538">
              <w:rPr>
                <w:rFonts w:ascii="Times New Roman" w:eastAsia="等线" w:hAnsi="Times New Roman" w:cs="Times New Roman"/>
                <w:szCs w:val="18"/>
                <w:lang w:val="en-US" w:eastAsia="zh-CN"/>
              </w:rPr>
              <w:t>2-3-1</w:t>
            </w:r>
            <w:r w:rsidRPr="003D4CB0">
              <w:rPr>
                <w:rFonts w:ascii="Times New Roman" w:eastAsia="等线" w:hAnsi="Times New Roman" w:cs="Times New Roman"/>
                <w:szCs w:val="18"/>
                <w:lang w:val="en-US" w:eastAsia="zh-CN"/>
              </w:rPr>
              <w:t>:</w:t>
            </w:r>
            <w:r w:rsidR="001C73C9" w:rsidRPr="000C4538">
              <w:rPr>
                <w:rFonts w:ascii="Times New Roman" w:eastAsia="等线" w:hAnsi="Times New Roman" w:cs="Times New Roman"/>
                <w:szCs w:val="18"/>
                <w:lang w:val="en-US" w:eastAsia="zh-CN"/>
              </w:rPr>
              <w:t xml:space="preserve"> I noticed the sub-bullet was redundant and had created confusion.</w:t>
            </w:r>
            <w:r w:rsidRPr="000C4538">
              <w:rPr>
                <w:rFonts w:ascii="Times New Roman" w:eastAsia="等线" w:hAnsi="Times New Roman" w:cs="Times New Roman"/>
                <w:szCs w:val="18"/>
                <w:lang w:val="en-US" w:eastAsia="zh-CN"/>
              </w:rPr>
              <w:t xml:space="preserve"> </w:t>
            </w:r>
          </w:p>
          <w:p w14:paraId="37DAE97C" w14:textId="4BE84DC9" w:rsidR="006250B2" w:rsidRPr="003D4CB0" w:rsidRDefault="006250B2" w:rsidP="006250B2">
            <w:pPr>
              <w:pStyle w:val="aff6"/>
              <w:numPr>
                <w:ilvl w:val="0"/>
                <w:numId w:val="76"/>
              </w:numPr>
              <w:rPr>
                <w:rFonts w:ascii="Times New Roman" w:eastAsia="等线" w:hAnsi="Times New Roman" w:cs="Times New Roman"/>
                <w:szCs w:val="18"/>
                <w:lang w:eastAsia="zh-CN"/>
              </w:rPr>
            </w:pPr>
            <w:r w:rsidRPr="003D4CB0">
              <w:rPr>
                <w:rFonts w:ascii="Times New Roman" w:eastAsia="等线" w:hAnsi="Times New Roman" w:cs="Times New Roman"/>
                <w:szCs w:val="18"/>
                <w:lang w:val="en-US" w:eastAsia="zh-CN"/>
              </w:rPr>
              <w:t xml:space="preserve">P2-3-2/2-3-3. Proposals are rephrased to address the concern on </w:t>
            </w:r>
            <w:proofErr w:type="spellStart"/>
            <w:r w:rsidRPr="003D4CB0">
              <w:rPr>
                <w:rFonts w:ascii="Times New Roman" w:eastAsia="等线" w:hAnsi="Times New Roman" w:cs="Times New Roman"/>
                <w:szCs w:val="18"/>
                <w:lang w:val="en-US" w:eastAsia="zh-CN"/>
              </w:rPr>
              <w:t>unlic</w:t>
            </w:r>
            <w:proofErr w:type="spellEnd"/>
            <w:r w:rsidRPr="003D4CB0">
              <w:rPr>
                <w:rFonts w:ascii="Times New Roman" w:eastAsia="等线" w:hAnsi="Times New Roman" w:cs="Times New Roman"/>
                <w:szCs w:val="18"/>
                <w:lang w:val="en-US" w:eastAsia="zh-CN"/>
              </w:rPr>
              <w:t xml:space="preserve">. </w:t>
            </w:r>
            <w:r w:rsidR="003D4CB0" w:rsidRPr="003D4CB0">
              <w:rPr>
                <w:rFonts w:ascii="Times New Roman" w:eastAsia="等线" w:hAnsi="Times New Roman" w:cs="Times New Roman"/>
                <w:szCs w:val="18"/>
                <w:lang w:val="en-US" w:eastAsia="zh-CN"/>
              </w:rPr>
              <w:t>I hope it is acceptable.</w:t>
            </w:r>
          </w:p>
          <w:p w14:paraId="4AFAD2E9" w14:textId="77777777" w:rsidR="003D4CB0" w:rsidRPr="003D4CB0" w:rsidRDefault="003D4CB0" w:rsidP="003D4CB0">
            <w:pPr>
              <w:rPr>
                <w:rFonts w:ascii="Times New Roman" w:eastAsia="等线" w:hAnsi="Times New Roman" w:cs="Times New Roman"/>
                <w:szCs w:val="18"/>
                <w:lang w:eastAsia="zh-CN"/>
              </w:rPr>
            </w:pPr>
          </w:p>
          <w:p w14:paraId="6A0ABD3E" w14:textId="27C7527E" w:rsidR="003D4CB0" w:rsidRDefault="003D4CB0" w:rsidP="003D4CB0">
            <w:pPr>
              <w:rPr>
                <w:rFonts w:ascii="Times New Roman" w:eastAsia="等线" w:hAnsi="Times New Roman" w:cs="Times New Roman"/>
                <w:b/>
                <w:bCs/>
                <w:szCs w:val="18"/>
                <w:lang w:eastAsia="zh-CN"/>
              </w:rPr>
            </w:pPr>
            <w:r w:rsidRPr="003D4CB0">
              <w:rPr>
                <w:rFonts w:ascii="Times New Roman" w:eastAsia="等线" w:hAnsi="Times New Roman" w:cs="Times New Roman"/>
                <w:b/>
                <w:bCs/>
                <w:szCs w:val="18"/>
                <w:highlight w:val="cyan"/>
                <w:lang w:eastAsia="zh-CN"/>
              </w:rPr>
              <w:t>@All : The proposals are updated as the following :</w:t>
            </w:r>
          </w:p>
          <w:p w14:paraId="39F2C6AD" w14:textId="77777777" w:rsidR="003D4CB0" w:rsidRPr="003D4CB0" w:rsidRDefault="003D4CB0" w:rsidP="003D4CB0">
            <w:pPr>
              <w:rPr>
                <w:rFonts w:ascii="Times New Roman" w:eastAsia="等线" w:hAnsi="Times New Roman" w:cs="Times New Roman"/>
                <w:b/>
                <w:bCs/>
                <w:szCs w:val="18"/>
                <w:lang w:eastAsia="zh-CN"/>
              </w:rPr>
            </w:pPr>
          </w:p>
          <w:p w14:paraId="61DB4FC8" w14:textId="50BE7FCA" w:rsidR="00937A1B" w:rsidRDefault="00937A1B" w:rsidP="00937A1B">
            <w:pPr>
              <w:rPr>
                <w:rFonts w:cs="Arial"/>
                <w:b/>
                <w:bCs/>
                <w:szCs w:val="20"/>
                <w:lang w:eastAsia="ja-JP"/>
              </w:rPr>
            </w:pPr>
            <w:r>
              <w:rPr>
                <w:rFonts w:cs="Arial"/>
                <w:b/>
                <w:bCs/>
                <w:szCs w:val="20"/>
                <w:highlight w:val="yellow"/>
                <w:lang w:eastAsia="ja-JP"/>
              </w:rPr>
              <w:t>Proposal 2-3-1 (updated</w:t>
            </w:r>
            <w:r w:rsidR="00E343D7">
              <w:rPr>
                <w:rFonts w:cs="Arial"/>
                <w:b/>
                <w:bCs/>
                <w:szCs w:val="20"/>
                <w:highlight w:val="yellow"/>
                <w:lang w:eastAsia="ja-JP"/>
              </w:rPr>
              <w:t>2</w:t>
            </w:r>
            <w:r>
              <w:rPr>
                <w:rFonts w:cs="Arial"/>
                <w:b/>
                <w:bCs/>
                <w:szCs w:val="20"/>
                <w:highlight w:val="yellow"/>
                <w:lang w:eastAsia="ja-JP"/>
              </w:rPr>
              <w:t>):</w:t>
            </w:r>
          </w:p>
          <w:p w14:paraId="35909887" w14:textId="77777777" w:rsidR="00937A1B" w:rsidRDefault="00937A1B" w:rsidP="00937A1B">
            <w:pPr>
              <w:pStyle w:val="aff6"/>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0BAFA296" w14:textId="2CA90D23" w:rsidR="00937A1B" w:rsidRPr="009C7363" w:rsidRDefault="00937A1B" w:rsidP="00937A1B">
            <w:pPr>
              <w:pStyle w:val="aff6"/>
              <w:numPr>
                <w:ilvl w:val="1"/>
                <w:numId w:val="60"/>
              </w:numPr>
              <w:spacing w:line="254" w:lineRule="auto"/>
              <w:rPr>
                <w:rFonts w:ascii="Arial" w:hAnsi="Arial" w:cs="Arial"/>
                <w:color w:val="00B050"/>
                <w:sz w:val="20"/>
                <w:szCs w:val="20"/>
                <w:lang w:val="en-US" w:eastAsia="ja-JP"/>
              </w:rPr>
            </w:pPr>
            <w:r w:rsidRPr="009C7363">
              <w:rPr>
                <w:rFonts w:ascii="Arial" w:hAnsi="Arial" w:cs="Arial"/>
                <w:strike/>
                <w:color w:val="00B050"/>
                <w:sz w:val="20"/>
                <w:szCs w:val="20"/>
                <w:lang w:val="en-US"/>
              </w:rPr>
              <w:t xml:space="preserve">If CG-UCI is configured, the </w:t>
            </w:r>
            <w:r w:rsidRPr="009C7363">
              <w:rPr>
                <w:rFonts w:ascii="Arial" w:hAnsi="Arial" w:cs="Arial"/>
                <w:strike/>
                <w:color w:val="00B050"/>
                <w:sz w:val="20"/>
                <w:szCs w:val="20"/>
                <w:highlight w:val="yellow"/>
                <w:lang w:val="en-US"/>
              </w:rPr>
              <w:t>UTO-UCI</w:t>
            </w:r>
            <w:r w:rsidRPr="009C7363">
              <w:rPr>
                <w:rFonts w:ascii="Arial" w:hAnsi="Arial" w:cs="Arial"/>
                <w:strike/>
                <w:color w:val="00B050"/>
                <w:sz w:val="20"/>
                <w:szCs w:val="20"/>
                <w:lang w:val="en-US"/>
              </w:rPr>
              <w:t xml:space="preserve"> “new UCI” is appended to CG-</w:t>
            </w:r>
          </w:p>
          <w:p w14:paraId="5B8B2D3B" w14:textId="77777777" w:rsidR="009C7363" w:rsidRPr="009C7363" w:rsidRDefault="009C7363" w:rsidP="009C7363">
            <w:pPr>
              <w:pStyle w:val="aff6"/>
              <w:numPr>
                <w:ilvl w:val="0"/>
                <w:numId w:val="60"/>
              </w:numPr>
              <w:spacing w:line="254" w:lineRule="auto"/>
              <w:rPr>
                <w:rFonts w:ascii="Arial" w:hAnsi="Arial" w:cs="Arial"/>
                <w:strike/>
                <w:color w:val="00B050"/>
                <w:sz w:val="20"/>
                <w:szCs w:val="20"/>
                <w:lang w:val="en-US"/>
              </w:rPr>
            </w:pPr>
            <w:r w:rsidRPr="009C7363">
              <w:rPr>
                <w:rFonts w:ascii="Arial" w:hAnsi="Arial" w:cs="Arial"/>
                <w:strike/>
                <w:color w:val="00B050"/>
                <w:sz w:val="20"/>
                <w:szCs w:val="20"/>
                <w:lang w:val="en-US"/>
              </w:rPr>
              <w:t>Note: The term “UTO-UCI” refers to the “UCI that provides information about unused CG PUSCH transmission occasions” for convenience.</w:t>
            </w:r>
          </w:p>
          <w:p w14:paraId="6BFD141B" w14:textId="77777777" w:rsidR="00937A1B" w:rsidRDefault="00937A1B" w:rsidP="00937A1B">
            <w:pPr>
              <w:rPr>
                <w:rFonts w:cs="Arial"/>
                <w:b/>
                <w:bCs/>
                <w:szCs w:val="20"/>
                <w:lang w:eastAsia="ja-JP"/>
              </w:rPr>
            </w:pPr>
          </w:p>
          <w:p w14:paraId="66F931D0" w14:textId="77777777" w:rsidR="00937A1B" w:rsidRDefault="00937A1B" w:rsidP="00937A1B">
            <w:pPr>
              <w:rPr>
                <w:rFonts w:cs="Arial"/>
                <w:b/>
                <w:bCs/>
                <w:szCs w:val="20"/>
                <w:lang w:eastAsia="ja-JP"/>
              </w:rPr>
            </w:pPr>
            <w:r>
              <w:rPr>
                <w:rFonts w:cs="Arial"/>
                <w:b/>
                <w:bCs/>
                <w:szCs w:val="20"/>
                <w:highlight w:val="yellow"/>
                <w:lang w:eastAsia="ja-JP"/>
              </w:rPr>
              <w:t>Proposal 2-3-2 (updated):</w:t>
            </w:r>
          </w:p>
          <w:p w14:paraId="00F8E8E2" w14:textId="77777777" w:rsidR="00937A1B" w:rsidRDefault="00937A1B" w:rsidP="00937A1B">
            <w:pPr>
              <w:pStyle w:val="aff6"/>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80AE44A" w14:textId="77777777" w:rsidR="00937A1B" w:rsidRDefault="00937A1B" w:rsidP="00937A1B">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4E4E1F3" w14:textId="77777777" w:rsidR="00937A1B" w:rsidRDefault="00937A1B" w:rsidP="00937A1B">
            <w:pPr>
              <w:rPr>
                <w:rFonts w:ascii="Times New Roman" w:hAnsi="Times New Roman" w:cs="Times New Roman"/>
                <w:szCs w:val="20"/>
                <w:lang w:eastAsia="ja-JP"/>
              </w:rPr>
            </w:pPr>
          </w:p>
          <w:p w14:paraId="5BBCD7E8" w14:textId="77777777" w:rsidR="00937A1B" w:rsidRDefault="00937A1B" w:rsidP="00937A1B">
            <w:pPr>
              <w:rPr>
                <w:rFonts w:cs="Arial"/>
                <w:b/>
                <w:bCs/>
                <w:szCs w:val="20"/>
                <w:lang w:eastAsia="ja-JP"/>
              </w:rPr>
            </w:pPr>
            <w:r>
              <w:rPr>
                <w:rFonts w:cs="Arial"/>
                <w:b/>
                <w:bCs/>
                <w:szCs w:val="20"/>
                <w:highlight w:val="yellow"/>
                <w:lang w:eastAsia="ja-JP"/>
              </w:rPr>
              <w:t>Proposal 2-3-3 (updated):</w:t>
            </w:r>
          </w:p>
          <w:p w14:paraId="76B3B4B2" w14:textId="77777777" w:rsidR="00937A1B" w:rsidRDefault="00937A1B" w:rsidP="00937A1B">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67281390" w14:textId="77777777" w:rsidR="00937A1B" w:rsidRDefault="00937A1B" w:rsidP="00937A1B">
            <w:pPr>
              <w:pStyle w:val="aff6"/>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78361BE" w14:textId="77777777" w:rsidR="00937A1B" w:rsidRDefault="00937A1B" w:rsidP="00937A1B">
            <w:pPr>
              <w:pStyle w:val="aff6"/>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649751D" w14:textId="77777777" w:rsidR="00937A1B" w:rsidRDefault="00937A1B" w:rsidP="00937A1B">
            <w:pPr>
              <w:pStyle w:val="aff6"/>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B1EB120" w14:textId="77777777" w:rsidR="00937A1B" w:rsidRDefault="00937A1B" w:rsidP="00937A1B">
            <w:pPr>
              <w:pStyle w:val="aff6"/>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0DA1C276" w14:textId="587638AD" w:rsidR="00D10C04" w:rsidRPr="00D10C04" w:rsidRDefault="00D10C04" w:rsidP="00591977">
            <w:pPr>
              <w:pStyle w:val="aff6"/>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sidR="00591977">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sidR="00591977">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sidR="00591977">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37DFF6D" w14:textId="77777777" w:rsidR="00937A1B" w:rsidRPr="00184494" w:rsidRDefault="00937A1B" w:rsidP="00937A1B">
            <w:pPr>
              <w:pStyle w:val="aff6"/>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53BCDA87" w14:textId="77777777" w:rsidR="00937A1B" w:rsidRDefault="00937A1B" w:rsidP="00937A1B">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lastRenderedPageBreak/>
              <w:t>Note: The term “UTO-UCI” refers to the “UCI that provides information about unused CG PUSCH transmission occasions” for convenience.</w:t>
            </w:r>
          </w:p>
          <w:p w14:paraId="0F185665" w14:textId="77777777" w:rsidR="00937A1B" w:rsidRDefault="00937A1B" w:rsidP="00937A1B">
            <w:pPr>
              <w:rPr>
                <w:rFonts w:cs="Arial"/>
                <w:b/>
                <w:bCs/>
                <w:szCs w:val="18"/>
                <w:highlight w:val="yellow"/>
                <w:lang w:eastAsia="ja-JP"/>
              </w:rPr>
            </w:pPr>
          </w:p>
          <w:p w14:paraId="33B72301" w14:textId="77777777" w:rsidR="00937A1B" w:rsidRPr="002A28B7" w:rsidRDefault="00937A1B" w:rsidP="00937A1B">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13C6ADB0" w14:textId="77777777" w:rsidR="00937A1B" w:rsidRPr="002A28B7" w:rsidRDefault="00937A1B" w:rsidP="00937A1B">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80207FD" w14:textId="77777777" w:rsidR="00937A1B" w:rsidRDefault="00937A1B" w:rsidP="00937A1B">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10F94097" w14:textId="77777777" w:rsidR="00937A1B" w:rsidRDefault="00937A1B" w:rsidP="00937A1B">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C4829E3" w14:textId="23CD28A8" w:rsidR="00591977" w:rsidRPr="001C73C9" w:rsidRDefault="00591977" w:rsidP="001C73C9">
            <w:pPr>
              <w:pStyle w:val="aff6"/>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452FA5DD" w14:textId="23FECD14" w:rsidR="00937A1B" w:rsidRDefault="00937A1B" w:rsidP="00937A1B">
            <w:pPr>
              <w:pStyle w:val="aff6"/>
              <w:numPr>
                <w:ilvl w:val="2"/>
                <w:numId w:val="60"/>
              </w:numPr>
              <w:spacing w:line="254" w:lineRule="auto"/>
              <w:rPr>
                <w:rFonts w:ascii="Times New Roman" w:hAnsi="Times New Roman" w:cs="Times New Roman"/>
                <w:sz w:val="20"/>
                <w:szCs w:val="20"/>
                <w:lang w:val="en-US"/>
              </w:rPr>
            </w:pPr>
            <w:r w:rsidRPr="00591977">
              <w:rPr>
                <w:rFonts w:ascii="Times New Roman" w:hAnsi="Times New Roman" w:cs="Times New Roman"/>
                <w:strike/>
                <w:color w:val="00B050"/>
                <w:sz w:val="20"/>
                <w:szCs w:val="20"/>
                <w:lang w:val="en-US"/>
              </w:rPr>
              <w:t>If CG-UCI is not present,</w:t>
            </w:r>
            <w:r w:rsidRPr="00591977">
              <w:rPr>
                <w:rFonts w:ascii="Times New Roman" w:hAnsi="Times New Roman" w:cs="Times New Roman"/>
                <w:color w:val="00B050"/>
                <w:sz w:val="20"/>
                <w:szCs w:val="20"/>
                <w:lang w:val="en-US"/>
              </w:rPr>
              <w:t xml:space="preserve"> </w:t>
            </w:r>
            <w:r w:rsidR="00591977">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1818650B" w14:textId="78C01A5E" w:rsidR="00591977" w:rsidRPr="00591977" w:rsidRDefault="00591977" w:rsidP="00591977">
            <w:pPr>
              <w:pStyle w:val="aff6"/>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FFAF44A" w14:textId="77777777" w:rsidR="00937A1B" w:rsidRPr="009C7363" w:rsidRDefault="00937A1B" w:rsidP="00937A1B">
            <w:pPr>
              <w:pStyle w:val="aff6"/>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BD91D57" w14:textId="6B560432" w:rsidR="00591977" w:rsidRPr="00D10C04" w:rsidRDefault="00591977" w:rsidP="00591977">
            <w:pPr>
              <w:pStyle w:val="aff6"/>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CDAB75C" w14:textId="77777777" w:rsidR="009C7363" w:rsidRDefault="009C7363" w:rsidP="00591977">
            <w:pPr>
              <w:pStyle w:val="aff6"/>
              <w:spacing w:line="254" w:lineRule="auto"/>
              <w:ind w:left="2880"/>
              <w:rPr>
                <w:b/>
                <w:bCs/>
                <w:sz w:val="20"/>
                <w:szCs w:val="20"/>
                <w:u w:val="single"/>
                <w:lang w:val="en-US" w:eastAsia="ja-JP"/>
              </w:rPr>
            </w:pPr>
          </w:p>
          <w:p w14:paraId="697A8F06" w14:textId="77777777" w:rsidR="00937A1B" w:rsidRDefault="00937A1B" w:rsidP="00937A1B">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1DCDD8B6" w14:textId="77777777" w:rsidR="00937A1B" w:rsidRDefault="00937A1B" w:rsidP="00937A1B">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CFF776F" w14:textId="77777777" w:rsidR="00937A1B" w:rsidRDefault="00937A1B" w:rsidP="00937A1B">
            <w:pPr>
              <w:pStyle w:val="aff6"/>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38F88332" w14:textId="11AEE420" w:rsidR="001C73C9" w:rsidRPr="001C73C9" w:rsidRDefault="001C73C9" w:rsidP="001C73C9">
            <w:pPr>
              <w:pStyle w:val="aff6"/>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6F95DBCD" w14:textId="77777777" w:rsidR="00937A1B" w:rsidRDefault="00937A1B" w:rsidP="001C73C9">
            <w:pPr>
              <w:pStyle w:val="aff6"/>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strike/>
                <w:color w:val="00B050"/>
                <w:sz w:val="20"/>
                <w:szCs w:val="20"/>
                <w:lang w:val="en-US"/>
              </w:rPr>
              <w:t>If CG-UCI is not present,</w:t>
            </w: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8ED3B76" w14:textId="4FCC17DA" w:rsidR="001C73C9" w:rsidRPr="001C73C9" w:rsidRDefault="001C73C9" w:rsidP="001C73C9">
            <w:pPr>
              <w:pStyle w:val="aff6"/>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631E38B0" w14:textId="77777777" w:rsidR="00937A1B" w:rsidRDefault="00937A1B" w:rsidP="001C73C9">
            <w:pPr>
              <w:pStyle w:val="aff6"/>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3A0D0540" w14:textId="4E3210B8" w:rsidR="001C73C9" w:rsidRPr="001C73C9" w:rsidRDefault="001C73C9" w:rsidP="001C73C9">
            <w:pPr>
              <w:pStyle w:val="aff6"/>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1971A376" w14:textId="77777777" w:rsidR="00937A1B" w:rsidRDefault="00937A1B" w:rsidP="00937A1B">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7B18F83" w14:textId="77777777" w:rsidR="00937A1B" w:rsidRDefault="00937A1B" w:rsidP="00822BD2">
            <w:pPr>
              <w:rPr>
                <w:rFonts w:ascii="Times New Roman" w:hAnsi="Times New Roman" w:cs="Times New Roman"/>
                <w:szCs w:val="18"/>
                <w:lang w:eastAsia="ja-JP"/>
              </w:rPr>
            </w:pPr>
          </w:p>
          <w:p w14:paraId="6293AACE" w14:textId="1B985395" w:rsidR="00052722" w:rsidRDefault="00052722" w:rsidP="00822BD2">
            <w:pPr>
              <w:rPr>
                <w:rFonts w:ascii="Times New Roman" w:hAnsi="Times New Roman" w:cs="Times New Roman"/>
                <w:szCs w:val="18"/>
                <w:lang w:eastAsia="ja-JP"/>
              </w:rPr>
            </w:pPr>
          </w:p>
        </w:tc>
      </w:tr>
    </w:tbl>
    <w:p w14:paraId="4319187B" w14:textId="77777777" w:rsidR="00F45E30" w:rsidRDefault="00F45E30">
      <w:pPr>
        <w:rPr>
          <w:lang w:eastAsia="zh-CN"/>
        </w:rPr>
      </w:pPr>
    </w:p>
    <w:p w14:paraId="4319187C" w14:textId="77777777" w:rsidR="00F45E30" w:rsidRDefault="00F45E30"/>
    <w:bookmarkEnd w:id="53"/>
    <w:p w14:paraId="4319187D" w14:textId="77777777" w:rsidR="00F45E30" w:rsidRDefault="00E272BF">
      <w:pPr>
        <w:pStyle w:val="21"/>
      </w:pPr>
      <w:r>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aff6"/>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proofErr w:type="spellStart"/>
      <w:r>
        <w:rPr>
          <w:rFonts w:ascii="Arial" w:hAnsi="Arial" w:cs="Arial"/>
          <w:color w:val="4472C4" w:themeColor="accent1"/>
          <w:sz w:val="20"/>
          <w:szCs w:val="20"/>
          <w:lang w:val="en-GB" w:eastAsia="ja-JP"/>
        </w:rPr>
        <w:t>xiaomi</w:t>
      </w:r>
      <w:proofErr w:type="spellEnd"/>
      <w:r>
        <w:rPr>
          <w:rFonts w:ascii="Arial" w:hAnsi="Arial" w:cs="Arial"/>
          <w:color w:val="4472C4" w:themeColor="accent1"/>
          <w:sz w:val="20"/>
          <w:szCs w:val="20"/>
          <w:lang w:val="en-GB" w:eastAsia="ja-JP"/>
        </w:rPr>
        <w:t>, NEC</w:t>
      </w:r>
    </w:p>
    <w:p w14:paraId="43191883" w14:textId="77777777" w:rsidR="00F45E30" w:rsidRDefault="00E272BF">
      <w:pPr>
        <w:pStyle w:val="aff6"/>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aff6"/>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aff6"/>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aff6"/>
        <w:ind w:left="360"/>
        <w:rPr>
          <w:rFonts w:ascii="Arial" w:hAnsi="Arial" w:cs="Arial"/>
          <w:sz w:val="20"/>
          <w:szCs w:val="20"/>
          <w:lang w:val="en-GB" w:eastAsia="ja-JP"/>
        </w:rPr>
      </w:pPr>
    </w:p>
    <w:p w14:paraId="4319188C"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aff6"/>
        <w:ind w:left="360"/>
        <w:rPr>
          <w:rFonts w:ascii="Arial" w:hAnsi="Arial" w:cs="Arial"/>
          <w:sz w:val="20"/>
          <w:szCs w:val="20"/>
          <w:lang w:val="en-GB" w:eastAsia="ja-JP"/>
        </w:rPr>
      </w:pPr>
    </w:p>
    <w:p w14:paraId="43191891"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43191894"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a8"/>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e"/>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 xml:space="preserve">Indicating unused CG PUSCH occasion(s) to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xml:space="preserve"> can be determined based on a time offset threshold, indicated by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Indication of unused CG PUSCH occasion(s) of multiple overlapping PUSCH occasions is useful for UE power savings and for reducing blind decoding 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If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e.g.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parameter indicating CG configuration to which URI applies can be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aff6"/>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aff6"/>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is aware of the requirements for UE processing timelines and specifically of the PUSCH preparation timeline. </w:t>
            </w:r>
          </w:p>
          <w:p w14:paraId="431918F2" w14:textId="77777777" w:rsidR="00F45E30" w:rsidRDefault="00E272BF">
            <w:pPr>
              <w:pStyle w:val="aff6"/>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aff6"/>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aff6"/>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aff6"/>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aff6"/>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aff6"/>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31"/>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aff6"/>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aff6"/>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aff6"/>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aff6"/>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aff6"/>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23" w14:textId="77777777" w:rsidR="00F45E30" w:rsidRDefault="00E272BF">
      <w:pPr>
        <w:pStyle w:val="aff6"/>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aff6"/>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aff6"/>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aff6"/>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aff6"/>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aff6"/>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e"/>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Z</w:t>
            </w:r>
            <w:r>
              <w:rPr>
                <w:rFonts w:ascii="Times New Roman" w:eastAsia="等线"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Overriding from Not Unused to Unused is fine, given that UE might not know in advance which occasion it will not use. However, changing from Unused to Not Unused need further study, i.e., how to ensure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It is not necessary to define in the specification.  UE should report the unused CG occasions any time.  It is up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This is an important issue for the late arrival of XR PDU within the duration of XR traffic.   The over-write of the unused occasion indication would provide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This is an implementation issue when multiple CG configurations are configured by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In particular for the overlapping CG occasions,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avoid blind detection when the UE uses a certain occasion from the overlapping occasions. Besides, this allows the UE to send the UCI on the earliest CG PUSCH occasion across multiple configurations so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needs time to receive the UCI indication, decode it and recycle the unused TOs to other UEs. A late indication may not be very beneficial for resource efficiency. However, network vendors could be reluctant to specify any timeline requirements as this is related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There is no reason to introduce a timeline. That makes assumptions on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 xml:space="preserve">Proposal 9: Indicating unused CG PUSCH occasion(s) to </w:t>
            </w:r>
            <w:proofErr w:type="spellStart"/>
            <w:r>
              <w:rPr>
                <w:bCs/>
                <w:sz w:val="20"/>
                <w:szCs w:val="20"/>
              </w:rPr>
              <w:t>gNB</w:t>
            </w:r>
            <w:proofErr w:type="spellEnd"/>
            <w:r>
              <w:rPr>
                <w:bCs/>
                <w:sz w:val="20"/>
                <w:szCs w:val="20"/>
              </w:rPr>
              <w:t xml:space="preserve"> can be determined based on a time offset threshold, indicated by </w:t>
            </w:r>
            <w:proofErr w:type="spellStart"/>
            <w:r>
              <w:rPr>
                <w:bCs/>
                <w:sz w:val="20"/>
                <w:szCs w:val="20"/>
              </w:rPr>
              <w:t>gNB</w:t>
            </w:r>
            <w:proofErr w:type="spellEnd"/>
            <w:r>
              <w:rPr>
                <w:bCs/>
                <w:sz w:val="20"/>
                <w:szCs w:val="20"/>
              </w:rPr>
              <w:t>,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等线"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b/>
                <w:bCs/>
                <w:szCs w:val="18"/>
                <w:lang w:val="de-DE" w:eastAsia="zh-CN"/>
              </w:rPr>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4319196A" w14:textId="77777777" w:rsidR="00F45E30" w:rsidRDefault="00E272BF">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w:t>
            </w:r>
            <w:proofErr w:type="spellStart"/>
            <w:r>
              <w:rPr>
                <w:rFonts w:ascii="Times New Roman" w:eastAsia="等线" w:hAnsi="Times New Roman" w:cs="Times New Roman"/>
                <w:szCs w:val="18"/>
                <w:lang w:eastAsia="zh-CN"/>
              </w:rPr>
              <w:t>gNB</w:t>
            </w:r>
            <w:proofErr w:type="spellEnd"/>
            <w:r>
              <w:rPr>
                <w:rFonts w:ascii="Times New Roman" w:eastAsia="等线" w:hAnsi="Times New Roman" w:cs="Times New Roman"/>
                <w:szCs w:val="18"/>
                <w:lang w:eastAsia="zh-CN"/>
              </w:rPr>
              <w:t xml:space="preserve">. This requires ensuring that the </w:t>
            </w:r>
            <w:proofErr w:type="spellStart"/>
            <w:r>
              <w:rPr>
                <w:rFonts w:ascii="Times New Roman" w:eastAsia="等线" w:hAnsi="Times New Roman" w:cs="Times New Roman" w:hint="eastAsia"/>
                <w:szCs w:val="18"/>
                <w:lang w:eastAsia="zh-CN"/>
              </w:rPr>
              <w:t>gNB</w:t>
            </w:r>
            <w:proofErr w:type="spellEnd"/>
            <w:r>
              <w:rPr>
                <w:rFonts w:ascii="Times New Roman" w:eastAsia="等线"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4319196C" w14:textId="77777777" w:rsidR="00F45E30" w:rsidRDefault="00E272BF">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w:t>
            </w:r>
            <w:proofErr w:type="spellStart"/>
            <w:r>
              <w:rPr>
                <w:rFonts w:ascii="Times New Roman" w:eastAsia="等线" w:hAnsi="Times New Roman" w:cs="Times New Roman"/>
                <w:szCs w:val="18"/>
                <w:lang w:eastAsia="zh-CN"/>
              </w:rPr>
              <w:t>gNB</w:t>
            </w:r>
            <w:proofErr w:type="spellEnd"/>
            <w:r>
              <w:rPr>
                <w:rFonts w:ascii="Times New Roman" w:eastAsia="等线" w:hAnsi="Times New Roman" w:cs="Times New Roman"/>
                <w:szCs w:val="18"/>
                <w:lang w:eastAsia="zh-CN"/>
              </w:rPr>
              <w:t xml:space="preserve">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w:t>
            </w:r>
            <w:proofErr w:type="spellStart"/>
            <w:r>
              <w:rPr>
                <w:rFonts w:ascii="Times New Roman" w:hAnsi="Times New Roman" w:cs="Times New Roman"/>
                <w:bCs/>
                <w:szCs w:val="18"/>
                <w:lang w:val="en-GB" w:eastAsia="ja-JP"/>
              </w:rPr>
              <w:t>gNB</w:t>
            </w:r>
            <w:proofErr w:type="spellEnd"/>
            <w:r>
              <w:rPr>
                <w:rFonts w:ascii="Times New Roman" w:hAnsi="Times New Roman" w:cs="Times New Roman"/>
                <w:bCs/>
                <w:szCs w:val="18"/>
                <w:lang w:val="en-GB" w:eastAsia="ja-JP"/>
              </w:rPr>
              <w:t xml:space="preserve">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aff6"/>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aff6"/>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等线" w:hAnsi="Times New Roman" w:cs="Times New Roman" w:hint="eastAsia"/>
                <w:b/>
                <w:bCs/>
                <w:szCs w:val="18"/>
                <w:lang w:val="de-DE" w:eastAsia="zh-CN"/>
              </w:rPr>
              <w:t>T</w:t>
            </w:r>
            <w:r>
              <w:rPr>
                <w:rFonts w:ascii="Times New Roman" w:eastAsia="等线"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w:t>
            </w:r>
            <w:proofErr w:type="spellStart"/>
            <w:r>
              <w:rPr>
                <w:rFonts w:ascii="Times New Roman" w:hAnsi="Times New Roman" w:cs="Times New Roman"/>
                <w:bCs/>
                <w:szCs w:val="18"/>
                <w:lang w:val="en-GB" w:eastAsia="ko-KR"/>
              </w:rPr>
              <w:t>gNB</w:t>
            </w:r>
            <w:proofErr w:type="spellEnd"/>
            <w:r>
              <w:rPr>
                <w:rFonts w:ascii="Times New Roman" w:hAnsi="Times New Roman" w:cs="Times New Roman"/>
                <w:bCs/>
                <w:szCs w:val="18"/>
                <w:lang w:val="en-GB" w:eastAsia="ko-KR"/>
              </w:rPr>
              <w:t xml:space="preserve">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aff6"/>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aff6"/>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aff6"/>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aff6"/>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aff6"/>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43191999" w14:textId="77777777" w:rsidR="00F45E30" w:rsidRDefault="00E272BF">
            <w:pPr>
              <w:pStyle w:val="aff6"/>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aff6"/>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aff6"/>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aff6"/>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aff6"/>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等线" w:hAnsi="Times New Roman" w:cs="Times New Roman"/>
                <w:b/>
                <w:bCs/>
                <w:szCs w:val="18"/>
                <w:lang w:val="de-DE" w:eastAsia="zh-CN"/>
              </w:rPr>
            </w:pPr>
            <w:r>
              <w:rPr>
                <w:rFonts w:ascii="Times New Roman" w:eastAsia="等线" w:hAnsi="Times New Roman" w:cs="Times New Roman" w:hint="eastAsia"/>
                <w:b/>
                <w:bCs/>
                <w:szCs w:val="18"/>
                <w:lang w:val="de-DE" w:eastAsia="zh-CN"/>
              </w:rPr>
              <w:t>S</w:t>
            </w:r>
            <w:r>
              <w:rPr>
                <w:rFonts w:ascii="Times New Roman" w:eastAsia="等线"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等线"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宋体" w:hAnsi="Times New Roman" w:cs="Times New Roman"/>
                <w:b/>
                <w:bCs/>
                <w:szCs w:val="18"/>
                <w:lang w:val="de-DE" w:eastAsia="zh-CN"/>
              </w:rPr>
            </w:pPr>
            <w:r>
              <w:rPr>
                <w:rFonts w:ascii="Times New Roman" w:eastAsia="宋体"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431919AF"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14:paraId="431919B2"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宋体" w:hAnsi="Times New Roman" w:cs="Times New Roman"/>
                <w:szCs w:val="18"/>
                <w:lang w:eastAsia="zh-CN"/>
              </w:rPr>
              <w:t>gNB’s</w:t>
            </w:r>
            <w:proofErr w:type="spellEnd"/>
            <w:r>
              <w:rPr>
                <w:rFonts w:ascii="Times New Roman" w:eastAsia="宋体" w:hAnsi="Times New Roman" w:cs="Times New Roman"/>
                <w:szCs w:val="18"/>
                <w:lang w:eastAsia="zh-CN"/>
              </w:rPr>
              <w:t xml:space="preserve"> blind detection and guarantee </w:t>
            </w:r>
            <w:proofErr w:type="spellStart"/>
            <w:r>
              <w:rPr>
                <w:rFonts w:ascii="Times New Roman" w:eastAsia="宋体" w:hAnsi="Times New Roman" w:cs="Times New Roman"/>
                <w:szCs w:val="18"/>
                <w:lang w:eastAsia="zh-CN"/>
              </w:rPr>
              <w:t>gNB</w:t>
            </w:r>
            <w:proofErr w:type="spellEnd"/>
            <w:r>
              <w:rPr>
                <w:rFonts w:ascii="Times New Roman" w:eastAsia="宋体" w:hAnsi="Times New Roman" w:cs="Times New Roman"/>
                <w:szCs w:val="18"/>
                <w:lang w:eastAsia="zh-CN"/>
              </w:rPr>
              <w:t xml:space="preserve">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431919B4" w14:textId="77777777" w:rsidR="00F45E30" w:rsidRDefault="00E272BF">
            <w:pPr>
              <w:jc w:val="both"/>
              <w:rPr>
                <w:rFonts w:ascii="Times New Roman" w:eastAsia="宋体" w:hAnsi="Times New Roman" w:cs="Times New Roman"/>
                <w:szCs w:val="18"/>
                <w:lang w:val="de-DE" w:eastAsia="zh-CN"/>
              </w:rPr>
            </w:pPr>
            <w:r>
              <w:rPr>
                <w:rFonts w:ascii="Times New Roman" w:eastAsia="宋体"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宋体" w:hAnsi="Times New Roman" w:cs="Times New Roman"/>
                <w:szCs w:val="18"/>
                <w:lang w:val="de-DE" w:eastAsia="zh-CN"/>
              </w:rPr>
            </w:pPr>
            <w:r>
              <w:rPr>
                <w:rFonts w:ascii="Times New Roman" w:eastAsia="宋体" w:hAnsi="Times New Roman" w:cs="Times New Roman"/>
                <w:b/>
                <w:bCs/>
                <w:szCs w:val="18"/>
                <w:lang w:val="de-DE" w:eastAsia="zh-CN"/>
              </w:rPr>
              <w:t>Alt. 1: bit toggling based solution</w:t>
            </w:r>
            <w:r>
              <w:rPr>
                <w:rFonts w:ascii="Times New Roman" w:eastAsia="宋体"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w:t>
            </w:r>
            <w:proofErr w:type="spellStart"/>
            <w:r>
              <w:rPr>
                <w:rFonts w:ascii="Times New Roman" w:eastAsia="宋体" w:hAnsi="Times New Roman" w:cs="Times New Roman"/>
                <w:szCs w:val="18"/>
                <w:lang w:eastAsia="zh-CN"/>
              </w:rPr>
              <w:t>gNB</w:t>
            </w:r>
            <w:proofErr w:type="spellEnd"/>
            <w:r>
              <w:rPr>
                <w:rFonts w:ascii="Times New Roman" w:eastAsia="宋体" w:hAnsi="Times New Roman" w:cs="Times New Roman"/>
                <w:szCs w:val="18"/>
                <w:lang w:eastAsia="zh-CN"/>
              </w:rPr>
              <w:t xml:space="preserve"> correctly receives the used CG PUSCHs. While in Alt. 1-1, if UE provides “0 0 0 0 0 0” first, </w:t>
            </w:r>
            <w:proofErr w:type="spellStart"/>
            <w:r>
              <w:rPr>
                <w:rFonts w:ascii="Times New Roman" w:eastAsia="宋体" w:hAnsi="Times New Roman" w:cs="Times New Roman"/>
                <w:szCs w:val="18"/>
                <w:lang w:eastAsia="zh-CN"/>
              </w:rPr>
              <w:t>gNB</w:t>
            </w:r>
            <w:proofErr w:type="spellEnd"/>
            <w:r>
              <w:rPr>
                <w:rFonts w:ascii="Times New Roman" w:eastAsia="宋体" w:hAnsi="Times New Roman" w:cs="Times New Roman"/>
                <w:szCs w:val="18"/>
                <w:lang w:eastAsia="zh-CN"/>
              </w:rPr>
              <w:t xml:space="preserve"> may recycle the first several PUSCHs.</w:t>
            </w:r>
          </w:p>
          <w:p w14:paraId="431919B9" w14:textId="77777777" w:rsidR="00F45E30" w:rsidRDefault="00E272BF">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aff6"/>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aff6"/>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aff6"/>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might have already scheduled UL transmissions by other UEs in the resources indicated as unused by a first UCI; so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Topic 3) one benefit of supporting multiple CG configuration could be the unused resources can be indicated faster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 xml:space="preserve">Regarding applicability of the feature to unlicensed spectrum, wondering if such feature is applicable only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-COT. For UE-COT, wondering if Cot-sharing is aimed to provide a similar functionality; also,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21"/>
        <w:ind w:left="0" w:firstLine="0"/>
      </w:pPr>
      <w:r>
        <w:t>3.5</w:t>
      </w:r>
      <w:r>
        <w:tab/>
      </w:r>
      <w:r>
        <w:tab/>
        <w:t>Online sessions</w:t>
      </w:r>
    </w:p>
    <w:p w14:paraId="431919D7" w14:textId="77777777" w:rsidR="00F45E30" w:rsidRDefault="00E272BF">
      <w:pPr>
        <w:pStyle w:val="31"/>
      </w:pPr>
      <w:r>
        <w:t>3.5.1</w:t>
      </w:r>
      <w:r>
        <w:tab/>
        <w:t>2</w:t>
      </w:r>
      <w:r>
        <w:rPr>
          <w:vertAlign w:val="superscript"/>
        </w:rPr>
        <w:t>nd</w:t>
      </w:r>
      <w:r>
        <w:t xml:space="preserve"> online session</w:t>
      </w:r>
    </w:p>
    <w:p w14:paraId="4FC7ACD7" w14:textId="77777777" w:rsidR="003972F5" w:rsidRPr="00270B67" w:rsidRDefault="003972F5" w:rsidP="003972F5">
      <w:pPr>
        <w:pStyle w:val="40"/>
      </w:pPr>
      <w:r>
        <w:t>3.5.1.1</w:t>
      </w:r>
      <w:r>
        <w:tab/>
        <w:t>What information the UCI contains</w:t>
      </w:r>
    </w:p>
    <w:tbl>
      <w:tblPr>
        <w:tblStyle w:val="afe"/>
        <w:tblW w:w="0" w:type="auto"/>
        <w:tblLook w:val="04A0" w:firstRow="1" w:lastRow="0" w:firstColumn="1" w:lastColumn="0" w:noHBand="0" w:noVBand="1"/>
      </w:tblPr>
      <w:tblGrid>
        <w:gridCol w:w="9629"/>
      </w:tblGrid>
      <w:tr w:rsidR="00C06AC6" w14:paraId="7E0A75C8" w14:textId="77777777" w:rsidTr="00C06AC6">
        <w:tc>
          <w:tcPr>
            <w:tcW w:w="9629" w:type="dxa"/>
          </w:tcPr>
          <w:p w14:paraId="656F5A71" w14:textId="77777777" w:rsidR="00C06AC6" w:rsidRDefault="00C06AC6" w:rsidP="00C06AC6">
            <w:pPr>
              <w:rPr>
                <w:rFonts w:cs="Arial"/>
                <w:b/>
                <w:bCs/>
                <w:szCs w:val="20"/>
                <w:lang w:eastAsia="ja-JP"/>
              </w:rPr>
            </w:pPr>
            <w:r>
              <w:rPr>
                <w:rFonts w:cs="Arial"/>
                <w:b/>
                <w:bCs/>
                <w:szCs w:val="20"/>
                <w:highlight w:val="cyan"/>
                <w:lang w:eastAsia="ja-JP"/>
              </w:rPr>
              <w:t>Summary of views.</w:t>
            </w:r>
          </w:p>
          <w:p w14:paraId="7BED7C3C" w14:textId="77777777" w:rsidR="00C06AC6" w:rsidRPr="00B337D9" w:rsidRDefault="00C06AC6" w:rsidP="00C06AC6">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60C40C2C" w14:textId="77777777" w:rsidR="00C06AC6" w:rsidRPr="00B337D9" w:rsidRDefault="00C06AC6" w:rsidP="00C06AC6">
            <w:pPr>
              <w:pStyle w:val="aff6"/>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 xml:space="preserve">FW, HW/HiSi, DCM, MTK, Intel, ZTE, </w:t>
            </w:r>
            <w:r w:rsidRPr="00B337D9">
              <w:rPr>
                <w:rFonts w:ascii="Arial" w:hAnsi="Arial" w:cs="Arial"/>
                <w:bCs/>
                <w:color w:val="4472C4" w:themeColor="accent1"/>
                <w:sz w:val="20"/>
                <w:szCs w:val="20"/>
                <w:u w:val="single"/>
                <w:lang w:val="de-DE"/>
              </w:rPr>
              <w:t>Samsung</w:t>
            </w:r>
          </w:p>
          <w:p w14:paraId="5C13CFEC" w14:textId="77777777" w:rsidR="00C06AC6" w:rsidRDefault="00C06AC6" w:rsidP="00C06AC6">
            <w:pPr>
              <w:pStyle w:val="aff6"/>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7F1C65B3" w14:textId="77777777" w:rsidR="00C06AC6" w:rsidRDefault="00C06AC6" w:rsidP="00C06AC6">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7F76837A" w14:textId="77777777" w:rsidR="00C06AC6" w:rsidRDefault="00C06AC6" w:rsidP="00C06AC6">
            <w:pPr>
              <w:pStyle w:val="aff6"/>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009EDE7A" w14:textId="77777777" w:rsidR="00C06AC6" w:rsidRDefault="00C06AC6" w:rsidP="00C06AC6">
            <w:pPr>
              <w:pStyle w:val="aff6"/>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123DF246" w14:textId="77777777" w:rsidR="00C06AC6" w:rsidRPr="00C06AC6" w:rsidRDefault="00C06AC6" w:rsidP="003972F5">
            <w:pPr>
              <w:rPr>
                <w:lang w:eastAsia="ja-JP"/>
              </w:rPr>
            </w:pPr>
          </w:p>
          <w:p w14:paraId="01FA5195" w14:textId="77777777" w:rsidR="00C06AC6" w:rsidRDefault="00C06AC6" w:rsidP="003972F5">
            <w:pPr>
              <w:rPr>
                <w:lang w:val="en-GB" w:eastAsia="ja-JP"/>
              </w:rPr>
            </w:pPr>
          </w:p>
          <w:p w14:paraId="7B188430" w14:textId="77777777" w:rsidR="00C06AC6" w:rsidRDefault="00C06AC6" w:rsidP="00C06AC6">
            <w:pPr>
              <w:spacing w:before="100" w:beforeAutospacing="1" w:after="100" w:afterAutospacing="1"/>
              <w:jc w:val="both"/>
              <w:rPr>
                <w:rFonts w:ascii="Calibri" w:hAnsi="Calibri" w:cs="Calibri"/>
              </w:rPr>
            </w:pPr>
            <w:r>
              <w:rPr>
                <w:rStyle w:val="aff"/>
                <w:highlight w:val="yellow"/>
              </w:rPr>
              <w:t>Proposal 2-1-1:</w:t>
            </w:r>
          </w:p>
          <w:p w14:paraId="76941514" w14:textId="77777777" w:rsidR="00C06AC6" w:rsidRPr="00E541FE" w:rsidRDefault="00C06AC6" w:rsidP="00C06AC6">
            <w:pPr>
              <w:spacing w:before="100" w:beforeAutospacing="1" w:after="100" w:afterAutospacing="1"/>
              <w:jc w:val="both"/>
              <w:rPr>
                <w:rFonts w:cs="Arial"/>
                <w:sz w:val="20"/>
                <w:szCs w:val="20"/>
              </w:rPr>
            </w:pPr>
            <w:r w:rsidRPr="00E541FE">
              <w:rPr>
                <w:rFonts w:cs="Arial"/>
                <w:sz w:val="20"/>
                <w:szCs w:val="20"/>
              </w:rPr>
              <w:t>Section Option 1 or Option 2 (corresponding to the agreement in RAN1#112):</w:t>
            </w:r>
          </w:p>
          <w:p w14:paraId="29F9A9E9" w14:textId="77777777" w:rsidR="00C06AC6" w:rsidRPr="00E541FE" w:rsidRDefault="00C06AC6" w:rsidP="00C06AC6">
            <w:pPr>
              <w:numPr>
                <w:ilvl w:val="0"/>
                <w:numId w:val="72"/>
              </w:numPr>
              <w:spacing w:before="100" w:beforeAutospacing="1" w:after="100" w:afterAutospacing="1" w:line="240" w:lineRule="auto"/>
              <w:rPr>
                <w:rFonts w:eastAsia="Times New Roman" w:cs="Arial"/>
                <w:sz w:val="20"/>
                <w:szCs w:val="20"/>
              </w:rPr>
            </w:pPr>
            <w:r w:rsidRPr="00E541FE">
              <w:rPr>
                <w:rFonts w:eastAsia="Times New Roman" w:cs="Arial"/>
                <w:sz w:val="20"/>
                <w:szCs w:val="20"/>
              </w:rPr>
              <w:t xml:space="preserve">For dynamic indication of unused CG PUSCH transmission occasion(s) based on a UCI, the indicated “unused” CG PUSCH TO(s), if any, by the UCI in a CG PUSCH: </w:t>
            </w:r>
          </w:p>
          <w:p w14:paraId="69F81D0B" w14:textId="77777777" w:rsidR="00C06AC6" w:rsidRPr="000C4538" w:rsidRDefault="00C06AC6" w:rsidP="00C06AC6">
            <w:pPr>
              <w:pStyle w:val="aff6"/>
              <w:numPr>
                <w:ilvl w:val="0"/>
                <w:numId w:val="73"/>
              </w:numPr>
              <w:spacing w:before="100" w:beforeAutospacing="1" w:after="100" w:afterAutospacing="1" w:line="240" w:lineRule="auto"/>
              <w:rPr>
                <w:rFonts w:ascii="Arial" w:eastAsia="Times New Roman" w:hAnsi="Arial" w:cs="Arial"/>
                <w:sz w:val="20"/>
                <w:szCs w:val="20"/>
                <w:lang w:val="en-US"/>
              </w:rPr>
            </w:pPr>
            <w:r w:rsidRPr="000C4538">
              <w:rPr>
                <w:rStyle w:val="aff"/>
                <w:rFonts w:ascii="Arial" w:hAnsi="Arial" w:cs="Arial"/>
                <w:sz w:val="20"/>
                <w:szCs w:val="20"/>
                <w:lang w:val="en-US"/>
              </w:rPr>
              <w:t>Option 1:</w:t>
            </w:r>
            <w:r w:rsidRPr="000C4538">
              <w:rPr>
                <w:rFonts w:ascii="Arial" w:hAnsi="Arial" w:cs="Arial"/>
                <w:sz w:val="20"/>
                <w:szCs w:val="20"/>
                <w:lang w:val="en-US"/>
              </w:rPr>
              <w:t xml:space="preserve"> are consecutive CG PUSCH TO(s) in time domain.</w:t>
            </w:r>
          </w:p>
          <w:p w14:paraId="6E7F212F" w14:textId="77777777" w:rsidR="00C06AC6" w:rsidRPr="000C4538" w:rsidRDefault="00C06AC6" w:rsidP="00C06AC6">
            <w:pPr>
              <w:pStyle w:val="aff6"/>
              <w:numPr>
                <w:ilvl w:val="0"/>
                <w:numId w:val="73"/>
              </w:numPr>
              <w:spacing w:before="100" w:beforeAutospacing="1" w:after="100" w:afterAutospacing="1" w:line="240" w:lineRule="auto"/>
              <w:rPr>
                <w:rFonts w:ascii="Arial" w:hAnsi="Arial" w:cs="Arial"/>
                <w:sz w:val="20"/>
                <w:szCs w:val="20"/>
                <w:lang w:val="en-US"/>
              </w:rPr>
            </w:pPr>
            <w:r w:rsidRPr="000C4538">
              <w:rPr>
                <w:rStyle w:val="aff"/>
                <w:rFonts w:ascii="Arial" w:hAnsi="Arial" w:cs="Arial"/>
                <w:sz w:val="20"/>
                <w:szCs w:val="20"/>
                <w:lang w:val="en-US"/>
              </w:rPr>
              <w:t>Option 2:</w:t>
            </w:r>
            <w:r w:rsidRPr="000C4538">
              <w:rPr>
                <w:rFonts w:ascii="Arial" w:hAnsi="Arial" w:cs="Arial"/>
                <w:sz w:val="20"/>
                <w:szCs w:val="20"/>
                <w:lang w:val="en-US"/>
              </w:rPr>
              <w:t xml:space="preserve"> can be consecutive or non-consecutive CG PUSCH TO(s) in time domain</w:t>
            </w:r>
          </w:p>
          <w:p w14:paraId="1E290163" w14:textId="77777777" w:rsidR="00C06AC6" w:rsidRPr="000C4538" w:rsidRDefault="00C06AC6" w:rsidP="00C06AC6">
            <w:pPr>
              <w:pStyle w:val="aff6"/>
              <w:numPr>
                <w:ilvl w:val="0"/>
                <w:numId w:val="73"/>
              </w:numPr>
              <w:spacing w:before="100" w:beforeAutospacing="1" w:after="100" w:afterAutospacing="1" w:line="240" w:lineRule="auto"/>
              <w:rPr>
                <w:rFonts w:ascii="Arial" w:hAnsi="Arial" w:cs="Arial"/>
                <w:sz w:val="20"/>
                <w:szCs w:val="20"/>
                <w:lang w:val="en-US"/>
              </w:rPr>
            </w:pPr>
            <w:r w:rsidRPr="000C4538">
              <w:rPr>
                <w:rFonts w:ascii="Arial" w:hAnsi="Arial" w:cs="Arial"/>
                <w:sz w:val="20"/>
                <w:szCs w:val="20"/>
                <w:lang w:val="en-US"/>
              </w:rPr>
              <w:t>FFS whether/how the unused TO(s) can be associated to multiple CG configuration.</w:t>
            </w:r>
          </w:p>
          <w:p w14:paraId="65EADC18" w14:textId="7B659169" w:rsidR="00C06AC6" w:rsidRPr="000C4538" w:rsidRDefault="00C06AC6" w:rsidP="003972F5">
            <w:pPr>
              <w:pStyle w:val="aff6"/>
              <w:numPr>
                <w:ilvl w:val="0"/>
                <w:numId w:val="73"/>
              </w:numPr>
              <w:spacing w:before="100" w:beforeAutospacing="1" w:after="100" w:afterAutospacing="1" w:line="240" w:lineRule="auto"/>
              <w:rPr>
                <w:rFonts w:ascii="Arial" w:hAnsi="Arial" w:cs="Arial"/>
                <w:sz w:val="20"/>
                <w:szCs w:val="20"/>
                <w:lang w:val="en-US"/>
              </w:rPr>
            </w:pPr>
            <w:r w:rsidRPr="000C4538">
              <w:rPr>
                <w:rFonts w:ascii="Arial" w:hAnsi="Arial" w:cs="Arial"/>
                <w:sz w:val="20"/>
                <w:szCs w:val="20"/>
                <w:lang w:val="en-US"/>
              </w:rPr>
              <w:t>Note: FFSs and further details in corresponding agreement in RAN1#112 for the selected option are remained for further discussion,</w:t>
            </w:r>
          </w:p>
        </w:tc>
      </w:tr>
    </w:tbl>
    <w:p w14:paraId="0DBE443E" w14:textId="6D4A786B" w:rsidR="003972F5" w:rsidRDefault="003972F5" w:rsidP="003972F5">
      <w:pPr>
        <w:rPr>
          <w:lang w:val="en-GB" w:eastAsia="ja-JP"/>
        </w:rPr>
      </w:pPr>
    </w:p>
    <w:p w14:paraId="14D7351A" w14:textId="77777777" w:rsidR="00C06AC6" w:rsidRDefault="00C06AC6" w:rsidP="003972F5">
      <w:pPr>
        <w:rPr>
          <w:lang w:val="en-GB" w:eastAsia="ja-JP"/>
        </w:rPr>
      </w:pPr>
    </w:p>
    <w:p w14:paraId="574CC122" w14:textId="77777777" w:rsidR="003972F5" w:rsidRDefault="003972F5" w:rsidP="003972F5">
      <w:pPr>
        <w:pStyle w:val="40"/>
      </w:pPr>
      <w:r>
        <w:t>3.5.1.2</w:t>
      </w:r>
      <w:r>
        <w:tab/>
        <w:t>When the UCI is sent</w:t>
      </w:r>
    </w:p>
    <w:tbl>
      <w:tblPr>
        <w:tblStyle w:val="afe"/>
        <w:tblW w:w="0" w:type="auto"/>
        <w:tblLook w:val="04A0" w:firstRow="1" w:lastRow="0" w:firstColumn="1" w:lastColumn="0" w:noHBand="0" w:noVBand="1"/>
      </w:tblPr>
      <w:tblGrid>
        <w:gridCol w:w="9629"/>
      </w:tblGrid>
      <w:tr w:rsidR="001641D6" w14:paraId="516CC644" w14:textId="77777777" w:rsidTr="001641D6">
        <w:tc>
          <w:tcPr>
            <w:tcW w:w="9629" w:type="dxa"/>
          </w:tcPr>
          <w:p w14:paraId="07521AC5" w14:textId="77777777" w:rsidR="001641D6" w:rsidRPr="00C81BA6" w:rsidRDefault="001641D6" w:rsidP="001641D6">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73D9BA1A" w14:textId="77777777" w:rsidR="001641D6" w:rsidRPr="000C4538" w:rsidRDefault="001641D6" w:rsidP="001641D6">
            <w:pPr>
              <w:pStyle w:val="aff6"/>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Pr>
                <w:rFonts w:ascii="Times New Roman" w:hAnsi="Times New Roman" w:cs="Times New Roman"/>
                <w:szCs w:val="18"/>
                <w:lang w:val="en-US" w:eastAsia="ja-JP"/>
              </w:rPr>
              <w:t xml:space="preserve"> New H3C, Nokia, CATT, vivo, QC, LG, DCM, Sony, MTK, Samsung, CATT, Lenovo, Ericsson, Intel,  ZTE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xml:space="preserve"> (compromise)</w:t>
            </w:r>
          </w:p>
          <w:p w14:paraId="02C55CAD" w14:textId="77777777" w:rsidR="001641D6" w:rsidRPr="000C4538" w:rsidRDefault="001641D6" w:rsidP="001641D6">
            <w:pPr>
              <w:pStyle w:val="aff6"/>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OK to compromise t</w:t>
            </w:r>
            <w:r w:rsidRPr="00052722">
              <w:rPr>
                <w:rFonts w:ascii="Times New Roman" w:hAnsi="Times New Roman" w:cs="Times New Roman"/>
                <w:b/>
                <w:bCs/>
                <w:szCs w:val="18"/>
                <w:lang w:val="en-US" w:eastAsia="ja-JP"/>
              </w:rPr>
              <w:t>o</w:t>
            </w:r>
            <w:r w:rsidRPr="000C4538">
              <w:rPr>
                <w:rFonts w:ascii="Times New Roman" w:hAnsi="Times New Roman" w:cs="Times New Roman"/>
                <w:b/>
                <w:bCs/>
                <w:szCs w:val="18"/>
                <w:lang w:val="en-US" w:eastAsia="ja-JP"/>
              </w:rPr>
              <w:t xml:space="preserve"> O</w:t>
            </w:r>
            <w:r w:rsidRPr="000C4538">
              <w:rPr>
                <w:rFonts w:ascii="Times New Roman" w:eastAsia="等线" w:hAnsi="Times New Roman" w:cs="Times New Roman" w:hint="eastAsia"/>
                <w:b/>
                <w:bCs/>
                <w:szCs w:val="18"/>
                <w:lang w:val="en-US" w:eastAsia="zh-CN"/>
              </w:rPr>
              <w:t>p</w:t>
            </w:r>
            <w:r w:rsidRPr="00052722">
              <w:rPr>
                <w:rFonts w:ascii="Times New Roman" w:eastAsia="等线" w:hAnsi="Times New Roman" w:cs="Times New Roman"/>
                <w:b/>
                <w:bCs/>
                <w:szCs w:val="18"/>
                <w:lang w:val="en-US" w:eastAsia="zh-CN"/>
              </w:rPr>
              <w:t>tion 1</w:t>
            </w:r>
            <w:r>
              <w:rPr>
                <w:rFonts w:ascii="Times New Roman" w:eastAsia="等线"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68811B9B" w14:textId="77777777" w:rsidR="001641D6" w:rsidRPr="000C4538" w:rsidRDefault="001641D6" w:rsidP="001641D6">
            <w:pPr>
              <w:pStyle w:val="aff6"/>
              <w:numPr>
                <w:ilvl w:val="0"/>
                <w:numId w:val="74"/>
              </w:numPr>
              <w:rPr>
                <w:rFonts w:ascii="Times New Roman" w:hAnsi="Times New Roman" w:cs="Times New Roman"/>
                <w:szCs w:val="18"/>
                <w:lang w:val="en-US" w:eastAsia="ja-JP"/>
              </w:rPr>
            </w:pPr>
            <w:r w:rsidRPr="000C4538">
              <w:rPr>
                <w:rFonts w:ascii="Times New Roman" w:hAnsi="Times New Roman" w:cs="Times New Roman"/>
                <w:b/>
                <w:bCs/>
                <w:szCs w:val="18"/>
                <w:lang w:val="en-US" w:eastAsia="ja-JP"/>
              </w:rPr>
              <w:t>Not OK</w:t>
            </w:r>
            <w:r>
              <w:rPr>
                <w:rFonts w:ascii="Times New Roman" w:hAnsi="Times New Roman" w:cs="Times New Roman"/>
                <w:b/>
                <w:bCs/>
                <w:szCs w:val="18"/>
                <w:lang w:val="en-US" w:eastAsia="ja-JP"/>
              </w:rPr>
              <w:t xml:space="preserve"> (Option 1)</w:t>
            </w:r>
            <w:r w:rsidRPr="000C4538">
              <w:rPr>
                <w:rFonts w:ascii="Times New Roman" w:hAnsi="Times New Roman" w:cs="Times New Roman"/>
                <w:szCs w:val="18"/>
                <w:lang w:val="en-US" w:eastAsia="ja-JP"/>
              </w:rPr>
              <w:t>:</w:t>
            </w:r>
            <w:r>
              <w:rPr>
                <w:rFonts w:ascii="Times New Roman" w:hAnsi="Times New Roman" w:cs="Times New Roman"/>
                <w:szCs w:val="18"/>
                <w:lang w:val="en-US" w:eastAsia="ja-JP"/>
              </w:rPr>
              <w:t xml:space="preserve">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3C0D0372" w14:textId="77777777" w:rsidR="001641D6" w:rsidRDefault="001641D6" w:rsidP="001641D6">
            <w:pPr>
              <w:rPr>
                <w:rFonts w:ascii="Times New Roman" w:hAnsi="Times New Roman" w:cs="Times New Roman"/>
                <w:szCs w:val="18"/>
                <w:lang w:eastAsia="ja-JP"/>
              </w:rPr>
            </w:pPr>
          </w:p>
          <w:p w14:paraId="5A49F9BD" w14:textId="77777777" w:rsidR="001641D6" w:rsidRDefault="001641D6" w:rsidP="001641D6">
            <w:pPr>
              <w:rPr>
                <w:b/>
                <w:bCs/>
                <w:szCs w:val="18"/>
                <w:lang w:eastAsia="ja-JP"/>
              </w:rPr>
            </w:pPr>
            <w:r>
              <w:rPr>
                <w:b/>
                <w:bCs/>
                <w:szCs w:val="18"/>
                <w:highlight w:val="yellow"/>
                <w:lang w:eastAsia="ja-JP"/>
              </w:rPr>
              <w:t>Proposal 2-2-1 (updated):</w:t>
            </w:r>
          </w:p>
          <w:p w14:paraId="62FEB2E1" w14:textId="77777777" w:rsidR="001641D6" w:rsidRPr="00030E56" w:rsidRDefault="001641D6" w:rsidP="001641D6">
            <w:pPr>
              <w:rPr>
                <w:b/>
                <w:bCs/>
                <w:color w:val="7030A0"/>
                <w:szCs w:val="18"/>
                <w:lang w:eastAsia="ja-JP"/>
              </w:rPr>
            </w:pPr>
            <w:r w:rsidRPr="00030E56">
              <w:rPr>
                <w:b/>
                <w:bCs/>
                <w:color w:val="7030A0"/>
                <w:szCs w:val="18"/>
                <w:lang w:eastAsia="ja-JP"/>
              </w:rPr>
              <w:t>Select on the options below:</w:t>
            </w:r>
          </w:p>
          <w:p w14:paraId="60215F2B" w14:textId="77777777" w:rsidR="001641D6" w:rsidRPr="007F491E" w:rsidRDefault="001641D6" w:rsidP="001641D6">
            <w:pPr>
              <w:pStyle w:val="aff6"/>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7B4CD101" w14:textId="77777777" w:rsidR="001641D6" w:rsidRDefault="001641D6" w:rsidP="001641D6">
            <w:pPr>
              <w:pStyle w:val="aff6"/>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CFB1224" w14:textId="77777777" w:rsidR="001641D6" w:rsidRPr="007F491E" w:rsidRDefault="001641D6" w:rsidP="001641D6">
            <w:pPr>
              <w:pStyle w:val="aff6"/>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56F3D5CE" w14:textId="77777777" w:rsidR="001641D6" w:rsidRPr="003B0908" w:rsidRDefault="001641D6" w:rsidP="001641D6">
            <w:pPr>
              <w:pStyle w:val="aff6"/>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35E1ACC" w14:textId="77777777" w:rsidR="001641D6" w:rsidRPr="007F491E" w:rsidRDefault="001641D6" w:rsidP="001641D6">
            <w:pPr>
              <w:pStyle w:val="aff6"/>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0959B476" w14:textId="77777777" w:rsidR="001641D6" w:rsidRPr="001641D6" w:rsidRDefault="001641D6" w:rsidP="003972F5">
            <w:pPr>
              <w:rPr>
                <w:lang w:eastAsia="ja-JP"/>
              </w:rPr>
            </w:pPr>
          </w:p>
        </w:tc>
      </w:tr>
    </w:tbl>
    <w:p w14:paraId="5205DCC9" w14:textId="08A7E83B" w:rsidR="003972F5" w:rsidRDefault="003972F5" w:rsidP="003972F5">
      <w:pPr>
        <w:rPr>
          <w:lang w:val="en-GB" w:eastAsia="ja-JP"/>
        </w:rPr>
      </w:pPr>
    </w:p>
    <w:p w14:paraId="45F3FE8F" w14:textId="77777777" w:rsidR="003972F5" w:rsidRDefault="003972F5" w:rsidP="003972F5">
      <w:pPr>
        <w:rPr>
          <w:lang w:val="en-GB" w:eastAsia="ja-JP"/>
        </w:rPr>
      </w:pPr>
    </w:p>
    <w:p w14:paraId="3C79913C" w14:textId="77777777" w:rsidR="003972F5" w:rsidRDefault="003972F5" w:rsidP="003972F5">
      <w:pPr>
        <w:pStyle w:val="40"/>
      </w:pPr>
      <w:r>
        <w:t>3.5.1.3</w:t>
      </w:r>
      <w:r>
        <w:tab/>
        <w:t>How the UCI is sent</w:t>
      </w:r>
    </w:p>
    <w:tbl>
      <w:tblPr>
        <w:tblStyle w:val="afe"/>
        <w:tblW w:w="0" w:type="auto"/>
        <w:tblLook w:val="04A0" w:firstRow="1" w:lastRow="0" w:firstColumn="1" w:lastColumn="0" w:noHBand="0" w:noVBand="1"/>
      </w:tblPr>
      <w:tblGrid>
        <w:gridCol w:w="9629"/>
      </w:tblGrid>
      <w:tr w:rsidR="001641D6" w14:paraId="6E71CABD" w14:textId="77777777" w:rsidTr="001641D6">
        <w:tc>
          <w:tcPr>
            <w:tcW w:w="9629" w:type="dxa"/>
          </w:tcPr>
          <w:p w14:paraId="7F02A397"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09F921A5" w14:textId="77777777" w:rsidR="001641D6" w:rsidRPr="000C4538" w:rsidRDefault="001641D6" w:rsidP="001641D6">
            <w:pPr>
              <w:pStyle w:val="aff6"/>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Pr="00D542F2">
              <w:rPr>
                <w:rFonts w:ascii="Times New Roman" w:hAnsi="Times New Roman" w:cs="Times New Roman"/>
                <w:szCs w:val="18"/>
                <w:lang w:val="en-US" w:eastAsia="ja-JP"/>
              </w:rPr>
              <w:t xml:space="preserve">H3C, Panasonic, CATT, Nokia/NSB, OPPO, ZTE, vivo, QC, LG, DCM, </w:t>
            </w:r>
            <w:proofErr w:type="spellStart"/>
            <w:r w:rsidRPr="00D542F2">
              <w:rPr>
                <w:rFonts w:ascii="Times New Roman" w:hAnsi="Times New Roman" w:cs="Times New Roman"/>
                <w:szCs w:val="18"/>
                <w:lang w:val="en-US" w:eastAsia="ja-JP"/>
              </w:rPr>
              <w:t>xiaomi</w:t>
            </w:r>
            <w:proofErr w:type="spellEnd"/>
            <w:r w:rsidRPr="00D542F2">
              <w:rPr>
                <w:rFonts w:ascii="Times New Roman" w:hAnsi="Times New Roman" w:cs="Times New Roman"/>
                <w:szCs w:val="18"/>
                <w:lang w:val="en-US" w:eastAsia="ja-JP"/>
              </w:rPr>
              <w:t>, CMCC, Sony, HW/</w:t>
            </w:r>
            <w:proofErr w:type="spellStart"/>
            <w:r w:rsidRPr="00D542F2">
              <w:rPr>
                <w:rFonts w:ascii="Times New Roman" w:hAnsi="Times New Roman" w:cs="Times New Roman"/>
                <w:szCs w:val="18"/>
                <w:lang w:val="en-US" w:eastAsia="ja-JP"/>
              </w:rPr>
              <w:t>HiSi</w:t>
            </w:r>
            <w:proofErr w:type="spellEnd"/>
            <w:r w:rsidRPr="00D542F2">
              <w:rPr>
                <w:rFonts w:ascii="Times New Roman" w:hAnsi="Times New Roman" w:cs="Times New Roman"/>
                <w:szCs w:val="18"/>
                <w:lang w:val="en-US" w:eastAsia="ja-JP"/>
              </w:rPr>
              <w:t xml:space="preserve">, TCL, FW, IDC, Google, </w:t>
            </w:r>
            <w:proofErr w:type="spellStart"/>
            <w:r w:rsidRPr="00D542F2">
              <w:rPr>
                <w:rFonts w:ascii="Times New Roman" w:hAnsi="Times New Roman" w:cs="Times New Roman"/>
                <w:szCs w:val="18"/>
                <w:lang w:val="en-US" w:eastAsia="ja-JP"/>
              </w:rPr>
              <w:t>Spreadtrum</w:t>
            </w:r>
            <w:proofErr w:type="spellEnd"/>
            <w:r w:rsidRPr="00D542F2">
              <w:rPr>
                <w:rFonts w:ascii="Times New Roman" w:hAnsi="Times New Roman" w:cs="Times New Roman"/>
                <w:szCs w:val="18"/>
                <w:lang w:val="en-US" w:eastAsia="ja-JP"/>
              </w:rPr>
              <w:t>, Samsung, CATT, Lenovo, Intel</w:t>
            </w:r>
          </w:p>
          <w:p w14:paraId="358C6AF1" w14:textId="77777777" w:rsidR="001641D6" w:rsidRPr="00C527A9" w:rsidRDefault="001641D6" w:rsidP="001641D6">
            <w:pPr>
              <w:pStyle w:val="aff6"/>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66EF7BA3" w14:textId="77777777" w:rsidR="001641D6" w:rsidRPr="000C4538" w:rsidRDefault="001641D6" w:rsidP="001641D6">
            <w:pPr>
              <w:pStyle w:val="aff6"/>
              <w:numPr>
                <w:ilvl w:val="0"/>
                <w:numId w:val="75"/>
              </w:numPr>
              <w:rPr>
                <w:rFonts w:ascii="Times New Roman" w:hAnsi="Times New Roman" w:cs="Times New Roman"/>
                <w:szCs w:val="18"/>
                <w:lang w:val="en-US" w:eastAsia="ja-JP"/>
              </w:rPr>
            </w:pPr>
            <w:r w:rsidRPr="000C4538">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 xml:space="preserve">amsung. ZTE, few others. Comment on </w:t>
            </w:r>
            <w:proofErr w:type="spellStart"/>
            <w:r>
              <w:rPr>
                <w:rFonts w:ascii="Times New Roman" w:eastAsia="等线" w:hAnsi="Times New Roman" w:cs="Times New Roman"/>
                <w:b/>
                <w:bCs/>
                <w:szCs w:val="18"/>
                <w:lang w:val="en-US" w:eastAsia="zh-CN"/>
              </w:rPr>
              <w:t>unlic</w:t>
            </w:r>
            <w:proofErr w:type="spellEnd"/>
          </w:p>
          <w:p w14:paraId="19A2422B" w14:textId="77777777" w:rsidR="001641D6" w:rsidRDefault="001641D6" w:rsidP="001641D6">
            <w:pPr>
              <w:rPr>
                <w:rFonts w:cs="Arial"/>
                <w:b/>
                <w:bCs/>
                <w:szCs w:val="20"/>
                <w:highlight w:val="yellow"/>
                <w:lang w:eastAsia="zh-CN"/>
              </w:rPr>
            </w:pPr>
          </w:p>
          <w:p w14:paraId="0D0575A6" w14:textId="110C22DD" w:rsidR="001641D6" w:rsidRDefault="001641D6" w:rsidP="001641D6">
            <w:pPr>
              <w:rPr>
                <w:rFonts w:cs="Arial"/>
                <w:b/>
                <w:bCs/>
                <w:szCs w:val="20"/>
                <w:lang w:eastAsia="ja-JP"/>
              </w:rPr>
            </w:pPr>
            <w:r>
              <w:rPr>
                <w:rFonts w:cs="Arial"/>
                <w:b/>
                <w:bCs/>
                <w:szCs w:val="20"/>
                <w:highlight w:val="yellow"/>
                <w:lang w:eastAsia="ja-JP"/>
              </w:rPr>
              <w:t>Proposal 2-3-1 (updated2):</w:t>
            </w:r>
          </w:p>
          <w:p w14:paraId="257F1F0C" w14:textId="77777777" w:rsidR="001641D6" w:rsidRDefault="001641D6" w:rsidP="001641D6">
            <w:pPr>
              <w:pStyle w:val="aff6"/>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5FB64494" w14:textId="77777777" w:rsidR="001641D6" w:rsidRPr="001641D6" w:rsidRDefault="001641D6" w:rsidP="001641D6">
            <w:pPr>
              <w:pStyle w:val="aff6"/>
              <w:numPr>
                <w:ilvl w:val="0"/>
                <w:numId w:val="60"/>
              </w:numPr>
              <w:spacing w:line="254" w:lineRule="auto"/>
              <w:rPr>
                <w:lang w:val="en-US" w:eastAsia="ja-JP"/>
              </w:rPr>
            </w:pPr>
          </w:p>
        </w:tc>
      </w:tr>
      <w:tr w:rsidR="001641D6" w14:paraId="07D6D67E" w14:textId="77777777" w:rsidTr="001641D6">
        <w:tc>
          <w:tcPr>
            <w:tcW w:w="9629" w:type="dxa"/>
          </w:tcPr>
          <w:p w14:paraId="2C2271F4"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20DD0C01" w14:textId="77777777" w:rsidR="001641D6" w:rsidRPr="000C4538" w:rsidRDefault="001641D6" w:rsidP="001641D6">
            <w:pPr>
              <w:pStyle w:val="aff6"/>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 xml:space="preserve">H3C, Panasonic, CATT, Nokia/NSB, OPPO, vivo, QC, LG, DCM, </w:t>
            </w:r>
            <w:proofErr w:type="spellStart"/>
            <w:r w:rsidRPr="005F5630">
              <w:rPr>
                <w:rFonts w:ascii="Times New Roman" w:hAnsi="Times New Roman" w:cs="Times New Roman"/>
                <w:szCs w:val="18"/>
                <w:lang w:val="en-US" w:eastAsia="ja-JP"/>
              </w:rPr>
              <w:t>xiaomi</w:t>
            </w:r>
            <w:proofErr w:type="spellEnd"/>
            <w:r w:rsidRPr="005F5630">
              <w:rPr>
                <w:rFonts w:ascii="Times New Roman" w:hAnsi="Times New Roman" w:cs="Times New Roman"/>
                <w:szCs w:val="18"/>
                <w:lang w:val="en-US" w:eastAsia="ja-JP"/>
              </w:rPr>
              <w:t xml:space="preserve">, CMCC, Sony, TCL, FW, IDC, Google, </w:t>
            </w:r>
            <w:proofErr w:type="spellStart"/>
            <w:r w:rsidRPr="005F5630">
              <w:rPr>
                <w:rFonts w:ascii="Times New Roman" w:hAnsi="Times New Roman" w:cs="Times New Roman"/>
                <w:szCs w:val="18"/>
                <w:lang w:val="en-US" w:eastAsia="ja-JP"/>
              </w:rPr>
              <w:t>Spreadtrum</w:t>
            </w:r>
            <w:proofErr w:type="spellEnd"/>
            <w:r w:rsidRPr="005F5630">
              <w:rPr>
                <w:rFonts w:ascii="Times New Roman" w:hAnsi="Times New Roman" w:cs="Times New Roman"/>
                <w:szCs w:val="18"/>
                <w:lang w:val="en-US" w:eastAsia="ja-JP"/>
              </w:rPr>
              <w:t>, Samsung, CATT, Lenovo, Intel,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w:t>
            </w:r>
          </w:p>
          <w:p w14:paraId="5B2254EF" w14:textId="1EAEFD16" w:rsidR="001641D6" w:rsidRPr="00C527A9" w:rsidRDefault="001641D6" w:rsidP="001641D6">
            <w:pPr>
              <w:pStyle w:val="aff6"/>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5E6D8F61" w14:textId="77777777" w:rsidR="001641D6" w:rsidRDefault="001641D6" w:rsidP="001641D6">
            <w:pPr>
              <w:rPr>
                <w:rFonts w:cs="Arial"/>
                <w:b/>
                <w:bCs/>
                <w:szCs w:val="20"/>
                <w:highlight w:val="yellow"/>
                <w:lang w:eastAsia="ja-JP"/>
              </w:rPr>
            </w:pPr>
          </w:p>
          <w:p w14:paraId="6BE417A6" w14:textId="565D9016" w:rsidR="001641D6" w:rsidRDefault="001641D6" w:rsidP="001641D6">
            <w:pPr>
              <w:rPr>
                <w:rFonts w:cs="Arial"/>
                <w:b/>
                <w:bCs/>
                <w:szCs w:val="20"/>
                <w:lang w:eastAsia="ja-JP"/>
              </w:rPr>
            </w:pPr>
            <w:r>
              <w:rPr>
                <w:rFonts w:cs="Arial"/>
                <w:b/>
                <w:bCs/>
                <w:szCs w:val="20"/>
                <w:highlight w:val="yellow"/>
                <w:lang w:eastAsia="ja-JP"/>
              </w:rPr>
              <w:t>Proposal 2-3-2 (updated):</w:t>
            </w:r>
          </w:p>
          <w:p w14:paraId="286C3B0F" w14:textId="77777777" w:rsidR="001641D6" w:rsidRDefault="001641D6" w:rsidP="001641D6">
            <w:pPr>
              <w:pStyle w:val="aff6"/>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B227CBF" w14:textId="77777777" w:rsidR="001641D6" w:rsidRDefault="001641D6" w:rsidP="001641D6">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E7BA0DC" w14:textId="77777777" w:rsidR="001641D6" w:rsidRPr="001641D6" w:rsidRDefault="001641D6" w:rsidP="003972F5">
            <w:pPr>
              <w:rPr>
                <w:lang w:eastAsia="ja-JP"/>
              </w:rPr>
            </w:pPr>
          </w:p>
        </w:tc>
      </w:tr>
      <w:tr w:rsidR="001641D6" w14:paraId="1173C5C8" w14:textId="77777777" w:rsidTr="001641D6">
        <w:tc>
          <w:tcPr>
            <w:tcW w:w="9629" w:type="dxa"/>
          </w:tcPr>
          <w:p w14:paraId="6370A163" w14:textId="4AE969C4"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65D798E4" w14:textId="77777777" w:rsidR="001641D6" w:rsidRPr="000C4538" w:rsidRDefault="001641D6" w:rsidP="001641D6">
            <w:pPr>
              <w:pStyle w:val="aff6"/>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 xml:space="preserve">H3C, Panasonic, CATT, Nokia/NSB, OPPO, vivo, QC, LG, DCM, </w:t>
            </w:r>
            <w:proofErr w:type="spellStart"/>
            <w:r w:rsidRPr="005F5630">
              <w:rPr>
                <w:rFonts w:ascii="Times New Roman" w:hAnsi="Times New Roman" w:cs="Times New Roman"/>
                <w:szCs w:val="18"/>
                <w:lang w:val="en-US" w:eastAsia="ja-JP"/>
              </w:rPr>
              <w:t>xiaomi</w:t>
            </w:r>
            <w:proofErr w:type="spellEnd"/>
            <w:r w:rsidRPr="005F5630">
              <w:rPr>
                <w:rFonts w:ascii="Times New Roman" w:hAnsi="Times New Roman" w:cs="Times New Roman"/>
                <w:szCs w:val="18"/>
                <w:lang w:val="en-US" w:eastAsia="ja-JP"/>
              </w:rPr>
              <w:t>, CMCC, Sony,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 xml:space="preserve">, TCL, FW, IDC, Google, </w:t>
            </w:r>
            <w:proofErr w:type="spellStart"/>
            <w:r w:rsidRPr="005F5630">
              <w:rPr>
                <w:rFonts w:ascii="Times New Roman" w:hAnsi="Times New Roman" w:cs="Times New Roman"/>
                <w:szCs w:val="18"/>
                <w:lang w:val="en-US" w:eastAsia="ja-JP"/>
              </w:rPr>
              <w:t>Spreadtrum</w:t>
            </w:r>
            <w:proofErr w:type="spellEnd"/>
            <w:r w:rsidRPr="005F5630">
              <w:rPr>
                <w:rFonts w:ascii="Times New Roman" w:hAnsi="Times New Roman" w:cs="Times New Roman"/>
                <w:szCs w:val="18"/>
                <w:lang w:val="en-US" w:eastAsia="ja-JP"/>
              </w:rPr>
              <w:t>, CATT, Lenovo, Samsung, Intel</w:t>
            </w:r>
          </w:p>
          <w:p w14:paraId="1B1159F7" w14:textId="77777777" w:rsidR="001641D6" w:rsidRPr="005F5630" w:rsidRDefault="001641D6" w:rsidP="001641D6">
            <w:pPr>
              <w:pStyle w:val="aff6"/>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3B52B3B" w14:textId="77777777" w:rsidR="001641D6" w:rsidRPr="005F5630" w:rsidRDefault="001641D6" w:rsidP="001641D6">
            <w:pPr>
              <w:pStyle w:val="aff6"/>
              <w:numPr>
                <w:ilvl w:val="0"/>
                <w:numId w:val="75"/>
              </w:numPr>
              <w:rPr>
                <w:rFonts w:ascii="Times New Roman" w:hAnsi="Times New Roman" w:cs="Times New Roman"/>
                <w:szCs w:val="18"/>
                <w:lang w:eastAsia="ja-JP"/>
              </w:rPr>
            </w:pPr>
            <w:r w:rsidRPr="000C4538">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 xml:space="preserve">amsung. Lenovo, Intel, few others. Comment on </w:t>
            </w:r>
            <w:proofErr w:type="spellStart"/>
            <w:r>
              <w:rPr>
                <w:rFonts w:ascii="Times New Roman" w:eastAsia="等线" w:hAnsi="Times New Roman" w:cs="Times New Roman"/>
                <w:b/>
                <w:bCs/>
                <w:szCs w:val="18"/>
                <w:lang w:val="en-US" w:eastAsia="zh-CN"/>
              </w:rPr>
              <w:t>unlic</w:t>
            </w:r>
            <w:proofErr w:type="spellEnd"/>
            <w:r>
              <w:rPr>
                <w:rFonts w:ascii="Times New Roman" w:eastAsia="等线" w:hAnsi="Times New Roman" w:cs="Times New Roman"/>
                <w:b/>
                <w:bCs/>
                <w:szCs w:val="18"/>
                <w:lang w:val="en-US" w:eastAsia="zh-CN"/>
              </w:rPr>
              <w:t>.</w:t>
            </w:r>
          </w:p>
          <w:p w14:paraId="6A4EA332" w14:textId="77777777" w:rsidR="001641D6" w:rsidRDefault="001641D6" w:rsidP="001641D6">
            <w:pPr>
              <w:rPr>
                <w:rFonts w:cs="Arial"/>
                <w:b/>
                <w:bCs/>
                <w:szCs w:val="20"/>
                <w:highlight w:val="yellow"/>
                <w:lang w:eastAsia="ja-JP"/>
              </w:rPr>
            </w:pPr>
          </w:p>
          <w:p w14:paraId="3AD5E097" w14:textId="72EC3232" w:rsidR="001641D6" w:rsidRDefault="001641D6" w:rsidP="001641D6">
            <w:pPr>
              <w:rPr>
                <w:rFonts w:cs="Arial"/>
                <w:b/>
                <w:bCs/>
                <w:szCs w:val="20"/>
                <w:lang w:eastAsia="ja-JP"/>
              </w:rPr>
            </w:pPr>
            <w:r>
              <w:rPr>
                <w:rFonts w:cs="Arial"/>
                <w:b/>
                <w:bCs/>
                <w:szCs w:val="20"/>
                <w:highlight w:val="yellow"/>
                <w:lang w:eastAsia="ja-JP"/>
              </w:rPr>
              <w:t>Proposal 2-3-3 (updated):</w:t>
            </w:r>
          </w:p>
          <w:p w14:paraId="3A15D7B3" w14:textId="77777777" w:rsidR="001641D6" w:rsidRDefault="001641D6" w:rsidP="001641D6">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宋体" w:cs="Arial" w:hint="eastAsia"/>
                <w:color w:val="0000FF"/>
                <w:szCs w:val="20"/>
                <w:lang w:eastAsia="zh-CN"/>
              </w:rPr>
              <w:t>ing</w:t>
            </w:r>
            <w:r>
              <w:rPr>
                <w:rFonts w:cs="Arial"/>
                <w:szCs w:val="20"/>
              </w:rPr>
              <w:t xml:space="preserve"> the following adjustments:</w:t>
            </w:r>
          </w:p>
          <w:p w14:paraId="7300B582" w14:textId="77777777" w:rsidR="001641D6" w:rsidRDefault="001641D6" w:rsidP="001641D6">
            <w:pPr>
              <w:pStyle w:val="aff6"/>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7D402100" w14:textId="77777777" w:rsidR="001641D6" w:rsidRDefault="001641D6" w:rsidP="001641D6">
            <w:pPr>
              <w:pStyle w:val="aff6"/>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03F090B" w14:textId="77777777" w:rsidR="001641D6" w:rsidRDefault="001641D6" w:rsidP="001641D6">
            <w:pPr>
              <w:pStyle w:val="aff6"/>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D4AB135" w14:textId="1C768E55" w:rsidR="001641D6" w:rsidRDefault="001641D6" w:rsidP="001641D6">
            <w:pPr>
              <w:pStyle w:val="aff6"/>
              <w:numPr>
                <w:ilvl w:val="1"/>
                <w:numId w:val="60"/>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宋体" w:hAnsi="Arial" w:cs="Arial" w:hint="eastAsia"/>
                <w:sz w:val="20"/>
                <w:szCs w:val="20"/>
                <w:lang w:val="en-US" w:eastAsia="zh-CN"/>
              </w:rPr>
              <w:t xml:space="preserve"> </w:t>
            </w:r>
            <w:r>
              <w:rPr>
                <w:rFonts w:ascii="Arial" w:eastAsia="宋体" w:hAnsi="Arial" w:cs="Arial" w:hint="eastAsia"/>
                <w:color w:val="0000FF"/>
                <w:sz w:val="20"/>
                <w:szCs w:val="20"/>
                <w:lang w:val="en-US" w:eastAsia="zh-CN"/>
              </w:rPr>
              <w:t>is</w:t>
            </w:r>
            <w:r>
              <w:rPr>
                <w:rFonts w:ascii="Arial" w:hAnsi="Arial" w:cs="Arial"/>
                <w:sz w:val="20"/>
                <w:szCs w:val="20"/>
                <w:lang w:val="en-US"/>
              </w:rPr>
              <w:t xml:space="preserve"> present.</w:t>
            </w:r>
          </w:p>
          <w:p w14:paraId="257CF94D" w14:textId="77777777" w:rsidR="001641D6" w:rsidRPr="00D10C04" w:rsidRDefault="001641D6" w:rsidP="001641D6">
            <w:pPr>
              <w:pStyle w:val="aff6"/>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674B78B" w14:textId="7D183F2C" w:rsidR="001641D6" w:rsidRPr="00184494" w:rsidRDefault="001641D6" w:rsidP="001641D6">
            <w:pPr>
              <w:pStyle w:val="aff6"/>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06B22EA9" w14:textId="77777777" w:rsidR="001641D6" w:rsidRDefault="001641D6" w:rsidP="001641D6">
            <w:pPr>
              <w:pStyle w:val="aff6"/>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7EF4696" w14:textId="77777777" w:rsidR="001641D6" w:rsidRPr="001641D6" w:rsidRDefault="001641D6" w:rsidP="003972F5">
            <w:pPr>
              <w:rPr>
                <w:lang w:eastAsia="ja-JP"/>
              </w:rPr>
            </w:pPr>
          </w:p>
        </w:tc>
      </w:tr>
      <w:tr w:rsidR="001641D6" w14:paraId="7742E994" w14:textId="77777777" w:rsidTr="001641D6">
        <w:tc>
          <w:tcPr>
            <w:tcW w:w="9629" w:type="dxa"/>
          </w:tcPr>
          <w:p w14:paraId="1B6652D1" w14:textId="238A9540"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3A0533EE" w14:textId="5D337D9A" w:rsidR="001641D6" w:rsidRPr="000C4538" w:rsidRDefault="001641D6" w:rsidP="001641D6">
            <w:pPr>
              <w:pStyle w:val="aff6"/>
              <w:numPr>
                <w:ilvl w:val="0"/>
                <w:numId w:val="75"/>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 xml:space="preserve">CATT, Samsung, Panasonic, H3C,Nokia/NSB,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74A5F545" w14:textId="77777777" w:rsidR="001641D6" w:rsidRPr="00C918E2" w:rsidRDefault="001641D6" w:rsidP="001641D6">
            <w:pPr>
              <w:pStyle w:val="aff6"/>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1DBF40AB" w14:textId="77777777" w:rsidR="001641D6" w:rsidRPr="000C4538" w:rsidRDefault="001641D6" w:rsidP="001641D6">
            <w:pPr>
              <w:pStyle w:val="aff6"/>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 xml:space="preserve">H3C, 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4D20A97A" w14:textId="77777777" w:rsidR="001641D6" w:rsidRPr="000C4538" w:rsidRDefault="001641D6" w:rsidP="001641D6">
            <w:pPr>
              <w:pStyle w:val="aff6"/>
              <w:numPr>
                <w:ilvl w:val="0"/>
                <w:numId w:val="7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7912807D" w14:textId="77777777" w:rsidR="001641D6" w:rsidRPr="005F5630" w:rsidRDefault="001641D6" w:rsidP="001641D6">
            <w:pPr>
              <w:pStyle w:val="aff6"/>
              <w:numPr>
                <w:ilvl w:val="0"/>
                <w:numId w:val="75"/>
              </w:numPr>
              <w:rPr>
                <w:rFonts w:ascii="Times New Roman" w:hAnsi="Times New Roman" w:cs="Times New Roman"/>
                <w:szCs w:val="18"/>
                <w:lang w:eastAsia="ja-JP"/>
              </w:rPr>
            </w:pPr>
            <w:r w:rsidRPr="000C4538">
              <w:rPr>
                <w:rFonts w:ascii="Times New Roman" w:eastAsia="等线" w:hAnsi="Times New Roman" w:cs="Times New Roman" w:hint="eastAsia"/>
                <w:b/>
                <w:bCs/>
                <w:szCs w:val="18"/>
                <w:lang w:val="en-US" w:eastAsia="zh-CN"/>
              </w:rPr>
              <w:t>S</w:t>
            </w:r>
            <w:r>
              <w:rPr>
                <w:rFonts w:ascii="Times New Roman" w:eastAsia="等线" w:hAnsi="Times New Roman" w:cs="Times New Roman"/>
                <w:b/>
                <w:bCs/>
                <w:szCs w:val="18"/>
                <w:lang w:val="en-US" w:eastAsia="zh-CN"/>
              </w:rPr>
              <w:t xml:space="preserve">amsung. Lenovo, Intel, few others. Comment on </w:t>
            </w:r>
            <w:proofErr w:type="spellStart"/>
            <w:r>
              <w:rPr>
                <w:rFonts w:ascii="Times New Roman" w:eastAsia="等线" w:hAnsi="Times New Roman" w:cs="Times New Roman"/>
                <w:b/>
                <w:bCs/>
                <w:szCs w:val="18"/>
                <w:lang w:val="en-US" w:eastAsia="zh-CN"/>
              </w:rPr>
              <w:t>unlic</w:t>
            </w:r>
            <w:proofErr w:type="spellEnd"/>
            <w:r>
              <w:rPr>
                <w:rFonts w:ascii="Times New Roman" w:eastAsia="等线" w:hAnsi="Times New Roman" w:cs="Times New Roman"/>
                <w:b/>
                <w:bCs/>
                <w:szCs w:val="18"/>
                <w:lang w:val="en-US" w:eastAsia="zh-CN"/>
              </w:rPr>
              <w:t>.</w:t>
            </w:r>
          </w:p>
          <w:p w14:paraId="395015E9" w14:textId="77777777" w:rsidR="001641D6" w:rsidRDefault="001641D6" w:rsidP="001641D6">
            <w:pPr>
              <w:rPr>
                <w:rFonts w:cs="Arial"/>
                <w:b/>
                <w:bCs/>
                <w:szCs w:val="18"/>
                <w:highlight w:val="yellow"/>
                <w:lang w:eastAsia="ja-JP"/>
              </w:rPr>
            </w:pPr>
          </w:p>
          <w:p w14:paraId="3D275DD1" w14:textId="778B6289" w:rsidR="001641D6" w:rsidRPr="002A28B7" w:rsidRDefault="001641D6" w:rsidP="001641D6">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2A46E734" w14:textId="77777777" w:rsidR="001641D6" w:rsidRPr="002A28B7" w:rsidRDefault="001641D6" w:rsidP="001641D6">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7D208C48" w14:textId="77777777" w:rsidR="001641D6" w:rsidRDefault="001641D6" w:rsidP="001641D6">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4B2908D" w14:textId="398515EF" w:rsidR="001641D6" w:rsidRDefault="001641D6" w:rsidP="001641D6">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31606EBB" w14:textId="77777777" w:rsidR="001641D6" w:rsidRPr="001C73C9" w:rsidRDefault="001641D6" w:rsidP="001641D6">
            <w:pPr>
              <w:pStyle w:val="aff6"/>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5B84B8ED" w14:textId="032CB675" w:rsidR="001641D6" w:rsidRDefault="001641D6" w:rsidP="001641D6">
            <w:pPr>
              <w:pStyle w:val="aff6"/>
              <w:numPr>
                <w:ilvl w:val="2"/>
                <w:numId w:val="60"/>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0DB73065" w14:textId="77777777" w:rsidR="001641D6" w:rsidRPr="00591977" w:rsidRDefault="001641D6" w:rsidP="001641D6">
            <w:pPr>
              <w:pStyle w:val="aff6"/>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7C8536E" w14:textId="51B46051" w:rsidR="001641D6" w:rsidRPr="009C7363" w:rsidRDefault="001641D6" w:rsidP="001641D6">
            <w:pPr>
              <w:pStyle w:val="aff6"/>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6B357A66" w14:textId="77777777" w:rsidR="001641D6" w:rsidRPr="00D10C04" w:rsidRDefault="001641D6" w:rsidP="001641D6">
            <w:pPr>
              <w:pStyle w:val="aff6"/>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DA59A48" w14:textId="77777777" w:rsidR="001641D6" w:rsidRDefault="001641D6" w:rsidP="001641D6">
            <w:pPr>
              <w:pStyle w:val="aff6"/>
              <w:spacing w:line="254" w:lineRule="auto"/>
              <w:ind w:left="2880"/>
              <w:rPr>
                <w:b/>
                <w:bCs/>
                <w:sz w:val="20"/>
                <w:szCs w:val="20"/>
                <w:u w:val="single"/>
                <w:lang w:val="en-US" w:eastAsia="ja-JP"/>
              </w:rPr>
            </w:pPr>
          </w:p>
          <w:p w14:paraId="551CA67B" w14:textId="77777777" w:rsidR="001641D6" w:rsidRDefault="001641D6" w:rsidP="001641D6">
            <w:pPr>
              <w:pStyle w:val="aff6"/>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72B8CEF" w14:textId="77777777" w:rsidR="001641D6" w:rsidRDefault="001641D6" w:rsidP="001641D6">
            <w:pPr>
              <w:pStyle w:val="aff6"/>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CCA74E7" w14:textId="77777777" w:rsidR="001641D6" w:rsidRDefault="001641D6" w:rsidP="001641D6">
            <w:pPr>
              <w:pStyle w:val="aff6"/>
              <w:numPr>
                <w:ilvl w:val="0"/>
                <w:numId w:val="60"/>
              </w:numPr>
              <w:spacing w:line="254" w:lineRule="auto"/>
              <w:rPr>
                <w:rFonts w:ascii="Times New Roman" w:eastAsia="等线"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等线" w:hAnsi="Times New Roman" w:cs="Times New Roman"/>
                <w:color w:val="FF0000"/>
                <w:sz w:val="20"/>
                <w:szCs w:val="20"/>
                <w:lang w:eastAsia="zh-CN"/>
              </w:rPr>
              <w:t xml:space="preserve"> 3</w:t>
            </w:r>
            <w:r>
              <w:rPr>
                <w:rFonts w:ascii="Times New Roman" w:eastAsia="等线" w:hAnsi="Times New Roman" w:cs="Times New Roman"/>
                <w:color w:val="FF0000"/>
                <w:sz w:val="20"/>
                <w:szCs w:val="20"/>
                <w:lang w:val="en-US" w:eastAsia="zh-CN"/>
              </w:rPr>
              <w:t xml:space="preserve"> (OPPO)</w:t>
            </w:r>
            <w:r>
              <w:rPr>
                <w:rFonts w:ascii="Times New Roman" w:eastAsia="等线" w:hAnsi="Times New Roman" w:cs="Times New Roman"/>
                <w:color w:val="FF0000"/>
                <w:sz w:val="20"/>
                <w:szCs w:val="20"/>
                <w:lang w:eastAsia="zh-CN"/>
              </w:rPr>
              <w:t>:</w:t>
            </w:r>
          </w:p>
          <w:p w14:paraId="2DF3B815" w14:textId="77777777" w:rsidR="001641D6" w:rsidRPr="001C73C9" w:rsidRDefault="001641D6" w:rsidP="001641D6">
            <w:pPr>
              <w:pStyle w:val="aff6"/>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79E9C256" w14:textId="7137A608" w:rsidR="001641D6" w:rsidRDefault="001641D6" w:rsidP="001641D6">
            <w:pPr>
              <w:pStyle w:val="aff6"/>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17D14CBD" w14:textId="77777777" w:rsidR="001641D6" w:rsidRPr="001C73C9" w:rsidRDefault="001641D6" w:rsidP="001641D6">
            <w:pPr>
              <w:pStyle w:val="aff6"/>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5379ACED" w14:textId="03EC9FF8" w:rsidR="001641D6" w:rsidRDefault="001641D6" w:rsidP="001641D6">
            <w:pPr>
              <w:pStyle w:val="aff6"/>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7DEBD7C3" w14:textId="77777777" w:rsidR="001641D6" w:rsidRPr="001C73C9" w:rsidRDefault="001641D6" w:rsidP="001641D6">
            <w:pPr>
              <w:pStyle w:val="aff6"/>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5BC1419C" w14:textId="77777777" w:rsidR="001641D6" w:rsidRDefault="001641D6" w:rsidP="001641D6">
            <w:pPr>
              <w:pStyle w:val="aff6"/>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177429B" w14:textId="77777777" w:rsidR="001641D6" w:rsidRPr="001641D6" w:rsidRDefault="001641D6" w:rsidP="003972F5">
            <w:pPr>
              <w:rPr>
                <w:lang w:eastAsia="ja-JP"/>
              </w:rPr>
            </w:pPr>
          </w:p>
        </w:tc>
      </w:tr>
    </w:tbl>
    <w:p w14:paraId="18945D4A" w14:textId="2DB248DA" w:rsidR="00C3401D" w:rsidRDefault="003D660F" w:rsidP="00C3401D">
      <w:pPr>
        <w:pStyle w:val="40"/>
      </w:pPr>
      <w:r>
        <w:rPr>
          <w:lang w:val="en-US"/>
        </w:rPr>
        <w:t>3</w:t>
      </w:r>
      <w:r w:rsidR="00C3401D">
        <w:t>.5.1.4</w:t>
      </w:r>
      <w:r w:rsidR="00C3401D">
        <w:tab/>
        <w:t xml:space="preserve">Outcome of </w:t>
      </w:r>
      <w:r>
        <w:t>2</w:t>
      </w:r>
      <w:r w:rsidRPr="003D660F">
        <w:rPr>
          <w:vertAlign w:val="superscript"/>
        </w:rPr>
        <w:t>nd</w:t>
      </w:r>
      <w:r>
        <w:t xml:space="preserve"> </w:t>
      </w:r>
      <w:r w:rsidR="00C3401D">
        <w:t>online session</w:t>
      </w:r>
    </w:p>
    <w:p w14:paraId="52F908B4" w14:textId="0B7AC606" w:rsidR="00B04E53" w:rsidRPr="009A03DC" w:rsidRDefault="00B04E53" w:rsidP="00B04E53">
      <w:pPr>
        <w:rPr>
          <w:rFonts w:cs="Times"/>
          <w:lang w:eastAsia="x-none"/>
        </w:rPr>
      </w:pPr>
      <w:r w:rsidRPr="009A03DC">
        <w:rPr>
          <w:rFonts w:cs="Times"/>
          <w:lang w:eastAsia="x-none"/>
        </w:rPr>
        <w:t xml:space="preserve">The following agreements </w:t>
      </w:r>
      <w:r w:rsidR="005D2926" w:rsidRPr="009A03DC">
        <w:rPr>
          <w:rFonts w:cs="Times"/>
          <w:lang w:eastAsia="x-none"/>
        </w:rPr>
        <w:t>corresponding to proposals in section 3.5.1.1, 3.5.1.</w:t>
      </w:r>
      <w:r w:rsidR="009A03DC" w:rsidRPr="009A03DC">
        <w:rPr>
          <w:rFonts w:cs="Times"/>
          <w:lang w:eastAsia="x-none"/>
        </w:rPr>
        <w:t xml:space="preserve">2 and 3.5.1.3 </w:t>
      </w:r>
      <w:r w:rsidRPr="009A03DC">
        <w:rPr>
          <w:rFonts w:cs="Times"/>
          <w:lang w:eastAsia="x-none"/>
        </w:rPr>
        <w:t>were made</w:t>
      </w:r>
      <w:r w:rsidR="005D2926" w:rsidRPr="009A03DC">
        <w:rPr>
          <w:rFonts w:cs="Times"/>
          <w:lang w:eastAsia="x-none"/>
        </w:rPr>
        <w:t>:</w:t>
      </w:r>
    </w:p>
    <w:p w14:paraId="372E9221" w14:textId="33CCCD9E" w:rsidR="00B04E53" w:rsidRPr="00B4015F" w:rsidRDefault="00B04E53" w:rsidP="00B04E53">
      <w:pPr>
        <w:rPr>
          <w:rFonts w:cs="Times"/>
          <w:highlight w:val="green"/>
          <w:lang w:eastAsia="x-none"/>
        </w:rPr>
      </w:pPr>
      <w:r w:rsidRPr="00B4015F">
        <w:rPr>
          <w:rFonts w:cs="Times"/>
          <w:highlight w:val="green"/>
          <w:lang w:eastAsia="x-none"/>
        </w:rPr>
        <w:t>Agreement</w:t>
      </w:r>
    </w:p>
    <w:p w14:paraId="10A8D934" w14:textId="77777777" w:rsidR="00B04E53" w:rsidRPr="00B4015F" w:rsidRDefault="00B04E53" w:rsidP="00B04E53">
      <w:pPr>
        <w:rPr>
          <w:rFonts w:eastAsia="Times New Roman" w:cs="Times"/>
          <w:szCs w:val="20"/>
        </w:rPr>
      </w:pPr>
      <w:r w:rsidRPr="00B4015F">
        <w:rPr>
          <w:rFonts w:eastAsia="Times New Roman" w:cs="Times"/>
          <w:szCs w:val="20"/>
        </w:rPr>
        <w:t xml:space="preserve">For dynamic indication of unused CG PUSCH transmission occasion(s) based on a UCI, the indicated “unused” CG PUSCH TO(s), if any, by the UCI in a CG PUSCH for a CG configuration </w:t>
      </w:r>
    </w:p>
    <w:p w14:paraId="38A151DE" w14:textId="77777777" w:rsidR="00B04E53" w:rsidRPr="00B4015F" w:rsidRDefault="00B04E53" w:rsidP="00B04E53">
      <w:pPr>
        <w:numPr>
          <w:ilvl w:val="0"/>
          <w:numId w:val="72"/>
        </w:numPr>
        <w:spacing w:after="0" w:line="240" w:lineRule="auto"/>
        <w:rPr>
          <w:rFonts w:eastAsia="Times New Roman" w:cs="Times"/>
          <w:szCs w:val="20"/>
        </w:rPr>
      </w:pPr>
      <w:r w:rsidRPr="00B4015F">
        <w:rPr>
          <w:rFonts w:cs="Times"/>
          <w:szCs w:val="20"/>
        </w:rPr>
        <w:t>can be consecutive or non-consecutive CG PUSCH TO(s) in time domain [in one CG period]</w:t>
      </w:r>
    </w:p>
    <w:p w14:paraId="1FCE9169" w14:textId="77777777" w:rsidR="00B04E53" w:rsidRPr="00B4015F" w:rsidRDefault="00B04E53" w:rsidP="00B04E53">
      <w:pPr>
        <w:numPr>
          <w:ilvl w:val="0"/>
          <w:numId w:val="72"/>
        </w:numPr>
        <w:spacing w:after="0" w:line="240" w:lineRule="auto"/>
        <w:rPr>
          <w:rFonts w:eastAsia="Times New Roman" w:cs="Times"/>
          <w:szCs w:val="20"/>
        </w:rPr>
      </w:pPr>
      <w:r w:rsidRPr="00B4015F">
        <w:rPr>
          <w:rFonts w:cs="Times"/>
          <w:szCs w:val="20"/>
        </w:rPr>
        <w:t>FFS whether/how the unused TO(s) can be associated to multiple CG configuration.</w:t>
      </w:r>
    </w:p>
    <w:p w14:paraId="52AD21DD" w14:textId="77777777" w:rsidR="00B04E53" w:rsidRPr="00B4015F" w:rsidRDefault="00B04E53" w:rsidP="00B04E53">
      <w:pPr>
        <w:rPr>
          <w:rFonts w:cs="Times"/>
          <w:szCs w:val="20"/>
        </w:rPr>
      </w:pPr>
      <w:r w:rsidRPr="00B4015F">
        <w:rPr>
          <w:rFonts w:cs="Times"/>
          <w:szCs w:val="20"/>
        </w:rPr>
        <w:t>Note: FFSs and further details in corresponding agreement in RAN1#112 for the selected option are remained for further discussion</w:t>
      </w:r>
    </w:p>
    <w:p w14:paraId="56F90861" w14:textId="77777777" w:rsidR="00B04E53" w:rsidRPr="00B4015F" w:rsidRDefault="00B04E53" w:rsidP="00B04E53">
      <w:pPr>
        <w:rPr>
          <w:rFonts w:cs="Times"/>
          <w:lang w:eastAsia="x-none"/>
        </w:rPr>
      </w:pPr>
      <w:r w:rsidRPr="00B4015F">
        <w:rPr>
          <w:rFonts w:cs="Times"/>
          <w:szCs w:val="20"/>
        </w:rPr>
        <w:t>Note: Above corresponds to Option 2 (</w:t>
      </w:r>
      <w:proofErr w:type="spellStart"/>
      <w:r w:rsidRPr="00B4015F">
        <w:rPr>
          <w:rFonts w:cs="Times"/>
          <w:szCs w:val="20"/>
        </w:rPr>
        <w:t>w.r.t.</w:t>
      </w:r>
      <w:proofErr w:type="spellEnd"/>
      <w:r w:rsidRPr="00B4015F">
        <w:rPr>
          <w:rFonts w:cs="Times"/>
          <w:szCs w:val="20"/>
        </w:rPr>
        <w:t xml:space="preserve"> agreement in RAN1#112)</w:t>
      </w:r>
    </w:p>
    <w:p w14:paraId="23D5F0E7" w14:textId="77777777" w:rsidR="00B04E53" w:rsidRDefault="00B04E53" w:rsidP="00B04E53">
      <w:pPr>
        <w:rPr>
          <w:lang w:eastAsia="x-none"/>
        </w:rPr>
      </w:pPr>
    </w:p>
    <w:p w14:paraId="61878956" w14:textId="77777777" w:rsidR="00B04E53" w:rsidRPr="00886439" w:rsidRDefault="00B04E53" w:rsidP="00B04E53">
      <w:pPr>
        <w:rPr>
          <w:b/>
          <w:bCs/>
          <w:highlight w:val="green"/>
          <w:lang w:eastAsia="x-none"/>
        </w:rPr>
      </w:pPr>
      <w:r w:rsidRPr="00886439">
        <w:rPr>
          <w:b/>
          <w:bCs/>
          <w:highlight w:val="green"/>
          <w:lang w:eastAsia="x-none"/>
        </w:rPr>
        <w:t>Agreement</w:t>
      </w:r>
    </w:p>
    <w:p w14:paraId="27AC83A8" w14:textId="77777777" w:rsidR="00B04E53" w:rsidRPr="00886439" w:rsidRDefault="00B04E53" w:rsidP="00B04E53">
      <w:pPr>
        <w:pStyle w:val="aff6"/>
        <w:numPr>
          <w:ilvl w:val="0"/>
          <w:numId w:val="71"/>
        </w:numPr>
        <w:jc w:val="both"/>
        <w:rPr>
          <w:rFonts w:ascii="Times New Roman" w:hAnsi="Times New Roman"/>
          <w:szCs w:val="20"/>
          <w:lang w:val="en-US"/>
        </w:rPr>
      </w:pPr>
      <w:r w:rsidRPr="00886439">
        <w:rPr>
          <w:rFonts w:ascii="Times New Roman" w:hAnsi="Times New Roman"/>
          <w:b/>
          <w:bCs/>
          <w:color w:val="7030A0"/>
          <w:szCs w:val="20"/>
          <w:lang w:val="en-US"/>
        </w:rPr>
        <w:t>Option 1</w:t>
      </w:r>
      <w:r w:rsidRPr="00886439">
        <w:rPr>
          <w:rFonts w:ascii="Times New Roman" w:hAnsi="Times New Roman"/>
          <w:szCs w:val="20"/>
          <w:lang w:val="en-US"/>
        </w:rPr>
        <w:t>: For a CG PUSCH configuration, the UTO-UCI is included in</w:t>
      </w:r>
      <w:r w:rsidRPr="00886439">
        <w:rPr>
          <w:rFonts w:ascii="Times New Roman" w:hAnsi="Times New Roman"/>
          <w:color w:val="FF0000"/>
          <w:szCs w:val="20"/>
          <w:lang w:val="en-US"/>
        </w:rPr>
        <w:t xml:space="preserve"> every </w:t>
      </w:r>
      <w:r w:rsidRPr="00886439">
        <w:rPr>
          <w:rFonts w:ascii="Times New Roman" w:hAnsi="Times New Roman"/>
          <w:szCs w:val="20"/>
          <w:lang w:val="en-US"/>
        </w:rPr>
        <w:t>CG PUSCH that is transmitted (that is Option 1 in corresponding agreement in RAN1#112)</w:t>
      </w:r>
    </w:p>
    <w:p w14:paraId="20438E96" w14:textId="77777777" w:rsidR="00B04E53" w:rsidRPr="00886439" w:rsidRDefault="00B04E53" w:rsidP="00B04E53">
      <w:pPr>
        <w:pStyle w:val="aff6"/>
        <w:numPr>
          <w:ilvl w:val="1"/>
          <w:numId w:val="57"/>
        </w:numPr>
        <w:jc w:val="both"/>
        <w:rPr>
          <w:rFonts w:ascii="Times New Roman" w:hAnsi="Times New Roman"/>
          <w:szCs w:val="20"/>
          <w:lang w:val="en-US"/>
        </w:rPr>
      </w:pPr>
      <w:r w:rsidRPr="00886439">
        <w:rPr>
          <w:rFonts w:ascii="Times New Roman" w:hAnsi="Times New Roman"/>
          <w:szCs w:val="20"/>
          <w:lang w:val="en-US"/>
        </w:rPr>
        <w:t>FFS details</w:t>
      </w:r>
    </w:p>
    <w:p w14:paraId="5AC1E011" w14:textId="77777777" w:rsidR="00B04E53" w:rsidRPr="00886439" w:rsidRDefault="00B04E53" w:rsidP="00B04E53">
      <w:pPr>
        <w:pStyle w:val="aff6"/>
        <w:numPr>
          <w:ilvl w:val="0"/>
          <w:numId w:val="57"/>
        </w:numPr>
        <w:rPr>
          <w:rFonts w:ascii="Times New Roman" w:hAnsi="Times New Roman"/>
          <w:szCs w:val="20"/>
          <w:lang w:val="en-US"/>
        </w:rPr>
      </w:pPr>
      <w:r w:rsidRPr="00886439">
        <w:rPr>
          <w:rFonts w:ascii="Times New Roman" w:hAnsi="Times New Roman"/>
          <w:szCs w:val="20"/>
          <w:lang w:val="en-US"/>
        </w:rPr>
        <w:t>Note: The term “UTO-UCI” refers to the “UCI that provides information about unused CG PUSCH transmission occasions” for convenience.</w:t>
      </w:r>
    </w:p>
    <w:p w14:paraId="5ABDC244" w14:textId="77777777" w:rsidR="00B04E53" w:rsidRDefault="00B04E53" w:rsidP="00B04E53">
      <w:pPr>
        <w:rPr>
          <w:lang w:eastAsia="x-none"/>
        </w:rPr>
      </w:pPr>
    </w:p>
    <w:p w14:paraId="3CD29F97" w14:textId="77777777" w:rsidR="00B04E53" w:rsidRPr="00886439" w:rsidRDefault="00B04E53" w:rsidP="00B04E53">
      <w:pPr>
        <w:rPr>
          <w:b/>
          <w:bCs/>
          <w:highlight w:val="green"/>
          <w:lang w:eastAsia="x-none"/>
        </w:rPr>
      </w:pPr>
      <w:r w:rsidRPr="00886439">
        <w:rPr>
          <w:b/>
          <w:bCs/>
          <w:highlight w:val="green"/>
          <w:lang w:eastAsia="x-none"/>
        </w:rPr>
        <w:t>Agreement</w:t>
      </w:r>
    </w:p>
    <w:p w14:paraId="77414B7A" w14:textId="77777777" w:rsidR="00B04E53" w:rsidRDefault="00B04E53" w:rsidP="00B04E53">
      <w:pPr>
        <w:pStyle w:val="aff6"/>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1EF98F8B" w14:textId="77777777" w:rsidR="00B04E53" w:rsidRPr="006B6F28" w:rsidRDefault="00B04E53" w:rsidP="00B04E53">
      <w:pPr>
        <w:rPr>
          <w:lang w:eastAsia="x-none"/>
        </w:rPr>
      </w:pPr>
    </w:p>
    <w:p w14:paraId="670483A9" w14:textId="77777777" w:rsidR="00B04E53" w:rsidRPr="00B04E53" w:rsidRDefault="00B04E53" w:rsidP="00B04E53">
      <w:pPr>
        <w:rPr>
          <w:szCs w:val="20"/>
          <w:lang w:eastAsia="x-none"/>
        </w:rPr>
      </w:pPr>
    </w:p>
    <w:p w14:paraId="333BE521" w14:textId="77777777" w:rsidR="00B04E53" w:rsidRPr="00B04E53" w:rsidRDefault="00B04E53" w:rsidP="00B04E53">
      <w:pPr>
        <w:rPr>
          <w:b/>
          <w:bCs/>
          <w:szCs w:val="20"/>
          <w:highlight w:val="green"/>
          <w:lang w:eastAsia="x-none"/>
        </w:rPr>
      </w:pPr>
      <w:r w:rsidRPr="00B04E53">
        <w:rPr>
          <w:b/>
          <w:bCs/>
          <w:szCs w:val="20"/>
          <w:highlight w:val="green"/>
          <w:lang w:eastAsia="x-none"/>
        </w:rPr>
        <w:t>Agreement</w:t>
      </w:r>
    </w:p>
    <w:p w14:paraId="1BD1EAB2" w14:textId="77777777" w:rsidR="00B04E53" w:rsidRPr="00B04E53" w:rsidRDefault="00B04E53" w:rsidP="00B04E53">
      <w:pPr>
        <w:pStyle w:val="aff6"/>
        <w:numPr>
          <w:ilvl w:val="0"/>
          <w:numId w:val="60"/>
        </w:numPr>
        <w:spacing w:line="254" w:lineRule="auto"/>
        <w:rPr>
          <w:rFonts w:ascii="Arial" w:hAnsi="Arial" w:cs="Arial"/>
          <w:sz w:val="20"/>
          <w:szCs w:val="20"/>
          <w:lang w:val="en-US" w:eastAsia="ja-JP"/>
        </w:rPr>
      </w:pPr>
      <w:r w:rsidRPr="00B04E53">
        <w:rPr>
          <w:rFonts w:ascii="Arial" w:hAnsi="Arial" w:cs="Arial"/>
          <w:color w:val="FF0000"/>
          <w:sz w:val="20"/>
          <w:szCs w:val="20"/>
          <w:lang w:val="en-US"/>
        </w:rPr>
        <w:t>With respect to PHY two-level priority</w:t>
      </w:r>
      <w:r w:rsidRPr="00B04E53">
        <w:rPr>
          <w:rFonts w:ascii="Arial" w:hAnsi="Arial" w:cs="Arial"/>
          <w:sz w:val="20"/>
          <w:szCs w:val="20"/>
          <w:lang w:val="en-US"/>
        </w:rPr>
        <w:t>, for a configured grant PUSCH configuration, the “UTO-UCI” has the same priority level as the configured grant PUSCH.</w:t>
      </w:r>
    </w:p>
    <w:p w14:paraId="5F2581FC" w14:textId="77777777" w:rsidR="00B04E53" w:rsidRPr="00B04E53" w:rsidRDefault="00B04E53" w:rsidP="00B04E53">
      <w:pPr>
        <w:pStyle w:val="aff6"/>
        <w:numPr>
          <w:ilvl w:val="0"/>
          <w:numId w:val="60"/>
        </w:numPr>
        <w:spacing w:line="254" w:lineRule="auto"/>
        <w:rPr>
          <w:rFonts w:ascii="Arial" w:hAnsi="Arial" w:cs="Arial"/>
          <w:sz w:val="20"/>
          <w:szCs w:val="20"/>
          <w:lang w:val="en-US"/>
        </w:rPr>
      </w:pPr>
      <w:r w:rsidRPr="00B04E53">
        <w:rPr>
          <w:rFonts w:ascii="Arial" w:hAnsi="Arial" w:cs="Arial"/>
          <w:sz w:val="20"/>
          <w:szCs w:val="20"/>
          <w:lang w:val="en-US"/>
        </w:rPr>
        <w:t>Note: The term “UTO-UCI” refers to the “UCI that provides information about unused CG PUSCH transmission occasions” for convenience.</w:t>
      </w:r>
    </w:p>
    <w:p w14:paraId="3CF879C9" w14:textId="77777777" w:rsidR="00B04E53" w:rsidRDefault="00B04E53" w:rsidP="00B04E53">
      <w:pPr>
        <w:rPr>
          <w:lang w:eastAsia="x-none"/>
        </w:rPr>
      </w:pPr>
    </w:p>
    <w:p w14:paraId="2D0ACB72" w14:textId="77777777" w:rsidR="003D660F" w:rsidRPr="00B04E53" w:rsidRDefault="003D660F" w:rsidP="003D660F">
      <w:pPr>
        <w:rPr>
          <w:lang w:eastAsia="ja-JP"/>
        </w:rPr>
      </w:pPr>
    </w:p>
    <w:p w14:paraId="10A941C3" w14:textId="635621AF" w:rsidR="009A03DC" w:rsidRDefault="009A03DC" w:rsidP="009A03DC">
      <w:pPr>
        <w:pStyle w:val="31"/>
      </w:pPr>
      <w:r>
        <w:t>3.5.1</w:t>
      </w:r>
      <w:r>
        <w:tab/>
      </w:r>
      <w:r w:rsidR="007E4905">
        <w:t>3rd</w:t>
      </w:r>
      <w:r>
        <w:t xml:space="preserve"> online session</w:t>
      </w:r>
    </w:p>
    <w:p w14:paraId="5746486A" w14:textId="77777777" w:rsidR="007E4905" w:rsidRDefault="007E4905" w:rsidP="007E4905">
      <w:pPr>
        <w:rPr>
          <w:lang w:val="en-GB" w:eastAsia="ja-JP"/>
        </w:rPr>
      </w:pPr>
    </w:p>
    <w:p w14:paraId="3E54FF3F" w14:textId="77777777" w:rsidR="007E4905" w:rsidRDefault="007E4905" w:rsidP="007E4905">
      <w:pPr>
        <w:pStyle w:val="40"/>
      </w:pPr>
      <w:r>
        <w:t>3.5.1.3</w:t>
      </w:r>
      <w:r>
        <w:tab/>
        <w:t>How the UCI is sent</w:t>
      </w:r>
    </w:p>
    <w:p w14:paraId="1EBD7B29" w14:textId="23769810" w:rsidR="006E19F7" w:rsidRPr="009E73B9" w:rsidRDefault="006E19F7" w:rsidP="009E73B9">
      <w:pPr>
        <w:spacing w:line="254" w:lineRule="auto"/>
        <w:rPr>
          <w:rFonts w:cs="Arial"/>
          <w:color w:val="FF0000"/>
          <w:szCs w:val="20"/>
        </w:rPr>
      </w:pPr>
      <w:r w:rsidRPr="009E73B9">
        <w:rPr>
          <w:lang w:val="en-GB" w:eastAsia="ja-JP"/>
        </w:rPr>
        <w:t xml:space="preserve">Question raised to clarify </w:t>
      </w:r>
      <w:r w:rsidR="009E73B9" w:rsidRPr="009E73B9">
        <w:rPr>
          <w:lang w:val="en-GB" w:eastAsia="ja-JP"/>
        </w:rPr>
        <w:t>“</w:t>
      </w:r>
      <w:r w:rsidR="009E73B9" w:rsidRPr="009E73B9">
        <w:rPr>
          <w:rFonts w:cs="Arial"/>
          <w:color w:val="FF0000"/>
          <w:szCs w:val="20"/>
        </w:rPr>
        <w:t>used in the procedures instead of CG-UCI beta offset, when applicable.</w:t>
      </w:r>
      <w:r w:rsidR="009E73B9">
        <w:rPr>
          <w:rFonts w:cs="Arial"/>
          <w:color w:val="FF0000"/>
          <w:szCs w:val="20"/>
        </w:rPr>
        <w:t xml:space="preserve">” </w:t>
      </w:r>
      <w:r w:rsidR="009E73B9" w:rsidRPr="009E73B9">
        <w:rPr>
          <w:rFonts w:cs="Arial"/>
          <w:szCs w:val="20"/>
        </w:rPr>
        <w:t xml:space="preserve">In P2-3-4. The context of this proposal was actually P2-3-4 that when the existing CG-UCI encoding and multiplexing procedures are reused, how to determine beta-offset. Therefore, it is better to keep these two proposal </w:t>
      </w:r>
      <w:r w:rsidR="009E73B9">
        <w:rPr>
          <w:rFonts w:cs="Arial"/>
          <w:szCs w:val="20"/>
        </w:rPr>
        <w:t>together.</w:t>
      </w:r>
    </w:p>
    <w:tbl>
      <w:tblPr>
        <w:tblStyle w:val="afe"/>
        <w:tblW w:w="0" w:type="auto"/>
        <w:tblLook w:val="04A0" w:firstRow="1" w:lastRow="0" w:firstColumn="1" w:lastColumn="0" w:noHBand="0" w:noVBand="1"/>
      </w:tblPr>
      <w:tblGrid>
        <w:gridCol w:w="9629"/>
      </w:tblGrid>
      <w:tr w:rsidR="007E4905" w14:paraId="7E7682FE" w14:textId="77777777" w:rsidTr="000C4538">
        <w:tc>
          <w:tcPr>
            <w:tcW w:w="9629" w:type="dxa"/>
          </w:tcPr>
          <w:p w14:paraId="5DCDCD18" w14:textId="489F1874" w:rsidR="007E4905" w:rsidRPr="001641D6" w:rsidRDefault="007E4905" w:rsidP="000C4538">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r w:rsidR="00775289">
              <w:rPr>
                <w:rFonts w:ascii="Times New Roman" w:hAnsi="Times New Roman" w:cs="Times New Roman"/>
                <w:b/>
                <w:bCs/>
                <w:szCs w:val="18"/>
                <w:highlight w:val="cyan"/>
                <w:lang w:eastAsia="ja-JP"/>
              </w:rPr>
              <w:t xml:space="preserve"> (P</w:t>
            </w:r>
            <w:r w:rsidR="006E19F7">
              <w:rPr>
                <w:rFonts w:ascii="Times New Roman" w:hAnsi="Times New Roman" w:cs="Times New Roman"/>
                <w:b/>
                <w:bCs/>
                <w:szCs w:val="18"/>
                <w:highlight w:val="cyan"/>
                <w:lang w:eastAsia="ja-JP"/>
              </w:rPr>
              <w:t>2</w:t>
            </w:r>
            <w:r w:rsidR="00775289">
              <w:rPr>
                <w:rFonts w:ascii="Times New Roman" w:hAnsi="Times New Roman" w:cs="Times New Roman"/>
                <w:b/>
                <w:bCs/>
                <w:szCs w:val="18"/>
                <w:highlight w:val="cyan"/>
                <w:lang w:eastAsia="ja-JP"/>
              </w:rPr>
              <w:t>-</w:t>
            </w:r>
            <w:r w:rsidR="006E19F7">
              <w:rPr>
                <w:rFonts w:ascii="Times New Roman" w:hAnsi="Times New Roman" w:cs="Times New Roman"/>
                <w:b/>
                <w:bCs/>
                <w:szCs w:val="18"/>
                <w:highlight w:val="cyan"/>
                <w:lang w:eastAsia="ja-JP"/>
              </w:rPr>
              <w:t>3</w:t>
            </w:r>
            <w:r w:rsidR="00775289">
              <w:rPr>
                <w:rFonts w:ascii="Times New Roman" w:hAnsi="Times New Roman" w:cs="Times New Roman"/>
                <w:b/>
                <w:bCs/>
                <w:szCs w:val="18"/>
                <w:highlight w:val="cyan"/>
                <w:lang w:eastAsia="ja-JP"/>
              </w:rPr>
              <w:t>-3)</w:t>
            </w:r>
            <w:r w:rsidRPr="00E343D7">
              <w:rPr>
                <w:rFonts w:ascii="Times New Roman" w:hAnsi="Times New Roman" w:cs="Times New Roman"/>
                <w:b/>
                <w:bCs/>
                <w:szCs w:val="18"/>
                <w:highlight w:val="cyan"/>
                <w:lang w:eastAsia="ja-JP"/>
              </w:rPr>
              <w:t>:</w:t>
            </w:r>
          </w:p>
          <w:p w14:paraId="3B420BDB" w14:textId="77777777" w:rsidR="007E4905" w:rsidRPr="000C4538" w:rsidRDefault="007E4905" w:rsidP="00AE0558">
            <w:pPr>
              <w:pStyle w:val="aff6"/>
              <w:numPr>
                <w:ilvl w:val="0"/>
                <w:numId w:val="60"/>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 xml:space="preserve">H3C, Panasonic, CATT, Nokia/NSB, OPPO, vivo, QC, LG, DCM, </w:t>
            </w:r>
            <w:proofErr w:type="spellStart"/>
            <w:r w:rsidRPr="005F5630">
              <w:rPr>
                <w:rFonts w:ascii="Times New Roman" w:hAnsi="Times New Roman" w:cs="Times New Roman"/>
                <w:szCs w:val="18"/>
                <w:lang w:val="en-US" w:eastAsia="ja-JP"/>
              </w:rPr>
              <w:t>xiaomi</w:t>
            </w:r>
            <w:proofErr w:type="spellEnd"/>
            <w:r w:rsidRPr="005F5630">
              <w:rPr>
                <w:rFonts w:ascii="Times New Roman" w:hAnsi="Times New Roman" w:cs="Times New Roman"/>
                <w:szCs w:val="18"/>
                <w:lang w:val="en-US" w:eastAsia="ja-JP"/>
              </w:rPr>
              <w:t>, CMCC, Sony,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 xml:space="preserve">, TCL, FW, IDC, Google, </w:t>
            </w:r>
            <w:proofErr w:type="spellStart"/>
            <w:r w:rsidRPr="005F5630">
              <w:rPr>
                <w:rFonts w:ascii="Times New Roman" w:hAnsi="Times New Roman" w:cs="Times New Roman"/>
                <w:szCs w:val="18"/>
                <w:lang w:val="en-US" w:eastAsia="ja-JP"/>
              </w:rPr>
              <w:t>Spreadtrum</w:t>
            </w:r>
            <w:proofErr w:type="spellEnd"/>
            <w:r w:rsidRPr="005F5630">
              <w:rPr>
                <w:rFonts w:ascii="Times New Roman" w:hAnsi="Times New Roman" w:cs="Times New Roman"/>
                <w:szCs w:val="18"/>
                <w:lang w:val="en-US" w:eastAsia="ja-JP"/>
              </w:rPr>
              <w:t>, CATT, Lenovo, Samsung, Intel</w:t>
            </w:r>
          </w:p>
          <w:p w14:paraId="6FCD9544" w14:textId="77777777" w:rsidR="007E4905" w:rsidRPr="005F5630" w:rsidRDefault="007E4905" w:rsidP="00AE0558">
            <w:pPr>
              <w:pStyle w:val="aff6"/>
              <w:numPr>
                <w:ilvl w:val="0"/>
                <w:numId w:val="60"/>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7638EFE" w14:textId="77777777" w:rsidR="00775289" w:rsidRDefault="00775289" w:rsidP="00775289">
            <w:pPr>
              <w:rPr>
                <w:rFonts w:ascii="Times New Roman" w:hAnsi="Times New Roman" w:cs="Times New Roman"/>
                <w:b/>
                <w:bCs/>
                <w:szCs w:val="18"/>
                <w:highlight w:val="cyan"/>
                <w:lang w:eastAsia="ja-JP"/>
              </w:rPr>
            </w:pPr>
          </w:p>
          <w:p w14:paraId="58AF2748" w14:textId="15A69998" w:rsidR="00775289" w:rsidRPr="001641D6" w:rsidRDefault="00775289" w:rsidP="00775289">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r>
              <w:rPr>
                <w:rFonts w:ascii="Times New Roman" w:hAnsi="Times New Roman" w:cs="Times New Roman"/>
                <w:b/>
                <w:bCs/>
                <w:szCs w:val="18"/>
                <w:highlight w:val="cyan"/>
                <w:lang w:eastAsia="ja-JP"/>
              </w:rPr>
              <w:t xml:space="preserve"> (</w:t>
            </w:r>
            <w:r w:rsidRPr="006E19F7">
              <w:rPr>
                <w:rFonts w:ascii="Times New Roman" w:hAnsi="Times New Roman" w:cs="Times New Roman"/>
                <w:b/>
                <w:bCs/>
                <w:color w:val="FF0000"/>
                <w:szCs w:val="18"/>
                <w:highlight w:val="cyan"/>
                <w:lang w:eastAsia="ja-JP"/>
              </w:rPr>
              <w:t>P</w:t>
            </w:r>
            <w:r w:rsidR="006E19F7" w:rsidRPr="006E19F7">
              <w:rPr>
                <w:rFonts w:ascii="Times New Roman" w:hAnsi="Times New Roman" w:cs="Times New Roman"/>
                <w:b/>
                <w:bCs/>
                <w:color w:val="FF0000"/>
                <w:szCs w:val="18"/>
                <w:highlight w:val="cyan"/>
                <w:lang w:eastAsia="ja-JP"/>
              </w:rPr>
              <w:t>2-3-4 in red</w:t>
            </w:r>
            <w:r w:rsidR="006E19F7">
              <w:rPr>
                <w:rFonts w:ascii="Times New Roman" w:hAnsi="Times New Roman" w:cs="Times New Roman"/>
                <w:b/>
                <w:bCs/>
                <w:szCs w:val="18"/>
                <w:highlight w:val="cyan"/>
                <w:lang w:eastAsia="ja-JP"/>
              </w:rPr>
              <w:t>)</w:t>
            </w:r>
            <w:r w:rsidRPr="00E343D7">
              <w:rPr>
                <w:rFonts w:ascii="Times New Roman" w:hAnsi="Times New Roman" w:cs="Times New Roman"/>
                <w:b/>
                <w:bCs/>
                <w:szCs w:val="18"/>
                <w:highlight w:val="cyan"/>
                <w:lang w:eastAsia="ja-JP"/>
              </w:rPr>
              <w:t>:</w:t>
            </w:r>
          </w:p>
          <w:p w14:paraId="5282C986" w14:textId="77777777" w:rsidR="00775289" w:rsidRPr="000C4538" w:rsidRDefault="00775289" w:rsidP="00AE0558">
            <w:pPr>
              <w:pStyle w:val="aff6"/>
              <w:numPr>
                <w:ilvl w:val="0"/>
                <w:numId w:val="60"/>
              </w:numPr>
              <w:rPr>
                <w:rFonts w:ascii="Times New Roman" w:hAnsi="Times New Roman" w:cs="Times New Roman"/>
                <w:b/>
                <w:bCs/>
                <w:szCs w:val="18"/>
                <w:lang w:val="en-US" w:eastAsia="ja-JP"/>
              </w:rPr>
            </w:pPr>
            <w:r w:rsidRPr="000C4538">
              <w:rPr>
                <w:rFonts w:ascii="Times New Roman" w:hAnsi="Times New Roman" w:cs="Times New Roman"/>
                <w:b/>
                <w:bCs/>
                <w:szCs w:val="18"/>
                <w:lang w:val="en-US" w:eastAsia="ja-JP"/>
              </w:rPr>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 xml:space="preserve">CATT, Samsung, Panasonic, H3C,Nokia/NSB,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7E7A07BF" w14:textId="77777777" w:rsidR="00775289" w:rsidRPr="00C918E2" w:rsidRDefault="00775289" w:rsidP="00AE0558">
            <w:pPr>
              <w:pStyle w:val="aff6"/>
              <w:numPr>
                <w:ilvl w:val="0"/>
                <w:numId w:val="60"/>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2A882412" w14:textId="77777777" w:rsidR="00775289" w:rsidRPr="000C4538" w:rsidRDefault="00775289" w:rsidP="00AE0558">
            <w:pPr>
              <w:pStyle w:val="aff6"/>
              <w:numPr>
                <w:ilvl w:val="0"/>
                <w:numId w:val="6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 xml:space="preserve">H3C, 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43DC9FC7" w14:textId="77777777" w:rsidR="00775289" w:rsidRPr="000C4538" w:rsidRDefault="00775289" w:rsidP="00AE0558">
            <w:pPr>
              <w:pStyle w:val="aff6"/>
              <w:numPr>
                <w:ilvl w:val="0"/>
                <w:numId w:val="60"/>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1BA5FFCC" w14:textId="77777777" w:rsidR="007E4905" w:rsidRDefault="007E4905" w:rsidP="000C4538">
            <w:pPr>
              <w:rPr>
                <w:rFonts w:cs="Arial"/>
                <w:b/>
                <w:bCs/>
                <w:szCs w:val="20"/>
                <w:highlight w:val="yellow"/>
                <w:lang w:eastAsia="zh-CN"/>
              </w:rPr>
            </w:pPr>
          </w:p>
          <w:p w14:paraId="4A52E669" w14:textId="52262BAE" w:rsidR="007E4905" w:rsidRDefault="007E4905" w:rsidP="000C4538">
            <w:pPr>
              <w:rPr>
                <w:rFonts w:cs="Arial"/>
                <w:b/>
                <w:bCs/>
                <w:szCs w:val="20"/>
                <w:lang w:eastAsia="ja-JP"/>
              </w:rPr>
            </w:pPr>
            <w:r>
              <w:rPr>
                <w:rFonts w:cs="Arial"/>
                <w:b/>
                <w:bCs/>
                <w:szCs w:val="20"/>
                <w:highlight w:val="yellow"/>
                <w:lang w:eastAsia="ja-JP"/>
              </w:rPr>
              <w:t>Proposal 2-3-3</w:t>
            </w:r>
            <w:r w:rsidR="006E19F7">
              <w:rPr>
                <w:rFonts w:cs="Arial"/>
                <w:b/>
                <w:bCs/>
                <w:szCs w:val="20"/>
                <w:highlight w:val="yellow"/>
                <w:lang w:eastAsia="ja-JP"/>
              </w:rPr>
              <w:t>/2-3-4</w:t>
            </w:r>
            <w:r>
              <w:rPr>
                <w:rFonts w:cs="Arial"/>
                <w:b/>
                <w:bCs/>
                <w:szCs w:val="20"/>
                <w:highlight w:val="yellow"/>
                <w:lang w:eastAsia="ja-JP"/>
              </w:rPr>
              <w:t xml:space="preserve"> (</w:t>
            </w:r>
            <w:r w:rsidR="006E19F7">
              <w:rPr>
                <w:rFonts w:cs="Arial"/>
                <w:b/>
                <w:bCs/>
                <w:szCs w:val="20"/>
                <w:highlight w:val="yellow"/>
                <w:lang w:eastAsia="ja-JP"/>
              </w:rPr>
              <w:t>merged</w:t>
            </w:r>
            <w:r>
              <w:rPr>
                <w:rFonts w:cs="Arial"/>
                <w:b/>
                <w:bCs/>
                <w:szCs w:val="20"/>
                <w:highlight w:val="yellow"/>
                <w:lang w:eastAsia="ja-JP"/>
              </w:rPr>
              <w:t>):</w:t>
            </w:r>
          </w:p>
          <w:p w14:paraId="695E37EA" w14:textId="77777777" w:rsidR="007E4905" w:rsidRPr="00B710D8" w:rsidRDefault="007E4905" w:rsidP="000C4538">
            <w:pPr>
              <w:rPr>
                <w:rFonts w:cs="Arial"/>
                <w:szCs w:val="20"/>
              </w:rPr>
            </w:pPr>
            <w:r w:rsidRPr="00B710D8">
              <w:rPr>
                <w:rFonts w:cs="Arial"/>
                <w:szCs w:val="20"/>
              </w:rPr>
              <w:t>The existing CG-UCI encoding and multiplexing procedures are reused for encoding the “UTO-UCI” in a configured grant PUSCH in absence or presence of other UCIs being multiplexed in the PUSCH, by apply</w:t>
            </w:r>
            <w:r w:rsidRPr="00B710D8">
              <w:rPr>
                <w:rFonts w:eastAsia="宋体" w:cs="Arial" w:hint="eastAsia"/>
                <w:szCs w:val="20"/>
                <w:lang w:eastAsia="zh-CN"/>
              </w:rPr>
              <w:t>ing</w:t>
            </w:r>
            <w:r w:rsidRPr="00B710D8">
              <w:rPr>
                <w:rFonts w:cs="Arial"/>
                <w:szCs w:val="20"/>
              </w:rPr>
              <w:t xml:space="preserve"> the following adjustments:</w:t>
            </w:r>
          </w:p>
          <w:p w14:paraId="6B7DE0A6" w14:textId="77777777" w:rsidR="007E4905" w:rsidRPr="00B710D8" w:rsidRDefault="007E4905" w:rsidP="00AE0558">
            <w:pPr>
              <w:pStyle w:val="aff6"/>
              <w:numPr>
                <w:ilvl w:val="0"/>
                <w:numId w:val="60"/>
              </w:numPr>
              <w:rPr>
                <w:rFonts w:ascii="Arial" w:hAnsi="Arial" w:cs="Arial"/>
                <w:sz w:val="20"/>
                <w:szCs w:val="20"/>
                <w:lang w:val="en-US"/>
              </w:rPr>
            </w:pPr>
            <w:r w:rsidRPr="00B710D8">
              <w:rPr>
                <w:rFonts w:ascii="Arial" w:hAnsi="Arial" w:cs="Arial"/>
                <w:sz w:val="20"/>
                <w:szCs w:val="20"/>
                <w:lang w:val="en-US"/>
              </w:rPr>
              <w:t>The “UTO-UCI” is used instead of CG-UCI in the corresponding procedures for encoding of CG-UCI and/or HARQ-ACK and/or CSI, whichever is present.</w:t>
            </w:r>
          </w:p>
          <w:p w14:paraId="45748A04" w14:textId="28E6CEF7" w:rsidR="00B710D8" w:rsidRDefault="00B710D8" w:rsidP="00AE0558">
            <w:pPr>
              <w:pStyle w:val="aff6"/>
              <w:numPr>
                <w:ilvl w:val="0"/>
                <w:numId w:val="60"/>
              </w:numPr>
              <w:rPr>
                <w:rFonts w:ascii="Arial" w:hAnsi="Arial" w:cs="Arial"/>
                <w:sz w:val="20"/>
                <w:szCs w:val="20"/>
                <w:lang w:val="en-US"/>
              </w:rPr>
            </w:pPr>
            <w:r>
              <w:rPr>
                <w:rFonts w:ascii="Arial" w:hAnsi="Arial" w:cs="Arial"/>
                <w:sz w:val="20"/>
                <w:szCs w:val="20"/>
                <w:lang w:val="en-US"/>
              </w:rPr>
              <w:t xml:space="preserve">For determining </w:t>
            </w:r>
            <w:r w:rsidR="00775289">
              <w:rPr>
                <w:rFonts w:ascii="Arial" w:hAnsi="Arial" w:cs="Arial"/>
                <w:sz w:val="20"/>
                <w:szCs w:val="20"/>
                <w:lang w:val="en-US"/>
              </w:rPr>
              <w:t>the beta-offset, select one of the options below:</w:t>
            </w:r>
          </w:p>
          <w:p w14:paraId="4A89F2D5" w14:textId="77777777" w:rsidR="00775289" w:rsidRPr="00775289" w:rsidRDefault="00775289" w:rsidP="00AE0558">
            <w:pPr>
              <w:pStyle w:val="aff6"/>
              <w:numPr>
                <w:ilvl w:val="0"/>
                <w:numId w:val="60"/>
              </w:numPr>
              <w:spacing w:line="254" w:lineRule="auto"/>
              <w:rPr>
                <w:rFonts w:ascii="Arial" w:hAnsi="Arial" w:cs="Arial"/>
                <w:color w:val="FF0000"/>
                <w:sz w:val="20"/>
                <w:szCs w:val="20"/>
                <w:lang w:eastAsia="zh-CN"/>
              </w:rPr>
            </w:pPr>
            <w:r w:rsidRPr="00775289">
              <w:rPr>
                <w:rFonts w:ascii="Arial" w:hAnsi="Arial" w:cs="Arial"/>
                <w:color w:val="FF0000"/>
                <w:sz w:val="20"/>
                <w:szCs w:val="20"/>
                <w:lang w:val="en-US"/>
              </w:rPr>
              <w:t xml:space="preserve">Option 1: </w:t>
            </w:r>
          </w:p>
          <w:p w14:paraId="2935AB8C" w14:textId="77777777" w:rsidR="00775289" w:rsidRPr="003607D2" w:rsidRDefault="00775289" w:rsidP="00AE0558">
            <w:pPr>
              <w:pStyle w:val="aff6"/>
              <w:numPr>
                <w:ilvl w:val="1"/>
                <w:numId w:val="60"/>
              </w:numPr>
              <w:spacing w:line="254" w:lineRule="auto"/>
              <w:rPr>
                <w:rFonts w:ascii="Arial" w:hAnsi="Arial" w:cs="Arial"/>
                <w:strike/>
                <w:color w:val="00B050"/>
                <w:sz w:val="20"/>
                <w:szCs w:val="20"/>
                <w:lang w:val="en-US"/>
              </w:rPr>
            </w:pPr>
            <w:r w:rsidRPr="003607D2">
              <w:rPr>
                <w:rFonts w:ascii="Arial" w:hAnsi="Arial" w:cs="Arial"/>
                <w:strike/>
                <w:color w:val="00B050"/>
                <w:sz w:val="20"/>
                <w:szCs w:val="20"/>
                <w:lang w:val="en-US"/>
              </w:rPr>
              <w:t>Beta offset can be configured for the “UTO-UCI” and applied when applicable.</w:t>
            </w:r>
          </w:p>
          <w:p w14:paraId="0AA53334" w14:textId="77777777" w:rsidR="00775289" w:rsidRPr="00775289" w:rsidRDefault="00775289" w:rsidP="00AE0558">
            <w:pPr>
              <w:pStyle w:val="aff6"/>
              <w:numPr>
                <w:ilvl w:val="1"/>
                <w:numId w:val="60"/>
              </w:numPr>
              <w:spacing w:line="254" w:lineRule="auto"/>
              <w:rPr>
                <w:rFonts w:ascii="Arial" w:hAnsi="Arial" w:cs="Arial"/>
                <w:color w:val="FF0000"/>
                <w:sz w:val="20"/>
                <w:szCs w:val="20"/>
                <w:lang w:val="en-US"/>
              </w:rPr>
            </w:pPr>
            <w:r w:rsidRPr="00775289">
              <w:rPr>
                <w:rFonts w:ascii="Arial" w:hAnsi="Arial" w:cs="Arial"/>
                <w:color w:val="FF0000"/>
                <w:sz w:val="20"/>
                <w:szCs w:val="20"/>
                <w:lang w:val="en-US"/>
              </w:rPr>
              <w:t>The beta offset for the “UTO-UCI” is used in the procedures instead of CG-UCI beta offset, when applicable.</w:t>
            </w:r>
          </w:p>
          <w:p w14:paraId="69939CE3" w14:textId="77777777" w:rsidR="00775289" w:rsidRPr="00775289" w:rsidRDefault="00775289" w:rsidP="00775289">
            <w:pPr>
              <w:pStyle w:val="aff6"/>
              <w:spacing w:line="254" w:lineRule="auto"/>
              <w:ind w:left="3240"/>
              <w:rPr>
                <w:rFonts w:ascii="Arial" w:hAnsi="Arial" w:cs="Arial"/>
                <w:b/>
                <w:bCs/>
                <w:color w:val="FF0000"/>
                <w:sz w:val="20"/>
                <w:szCs w:val="20"/>
                <w:u w:val="single"/>
                <w:lang w:val="en-US" w:eastAsia="ja-JP"/>
              </w:rPr>
            </w:pPr>
          </w:p>
          <w:p w14:paraId="5EF68F8C" w14:textId="77777777" w:rsidR="00775289" w:rsidRPr="00775289" w:rsidRDefault="00775289" w:rsidP="00AE0558">
            <w:pPr>
              <w:pStyle w:val="aff6"/>
              <w:numPr>
                <w:ilvl w:val="0"/>
                <w:numId w:val="60"/>
              </w:numPr>
              <w:spacing w:line="254" w:lineRule="auto"/>
              <w:rPr>
                <w:rFonts w:ascii="Arial" w:hAnsi="Arial" w:cs="Arial"/>
                <w:color w:val="FF0000"/>
                <w:sz w:val="20"/>
                <w:szCs w:val="20"/>
                <w:lang w:eastAsia="zh-CN"/>
              </w:rPr>
            </w:pPr>
            <w:r w:rsidRPr="00775289">
              <w:rPr>
                <w:rFonts w:ascii="Arial" w:hAnsi="Arial" w:cs="Arial"/>
                <w:color w:val="FF0000"/>
                <w:sz w:val="20"/>
                <w:szCs w:val="20"/>
                <w:lang w:val="en-US"/>
              </w:rPr>
              <w:t>Option 2:</w:t>
            </w:r>
          </w:p>
          <w:p w14:paraId="33EDDAF5" w14:textId="77777777" w:rsidR="00775289" w:rsidRPr="00775289" w:rsidRDefault="00775289" w:rsidP="00AE0558">
            <w:pPr>
              <w:pStyle w:val="aff6"/>
              <w:numPr>
                <w:ilvl w:val="1"/>
                <w:numId w:val="60"/>
              </w:numPr>
              <w:spacing w:line="254" w:lineRule="auto"/>
              <w:rPr>
                <w:rFonts w:ascii="Arial" w:hAnsi="Arial" w:cs="Arial"/>
                <w:color w:val="FF0000"/>
                <w:sz w:val="20"/>
                <w:szCs w:val="20"/>
                <w:lang w:val="en-US"/>
              </w:rPr>
            </w:pPr>
            <w:r w:rsidRPr="00775289">
              <w:rPr>
                <w:rFonts w:ascii="Arial" w:hAnsi="Arial" w:cs="Arial"/>
                <w:color w:val="FF0000"/>
                <w:sz w:val="20"/>
                <w:szCs w:val="20"/>
                <w:lang w:val="en-US"/>
              </w:rPr>
              <w:t>Beta-offset for HARQ is reused for the “UTO-UCI”.</w:t>
            </w:r>
          </w:p>
          <w:p w14:paraId="46F5AE76" w14:textId="23E62FB6" w:rsidR="00775289" w:rsidRPr="00775289" w:rsidRDefault="00775289" w:rsidP="00AE0558">
            <w:pPr>
              <w:pStyle w:val="aff6"/>
              <w:numPr>
                <w:ilvl w:val="0"/>
                <w:numId w:val="60"/>
              </w:numPr>
              <w:spacing w:line="254" w:lineRule="auto"/>
              <w:rPr>
                <w:rFonts w:ascii="Arial" w:eastAsia="等线" w:hAnsi="Arial" w:cs="Arial"/>
                <w:color w:val="FF0000"/>
                <w:sz w:val="20"/>
                <w:szCs w:val="20"/>
                <w:lang w:eastAsia="zh-CN"/>
              </w:rPr>
            </w:pPr>
            <w:r w:rsidRPr="00775289">
              <w:rPr>
                <w:rFonts w:ascii="Arial" w:hAnsi="Arial" w:cs="Arial"/>
                <w:color w:val="FF0000"/>
                <w:sz w:val="20"/>
                <w:szCs w:val="20"/>
                <w:lang w:val="en-US"/>
              </w:rPr>
              <w:t>Option</w:t>
            </w:r>
            <w:r w:rsidRPr="00775289">
              <w:rPr>
                <w:rFonts w:ascii="Arial" w:eastAsia="等线" w:hAnsi="Arial" w:cs="Arial"/>
                <w:color w:val="FF0000"/>
                <w:sz w:val="20"/>
                <w:szCs w:val="20"/>
                <w:lang w:eastAsia="zh-CN"/>
              </w:rPr>
              <w:t xml:space="preserve"> 3:</w:t>
            </w:r>
          </w:p>
          <w:p w14:paraId="13F20C8A" w14:textId="69323CBC" w:rsidR="00775289" w:rsidRPr="00775289" w:rsidRDefault="00775289" w:rsidP="00AE0558">
            <w:pPr>
              <w:pStyle w:val="aff6"/>
              <w:numPr>
                <w:ilvl w:val="2"/>
                <w:numId w:val="60"/>
              </w:numPr>
              <w:spacing w:line="254" w:lineRule="auto"/>
              <w:rPr>
                <w:rFonts w:ascii="Times New Roman" w:hAnsi="Times New Roman" w:cs="Times New Roman"/>
                <w:color w:val="FF0000"/>
                <w:sz w:val="20"/>
                <w:szCs w:val="20"/>
                <w:lang w:val="en-US"/>
              </w:rPr>
            </w:pPr>
            <w:r w:rsidRPr="00775289">
              <w:rPr>
                <w:rFonts w:ascii="Arial" w:hAnsi="Arial" w:cs="Arial"/>
                <w:color w:val="FF0000"/>
                <w:sz w:val="20"/>
                <w:szCs w:val="20"/>
                <w:lang w:val="en-US"/>
              </w:rPr>
              <w:t>HARQ-ACK beta offset is used in the procedures instead of CG-UCI beta offset, when applicable</w:t>
            </w:r>
            <w:r w:rsidRPr="00775289">
              <w:rPr>
                <w:rFonts w:ascii="Times New Roman" w:hAnsi="Times New Roman" w:cs="Times New Roman"/>
                <w:color w:val="FF0000"/>
                <w:sz w:val="20"/>
                <w:szCs w:val="20"/>
                <w:lang w:val="en-US"/>
              </w:rPr>
              <w:t>.</w:t>
            </w:r>
          </w:p>
          <w:p w14:paraId="3549C8B9" w14:textId="77777777" w:rsidR="007E4905" w:rsidRDefault="007E4905" w:rsidP="00AE0558">
            <w:pPr>
              <w:pStyle w:val="aff6"/>
              <w:numPr>
                <w:ilvl w:val="0"/>
                <w:numId w:val="60"/>
              </w:numPr>
              <w:rPr>
                <w:rFonts w:ascii="Arial" w:hAnsi="Arial" w:cs="Arial"/>
                <w:sz w:val="20"/>
                <w:szCs w:val="20"/>
                <w:lang w:val="en-US"/>
              </w:rPr>
            </w:pPr>
            <w:r w:rsidRPr="00B710D8">
              <w:rPr>
                <w:rFonts w:ascii="Arial" w:hAnsi="Arial" w:cs="Arial"/>
                <w:sz w:val="20"/>
                <w:szCs w:val="20"/>
                <w:lang w:val="en-US"/>
              </w:rPr>
              <w:t xml:space="preserve">FFS on </w:t>
            </w:r>
            <w:r w:rsidRPr="00B710D8">
              <w:rPr>
                <w:rFonts w:ascii="Arial" w:hAnsi="Arial" w:cs="Arial"/>
                <w:szCs w:val="20"/>
                <w:lang w:val="en-US"/>
              </w:rPr>
              <w:t>sequence generation order</w:t>
            </w:r>
            <w:r w:rsidRPr="00B710D8">
              <w:rPr>
                <w:rFonts w:ascii="Arial" w:hAnsi="Arial" w:cs="Arial"/>
                <w:sz w:val="20"/>
                <w:szCs w:val="20"/>
                <w:lang w:val="en-US"/>
              </w:rPr>
              <w:t xml:space="preserve"> between UTO-UCI and HARQ-ACK</w:t>
            </w:r>
          </w:p>
          <w:p w14:paraId="4849491D" w14:textId="70FE150C" w:rsidR="00AE0558" w:rsidRPr="00AE0558" w:rsidRDefault="00AE0558" w:rsidP="00AE0558">
            <w:pPr>
              <w:pStyle w:val="aff6"/>
              <w:numPr>
                <w:ilvl w:val="0"/>
                <w:numId w:val="60"/>
              </w:numPr>
              <w:spacing w:line="252" w:lineRule="auto"/>
              <w:rPr>
                <w:rFonts w:ascii="Arial" w:eastAsiaTheme="minorHAnsi" w:hAnsi="Arial" w:cs="Arial"/>
                <w:color w:val="00B050"/>
                <w:sz w:val="20"/>
                <w:szCs w:val="18"/>
                <w:lang w:val="en-US"/>
              </w:rPr>
            </w:pPr>
            <w:r w:rsidRPr="00AE0558">
              <w:rPr>
                <w:rFonts w:ascii="Arial" w:hAnsi="Arial" w:cs="Arial"/>
                <w:color w:val="00B050"/>
                <w:sz w:val="20"/>
                <w:szCs w:val="20"/>
                <w:lang w:val="en-US"/>
              </w:rPr>
              <w:t>FFS on dropping rule between UTO-UCI and HARQ-ACK when joint encoding is not configured.</w:t>
            </w:r>
          </w:p>
          <w:p w14:paraId="6AA63307" w14:textId="77777777" w:rsidR="007E4905" w:rsidRPr="00B710D8" w:rsidRDefault="007E4905" w:rsidP="00AE0558">
            <w:pPr>
              <w:pStyle w:val="aff6"/>
              <w:numPr>
                <w:ilvl w:val="0"/>
                <w:numId w:val="60"/>
              </w:numPr>
              <w:spacing w:line="254" w:lineRule="auto"/>
              <w:rPr>
                <w:rFonts w:ascii="Arial" w:hAnsi="Arial" w:cs="Arial"/>
                <w:sz w:val="20"/>
                <w:szCs w:val="20"/>
                <w:lang w:val="en-US"/>
              </w:rPr>
            </w:pPr>
            <w:r w:rsidRPr="00B710D8">
              <w:rPr>
                <w:rFonts w:ascii="Arial" w:hAnsi="Arial" w:cs="Arial"/>
                <w:sz w:val="20"/>
                <w:szCs w:val="20"/>
                <w:lang w:val="en-US"/>
              </w:rPr>
              <w:t>Note: The term “UTO-UCI” refers to the “UCI that provides information about unused CG PUSCH transmission occasions” for convenience.</w:t>
            </w:r>
          </w:p>
          <w:p w14:paraId="05007ADF" w14:textId="77777777" w:rsidR="007E4905" w:rsidRPr="001641D6" w:rsidRDefault="007E4905" w:rsidP="000C4538">
            <w:pPr>
              <w:rPr>
                <w:lang w:eastAsia="ja-JP"/>
              </w:rPr>
            </w:pPr>
          </w:p>
        </w:tc>
      </w:tr>
    </w:tbl>
    <w:p w14:paraId="1EC58A1C" w14:textId="43D8220E" w:rsidR="003972F5" w:rsidRPr="007E4905" w:rsidRDefault="003972F5" w:rsidP="003972F5">
      <w:pPr>
        <w:rPr>
          <w:lang w:eastAsia="ja-JP"/>
        </w:rPr>
      </w:pPr>
    </w:p>
    <w:p w14:paraId="431919D9" w14:textId="77777777" w:rsidR="00F45E30" w:rsidRDefault="00E272BF">
      <w:pPr>
        <w:pStyle w:val="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1"/>
        <w:ind w:left="0" w:firstLine="0"/>
        <w:jc w:val="both"/>
        <w:rPr>
          <w:b/>
          <w:bCs/>
        </w:rPr>
      </w:pPr>
      <w:bookmarkStart w:id="54" w:name="_In-sequence_SDU_delivery"/>
      <w:bookmarkEnd w:id="54"/>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6A6E9C">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6A6E9C">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Huawei, </w:t>
            </w:r>
            <w:proofErr w:type="spellStart"/>
            <w:r>
              <w:rPr>
                <w:rFonts w:eastAsia="Times New Roman" w:cs="Arial"/>
                <w:sz w:val="18"/>
                <w:szCs w:val="18"/>
              </w:rPr>
              <w:t>HiSilicon</w:t>
            </w:r>
            <w:proofErr w:type="spellEnd"/>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6A6E9C">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6A6E9C">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6A6E9C">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6A6E9C">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6A6E9C">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Spreadtrum</w:t>
            </w:r>
            <w:proofErr w:type="spellEnd"/>
            <w:r>
              <w:rPr>
                <w:rFonts w:eastAsia="Times New Roman" w:cs="Arial"/>
                <w:sz w:val="18"/>
                <w:szCs w:val="18"/>
              </w:rPr>
              <w:t xml:space="preserve">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6A6E9C">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6A6E9C">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6A6E9C">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6A6E9C">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6A6E9C">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6A6E9C">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6A6E9C">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ZTE, </w:t>
            </w:r>
            <w:proofErr w:type="spellStart"/>
            <w:r>
              <w:rPr>
                <w:rFonts w:eastAsia="Times New Roman" w:cs="Arial"/>
                <w:sz w:val="18"/>
                <w:szCs w:val="18"/>
              </w:rPr>
              <w:t>Sanechips</w:t>
            </w:r>
            <w:proofErr w:type="spellEnd"/>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6A6E9C">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xiaomi</w:t>
            </w:r>
            <w:proofErr w:type="spellEnd"/>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6A6E9C">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r>
              <w:rPr>
                <w:rFonts w:eastAsia="Times New Roman" w:cs="Arial"/>
                <w:sz w:val="18"/>
                <w:szCs w:val="18"/>
              </w:rPr>
              <w:t>InterDigital,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6A6E9C">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6A6E9C">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6A6E9C">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6A6E9C">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6A6E9C">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6A6E9C">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6A6E9C">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6A6E9C">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6A6E9C">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6A6E9C">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6A6E9C">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6A6E9C">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6A6E9C">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6A6E9C">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aff3"/>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aff3"/>
          <w:rFonts w:eastAsia="Times New Roman" w:cs="Arial"/>
          <w:color w:val="auto"/>
          <w:szCs w:val="20"/>
          <w:u w:val="none"/>
        </w:rPr>
      </w:pPr>
    </w:p>
    <w:p w14:paraId="43191A57" w14:textId="77777777" w:rsidR="00F45E30" w:rsidRDefault="00E272BF">
      <w:pPr>
        <w:pStyle w:val="1"/>
        <w:rPr>
          <w:rStyle w:val="aff3"/>
          <w:rFonts w:cs="Arial"/>
          <w:color w:val="auto"/>
          <w:u w:val="none"/>
        </w:rPr>
      </w:pPr>
      <w:r>
        <w:rPr>
          <w:rStyle w:val="aff3"/>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633AC" w14:textId="77777777" w:rsidR="006A6E9C" w:rsidRDefault="006A6E9C">
      <w:pPr>
        <w:spacing w:line="240" w:lineRule="auto"/>
      </w:pPr>
      <w:r>
        <w:separator/>
      </w:r>
    </w:p>
  </w:endnote>
  <w:endnote w:type="continuationSeparator" w:id="0">
    <w:p w14:paraId="5AA89627" w14:textId="77777777" w:rsidR="006A6E9C" w:rsidRDefault="006A6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B0234" w14:textId="77777777" w:rsidR="006A6E9C" w:rsidRDefault="006A6E9C">
      <w:pPr>
        <w:spacing w:after="0"/>
      </w:pPr>
      <w:r>
        <w:separator/>
      </w:r>
    </w:p>
  </w:footnote>
  <w:footnote w:type="continuationSeparator" w:id="0">
    <w:p w14:paraId="6E324B33" w14:textId="77777777" w:rsidR="006A6E9C" w:rsidRDefault="006A6E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hybridMultilevel"/>
    <w:tmpl w:val="009A8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2921A81"/>
    <w:multiLevelType w:val="hybridMultilevel"/>
    <w:tmpl w:val="480C4DD0"/>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start w:val="1"/>
      <w:numFmt w:val="bullet"/>
      <w:lvlText w:val=""/>
      <w:lvlJc w:val="left"/>
      <w:pPr>
        <w:ind w:left="2367" w:hanging="360"/>
      </w:pPr>
      <w:rPr>
        <w:rFonts w:ascii="Wingdings" w:hAnsi="Wingdings" w:hint="default"/>
      </w:rPr>
    </w:lvl>
    <w:lvl w:ilvl="3" w:tplc="2000000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3"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1F05319B"/>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6"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1"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4"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8646F"/>
    <w:multiLevelType w:val="multilevel"/>
    <w:tmpl w:val="6F684D7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7CBAD8"/>
    <w:multiLevelType w:val="singleLevel"/>
    <w:tmpl w:val="3A7CBAD8"/>
    <w:lvl w:ilvl="0">
      <w:start w:val="1"/>
      <w:numFmt w:val="decimal"/>
      <w:suff w:val="space"/>
      <w:lvlText w:val="%1."/>
      <w:lvlJc w:val="left"/>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06108E7"/>
    <w:multiLevelType w:val="hybridMultilevel"/>
    <w:tmpl w:val="3132C95A"/>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40" w15:restartNumberingAfterBreak="0">
    <w:nsid w:val="43D04EBC"/>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5"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4D1B412F"/>
    <w:multiLevelType w:val="multilevel"/>
    <w:tmpl w:val="C83E9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9"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A2867E0"/>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3"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4"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8"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9"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1"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5D54299"/>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73" w15:restartNumberingAfterBreak="0">
    <w:nsid w:val="767E0E18"/>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7"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7"/>
  </w:num>
  <w:num w:numId="2">
    <w:abstractNumId w:val="29"/>
  </w:num>
  <w:num w:numId="3">
    <w:abstractNumId w:val="10"/>
  </w:num>
  <w:num w:numId="4">
    <w:abstractNumId w:val="20"/>
  </w:num>
  <w:num w:numId="5">
    <w:abstractNumId w:val="1"/>
  </w:num>
  <w:num w:numId="6">
    <w:abstractNumId w:val="62"/>
  </w:num>
  <w:num w:numId="7">
    <w:abstractNumId w:val="0"/>
  </w:num>
  <w:num w:numId="8">
    <w:abstractNumId w:val="70"/>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55"/>
  </w:num>
  <w:num w:numId="12">
    <w:abstractNumId w:val="56"/>
  </w:num>
  <w:num w:numId="13">
    <w:abstractNumId w:val="43"/>
  </w:num>
  <w:num w:numId="14">
    <w:abstractNumId w:val="46"/>
  </w:num>
  <w:num w:numId="15">
    <w:abstractNumId w:val="63"/>
  </w:num>
  <w:num w:numId="16">
    <w:abstractNumId w:val="38"/>
  </w:num>
  <w:num w:numId="17">
    <w:abstractNumId w:val="74"/>
  </w:num>
  <w:num w:numId="18">
    <w:abstractNumId w:val="42"/>
  </w:num>
  <w:num w:numId="19">
    <w:abstractNumId w:val="68"/>
  </w:num>
  <w:num w:numId="20">
    <w:abstractNumId w:val="69"/>
  </w:num>
  <w:num w:numId="21">
    <w:abstractNumId w:val="45"/>
  </w:num>
  <w:num w:numId="22">
    <w:abstractNumId w:val="21"/>
  </w:num>
  <w:num w:numId="23">
    <w:abstractNumId w:val="33"/>
  </w:num>
  <w:num w:numId="24">
    <w:abstractNumId w:val="77"/>
  </w:num>
  <w:num w:numId="25">
    <w:abstractNumId w:val="4"/>
  </w:num>
  <w:num w:numId="26">
    <w:abstractNumId w:val="11"/>
  </w:num>
  <w:num w:numId="27">
    <w:abstractNumId w:val="14"/>
  </w:num>
  <w:num w:numId="28">
    <w:abstractNumId w:val="22"/>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32"/>
  </w:num>
  <w:num w:numId="33">
    <w:abstractNumId w:val="17"/>
  </w:num>
  <w:num w:numId="34">
    <w:abstractNumId w:val="8"/>
  </w:num>
  <w:num w:numId="35">
    <w:abstractNumId w:val="64"/>
  </w:num>
  <w:num w:numId="36">
    <w:abstractNumId w:val="57"/>
  </w:num>
  <w:num w:numId="37">
    <w:abstractNumId w:val="36"/>
  </w:num>
  <w:num w:numId="38">
    <w:abstractNumId w:val="59"/>
  </w:num>
  <w:num w:numId="39">
    <w:abstractNumId w:val="61"/>
  </w:num>
  <w:num w:numId="40">
    <w:abstractNumId w:val="13"/>
  </w:num>
  <w:num w:numId="41">
    <w:abstractNumId w:val="9"/>
  </w:num>
  <w:num w:numId="42">
    <w:abstractNumId w:val="6"/>
  </w:num>
  <w:num w:numId="43">
    <w:abstractNumId w:val="25"/>
  </w:num>
  <w:num w:numId="44">
    <w:abstractNumId w:val="37"/>
  </w:num>
  <w:num w:numId="45">
    <w:abstractNumId w:val="23"/>
  </w:num>
  <w:num w:numId="46">
    <w:abstractNumId w:val="30"/>
  </w:num>
  <w:num w:numId="47">
    <w:abstractNumId w:val="26"/>
  </w:num>
  <w:num w:numId="48">
    <w:abstractNumId w:val="24"/>
  </w:num>
  <w:num w:numId="49">
    <w:abstractNumId w:val="76"/>
  </w:num>
  <w:num w:numId="50">
    <w:abstractNumId w:val="16"/>
  </w:num>
  <w:num w:numId="51">
    <w:abstractNumId w:val="34"/>
  </w:num>
  <w:num w:numId="52">
    <w:abstractNumId w:val="41"/>
  </w:num>
  <w:num w:numId="53">
    <w:abstractNumId w:val="75"/>
  </w:num>
  <w:num w:numId="54">
    <w:abstractNumId w:val="65"/>
  </w:num>
  <w:num w:numId="55">
    <w:abstractNumId w:val="31"/>
  </w:num>
  <w:num w:numId="56">
    <w:abstractNumId w:val="54"/>
  </w:num>
  <w:num w:numId="57">
    <w:abstractNumId w:val="66"/>
  </w:num>
  <w:num w:numId="58">
    <w:abstractNumId w:val="52"/>
  </w:num>
  <w:num w:numId="59">
    <w:abstractNumId w:val="18"/>
  </w:num>
  <w:num w:numId="60">
    <w:abstractNumId w:val="71"/>
  </w:num>
  <w:num w:numId="61">
    <w:abstractNumId w:val="58"/>
  </w:num>
  <w:num w:numId="62">
    <w:abstractNumId w:val="19"/>
  </w:num>
  <w:num w:numId="63">
    <w:abstractNumId w:val="49"/>
  </w:num>
  <w:num w:numId="64">
    <w:abstractNumId w:val="5"/>
  </w:num>
  <w:num w:numId="65">
    <w:abstractNumId w:val="47"/>
  </w:num>
  <w:num w:numId="66">
    <w:abstractNumId w:val="44"/>
  </w:num>
  <w:num w:numId="67">
    <w:abstractNumId w:val="48"/>
  </w:num>
  <w:num w:numId="68">
    <w:abstractNumId w:val="28"/>
  </w:num>
  <w:num w:numId="69">
    <w:abstractNumId w:val="12"/>
  </w:num>
  <w:num w:numId="70">
    <w:abstractNumId w:val="73"/>
  </w:num>
  <w:num w:numId="71">
    <w:abstractNumId w:val="40"/>
  </w:num>
  <w:num w:numId="72">
    <w:abstractNumId w:val="51"/>
  </w:num>
  <w:num w:numId="73">
    <w:abstractNumId w:val="72"/>
  </w:num>
  <w:num w:numId="74">
    <w:abstractNumId w:val="27"/>
  </w:num>
  <w:num w:numId="75">
    <w:abstractNumId w:val="15"/>
  </w:num>
  <w:num w:numId="76">
    <w:abstractNumId w:val="60"/>
  </w:num>
  <w:num w:numId="77">
    <w:abstractNumId w:val="3"/>
  </w:num>
  <w:num w:numId="78">
    <w:abstractNumId w:val="39"/>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E2586"/>
    <w:pPr>
      <w:spacing w:after="160" w:line="259" w:lineRule="auto"/>
    </w:pPr>
    <w:rPr>
      <w:rFonts w:ascii="Arial" w:eastAsiaTheme="minorHAnsi" w:hAnsi="Arial" w:cstheme="minorBidi"/>
      <w:szCs w:val="22"/>
      <w:lang w:val="en-US" w:eastAsia="en-US"/>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link w:val="a9"/>
    <w:uiPriority w:val="35"/>
    <w:qFormat/>
    <w:pPr>
      <w:spacing w:before="120" w:after="120"/>
    </w:pPr>
    <w:rPr>
      <w:b/>
      <w:lang w:eastAsia="en-GB"/>
    </w:rPr>
  </w:style>
  <w:style w:type="paragraph" w:styleId="aa">
    <w:name w:val="Document Map"/>
    <w:basedOn w:val="a1"/>
    <w:link w:val="ab"/>
    <w:qFormat/>
    <w:pPr>
      <w:shd w:val="clear" w:color="auto" w:fill="000080"/>
    </w:pPr>
    <w:rPr>
      <w:rFonts w:ascii="Tahoma" w:hAnsi="Tahoma" w:cs="Tahoma"/>
    </w:rPr>
  </w:style>
  <w:style w:type="paragraph" w:styleId="ac">
    <w:name w:val="annotation text"/>
    <w:basedOn w:val="a1"/>
    <w:link w:val="ad"/>
    <w:uiPriority w:val="99"/>
    <w:qFormat/>
  </w:style>
  <w:style w:type="paragraph" w:styleId="3">
    <w:name w:val="List Number 3"/>
    <w:basedOn w:val="20"/>
    <w:qFormat/>
    <w:pPr>
      <w:numPr>
        <w:numId w:val="7"/>
      </w:numPr>
      <w:contextualSpacing/>
    </w:pPr>
  </w:style>
  <w:style w:type="paragraph" w:styleId="ae">
    <w:name w:val="List Continue"/>
    <w:basedOn w:val="a1"/>
    <w:qFormat/>
    <w:pPr>
      <w:spacing w:after="120"/>
      <w:ind w:left="283"/>
      <w:contextualSpacing/>
    </w:pPr>
  </w:style>
  <w:style w:type="paragraph" w:styleId="af">
    <w:name w:val="Plain Text"/>
    <w:basedOn w:val="a1"/>
    <w:link w:val="af0"/>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pPr>
      <w:spacing w:after="0"/>
    </w:pPr>
    <w:rPr>
      <w:rFonts w:ascii="Segoe UI"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b/>
      <w:i/>
      <w:sz w:val="26"/>
      <w:lang w:eastAsia="en-GB"/>
    </w:rPr>
  </w:style>
  <w:style w:type="paragraph" w:styleId="af8">
    <w:name w:val="footnote text"/>
    <w:basedOn w:val="a1"/>
    <w:link w:val="af9"/>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style>
  <w:style w:type="paragraph" w:styleId="afb">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목록 단락"/>
    <w:basedOn w:val="a1"/>
    <w:link w:val="aff7"/>
    <w:uiPriority w:val="34"/>
    <w:qFormat/>
    <w:pPr>
      <w:spacing w:after="0"/>
      <w:ind w:left="720"/>
    </w:pPr>
    <w:rPr>
      <w:rFonts w:ascii="Calibri" w:eastAsia="Calibri" w:hAnsi="Calibri"/>
      <w:sz w:val="22"/>
      <w:lang w:val="zh-CN"/>
    </w:rPr>
  </w:style>
  <w:style w:type="character" w:customStyle="1" w:styleId="aff7">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6"/>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f8">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a9">
    <w:name w:val="题注 字符"/>
    <w:link w:val="a8"/>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 w:id="1005865035">
      <w:bodyDiv w:val="1"/>
      <w:marLeft w:val="0"/>
      <w:marRight w:val="0"/>
      <w:marTop w:val="0"/>
      <w:marBottom w:val="0"/>
      <w:divBdr>
        <w:top w:val="none" w:sz="0" w:space="0" w:color="auto"/>
        <w:left w:val="none" w:sz="0" w:space="0" w:color="auto"/>
        <w:bottom w:val="none" w:sz="0" w:space="0" w:color="auto"/>
        <w:right w:val="none" w:sz="0" w:space="0" w:color="auto"/>
      </w:divBdr>
    </w:div>
    <w:div w:id="1825467075">
      <w:bodyDiv w:val="1"/>
      <w:marLeft w:val="0"/>
      <w:marRight w:val="0"/>
      <w:marTop w:val="0"/>
      <w:marBottom w:val="0"/>
      <w:divBdr>
        <w:top w:val="none" w:sz="0" w:space="0" w:color="auto"/>
        <w:left w:val="none" w:sz="0" w:space="0" w:color="auto"/>
        <w:bottom w:val="none" w:sz="0" w:space="0" w:color="auto"/>
        <w:right w:val="none" w:sz="0" w:space="0" w:color="auto"/>
      </w:divBdr>
    </w:div>
    <w:div w:id="2047215936">
      <w:bodyDiv w:val="1"/>
      <w:marLeft w:val="0"/>
      <w:marRight w:val="0"/>
      <w:marTop w:val="0"/>
      <w:marBottom w:val="0"/>
      <w:divBdr>
        <w:top w:val="none" w:sz="0" w:space="0" w:color="auto"/>
        <w:left w:val="none" w:sz="0" w:space="0" w:color="auto"/>
        <w:bottom w:val="none" w:sz="0" w:space="0" w:color="auto"/>
        <w:right w:val="none" w:sz="0" w:space="0" w:color="auto"/>
      </w:divBdr>
    </w:div>
    <w:div w:id="211721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9BA76-20D0-4B5F-AF99-BDA65F4FF59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106</Pages>
  <Words>47623</Words>
  <Characters>271453</Characters>
  <Application>Microsoft Office Word</Application>
  <DocSecurity>0</DocSecurity>
  <Lines>2262</Lines>
  <Paragraphs>636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Xiaohang CHEN</cp:lastModifiedBy>
  <cp:revision>2</cp:revision>
  <dcterms:created xsi:type="dcterms:W3CDTF">2023-04-24T01:10:00Z</dcterms:created>
  <dcterms:modified xsi:type="dcterms:W3CDTF">2023-04-24T01:10:00Z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