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1"/>
      </w:pPr>
      <w:r>
        <w:t>1</w:t>
      </w:r>
      <w:r>
        <w:tab/>
        <w:t>Introduction</w:t>
      </w:r>
    </w:p>
    <w:p w14:paraId="43190CD3" w14:textId="77777777" w:rsidR="00F45E30" w:rsidRDefault="00E272BF">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a6"/>
      </w:pPr>
    </w:p>
    <w:p w14:paraId="43190CE3" w14:textId="77777777" w:rsidR="00F45E30" w:rsidRDefault="00E272BF">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a6"/>
        <w:rPr>
          <w:rFonts w:cs="Arial"/>
        </w:rPr>
      </w:pPr>
    </w:p>
    <w:p w14:paraId="43190CE8" w14:textId="77777777" w:rsidR="00F45E30" w:rsidRDefault="00E272BF">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a6"/>
        <w:rPr>
          <w:rFonts w:cs="Arial"/>
          <w:szCs w:val="20"/>
          <w:lang w:eastAsia="ja-JP"/>
        </w:rPr>
      </w:pPr>
    </w:p>
    <w:p w14:paraId="43190CEC" w14:textId="65CFC4C8" w:rsidR="00F45E30" w:rsidRDefault="00E272BF">
      <w:pPr>
        <w:pStyle w:val="a6"/>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21"/>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31"/>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aff6"/>
        <w:rPr>
          <w:rFonts w:ascii="Arial" w:hAnsi="Arial" w:cs="Arial"/>
          <w:b/>
          <w:bCs/>
          <w:sz w:val="20"/>
          <w:szCs w:val="20"/>
          <w:lang w:val="en-US" w:eastAsia="ja-JP"/>
        </w:rPr>
      </w:pPr>
    </w:p>
    <w:p w14:paraId="43190DEC" w14:textId="77777777" w:rsidR="00F45E30" w:rsidRDefault="00E272BF">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aff6"/>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aff6"/>
        <w:ind w:left="360"/>
        <w:rPr>
          <w:rFonts w:ascii="Arial" w:hAnsi="Arial" w:cs="Arial"/>
          <w:sz w:val="20"/>
          <w:szCs w:val="20"/>
          <w:lang w:val="en-GB" w:eastAsia="ja-JP"/>
        </w:rPr>
      </w:pPr>
    </w:p>
    <w:p w14:paraId="43190DF2"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aff6"/>
        <w:rPr>
          <w:rFonts w:ascii="Arial" w:hAnsi="Arial" w:cs="Arial"/>
          <w:b/>
          <w:bCs/>
          <w:sz w:val="20"/>
          <w:szCs w:val="20"/>
          <w:lang w:val="en-US" w:eastAsia="ja-JP"/>
        </w:rPr>
      </w:pPr>
    </w:p>
    <w:p w14:paraId="43190DF4" w14:textId="77777777" w:rsidR="00F45E30" w:rsidRDefault="00F45E30">
      <w:pPr>
        <w:pStyle w:val="aff6"/>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3190DFB"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aff6"/>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aff6"/>
              <w:ind w:left="760"/>
              <w:rPr>
                <w:rFonts w:ascii="Arial" w:hAnsi="Arial" w:cs="Arial"/>
                <w:sz w:val="20"/>
                <w:szCs w:val="20"/>
                <w:lang w:val="en-US" w:eastAsia="ja-JP"/>
              </w:rPr>
            </w:pPr>
          </w:p>
          <w:p w14:paraId="43190E4C" w14:textId="77777777" w:rsidR="00F45E30" w:rsidRDefault="00E272BF">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aff6"/>
              <w:rPr>
                <w:rFonts w:ascii="Arial" w:hAnsi="Arial" w:cs="Arial"/>
                <w:b/>
                <w:bCs/>
                <w:sz w:val="20"/>
                <w:szCs w:val="20"/>
                <w:lang w:val="en-US" w:eastAsia="ja-JP"/>
              </w:rPr>
            </w:pPr>
          </w:p>
          <w:p w14:paraId="43190E54" w14:textId="77777777" w:rsidR="00F45E30" w:rsidRDefault="00E272BF">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43190E5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43190E5C"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3190E6D"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25pt;height:101.1pt;mso-width-percent:0;mso-height-percent:0;mso-width-percent:0;mso-height-percent:0" o:ole="">
                  <v:imagedata r:id="rId11" o:title="" cropleft="2712f"/>
                </v:shape>
                <o:OLEObject Type="Embed" ProgID="Visio.Drawing.15" ShapeID="_x0000_i1025" DrawAspect="Content" ObjectID="_1743751963"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3190E78"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43190E79"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3190E7D"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3190E7E"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43190E7F"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等线"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3190E9E"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3190EA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43190EA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3190EAF" w14:textId="77777777" w:rsidR="00F45E30" w:rsidRDefault="00E272BF">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aff6"/>
              <w:ind w:left="0"/>
              <w:rPr>
                <w:rFonts w:ascii="Arial" w:hAnsi="Arial" w:cs="Arial"/>
                <w:b/>
                <w:sz w:val="20"/>
                <w:szCs w:val="20"/>
                <w:lang w:val="en-US"/>
              </w:rPr>
            </w:pPr>
          </w:p>
          <w:p w14:paraId="43190EDB"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aff6"/>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aff6"/>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aff6"/>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aff6"/>
              <w:numPr>
                <w:ilvl w:val="0"/>
                <w:numId w:val="13"/>
              </w:numPr>
              <w:rPr>
                <w:lang w:val="en-US" w:eastAsia="ja-JP"/>
              </w:rPr>
            </w:pPr>
            <w:r>
              <w:rPr>
                <w:lang w:val="en-US" w:eastAsia="ja-JP"/>
              </w:rPr>
              <w:t>FFS: How to address TDD configuration issue</w:t>
            </w:r>
          </w:p>
          <w:p w14:paraId="43190EF3" w14:textId="77777777" w:rsidR="00F45E30" w:rsidRDefault="00F45E30">
            <w:pPr>
              <w:pStyle w:val="aff6"/>
              <w:ind w:left="0"/>
              <w:rPr>
                <w:rFonts w:ascii="Arial" w:hAnsi="Arial" w:cs="Arial"/>
                <w:b/>
                <w:sz w:val="20"/>
                <w:szCs w:val="20"/>
                <w:highlight w:val="cyan"/>
                <w:lang w:val="en-US" w:eastAsia="zh-CN"/>
              </w:rPr>
            </w:pPr>
          </w:p>
          <w:p w14:paraId="43190EF4" w14:textId="77777777" w:rsidR="00F45E30" w:rsidRDefault="00F45E30">
            <w:pPr>
              <w:pStyle w:val="aff6"/>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31"/>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21"/>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aff6"/>
        <w:ind w:left="0"/>
        <w:rPr>
          <w:rFonts w:ascii="Arial" w:hAnsi="Arial" w:cs="Arial"/>
          <w:b/>
          <w:sz w:val="20"/>
          <w:szCs w:val="20"/>
          <w:lang w:val="en-US"/>
        </w:rPr>
      </w:pPr>
    </w:p>
    <w:p w14:paraId="43190F3B" w14:textId="77777777" w:rsidR="00F45E30" w:rsidRDefault="00E272BF">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aff6"/>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31"/>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43190FEB"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3190FEC" w14:textId="77777777" w:rsidR="00F45E30" w:rsidRDefault="00E272BF">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43190FED"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aff6"/>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2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4319105C"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5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43191067"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等线" w:hAnsi="Times New Roman" w:cs="Times New Roman"/>
                <w:szCs w:val="18"/>
                <w:lang w:eastAsia="zh-CN"/>
              </w:rPr>
            </w:pPr>
          </w:p>
          <w:p w14:paraId="43191069" w14:textId="77777777" w:rsidR="00F45E30" w:rsidRDefault="00E272BF">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aff6"/>
              <w:ind w:left="1440"/>
              <w:rPr>
                <w:rFonts w:ascii="Arial" w:hAnsi="Arial" w:cs="Arial"/>
                <w:bCs/>
                <w:sz w:val="20"/>
                <w:szCs w:val="20"/>
                <w:lang w:val="en-US"/>
              </w:rPr>
            </w:pPr>
          </w:p>
          <w:p w14:paraId="43191085"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aff6"/>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31"/>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92" w:type="dxa"/>
          </w:tcPr>
          <w:p w14:paraId="431910C6"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431910C7" w14:textId="77777777" w:rsidR="00F45E30" w:rsidRPr="00B337D9" w:rsidRDefault="00F45E30">
            <w:pPr>
              <w:pStyle w:val="aff6"/>
              <w:ind w:left="420"/>
              <w:rPr>
                <w:rFonts w:ascii="Times New Roman" w:eastAsia="宋体" w:hAnsi="Times New Roman" w:cs="Times New Roman"/>
                <w:szCs w:val="18"/>
                <w:lang w:val="en-US" w:eastAsia="zh-CN"/>
              </w:rPr>
            </w:pPr>
          </w:p>
          <w:p w14:paraId="431910C8"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sidRPr="00B337D9">
              <w:rPr>
                <w:rFonts w:ascii="Times New Roman" w:eastAsia="宋体" w:hAnsi="Times New Roman" w:cs="Times New Roman" w:hint="eastAsia"/>
                <w:szCs w:val="18"/>
                <w:lang w:val="en-US" w:eastAsia="zh-CN"/>
              </w:rPr>
              <w:t>F</w:t>
            </w:r>
            <w:r w:rsidRPr="00B337D9">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431910CA"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431910CB" w14:textId="77777777" w:rsidR="00F45E30" w:rsidRDefault="00F45E30">
            <w:pPr>
              <w:pStyle w:val="aff6"/>
              <w:rPr>
                <w:rFonts w:ascii="Times New Roman" w:eastAsia="宋体" w:hAnsi="Times New Roman" w:cs="Times New Roman"/>
                <w:szCs w:val="18"/>
                <w:lang w:val="en-US" w:eastAsia="zh-CN"/>
              </w:rPr>
            </w:pPr>
          </w:p>
          <w:p w14:paraId="431910CC"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宋体" w:hAnsi="Times New Roman" w:cs="Times New Roman"/>
                <w:szCs w:val="18"/>
                <w:lang w:eastAsia="zh-CN"/>
              </w:rPr>
            </w:pPr>
            <w:r w:rsidRPr="00B337D9">
              <w:rPr>
                <w:rFonts w:ascii="Times New Roman" w:eastAsia="宋体" w:hAnsi="Times New Roman" w:cs="Times New Roman"/>
                <w:szCs w:val="18"/>
                <w:lang w:eastAsia="zh-CN"/>
              </w:rPr>
              <w:t>Moreover</w:t>
            </w:r>
            <w:r>
              <w:rPr>
                <w:rFonts w:ascii="Times New Roman" w:eastAsia="宋体" w:hAnsi="Times New Roman" w:cs="Times New Roman"/>
                <w:szCs w:val="18"/>
                <w:lang w:eastAsia="zh-CN"/>
              </w:rPr>
              <w:t>,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等线"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92" w:type="dxa"/>
          </w:tcPr>
          <w:p w14:paraId="431910D3" w14:textId="77777777" w:rsidR="00F45E30" w:rsidRDefault="00E272BF">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等线" w:hAnsi="Times New Roman" w:cs="Times New Roman"/>
                <w:bCs/>
                <w:szCs w:val="18"/>
                <w:lang w:eastAsia="zh-CN"/>
              </w:rPr>
            </w:pPr>
            <w:r w:rsidRPr="00B337D9">
              <w:rPr>
                <w:rFonts w:ascii="Times New Roman" w:eastAsia="等线" w:hAnsi="Times New Roman" w:cs="Times New Roman" w:hint="eastAsia"/>
                <w:bCs/>
                <w:szCs w:val="18"/>
                <w:lang w:eastAsia="zh-CN"/>
              </w:rPr>
              <w:t>G</w:t>
            </w:r>
            <w:r w:rsidRPr="00B337D9">
              <w:rPr>
                <w:rFonts w:ascii="Times New Roman" w:eastAsia="等线"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等线"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宋体"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aff6"/>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w:rFonts w:ascii="Segoe UI Emoji" w:eastAsia="Segoe UI Emoji" w:hAnsi="Segoe UI Emoji" w:cs="Segoe UI Emoji"/>
                <w:szCs w:val="18"/>
                <w:lang w:val="en-US" w:eastAsia="ja-JP"/>
              </w:rPr>
              <w:t>😊</w:t>
            </w:r>
          </w:p>
          <w:p w14:paraId="39C84CE9"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aff6"/>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aff6"/>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aff6"/>
              <w:ind w:left="2160"/>
              <w:rPr>
                <w:rFonts w:cs="Arial"/>
                <w:szCs w:val="20"/>
                <w:lang w:val="en-US"/>
              </w:rPr>
            </w:pPr>
          </w:p>
          <w:p w14:paraId="37732305" w14:textId="77777777" w:rsidR="00907C61" w:rsidRPr="007F491E" w:rsidRDefault="00907C61" w:rsidP="00907C61">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sidRPr="007F491E">
              <w:rPr>
                <w:rFonts w:eastAsia="Calibri" w:cs="Arial"/>
                <w:strike/>
                <w:color w:val="FF0000"/>
                <w:szCs w:val="20"/>
                <w:lang w:val="en-GB" w:eastAsia="ja-JP"/>
              </w:rPr>
              <w:t>/X</w:t>
            </w:r>
            <w:r>
              <w:rPr>
                <w:rFonts w:eastAsia="Calibri" w:cs="Arial"/>
                <w:szCs w:val="20"/>
                <w:lang w:val="en-GB" w:eastAsia="ja-JP"/>
              </w:rPr>
              <w:t>))] modulo nrofHARQ-Processes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aff6"/>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aff6"/>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0C4538" w:rsidRDefault="0034697F" w:rsidP="0034697F">
            <w:pPr>
              <w:pStyle w:val="aff6"/>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r w:rsidR="00487602" w:rsidRPr="008130B0">
              <w:rPr>
                <w:rFonts w:ascii="Times New Roman" w:hAnsi="Times New Roman" w:cs="Times New Roman"/>
                <w:szCs w:val="18"/>
                <w:lang w:val="en-US" w:eastAsia="ja-JP"/>
              </w:rPr>
              <w:t xml:space="preserve">Spreadtrum, IDC, FW, HW/hiSi,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98E9DFF" w14:textId="77777777" w:rsidR="00DE0D95" w:rsidRPr="00C77FCF" w:rsidRDefault="00DE0D95" w:rsidP="00DE0D95">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2651A290" w14:textId="77777777" w:rsidR="00DE0D95" w:rsidRPr="006326C5" w:rsidRDefault="00DE0D95" w:rsidP="00DE0D95">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aff6"/>
              <w:ind w:left="2160"/>
              <w:rPr>
                <w:rFonts w:cs="Arial"/>
                <w:szCs w:val="20"/>
                <w:lang w:val="en-US"/>
              </w:rPr>
            </w:pPr>
          </w:p>
          <w:p w14:paraId="2B32E5EE" w14:textId="77777777" w:rsidR="00DE0D95" w:rsidRPr="007F491E" w:rsidRDefault="00DE0D95" w:rsidP="00DE0D95">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21"/>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aff6"/>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aff6"/>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aff6"/>
        <w:ind w:left="1800"/>
        <w:rPr>
          <w:rFonts w:ascii="Arial" w:hAnsi="Arial" w:cs="Arial"/>
          <w:sz w:val="20"/>
          <w:szCs w:val="20"/>
          <w:lang w:eastAsia="ja-JP"/>
        </w:rPr>
      </w:pPr>
    </w:p>
    <w:p w14:paraId="4319110A"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31"/>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aff6"/>
        <w:ind w:left="360"/>
        <w:rPr>
          <w:rFonts w:ascii="Arial" w:hAnsi="Arial" w:cs="Arial"/>
          <w:sz w:val="20"/>
          <w:szCs w:val="20"/>
          <w:lang w:val="en-GB" w:eastAsia="ja-JP"/>
        </w:rPr>
      </w:pPr>
    </w:p>
    <w:p w14:paraId="43191171"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aff6"/>
        <w:ind w:left="360"/>
        <w:rPr>
          <w:rFonts w:ascii="Arial" w:hAnsi="Arial" w:cs="Arial"/>
          <w:b/>
          <w:bCs/>
          <w:sz w:val="20"/>
          <w:szCs w:val="20"/>
          <w:lang w:val="en-GB" w:eastAsia="ja-JP"/>
        </w:rPr>
      </w:pPr>
    </w:p>
    <w:p w14:paraId="43191173"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aff6"/>
        <w:rPr>
          <w:rFonts w:ascii="Arial" w:hAnsi="Arial" w:cs="Arial"/>
          <w:b/>
          <w:bCs/>
          <w:sz w:val="20"/>
          <w:szCs w:val="20"/>
          <w:lang w:val="en-US" w:eastAsia="ja-JP"/>
        </w:rPr>
      </w:pPr>
    </w:p>
    <w:p w14:paraId="43191175" w14:textId="77777777" w:rsidR="00F45E30" w:rsidRDefault="00F45E30">
      <w:pPr>
        <w:pStyle w:val="aff6"/>
        <w:rPr>
          <w:rFonts w:ascii="Arial" w:hAnsi="Arial" w:cs="Arial"/>
          <w:b/>
          <w:bCs/>
          <w:sz w:val="20"/>
          <w:szCs w:val="20"/>
          <w:lang w:val="en-US" w:eastAsia="ja-JP"/>
        </w:rPr>
      </w:pPr>
    </w:p>
    <w:p w14:paraId="43191176" w14:textId="77777777" w:rsidR="00F45E30" w:rsidRDefault="00F45E30">
      <w:pPr>
        <w:pStyle w:val="aff6"/>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aff6"/>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aff6"/>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aff6"/>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431911D7"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r w:rsidR="00FF046E">
              <w:rPr>
                <w:rFonts w:ascii="Times New Roman" w:hAnsi="Times New Roman" w:cs="Times New Roman"/>
                <w:lang w:val="en-GB" w:eastAsia="ja-JP"/>
              </w:rPr>
              <w:t>, Nokia/NSB</w:t>
            </w:r>
          </w:p>
          <w:p w14:paraId="431911F8" w14:textId="77777777" w:rsidR="00F45E30" w:rsidRDefault="00F45E30">
            <w:pPr>
              <w:pStyle w:val="aff6"/>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21"/>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aff6"/>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aff6"/>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aff6"/>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aff6"/>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aff6"/>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aff6"/>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aff6"/>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aff6"/>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aff6"/>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aff6"/>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aff6"/>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31"/>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aff6"/>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aff6"/>
        <w:rPr>
          <w:rFonts w:ascii="Arial" w:hAnsi="Arial" w:cs="Arial"/>
          <w:b/>
          <w:bCs/>
          <w:sz w:val="20"/>
          <w:szCs w:val="20"/>
          <w:lang w:val="en-US" w:eastAsia="ja-JP"/>
        </w:rPr>
      </w:pPr>
    </w:p>
    <w:p w14:paraId="43191283" w14:textId="77777777" w:rsidR="00F45E30" w:rsidRDefault="00F45E30">
      <w:pPr>
        <w:pStyle w:val="aff6"/>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4319128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431912A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431912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431912EC"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21"/>
        <w:ind w:left="0" w:firstLine="0"/>
      </w:pPr>
      <w:r>
        <w:t>2.5</w:t>
      </w:r>
      <w:r>
        <w:tab/>
        <w:t>Online sessions</w:t>
      </w:r>
    </w:p>
    <w:p w14:paraId="4319130E" w14:textId="77777777" w:rsidR="00F45E30" w:rsidRDefault="00E272BF">
      <w:pPr>
        <w:pStyle w:val="31"/>
      </w:pPr>
      <w:r>
        <w:t>2.5.1</w:t>
      </w:r>
      <w:r>
        <w:tab/>
        <w:t>1</w:t>
      </w:r>
      <w:r>
        <w:rPr>
          <w:vertAlign w:val="superscript"/>
        </w:rPr>
        <w:t>st</w:t>
      </w:r>
      <w:r>
        <w:t xml:space="preserve"> online session</w:t>
      </w:r>
    </w:p>
    <w:p w14:paraId="4319130F" w14:textId="77777777" w:rsidR="00F45E30" w:rsidRDefault="00E272BF">
      <w:pPr>
        <w:pStyle w:val="40"/>
      </w:pPr>
      <w:r>
        <w:t>2.5.1.1</w:t>
      </w:r>
      <w:r>
        <w:tab/>
        <w:t>TDRA design</w:t>
      </w:r>
    </w:p>
    <w:tbl>
      <w:tblPr>
        <w:tblStyle w:val="afe"/>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aff6"/>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aff6"/>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aff6"/>
              <w:ind w:left="0"/>
              <w:rPr>
                <w:rFonts w:ascii="Arial" w:hAnsi="Arial" w:cs="Arial"/>
                <w:b/>
                <w:sz w:val="20"/>
                <w:szCs w:val="20"/>
                <w:highlight w:val="cyan"/>
                <w:lang w:val="en-GB"/>
              </w:rPr>
            </w:pPr>
          </w:p>
        </w:tc>
      </w:tr>
    </w:tbl>
    <w:p w14:paraId="4319131E" w14:textId="77777777" w:rsidR="00F45E30" w:rsidRDefault="00F45E30">
      <w:pPr>
        <w:pStyle w:val="aff6"/>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40"/>
      </w:pPr>
      <w:r>
        <w:t>2.5.1.2</w:t>
      </w:r>
      <w:r>
        <w:tab/>
        <w:t>HARQ process ID</w:t>
      </w:r>
    </w:p>
    <w:tbl>
      <w:tblPr>
        <w:tblStyle w:val="afe"/>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aff6"/>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40"/>
      </w:pPr>
      <w:r>
        <w:t>2.5.1.3</w:t>
      </w:r>
      <w:r>
        <w:tab/>
        <w:t>MCS and FDRA</w:t>
      </w:r>
    </w:p>
    <w:tbl>
      <w:tblPr>
        <w:tblStyle w:val="afe"/>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aff6"/>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40"/>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314DD715" w14:textId="77777777" w:rsidR="00643B4F" w:rsidRDefault="00643B4F" w:rsidP="00643B4F">
      <w:pPr>
        <w:pStyle w:val="aff6"/>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31"/>
      </w:pPr>
      <w:r>
        <w:t>2.5.2</w:t>
      </w:r>
      <w:r>
        <w:tab/>
        <w:t>2</w:t>
      </w:r>
      <w:r w:rsidRPr="00287E56">
        <w:rPr>
          <w:vertAlign w:val="superscript"/>
        </w:rPr>
        <w:t>nd</w:t>
      </w:r>
      <w:r>
        <w:t xml:space="preserve"> online session</w:t>
      </w:r>
    </w:p>
    <w:p w14:paraId="09B5C804" w14:textId="77777777" w:rsidR="00643B4F" w:rsidRDefault="00643B4F" w:rsidP="00643B4F">
      <w:pPr>
        <w:pStyle w:val="40"/>
      </w:pPr>
      <w:r>
        <w:t>2.5.2.1</w:t>
      </w:r>
      <w:r>
        <w:tab/>
        <w:t>HARQ process ID</w:t>
      </w:r>
    </w:p>
    <w:tbl>
      <w:tblPr>
        <w:tblStyle w:val="afe"/>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0C4538" w:rsidRDefault="003D4CB0" w:rsidP="003D4CB0">
            <w:pPr>
              <w:pStyle w:val="aff6"/>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75F53DDE" w14:textId="77777777" w:rsidR="003D4CB0" w:rsidRPr="009328B1" w:rsidRDefault="003D4CB0" w:rsidP="003D4CB0">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24B358" w14:textId="77777777" w:rsidR="003D4CB0" w:rsidRPr="00C77FCF" w:rsidRDefault="003D4CB0" w:rsidP="003D4CB0">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01C407D6" w14:textId="77777777" w:rsidR="003D4CB0" w:rsidRPr="006326C5" w:rsidRDefault="003D4CB0" w:rsidP="003D4CB0">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aff6"/>
              <w:ind w:left="2160"/>
              <w:rPr>
                <w:rFonts w:cs="Arial"/>
                <w:szCs w:val="20"/>
                <w:lang w:val="en-US"/>
              </w:rPr>
            </w:pPr>
          </w:p>
          <w:p w14:paraId="746E40D2" w14:textId="388D1705" w:rsidR="003D4CB0" w:rsidRPr="00C06AC6" w:rsidRDefault="00C50E2F" w:rsidP="003D4CB0">
            <w:pPr>
              <w:pStyle w:val="aff6"/>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X*floor(…)</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31"/>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40"/>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afe"/>
        <w:tblW w:w="0" w:type="auto"/>
        <w:tblLook w:val="04A0" w:firstRow="1" w:lastRow="0" w:firstColumn="1" w:lastColumn="0" w:noHBand="0" w:noVBand="1"/>
      </w:tblPr>
      <w:tblGrid>
        <w:gridCol w:w="9629"/>
      </w:tblGrid>
      <w:tr w:rsidR="00D624D8" w14:paraId="02E2D335" w14:textId="77777777" w:rsidTr="000C4538">
        <w:tc>
          <w:tcPr>
            <w:tcW w:w="9629" w:type="dxa"/>
          </w:tcPr>
          <w:p w14:paraId="1A4136CA" w14:textId="77777777" w:rsidR="00D624D8" w:rsidRDefault="00D624D8" w:rsidP="000C4538">
            <w:pPr>
              <w:rPr>
                <w:lang w:val="en-GB" w:eastAsia="ja-JP"/>
              </w:rPr>
            </w:pPr>
            <w:r w:rsidRPr="003D4CB0">
              <w:rPr>
                <w:b/>
                <w:bCs/>
                <w:highlight w:val="cyan"/>
                <w:lang w:val="en-GB" w:eastAsia="ja-JP"/>
              </w:rPr>
              <w:t>Summary of views</w:t>
            </w:r>
            <w:r>
              <w:rPr>
                <w:lang w:val="en-GB" w:eastAsia="ja-JP"/>
              </w:rPr>
              <w:t>:</w:t>
            </w:r>
          </w:p>
          <w:p w14:paraId="52DF9C1A" w14:textId="77777777" w:rsidR="00D624D8" w:rsidRPr="000C4538" w:rsidRDefault="00D624D8" w:rsidP="00A31988">
            <w:pPr>
              <w:pStyle w:val="aff6"/>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67747E8A" w14:textId="77777777" w:rsidR="00D624D8" w:rsidRPr="009328B1" w:rsidRDefault="00D624D8" w:rsidP="00A31988">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0C4538">
            <w:pPr>
              <w:rPr>
                <w:lang w:val="en-GB" w:eastAsia="ja-JP"/>
              </w:rPr>
            </w:pPr>
          </w:p>
          <w:p w14:paraId="3098FC18" w14:textId="77777777" w:rsidR="00D624D8" w:rsidRPr="00C77FCF" w:rsidRDefault="00D624D8" w:rsidP="000C4538">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0C4538">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A31988">
            <w:pPr>
              <w:pStyle w:val="aff6"/>
              <w:numPr>
                <w:ilvl w:val="0"/>
                <w:numId w:val="69"/>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C0E27A" w14:textId="4A963CAE" w:rsidR="00D624D8" w:rsidRPr="00C77FCF" w:rsidRDefault="00D624D8" w:rsidP="00A31988">
            <w:pPr>
              <w:pStyle w:val="aff6"/>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C77FCF">
              <w:rPr>
                <w:rFonts w:ascii="Arial" w:eastAsia="Times New Roman" w:hAnsi="Arial" w:cs="Arial"/>
                <w:noProof/>
                <w:sz w:val="20"/>
                <w:szCs w:val="20"/>
                <w:lang w:val="en-GB" w:eastAsia="ko-KR"/>
              </w:rPr>
              <w:t>floor(</w:t>
            </w:r>
            <w:r w:rsidR="00916611">
              <w:rPr>
                <w:rFonts w:ascii="Arial" w:eastAsia="Times New Roman" w:hAnsi="Arial" w:cs="Arial"/>
                <w:noProof/>
                <w:sz w:val="20"/>
                <w:szCs w:val="20"/>
                <w:lang w:val="en-GB" w:eastAsia="ko-KR"/>
              </w:rPr>
              <w:t xml:space="preserve"> </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4EE39E40" w:rsidR="00D624D8" w:rsidRPr="00FA3AE8" w:rsidRDefault="00D624D8" w:rsidP="00A31988">
            <w:pPr>
              <w:pStyle w:val="aff6"/>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916611">
              <w:rPr>
                <w:rFonts w:ascii="Arial" w:eastAsia="Times New Roman" w:hAnsi="Arial" w:cs="Arial"/>
                <w:noProof/>
                <w:sz w:val="20"/>
                <w:szCs w:val="20"/>
                <w:lang w:val="en-GB" w:eastAsia="ko-KR"/>
              </w:rPr>
              <w:t>floor(</w:t>
            </w:r>
            <w:ins w:id="41" w:author="Kai Xu" w:date="2023-04-19T15:28:00Z">
              <w:r w:rsidRPr="00916611">
                <w:rPr>
                  <w:rFonts w:ascii="Arial" w:eastAsia="Times New Roman" w:hAnsi="Arial" w:cs="Arial"/>
                  <w:noProof/>
                  <w:sz w:val="20"/>
                  <w:szCs w:val="20"/>
                  <w:lang w:val="en-GB" w:eastAsia="ko-KR"/>
                </w:rPr>
                <w:t>(</w:t>
              </w:r>
            </w:ins>
            <w:r w:rsidRPr="00916611">
              <w:rPr>
                <w:rFonts w:ascii="Arial" w:eastAsia="Times New Roman" w:hAnsi="Arial" w:cs="Arial"/>
                <w:noProof/>
                <w:sz w:val="20"/>
                <w:szCs w:val="20"/>
                <w:lang w:val="en-GB" w:eastAsia="ko-KR"/>
              </w:rPr>
              <w:t>CURRENT</w:t>
            </w:r>
            <w:r w:rsidRPr="00C77FCF">
              <w:rPr>
                <w:rFonts w:ascii="Arial" w:eastAsia="Times New Roman" w:hAnsi="Arial" w:cs="Arial"/>
                <w:noProof/>
                <w:sz w:val="20"/>
                <w:szCs w:val="20"/>
                <w:lang w:val="en-GB" w:eastAsia="ko-KR"/>
              </w:rPr>
              <w:t xml:space="preserve">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176C8647" w14:textId="0692E602" w:rsidR="00FA3AE8" w:rsidRPr="003607D2" w:rsidRDefault="00FA3AE8" w:rsidP="00A31988">
            <w:pPr>
              <w:pStyle w:val="aff6"/>
              <w:numPr>
                <w:ilvl w:val="2"/>
                <w:numId w:val="69"/>
              </w:numPr>
              <w:rPr>
                <w:rFonts w:ascii="Arial" w:hAnsi="Arial" w:cs="Arial"/>
                <w:color w:val="00B050"/>
                <w:sz w:val="20"/>
                <w:szCs w:val="20"/>
                <w:lang w:val="en-US"/>
              </w:rPr>
            </w:pPr>
            <w:r w:rsidRPr="00FA3AE8">
              <w:rPr>
                <w:rFonts w:ascii="Arial" w:eastAsia="Times New Roman" w:hAnsi="Arial" w:cs="Arial"/>
                <w:noProof/>
                <w:color w:val="00B050"/>
                <w:sz w:val="20"/>
                <w:szCs w:val="20"/>
                <w:lang w:val="en-US" w:eastAsia="ko-KR"/>
              </w:rPr>
              <w:t xml:space="preserve">FFS whether </w:t>
            </w:r>
            <w:r w:rsidR="00373DDA">
              <w:rPr>
                <w:rFonts w:ascii="Arial" w:eastAsia="Times New Roman" w:hAnsi="Arial" w:cs="Arial"/>
                <w:noProof/>
                <w:color w:val="00B050"/>
                <w:sz w:val="20"/>
                <w:szCs w:val="20"/>
                <w:lang w:val="en-US" w:eastAsia="ko-KR"/>
              </w:rPr>
              <w:t xml:space="preserve">in formuales above </w:t>
            </w:r>
            <w:r w:rsidR="001F70F5">
              <w:rPr>
                <w:rFonts w:ascii="Arial" w:eastAsia="Times New Roman" w:hAnsi="Arial" w:cs="Arial"/>
                <w:noProof/>
                <w:color w:val="00B050"/>
                <w:sz w:val="20"/>
                <w:szCs w:val="20"/>
                <w:lang w:val="en-US" w:eastAsia="ko-KR"/>
              </w:rPr>
              <w:t>periodicity should be divided by X instead</w:t>
            </w:r>
            <w:r w:rsidR="003607D2">
              <w:rPr>
                <w:rFonts w:ascii="Arial" w:eastAsia="Times New Roman" w:hAnsi="Arial" w:cs="Arial"/>
                <w:noProof/>
                <w:color w:val="00B050"/>
                <w:sz w:val="20"/>
                <w:szCs w:val="20"/>
                <w:lang w:val="en-US" w:eastAsia="ko-KR"/>
              </w:rPr>
              <w:t>, i.e.</w:t>
            </w:r>
          </w:p>
          <w:p w14:paraId="14E0E9DC" w14:textId="75F934E4" w:rsidR="003607D2" w:rsidRPr="00A31988" w:rsidRDefault="003607D2" w:rsidP="00A31988">
            <w:pPr>
              <w:pStyle w:val="aff6"/>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 xml:space="preserve">HARQ Process ID = [floor( </w:t>
            </w:r>
            <w:ins w:id="44"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CURRENT_symbol</w:t>
            </w:r>
            <w:ins w:id="45" w:author="Kai Xu" w:date="2023-04-19T15:28:00Z">
              <w:r w:rsidRPr="00A31988">
                <w:rPr>
                  <w:rFonts w:ascii="Arial" w:eastAsia="Times New Roman" w:hAnsi="Arial" w:cs="Arial"/>
                  <w:noProof/>
                  <w:color w:val="00B050"/>
                  <w:sz w:val="20"/>
                  <w:szCs w:val="20"/>
                  <w:lang w:val="en-GB" w:eastAsia="ko-KR"/>
                </w:rPr>
                <w:t xml:space="preserve"> – offset1)</w:t>
              </w:r>
            </w:ins>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6"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p>
          <w:p w14:paraId="129F01D3" w14:textId="3C00D8FA" w:rsidR="003607D2" w:rsidRPr="00A31988" w:rsidRDefault="003607D2" w:rsidP="00A31988">
            <w:pPr>
              <w:pStyle w:val="aff6"/>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HARQ Process ID = [floor(</w:t>
            </w:r>
            <w:ins w:id="47"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 xml:space="preserve">CURRENT_symbol </w:t>
            </w:r>
            <w:ins w:id="48" w:author="Kai Xu" w:date="2023-04-19T15:28:00Z">
              <w:r w:rsidRPr="00A31988">
                <w:rPr>
                  <w:rFonts w:ascii="Arial" w:eastAsia="Times New Roman" w:hAnsi="Arial" w:cs="Arial"/>
                  <w:noProof/>
                  <w:color w:val="00B050"/>
                  <w:sz w:val="20"/>
                  <w:szCs w:val="20"/>
                  <w:lang w:val="en-GB" w:eastAsia="ko-KR"/>
                </w:rPr>
                <w:t xml:space="preserve">– offset1) </w:t>
              </w:r>
            </w:ins>
            <w:r w:rsidRPr="00A31988">
              <w:rPr>
                <w:rFonts w:ascii="Arial" w:eastAsia="Times New Roman" w:hAnsi="Arial" w:cs="Arial"/>
                <w:noProof/>
                <w:color w:val="00B050"/>
                <w:sz w:val="20"/>
                <w:szCs w:val="20"/>
                <w:lang w:val="en-GB" w:eastAsia="ko-KR"/>
              </w:rPr>
              <w:t>/ (</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9"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i/>
                <w:noProof/>
                <w:color w:val="00B050"/>
                <w:sz w:val="20"/>
                <w:szCs w:val="20"/>
                <w:lang w:val="en-GB" w:eastAsia="ko-KR"/>
              </w:rPr>
              <w:t>harq-ProcID-Offset2</w:t>
            </w:r>
          </w:p>
          <w:p w14:paraId="45491AC4" w14:textId="09508631" w:rsidR="000977A9" w:rsidRPr="00A31988" w:rsidRDefault="00D624D8" w:rsidP="00A31988">
            <w:pPr>
              <w:pStyle w:val="aff6"/>
              <w:numPr>
                <w:ilvl w:val="1"/>
                <w:numId w:val="69"/>
              </w:numPr>
              <w:rPr>
                <w:rFonts w:ascii="Arial" w:hAnsi="Arial" w:cs="Arial"/>
                <w:color w:val="00B050"/>
                <w:sz w:val="20"/>
                <w:szCs w:val="20"/>
                <w:lang w:val="en-US"/>
              </w:rPr>
            </w:pPr>
            <w:r w:rsidRPr="00C77FCF">
              <w:rPr>
                <w:rFonts w:ascii="Arial" w:hAnsi="Arial" w:cs="Arial"/>
                <w:sz w:val="20"/>
                <w:szCs w:val="20"/>
                <w:lang w:val="en-US"/>
              </w:rPr>
              <w:t xml:space="preserve">The HARQ process ID of the remaining </w:t>
            </w:r>
            <w:r w:rsidR="00E222AB" w:rsidRPr="00E222AB">
              <w:rPr>
                <w:rFonts w:ascii="Arial" w:hAnsi="Arial" w:cs="Arial"/>
                <w:color w:val="00B050"/>
                <w:sz w:val="20"/>
                <w:szCs w:val="20"/>
                <w:lang w:val="en-US"/>
              </w:rPr>
              <w:t xml:space="preserve">configured/valid </w:t>
            </w:r>
            <w:r w:rsidR="00A92233">
              <w:rPr>
                <w:rFonts w:ascii="Arial" w:hAnsi="Arial" w:cs="Arial"/>
                <w:color w:val="00B050"/>
                <w:sz w:val="20"/>
                <w:szCs w:val="20"/>
                <w:lang w:val="en-US"/>
              </w:rPr>
              <w:t xml:space="preserve">CG </w:t>
            </w:r>
            <w:r w:rsidRPr="00C77FCF">
              <w:rPr>
                <w:rFonts w:ascii="Arial" w:hAnsi="Arial" w:cs="Arial"/>
                <w:sz w:val="20"/>
                <w:szCs w:val="20"/>
                <w:lang w:val="en-US"/>
              </w:rPr>
              <w:t xml:space="preserve">PUSCHs in the period is determined by incrementing the HARQ process ID of the preceding PUSCH in the period </w:t>
            </w:r>
            <w:r w:rsidRPr="00C77FCF">
              <w:rPr>
                <w:rFonts w:ascii="Arial" w:hAnsi="Arial" w:cs="Arial"/>
                <w:color w:val="FF0000"/>
                <w:sz w:val="20"/>
                <w:szCs w:val="20"/>
                <w:lang w:val="en-US"/>
              </w:rPr>
              <w:t>by Y</w:t>
            </w:r>
            <w:r w:rsidR="00FF1C07">
              <w:rPr>
                <w:rFonts w:ascii="Arial" w:hAnsi="Arial" w:cs="Arial"/>
                <w:color w:val="FF0000"/>
                <w:sz w:val="20"/>
                <w:szCs w:val="20"/>
                <w:lang w:val="en-US"/>
              </w:rPr>
              <w:t xml:space="preserve"> </w:t>
            </w:r>
            <w:r w:rsidR="00FD265A" w:rsidRPr="00FF1C07">
              <w:rPr>
                <w:rFonts w:ascii="Arial" w:hAnsi="Arial" w:cs="Arial"/>
                <w:color w:val="00B050"/>
                <w:sz w:val="20"/>
                <w:szCs w:val="20"/>
                <w:lang w:val="en-US"/>
              </w:rPr>
              <w:t xml:space="preserve">with module operation </w:t>
            </w:r>
            <w:r w:rsidR="00FD265A" w:rsidRPr="00A31988">
              <w:rPr>
                <w:rFonts w:ascii="Arial" w:hAnsi="Arial" w:cs="Arial"/>
                <w:color w:val="00B050"/>
                <w:sz w:val="20"/>
                <w:szCs w:val="20"/>
                <w:lang w:val="en-US"/>
              </w:rPr>
              <w:t xml:space="preserve">with </w:t>
            </w:r>
            <w:r w:rsidR="00B35862" w:rsidRPr="00A31988">
              <w:rPr>
                <w:rFonts w:ascii="Arial" w:eastAsia="Times New Roman" w:hAnsi="Arial" w:cs="Arial"/>
                <w:i/>
                <w:noProof/>
                <w:color w:val="00B050"/>
                <w:sz w:val="20"/>
                <w:szCs w:val="20"/>
                <w:lang w:val="en-GB" w:eastAsia="ko-KR"/>
              </w:rPr>
              <w:t>nrofHARQ-Processes</w:t>
            </w:r>
            <w:r w:rsidR="00B35862" w:rsidRPr="00A31988">
              <w:rPr>
                <w:rFonts w:ascii="Arial" w:eastAsia="Times New Roman" w:hAnsi="Arial" w:cs="Arial"/>
                <w:noProof/>
                <w:color w:val="00B050"/>
                <w:sz w:val="20"/>
                <w:szCs w:val="20"/>
                <w:lang w:val="en-GB" w:eastAsia="ko-KR"/>
              </w:rPr>
              <w:t xml:space="preserve"> </w:t>
            </w:r>
            <w:r w:rsidR="00A31988" w:rsidRPr="00A31988">
              <w:rPr>
                <w:rFonts w:ascii="Arial" w:eastAsia="Times New Roman" w:hAnsi="Arial" w:cs="Arial"/>
                <w:noProof/>
                <w:color w:val="00B050"/>
                <w:sz w:val="20"/>
                <w:szCs w:val="20"/>
                <w:lang w:val="en-GB" w:eastAsia="ko-KR"/>
              </w:rPr>
              <w:t>or (</w:t>
            </w:r>
            <w:r w:rsidR="00A31988" w:rsidRPr="00A31988">
              <w:rPr>
                <w:rFonts w:ascii="Arial" w:eastAsia="Times New Roman" w:hAnsi="Arial" w:cs="Arial"/>
                <w:i/>
                <w:noProof/>
                <w:color w:val="00B050"/>
                <w:sz w:val="20"/>
                <w:szCs w:val="20"/>
                <w:lang w:val="en-GB" w:eastAsia="ko-KR"/>
              </w:rPr>
              <w:t>nrofHARQ-Processes</w:t>
            </w:r>
            <w:r w:rsidR="00A31988" w:rsidRPr="00A31988">
              <w:rPr>
                <w:rFonts w:ascii="Arial" w:eastAsia="Times New Roman" w:hAnsi="Arial" w:cs="Arial"/>
                <w:noProof/>
                <w:color w:val="00B050"/>
                <w:sz w:val="20"/>
                <w:szCs w:val="20"/>
                <w:lang w:val="en-GB" w:eastAsia="ko-KR"/>
              </w:rPr>
              <w:t xml:space="preserve"> + </w:t>
            </w:r>
            <w:r w:rsidR="00A31988" w:rsidRPr="00A31988">
              <w:rPr>
                <w:rFonts w:ascii="Arial" w:eastAsia="Times New Roman" w:hAnsi="Arial" w:cs="Arial"/>
                <w:i/>
                <w:noProof/>
                <w:color w:val="00B050"/>
                <w:sz w:val="20"/>
                <w:szCs w:val="20"/>
                <w:lang w:val="en-GB" w:eastAsia="ko-KR"/>
              </w:rPr>
              <w:t>harq-ProcID-Offset2</w:t>
            </w:r>
            <w:r w:rsidR="00A31988" w:rsidRPr="00A31988">
              <w:rPr>
                <w:rFonts w:ascii="Arial" w:eastAsia="Times New Roman" w:hAnsi="Arial" w:cs="Arial"/>
                <w:noProof/>
                <w:color w:val="00B050"/>
                <w:sz w:val="20"/>
                <w:szCs w:val="20"/>
                <w:lang w:val="en-GB" w:eastAsia="ko-KR"/>
              </w:rPr>
              <w:t>), whichever applicable.</w:t>
            </w:r>
          </w:p>
          <w:p w14:paraId="5717177C" w14:textId="77777777" w:rsidR="00D624D8" w:rsidRPr="00C77FCF" w:rsidRDefault="00D624D8" w:rsidP="00A31988">
            <w:pPr>
              <w:pStyle w:val="aff6"/>
              <w:numPr>
                <w:ilvl w:val="2"/>
                <w:numId w:val="69"/>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A31988">
            <w:pPr>
              <w:pStyle w:val="aff6"/>
              <w:numPr>
                <w:ilvl w:val="2"/>
                <w:numId w:val="69"/>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37AAA863" w14:textId="77777777" w:rsidR="00D624D8" w:rsidRPr="006326C5" w:rsidRDefault="00D624D8" w:rsidP="00A31988">
            <w:pPr>
              <w:pStyle w:val="aff6"/>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A31988">
            <w:pPr>
              <w:pStyle w:val="aff6"/>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A31988">
            <w:pPr>
              <w:pStyle w:val="aff6"/>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A31988">
            <w:pPr>
              <w:pStyle w:val="aff6"/>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A31988">
            <w:pPr>
              <w:pStyle w:val="aff6"/>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0C4538">
            <w:pPr>
              <w:pStyle w:val="aff6"/>
              <w:ind w:left="2160"/>
              <w:rPr>
                <w:rFonts w:cs="Arial"/>
                <w:szCs w:val="20"/>
                <w:lang w:val="en-US"/>
              </w:rPr>
            </w:pPr>
          </w:p>
          <w:p w14:paraId="401CD6C3" w14:textId="77777777" w:rsidR="00D624D8" w:rsidRPr="007F491E" w:rsidRDefault="00D624D8" w:rsidP="00A31988">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139B79D" w14:textId="77777777" w:rsidR="00A31988" w:rsidRPr="00A31988" w:rsidRDefault="00A31988" w:rsidP="00A31988">
            <w:pPr>
              <w:pStyle w:val="aff6"/>
              <w:numPr>
                <w:ilvl w:val="0"/>
                <w:numId w:val="69"/>
              </w:numPr>
              <w:rPr>
                <w:rFonts w:ascii="Arial" w:hAnsi="Arial" w:cs="Arial"/>
                <w:color w:val="00B050"/>
                <w:sz w:val="20"/>
                <w:szCs w:val="20"/>
                <w:lang w:val="en-US"/>
              </w:rPr>
            </w:pPr>
            <w:r w:rsidRPr="00A31988">
              <w:rPr>
                <w:rFonts w:eastAsia="Times New Roman"/>
                <w:color w:val="00B050"/>
                <w:szCs w:val="20"/>
                <w:lang w:val="en-US" w:eastAsia="ko-KR"/>
              </w:rPr>
              <w:t>Note: A configured CG PUSCH is invalid i</w:t>
            </w:r>
            <w:r w:rsidRPr="00666C4E">
              <w:rPr>
                <w:rFonts w:eastAsia="Times New Roman"/>
                <w:color w:val="00B050"/>
                <w:szCs w:val="20"/>
                <w:lang w:val="en-US" w:eastAsia="ko-KR"/>
              </w:rPr>
              <w:t xml:space="preserve">f </w:t>
            </w:r>
            <w:r w:rsidRPr="00A31988">
              <w:rPr>
                <w:rFonts w:eastAsia="Times New Roman"/>
                <w:color w:val="00B050"/>
                <w:szCs w:val="20"/>
                <w:lang w:val="en-US" w:eastAsia="ko-KR"/>
              </w:rPr>
              <w:t xml:space="preserve">the CG </w:t>
            </w:r>
            <w:r w:rsidRPr="00666C4E">
              <w:rPr>
                <w:rFonts w:eastAsia="Times New Roman"/>
                <w:color w:val="00B050"/>
                <w:szCs w:val="20"/>
                <w:lang w:val="en-US" w:eastAsia="ko-KR"/>
              </w:rPr>
              <w:t xml:space="preserve">PUSCH is dropped due to collision </w:t>
            </w:r>
            <w:r w:rsidRPr="00666C4E">
              <w:rPr>
                <w:rFonts w:eastAsia="Times New Roman" w:cs="Times"/>
                <w:color w:val="00B050"/>
                <w:szCs w:val="20"/>
                <w:lang w:val="en-US" w:eastAsia="ko-KR"/>
              </w:rPr>
              <w:t xml:space="preserve">with DL symbol(s) indicated by </w:t>
            </w:r>
            <w:r w:rsidRPr="00666C4E">
              <w:rPr>
                <w:rFonts w:eastAsia="Times New Roman" w:cs="Times"/>
                <w:i/>
                <w:iCs/>
                <w:color w:val="00B050"/>
                <w:szCs w:val="20"/>
                <w:lang w:val="en-US" w:eastAsia="ko-KR"/>
              </w:rPr>
              <w:t>tdd-UL-DL-ConfigurationCommon</w:t>
            </w:r>
            <w:r w:rsidRPr="00666C4E">
              <w:rPr>
                <w:rFonts w:eastAsia="Times New Roman" w:cs="Times"/>
                <w:color w:val="00B050"/>
                <w:szCs w:val="20"/>
                <w:lang w:val="en-US" w:eastAsia="ko-KR"/>
              </w:rPr>
              <w:t xml:space="preserve"> or </w:t>
            </w:r>
            <w:r w:rsidRPr="00666C4E">
              <w:rPr>
                <w:rFonts w:eastAsia="Times New Roman" w:cs="Times"/>
                <w:i/>
                <w:iCs/>
                <w:color w:val="00B050"/>
                <w:szCs w:val="20"/>
                <w:lang w:val="en-US" w:eastAsia="ko-KR"/>
              </w:rPr>
              <w:t>tdd-UL-DL-ConfigurationDedicated</w:t>
            </w:r>
            <w:r w:rsidRPr="00666C4E">
              <w:rPr>
                <w:rFonts w:eastAsia="Times New Roman" w:cs="Times"/>
                <w:color w:val="00B050"/>
                <w:szCs w:val="20"/>
                <w:lang w:val="en-US" w:eastAsia="ko-KR"/>
              </w:rPr>
              <w:t>.</w:t>
            </w:r>
          </w:p>
          <w:p w14:paraId="2D67D1A8" w14:textId="77777777" w:rsidR="00D624D8" w:rsidRPr="003D4CB0" w:rsidRDefault="00D624D8" w:rsidP="000C4538">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21"/>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aff6"/>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aff6"/>
        <w:ind w:left="0"/>
        <w:rPr>
          <w:rFonts w:cs="Arial"/>
          <w:szCs w:val="20"/>
          <w:lang w:val="en-US" w:eastAsia="ja-JP"/>
        </w:rPr>
      </w:pPr>
    </w:p>
    <w:p w14:paraId="4319137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31"/>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aff6"/>
        <w:rPr>
          <w:rFonts w:ascii="Arial" w:hAnsi="Arial" w:cs="Arial"/>
          <w:b/>
          <w:bCs/>
          <w:sz w:val="20"/>
          <w:szCs w:val="20"/>
          <w:lang w:val="en-US" w:eastAsia="ja-JP"/>
        </w:rPr>
      </w:pPr>
    </w:p>
    <w:p w14:paraId="43191458" w14:textId="77777777" w:rsidR="00F45E30" w:rsidRDefault="00F45E30">
      <w:pPr>
        <w:pStyle w:val="aff6"/>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494"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HW/HiSi, vivo, ZTE, DCM, MTK, FGI, New H3C, NEC, Intel, Samsung, LG</w:t>
            </w:r>
          </w:p>
          <w:p w14:paraId="431914CF" w14:textId="77777777" w:rsidR="00F45E30" w:rsidRPr="00B337D9" w:rsidRDefault="00E272BF">
            <w:pPr>
              <w:pStyle w:val="aff6"/>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D6"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aff6"/>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D8"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lastRenderedPageBreak/>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31"/>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aff6"/>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F8"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aff6"/>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FA"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31"/>
      </w:pPr>
      <w:r>
        <w:t>3.1.3</w:t>
      </w:r>
      <w:r>
        <w:tab/>
        <w:t>Final Discussions</w:t>
      </w:r>
    </w:p>
    <w:p w14:paraId="4BD255BF" w14:textId="35E0EBD9" w:rsidR="004C4281" w:rsidRPr="004C4281" w:rsidRDefault="004C4281">
      <w:pPr>
        <w:rPr>
          <w:rStyle w:val="aff"/>
        </w:rPr>
      </w:pPr>
      <w:r w:rsidRPr="004C4281">
        <w:rPr>
          <w:rStyle w:val="aff"/>
          <w:highlight w:val="cyan"/>
        </w:rPr>
        <w:t>Moderator’s recommendation:</w:t>
      </w:r>
    </w:p>
    <w:p w14:paraId="72FEA958" w14:textId="39675270" w:rsidR="00ED12D5" w:rsidRPr="00771ADA" w:rsidRDefault="00611595">
      <w:pPr>
        <w:rPr>
          <w:rStyle w:val="aff"/>
          <w:b w:val="0"/>
          <w:bCs w:val="0"/>
        </w:rPr>
      </w:pPr>
      <w:r w:rsidRPr="00771ADA">
        <w:rPr>
          <w:rStyle w:val="aff"/>
          <w:b w:val="0"/>
          <w:bCs w:val="0"/>
        </w:rPr>
        <w:t>It was agreed to transmit UTO-UCI in every CG-PUSCH and also a</w:t>
      </w:r>
      <w:r w:rsidR="00771ADA" w:rsidRPr="00771ADA">
        <w:rPr>
          <w:rStyle w:val="aff"/>
          <w:b w:val="0"/>
          <w:bCs w:val="0"/>
        </w:rPr>
        <w:t xml:space="preserve">dopt </w:t>
      </w:r>
      <w:r w:rsidR="00C04E74">
        <w:rPr>
          <w:rStyle w:val="aff"/>
          <w:b w:val="0"/>
          <w:bCs w:val="0"/>
        </w:rPr>
        <w:t>O</w:t>
      </w:r>
      <w:r w:rsidR="00771ADA" w:rsidRPr="00771ADA">
        <w:rPr>
          <w:rStyle w:val="aff"/>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r w:rsidR="00C04E74">
        <w:t>signalling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aff6"/>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aff6"/>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0C4538" w:rsidRDefault="001D4659" w:rsidP="0061521D">
      <w:pPr>
        <w:pStyle w:val="aff6"/>
        <w:numPr>
          <w:ilvl w:val="0"/>
          <w:numId w:val="17"/>
        </w:numPr>
        <w:rPr>
          <w:rFonts w:ascii="Arial" w:hAnsi="Arial" w:cs="Arial"/>
          <w:sz w:val="20"/>
          <w:szCs w:val="20"/>
          <w:lang w:val="en-US"/>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0C4538">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sidRPr="000C4538">
        <w:rPr>
          <w:rFonts w:ascii="Arial" w:hAnsi="Arial" w:cs="Arial"/>
          <w:sz w:val="20"/>
          <w:szCs w:val="20"/>
          <w:lang w:val="en-US"/>
        </w:rPr>
        <w:lastRenderedPageBreak/>
        <w:t xml:space="preserve">provide </w:t>
      </w:r>
      <w:r w:rsidR="0061521D" w:rsidRPr="000C4538">
        <w:rPr>
          <w:rFonts w:ascii="Arial" w:hAnsi="Arial" w:cs="Arial"/>
          <w:sz w:val="20"/>
          <w:szCs w:val="20"/>
          <w:lang w:val="en-US"/>
        </w:rPr>
        <w:t>short but informative answers. For example as</w:t>
      </w:r>
      <w:r w:rsidRPr="000C4538">
        <w:rPr>
          <w:rFonts w:ascii="Arial" w:hAnsi="Arial" w:cs="Arial"/>
          <w:sz w:val="20"/>
          <w:szCs w:val="20"/>
          <w:lang w:val="en-US"/>
        </w:rPr>
        <w:t xml:space="preserve"> a fixed offset, or is it determined from UTO-UCI in terms of time, or number of TOs, </w:t>
      </w:r>
      <w:r w:rsidR="0061521D" w:rsidRPr="000C4538">
        <w:rPr>
          <w:rFonts w:ascii="Arial" w:hAnsi="Arial" w:cs="Arial"/>
          <w:sz w:val="20"/>
          <w:szCs w:val="20"/>
          <w:lang w:val="en-US"/>
        </w:rPr>
        <w:t>etc.</w:t>
      </w:r>
    </w:p>
    <w:p w14:paraId="199500AE" w14:textId="67EABED4" w:rsidR="0061521D" w:rsidRPr="000C4538" w:rsidRDefault="002E6373" w:rsidP="0061521D">
      <w:pPr>
        <w:pStyle w:val="aff6"/>
        <w:numPr>
          <w:ilvl w:val="0"/>
          <w:numId w:val="17"/>
        </w:numPr>
        <w:rPr>
          <w:rFonts w:ascii="Arial" w:hAnsi="Arial" w:cs="Arial"/>
          <w:sz w:val="20"/>
          <w:szCs w:val="20"/>
          <w:lang w:val="en-US"/>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aff6"/>
        <w:rPr>
          <w:rFonts w:ascii="Arial" w:hAnsi="Arial" w:cs="Arial"/>
          <w:b/>
          <w:bCs/>
          <w:sz w:val="20"/>
          <w:szCs w:val="20"/>
          <w:lang w:val="en-US" w:eastAsia="ja-JP"/>
        </w:rPr>
      </w:pPr>
    </w:p>
    <w:p w14:paraId="1A8C8261" w14:textId="77777777" w:rsidR="001D4659" w:rsidRDefault="001D4659" w:rsidP="001D4659">
      <w:pPr>
        <w:pStyle w:val="aff6"/>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1D4659" w14:paraId="089A094A" w14:textId="77777777" w:rsidTr="000C4538">
        <w:tc>
          <w:tcPr>
            <w:tcW w:w="1867" w:type="dxa"/>
            <w:shd w:val="clear" w:color="auto" w:fill="A8D08D" w:themeFill="accent6" w:themeFillTint="99"/>
          </w:tcPr>
          <w:p w14:paraId="1423DAEB"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0C4538">
        <w:tc>
          <w:tcPr>
            <w:tcW w:w="1867" w:type="dxa"/>
          </w:tcPr>
          <w:p w14:paraId="186310EF" w14:textId="767EA1B3" w:rsidR="001D4659" w:rsidRDefault="007C746B"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029A4B5" w14:textId="474F2ACC" w:rsidR="007C746B" w:rsidRDefault="007C746B" w:rsidP="007C746B">
            <w:pPr>
              <w:rPr>
                <w:rFonts w:ascii="Times New Roman" w:eastAsia="宋体" w:hAnsi="Times New Roman" w:cs="Times New Roman"/>
                <w:bCs/>
                <w:szCs w:val="18"/>
                <w:lang w:eastAsia="zh-CN"/>
              </w:rPr>
            </w:pPr>
            <w:r w:rsidRPr="00413341">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w:t>
            </w:r>
            <w:r w:rsidR="00DA5A97">
              <w:rPr>
                <w:rFonts w:ascii="Times New Roman" w:eastAsia="宋体" w:hAnsi="Times New Roman" w:cs="Times New Roman"/>
                <w:bCs/>
                <w:szCs w:val="18"/>
                <w:lang w:eastAsia="zh-CN"/>
              </w:rPr>
              <w:t xml:space="preserve"> and in case of unused indication the next occasions can be assumed as unused too without extra signalling</w:t>
            </w:r>
            <w:r>
              <w:rPr>
                <w:rFonts w:ascii="Times New Roman" w:eastAsia="宋体"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宋体" w:hAnsi="Times New Roman" w:cs="Times New Roman"/>
                <w:bCs/>
                <w:szCs w:val="18"/>
                <w:lang w:eastAsia="zh-CN"/>
              </w:rPr>
            </w:pPr>
            <w:r w:rsidRPr="00276AE7">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宋体" w:hAnsi="Times New Roman" w:cs="Times New Roman"/>
                <w:bCs/>
                <w:szCs w:val="18"/>
                <w:lang w:eastAsia="zh-CN"/>
              </w:rPr>
            </w:pPr>
            <w:r w:rsidRPr="009E15C0">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宋体" w:hAnsi="Times New Roman" w:cs="Times New Roman"/>
                <w:bCs/>
                <w:szCs w:val="18"/>
                <w:lang w:eastAsia="zh-CN"/>
              </w:rPr>
            </w:pPr>
            <w:r w:rsidRPr="00276AE7">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0C4538">
        <w:tc>
          <w:tcPr>
            <w:tcW w:w="1867" w:type="dxa"/>
          </w:tcPr>
          <w:p w14:paraId="620C5EE6" w14:textId="3A62AC5E" w:rsidR="002C18D2" w:rsidRDefault="00791546"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2992C599" w14:textId="6AC4B69F" w:rsidR="002C18D2"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w:t>
            </w:r>
            <w:r w:rsidR="00693E56">
              <w:rPr>
                <w:rFonts w:ascii="Times New Roman" w:eastAsia="宋体" w:hAnsi="Times New Roman" w:cs="Times New Roman"/>
                <w:bCs/>
                <w:szCs w:val="18"/>
                <w:lang w:eastAsia="zh-CN"/>
              </w:rPr>
              <w:t xml:space="preserve"> option 2-2.</w:t>
            </w:r>
            <w:r w:rsidR="005C5E3A">
              <w:rPr>
                <w:rFonts w:ascii="Times New Roman" w:eastAsia="宋体" w:hAnsi="Times New Roman" w:cs="Times New Roman"/>
                <w:bCs/>
                <w:szCs w:val="18"/>
                <w:lang w:eastAsia="zh-CN"/>
              </w:rPr>
              <w:t xml:space="preserve"> </w:t>
            </w:r>
            <w:r w:rsidR="009D66C0">
              <w:rPr>
                <w:rFonts w:ascii="Times New Roman" w:eastAsia="宋体" w:hAnsi="Times New Roman" w:cs="Times New Roman"/>
                <w:bCs/>
                <w:szCs w:val="18"/>
                <w:lang w:eastAsia="zh-CN"/>
              </w:rPr>
              <w:t>Indicating unused time slots</w:t>
            </w:r>
            <w:r w:rsidR="003B3ADE">
              <w:rPr>
                <w:rFonts w:ascii="Times New Roman" w:eastAsia="宋体" w:hAnsi="Times New Roman" w:cs="Times New Roman"/>
                <w:bCs/>
                <w:szCs w:val="18"/>
                <w:lang w:eastAsia="zh-CN"/>
              </w:rPr>
              <w:t>/segments</w:t>
            </w:r>
            <w:r w:rsidR="009D66C0">
              <w:rPr>
                <w:rFonts w:ascii="Times New Roman" w:eastAsia="宋体"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宋体" w:hAnsi="Times New Roman" w:cs="Times New Roman"/>
                <w:bCs/>
                <w:szCs w:val="18"/>
                <w:lang w:eastAsia="zh-CN"/>
              </w:rPr>
              <w:t xml:space="preserve"> </w:t>
            </w:r>
          </w:p>
          <w:p w14:paraId="20B40777" w14:textId="47062DAE"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w:t>
            </w:r>
            <w:r w:rsidR="00650CE6">
              <w:rPr>
                <w:rFonts w:ascii="Times New Roman" w:eastAsia="宋体" w:hAnsi="Times New Roman" w:cs="Times New Roman"/>
                <w:bCs/>
                <w:szCs w:val="18"/>
                <w:lang w:eastAsia="zh-CN"/>
              </w:rPr>
              <w:t xml:space="preserve"> similar to UL cancellation indication, a time region can be defined, and </w:t>
            </w:r>
            <w:r w:rsidR="00D11814">
              <w:rPr>
                <w:rFonts w:ascii="Times New Roman" w:eastAsia="宋体" w:hAnsi="Times New Roman" w:cs="Times New Roman"/>
                <w:bCs/>
                <w:szCs w:val="18"/>
                <w:lang w:eastAsia="zh-CN"/>
              </w:rPr>
              <w:t>the time region can be divided into segments</w:t>
            </w:r>
            <w:r w:rsidR="0040698D">
              <w:rPr>
                <w:rFonts w:ascii="Times New Roman" w:eastAsia="宋体" w:hAnsi="Times New Roman" w:cs="Times New Roman"/>
                <w:bCs/>
                <w:szCs w:val="18"/>
                <w:lang w:eastAsia="zh-CN"/>
              </w:rPr>
              <w:t xml:space="preserve">; and 1 bit can indicate whether </w:t>
            </w:r>
            <w:r w:rsidR="00DB61DB">
              <w:rPr>
                <w:rFonts w:ascii="Times New Roman" w:eastAsia="宋体" w:hAnsi="Times New Roman" w:cs="Times New Roman"/>
                <w:bCs/>
                <w:szCs w:val="18"/>
                <w:lang w:eastAsia="zh-CN"/>
              </w:rPr>
              <w:t>the corresponding</w:t>
            </w:r>
            <w:r w:rsidR="0040698D">
              <w:rPr>
                <w:rFonts w:ascii="Times New Roman" w:eastAsia="宋体" w:hAnsi="Times New Roman" w:cs="Times New Roman"/>
                <w:bCs/>
                <w:szCs w:val="18"/>
                <w:lang w:eastAsia="zh-CN"/>
              </w:rPr>
              <w:t xml:space="preserve"> segment is unused.</w:t>
            </w:r>
          </w:p>
          <w:p w14:paraId="7F4E7288" w14:textId="1424355C"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w:t>
            </w:r>
            <w:r w:rsidR="00567D17">
              <w:rPr>
                <w:rFonts w:ascii="Times New Roman" w:eastAsia="宋体" w:hAnsi="Times New Roman" w:cs="Times New Roman"/>
                <w:bCs/>
                <w:szCs w:val="18"/>
                <w:lang w:eastAsia="zh-CN"/>
              </w:rPr>
              <w:t xml:space="preserve"> </w:t>
            </w:r>
            <w:r w:rsidR="0093053B">
              <w:rPr>
                <w:rFonts w:ascii="Times New Roman" w:eastAsia="宋体" w:hAnsi="Times New Roman" w:cs="Times New Roman"/>
                <w:bCs/>
                <w:szCs w:val="18"/>
                <w:lang w:eastAsia="zh-CN"/>
              </w:rPr>
              <w:t>open to</w:t>
            </w:r>
            <w:r w:rsidR="00567D17">
              <w:rPr>
                <w:rFonts w:ascii="Times New Roman" w:eastAsia="宋体" w:hAnsi="Times New Roman" w:cs="Times New Roman"/>
                <w:bCs/>
                <w:szCs w:val="18"/>
                <w:lang w:eastAsia="zh-CN"/>
              </w:rPr>
              <w:t xml:space="preserve"> further discuss. </w:t>
            </w:r>
            <w:r w:rsidR="0093053B">
              <w:rPr>
                <w:rFonts w:ascii="Times New Roman" w:eastAsia="宋体" w:hAnsi="Times New Roman" w:cs="Times New Roman"/>
                <w:bCs/>
                <w:szCs w:val="18"/>
                <w:lang w:eastAsia="zh-CN"/>
              </w:rPr>
              <w:t>W</w:t>
            </w:r>
            <w:r w:rsidR="00567D17">
              <w:rPr>
                <w:rFonts w:ascii="Times New Roman" w:eastAsia="宋体" w:hAnsi="Times New Roman" w:cs="Times New Roman"/>
                <w:bCs/>
                <w:szCs w:val="18"/>
                <w:lang w:eastAsia="zh-CN"/>
              </w:rPr>
              <w:t>e think without an offset</w:t>
            </w:r>
            <w:r w:rsidR="00A80E5E">
              <w:rPr>
                <w:rFonts w:ascii="Times New Roman" w:eastAsia="宋体" w:hAnsi="Times New Roman" w:cs="Times New Roman"/>
                <w:bCs/>
                <w:szCs w:val="18"/>
                <w:lang w:eastAsia="zh-CN"/>
              </w:rPr>
              <w:t>, the indication can still work</w:t>
            </w:r>
            <w:r w:rsidR="0093053B">
              <w:rPr>
                <w:rFonts w:ascii="Times New Roman" w:eastAsia="宋体" w:hAnsi="Times New Roman" w:cs="Times New Roman"/>
                <w:bCs/>
                <w:szCs w:val="18"/>
                <w:lang w:eastAsia="zh-CN"/>
              </w:rPr>
              <w:t xml:space="preserve"> (less optimized)</w:t>
            </w:r>
            <w:r w:rsidR="00A80E5E">
              <w:rPr>
                <w:rFonts w:ascii="Times New Roman" w:eastAsia="宋体" w:hAnsi="Times New Roman" w:cs="Times New Roman"/>
                <w:bCs/>
                <w:szCs w:val="18"/>
                <w:lang w:eastAsia="zh-CN"/>
              </w:rPr>
              <w:t>, maybe some of the indicated time segments</w:t>
            </w:r>
            <w:r w:rsidR="003B3ADE">
              <w:rPr>
                <w:rFonts w:ascii="Times New Roman" w:eastAsia="宋体" w:hAnsi="Times New Roman" w:cs="Times New Roman"/>
                <w:bCs/>
                <w:szCs w:val="18"/>
                <w:lang w:eastAsia="zh-CN"/>
              </w:rPr>
              <w:t xml:space="preserve"> are not usable, but at least the specification becomes simple</w:t>
            </w:r>
            <w:r w:rsidR="0093053B">
              <w:rPr>
                <w:rFonts w:ascii="Times New Roman" w:eastAsia="宋体" w:hAnsi="Times New Roman" w:cs="Times New Roman"/>
                <w:bCs/>
                <w:szCs w:val="18"/>
                <w:lang w:eastAsia="zh-CN"/>
              </w:rPr>
              <w:t>.</w:t>
            </w:r>
            <w:r w:rsidR="00A80E5E">
              <w:rPr>
                <w:rFonts w:ascii="Times New Roman" w:eastAsia="宋体" w:hAnsi="Times New Roman" w:cs="Times New Roman"/>
                <w:bCs/>
                <w:szCs w:val="18"/>
                <w:lang w:eastAsia="zh-CN"/>
              </w:rPr>
              <w:t xml:space="preserve"> </w:t>
            </w:r>
            <w:r w:rsidR="00567D17">
              <w:rPr>
                <w:rFonts w:ascii="Times New Roman" w:eastAsia="宋体" w:hAnsi="Times New Roman" w:cs="Times New Roman"/>
                <w:bCs/>
                <w:szCs w:val="18"/>
                <w:lang w:eastAsia="zh-CN"/>
              </w:rPr>
              <w:t xml:space="preserve">  </w:t>
            </w:r>
          </w:p>
          <w:p w14:paraId="0FA17633" w14:textId="306A0DB8"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w:t>
            </w:r>
            <w:r w:rsidR="002F04E3">
              <w:rPr>
                <w:rFonts w:ascii="Times New Roman" w:eastAsia="宋体" w:hAnsi="Times New Roman" w:cs="Times New Roman"/>
                <w:bCs/>
                <w:szCs w:val="18"/>
                <w:lang w:eastAsia="zh-CN"/>
              </w:rPr>
              <w:t xml:space="preserve"> </w:t>
            </w:r>
            <w:r w:rsidR="001C282E">
              <w:rPr>
                <w:rFonts w:ascii="Times New Roman" w:eastAsia="宋体" w:hAnsi="Times New Roman" w:cs="Times New Roman"/>
                <w:bCs/>
                <w:szCs w:val="18"/>
                <w:lang w:eastAsia="zh-CN"/>
              </w:rPr>
              <w:t xml:space="preserve">supportive, </w:t>
            </w:r>
            <w:r w:rsidR="002578A4">
              <w:rPr>
                <w:rFonts w:ascii="Times New Roman" w:eastAsia="宋体" w:hAnsi="Times New Roman" w:cs="Times New Roman"/>
                <w:bCs/>
                <w:szCs w:val="18"/>
                <w:lang w:eastAsia="zh-CN"/>
              </w:rPr>
              <w:t xml:space="preserve">benefit can be less delay in </w:t>
            </w:r>
            <w:r w:rsidR="001C591B">
              <w:rPr>
                <w:rFonts w:ascii="Times New Roman" w:eastAsia="宋体" w:hAnsi="Times New Roman" w:cs="Times New Roman"/>
                <w:bCs/>
                <w:szCs w:val="18"/>
                <w:lang w:eastAsia="zh-CN"/>
              </w:rPr>
              <w:t>notifying gNB</w:t>
            </w:r>
            <w:r w:rsidR="002578A4">
              <w:rPr>
                <w:rFonts w:ascii="Times New Roman" w:eastAsia="宋体" w:hAnsi="Times New Roman" w:cs="Times New Roman"/>
                <w:bCs/>
                <w:szCs w:val="18"/>
                <w:lang w:eastAsia="zh-CN"/>
              </w:rPr>
              <w:t xml:space="preserve"> </w:t>
            </w:r>
            <w:r w:rsidR="001C591B">
              <w:rPr>
                <w:rFonts w:ascii="Times New Roman" w:eastAsia="宋体" w:hAnsi="Times New Roman" w:cs="Times New Roman"/>
                <w:bCs/>
                <w:szCs w:val="18"/>
                <w:lang w:eastAsia="zh-CN"/>
              </w:rPr>
              <w:t>regarding</w:t>
            </w:r>
            <w:r w:rsidR="002578A4">
              <w:rPr>
                <w:rFonts w:ascii="Times New Roman" w:eastAsia="宋体" w:hAnsi="Times New Roman" w:cs="Times New Roman"/>
                <w:bCs/>
                <w:szCs w:val="18"/>
                <w:lang w:eastAsia="zh-CN"/>
              </w:rPr>
              <w:t xml:space="preserve"> unused </w:t>
            </w:r>
            <w:r w:rsidR="003D69FC">
              <w:rPr>
                <w:rFonts w:ascii="Times New Roman" w:eastAsia="宋体" w:hAnsi="Times New Roman" w:cs="Times New Roman"/>
                <w:bCs/>
                <w:szCs w:val="18"/>
                <w:lang w:eastAsia="zh-CN"/>
              </w:rPr>
              <w:t>CG occasions</w:t>
            </w:r>
            <w:r w:rsidR="001C591B">
              <w:rPr>
                <w:rFonts w:ascii="Times New Roman" w:eastAsia="宋体" w:hAnsi="Times New Roman" w:cs="Times New Roman"/>
                <w:bCs/>
                <w:szCs w:val="18"/>
                <w:lang w:eastAsia="zh-CN"/>
              </w:rPr>
              <w:t xml:space="preserve">. </w:t>
            </w:r>
            <w:r w:rsidR="00560C99">
              <w:rPr>
                <w:rFonts w:ascii="Times New Roman" w:eastAsia="宋体" w:hAnsi="Times New Roman" w:cs="Times New Roman"/>
                <w:bCs/>
                <w:szCs w:val="18"/>
                <w:lang w:eastAsia="zh-CN"/>
              </w:rPr>
              <w:t xml:space="preserve">In </w:t>
            </w:r>
            <w:r w:rsidR="0029452D">
              <w:rPr>
                <w:rFonts w:ascii="Times New Roman" w:eastAsia="宋体" w:hAnsi="Times New Roman" w:cs="Times New Roman"/>
                <w:bCs/>
                <w:szCs w:val="18"/>
                <w:lang w:eastAsia="zh-CN"/>
              </w:rPr>
              <w:t xml:space="preserve">our view, option 2-2 can </w:t>
            </w:r>
            <w:r w:rsidR="00C5685E">
              <w:rPr>
                <w:rFonts w:ascii="Times New Roman" w:eastAsia="宋体" w:hAnsi="Times New Roman" w:cs="Times New Roman"/>
                <w:bCs/>
                <w:szCs w:val="18"/>
                <w:lang w:eastAsia="zh-CN"/>
              </w:rPr>
              <w:t>also be used (with zero or minimal</w:t>
            </w:r>
            <w:r w:rsidR="008C6BA5">
              <w:rPr>
                <w:rFonts w:ascii="Times New Roman" w:eastAsia="宋体" w:hAnsi="Times New Roman" w:cs="Times New Roman"/>
                <w:bCs/>
                <w:szCs w:val="18"/>
                <w:lang w:eastAsia="zh-CN"/>
              </w:rPr>
              <w:t xml:space="preserve"> {e.g., which CG configurations can be included in the indication}</w:t>
            </w:r>
            <w:r w:rsidR="00C5685E">
              <w:rPr>
                <w:rFonts w:ascii="Times New Roman" w:eastAsia="宋体" w:hAnsi="Times New Roman" w:cs="Times New Roman"/>
                <w:bCs/>
                <w:szCs w:val="18"/>
                <w:lang w:eastAsia="zh-CN"/>
              </w:rPr>
              <w:t xml:space="preserve"> specification</w:t>
            </w:r>
            <w:r w:rsidR="00F2454F">
              <w:rPr>
                <w:rFonts w:ascii="Times New Roman" w:eastAsia="宋体" w:hAnsi="Times New Roman" w:cs="Times New Roman"/>
                <w:bCs/>
                <w:szCs w:val="18"/>
                <w:lang w:eastAsia="zh-CN"/>
              </w:rPr>
              <w:t>s compared to option 2-2 for indication of unused CG occasions of a single CG configuration</w:t>
            </w:r>
            <w:r w:rsidR="00C5685E">
              <w:rPr>
                <w:rFonts w:ascii="Times New Roman" w:eastAsia="宋体" w:hAnsi="Times New Roman" w:cs="Times New Roman"/>
                <w:bCs/>
                <w:szCs w:val="18"/>
                <w:lang w:eastAsia="zh-CN"/>
              </w:rPr>
              <w:t xml:space="preserve">) to </w:t>
            </w:r>
            <w:r w:rsidR="00F2454F">
              <w:rPr>
                <w:rFonts w:ascii="Times New Roman" w:eastAsia="宋体" w:hAnsi="Times New Roman" w:cs="Times New Roman"/>
                <w:bCs/>
                <w:szCs w:val="18"/>
                <w:lang w:eastAsia="zh-CN"/>
              </w:rPr>
              <w:t xml:space="preserve">indicate unused CG occasions of multiple CG configurations. </w:t>
            </w:r>
          </w:p>
        </w:tc>
      </w:tr>
      <w:tr w:rsidR="002C18D2" w14:paraId="35C6BEA3" w14:textId="77777777" w:rsidTr="000C4538">
        <w:tc>
          <w:tcPr>
            <w:tcW w:w="1867" w:type="dxa"/>
          </w:tcPr>
          <w:p w14:paraId="0742F541" w14:textId="0684BA43" w:rsidR="002C18D2" w:rsidRDefault="00040F67"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BD9EBBF" w14:textId="006ED0CE" w:rsidR="002C18D2"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2090AE68" w14:textId="232F1C74"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lastRenderedPageBreak/>
              <w:t>Q2</w:t>
            </w:r>
            <w:r>
              <w:rPr>
                <w:rFonts w:ascii="Times New Roman" w:eastAsia="宋体" w:hAnsi="Times New Roman" w:cs="Times New Roman"/>
                <w:bCs/>
                <w:szCs w:val="18"/>
                <w:lang w:eastAsia="zh-CN"/>
              </w:rPr>
              <w:t xml:space="preserve">: N/A. </w:t>
            </w:r>
            <w:r w:rsidR="00046714">
              <w:rPr>
                <w:rFonts w:ascii="Times New Roman" w:eastAsia="宋体" w:hAnsi="Times New Roman" w:cs="Times New Roman"/>
                <w:bCs/>
                <w:szCs w:val="18"/>
                <w:lang w:eastAsia="zh-CN"/>
              </w:rPr>
              <w:t>Unnecessary</w:t>
            </w:r>
            <w:r>
              <w:rPr>
                <w:rFonts w:ascii="Times New Roman" w:eastAsia="宋体" w:hAnsi="Times New Roman" w:cs="Times New Roman"/>
                <w:bCs/>
                <w:szCs w:val="18"/>
                <w:lang w:eastAsia="zh-CN"/>
              </w:rPr>
              <w:t xml:space="preserve"> </w:t>
            </w:r>
            <w:r w:rsidR="00046714">
              <w:rPr>
                <w:rFonts w:ascii="Times New Roman" w:eastAsia="宋体" w:hAnsi="Times New Roman" w:cs="Times New Roman"/>
                <w:bCs/>
                <w:szCs w:val="18"/>
                <w:lang w:eastAsia="zh-CN"/>
              </w:rPr>
              <w:t>additional</w:t>
            </w:r>
            <w:r>
              <w:rPr>
                <w:rFonts w:ascii="Times New Roman" w:eastAsia="宋体" w:hAnsi="Times New Roman" w:cs="Times New Roman"/>
                <w:bCs/>
                <w:szCs w:val="18"/>
                <w:lang w:eastAsia="zh-CN"/>
              </w:rPr>
              <w:t xml:space="preserve"> complications/specifications.</w:t>
            </w:r>
          </w:p>
          <w:p w14:paraId="4BA01692" w14:textId="6F78563F"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t>
            </w:r>
            <w:r w:rsidR="00046714">
              <w:rPr>
                <w:rFonts w:ascii="Times New Roman" w:eastAsia="宋体" w:hAnsi="Times New Roman" w:cs="Times New Roman"/>
                <w:bCs/>
                <w:szCs w:val="18"/>
                <w:lang w:eastAsia="zh-CN"/>
              </w:rPr>
              <w:t>Do not support having a time</w:t>
            </w:r>
            <w:r>
              <w:rPr>
                <w:rFonts w:ascii="Times New Roman" w:eastAsia="宋体" w:hAnsi="Times New Roman" w:cs="Times New Roman"/>
                <w:bCs/>
                <w:szCs w:val="18"/>
                <w:lang w:eastAsia="zh-CN"/>
              </w:rPr>
              <w:t xml:space="preserve"> offset. The bit-map covers the CG PUSCH TOs within a transmission period for a CG PUSCH configuration.</w:t>
            </w:r>
          </w:p>
          <w:p w14:paraId="7B033E6F" w14:textId="297AF336"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1F99A550" w14:textId="77777777" w:rsidR="00040F67" w:rsidRPr="00040F67" w:rsidRDefault="00040F67" w:rsidP="00040F67">
            <w:pPr>
              <w:pStyle w:val="1"/>
              <w:snapToGrid w:val="0"/>
              <w:spacing w:before="0" w:after="120"/>
              <w:ind w:left="1138" w:hanging="1138"/>
              <w:outlineLvl w:val="0"/>
              <w:rPr>
                <w:sz w:val="18"/>
                <w:szCs w:val="18"/>
              </w:rPr>
            </w:pPr>
            <w:r w:rsidRPr="00040F67">
              <w:rPr>
                <w:sz w:val="18"/>
                <w:szCs w:val="18"/>
              </w:rPr>
              <w:t>Justification</w:t>
            </w:r>
          </w:p>
          <w:p w14:paraId="6467B697" w14:textId="77777777" w:rsidR="00040F67" w:rsidRPr="00040F67" w:rsidRDefault="00040F67" w:rsidP="00040F67">
            <w:pPr>
              <w:spacing w:after="0" w:line="240" w:lineRule="auto"/>
              <w:rPr>
                <w:sz w:val="16"/>
                <w:szCs w:val="16"/>
              </w:rPr>
            </w:pPr>
            <w:r w:rsidRPr="00040F67">
              <w:rPr>
                <w:sz w:val="16"/>
                <w:szCs w:val="16"/>
              </w:rPr>
              <w:t xml:space="preserve">The RAN Study Item on </w:t>
            </w:r>
            <w:r w:rsidRPr="00040F67">
              <w:rPr>
                <w:i/>
                <w:iCs/>
                <w:sz w:val="16"/>
                <w:szCs w:val="16"/>
              </w:rPr>
              <w:t>XR Enhancements for</w:t>
            </w:r>
            <w:r w:rsidRPr="00040F67">
              <w:rPr>
                <w:sz w:val="16"/>
                <w:szCs w:val="16"/>
              </w:rPr>
              <w:t xml:space="preserve"> NR has identified several enhancements for the support for XR services. This work item aims at specifying those enhancements.</w:t>
            </w:r>
          </w:p>
          <w:p w14:paraId="2EC77B02" w14:textId="3F675A62" w:rsidR="00040F67" w:rsidRDefault="00040F67" w:rsidP="000C4538">
            <w:pPr>
              <w:rPr>
                <w:rFonts w:ascii="Times New Roman" w:eastAsia="宋体" w:hAnsi="Times New Roman" w:cs="Times New Roman"/>
                <w:bCs/>
                <w:szCs w:val="18"/>
                <w:lang w:eastAsia="zh-CN"/>
              </w:rPr>
            </w:pPr>
          </w:p>
        </w:tc>
      </w:tr>
      <w:tr w:rsidR="002C18D2" w14:paraId="1A982EE0" w14:textId="77777777" w:rsidTr="000C4538">
        <w:tc>
          <w:tcPr>
            <w:tcW w:w="1867" w:type="dxa"/>
          </w:tcPr>
          <w:p w14:paraId="1B33D163" w14:textId="12DAFFE1" w:rsidR="002C18D2" w:rsidRPr="000C4538" w:rsidRDefault="000C4538" w:rsidP="000C4538">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30181733" w14:textId="55F25E45"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273ED2A0" w14:textId="776CE8B9"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w:t>
            </w:r>
            <w:r w:rsidR="00231B9B">
              <w:rPr>
                <w:rFonts w:ascii="Times New Roman" w:eastAsia="宋体" w:hAnsi="Times New Roman" w:cs="Times New Roman"/>
                <w:bCs/>
                <w:szCs w:val="18"/>
                <w:lang w:eastAsia="zh-CN"/>
              </w:rPr>
              <w:t>ther ‘range’ or “duration</w:t>
            </w:r>
            <w:r>
              <w:rPr>
                <w:rFonts w:ascii="Times New Roman" w:eastAsia="宋体" w:hAnsi="Times New Roman" w:cs="Times New Roman"/>
                <w:bCs/>
                <w:szCs w:val="18"/>
                <w:lang w:eastAsia="zh-CN"/>
              </w:rPr>
              <w:t>”</w:t>
            </w:r>
            <w:r w:rsidR="00231B9B">
              <w:rPr>
                <w:rFonts w:ascii="Times New Roman" w:eastAsia="宋体" w:hAnsi="Times New Roman" w:cs="Times New Roman"/>
                <w:bCs/>
                <w:szCs w:val="18"/>
                <w:lang w:eastAsia="zh-CN"/>
              </w:rPr>
              <w:t xml:space="preserve"> and remove the other one</w:t>
            </w:r>
            <w:r>
              <w:rPr>
                <w:rFonts w:ascii="Times New Roman" w:eastAsia="宋体" w:hAnsi="Times New Roman" w:cs="Times New Roman" w:hint="eastAsia"/>
                <w:bCs/>
                <w:szCs w:val="18"/>
                <w:lang w:eastAsia="zh-CN"/>
              </w:rPr>
              <w:t>.</w:t>
            </w:r>
          </w:p>
          <w:p w14:paraId="30230876" w14:textId="75D3E06A"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sidR="00231B9B">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sidR="00231B9B">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w:t>
            </w:r>
            <w:r w:rsidR="00231B9B">
              <w:rPr>
                <w:rFonts w:ascii="Times New Roman" w:eastAsia="宋体" w:hAnsi="Times New Roman" w:cs="Times New Roman"/>
                <w:bCs/>
                <w:szCs w:val="18"/>
                <w:lang w:eastAsia="zh-CN"/>
              </w:rPr>
              <w:t xml:space="preserve"> of them means</w:t>
            </w:r>
            <w:r w:rsidRPr="00231B9B">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w:t>
            </w:r>
            <w:r w:rsidR="00231B9B">
              <w:rPr>
                <w:rFonts w:ascii="Times New Roman" w:eastAsia="宋体" w:hAnsi="Times New Roman" w:cs="Times New Roman"/>
                <w:bCs/>
                <w:szCs w:val="18"/>
                <w:lang w:eastAsia="zh-CN"/>
              </w:rPr>
              <w:t>s</w:t>
            </w:r>
            <w:r>
              <w:rPr>
                <w:rFonts w:ascii="Times New Roman" w:eastAsia="宋体" w:hAnsi="Times New Roman" w:cs="Times New Roman"/>
                <w:bCs/>
                <w:szCs w:val="18"/>
                <w:lang w:eastAsia="zh-CN"/>
              </w:rPr>
              <w:t xml:space="preserve"> different content of UCI among transmitted occasions</w:t>
            </w:r>
            <w:r>
              <w:rPr>
                <w:rFonts w:ascii="Times New Roman" w:eastAsia="宋体" w:hAnsi="Times New Roman" w:cs="Times New Roman" w:hint="eastAsia"/>
                <w:bCs/>
                <w:szCs w:val="18"/>
                <w:lang w:eastAsia="zh-CN"/>
              </w:rPr>
              <w:t>.</w:t>
            </w:r>
            <w:r w:rsidR="00231B9B">
              <w:rPr>
                <w:rFonts w:ascii="Times New Roman" w:eastAsia="宋体" w:hAnsi="Times New Roman" w:cs="Times New Roman"/>
                <w:bCs/>
                <w:szCs w:val="18"/>
                <w:lang w:eastAsia="zh-CN"/>
              </w:rPr>
              <w:t xml:space="preserve"> Surely the former case (some content) is simpler.</w:t>
            </w:r>
          </w:p>
          <w:p w14:paraId="2DF4922A" w14:textId="38569B4F" w:rsidR="002C18D2" w:rsidRDefault="000C4538" w:rsidP="00C43DFC">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sidR="00231B9B">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sidR="00231B9B">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w:t>
            </w:r>
            <w:r w:rsidR="00231B9B">
              <w:rPr>
                <w:rFonts w:ascii="Times New Roman" w:eastAsia="宋体" w:hAnsi="Times New Roman" w:cs="Times New Roman"/>
                <w:bCs/>
                <w:szCs w:val="18"/>
                <w:lang w:eastAsia="zh-CN"/>
              </w:rPr>
              <w:t xml:space="preserve">but </w:t>
            </w:r>
            <w:r>
              <w:rPr>
                <w:rFonts w:ascii="Times New Roman" w:eastAsia="宋体" w:hAnsi="Times New Roman" w:cs="Times New Roman"/>
                <w:bCs/>
                <w:szCs w:val="18"/>
                <w:lang w:eastAsia="zh-CN"/>
              </w:rPr>
              <w:t>i</w:t>
            </w:r>
            <w:r w:rsidR="00231B9B">
              <w:rPr>
                <w:rFonts w:ascii="Times New Roman" w:eastAsia="宋体" w:hAnsi="Times New Roman" w:cs="Times New Roman"/>
                <w:bCs/>
                <w:szCs w:val="18"/>
                <w:lang w:eastAsia="zh-CN"/>
              </w:rPr>
              <w:t>t is more reasonable that we</w:t>
            </w:r>
            <w:r>
              <w:rPr>
                <w:rFonts w:ascii="Times New Roman" w:eastAsia="宋体" w:hAnsi="Times New Roman" w:cs="Times New Roman"/>
                <w:bCs/>
                <w:szCs w:val="18"/>
                <w:lang w:eastAsia="zh-CN"/>
              </w:rPr>
              <w:t xml:space="preserve"> FFS it rather than hurry to conclude </w:t>
            </w:r>
            <w:r w:rsidR="00231B9B">
              <w:rPr>
                <w:rFonts w:ascii="Times New Roman" w:eastAsia="宋体" w:hAnsi="Times New Roman" w:cs="Times New Roman"/>
                <w:bCs/>
                <w:szCs w:val="18"/>
                <w:lang w:eastAsia="zh-CN"/>
              </w:rPr>
              <w:t>this topic (</w:t>
            </w:r>
            <w:r w:rsidR="00C43DFC">
              <w:rPr>
                <w:rFonts w:ascii="Times New Roman" w:eastAsia="宋体" w:hAnsi="Times New Roman" w:cs="Times New Roman"/>
                <w:bCs/>
                <w:szCs w:val="18"/>
                <w:lang w:eastAsia="zh-CN"/>
              </w:rPr>
              <w:t>similar situation as the case of unlicens</w:t>
            </w:r>
            <w:r w:rsidR="00231B9B">
              <w:rPr>
                <w:rFonts w:ascii="Times New Roman" w:eastAsia="宋体" w:hAnsi="Times New Roman" w:cs="Times New Roman"/>
                <w:bCs/>
                <w:szCs w:val="18"/>
                <w:lang w:eastAsia="zh-CN"/>
              </w:rPr>
              <w:t>ed</w:t>
            </w:r>
            <w:r w:rsidR="00C43DFC">
              <w:rPr>
                <w:rFonts w:ascii="Times New Roman" w:eastAsia="宋体" w:hAnsi="Times New Roman" w:cs="Times New Roman"/>
                <w:bCs/>
                <w:szCs w:val="18"/>
                <w:lang w:eastAsia="zh-CN"/>
              </w:rPr>
              <w:t xml:space="preserve"> spectrum</w:t>
            </w:r>
            <w:r w:rsidR="00231B9B">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r w:rsidR="00C43DFC">
              <w:rPr>
                <w:rFonts w:ascii="Times New Roman" w:eastAsia="宋体" w:hAnsi="Times New Roman" w:cs="Times New Roman"/>
                <w:bCs/>
                <w:szCs w:val="18"/>
                <w:lang w:eastAsia="zh-CN"/>
              </w:rPr>
              <w:t>For this p</w:t>
            </w:r>
            <w:r>
              <w:rPr>
                <w:rFonts w:ascii="Times New Roman" w:eastAsia="宋体" w:hAnsi="Times New Roman" w:cs="Times New Roman"/>
                <w:bCs/>
                <w:szCs w:val="18"/>
                <w:lang w:eastAsia="zh-CN"/>
              </w:rPr>
              <w:t>articular</w:t>
            </w:r>
            <w:r w:rsidR="00C43DFC">
              <w:rPr>
                <w:rFonts w:ascii="Times New Roman" w:eastAsia="宋体" w:hAnsi="Times New Roman" w:cs="Times New Roman"/>
                <w:bCs/>
                <w:szCs w:val="18"/>
                <w:lang w:eastAsia="zh-CN"/>
              </w:rPr>
              <w:t xml:space="preserve"> case,</w:t>
            </w:r>
            <w:r>
              <w:rPr>
                <w:rFonts w:ascii="Times New Roman" w:eastAsia="宋体" w:hAnsi="Times New Roman" w:cs="Times New Roman"/>
                <w:bCs/>
                <w:szCs w:val="18"/>
                <w:lang w:eastAsia="zh-CN"/>
              </w:rPr>
              <w:t xml:space="preserve"> we </w:t>
            </w:r>
            <w:r w:rsidR="00C43DFC">
              <w:rPr>
                <w:rFonts w:ascii="Times New Roman" w:eastAsia="宋体" w:hAnsi="Times New Roman" w:cs="Times New Roman"/>
                <w:bCs/>
                <w:szCs w:val="18"/>
                <w:lang w:eastAsia="zh-CN"/>
              </w:rPr>
              <w:t>can study</w:t>
            </w:r>
            <w:r>
              <w:rPr>
                <w:rFonts w:ascii="Times New Roman" w:eastAsia="宋体" w:hAnsi="Times New Roman" w:cs="Times New Roman"/>
                <w:bCs/>
                <w:szCs w:val="18"/>
                <w:lang w:eastAsia="zh-CN"/>
              </w:rPr>
              <w:t xml:space="preserve"> detailed solution</w:t>
            </w:r>
            <w:r w:rsidR="00C43DFC">
              <w:rPr>
                <w:rFonts w:ascii="Times New Roman" w:eastAsia="宋体" w:hAnsi="Times New Roman" w:cs="Times New Roman"/>
                <w:bCs/>
                <w:szCs w:val="18"/>
                <w:lang w:eastAsia="zh-CN"/>
              </w:rPr>
              <w:t>s</w:t>
            </w:r>
            <w:r>
              <w:rPr>
                <w:rFonts w:ascii="Times New Roman" w:eastAsia="宋体" w:hAnsi="Times New Roman" w:cs="Times New Roman"/>
                <w:bCs/>
                <w:szCs w:val="18"/>
                <w:lang w:eastAsia="zh-CN"/>
              </w:rPr>
              <w:t xml:space="preserve"> and its</w:t>
            </w:r>
            <w:r>
              <w:rPr>
                <w:rFonts w:ascii="Times New Roman" w:eastAsia="宋体" w:hAnsi="Times New Roman" w:cs="Times New Roman" w:hint="eastAsia"/>
                <w:bCs/>
                <w:szCs w:val="18"/>
                <w:lang w:eastAsia="zh-CN"/>
              </w:rPr>
              <w:t xml:space="preserve"> complexity.</w:t>
            </w:r>
          </w:p>
        </w:tc>
      </w:tr>
      <w:tr w:rsidR="0070089C" w14:paraId="55343023" w14:textId="77777777" w:rsidTr="000C4538">
        <w:tc>
          <w:tcPr>
            <w:tcW w:w="1867" w:type="dxa"/>
          </w:tcPr>
          <w:p w14:paraId="10119BA7" w14:textId="3C3731CD" w:rsidR="0070089C" w:rsidRDefault="0070089C" w:rsidP="0070089C">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C7E5AD1" w14:textId="77777777" w:rsidR="0070089C" w:rsidRDefault="0070089C" w:rsidP="0070089C">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sidRPr="00CF2050">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066ED97F" w14:textId="77777777" w:rsidR="0070089C" w:rsidRDefault="0070089C" w:rsidP="0070089C">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59AA13F" w14:textId="77777777" w:rsidR="0070089C" w:rsidRDefault="0070089C" w:rsidP="0070089C">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0E8D1390" w14:textId="7828CBFE" w:rsidR="0070089C" w:rsidRDefault="0070089C" w:rsidP="0070089C">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70089C" w14:paraId="3F845254" w14:textId="77777777" w:rsidTr="009522DF">
        <w:tc>
          <w:tcPr>
            <w:tcW w:w="1867" w:type="dxa"/>
            <w:shd w:val="clear" w:color="auto" w:fill="A8D08D" w:themeFill="accent6" w:themeFillTint="99"/>
          </w:tcPr>
          <w:p w14:paraId="089B9933" w14:textId="5AC6C321" w:rsidR="0070089C" w:rsidRDefault="009522DF" w:rsidP="0070089C">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767DF3E8" w14:textId="518465C9" w:rsidR="0070089C" w:rsidRDefault="009522DF" w:rsidP="0070089C">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@All: Based on the </w:t>
            </w:r>
            <w:r w:rsidR="00A94A17">
              <w:rPr>
                <w:rFonts w:ascii="Times New Roman" w:eastAsia="宋体" w:hAnsi="Times New Roman" w:cs="Times New Roman"/>
                <w:bCs/>
                <w:szCs w:val="18"/>
                <w:lang w:eastAsia="zh-CN"/>
              </w:rPr>
              <w:t>comments for</w:t>
            </w:r>
            <w:r>
              <w:rPr>
                <w:rFonts w:ascii="Times New Roman" w:eastAsia="宋体" w:hAnsi="Times New Roman" w:cs="Times New Roman"/>
                <w:bCs/>
                <w:szCs w:val="18"/>
                <w:lang w:eastAsia="zh-CN"/>
              </w:rPr>
              <w:t xml:space="preserve"> Q2:</w:t>
            </w:r>
          </w:p>
          <w:p w14:paraId="76771F12" w14:textId="2F150F4C" w:rsidR="00A94A17" w:rsidRDefault="00A94A17" w:rsidP="0070089C">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Moderator explained on reflector, </w:t>
            </w:r>
            <w:r w:rsidR="00DC4FDE">
              <w:rPr>
                <w:rFonts w:ascii="Times New Roman" w:eastAsia="宋体" w:hAnsi="Times New Roman" w:cs="Times New Roman"/>
                <w:bCs/>
                <w:szCs w:val="18"/>
                <w:lang w:eastAsia="zh-CN"/>
              </w:rPr>
              <w:t xml:space="preserve">Moderator simply doesn’t remember the related discussion when it was added. The intention was to ask group to help to remember </w:t>
            </w:r>
            <w:r w:rsidR="00DC4FDE" w:rsidRPr="00DC4FDE">
              <w:rPr>
                <mc:AlternateContent>
                  <mc:Choice Requires="w16se">
                    <w:rFonts w:ascii="Times New Roman" w:eastAsia="宋体" w:hAnsi="Times New Roman" w:cs="Times New Roman"/>
                  </mc:Choice>
                  <mc:Fallback>
                    <w:rFonts w:ascii="Segoe UI Emoji" w:eastAsia="Segoe UI Emoji" w:hAnsi="Segoe UI Emoji" w:cs="Segoe UI Emoji"/>
                  </mc:Fallback>
                </mc:AlternateContent>
                <w:bCs/>
                <w:szCs w:val="18"/>
                <w:lang w:eastAsia="zh-CN"/>
              </w:rPr>
              <mc:AlternateContent>
                <mc:Choice Requires="w16se">
                  <w16se:symEx w16se:font="Segoe UI Emoji" w16se:char="1F60A"/>
                </mc:Choice>
                <mc:Fallback>
                  <w:t>😊</w:t>
                </mc:Fallback>
              </mc:AlternateContent>
            </w:r>
            <w:r w:rsidR="00DC4FDE">
              <w:rPr>
                <w:rFonts w:ascii="Times New Roman" w:eastAsia="宋体" w:hAnsi="Times New Roman" w:cs="Times New Roman"/>
                <w:bCs/>
                <w:szCs w:val="18"/>
                <w:lang w:eastAsia="zh-CN"/>
              </w:rPr>
              <w:t xml:space="preserve"> Can you please </w:t>
            </w:r>
            <w:r w:rsidR="008E2586">
              <w:rPr>
                <w:rFonts w:ascii="Times New Roman" w:eastAsia="宋体" w:hAnsi="Times New Roman" w:cs="Times New Roman"/>
                <w:bCs/>
                <w:szCs w:val="18"/>
                <w:lang w:eastAsia="zh-CN"/>
              </w:rPr>
              <w:t>give some example, etc.?</w:t>
            </w:r>
          </w:p>
          <w:p w14:paraId="598F4D4C" w14:textId="4F59FFBA" w:rsidR="008E2586" w:rsidRDefault="008E2586" w:rsidP="008E2586">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5450EC41" w14:textId="2FF18571" w:rsidR="009522DF" w:rsidRPr="00727074" w:rsidRDefault="008E2586" w:rsidP="00727074">
            <w:pPr>
              <w:spacing w:before="100" w:beforeAutospacing="1" w:after="100" w:afterAutospacing="1"/>
              <w:rPr>
                <w:rFonts w:ascii="Times New Roman" w:hAnsi="Times New Roman" w:cs="Times New Roman"/>
                <w:lang/>
              </w:rPr>
            </w:pPr>
            <w:r w:rsidRPr="00EE6F94">
              <w:rPr>
                <w:rFonts w:ascii="Times New Roman" w:eastAsia="宋体" w:hAnsi="Times New Roman" w:cs="Times New Roman"/>
                <w:bCs/>
                <w:szCs w:val="18"/>
                <w:lang w:eastAsia="zh-CN"/>
              </w:rPr>
              <w:t>As Moderator explained on reflector,</w:t>
            </w:r>
            <w:r w:rsidR="00A805A5" w:rsidRPr="00EE6F94">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w:t>
            </w:r>
            <w:r w:rsidR="003E1369" w:rsidRPr="00EE6F94">
              <w:rPr>
                <w:rFonts w:ascii="Times New Roman" w:hAnsi="Times New Roman" w:cs="Times New Roman"/>
              </w:rPr>
              <w:t xml:space="preserve"> What is described in Option 2-1/Option2-2, is about TOs that the UTO-UCI are applied for. How do </w:t>
            </w:r>
            <w:r w:rsidR="00140058" w:rsidRPr="00EE6F94">
              <w:rPr>
                <w:rFonts w:ascii="Times New Roman" w:hAnsi="Times New Roman" w:cs="Times New Roman"/>
              </w:rPr>
              <w:t xml:space="preserve">we determine from CG-PUSCH with UTO-UCI, those are </w:t>
            </w:r>
            <w:r w:rsidR="00EE6F94" w:rsidRPr="00EE6F94">
              <w:rPr>
                <w:rFonts w:ascii="Times New Roman" w:hAnsi="Times New Roman" w:cs="Times New Roman"/>
              </w:rPr>
              <w:t>the TOs.</w:t>
            </w:r>
          </w:p>
        </w:tc>
      </w:tr>
      <w:tr w:rsidR="009522DF" w14:paraId="15D3B742" w14:textId="77777777" w:rsidTr="000C4538">
        <w:tc>
          <w:tcPr>
            <w:tcW w:w="1867" w:type="dxa"/>
          </w:tcPr>
          <w:p w14:paraId="205A9E5C" w14:textId="36FCEBA6" w:rsidR="00666C4E" w:rsidRPr="00666C4E" w:rsidRDefault="00666C4E" w:rsidP="0070089C">
            <w:pPr>
              <w:rPr>
                <w:rFonts w:ascii="Times New Roman" w:eastAsia="等线" w:hAnsi="Times New Roman" w:cs="Times New Roman" w:hint="eastAsia"/>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1C58B29B" w14:textId="028A1596" w:rsidR="00E32DD5"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w:t>
            </w:r>
            <w:r w:rsidR="00E32DD5" w:rsidRPr="00E32DD5">
              <w:rPr>
                <w:rFonts w:ascii="Times New Roman" w:eastAsia="宋体" w:hAnsi="Times New Roman" w:cs="Times New Roman"/>
                <w:bCs/>
                <w:szCs w:val="18"/>
                <w:lang w:eastAsia="zh-CN"/>
              </w:rPr>
              <w:t xml:space="preserve">Although Option </w:t>
            </w:r>
            <w:r w:rsidR="00E32DD5">
              <w:rPr>
                <w:rFonts w:ascii="Times New Roman" w:eastAsia="宋体" w:hAnsi="Times New Roman" w:cs="Times New Roman"/>
                <w:bCs/>
                <w:szCs w:val="18"/>
                <w:lang w:eastAsia="zh-CN"/>
              </w:rPr>
              <w:t>2</w:t>
            </w:r>
            <w:r w:rsidR="00E32DD5" w:rsidRPr="00E32DD5">
              <w:rPr>
                <w:rFonts w:ascii="Times New Roman" w:eastAsia="宋体" w:hAnsi="Times New Roman" w:cs="Times New Roman"/>
                <w:bCs/>
                <w:szCs w:val="18"/>
                <w:lang w:eastAsia="zh-CN"/>
              </w:rPr>
              <w:t>-</w:t>
            </w:r>
            <w:r w:rsidR="00E32DD5">
              <w:rPr>
                <w:rFonts w:ascii="Times New Roman" w:eastAsia="宋体" w:hAnsi="Times New Roman" w:cs="Times New Roman"/>
                <w:bCs/>
                <w:szCs w:val="18"/>
                <w:lang w:eastAsia="zh-CN"/>
              </w:rPr>
              <w:t>1</w:t>
            </w:r>
            <w:r w:rsidR="002F4909">
              <w:rPr>
                <w:rFonts w:ascii="Times New Roman" w:eastAsia="宋体" w:hAnsi="Times New Roman" w:cs="Times New Roman"/>
                <w:bCs/>
                <w:szCs w:val="18"/>
                <w:lang w:eastAsia="zh-CN"/>
              </w:rPr>
              <w:t xml:space="preserve"> has higher signaling</w:t>
            </w:r>
            <w:r w:rsidR="00E32DD5" w:rsidRPr="00E32DD5">
              <w:rPr>
                <w:rFonts w:ascii="Times New Roman" w:eastAsia="宋体" w:hAnsi="Times New Roman" w:cs="Times New Roman"/>
                <w:bCs/>
                <w:szCs w:val="18"/>
                <w:lang w:eastAsia="zh-CN"/>
              </w:rPr>
              <w:t xml:space="preserve"> overhead, it </w:t>
            </w:r>
            <w:r w:rsidR="00E32DD5">
              <w:rPr>
                <w:rFonts w:ascii="Times New Roman" w:eastAsia="宋体" w:hAnsi="Times New Roman" w:cs="Times New Roman"/>
                <w:bCs/>
                <w:szCs w:val="18"/>
                <w:lang w:eastAsia="zh-CN"/>
              </w:rPr>
              <w:t>can indicate each "unused" TO</w:t>
            </w:r>
            <w:r w:rsidR="00E32DD5" w:rsidRPr="00E32DD5">
              <w:rPr>
                <w:rFonts w:ascii="Times New Roman" w:eastAsia="宋体" w:hAnsi="Times New Roman" w:cs="Times New Roman"/>
                <w:bCs/>
                <w:szCs w:val="18"/>
                <w:lang w:eastAsia="zh-CN"/>
              </w:rPr>
              <w:t xml:space="preserve">. In addition, since every </w:t>
            </w:r>
            <w:r w:rsidR="00E32DD5" w:rsidRPr="00E32DD5">
              <w:rPr>
                <w:rFonts w:ascii="Times New Roman" w:eastAsia="宋体" w:hAnsi="Times New Roman" w:cs="Times New Roman"/>
                <w:bCs/>
                <w:szCs w:val="18"/>
                <w:lang w:eastAsia="zh-CN"/>
              </w:rPr>
              <w:t xml:space="preserve">transmitted </w:t>
            </w:r>
            <w:r w:rsidR="00E32DD5" w:rsidRPr="00E32DD5">
              <w:rPr>
                <w:rFonts w:ascii="Times New Roman" w:eastAsia="宋体" w:hAnsi="Times New Roman" w:cs="Times New Roman"/>
                <w:bCs/>
                <w:szCs w:val="18"/>
                <w:lang w:eastAsia="zh-CN"/>
              </w:rPr>
              <w:t xml:space="preserve">CG PUSCH includes the UTO-UCI, the size of the UTO-UCI does not need to be too large to cover </w:t>
            </w:r>
            <w:r w:rsidR="00E32DD5">
              <w:rPr>
                <w:rFonts w:ascii="Times New Roman" w:eastAsia="宋体" w:hAnsi="Times New Roman" w:cs="Times New Roman" w:hint="eastAsia"/>
                <w:bCs/>
                <w:szCs w:val="18"/>
                <w:lang w:eastAsia="zh-CN"/>
              </w:rPr>
              <w:t>one</w:t>
            </w:r>
            <w:r w:rsidR="00E32DD5" w:rsidRPr="00E32DD5">
              <w:rPr>
                <w:rFonts w:ascii="Times New Roman" w:eastAsia="宋体" w:hAnsi="Times New Roman" w:cs="Times New Roman"/>
                <w:bCs/>
                <w:szCs w:val="18"/>
                <w:lang w:eastAsia="zh-CN"/>
              </w:rPr>
              <w:t xml:space="preserve"> CG </w:t>
            </w:r>
            <w:r w:rsidR="00E32DD5">
              <w:rPr>
                <w:rFonts w:ascii="Times New Roman" w:eastAsia="宋体" w:hAnsi="Times New Roman" w:cs="Times New Roman"/>
                <w:bCs/>
                <w:szCs w:val="18"/>
                <w:lang w:eastAsia="zh-CN"/>
              </w:rPr>
              <w:t>period</w:t>
            </w:r>
            <w:r w:rsidR="00E32DD5" w:rsidRPr="00E32DD5">
              <w:rPr>
                <w:rFonts w:ascii="Times New Roman" w:eastAsia="宋体" w:hAnsi="Times New Roman" w:cs="Times New Roman"/>
                <w:bCs/>
                <w:szCs w:val="18"/>
                <w:lang w:eastAsia="zh-CN"/>
              </w:rPr>
              <w:t>.</w:t>
            </w:r>
            <w:r w:rsidR="00E32DD5">
              <w:rPr>
                <w:rFonts w:ascii="Times New Roman" w:eastAsia="宋体" w:hAnsi="Times New Roman" w:cs="Times New Roman"/>
                <w:bCs/>
                <w:szCs w:val="18"/>
                <w:lang w:eastAsia="zh-CN"/>
              </w:rPr>
              <w:t xml:space="preserve"> </w:t>
            </w:r>
          </w:p>
          <w:p w14:paraId="03E30F43" w14:textId="70641CFB" w:rsidR="00666C4E" w:rsidRPr="002F4909" w:rsidRDefault="002F4909" w:rsidP="00666C4E">
            <w:pPr>
              <w:rPr>
                <w:rFonts w:ascii="Times New Roman" w:eastAsia="宋体" w:hAnsi="Times New Roman" w:cs="Times New Roman"/>
                <w:b/>
                <w:bCs/>
                <w:szCs w:val="18"/>
                <w:lang w:eastAsia="zh-CN"/>
              </w:rPr>
            </w:pPr>
            <w:r w:rsidRPr="002F4909">
              <w:rPr>
                <w:rFonts w:ascii="Times New Roman" w:eastAsia="宋体" w:hAnsi="Times New Roman" w:cs="Times New Roman"/>
                <w:b/>
                <w:bCs/>
                <w:szCs w:val="18"/>
                <w:lang w:eastAsia="zh-CN"/>
              </w:rPr>
              <w:t xml:space="preserve">Q2: </w:t>
            </w:r>
            <w:r w:rsidR="00072E25" w:rsidRPr="00072E25">
              <w:rPr>
                <w:rFonts w:ascii="Times New Roman" w:eastAsia="宋体" w:hAnsi="Times New Roman" w:cs="Times New Roman"/>
                <w:bCs/>
                <w:szCs w:val="18"/>
                <w:lang w:eastAsia="zh-CN"/>
              </w:rPr>
              <w:t xml:space="preserve">From our perspective, duration/range makes no difference, and both of them represent time domain granularity that includes a TO. </w:t>
            </w:r>
            <w:r w:rsidR="004D0E68">
              <w:rPr>
                <w:rFonts w:ascii="Times New Roman" w:eastAsia="宋体" w:hAnsi="Times New Roman" w:cs="Times New Roman"/>
                <w:bCs/>
                <w:szCs w:val="18"/>
                <w:lang w:eastAsia="zh-CN"/>
              </w:rPr>
              <w:t>R</w:t>
            </w:r>
            <w:r w:rsidR="004D0E68" w:rsidRPr="004D0E68">
              <w:rPr>
                <w:rFonts w:ascii="Times New Roman" w:eastAsia="宋体" w:hAnsi="Times New Roman" w:cs="Times New Roman"/>
                <w:bCs/>
                <w:szCs w:val="18"/>
                <w:lang w:eastAsia="zh-CN"/>
              </w:rPr>
              <w:t>emove</w:t>
            </w:r>
            <w:r w:rsidR="00072E25" w:rsidRPr="00072E25">
              <w:rPr>
                <w:rFonts w:ascii="Times New Roman" w:eastAsia="宋体" w:hAnsi="Times New Roman" w:cs="Times New Roman"/>
                <w:bCs/>
                <w:szCs w:val="18"/>
                <w:lang w:eastAsia="zh-CN"/>
              </w:rPr>
              <w:t xml:space="preserve"> any of them, and we're </w:t>
            </w:r>
            <w:r w:rsidR="004D0E68">
              <w:rPr>
                <w:rFonts w:ascii="Times New Roman" w:eastAsia="宋体" w:hAnsi="Times New Roman" w:cs="Times New Roman"/>
                <w:bCs/>
                <w:szCs w:val="18"/>
                <w:lang w:eastAsia="zh-CN"/>
              </w:rPr>
              <w:t>ok</w:t>
            </w:r>
            <w:r w:rsidR="00072E25" w:rsidRPr="00072E25">
              <w:rPr>
                <w:rFonts w:ascii="Times New Roman" w:eastAsia="宋体" w:hAnsi="Times New Roman" w:cs="Times New Roman"/>
                <w:bCs/>
                <w:szCs w:val="18"/>
                <w:lang w:eastAsia="zh-CN"/>
              </w:rPr>
              <w:t xml:space="preserve"> for it.</w:t>
            </w:r>
          </w:p>
          <w:p w14:paraId="5C05F823" w14:textId="77777777" w:rsidR="00666C4E" w:rsidRDefault="004D0E68" w:rsidP="00C5472A">
            <w:pPr>
              <w:rPr>
                <w:rFonts w:ascii="Times New Roman" w:eastAsia="宋体" w:hAnsi="Times New Roman" w:cs="Times New Roman"/>
                <w:bCs/>
                <w:szCs w:val="18"/>
                <w:lang w:eastAsia="zh-CN"/>
              </w:rPr>
            </w:pPr>
            <w:r w:rsidRPr="004D0E68">
              <w:rPr>
                <w:rFonts w:ascii="Times New Roman" w:eastAsia="宋体" w:hAnsi="Times New Roman" w:cs="Times New Roman" w:hint="eastAsia"/>
                <w:b/>
                <w:bCs/>
                <w:szCs w:val="18"/>
                <w:lang w:eastAsia="zh-CN"/>
              </w:rPr>
              <w:t>Q</w:t>
            </w:r>
            <w:r w:rsidRPr="004D0E68">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w:t>
            </w:r>
            <w:r w:rsidRPr="004D0E68">
              <w:rPr>
                <w:rFonts w:ascii="Times New Roman" w:eastAsia="宋体" w:hAnsi="Times New Roman" w:cs="Times New Roman"/>
                <w:bCs/>
                <w:szCs w:val="18"/>
                <w:lang w:eastAsia="zh-CN"/>
              </w:rPr>
              <w:t xml:space="preserve">If time </w:t>
            </w:r>
            <w:r w:rsidR="00C5472A">
              <w:rPr>
                <w:rFonts w:ascii="Times New Roman" w:eastAsia="宋体" w:hAnsi="Times New Roman" w:cs="Times New Roman"/>
                <w:bCs/>
                <w:szCs w:val="18"/>
                <w:lang w:eastAsia="zh-CN"/>
              </w:rPr>
              <w:t>offset is defined, it is mainly</w:t>
            </w:r>
            <w:r w:rsidRPr="004D0E68">
              <w:rPr>
                <w:rFonts w:ascii="Times New Roman" w:eastAsia="宋体" w:hAnsi="Times New Roman" w:cs="Times New Roman"/>
                <w:bCs/>
                <w:szCs w:val="18"/>
                <w:lang w:eastAsia="zh-CN"/>
              </w:rPr>
              <w:t xml:space="preserve"> ensure that the </w:t>
            </w:r>
            <w:r w:rsidR="00C5472A">
              <w:rPr>
                <w:rFonts w:ascii="Times New Roman" w:eastAsia="宋体" w:hAnsi="Times New Roman" w:cs="Times New Roman"/>
                <w:bCs/>
                <w:szCs w:val="18"/>
                <w:lang w:eastAsia="zh-CN"/>
              </w:rPr>
              <w:t>gNB</w:t>
            </w:r>
            <w:r w:rsidRPr="004D0E68">
              <w:rPr>
                <w:rFonts w:ascii="Times New Roman" w:eastAsia="宋体" w:hAnsi="Times New Roman" w:cs="Times New Roman"/>
                <w:bCs/>
                <w:szCs w:val="18"/>
                <w:lang w:eastAsia="zh-CN"/>
              </w:rPr>
              <w:t xml:space="preserve"> can have enough time to reallocate resources</w:t>
            </w:r>
            <w:r w:rsidR="00C5472A" w:rsidRPr="004D0E68">
              <w:rPr>
                <w:rFonts w:ascii="Times New Roman" w:eastAsia="宋体" w:hAnsi="Times New Roman" w:cs="Times New Roman"/>
                <w:bCs/>
                <w:szCs w:val="18"/>
                <w:lang w:eastAsia="zh-CN"/>
              </w:rPr>
              <w:t xml:space="preserve"> </w:t>
            </w:r>
            <w:r w:rsidR="00C5472A" w:rsidRPr="004D0E68">
              <w:rPr>
                <w:rFonts w:ascii="Times New Roman" w:eastAsia="宋体" w:hAnsi="Times New Roman" w:cs="Times New Roman"/>
                <w:bCs/>
                <w:szCs w:val="18"/>
                <w:lang w:eastAsia="zh-CN"/>
              </w:rPr>
              <w:t>corresponding</w:t>
            </w:r>
            <w:r w:rsidR="00C5472A">
              <w:rPr>
                <w:rFonts w:ascii="Times New Roman" w:eastAsia="宋体" w:hAnsi="Times New Roman" w:cs="Times New Roman"/>
                <w:bCs/>
                <w:szCs w:val="18"/>
                <w:lang w:eastAsia="zh-CN"/>
              </w:rPr>
              <w:t xml:space="preserve"> </w:t>
            </w:r>
            <w:r w:rsidR="00C5472A">
              <w:rPr>
                <w:rFonts w:ascii="Times New Roman" w:eastAsia="宋体" w:hAnsi="Times New Roman" w:cs="Times New Roman"/>
                <w:bCs/>
                <w:szCs w:val="18"/>
                <w:lang w:eastAsia="zh-CN"/>
              </w:rPr>
              <w:t>"unused" TO</w:t>
            </w:r>
            <w:r w:rsidRPr="004D0E68">
              <w:rPr>
                <w:rFonts w:ascii="Times New Roman" w:eastAsia="宋体" w:hAnsi="Times New Roman" w:cs="Times New Roman"/>
                <w:bCs/>
                <w:szCs w:val="18"/>
                <w:lang w:eastAsia="zh-CN"/>
              </w:rPr>
              <w:t xml:space="preserve">, so it is reasonable for the </w:t>
            </w:r>
            <w:r w:rsidR="00C5472A">
              <w:rPr>
                <w:rFonts w:ascii="Times New Roman" w:eastAsia="宋体" w:hAnsi="Times New Roman" w:cs="Times New Roman"/>
                <w:bCs/>
                <w:szCs w:val="18"/>
                <w:lang w:eastAsia="zh-CN"/>
              </w:rPr>
              <w:t>gNB</w:t>
            </w:r>
            <w:r w:rsidRPr="004D0E68">
              <w:rPr>
                <w:rFonts w:ascii="Times New Roman" w:eastAsia="宋体" w:hAnsi="Times New Roman" w:cs="Times New Roman"/>
                <w:bCs/>
                <w:szCs w:val="18"/>
                <w:lang w:eastAsia="zh-CN"/>
              </w:rPr>
              <w:t xml:space="preserve"> to configure the time offset. </w:t>
            </w:r>
            <w:r w:rsidR="00C5472A">
              <w:rPr>
                <w:rFonts w:ascii="Times New Roman" w:eastAsia="宋体" w:hAnsi="Times New Roman" w:cs="Times New Roman" w:hint="eastAsia"/>
                <w:bCs/>
                <w:szCs w:val="18"/>
                <w:lang w:eastAsia="zh-CN"/>
              </w:rPr>
              <w:t>(</w:t>
            </w:r>
            <w:r w:rsidR="00C5472A">
              <w:rPr>
                <w:rFonts w:ascii="Times New Roman" w:eastAsia="宋体" w:hAnsi="Times New Roman" w:cs="Times New Roman"/>
                <w:bCs/>
                <w:szCs w:val="18"/>
                <w:lang w:eastAsia="zh-CN"/>
              </w:rPr>
              <w:t>e.g. by RRC)</w:t>
            </w:r>
          </w:p>
          <w:p w14:paraId="4F79FC5F" w14:textId="67763815" w:rsidR="00C5472A" w:rsidRPr="00C5472A" w:rsidRDefault="00C5472A" w:rsidP="00C5472A">
            <w:pPr>
              <w:rPr>
                <w:rFonts w:ascii="Times New Roman" w:eastAsia="宋体" w:hAnsi="Times New Roman" w:cs="Times New Roman" w:hint="eastAsia"/>
                <w:b/>
                <w:bCs/>
                <w:szCs w:val="18"/>
                <w:lang w:eastAsia="zh-CN"/>
              </w:rPr>
            </w:pPr>
            <w:r w:rsidRPr="00C5472A">
              <w:rPr>
                <w:rFonts w:ascii="Times New Roman" w:eastAsia="宋体" w:hAnsi="Times New Roman" w:cs="Times New Roman" w:hint="eastAsia"/>
                <w:b/>
                <w:bCs/>
                <w:szCs w:val="18"/>
                <w:lang w:eastAsia="zh-CN"/>
              </w:rPr>
              <w:t>Q</w:t>
            </w:r>
            <w:r w:rsidRPr="00C5472A">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w:t>
            </w:r>
            <w:r>
              <w:rPr>
                <w:rFonts w:ascii="Times New Roman" w:eastAsia="宋体" w:hAnsi="Times New Roman" w:cs="Times New Roman"/>
                <w:bCs/>
                <w:szCs w:val="18"/>
                <w:lang w:eastAsia="zh-CN"/>
              </w:rPr>
              <w:t xml:space="preserve"> It can s</w:t>
            </w:r>
            <w:r w:rsidRPr="00C5472A">
              <w:rPr>
                <w:rFonts w:ascii="Times New Roman" w:eastAsia="宋体" w:hAnsi="Times New Roman" w:cs="Times New Roman"/>
                <w:bCs/>
                <w:szCs w:val="18"/>
                <w:lang w:eastAsia="zh-CN"/>
              </w:rPr>
              <w:t xml:space="preserve">olves </w:t>
            </w:r>
            <w:r>
              <w:rPr>
                <w:rFonts w:ascii="Times New Roman" w:eastAsia="宋体" w:hAnsi="Times New Roman" w:cs="Times New Roman"/>
                <w:bCs/>
                <w:szCs w:val="18"/>
                <w:lang w:eastAsia="zh-CN"/>
              </w:rPr>
              <w:t xml:space="preserve">that </w:t>
            </w:r>
            <w:r w:rsidRPr="00C5472A">
              <w:rPr>
                <w:rFonts w:ascii="Times New Roman" w:eastAsia="宋体" w:hAnsi="Times New Roman" w:cs="Times New Roman"/>
                <w:bCs/>
                <w:szCs w:val="18"/>
                <w:lang w:eastAsia="zh-CN"/>
              </w:rPr>
              <w:t xml:space="preserve">the first TO </w:t>
            </w:r>
            <w:r w:rsidRPr="00C5472A">
              <w:rPr>
                <w:rFonts w:ascii="Times New Roman" w:eastAsia="宋体" w:hAnsi="Times New Roman" w:cs="Times New Roman"/>
                <w:bCs/>
                <w:szCs w:val="18"/>
                <w:lang w:eastAsia="zh-CN"/>
              </w:rPr>
              <w:t xml:space="preserve">within a CG </w:t>
            </w:r>
            <w:r>
              <w:rPr>
                <w:rFonts w:ascii="Times New Roman" w:eastAsia="宋体" w:hAnsi="Times New Roman" w:cs="Times New Roman"/>
                <w:bCs/>
                <w:szCs w:val="18"/>
                <w:lang w:eastAsia="zh-CN"/>
              </w:rPr>
              <w:t>period</w:t>
            </w:r>
            <w:r w:rsidRPr="00C5472A">
              <w:rPr>
                <w:rFonts w:ascii="Times New Roman" w:eastAsia="宋体" w:hAnsi="Times New Roman" w:cs="Times New Roman"/>
                <w:bCs/>
                <w:szCs w:val="18"/>
                <w:lang w:eastAsia="zh-CN"/>
              </w:rPr>
              <w:t xml:space="preserve"> cannot be indicated</w:t>
            </w:r>
            <w:r>
              <w:rPr>
                <w:rFonts w:ascii="Times New Roman" w:eastAsia="宋体" w:hAnsi="Times New Roman" w:cs="Times New Roman"/>
                <w:bCs/>
                <w:szCs w:val="18"/>
                <w:lang w:eastAsia="zh-CN"/>
              </w:rPr>
              <w:t xml:space="preserve"> by the UTO-UCI</w:t>
            </w:r>
            <w:r w:rsidRPr="00C5472A">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w:t>
            </w:r>
            <w:r w:rsidR="00A5399C">
              <w:rPr>
                <w:rFonts w:ascii="Times New Roman" w:eastAsia="宋体" w:hAnsi="Times New Roman" w:cs="Times New Roman"/>
                <w:bCs/>
                <w:szCs w:val="18"/>
                <w:lang w:eastAsia="zh-CN"/>
              </w:rPr>
              <w:t>W</w:t>
            </w:r>
            <w:r w:rsidR="00A5399C">
              <w:rPr>
                <w:rFonts w:ascii="Times New Roman" w:eastAsia="宋体" w:hAnsi="Times New Roman" w:cs="Times New Roman" w:hint="eastAsia"/>
                <w:bCs/>
                <w:szCs w:val="18"/>
                <w:lang w:eastAsia="zh-CN"/>
              </w:rPr>
              <w:t>e</w:t>
            </w:r>
            <w:r w:rsidR="00A5399C">
              <w:rPr>
                <w:rFonts w:ascii="Times New Roman" w:eastAsia="宋体" w:hAnsi="Times New Roman" w:cs="Times New Roman"/>
                <w:bCs/>
                <w:szCs w:val="18"/>
                <w:lang w:eastAsia="zh-CN"/>
              </w:rPr>
              <w:t xml:space="preserve"> share ZTE’s views that </w:t>
            </w:r>
            <w:r w:rsidR="00A5399C">
              <w:rPr>
                <w:rFonts w:ascii="Times New Roman" w:eastAsia="宋体" w:hAnsi="Times New Roman" w:cs="Times New Roman"/>
                <w:bCs/>
                <w:szCs w:val="18"/>
                <w:lang w:eastAsia="zh-CN"/>
              </w:rPr>
              <w:t xml:space="preserve">we </w:t>
            </w:r>
            <w:r w:rsidR="00A5399C">
              <w:rPr>
                <w:rFonts w:ascii="Times New Roman" w:eastAsia="宋体" w:hAnsi="Times New Roman" w:cs="Times New Roman" w:hint="eastAsia"/>
                <w:bCs/>
                <w:szCs w:val="18"/>
                <w:lang w:eastAsia="zh-CN"/>
              </w:rPr>
              <w:t>can</w:t>
            </w:r>
            <w:r w:rsidR="00A5399C">
              <w:rPr>
                <w:rFonts w:ascii="Times New Roman" w:eastAsia="宋体" w:hAnsi="Times New Roman" w:cs="Times New Roman"/>
                <w:bCs/>
                <w:szCs w:val="18"/>
                <w:lang w:eastAsia="zh-CN"/>
              </w:rPr>
              <w:t xml:space="preserve"> </w:t>
            </w:r>
            <w:r w:rsidR="00A5399C">
              <w:rPr>
                <w:rFonts w:ascii="Times New Roman" w:eastAsia="宋体" w:hAnsi="Times New Roman" w:cs="Times New Roman"/>
                <w:bCs/>
                <w:szCs w:val="18"/>
                <w:lang w:eastAsia="zh-CN"/>
              </w:rPr>
              <w:t>FFS it rather than hurry to conclude this topic</w:t>
            </w:r>
            <w:r w:rsidR="00A5399C">
              <w:rPr>
                <w:rFonts w:ascii="Times New Roman" w:eastAsia="宋体" w:hAnsi="Times New Roman" w:cs="Times New Roman"/>
                <w:bCs/>
                <w:szCs w:val="18"/>
                <w:lang w:eastAsia="zh-CN"/>
              </w:rPr>
              <w:t>.</w:t>
            </w:r>
            <w:bookmarkStart w:id="52" w:name="_GoBack"/>
            <w:bookmarkEnd w:id="52"/>
          </w:p>
        </w:tc>
      </w:tr>
      <w:tr w:rsidR="00666C4E" w14:paraId="6BF8814A" w14:textId="77777777" w:rsidTr="00666C4E">
        <w:tc>
          <w:tcPr>
            <w:tcW w:w="1867" w:type="dxa"/>
          </w:tcPr>
          <w:p w14:paraId="199B4DB4" w14:textId="0EB453BB" w:rsidR="00666C4E" w:rsidRPr="000C4538" w:rsidRDefault="00666C4E" w:rsidP="00666C4E">
            <w:pPr>
              <w:rPr>
                <w:rFonts w:ascii="Times New Roman" w:eastAsia="等线" w:hAnsi="Times New Roman" w:cs="Times New Roman"/>
                <w:b/>
                <w:bCs/>
                <w:szCs w:val="18"/>
                <w:lang w:val="de-DE" w:eastAsia="zh-CN"/>
              </w:rPr>
            </w:pPr>
          </w:p>
        </w:tc>
        <w:tc>
          <w:tcPr>
            <w:tcW w:w="7762" w:type="dxa"/>
          </w:tcPr>
          <w:p w14:paraId="275466CD" w14:textId="19401BA9" w:rsidR="00666C4E" w:rsidRDefault="00666C4E" w:rsidP="00666C4E">
            <w:pPr>
              <w:rPr>
                <w:rFonts w:ascii="Times New Roman" w:eastAsia="宋体"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21"/>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aff6"/>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aff6"/>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aff6"/>
        <w:numPr>
          <w:ilvl w:val="1"/>
          <w:numId w:val="55"/>
        </w:numPr>
        <w:rPr>
          <w:rFonts w:ascii="Arial" w:hAnsi="Arial" w:cs="Arial"/>
          <w:sz w:val="20"/>
          <w:szCs w:val="20"/>
          <w:lang w:val="en-US" w:eastAsia="ja-JP"/>
        </w:rPr>
      </w:pPr>
      <w:r>
        <w:rPr>
          <w:rFonts w:ascii="Arial" w:hAnsi="Arial" w:cs="Arial"/>
          <w:b/>
          <w:bCs/>
          <w:sz w:val="20"/>
          <w:szCs w:val="20"/>
          <w:lang w:val="en-US" w:eastAsia="ja-JP"/>
        </w:rPr>
        <w:lastRenderedPageBreak/>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aff6"/>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63D60448" w14:textId="77777777" w:rsidR="00666C4E" w:rsidRDefault="00666C4E" w:rsidP="00666C4E">
      <w:pPr>
        <w:pStyle w:val="31"/>
      </w:pPr>
      <w:r>
        <w:t>3.2.1</w:t>
      </w:r>
      <w:r>
        <w:tab/>
        <w:t>Initial Discussions</w:t>
      </w:r>
    </w:p>
    <w:p w14:paraId="246F3824" w14:textId="77777777" w:rsidR="00666C4E" w:rsidRDefault="00666C4E" w:rsidP="00666C4E">
      <w:pPr>
        <w:rPr>
          <w:rFonts w:cs="Arial"/>
          <w:b/>
          <w:bCs/>
          <w:szCs w:val="20"/>
          <w:lang w:eastAsia="ja-JP"/>
        </w:rPr>
      </w:pPr>
      <w:r>
        <w:rPr>
          <w:rFonts w:cs="Arial"/>
          <w:b/>
          <w:bCs/>
          <w:szCs w:val="20"/>
          <w:highlight w:val="cyan"/>
          <w:lang w:eastAsia="ja-JP"/>
        </w:rPr>
        <w:t>Moderator’s suggestions for initial discussion:</w:t>
      </w:r>
    </w:p>
    <w:p w14:paraId="59C98BD4" w14:textId="77777777" w:rsidR="00666C4E" w:rsidRDefault="00666C4E" w:rsidP="00666C4E">
      <w:pPr>
        <w:rPr>
          <w:rFonts w:cs="Arial"/>
          <w:szCs w:val="20"/>
          <w:lang w:eastAsia="ja-JP"/>
        </w:rPr>
      </w:pPr>
      <w:r>
        <w:rPr>
          <w:rFonts w:cs="Arial"/>
          <w:szCs w:val="20"/>
          <w:lang w:eastAsia="ja-JP"/>
        </w:rPr>
        <w:t>Based on the observations, the following is recommended.</w:t>
      </w:r>
    </w:p>
    <w:p w14:paraId="24061A2F" w14:textId="77777777" w:rsidR="00666C4E" w:rsidRDefault="00666C4E" w:rsidP="00666C4E">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9275292" w14:textId="77777777" w:rsidR="00666C4E" w:rsidRDefault="00666C4E" w:rsidP="00666C4E">
      <w:pPr>
        <w:pStyle w:val="aff6"/>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1497682F" w14:textId="77777777" w:rsidR="00666C4E" w:rsidRDefault="00666C4E" w:rsidP="00666C4E">
      <w:pPr>
        <w:pStyle w:val="aff6"/>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0F848EF2" w14:textId="77777777" w:rsidR="00666C4E" w:rsidRDefault="00666C4E" w:rsidP="00666C4E">
      <w:pPr>
        <w:pStyle w:val="aff6"/>
        <w:rPr>
          <w:rFonts w:ascii="Arial" w:hAnsi="Arial" w:cs="Arial"/>
          <w:b/>
          <w:bCs/>
          <w:sz w:val="20"/>
          <w:szCs w:val="18"/>
          <w:lang w:val="en-US" w:eastAsia="ja-JP"/>
        </w:rPr>
      </w:pPr>
    </w:p>
    <w:p w14:paraId="6B6C9268" w14:textId="77777777" w:rsidR="00666C4E" w:rsidRDefault="00666C4E" w:rsidP="00666C4E">
      <w:pPr>
        <w:rPr>
          <w:rFonts w:cs="Arial"/>
          <w:b/>
          <w:bCs/>
          <w:szCs w:val="20"/>
          <w:highlight w:val="cyan"/>
          <w:lang w:val="en-GB" w:eastAsia="ja-JP"/>
        </w:rPr>
      </w:pPr>
    </w:p>
    <w:p w14:paraId="3F399E56" w14:textId="77777777" w:rsidR="00666C4E" w:rsidRDefault="00666C4E" w:rsidP="00666C4E">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07C1B24" w14:textId="77777777" w:rsidR="00666C4E" w:rsidRDefault="00666C4E" w:rsidP="00666C4E">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5429FC02" w14:textId="77777777" w:rsidR="00666C4E" w:rsidRDefault="00666C4E" w:rsidP="00666C4E">
      <w:pPr>
        <w:pStyle w:val="aff6"/>
        <w:ind w:left="360"/>
        <w:rPr>
          <w:rFonts w:ascii="Arial" w:hAnsi="Arial" w:cs="Arial"/>
          <w:sz w:val="20"/>
          <w:szCs w:val="20"/>
          <w:lang w:val="en-GB" w:eastAsia="ja-JP"/>
        </w:rPr>
      </w:pPr>
    </w:p>
    <w:p w14:paraId="69B5C0F3" w14:textId="77777777" w:rsidR="00666C4E" w:rsidRDefault="00666C4E" w:rsidP="00666C4E">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CB81D84" w14:textId="77777777" w:rsidR="00666C4E" w:rsidRDefault="00666C4E" w:rsidP="00666C4E">
      <w:pPr>
        <w:pStyle w:val="aff6"/>
        <w:rPr>
          <w:rFonts w:ascii="Arial" w:hAnsi="Arial" w:cs="Arial"/>
          <w:b/>
          <w:bCs/>
          <w:sz w:val="20"/>
          <w:szCs w:val="20"/>
          <w:lang w:val="en-US" w:eastAsia="ja-JP"/>
        </w:rPr>
      </w:pPr>
    </w:p>
    <w:p w14:paraId="3E5138BB" w14:textId="77777777" w:rsidR="00666C4E" w:rsidRDefault="00666C4E" w:rsidP="00666C4E">
      <w:pPr>
        <w:pStyle w:val="aff6"/>
        <w:ind w:left="360"/>
        <w:jc w:val="both"/>
        <w:rPr>
          <w:rFonts w:ascii="Arial" w:hAnsi="Arial" w:cs="Arial"/>
          <w:b/>
          <w:bCs/>
          <w:sz w:val="20"/>
          <w:szCs w:val="20"/>
          <w:lang w:val="en-US" w:eastAsia="ja-JP"/>
        </w:rPr>
      </w:pPr>
    </w:p>
    <w:p w14:paraId="4CFA2770" w14:textId="77777777" w:rsidR="00666C4E" w:rsidRDefault="00666C4E" w:rsidP="00666C4E">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666C4E" w14:paraId="43D8B644" w14:textId="77777777" w:rsidTr="00666C4E">
        <w:tc>
          <w:tcPr>
            <w:tcW w:w="1867" w:type="dxa"/>
            <w:shd w:val="clear" w:color="auto" w:fill="A8D08D" w:themeFill="accent6" w:themeFillTint="99"/>
          </w:tcPr>
          <w:p w14:paraId="33C7D4CC" w14:textId="77777777" w:rsidR="00666C4E" w:rsidRDefault="00666C4E" w:rsidP="00666C4E">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43B592C" w14:textId="77777777" w:rsidR="00666C4E" w:rsidRDefault="00666C4E" w:rsidP="00666C4E">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666C4E" w14:paraId="0F53996A" w14:textId="77777777" w:rsidTr="00666C4E">
        <w:tc>
          <w:tcPr>
            <w:tcW w:w="1867" w:type="dxa"/>
          </w:tcPr>
          <w:p w14:paraId="6BD51AE7" w14:textId="77777777" w:rsidR="00666C4E" w:rsidRDefault="00666C4E" w:rsidP="00666C4E">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697605B4"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FC5B8E8"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66C4E" w14:paraId="1498257E" w14:textId="77777777" w:rsidTr="00666C4E">
        <w:tc>
          <w:tcPr>
            <w:tcW w:w="1867" w:type="dxa"/>
          </w:tcPr>
          <w:p w14:paraId="1531382D"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C44C076" w14:textId="77777777" w:rsidR="00666C4E" w:rsidRDefault="00666C4E" w:rsidP="00666C4E">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66C4E" w14:paraId="1107CFD7" w14:textId="77777777" w:rsidTr="00666C4E">
        <w:tc>
          <w:tcPr>
            <w:tcW w:w="1867" w:type="dxa"/>
          </w:tcPr>
          <w:p w14:paraId="2BE3163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1D7DB60"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666C4E" w14:paraId="73B56953" w14:textId="77777777" w:rsidTr="00666C4E">
        <w:tc>
          <w:tcPr>
            <w:tcW w:w="1867" w:type="dxa"/>
          </w:tcPr>
          <w:p w14:paraId="73BD1609"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38035A8B" w14:textId="77777777" w:rsidR="00666C4E" w:rsidRDefault="00666C4E" w:rsidP="00666C4E">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666C4E" w14:paraId="46A8A55A" w14:textId="77777777" w:rsidTr="00666C4E">
        <w:tc>
          <w:tcPr>
            <w:tcW w:w="1867" w:type="dxa"/>
          </w:tcPr>
          <w:p w14:paraId="1196856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5688516D"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666C4E" w14:paraId="72456C74" w14:textId="77777777" w:rsidTr="00666C4E">
        <w:tc>
          <w:tcPr>
            <w:tcW w:w="1867" w:type="dxa"/>
          </w:tcPr>
          <w:p w14:paraId="4EDC56F8"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60149CC"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A7911EB" w14:textId="77777777" w:rsidR="00666C4E" w:rsidRDefault="00666C4E" w:rsidP="00666C4E">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0839AB3" wp14:editId="13D28FCF">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01B13320"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0603026F" w14:textId="77777777" w:rsidR="00666C4E" w:rsidRDefault="00666C4E" w:rsidP="00666C4E">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3C810B75" w14:textId="77777777" w:rsidR="00666C4E" w:rsidRDefault="00666C4E" w:rsidP="00666C4E">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DA15BA4" w14:textId="77777777" w:rsidR="00666C4E" w:rsidRDefault="00666C4E" w:rsidP="00666C4E">
            <w:pPr>
              <w:rPr>
                <w:rFonts w:ascii="Times New Roman" w:hAnsi="Times New Roman" w:cs="Times New Roman"/>
                <w:b/>
                <w:bCs/>
                <w:szCs w:val="18"/>
                <w:lang w:eastAsia="ja-JP"/>
              </w:rPr>
            </w:pPr>
          </w:p>
        </w:tc>
      </w:tr>
      <w:tr w:rsidR="00666C4E" w14:paraId="2C716673" w14:textId="77777777" w:rsidTr="00666C4E">
        <w:tc>
          <w:tcPr>
            <w:tcW w:w="1867" w:type="dxa"/>
          </w:tcPr>
          <w:p w14:paraId="6C5EA21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7D2141"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666C4E" w14:paraId="211B1BD8" w14:textId="77777777" w:rsidTr="00666C4E">
        <w:tc>
          <w:tcPr>
            <w:tcW w:w="1867" w:type="dxa"/>
          </w:tcPr>
          <w:p w14:paraId="15740739"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45C716"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52F3655E"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E84A0D6" w14:textId="77777777" w:rsidR="00666C4E" w:rsidRDefault="00666C4E" w:rsidP="00666C4E">
            <w:pPr>
              <w:rPr>
                <w:rFonts w:ascii="Times New Roman" w:hAnsi="Times New Roman" w:cs="Times New Roman"/>
                <w:szCs w:val="18"/>
                <w:lang w:eastAsia="ja-JP"/>
              </w:rPr>
            </w:pPr>
            <w:r>
              <w:rPr>
                <w:rFonts w:ascii="Times New Roman" w:eastAsia="宋体"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666C4E" w14:paraId="703FD982" w14:textId="77777777" w:rsidTr="00666C4E">
        <w:tc>
          <w:tcPr>
            <w:tcW w:w="1867" w:type="dxa"/>
          </w:tcPr>
          <w:p w14:paraId="2807E8BD"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52786823" w14:textId="77777777" w:rsidR="00666C4E" w:rsidRDefault="00666C4E" w:rsidP="00666C4E">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666C4E" w14:paraId="3184B018" w14:textId="77777777" w:rsidTr="00666C4E">
        <w:trPr>
          <w:trHeight w:val="247"/>
        </w:trPr>
        <w:tc>
          <w:tcPr>
            <w:tcW w:w="1867" w:type="dxa"/>
          </w:tcPr>
          <w:p w14:paraId="5C88456A"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72DBD0A4"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75E01B50"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666C4E" w14:paraId="2F96F695" w14:textId="77777777" w:rsidTr="00666C4E">
        <w:trPr>
          <w:trHeight w:val="180"/>
        </w:trPr>
        <w:tc>
          <w:tcPr>
            <w:tcW w:w="1867" w:type="dxa"/>
          </w:tcPr>
          <w:p w14:paraId="4A644F13"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53A7B40" w14:textId="77777777" w:rsidR="00666C4E" w:rsidRDefault="00666C4E" w:rsidP="00666C4E">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666C4E" w14:paraId="26ECB00E" w14:textId="77777777" w:rsidTr="00666C4E">
        <w:tc>
          <w:tcPr>
            <w:tcW w:w="1867" w:type="dxa"/>
          </w:tcPr>
          <w:p w14:paraId="4D7E6BAC"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5F59282"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390243B8"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666C4E" w14:paraId="171F0EE5" w14:textId="77777777" w:rsidTr="00666C4E">
        <w:tc>
          <w:tcPr>
            <w:tcW w:w="1867" w:type="dxa"/>
          </w:tcPr>
          <w:p w14:paraId="612AC421"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0B304EC"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2ED0B0E5"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666C4E" w14:paraId="283441E9" w14:textId="77777777" w:rsidTr="00666C4E">
        <w:tc>
          <w:tcPr>
            <w:tcW w:w="1867" w:type="dxa"/>
          </w:tcPr>
          <w:p w14:paraId="1D8B2888"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E9EABDD" w14:textId="77777777" w:rsidR="00666C4E" w:rsidRDefault="00666C4E" w:rsidP="00666C4E">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666C4E" w14:paraId="2B87CFAB" w14:textId="77777777" w:rsidTr="00666C4E">
        <w:tc>
          <w:tcPr>
            <w:tcW w:w="1867" w:type="dxa"/>
          </w:tcPr>
          <w:p w14:paraId="77D14E99"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33C1444F"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186666F0" w14:textId="77777777" w:rsidR="00666C4E" w:rsidRDefault="00666C4E" w:rsidP="00666C4E">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66C4E" w14:paraId="1290BDC6" w14:textId="77777777" w:rsidTr="00666C4E">
        <w:tc>
          <w:tcPr>
            <w:tcW w:w="1867" w:type="dxa"/>
          </w:tcPr>
          <w:p w14:paraId="14369BBB" w14:textId="77777777" w:rsidR="00666C4E" w:rsidRDefault="00666C4E" w:rsidP="00666C4E">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0108CA" w14:textId="77777777" w:rsidR="00666C4E" w:rsidRDefault="00666C4E" w:rsidP="00666C4E">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58BAD52B"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666C4E" w14:paraId="60DB28BE" w14:textId="77777777" w:rsidTr="00666C4E">
        <w:tc>
          <w:tcPr>
            <w:tcW w:w="1867" w:type="dxa"/>
          </w:tcPr>
          <w:p w14:paraId="55CCFEAA" w14:textId="77777777" w:rsidR="00666C4E" w:rsidRDefault="00666C4E" w:rsidP="00666C4E">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452A044" w14:textId="77777777" w:rsidR="00666C4E" w:rsidRDefault="00666C4E" w:rsidP="00666C4E">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666C4E" w14:paraId="612BC652" w14:textId="77777777" w:rsidTr="00666C4E">
        <w:tc>
          <w:tcPr>
            <w:tcW w:w="1867" w:type="dxa"/>
          </w:tcPr>
          <w:p w14:paraId="52B6EB45" w14:textId="77777777" w:rsidR="00666C4E" w:rsidRDefault="00666C4E" w:rsidP="00666C4E">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E6CA5A2"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91B2373" w14:textId="77777777" w:rsidR="00666C4E" w:rsidRDefault="00666C4E" w:rsidP="00666C4E">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666C4E" w14:paraId="6D1359A7" w14:textId="77777777" w:rsidTr="00666C4E">
        <w:tc>
          <w:tcPr>
            <w:tcW w:w="1867" w:type="dxa"/>
          </w:tcPr>
          <w:p w14:paraId="676425EE"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08101C1E" w14:textId="77777777" w:rsidR="00666C4E" w:rsidRDefault="00666C4E" w:rsidP="00666C4E">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666C4E" w14:paraId="12A43693" w14:textId="77777777" w:rsidTr="00666C4E">
        <w:tc>
          <w:tcPr>
            <w:tcW w:w="1867" w:type="dxa"/>
          </w:tcPr>
          <w:p w14:paraId="1A6342B2"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SONY</w:t>
            </w:r>
          </w:p>
        </w:tc>
        <w:tc>
          <w:tcPr>
            <w:tcW w:w="7762" w:type="dxa"/>
          </w:tcPr>
          <w:p w14:paraId="6D027736"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666C4E" w14:paraId="3057A10B" w14:textId="77777777" w:rsidTr="00666C4E">
        <w:tc>
          <w:tcPr>
            <w:tcW w:w="1867" w:type="dxa"/>
          </w:tcPr>
          <w:p w14:paraId="40CE64DE"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9006CB8" w14:textId="77777777" w:rsidR="00666C4E" w:rsidRDefault="00666C4E" w:rsidP="00666C4E">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666C4E" w14:paraId="0E0D9EEF" w14:textId="77777777" w:rsidTr="00666C4E">
        <w:tc>
          <w:tcPr>
            <w:tcW w:w="1867" w:type="dxa"/>
          </w:tcPr>
          <w:p w14:paraId="2CC9E070"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7B4006D" w14:textId="77777777" w:rsidR="00666C4E" w:rsidRDefault="00666C4E" w:rsidP="00666C4E">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2F814A56" w14:textId="77777777" w:rsidR="00666C4E" w:rsidRDefault="00666C4E" w:rsidP="00666C4E">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666C4E" w14:paraId="54701E9B" w14:textId="77777777" w:rsidTr="00666C4E">
        <w:tc>
          <w:tcPr>
            <w:tcW w:w="1867" w:type="dxa"/>
          </w:tcPr>
          <w:p w14:paraId="3B96FA8F" w14:textId="77777777" w:rsidR="00666C4E" w:rsidRDefault="00666C4E" w:rsidP="00666C4E">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2A172195" w14:textId="77777777" w:rsidR="00666C4E" w:rsidRDefault="00666C4E" w:rsidP="00666C4E">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666C4E" w14:paraId="082820FE" w14:textId="77777777" w:rsidTr="00666C4E">
        <w:tc>
          <w:tcPr>
            <w:tcW w:w="1867" w:type="dxa"/>
          </w:tcPr>
          <w:p w14:paraId="6C52F31A"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54521A2" w14:textId="77777777" w:rsidR="00666C4E" w:rsidRDefault="00666C4E" w:rsidP="00666C4E">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666C4E" w14:paraId="2C28E0FB" w14:textId="77777777" w:rsidTr="00666C4E">
        <w:tc>
          <w:tcPr>
            <w:tcW w:w="1867" w:type="dxa"/>
          </w:tcPr>
          <w:p w14:paraId="06865B49"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B68BD09"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666C4E" w14:paraId="7E95F49D" w14:textId="77777777" w:rsidTr="00666C4E">
        <w:tc>
          <w:tcPr>
            <w:tcW w:w="1867" w:type="dxa"/>
          </w:tcPr>
          <w:p w14:paraId="374BC770"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712EEDC0"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063C554"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666C4E" w14:paraId="5806A17C" w14:textId="77777777" w:rsidTr="00666C4E">
        <w:tc>
          <w:tcPr>
            <w:tcW w:w="1867" w:type="dxa"/>
            <w:shd w:val="clear" w:color="auto" w:fill="A8D08D" w:themeFill="accent6" w:themeFillTint="99"/>
          </w:tcPr>
          <w:p w14:paraId="59D627B7"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E7AEA" w14:textId="77777777" w:rsidR="00666C4E" w:rsidRDefault="00666C4E" w:rsidP="00666C4E">
            <w:pPr>
              <w:rPr>
                <w:rFonts w:cs="Arial"/>
                <w:b/>
                <w:szCs w:val="20"/>
                <w:lang w:val="de-DE"/>
              </w:rPr>
            </w:pPr>
            <w:r>
              <w:rPr>
                <w:rFonts w:cs="Arial"/>
                <w:b/>
                <w:szCs w:val="20"/>
                <w:highlight w:val="cyan"/>
                <w:lang w:val="de-DE"/>
              </w:rPr>
              <w:t>Companies’ view:</w:t>
            </w:r>
          </w:p>
          <w:p w14:paraId="317E17E9" w14:textId="77777777" w:rsidR="00666C4E" w:rsidRDefault="00666C4E" w:rsidP="00666C4E">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D680243" w14:textId="77777777" w:rsidR="00666C4E" w:rsidRDefault="00666C4E" w:rsidP="00666C4E">
            <w:pPr>
              <w:pStyle w:val="aff6"/>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2A2B9C28" w14:textId="77777777" w:rsidR="00666C4E" w:rsidRDefault="00666C4E" w:rsidP="00666C4E">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6127FDF" w14:textId="77777777" w:rsidR="00666C4E" w:rsidRDefault="00666C4E" w:rsidP="00666C4E">
            <w:pPr>
              <w:pStyle w:val="aff6"/>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EC089F1" w14:textId="77777777" w:rsidR="00666C4E" w:rsidRDefault="00666C4E" w:rsidP="00666C4E">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B78CD06" w14:textId="77777777" w:rsidR="00666C4E" w:rsidRDefault="00666C4E" w:rsidP="00666C4E">
            <w:pPr>
              <w:pStyle w:val="aff6"/>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45E3D5E" w14:textId="77777777" w:rsidR="00666C4E" w:rsidRDefault="00666C4E" w:rsidP="00666C4E">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7E64FF0F" w14:textId="77777777" w:rsidR="00666C4E" w:rsidRDefault="00666C4E" w:rsidP="00666C4E">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0399E055" w14:textId="77777777" w:rsidR="00666C4E" w:rsidRDefault="00666C4E" w:rsidP="00666C4E">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FD659" w14:textId="77777777" w:rsidR="00666C4E" w:rsidRDefault="00666C4E" w:rsidP="00666C4E">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90EFA62" w14:textId="77777777" w:rsidR="00666C4E" w:rsidRDefault="00666C4E" w:rsidP="00666C4E">
            <w:pPr>
              <w:pStyle w:val="aff6"/>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EA86A93" w14:textId="77777777" w:rsidR="00666C4E" w:rsidRDefault="00666C4E" w:rsidP="00666C4E">
            <w:pPr>
              <w:rPr>
                <w:rFonts w:ascii="Times New Roman" w:hAnsi="Times New Roman" w:cs="Times New Roman"/>
                <w:szCs w:val="18"/>
                <w:lang w:eastAsia="ja-JP"/>
              </w:rPr>
            </w:pPr>
          </w:p>
          <w:p w14:paraId="7E0D7598" w14:textId="77777777" w:rsidR="00666C4E" w:rsidRDefault="00666C4E" w:rsidP="00666C4E">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5655382" w14:textId="77777777" w:rsidR="00666C4E" w:rsidRDefault="00666C4E" w:rsidP="00666C4E">
            <w:pPr>
              <w:pStyle w:val="aff6"/>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7B4195D6" w14:textId="77777777" w:rsidR="00666C4E" w:rsidRDefault="00666C4E" w:rsidP="00666C4E">
            <w:pPr>
              <w:pStyle w:val="aff6"/>
              <w:numPr>
                <w:ilvl w:val="0"/>
                <w:numId w:val="57"/>
              </w:numPr>
              <w:rPr>
                <w:rFonts w:ascii="Arial" w:hAnsi="Arial" w:cs="Arial"/>
                <w:b/>
                <w:bCs/>
                <w:szCs w:val="18"/>
                <w:lang w:val="en-US" w:eastAsia="ja-JP"/>
              </w:rPr>
            </w:pPr>
            <w:r>
              <w:rPr>
                <w:rFonts w:cs="Arial"/>
                <w:b/>
                <w:bCs/>
                <w:szCs w:val="18"/>
                <w:lang w:val="de-DE" w:eastAsia="ja-JP"/>
              </w:rPr>
              <w:t xml:space="preserve">Not OK: - </w:t>
            </w:r>
          </w:p>
          <w:p w14:paraId="1E1E3D5D" w14:textId="77777777" w:rsidR="00666C4E" w:rsidRDefault="00666C4E" w:rsidP="00666C4E">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924CDC3" w14:textId="77777777" w:rsidR="00666C4E" w:rsidRDefault="00666C4E" w:rsidP="00666C4E">
            <w:pPr>
              <w:pStyle w:val="aff6"/>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63F6756C" w14:textId="77777777" w:rsidR="00666C4E" w:rsidRDefault="00666C4E" w:rsidP="00666C4E">
            <w:pPr>
              <w:pStyle w:val="aff6"/>
              <w:numPr>
                <w:ilvl w:val="0"/>
                <w:numId w:val="57"/>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0103AA4C" w14:textId="77777777" w:rsidR="00666C4E" w:rsidRDefault="00666C4E" w:rsidP="00666C4E">
            <w:pPr>
              <w:pStyle w:val="aff6"/>
              <w:numPr>
                <w:ilvl w:val="0"/>
                <w:numId w:val="57"/>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HW/HiSi, FGI</w:t>
            </w:r>
          </w:p>
          <w:p w14:paraId="04A8D4F8" w14:textId="77777777" w:rsidR="00666C4E" w:rsidRDefault="00666C4E" w:rsidP="00666C4E">
            <w:pPr>
              <w:rPr>
                <w:rFonts w:ascii="Times New Roman" w:hAnsi="Times New Roman" w:cs="Times New Roman"/>
                <w:szCs w:val="18"/>
                <w:lang w:eastAsia="ja-JP"/>
              </w:rPr>
            </w:pPr>
          </w:p>
          <w:p w14:paraId="5BFED9C7"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5AF588A8"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8887C0F"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70C1BEC" w14:textId="77777777" w:rsidR="00666C4E" w:rsidRDefault="00666C4E" w:rsidP="00666C4E">
            <w:pPr>
              <w:rPr>
                <w:rFonts w:ascii="Times New Roman" w:hAnsi="Times New Roman" w:cs="Times New Roman"/>
                <w:szCs w:val="18"/>
                <w:lang w:eastAsia="ja-JP"/>
              </w:rPr>
            </w:pPr>
          </w:p>
          <w:p w14:paraId="369809B9"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01B9C1A6" w14:textId="77777777" w:rsidR="00666C4E" w:rsidRDefault="00666C4E" w:rsidP="00666C4E">
            <w:pPr>
              <w:rPr>
                <w:rFonts w:ascii="Times New Roman" w:hAnsi="Times New Roman" w:cs="Times New Roman"/>
                <w:szCs w:val="18"/>
                <w:lang w:eastAsia="ja-JP"/>
              </w:rPr>
            </w:pPr>
          </w:p>
          <w:p w14:paraId="4E469CB3" w14:textId="77777777" w:rsidR="00666C4E" w:rsidRDefault="00666C4E" w:rsidP="00666C4E">
            <w:pPr>
              <w:rPr>
                <w:b/>
                <w:bCs/>
                <w:szCs w:val="18"/>
                <w:lang w:eastAsia="ja-JP"/>
              </w:rPr>
            </w:pPr>
            <w:r>
              <w:rPr>
                <w:b/>
                <w:bCs/>
                <w:szCs w:val="18"/>
                <w:highlight w:val="yellow"/>
                <w:lang w:eastAsia="ja-JP"/>
              </w:rPr>
              <w:t>Proposal 2-2-1:</w:t>
            </w:r>
          </w:p>
          <w:p w14:paraId="05F65CFE" w14:textId="77777777" w:rsidR="00666C4E" w:rsidRDefault="00666C4E" w:rsidP="00666C4E">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575A3E36" w14:textId="77777777" w:rsidR="00666C4E" w:rsidRDefault="00666C4E" w:rsidP="00666C4E">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3C117176" w14:textId="77777777" w:rsidR="00666C4E" w:rsidRDefault="00666C4E" w:rsidP="00666C4E">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3A9F87" w14:textId="77777777" w:rsidR="00666C4E" w:rsidRDefault="00666C4E" w:rsidP="00666C4E">
            <w:pPr>
              <w:rPr>
                <w:rFonts w:ascii="Times New Roman" w:hAnsi="Times New Roman" w:cs="Times New Roman"/>
                <w:szCs w:val="18"/>
                <w:lang w:eastAsia="ja-JP"/>
              </w:rPr>
            </w:pPr>
          </w:p>
        </w:tc>
      </w:tr>
    </w:tbl>
    <w:p w14:paraId="116DE8AB" w14:textId="77777777" w:rsidR="00666C4E" w:rsidRDefault="00666C4E" w:rsidP="00666C4E">
      <w:pPr>
        <w:rPr>
          <w:lang w:eastAsia="ja-JP"/>
        </w:rPr>
      </w:pPr>
    </w:p>
    <w:p w14:paraId="43191620" w14:textId="77777777" w:rsidR="00F45E30" w:rsidRDefault="00E272BF">
      <w:pPr>
        <w:pStyle w:val="31"/>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等线" w:hAnsi="Times New Roman" w:cs="Times New Roman"/>
                <w:b/>
                <w:bCs/>
                <w:szCs w:val="18"/>
                <w:lang w:eastAsia="zh-CN"/>
              </w:rPr>
            </w:pPr>
            <w:r w:rsidRPr="00FC6441">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等线"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
                <w:szCs w:val="18"/>
                <w:lang w:eastAsia="zh-CN"/>
              </w:rPr>
              <w:t>@Panasonic/ZTE/OPPO:</w:t>
            </w:r>
            <w:r w:rsidRPr="00FC6441">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等线"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等线"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等线"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235F66">
        <w:tc>
          <w:tcPr>
            <w:tcW w:w="1867" w:type="dxa"/>
          </w:tcPr>
          <w:p w14:paraId="4319165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65A"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等线" w:hAnsi="Times New Roman" w:cs="Times New Roman"/>
                <w:bCs/>
                <w:szCs w:val="18"/>
                <w:lang w:eastAsia="zh-CN"/>
              </w:rPr>
              <w:t xml:space="preserve">Therefore, </w:t>
            </w:r>
            <w:r>
              <w:rPr>
                <w:rFonts w:ascii="Times New Roman" w:eastAsia="等线" w:hAnsi="Times New Roman" w:cs="Times New Roman"/>
                <w:bCs/>
                <w:szCs w:val="18"/>
                <w:lang w:eastAsia="zh-CN"/>
              </w:rPr>
              <w:t xml:space="preserve">in </w:t>
            </w:r>
            <w:r w:rsidRPr="002A28B7">
              <w:rPr>
                <w:rFonts w:ascii="Times New Roman" w:eastAsia="等线" w:hAnsi="Times New Roman" w:cs="Times New Roman"/>
                <w:bCs/>
                <w:szCs w:val="18"/>
                <w:lang w:eastAsia="zh-CN"/>
              </w:rPr>
              <w:t xml:space="preserve">our view </w:t>
            </w:r>
            <w:r>
              <w:rPr>
                <w:rFonts w:ascii="Times New Roman" w:eastAsia="等线" w:hAnsi="Times New Roman" w:cs="Times New Roman"/>
                <w:bCs/>
                <w:szCs w:val="18"/>
                <w:lang w:eastAsia="zh-CN"/>
              </w:rPr>
              <w:t xml:space="preserve">there </w:t>
            </w:r>
            <w:r w:rsidRPr="002A28B7">
              <w:rPr>
                <w:rFonts w:ascii="Times New Roman" w:eastAsia="等线" w:hAnsi="Times New Roman" w:cs="Times New Roman"/>
                <w:bCs/>
                <w:szCs w:val="18"/>
                <w:lang w:eastAsia="zh-CN"/>
              </w:rPr>
              <w:t xml:space="preserve">is no difference on the reliability and robustness among </w:t>
            </w:r>
            <w:r>
              <w:rPr>
                <w:rFonts w:ascii="Times New Roman" w:eastAsia="等线" w:hAnsi="Times New Roman" w:cs="Times New Roman"/>
                <w:bCs/>
                <w:szCs w:val="18"/>
                <w:lang w:eastAsia="zh-CN"/>
              </w:rPr>
              <w:t>O</w:t>
            </w:r>
            <w:r w:rsidRPr="002A28B7">
              <w:rPr>
                <w:rFonts w:ascii="Times New Roman" w:eastAsia="等线" w:hAnsi="Times New Roman" w:cs="Times New Roman"/>
                <w:bCs/>
                <w:szCs w:val="18"/>
                <w:lang w:eastAsia="zh-CN"/>
              </w:rPr>
              <w:t>ption 1, 2</w:t>
            </w:r>
            <w:r>
              <w:rPr>
                <w:rFonts w:ascii="Times New Roman" w:eastAsia="等线" w:hAnsi="Times New Roman" w:cs="Times New Roman"/>
                <w:bCs/>
                <w:szCs w:val="18"/>
                <w:lang w:eastAsia="zh-CN"/>
              </w:rPr>
              <w:t>,</w:t>
            </w:r>
            <w:r w:rsidRPr="002A28B7">
              <w:rPr>
                <w:rFonts w:ascii="Times New Roman" w:eastAsia="等线" w:hAnsi="Times New Roman" w:cs="Times New Roman"/>
                <w:bCs/>
                <w:szCs w:val="18"/>
                <w:lang w:eastAsia="zh-CN"/>
              </w:rPr>
              <w:t xml:space="preserve"> and 3.</w:t>
            </w:r>
          </w:p>
          <w:p w14:paraId="08044727" w14:textId="2256A01E"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等线" w:hAnsi="Times New Roman" w:cs="Times New Roman"/>
                <w:bCs/>
                <w:szCs w:val="18"/>
                <w:lang w:eastAsia="zh-CN"/>
              </w:rPr>
              <w:t xml:space="preserve"> This would </w:t>
            </w:r>
            <w:r w:rsidR="00E272BF">
              <w:rPr>
                <w:rFonts w:ascii="Times New Roman" w:eastAsia="等线" w:hAnsi="Times New Roman" w:cs="Times New Roman"/>
                <w:bCs/>
                <w:szCs w:val="18"/>
                <w:lang w:eastAsia="zh-CN"/>
              </w:rPr>
              <w:t>reduce</w:t>
            </w:r>
            <w:r w:rsidR="00E55CBB">
              <w:rPr>
                <w:rFonts w:ascii="Times New Roman" w:eastAsia="等线" w:hAnsi="Times New Roman" w:cs="Times New Roman"/>
                <w:bCs/>
                <w:szCs w:val="18"/>
                <w:lang w:eastAsia="zh-CN"/>
              </w:rPr>
              <w:t xml:space="preserve"> the </w:t>
            </w:r>
            <w:r w:rsidR="00E272BF">
              <w:rPr>
                <w:rFonts w:ascii="Times New Roman" w:eastAsia="等线" w:hAnsi="Times New Roman" w:cs="Times New Roman"/>
                <w:bCs/>
                <w:szCs w:val="18"/>
                <w:lang w:eastAsia="zh-CN"/>
              </w:rPr>
              <w:t xml:space="preserve">signaling </w:t>
            </w:r>
            <w:r w:rsidR="00E55CBB">
              <w:rPr>
                <w:rFonts w:ascii="Times New Roman" w:eastAsia="等线" w:hAnsi="Times New Roman" w:cs="Times New Roman"/>
                <w:bCs/>
                <w:szCs w:val="18"/>
                <w:lang w:eastAsia="zh-CN"/>
              </w:rPr>
              <w:t xml:space="preserve">overhead and avoid </w:t>
            </w:r>
            <w:r w:rsidR="00E272BF">
              <w:rPr>
                <w:rFonts w:ascii="Times New Roman" w:eastAsia="等线"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等线"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等线"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w:t>
            </w:r>
            <w:r w:rsidRPr="00EC14CC">
              <w:rPr>
                <w:rFonts w:ascii="Times New Roman" w:eastAsia="等线" w:hAnsi="Times New Roman" w:cs="Times New Roman"/>
                <w:bCs/>
                <w:szCs w:val="18"/>
                <w:lang w:eastAsia="zh-CN"/>
              </w:rPr>
              <w:t>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w:t>
            </w:r>
            <w:r w:rsidRPr="00B77151">
              <w:rPr>
                <w:rFonts w:ascii="Times New Roman" w:eastAsia="等线" w:hAnsi="Times New Roman" w:cs="Times New Roman"/>
                <w:bCs/>
                <w:szCs w:val="18"/>
                <w:lang w:eastAsia="zh-CN"/>
              </w:rPr>
              <w:t>reliability</w:t>
            </w:r>
            <w:r>
              <w:rPr>
                <w:rFonts w:ascii="Times New Roman" w:eastAsia="等线" w:hAnsi="Times New Roman" w:cs="Times New Roman"/>
                <w:bCs/>
                <w:szCs w:val="18"/>
                <w:lang w:eastAsia="zh-CN"/>
              </w:rPr>
              <w:t xml:space="preserve"> can be improved by adjusting the Beta-offset.</w:t>
            </w:r>
            <w:r>
              <w:rPr>
                <w:rFonts w:ascii="Times New Roman" w:eastAsia="等线" w:hAnsi="Times New Roman" w:cs="Times New Roman" w:hint="eastAsia"/>
                <w:bCs/>
                <w:szCs w:val="18"/>
                <w:lang w:eastAsia="zh-CN"/>
              </w:rPr>
              <w:t xml:space="preserve"> </w:t>
            </w:r>
          </w:p>
          <w:p w14:paraId="504F7A39" w14:textId="5C0CC8A9" w:rsidR="00CE30D2" w:rsidRDefault="00CE30D2" w:rsidP="00CE30D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宋体" w:hAnsi="Times New Roman" w:cs="Times New Roman"/>
                <w:bCs/>
                <w:szCs w:val="18"/>
                <w:lang w:eastAsia="zh-CN"/>
              </w:rPr>
            </w:pPr>
            <w:r w:rsidRPr="004E48C5">
              <w:rPr>
                <w:rFonts w:ascii="Times New Roman" w:eastAsia="宋体"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宋体" w:hAnsi="Times New Roman" w:cs="Times New Roman"/>
                <w:bCs/>
                <w:szCs w:val="18"/>
                <w:lang w:eastAsia="zh-CN"/>
              </w:rPr>
              <w:t xml:space="preserve"> UTO-UCI on</w:t>
            </w:r>
            <w:r w:rsidRPr="004E48C5">
              <w:rPr>
                <w:rFonts w:ascii="Times New Roman" w:eastAsia="宋体" w:hAnsi="Times New Roman" w:cs="Times New Roman"/>
                <w:bCs/>
                <w:szCs w:val="18"/>
                <w:lang w:eastAsia="zh-CN"/>
              </w:rPr>
              <w:t xml:space="preserve"> each of the TOs. Another problem for Option 1 is that the UCI indication could not be used by gNB if the </w:t>
            </w:r>
            <w:r w:rsidRPr="004E48C5">
              <w:rPr>
                <w:rFonts w:ascii="Times New Roman" w:eastAsia="宋体"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等线" w:hAnsi="Times New Roman" w:cs="Times New Roman"/>
                <w:bCs/>
                <w:szCs w:val="18"/>
                <w:lang w:eastAsia="zh-CN"/>
              </w:rPr>
            </w:pPr>
            <w:r w:rsidRPr="004E48C5">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宋体" w:hAnsi="Times New Roman" w:cs="Times New Roman"/>
                <w:bCs/>
                <w:szCs w:val="18"/>
                <w:lang w:eastAsia="zh-CN"/>
              </w:rPr>
            </w:pPr>
          </w:p>
          <w:p w14:paraId="208FE2CA" w14:textId="5F83DB01"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5A4DD657" w14:textId="77777777"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aff6"/>
              <w:rPr>
                <w:rFonts w:ascii="Times New Roman" w:eastAsia="宋体"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29DA82A7" w14:textId="2A367545" w:rsidR="006E79D6" w:rsidRDefault="006E79D6" w:rsidP="00C36D0E">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aff6"/>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aff6"/>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aff6"/>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aff6"/>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aff6"/>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4F504154" w14:textId="77777777" w:rsidR="008F6A14" w:rsidRDefault="008F6A14" w:rsidP="00C36D0E">
            <w:pPr>
              <w:rPr>
                <w:rFonts w:ascii="Times New Roman" w:eastAsia="等线"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0C4538" w:rsidRDefault="00C81BA6" w:rsidP="009426D2">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HW/HiSi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Spreadtrum (compromise)</w:t>
            </w:r>
          </w:p>
          <w:p w14:paraId="5144A008" w14:textId="446FA9E2" w:rsidR="00052722" w:rsidRPr="000C4538" w:rsidRDefault="00052722" w:rsidP="00052722">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等线" w:hAnsi="Times New Roman" w:cs="Times New Roman" w:hint="eastAsia"/>
                <w:b/>
                <w:bCs/>
                <w:szCs w:val="18"/>
                <w:lang w:val="en-US" w:eastAsia="zh-CN"/>
              </w:rPr>
              <w:t>p</w:t>
            </w:r>
            <w:r w:rsidRPr="00052722">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6E96E1B" w14:textId="44C4E9A8" w:rsidR="00C81BA6" w:rsidRPr="000C4538" w:rsidRDefault="00C81BA6" w:rsidP="009426D2">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(Opt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aff6"/>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aff6"/>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aff6"/>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aff6"/>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aff6"/>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等线"/>
          <w:lang w:eastAsia="zh-CN"/>
        </w:rPr>
      </w:pPr>
    </w:p>
    <w:p w14:paraId="4319165D" w14:textId="77777777" w:rsidR="00F45E30" w:rsidRDefault="00F45E30">
      <w:pPr>
        <w:rPr>
          <w:rFonts w:eastAsia="等线"/>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21"/>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lastRenderedPageBreak/>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aff6"/>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aff6"/>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aff6"/>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aff6"/>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aff6"/>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aff6"/>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aff6"/>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aff6"/>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aff6"/>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lastRenderedPageBreak/>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31"/>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lastRenderedPageBreak/>
        <w:t>“Reuse” CG-UCI multiplexing/encoding procedures</w:t>
      </w:r>
    </w:p>
    <w:p w14:paraId="4319170C"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aff6"/>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aff6"/>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aff6"/>
        <w:ind w:left="360"/>
        <w:rPr>
          <w:rFonts w:ascii="Arial" w:hAnsi="Arial" w:cs="Arial"/>
          <w:sz w:val="20"/>
          <w:szCs w:val="20"/>
          <w:lang w:val="en-GB" w:eastAsia="ja-JP"/>
        </w:rPr>
      </w:pPr>
    </w:p>
    <w:p w14:paraId="4319172C"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aff6"/>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aff6"/>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53"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aff6"/>
              <w:numPr>
                <w:ilvl w:val="0"/>
                <w:numId w:val="60"/>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4319176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aff6"/>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768"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 xml:space="preserve">the “UTO-UCI” is used instead of CG-UCI in </w:t>
            </w:r>
            <w:r>
              <w:rPr>
                <w:rFonts w:ascii="Times New Roman" w:hAnsi="Times New Roman" w:cs="Times New Roman"/>
                <w:szCs w:val="20"/>
                <w:lang w:val="en-US"/>
              </w:rPr>
              <w:lastRenderedPageBreak/>
              <w:t>the corresponding procedures for encoding of CG-UCI and/or HARQ-ACK and/or CSI, whichever is present.</w:t>
            </w:r>
          </w:p>
          <w:p w14:paraId="43191777"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aff6"/>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4319178B"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43191794"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w:t>
            </w:r>
            <w:r>
              <w:rPr>
                <w:rFonts w:ascii="Times New Roman" w:eastAsia="宋体" w:hAnsi="Times New Roman" w:cs="Times New Roman" w:hint="eastAsia"/>
                <w:szCs w:val="18"/>
                <w:lang w:eastAsia="zh-CN"/>
              </w:rPr>
              <w:lastRenderedPageBreak/>
              <w:t xml:space="preserve">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aff6"/>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等线"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lastRenderedPageBreak/>
              <w:t>Proposal 2-3-1:</w:t>
            </w:r>
          </w:p>
          <w:p w14:paraId="431917BA"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aff6"/>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aff6"/>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lastRenderedPageBreak/>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aff6"/>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aff6"/>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7EF"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31"/>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aff6"/>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Beta offset can be configured for the “UTO-UCI” and reused instead of beta-offset for CG-UCI, when applicable.</w:t>
      </w:r>
    </w:p>
    <w:p w14:paraId="4319180E"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13"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aff6"/>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lastRenderedPageBreak/>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aff6"/>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let‘</w:t>
            </w:r>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lastRenderedPageBreak/>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r w:rsidR="009C7363" w:rsidRPr="002A28B7">
              <w:rPr>
                <w:rFonts w:ascii="Times New Roman" w:hAnsi="Times New Roman" w:cs="Times New Roman"/>
                <w:szCs w:val="20"/>
                <w:lang w:eastAsia="ja-JP"/>
              </w:rPr>
              <w:t>applicable“takes</w:t>
            </w:r>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59"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W</w:t>
            </w:r>
            <w:r w:rsidRPr="002A28B7">
              <w:rPr>
                <w:rFonts w:ascii="Times New Roman" w:eastAsia="等线"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sidRPr="002A28B7">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sidRPr="002A28B7">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4319186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lastRenderedPageBreak/>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等线" w:hAnsi="Times New Roman" w:cs="Times New Roman"/>
                <w:bCs/>
                <w:szCs w:val="18"/>
                <w:lang w:eastAsia="zh-CN"/>
              </w:rPr>
            </w:pPr>
          </w:p>
          <w:p w14:paraId="43191879" w14:textId="77777777" w:rsidR="00F45E30"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sidRPr="002A28B7">
              <w:rPr>
                <w:rFonts w:ascii="Times New Roman" w:eastAsia="等线"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7762" w:type="dxa"/>
          </w:tcPr>
          <w:p w14:paraId="6B448F32" w14:textId="66D91ADB" w:rsidR="00885324" w:rsidRDefault="00885324">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宋体"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宋体"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等线"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等线"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lastRenderedPageBreak/>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aff6"/>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aff6"/>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aff6"/>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aff6"/>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1BB70D7" w14:textId="77777777" w:rsidR="00031EFC" w:rsidRDefault="00031EFC" w:rsidP="00031EFC">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lastRenderedPageBreak/>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0C4538" w:rsidRDefault="00E343D7" w:rsidP="00E343D7">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xiaomi, CMCC</w:t>
            </w:r>
            <w:r w:rsidR="00457FFB" w:rsidRPr="00D542F2">
              <w:rPr>
                <w:rFonts w:ascii="Times New Roman" w:hAnsi="Times New Roman" w:cs="Times New Roman"/>
                <w:szCs w:val="18"/>
                <w:lang w:val="en-US" w:eastAsia="ja-JP"/>
              </w:rPr>
              <w:t>, Sony, HW/HiSi</w:t>
            </w:r>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Spreadtrum</w:t>
            </w:r>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0C4538" w:rsidRDefault="00C527A9" w:rsidP="00822BD2">
            <w:pPr>
              <w:pStyle w:val="aff6"/>
              <w:numPr>
                <w:ilvl w:val="0"/>
                <w:numId w:val="75"/>
              </w:numPr>
              <w:rPr>
                <w:rFonts w:ascii="Times New Roman" w:hAnsi="Times New Roman" w:cs="Times New Roman"/>
                <w:szCs w:val="18"/>
                <w:lang w:val="en-US"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0C4538" w:rsidRDefault="00E343D7" w:rsidP="00E343D7">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[HW/HiSi]</w:t>
            </w:r>
          </w:p>
          <w:p w14:paraId="00126DC5" w14:textId="73C405D2" w:rsidR="00E343D7" w:rsidRPr="00C527A9" w:rsidRDefault="00E343D7" w:rsidP="00822BD2">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0C4538" w:rsidRDefault="00E343D7" w:rsidP="00E343D7">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HW/HiSi,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0C4538" w:rsidRDefault="005F5630" w:rsidP="00C527A9">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H3C,Nokia/NSB, OPPO, vivo, QC, LG, DCM, CMCC, TCL, FW, IDC, IDC, Spreadtrum, MTK, Lenovo, Intel</w:t>
            </w:r>
          </w:p>
          <w:p w14:paraId="3B80AE03" w14:textId="4982848C" w:rsidR="00E343D7" w:rsidRPr="00C918E2" w:rsidRDefault="00F37DBA" w:rsidP="00F37DBA">
            <w:pPr>
              <w:pStyle w:val="aff6"/>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0C4538" w:rsidRDefault="00C918E2" w:rsidP="00F37DBA">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Nokia/NSB, OPPO, vivo, QC, LG, DCM, CMCC, TCL, FW, IDC, IDC, Spreadtrum, MTK, Lenovo, Intel</w:t>
            </w:r>
          </w:p>
          <w:p w14:paraId="7CF768B7" w14:textId="325720AE" w:rsidR="00C918E2" w:rsidRPr="000C4538" w:rsidRDefault="00C918E2" w:rsidP="00F37DBA">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01076FCA" w14:textId="77777777" w:rsidR="00F37DBA" w:rsidRDefault="00F37DBA" w:rsidP="00C527A9">
            <w:pPr>
              <w:rPr>
                <w:rFonts w:ascii="Times New Roman" w:eastAsia="等线" w:hAnsi="Times New Roman" w:cs="Times New Roman"/>
                <w:b/>
                <w:bCs/>
                <w:szCs w:val="18"/>
                <w:lang w:eastAsia="zh-CN"/>
              </w:rPr>
            </w:pPr>
          </w:p>
          <w:p w14:paraId="465B5BF5" w14:textId="77777777" w:rsidR="001C73C9" w:rsidRDefault="001C73C9" w:rsidP="00C527A9">
            <w:pPr>
              <w:rPr>
                <w:rFonts w:ascii="Times New Roman" w:eastAsia="等线" w:hAnsi="Times New Roman" w:cs="Times New Roman"/>
                <w:b/>
                <w:bCs/>
                <w:szCs w:val="18"/>
                <w:lang w:eastAsia="zh-CN"/>
              </w:rPr>
            </w:pPr>
          </w:p>
          <w:p w14:paraId="6492195E" w14:textId="77777777" w:rsidR="006250B2" w:rsidRDefault="001C73C9" w:rsidP="00C527A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6E551DAC" w14:textId="32411F55" w:rsidR="001C73C9" w:rsidRPr="000C4538" w:rsidRDefault="006250B2" w:rsidP="006250B2">
            <w:pPr>
              <w:pStyle w:val="aff6"/>
              <w:numPr>
                <w:ilvl w:val="0"/>
                <w:numId w:val="76"/>
              </w:numPr>
              <w:rPr>
                <w:rFonts w:ascii="Times New Roman" w:eastAsia="等线" w:hAnsi="Times New Roman" w:cs="Times New Roman"/>
                <w:szCs w:val="18"/>
                <w:lang w:val="en-US" w:eastAsia="zh-CN"/>
              </w:rPr>
            </w:pPr>
            <w:r w:rsidRPr="003D4CB0">
              <w:rPr>
                <w:rFonts w:ascii="Times New Roman" w:eastAsia="等线" w:hAnsi="Times New Roman" w:cs="Times New Roman"/>
                <w:szCs w:val="18"/>
                <w:lang w:val="en-US" w:eastAsia="zh-CN"/>
              </w:rPr>
              <w:t>P</w:t>
            </w:r>
            <w:r w:rsidR="001C73C9" w:rsidRPr="000C4538">
              <w:rPr>
                <w:rFonts w:ascii="Times New Roman" w:eastAsia="等线" w:hAnsi="Times New Roman" w:cs="Times New Roman"/>
                <w:szCs w:val="18"/>
                <w:lang w:val="en-US" w:eastAsia="zh-CN"/>
              </w:rPr>
              <w:t>2-3-1</w:t>
            </w:r>
            <w:r w:rsidRPr="003D4CB0">
              <w:rPr>
                <w:rFonts w:ascii="Times New Roman" w:eastAsia="等线" w:hAnsi="Times New Roman" w:cs="Times New Roman"/>
                <w:szCs w:val="18"/>
                <w:lang w:val="en-US" w:eastAsia="zh-CN"/>
              </w:rPr>
              <w:t>:</w:t>
            </w:r>
            <w:r w:rsidR="001C73C9" w:rsidRPr="000C4538">
              <w:rPr>
                <w:rFonts w:ascii="Times New Roman" w:eastAsia="等线" w:hAnsi="Times New Roman" w:cs="Times New Roman"/>
                <w:szCs w:val="18"/>
                <w:lang w:val="en-US" w:eastAsia="zh-CN"/>
              </w:rPr>
              <w:t xml:space="preserve"> I noticed the sub-bullet was redundant and had created confusion.</w:t>
            </w:r>
            <w:r w:rsidRPr="000C4538">
              <w:rPr>
                <w:rFonts w:ascii="Times New Roman" w:eastAsia="等线" w:hAnsi="Times New Roman" w:cs="Times New Roman"/>
                <w:szCs w:val="18"/>
                <w:lang w:val="en-US" w:eastAsia="zh-CN"/>
              </w:rPr>
              <w:t xml:space="preserve"> </w:t>
            </w:r>
          </w:p>
          <w:p w14:paraId="37DAE97C" w14:textId="4BE84DC9" w:rsidR="006250B2" w:rsidRPr="003D4CB0" w:rsidRDefault="006250B2" w:rsidP="006250B2">
            <w:pPr>
              <w:pStyle w:val="aff6"/>
              <w:numPr>
                <w:ilvl w:val="0"/>
                <w:numId w:val="76"/>
              </w:numPr>
              <w:rPr>
                <w:rFonts w:ascii="Times New Roman" w:eastAsia="等线" w:hAnsi="Times New Roman" w:cs="Times New Roman"/>
                <w:szCs w:val="18"/>
                <w:lang w:eastAsia="zh-CN"/>
              </w:rPr>
            </w:pPr>
            <w:r w:rsidRPr="003D4CB0">
              <w:rPr>
                <w:rFonts w:ascii="Times New Roman" w:eastAsia="等线" w:hAnsi="Times New Roman" w:cs="Times New Roman"/>
                <w:szCs w:val="18"/>
                <w:lang w:val="en-US" w:eastAsia="zh-CN"/>
              </w:rPr>
              <w:t xml:space="preserve">P2-3-2/2-3-3. Proposals are rephrased to address the concern on unlic. </w:t>
            </w:r>
            <w:r w:rsidR="003D4CB0" w:rsidRPr="003D4CB0">
              <w:rPr>
                <w:rFonts w:ascii="Times New Roman" w:eastAsia="等线"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等线" w:hAnsi="Times New Roman" w:cs="Times New Roman"/>
                <w:szCs w:val="18"/>
                <w:lang w:eastAsia="zh-CN"/>
              </w:rPr>
            </w:pPr>
          </w:p>
          <w:p w14:paraId="6A0ABD3E" w14:textId="27C7527E" w:rsidR="003D4CB0" w:rsidRDefault="003D4CB0" w:rsidP="003D4CB0">
            <w:pPr>
              <w:rPr>
                <w:rFonts w:ascii="Times New Roman" w:eastAsia="等线" w:hAnsi="Times New Roman" w:cs="Times New Roman"/>
                <w:b/>
                <w:bCs/>
                <w:szCs w:val="18"/>
                <w:lang w:eastAsia="zh-CN"/>
              </w:rPr>
            </w:pPr>
            <w:r w:rsidRPr="003D4CB0">
              <w:rPr>
                <w:rFonts w:ascii="Times New Roman" w:eastAsia="等线" w:hAnsi="Times New Roman" w:cs="Times New Roman"/>
                <w:b/>
                <w:bCs/>
                <w:szCs w:val="18"/>
                <w:highlight w:val="cyan"/>
                <w:lang w:eastAsia="zh-CN"/>
              </w:rPr>
              <w:t>@All : The proposals are updated as the following :</w:t>
            </w:r>
          </w:p>
          <w:p w14:paraId="39F2C6AD" w14:textId="77777777" w:rsidR="003D4CB0" w:rsidRPr="003D4CB0" w:rsidRDefault="003D4CB0" w:rsidP="003D4CB0">
            <w:pPr>
              <w:rPr>
                <w:rFonts w:ascii="Times New Roman" w:eastAsia="等线"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BAFA296" w14:textId="2CA90D23" w:rsidR="00937A1B" w:rsidRPr="009C7363" w:rsidRDefault="00937A1B" w:rsidP="00937A1B">
            <w:pPr>
              <w:pStyle w:val="aff6"/>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aff6"/>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lastRenderedPageBreak/>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aff6"/>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aff6"/>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aff6"/>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aff6"/>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1818650B" w14:textId="78C01A5E" w:rsidR="00591977" w:rsidRPr="00591977" w:rsidRDefault="00591977" w:rsidP="00591977">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aff6"/>
              <w:spacing w:line="254" w:lineRule="auto"/>
              <w:ind w:left="2880"/>
              <w:rPr>
                <w:b/>
                <w:bCs/>
                <w:sz w:val="20"/>
                <w:szCs w:val="20"/>
                <w:u w:val="single"/>
                <w:lang w:val="en-US" w:eastAsia="ja-JP"/>
              </w:rPr>
            </w:pPr>
          </w:p>
          <w:p w14:paraId="697A8F06" w14:textId="77777777" w:rsidR="00937A1B" w:rsidRDefault="00937A1B" w:rsidP="00937A1B">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38F88332" w14:textId="11AEE420" w:rsidR="001C73C9" w:rsidRPr="001C73C9" w:rsidRDefault="001C73C9" w:rsidP="001C73C9">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lastRenderedPageBreak/>
              <w:t xml:space="preserve">For operation on licensed band: </w:t>
            </w:r>
          </w:p>
          <w:p w14:paraId="6F95DBCD" w14:textId="77777777" w:rsidR="00937A1B" w:rsidRDefault="00937A1B" w:rsidP="001C73C9">
            <w:pPr>
              <w:pStyle w:val="aff6"/>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aff6"/>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53"/>
    <w:p w14:paraId="4319187D" w14:textId="77777777" w:rsidR="00F45E30" w:rsidRDefault="00E272BF">
      <w:pPr>
        <w:pStyle w:val="21"/>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aff6"/>
        <w:ind w:left="360"/>
        <w:rPr>
          <w:rFonts w:ascii="Arial" w:hAnsi="Arial" w:cs="Arial"/>
          <w:sz w:val="20"/>
          <w:szCs w:val="20"/>
          <w:lang w:val="en-GB" w:eastAsia="ja-JP"/>
        </w:rPr>
      </w:pPr>
    </w:p>
    <w:p w14:paraId="4319188C"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aff6"/>
        <w:ind w:left="360"/>
        <w:rPr>
          <w:rFonts w:ascii="Arial" w:hAnsi="Arial" w:cs="Arial"/>
          <w:sz w:val="20"/>
          <w:szCs w:val="20"/>
          <w:lang w:val="en-GB" w:eastAsia="ja-JP"/>
        </w:rPr>
      </w:pPr>
    </w:p>
    <w:p w14:paraId="43191891"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lastRenderedPageBreak/>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aff6"/>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31"/>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aff6"/>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aff6"/>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aff6"/>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Applicability of feature to TBoM on Type-2 CG</w:t>
      </w:r>
    </w:p>
    <w:p w14:paraId="43191923"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aff6"/>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4319196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431919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43191976"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aff6"/>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431919A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lastRenderedPageBreak/>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431919B2"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21"/>
        <w:ind w:left="0" w:firstLine="0"/>
      </w:pPr>
      <w:r>
        <w:lastRenderedPageBreak/>
        <w:t>3.5</w:t>
      </w:r>
      <w:r>
        <w:tab/>
      </w:r>
      <w:r>
        <w:tab/>
        <w:t>Online sessions</w:t>
      </w:r>
    </w:p>
    <w:p w14:paraId="431919D7" w14:textId="77777777" w:rsidR="00F45E30" w:rsidRDefault="00E272BF">
      <w:pPr>
        <w:pStyle w:val="31"/>
      </w:pPr>
      <w:r>
        <w:t>3.5.1</w:t>
      </w:r>
      <w:r>
        <w:tab/>
        <w:t>2</w:t>
      </w:r>
      <w:r>
        <w:rPr>
          <w:vertAlign w:val="superscript"/>
        </w:rPr>
        <w:t>nd</w:t>
      </w:r>
      <w:r>
        <w:t xml:space="preserve"> online session</w:t>
      </w:r>
    </w:p>
    <w:p w14:paraId="4FC7ACD7" w14:textId="77777777" w:rsidR="003972F5" w:rsidRPr="00270B67" w:rsidRDefault="003972F5" w:rsidP="003972F5">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aff6"/>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7F76837A" w14:textId="77777777" w:rsidR="00C06AC6" w:rsidRDefault="00C06AC6" w:rsidP="00C06AC6">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09EDE7A" w14:textId="77777777" w:rsidR="00C06AC6" w:rsidRDefault="00C06AC6" w:rsidP="00C06AC6">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aff"/>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0C4538" w:rsidRDefault="00C06AC6" w:rsidP="00C06AC6">
            <w:pPr>
              <w:pStyle w:val="aff6"/>
              <w:numPr>
                <w:ilvl w:val="0"/>
                <w:numId w:val="73"/>
              </w:numPr>
              <w:spacing w:before="100" w:beforeAutospacing="1" w:after="100" w:afterAutospacing="1" w:line="240" w:lineRule="auto"/>
              <w:rPr>
                <w:rFonts w:ascii="Arial" w:eastAsia="Times New Roman" w:hAnsi="Arial" w:cs="Arial"/>
                <w:sz w:val="20"/>
                <w:szCs w:val="20"/>
                <w:lang w:val="en-US"/>
              </w:rPr>
            </w:pPr>
            <w:r w:rsidRPr="000C4538">
              <w:rPr>
                <w:rStyle w:val="aff"/>
                <w:rFonts w:ascii="Arial" w:hAnsi="Arial" w:cs="Arial"/>
                <w:sz w:val="20"/>
                <w:szCs w:val="20"/>
                <w:lang w:val="en-US"/>
              </w:rPr>
              <w:t>Option 1:</w:t>
            </w:r>
            <w:r w:rsidRPr="000C4538">
              <w:rPr>
                <w:rFonts w:ascii="Arial" w:hAnsi="Arial" w:cs="Arial"/>
                <w:sz w:val="20"/>
                <w:szCs w:val="20"/>
                <w:lang w:val="en-US"/>
              </w:rPr>
              <w:t xml:space="preserve"> are consecutive CG PUSCH TO(s) in time domain.</w:t>
            </w:r>
          </w:p>
          <w:p w14:paraId="6E7F212F" w14:textId="77777777" w:rsidR="00C06AC6" w:rsidRPr="000C4538" w:rsidRDefault="00C06AC6" w:rsidP="00C06AC6">
            <w:pPr>
              <w:pStyle w:val="aff6"/>
              <w:numPr>
                <w:ilvl w:val="0"/>
                <w:numId w:val="73"/>
              </w:numPr>
              <w:spacing w:before="100" w:beforeAutospacing="1" w:after="100" w:afterAutospacing="1" w:line="240" w:lineRule="auto"/>
              <w:rPr>
                <w:rFonts w:ascii="Arial" w:hAnsi="Arial" w:cs="Arial"/>
                <w:sz w:val="20"/>
                <w:szCs w:val="20"/>
                <w:lang w:val="en-US"/>
              </w:rPr>
            </w:pPr>
            <w:r w:rsidRPr="000C4538">
              <w:rPr>
                <w:rStyle w:val="aff"/>
                <w:rFonts w:ascii="Arial" w:hAnsi="Arial" w:cs="Arial"/>
                <w:sz w:val="20"/>
                <w:szCs w:val="20"/>
                <w:lang w:val="en-US"/>
              </w:rPr>
              <w:t>Option 2:</w:t>
            </w:r>
            <w:r w:rsidRPr="000C4538">
              <w:rPr>
                <w:rFonts w:ascii="Arial" w:hAnsi="Arial" w:cs="Arial"/>
                <w:sz w:val="20"/>
                <w:szCs w:val="20"/>
                <w:lang w:val="en-US"/>
              </w:rPr>
              <w:t xml:space="preserve"> can be consecutive or non-consecutive CG PUSCH TO(s) in time domain</w:t>
            </w:r>
          </w:p>
          <w:p w14:paraId="1E290163" w14:textId="77777777" w:rsidR="00C06AC6" w:rsidRPr="000C4538" w:rsidRDefault="00C06AC6" w:rsidP="00C06AC6">
            <w:pPr>
              <w:pStyle w:val="aff6"/>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FFS whether/how the unused TO(s) can be associated to multiple CG configuration.</w:t>
            </w:r>
          </w:p>
          <w:p w14:paraId="65EADC18" w14:textId="7B659169" w:rsidR="00C06AC6" w:rsidRPr="000C4538" w:rsidRDefault="00C06AC6" w:rsidP="003972F5">
            <w:pPr>
              <w:pStyle w:val="aff6"/>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40"/>
      </w:pPr>
      <w:r>
        <w:t>3.5.1.2</w:t>
      </w:r>
      <w:r>
        <w:tab/>
        <w:t>When the UCI is sent</w:t>
      </w:r>
    </w:p>
    <w:tbl>
      <w:tblPr>
        <w:tblStyle w:val="afe"/>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0C4538" w:rsidRDefault="001641D6" w:rsidP="001641D6">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New H3C, Nokia, CATT, vivo, QC, LG, DCM, Sony, MTK, Samsung, CATT, Lenovo, Ericsson, Intel,  ZTE (compromise), HW/HiSi (compromise), IDC (compromised), Spreadtrum (compromise)</w:t>
            </w:r>
          </w:p>
          <w:p w14:paraId="02C55CAD" w14:textId="77777777" w:rsidR="001641D6" w:rsidRPr="000C4538" w:rsidRDefault="001641D6" w:rsidP="001641D6">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等线" w:hAnsi="Times New Roman" w:cs="Times New Roman" w:hint="eastAsia"/>
                <w:b/>
                <w:bCs/>
                <w:szCs w:val="18"/>
                <w:lang w:val="en-US" w:eastAsia="zh-CN"/>
              </w:rPr>
              <w:t>p</w:t>
            </w:r>
            <w:r w:rsidRPr="00052722">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68811B9B" w14:textId="77777777" w:rsidR="001641D6" w:rsidRPr="000C4538" w:rsidRDefault="001641D6" w:rsidP="001641D6">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Panasonic (Opt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aff6"/>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aff6"/>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aff6"/>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lastRenderedPageBreak/>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aff6"/>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aff6"/>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40"/>
      </w:pPr>
      <w:r>
        <w:t>3.5.1.3</w:t>
      </w:r>
      <w:r>
        <w:tab/>
        <w:t>How the UCI is sent</w:t>
      </w:r>
    </w:p>
    <w:tbl>
      <w:tblPr>
        <w:tblStyle w:val="afe"/>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H3C, Panasonic, CATT, Nokia/NSB, OPPO, ZTE, vivo, QC, LG, DCM, xiaomi, CMCC, Sony, HW/HiSi, TCL, FW, IDC, Google, Spreadtrum, Samsung, CATT, Lenovo, Intel</w:t>
            </w:r>
          </w:p>
          <w:p w14:paraId="358C6AF1" w14:textId="77777777" w:rsidR="001641D6" w:rsidRPr="00C527A9" w:rsidRDefault="001641D6" w:rsidP="001641D6">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0C4538" w:rsidRDefault="001641D6" w:rsidP="001641D6">
            <w:pPr>
              <w:pStyle w:val="aff6"/>
              <w:numPr>
                <w:ilvl w:val="0"/>
                <w:numId w:val="75"/>
              </w:numPr>
              <w:rPr>
                <w:rFonts w:ascii="Times New Roman" w:hAnsi="Times New Roman" w:cs="Times New Roman"/>
                <w:szCs w:val="18"/>
                <w:lang w:val="en-US"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5FB64494" w14:textId="77777777" w:rsidR="001641D6" w:rsidRPr="001641D6" w:rsidRDefault="001641D6" w:rsidP="001641D6">
            <w:pPr>
              <w:pStyle w:val="aff6"/>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TCL, FW, IDC, Google, Spreadtrum, Samsung, CATT, Lenovo, Intel, [HW/HiSi]</w:t>
            </w:r>
          </w:p>
          <w:p w14:paraId="5B2254EF" w14:textId="1EAEFD16" w:rsidR="001641D6" w:rsidRPr="00C527A9" w:rsidRDefault="001641D6" w:rsidP="001641D6">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1B1159F7" w14:textId="77777777" w:rsidR="001641D6" w:rsidRPr="005F5630" w:rsidRDefault="001641D6" w:rsidP="001641D6">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aff6"/>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203F090B" w14:textId="77777777" w:rsidR="001641D6" w:rsidRDefault="001641D6" w:rsidP="001641D6">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aff6"/>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aff6"/>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aff6"/>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lastRenderedPageBreak/>
              <w:t>Summary of views:</w:t>
            </w:r>
          </w:p>
          <w:p w14:paraId="3A0533EE" w14:textId="5D337D9A"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4A5F545" w14:textId="77777777" w:rsidR="001641D6" w:rsidRPr="00C918E2" w:rsidRDefault="001641D6" w:rsidP="001641D6">
            <w:pPr>
              <w:pStyle w:val="aff6"/>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D20A97A"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aff6"/>
              <w:spacing w:line="254" w:lineRule="auto"/>
              <w:ind w:left="2880"/>
              <w:rPr>
                <w:b/>
                <w:bCs/>
                <w:sz w:val="20"/>
                <w:szCs w:val="20"/>
                <w:u w:val="single"/>
                <w:lang w:val="en-US" w:eastAsia="ja-JP"/>
              </w:rPr>
            </w:pPr>
          </w:p>
          <w:p w14:paraId="551CA67B" w14:textId="77777777" w:rsidR="001641D6" w:rsidRDefault="001641D6" w:rsidP="001641D6">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2DF3B815" w14:textId="77777777" w:rsidR="001641D6" w:rsidRPr="001C73C9"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aff6"/>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aff6"/>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40"/>
      </w:pPr>
      <w:r>
        <w:rPr>
          <w:lang w:val="en-US"/>
        </w:rPr>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lastRenderedPageBreak/>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(w.r.t.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aff6"/>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aff6"/>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aff6"/>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aff6"/>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aff6"/>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31"/>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40"/>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these two proposal </w:t>
      </w:r>
      <w:r w:rsidR="009E73B9">
        <w:rPr>
          <w:rFonts w:cs="Arial"/>
          <w:szCs w:val="20"/>
        </w:rPr>
        <w:t>together.</w:t>
      </w:r>
    </w:p>
    <w:tbl>
      <w:tblPr>
        <w:tblStyle w:val="afe"/>
        <w:tblW w:w="0" w:type="auto"/>
        <w:tblLook w:val="04A0" w:firstRow="1" w:lastRow="0" w:firstColumn="1" w:lastColumn="0" w:noHBand="0" w:noVBand="1"/>
      </w:tblPr>
      <w:tblGrid>
        <w:gridCol w:w="9629"/>
      </w:tblGrid>
      <w:tr w:rsidR="007E4905" w14:paraId="7E7682FE" w14:textId="77777777" w:rsidTr="000C4538">
        <w:tc>
          <w:tcPr>
            <w:tcW w:w="9629" w:type="dxa"/>
          </w:tcPr>
          <w:p w14:paraId="5DCDCD18" w14:textId="489F1874" w:rsidR="007E4905" w:rsidRPr="001641D6" w:rsidRDefault="007E4905" w:rsidP="000C4538">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0C4538" w:rsidRDefault="007E4905" w:rsidP="00AE0558">
            <w:pPr>
              <w:pStyle w:val="aff6"/>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6FCD9544" w14:textId="77777777" w:rsidR="007E4905" w:rsidRPr="005F5630" w:rsidRDefault="007E4905" w:rsidP="00AE0558">
            <w:pPr>
              <w:pStyle w:val="aff6"/>
              <w:numPr>
                <w:ilvl w:val="0"/>
                <w:numId w:val="60"/>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0C4538" w:rsidRDefault="00775289" w:rsidP="00AE0558">
            <w:pPr>
              <w:pStyle w:val="aff6"/>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lastRenderedPageBreak/>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E7A07BF" w14:textId="77777777" w:rsidR="00775289" w:rsidRPr="00C918E2" w:rsidRDefault="00775289" w:rsidP="00AE0558">
            <w:pPr>
              <w:pStyle w:val="aff6"/>
              <w:numPr>
                <w:ilvl w:val="0"/>
                <w:numId w:val="60"/>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0C4538" w:rsidRDefault="00775289" w:rsidP="00AE0558">
            <w:pPr>
              <w:pStyle w:val="aff6"/>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3DC9FC7" w14:textId="77777777" w:rsidR="00775289" w:rsidRPr="000C4538" w:rsidRDefault="00775289" w:rsidP="00AE0558">
            <w:pPr>
              <w:pStyle w:val="aff6"/>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0C4538">
            <w:pPr>
              <w:rPr>
                <w:rFonts w:cs="Arial"/>
                <w:b/>
                <w:bCs/>
                <w:szCs w:val="20"/>
                <w:highlight w:val="yellow"/>
                <w:lang w:eastAsia="zh-CN"/>
              </w:rPr>
            </w:pPr>
          </w:p>
          <w:p w14:paraId="4A52E669" w14:textId="52262BAE" w:rsidR="007E4905" w:rsidRDefault="007E4905" w:rsidP="000C4538">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0C4538">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宋体"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AE0558">
            <w:pPr>
              <w:pStyle w:val="aff6"/>
              <w:numPr>
                <w:ilvl w:val="0"/>
                <w:numId w:val="60"/>
              </w:numPr>
              <w:rPr>
                <w:rFonts w:ascii="Arial" w:hAnsi="Arial" w:cs="Arial"/>
                <w:sz w:val="20"/>
                <w:szCs w:val="20"/>
                <w:lang w:val="en-US"/>
              </w:rPr>
            </w:pPr>
            <w:r w:rsidRPr="00B710D8">
              <w:rPr>
                <w:rFonts w:ascii="Arial" w:hAnsi="Arial" w:cs="Arial"/>
                <w:sz w:val="20"/>
                <w:szCs w:val="20"/>
                <w:lang w:val="en-US"/>
              </w:rPr>
              <w:t>The “UTO-UCI” is used instead of CG-UCI in the corresponding procedures for encoding of CG-UCI and/or HARQ-ACK and/or CSI, whichever is present.</w:t>
            </w:r>
          </w:p>
          <w:p w14:paraId="45748A04" w14:textId="28E6CEF7" w:rsidR="00B710D8" w:rsidRDefault="00B710D8" w:rsidP="00AE0558">
            <w:pPr>
              <w:pStyle w:val="aff6"/>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AE0558">
            <w:pPr>
              <w:pStyle w:val="aff6"/>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3607D2" w:rsidRDefault="00775289" w:rsidP="00AE0558">
            <w:pPr>
              <w:pStyle w:val="aff6"/>
              <w:numPr>
                <w:ilvl w:val="1"/>
                <w:numId w:val="60"/>
              </w:numPr>
              <w:spacing w:line="254" w:lineRule="auto"/>
              <w:rPr>
                <w:rFonts w:ascii="Arial" w:hAnsi="Arial" w:cs="Arial"/>
                <w:strike/>
                <w:color w:val="00B050"/>
                <w:sz w:val="20"/>
                <w:szCs w:val="20"/>
                <w:lang w:val="en-US"/>
              </w:rPr>
            </w:pPr>
            <w:r w:rsidRPr="003607D2">
              <w:rPr>
                <w:rFonts w:ascii="Arial" w:hAnsi="Arial" w:cs="Arial"/>
                <w:strike/>
                <w:color w:val="00B050"/>
                <w:sz w:val="20"/>
                <w:szCs w:val="20"/>
                <w:lang w:val="en-US"/>
              </w:rPr>
              <w:t>Beta offset can be configured for the “UTO-UCI” and applied when applicable.</w:t>
            </w:r>
          </w:p>
          <w:p w14:paraId="0AA53334" w14:textId="77777777" w:rsidR="00775289" w:rsidRPr="00775289" w:rsidRDefault="00775289" w:rsidP="00AE0558">
            <w:pPr>
              <w:pStyle w:val="aff6"/>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aff6"/>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AE0558">
            <w:pPr>
              <w:pStyle w:val="aff6"/>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AE0558">
            <w:pPr>
              <w:pStyle w:val="aff6"/>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AE0558">
            <w:pPr>
              <w:pStyle w:val="aff6"/>
              <w:numPr>
                <w:ilvl w:val="0"/>
                <w:numId w:val="60"/>
              </w:numPr>
              <w:spacing w:line="254" w:lineRule="auto"/>
              <w:rPr>
                <w:rFonts w:ascii="Arial" w:eastAsia="等线"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等线" w:hAnsi="Arial" w:cs="Arial"/>
                <w:color w:val="FF0000"/>
                <w:sz w:val="20"/>
                <w:szCs w:val="20"/>
                <w:lang w:eastAsia="zh-CN"/>
              </w:rPr>
              <w:t xml:space="preserve"> 3:</w:t>
            </w:r>
          </w:p>
          <w:p w14:paraId="13F20C8A" w14:textId="69323CBC" w:rsidR="00775289" w:rsidRPr="00775289" w:rsidRDefault="00775289" w:rsidP="00AE0558">
            <w:pPr>
              <w:pStyle w:val="aff6"/>
              <w:numPr>
                <w:ilvl w:val="2"/>
                <w:numId w:val="60"/>
              </w:numPr>
              <w:spacing w:line="254" w:lineRule="auto"/>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Default="007E4905" w:rsidP="00AE0558">
            <w:pPr>
              <w:pStyle w:val="aff6"/>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4849491D" w14:textId="70FE150C" w:rsidR="00AE0558" w:rsidRPr="00AE0558" w:rsidRDefault="00AE0558" w:rsidP="00AE0558">
            <w:pPr>
              <w:pStyle w:val="aff6"/>
              <w:numPr>
                <w:ilvl w:val="0"/>
                <w:numId w:val="60"/>
              </w:numPr>
              <w:spacing w:line="252" w:lineRule="auto"/>
              <w:rPr>
                <w:rFonts w:ascii="Arial" w:eastAsiaTheme="minorHAnsi" w:hAnsi="Arial" w:cs="Arial"/>
                <w:color w:val="00B050"/>
                <w:sz w:val="20"/>
                <w:szCs w:val="18"/>
                <w:lang w:val="en-US"/>
              </w:rPr>
            </w:pPr>
            <w:r w:rsidRPr="00AE0558">
              <w:rPr>
                <w:rFonts w:ascii="Arial" w:hAnsi="Arial" w:cs="Arial"/>
                <w:color w:val="00B050"/>
                <w:sz w:val="20"/>
                <w:szCs w:val="20"/>
                <w:lang w:val="en-US"/>
              </w:rPr>
              <w:t>FFS on dropping rule between UTO-UCI and HARQ-ACK when joint encoding is not configured.</w:t>
            </w:r>
          </w:p>
          <w:p w14:paraId="6AA63307" w14:textId="77777777" w:rsidR="007E4905" w:rsidRPr="00B710D8" w:rsidRDefault="007E4905" w:rsidP="00AE0558">
            <w:pPr>
              <w:pStyle w:val="aff6"/>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0C4538">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1"/>
        <w:ind w:left="0" w:firstLine="0"/>
        <w:jc w:val="both"/>
        <w:rPr>
          <w:b/>
          <w:bCs/>
        </w:rPr>
      </w:pPr>
      <w:bookmarkStart w:id="54" w:name="_In-sequence_SDU_delivery"/>
      <w:bookmarkEnd w:id="54"/>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666C4E">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666C4E">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666C4E">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666C4E">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666C4E">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666C4E">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666C4E">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666C4E">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666C4E">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666C4E">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666C4E">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666C4E">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666C4E">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666C4E">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666C4E">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666C4E">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666C4E">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666C4E">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666C4E">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666C4E">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666C4E">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666C4E">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666C4E">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666C4E">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666C4E">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666C4E">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666C4E">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666C4E">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666C4E">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666C4E">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7" w14:textId="77777777" w:rsidR="00F45E30" w:rsidRDefault="00E272BF">
      <w:pPr>
        <w:pStyle w:val="1"/>
        <w:rPr>
          <w:rStyle w:val="aff3"/>
          <w:rFonts w:cs="Arial"/>
          <w:color w:val="auto"/>
          <w:u w:val="none"/>
        </w:rPr>
      </w:pPr>
      <w:r>
        <w:rPr>
          <w:rStyle w:val="aff3"/>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FE01D" w14:textId="77777777" w:rsidR="00CF2B17" w:rsidRDefault="00CF2B17">
      <w:pPr>
        <w:spacing w:line="240" w:lineRule="auto"/>
      </w:pPr>
      <w:r>
        <w:separator/>
      </w:r>
    </w:p>
  </w:endnote>
  <w:endnote w:type="continuationSeparator" w:id="0">
    <w:p w14:paraId="23533A5B" w14:textId="77777777" w:rsidR="00CF2B17" w:rsidRDefault="00CF2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2D88" w14:textId="77777777" w:rsidR="00CF2B17" w:rsidRDefault="00CF2B17">
      <w:pPr>
        <w:spacing w:after="0"/>
      </w:pPr>
      <w:r>
        <w:separator/>
      </w:r>
    </w:p>
  </w:footnote>
  <w:footnote w:type="continuationSeparator" w:id="0">
    <w:p w14:paraId="47C36C1F" w14:textId="77777777" w:rsidR="00CF2B17" w:rsidRDefault="00CF2B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28"/>
  </w:num>
  <w:num w:numId="3">
    <w:abstractNumId w:val="9"/>
  </w:num>
  <w:num w:numId="4">
    <w:abstractNumId w:val="19"/>
  </w:num>
  <w:num w:numId="5">
    <w:abstractNumId w:val="1"/>
  </w:num>
  <w:num w:numId="6">
    <w:abstractNumId w:val="60"/>
  </w:num>
  <w:num w:numId="7">
    <w:abstractNumId w:val="0"/>
  </w:num>
  <w:num w:numId="8">
    <w:abstractNumId w:val="68"/>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3"/>
  </w:num>
  <w:num w:numId="12">
    <w:abstractNumId w:val="54"/>
  </w:num>
  <w:num w:numId="13">
    <w:abstractNumId w:val="41"/>
  </w:num>
  <w:num w:numId="14">
    <w:abstractNumId w:val="44"/>
  </w:num>
  <w:num w:numId="15">
    <w:abstractNumId w:val="61"/>
  </w:num>
  <w:num w:numId="16">
    <w:abstractNumId w:val="37"/>
  </w:num>
  <w:num w:numId="17">
    <w:abstractNumId w:val="72"/>
  </w:num>
  <w:num w:numId="18">
    <w:abstractNumId w:val="40"/>
  </w:num>
  <w:num w:numId="19">
    <w:abstractNumId w:val="66"/>
  </w:num>
  <w:num w:numId="20">
    <w:abstractNumId w:val="67"/>
  </w:num>
  <w:num w:numId="21">
    <w:abstractNumId w:val="43"/>
  </w:num>
  <w:num w:numId="22">
    <w:abstractNumId w:val="20"/>
  </w:num>
  <w:num w:numId="23">
    <w:abstractNumId w:val="32"/>
  </w:num>
  <w:num w:numId="24">
    <w:abstractNumId w:val="75"/>
  </w:num>
  <w:num w:numId="25">
    <w:abstractNumId w:val="3"/>
  </w:num>
  <w:num w:numId="26">
    <w:abstractNumId w:val="10"/>
  </w:num>
  <w:num w:numId="27">
    <w:abstractNumId w:val="13"/>
  </w:num>
  <w:num w:numId="28">
    <w:abstractNumId w:val="21"/>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31"/>
  </w:num>
  <w:num w:numId="33">
    <w:abstractNumId w:val="16"/>
  </w:num>
  <w:num w:numId="34">
    <w:abstractNumId w:val="7"/>
  </w:num>
  <w:num w:numId="35">
    <w:abstractNumId w:val="62"/>
  </w:num>
  <w:num w:numId="36">
    <w:abstractNumId w:val="55"/>
  </w:num>
  <w:num w:numId="37">
    <w:abstractNumId w:val="35"/>
  </w:num>
  <w:num w:numId="38">
    <w:abstractNumId w:val="57"/>
  </w:num>
  <w:num w:numId="39">
    <w:abstractNumId w:val="59"/>
  </w:num>
  <w:num w:numId="40">
    <w:abstractNumId w:val="12"/>
  </w:num>
  <w:num w:numId="41">
    <w:abstractNumId w:val="8"/>
  </w:num>
  <w:num w:numId="42">
    <w:abstractNumId w:val="5"/>
  </w:num>
  <w:num w:numId="43">
    <w:abstractNumId w:val="24"/>
  </w:num>
  <w:num w:numId="44">
    <w:abstractNumId w:val="36"/>
  </w:num>
  <w:num w:numId="45">
    <w:abstractNumId w:val="22"/>
  </w:num>
  <w:num w:numId="46">
    <w:abstractNumId w:val="29"/>
  </w:num>
  <w:num w:numId="47">
    <w:abstractNumId w:val="25"/>
  </w:num>
  <w:num w:numId="48">
    <w:abstractNumId w:val="23"/>
  </w:num>
  <w:num w:numId="49">
    <w:abstractNumId w:val="74"/>
  </w:num>
  <w:num w:numId="50">
    <w:abstractNumId w:val="15"/>
  </w:num>
  <w:num w:numId="51">
    <w:abstractNumId w:val="33"/>
  </w:num>
  <w:num w:numId="52">
    <w:abstractNumId w:val="39"/>
  </w:num>
  <w:num w:numId="53">
    <w:abstractNumId w:val="73"/>
  </w:num>
  <w:num w:numId="54">
    <w:abstractNumId w:val="63"/>
  </w:num>
  <w:num w:numId="55">
    <w:abstractNumId w:val="30"/>
  </w:num>
  <w:num w:numId="56">
    <w:abstractNumId w:val="52"/>
  </w:num>
  <w:num w:numId="57">
    <w:abstractNumId w:val="64"/>
  </w:num>
  <w:num w:numId="58">
    <w:abstractNumId w:val="50"/>
  </w:num>
  <w:num w:numId="59">
    <w:abstractNumId w:val="17"/>
  </w:num>
  <w:num w:numId="60">
    <w:abstractNumId w:val="69"/>
  </w:num>
  <w:num w:numId="61">
    <w:abstractNumId w:val="56"/>
  </w:num>
  <w:num w:numId="62">
    <w:abstractNumId w:val="18"/>
  </w:num>
  <w:num w:numId="63">
    <w:abstractNumId w:val="47"/>
  </w:num>
  <w:num w:numId="64">
    <w:abstractNumId w:val="4"/>
  </w:num>
  <w:num w:numId="65">
    <w:abstractNumId w:val="45"/>
  </w:num>
  <w:num w:numId="66">
    <w:abstractNumId w:val="42"/>
  </w:num>
  <w:num w:numId="67">
    <w:abstractNumId w:val="46"/>
  </w:num>
  <w:num w:numId="68">
    <w:abstractNumId w:val="27"/>
  </w:num>
  <w:num w:numId="69">
    <w:abstractNumId w:val="11"/>
  </w:num>
  <w:num w:numId="70">
    <w:abstractNumId w:val="71"/>
  </w:num>
  <w:num w:numId="71">
    <w:abstractNumId w:val="38"/>
  </w:num>
  <w:num w:numId="72">
    <w:abstractNumId w:val="49"/>
  </w:num>
  <w:num w:numId="73">
    <w:abstractNumId w:val="70"/>
  </w:num>
  <w:num w:numId="74">
    <w:abstractNumId w:val="26"/>
  </w:num>
  <w:num w:numId="75">
    <w:abstractNumId w:val="14"/>
  </w:num>
  <w:num w:numId="76">
    <w:abstractNumId w:val="58"/>
  </w:num>
  <w:num w:numId="77">
    <w:abstractNumId w:val="6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2586"/>
    <w:pPr>
      <w:spacing w:after="160" w:line="259" w:lineRule="auto"/>
    </w:pPr>
    <w:rPr>
      <w:rFonts w:ascii="Arial" w:eastAsiaTheme="minorHAnsi" w:hAnsi="Arial" w:cstheme="minorBidi"/>
      <w:szCs w:val="22"/>
      <w:lang w:val="en-US"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1825467075">
      <w:bodyDiv w:val="1"/>
      <w:marLeft w:val="0"/>
      <w:marRight w:val="0"/>
      <w:marTop w:val="0"/>
      <w:marBottom w:val="0"/>
      <w:divBdr>
        <w:top w:val="none" w:sz="0" w:space="0" w:color="auto"/>
        <w:left w:val="none" w:sz="0" w:space="0" w:color="auto"/>
        <w:bottom w:val="none" w:sz="0" w:space="0" w:color="auto"/>
        <w:right w:val="none" w:sz="0" w:space="0" w:color="auto"/>
      </w:divBdr>
    </w:div>
    <w:div w:id="2047215936">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ABDB25BF-AF79-45E6-B677-B65793BD108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112</TotalTime>
  <Pages>123</Pages>
  <Words>46951</Words>
  <Characters>267621</Characters>
  <Application>Microsoft Office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xiaokai</cp:lastModifiedBy>
  <cp:revision>30</cp:revision>
  <dcterms:created xsi:type="dcterms:W3CDTF">2023-04-21T22:21:00Z</dcterms:created>
  <dcterms:modified xsi:type="dcterms:W3CDTF">2023-04-23T02:46:00Z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