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0C9E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proofErr w:type="spellStart"/>
      <w:r>
        <w:rPr>
          <w:b/>
          <w:kern w:val="2"/>
          <w:lang w:eastAsia="zh-CN"/>
        </w:rPr>
        <w:t>tb</w:t>
      </w:r>
      <w:proofErr w:type="spellEnd"/>
      <w:r>
        <w:rPr>
          <w:b/>
          <w:kern w:val="2"/>
          <w:lang w:eastAsia="zh-CN"/>
        </w:rPr>
        <w:t>) R1-2303914</w:t>
      </w:r>
    </w:p>
    <w:p w14:paraId="5AE37E2F" w14:textId="77777777" w:rsidR="003C2A92" w:rsidRDefault="002B1BD5">
      <w:pPr>
        <w:pBdr>
          <w:bottom w:val="single" w:sz="6" w:space="1" w:color="auto"/>
        </w:pBdr>
        <w:spacing w:afterLines="50" w:after="120"/>
        <w:jc w:val="both"/>
        <w:rPr>
          <w:b/>
          <w:kern w:val="2"/>
          <w:lang w:eastAsia="zh-CN"/>
        </w:rPr>
      </w:pPr>
      <w:proofErr w:type="gramStart"/>
      <w:r>
        <w:rPr>
          <w:b/>
          <w:lang w:val="en-US"/>
        </w:rPr>
        <w:t>e-Meeting</w:t>
      </w:r>
      <w:proofErr w:type="gramEnd"/>
      <w:r>
        <w:rPr>
          <w:b/>
          <w:lang w:val="en-US"/>
        </w:rPr>
        <w:t>,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 xml:space="preserve">Document </w:t>
      </w:r>
      <w:proofErr w:type="gramStart"/>
      <w:r>
        <w:rPr>
          <w:b/>
          <w:color w:val="000000" w:themeColor="text1"/>
          <w:kern w:val="2"/>
          <w:lang w:eastAsia="zh-CN"/>
        </w:rPr>
        <w:t>for:</w:t>
      </w:r>
      <w:proofErr w:type="gramEnd"/>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w:t>
      </w:r>
      <w:proofErr w:type="gramStart"/>
      <w:r>
        <w:rPr>
          <w:lang w:eastAsia="zh-CN"/>
        </w:rPr>
        <w:t>check points</w:t>
      </w:r>
      <w:proofErr w:type="gramEnd"/>
      <w:r>
        <w:rPr>
          <w:lang w:eastAsia="zh-CN"/>
        </w:rPr>
        <w:t xml:space="preserve">, input timing etc. </w:t>
      </w:r>
      <w:proofErr w:type="gramStart"/>
      <w:r>
        <w:rPr>
          <w:lang w:eastAsia="zh-CN"/>
        </w:rPr>
        <w:t>Also</w:t>
      </w:r>
      <w:proofErr w:type="gramEnd"/>
      <w:r>
        <w:rPr>
          <w:lang w:eastAsia="zh-CN"/>
        </w:rPr>
        <w:t xml:space="preserve"> the naming for uploaded document is as usual.</w:t>
      </w:r>
    </w:p>
    <w:p w14:paraId="6F81CA60" w14:textId="5A5D24CC" w:rsidR="003C2A92" w:rsidRDefault="002B1BD5">
      <w:pPr>
        <w:jc w:val="both"/>
        <w:rPr>
          <w:lang w:eastAsia="zh-CN"/>
        </w:rPr>
      </w:pPr>
      <w:r>
        <w:rPr>
          <w:lang w:eastAsia="zh-CN"/>
        </w:rPr>
        <w:t>Please search ‘</w:t>
      </w:r>
      <w:r>
        <w:rPr>
          <w:b/>
          <w:color w:val="FF0000"/>
          <w:lang w:eastAsia="zh-CN"/>
        </w:rPr>
        <w:t>FL2</w:t>
      </w:r>
      <w:r w:rsidR="0014656B" w:rsidRPr="0014656B">
        <w:rPr>
          <w:b/>
          <w:color w:val="FF0000"/>
          <w:highlight w:val="yellow"/>
          <w:lang w:eastAsia="zh-CN"/>
        </w:rPr>
        <w:t>e</w:t>
      </w:r>
      <w:r w:rsidRPr="0014656B">
        <w:rPr>
          <w:lang w:eastAsia="zh-CN"/>
        </w:rPr>
        <w:t>’</w:t>
      </w:r>
      <w:r>
        <w:rPr>
          <w:lang w:eastAsia="zh-CN"/>
        </w:rPr>
        <w:t xml:space="preserve"> for comments and discussion</w:t>
      </w:r>
      <w:r w:rsidR="0014656B">
        <w:rPr>
          <w:lang w:eastAsia="zh-CN"/>
        </w:rPr>
        <w:t xml:space="preserve"> as the extended round of </w:t>
      </w:r>
      <w:proofErr w:type="gramStart"/>
      <w:r w:rsidR="0014656B">
        <w:rPr>
          <w:lang w:eastAsia="zh-CN"/>
        </w:rPr>
        <w:t>2</w:t>
      </w:r>
      <w:r w:rsidR="0014656B" w:rsidRPr="0014656B">
        <w:rPr>
          <w:vertAlign w:val="superscript"/>
          <w:lang w:eastAsia="zh-CN"/>
        </w:rPr>
        <w:t>nd</w:t>
      </w:r>
      <w:proofErr w:type="gramEnd"/>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proofErr w:type="gramStart"/>
      <w:r w:rsidR="0014656B">
        <w:rPr>
          <w:b/>
          <w:color w:val="FF0000"/>
          <w:lang w:eastAsia="zh-CN"/>
        </w:rPr>
        <w:t>Thus</w:t>
      </w:r>
      <w:proofErr w:type="gramEnd"/>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t>
      </w:r>
      <w:proofErr w:type="gramStart"/>
      <w:r>
        <w:rPr>
          <w:lang w:eastAsia="zh-CN"/>
        </w:rPr>
        <w:t>will be added</w:t>
      </w:r>
      <w:proofErr w:type="gramEnd"/>
      <w:r>
        <w:rPr>
          <w:lang w:eastAsia="zh-CN"/>
        </w:rPr>
        <w:t xml:space="preserve">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proofErr w:type="gramStart"/>
      <w:r>
        <w:rPr>
          <w:lang w:val="en-US" w:eastAsia="zh-CN"/>
        </w:rPr>
        <w:t>Tbd</w:t>
      </w:r>
      <w:proofErr w:type="spellEnd"/>
      <w:proofErr w:type="gram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 xml:space="preserve">The relevant agreements </w:t>
      </w:r>
      <w:proofErr w:type="gramStart"/>
      <w:r>
        <w:t>are excerpted</w:t>
      </w:r>
      <w:proofErr w:type="gramEnd"/>
      <w:r>
        <w:t xml:space="preserve">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 xml:space="preserve">By dividing the issues into separate subsections, companies’ proposals </w:t>
      </w:r>
      <w:proofErr w:type="gramStart"/>
      <w:r>
        <w:t>are excerpted for each and followed by FL questions/proposals</w:t>
      </w:r>
      <w:proofErr w:type="gramEnd"/>
      <w:r>
        <w:t>.</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w:t>
      </w:r>
      <w:proofErr w:type="gramStart"/>
      <w:r>
        <w:rPr>
          <w:lang w:eastAsia="zh-CN"/>
        </w:rPr>
        <w:t>vivo</w:t>
      </w:r>
      <w:proofErr w:type="gramEnd"/>
      <w:r>
        <w:rPr>
          <w:lang w:eastAsia="zh-CN"/>
        </w:rPr>
        <w:t>]</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 xml:space="preserve">[ZTE]: Same framework </w:t>
      </w:r>
      <w:proofErr w:type="gramStart"/>
      <w:r>
        <w:t>can be used</w:t>
      </w:r>
      <w:proofErr w:type="gramEnd"/>
      <w:r>
        <w:t xml:space="preserve">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 xml:space="preserve">[CMCC]: Joint adaptation of spatial domain and power domain configurations </w:t>
      </w:r>
      <w:proofErr w:type="gramStart"/>
      <w:r>
        <w:rPr>
          <w:lang w:val="en-US"/>
        </w:rPr>
        <w:t>can be considered</w:t>
      </w:r>
      <w:proofErr w:type="gramEnd"/>
      <w:r>
        <w:rPr>
          <w:lang w:val="en-US"/>
        </w:rPr>
        <w:t xml:space="preserve"> to avoid coverage loss.</w:t>
      </w:r>
    </w:p>
    <w:p w14:paraId="253ED6B2" w14:textId="77777777" w:rsidR="003C2A92" w:rsidRDefault="002B1BD5">
      <w:pPr>
        <w:ind w:left="284"/>
        <w:jc w:val="both"/>
        <w:rPr>
          <w:lang w:val="en-US"/>
        </w:rPr>
      </w:pPr>
      <w:r>
        <w:rPr>
          <w:lang w:val="en-US"/>
        </w:rPr>
        <w:t>[</w:t>
      </w:r>
      <w:proofErr w:type="spellStart"/>
      <w:r>
        <w:rPr>
          <w:lang w:val="en-US"/>
        </w:rPr>
        <w:t>MediaTek</w:t>
      </w:r>
      <w:proofErr w:type="spellEnd"/>
      <w:r>
        <w:rPr>
          <w:lang w:val="en-US"/>
        </w:rPr>
        <w:t>]: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Both of the following two types </w:t>
      </w:r>
      <w:proofErr w:type="gramStart"/>
      <w:r>
        <w:rPr>
          <w:lang w:val="en-US"/>
        </w:rPr>
        <w:t>are supported</w:t>
      </w:r>
      <w:proofErr w:type="gramEnd"/>
      <w:r>
        <w:rPr>
          <w:lang w:val="en-US"/>
        </w:rPr>
        <w:t xml:space="preserve">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proofErr w:type="gramStart"/>
      <w:r>
        <w:lastRenderedPageBreak/>
        <w:t>Also</w:t>
      </w:r>
      <w:proofErr w:type="gramEnd"/>
      <w:r>
        <w:t>,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w:t>
      </w:r>
      <w:proofErr w:type="gramStart"/>
      <w:r>
        <w:rPr>
          <w:rFonts w:eastAsia="MS Mincho"/>
          <w:lang w:eastAsia="ja-JP"/>
        </w:rPr>
        <w:t>is needed</w:t>
      </w:r>
      <w:proofErr w:type="gramEnd"/>
      <w:r>
        <w:rPr>
          <w:rFonts w:eastAsia="MS Mincho"/>
          <w:lang w:eastAsia="ja-JP"/>
        </w:rPr>
        <w:t>.</w:t>
      </w:r>
    </w:p>
    <w:p w14:paraId="7C0B54AD" w14:textId="77777777" w:rsidR="003C2A92" w:rsidRDefault="002B1BD5">
      <w:pPr>
        <w:ind w:left="284"/>
        <w:jc w:val="both"/>
      </w:pPr>
      <w:r>
        <w:t>[</w:t>
      </w:r>
      <w:proofErr w:type="gramStart"/>
      <w:r>
        <w:t>vivo</w:t>
      </w:r>
      <w:proofErr w:type="gramEnd"/>
      <w:r>
        <w:t xml:space="preserve">]: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 xml:space="preserve">[Spreadtrum]: Type 2 is </w:t>
      </w:r>
      <w:proofErr w:type="gramStart"/>
      <w:r>
        <w:t>down-prioritized</w:t>
      </w:r>
      <w:proofErr w:type="gramEnd"/>
      <w:r>
        <w:t>.</w:t>
      </w:r>
    </w:p>
    <w:p w14:paraId="2E6384CC" w14:textId="77777777" w:rsidR="003C2A92" w:rsidRDefault="002B1BD5">
      <w:pPr>
        <w:ind w:left="284"/>
        <w:jc w:val="both"/>
      </w:pPr>
      <w:r>
        <w:t xml:space="preserve">[Fujitsu]: The CSI related enhancement(s) for the support of type 1 spatial element adaptation and type </w:t>
      </w:r>
      <w:proofErr w:type="gramStart"/>
      <w:r>
        <w:t>2</w:t>
      </w:r>
      <w:proofErr w:type="gramEnd"/>
      <w:r>
        <w:t xml:space="preserve">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w:t>
      </w:r>
      <w:proofErr w:type="gramStart"/>
      <w:r>
        <w:t>is expected</w:t>
      </w:r>
      <w:proofErr w:type="gramEnd"/>
      <w:r>
        <w:t xml:space="preserve">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proofErr w:type="gramStart"/>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w:t>
      </w:r>
      <w:proofErr w:type="gramEnd"/>
      <w:r>
        <w:t xml:space="preserve">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w:t>
      </w:r>
      <w:proofErr w:type="gramStart"/>
      <w:r>
        <w:t>can be reasonably reduced</w:t>
      </w:r>
      <w:proofErr w:type="gramEnd"/>
      <w:r>
        <w:t xml:space="preserve">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w:t>
      </w:r>
      <w:proofErr w:type="gramStart"/>
      <w:r>
        <w:t>is expected</w:t>
      </w:r>
      <w:proofErr w:type="gramEnd"/>
      <w:r>
        <w:t xml:space="preserve">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 xml:space="preserve">For multi-CSI feedback, it </w:t>
            </w:r>
            <w:proofErr w:type="gramStart"/>
            <w:r>
              <w:rPr>
                <w:rFonts w:eastAsia="PMingLiU"/>
                <w:lang w:val="en-US" w:eastAsia="zh-TW"/>
              </w:rPr>
              <w:t>should be first clarified</w:t>
            </w:r>
            <w:proofErr w:type="gramEnd"/>
            <w:r>
              <w:rPr>
                <w:rFonts w:eastAsia="PMingLiU"/>
                <w:lang w:val="en-US" w:eastAsia="zh-TW"/>
              </w:rPr>
              <w:t xml:space="preserve">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 xml:space="preserve">regarding how many throughput and power saving gain </w:t>
            </w:r>
            <w:proofErr w:type="gramStart"/>
            <w:r>
              <w:rPr>
                <w:rFonts w:eastAsia="PMingLiU"/>
                <w:lang w:val="en-US" w:eastAsia="zh-TW"/>
              </w:rPr>
              <w:t>can be achieved</w:t>
            </w:r>
            <w:proofErr w:type="gramEnd"/>
            <w:r>
              <w:rPr>
                <w:rFonts w:eastAsia="PMingLiU"/>
                <w:lang w:val="en-US" w:eastAsia="zh-TW"/>
              </w:rPr>
              <w:t>,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w:t>
            </w:r>
            <w:proofErr w:type="gramStart"/>
            <w:r>
              <w:rPr>
                <w:rFonts w:eastAsia="PMingLiU"/>
                <w:lang w:val="en-US" w:eastAsia="zh-TW"/>
              </w:rPr>
              <w:t>compared</w:t>
            </w:r>
            <w:proofErr w:type="gramEnd"/>
            <w:r>
              <w:rPr>
                <w:rFonts w:eastAsia="PMingLiU"/>
                <w:lang w:val="en-US" w:eastAsia="zh-TW"/>
              </w:rPr>
              <w:t xml:space="preserve">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proofErr w:type="gramStart"/>
            <w:r>
              <w:rPr>
                <w:lang w:val="en-US" w:eastAsia="zh-CN"/>
              </w:rPr>
              <w:t>But</w:t>
            </w:r>
            <w:proofErr w:type="gramEnd"/>
            <w:r>
              <w:rPr>
                <w:lang w:val="en-US" w:eastAsia="zh-CN"/>
              </w:rPr>
              <w:t xml:space="preserve"> the definition of “single -CSI feedback” and “multi-CSI feedback” is not clear here. It </w:t>
            </w:r>
            <w:proofErr w:type="gramStart"/>
            <w:r>
              <w:rPr>
                <w:lang w:val="en-US" w:eastAsia="zh-CN"/>
              </w:rPr>
              <w:t>should be further clarified</w:t>
            </w:r>
            <w:proofErr w:type="gramEnd"/>
            <w:r>
              <w:rPr>
                <w:lang w:val="en-US" w:eastAsia="zh-CN"/>
              </w:rPr>
              <w:t xml:space="preserve">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w:t>
            </w:r>
            <w:proofErr w:type="gramStart"/>
            <w:r>
              <w:rPr>
                <w:rFonts w:eastAsia="PMingLiU"/>
                <w:lang w:val="en-US" w:eastAsia="zh-CN"/>
              </w:rPr>
              <w:t>are not fully convinced</w:t>
            </w:r>
            <w:proofErr w:type="gramEnd"/>
            <w:r>
              <w:rPr>
                <w:rFonts w:eastAsia="PMingLiU"/>
                <w:lang w:val="en-US" w:eastAsia="zh-CN"/>
              </w:rPr>
              <w:t xml:space="preserve">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w:t>
            </w:r>
            <w:proofErr w:type="gramStart"/>
            <w:r>
              <w:rPr>
                <w:rFonts w:eastAsia="PMingLiU"/>
                <w:lang w:val="en-US" w:eastAsia="zh-CN"/>
              </w:rPr>
              <w:t>are provided</w:t>
            </w:r>
            <w:proofErr w:type="gramEnd"/>
            <w:r>
              <w:rPr>
                <w:rFonts w:eastAsia="PMingLiU"/>
                <w:lang w:val="en-US" w:eastAsia="zh-CN"/>
              </w:rPr>
              <w:t xml:space="preserve">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w:t>
            </w:r>
            <w:proofErr w:type="gramStart"/>
            <w:r>
              <w:rPr>
                <w:rFonts w:eastAsia="PMingLiU"/>
                <w:lang w:val="en-US" w:eastAsia="zh-CN"/>
              </w:rPr>
              <w:t>can be omitted</w:t>
            </w:r>
            <w:proofErr w:type="gramEnd"/>
            <w:r>
              <w:rPr>
                <w:rFonts w:eastAsia="PMingLiU"/>
                <w:lang w:val="en-US" w:eastAsia="zh-CN"/>
              </w:rPr>
              <w:t xml:space="preserve">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w:t>
            </w:r>
            <w:proofErr w:type="gramStart"/>
            <w:r>
              <w:rPr>
                <w:lang w:val="en-US" w:eastAsia="zh-CN"/>
              </w:rPr>
              <w:t>But</w:t>
            </w:r>
            <w:proofErr w:type="gramEnd"/>
            <w:r>
              <w:rPr>
                <w:lang w:val="en-US" w:eastAsia="zh-CN"/>
              </w:rPr>
              <w:t xml:space="preserve">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w:t>
            </w:r>
            <w:proofErr w:type="gramStart"/>
            <w:r>
              <w:rPr>
                <w:lang w:val="en-US" w:eastAsia="zh-CN"/>
              </w:rPr>
              <w:t>should have been performed</w:t>
            </w:r>
            <w:proofErr w:type="gramEnd"/>
            <w:r>
              <w:rPr>
                <w:lang w:val="en-US" w:eastAsia="zh-CN"/>
              </w:rPr>
              <w:t xml:space="preserve"> since the first WI meeting. </w:t>
            </w:r>
          </w:p>
          <w:p w14:paraId="72990ACA" w14:textId="77777777" w:rsidR="003C2A92" w:rsidRDefault="002B1BD5">
            <w:pPr>
              <w:rPr>
                <w:lang w:val="en-US" w:eastAsia="zh-CN"/>
              </w:rPr>
            </w:pPr>
            <w:r>
              <w:rPr>
                <w:rFonts w:hint="eastAsia"/>
                <w:lang w:val="en-US" w:eastAsia="zh-CN"/>
              </w:rPr>
              <w:t>A</w:t>
            </w:r>
            <w:r>
              <w:rPr>
                <w:lang w:val="en-US" w:eastAsia="zh-CN"/>
              </w:rPr>
              <w:t xml:space="preserve">s for the clarification on the wording of multi-CSI, I will try to improve it after more views </w:t>
            </w:r>
            <w:proofErr w:type="gramStart"/>
            <w:r>
              <w:rPr>
                <w:lang w:val="en-US" w:eastAsia="zh-CN"/>
              </w:rPr>
              <w:t>are received</w:t>
            </w:r>
            <w:proofErr w:type="gramEnd"/>
            <w:r>
              <w:rPr>
                <w:lang w:val="en-US" w:eastAsia="zh-CN"/>
              </w:rPr>
              <w:t>.</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 xml:space="preserve">e support the proposal. It may be good </w:t>
            </w:r>
            <w:proofErr w:type="gramStart"/>
            <w:r>
              <w:rPr>
                <w:rFonts w:eastAsia="Malgun Gothic"/>
                <w:lang w:val="en-US" w:eastAsia="ko-KR"/>
              </w:rPr>
              <w:t>to further clarify</w:t>
            </w:r>
            <w:proofErr w:type="gramEnd"/>
            <w:r>
              <w:rPr>
                <w:rFonts w:eastAsia="Malgun Gothic"/>
                <w:lang w:val="en-US" w:eastAsia="ko-KR"/>
              </w:rPr>
              <w:t xml:space="preserve">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w:t>
            </w:r>
            <w:proofErr w:type="gramStart"/>
            <w:r>
              <w:rPr>
                <w:rFonts w:hint="eastAsia"/>
              </w:rPr>
              <w:t>should be considered</w:t>
            </w:r>
            <w:proofErr w:type="gramEnd"/>
            <w:r>
              <w:rPr>
                <w:rFonts w:hint="eastAsia"/>
              </w:rPr>
              <w:t>.</w:t>
            </w:r>
          </w:p>
          <w:p w14:paraId="438E82C2" w14:textId="77777777" w:rsidR="003C2A92" w:rsidRDefault="002B1BD5">
            <w:r>
              <w:t xml:space="preserve">For single CSI feedback, it </w:t>
            </w:r>
            <w:proofErr w:type="gramStart"/>
            <w:r>
              <w:t>can be regarded</w:t>
            </w:r>
            <w:proofErr w:type="gramEnd"/>
            <w:r>
              <w:t xml:space="preserve">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 xml:space="preserve">We </w:t>
            </w:r>
            <w:proofErr w:type="gramStart"/>
            <w:r>
              <w:t>are not convinced</w:t>
            </w:r>
            <w:proofErr w:type="gramEnd"/>
            <w:r>
              <w:t xml:space="preserve"> by the comments that UE complexity will be increased by multi-CSI reporting since it is already allowed by the spec to configure UE with multiple CSI for different purposes. On the contrary, we think the CSI computation </w:t>
            </w:r>
            <w:proofErr w:type="gramStart"/>
            <w:r>
              <w:t>can be reduced</w:t>
            </w:r>
            <w:proofErr w:type="gramEnd"/>
            <w:r>
              <w:t xml:space="preserve"> by exploit the high correlation of the precoding matrices of different spatial patterns.</w:t>
            </w:r>
          </w:p>
          <w:p w14:paraId="5BA60211" w14:textId="77777777" w:rsidR="003C2A92" w:rsidRDefault="002B1BD5">
            <w:r>
              <w:t xml:space="preserve">High CSI accuracy </w:t>
            </w:r>
            <w:proofErr w:type="gramStart"/>
            <w:r>
              <w:t>is always needed</w:t>
            </w:r>
            <w:proofErr w:type="gramEnd"/>
            <w:r>
              <w:t xml:space="preserve">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w:t>
            </w:r>
            <w:proofErr w:type="spellStart"/>
            <w:r>
              <w:rPr>
                <w:lang w:eastAsia="zh-CN"/>
              </w:rPr>
              <w:t>Unignorable</w:t>
            </w:r>
            <w:proofErr w:type="spellEnd"/>
            <w:r>
              <w:rPr>
                <w:lang w:eastAsia="zh-CN"/>
              </w:rPr>
              <w:t xml:space="preserve"> performance loss will make the NES technique less attractive. Therefore, multi-CSI </w:t>
            </w:r>
            <w:proofErr w:type="gramStart"/>
            <w:r>
              <w:rPr>
                <w:lang w:eastAsia="zh-CN"/>
              </w:rPr>
              <w:t>is needed</w:t>
            </w:r>
            <w:proofErr w:type="gramEnd"/>
            <w:r>
              <w:rPr>
                <w:lang w:eastAsia="zh-CN"/>
              </w:rPr>
              <w:t xml:space="preserve">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w:t>
            </w:r>
            <w:proofErr w:type="gramStart"/>
            <w:r>
              <w:rPr>
                <w:lang w:val="en-US" w:eastAsia="zh-CN"/>
              </w:rPr>
              <w:t>should be clarified</w:t>
            </w:r>
            <w:proofErr w:type="gramEnd"/>
            <w:r>
              <w:rPr>
                <w:lang w:val="en-US" w:eastAsia="zh-CN"/>
              </w:rPr>
              <w:t xml:space="preserve">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proofErr w:type="gramStart"/>
            <w:r>
              <w:rPr>
                <w:b/>
              </w:rPr>
              <w:t>support</w:t>
            </w:r>
            <w:proofErr w:type="gramEnd"/>
            <w:r>
              <w:rPr>
                <w:b/>
              </w:rPr>
              <w:t xml:space="preserve">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proofErr w:type="gramStart"/>
            <w:r>
              <w:rPr>
                <w:b/>
                <w:color w:val="FF0000"/>
              </w:rPr>
              <w:t>[</w:t>
            </w:r>
            <w:r>
              <w:rPr>
                <w:b/>
              </w:rPr>
              <w:t xml:space="preserve"> </w:t>
            </w:r>
            <w:r>
              <w:rPr>
                <w:b/>
                <w:color w:val="FF0000"/>
              </w:rPr>
              <w:t>to</w:t>
            </w:r>
            <w:proofErr w:type="gramEnd"/>
            <w:r>
              <w:rPr>
                <w:b/>
                <w:color w:val="FF0000"/>
              </w:rPr>
              <w:t xml:space="preserve">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proofErr w:type="spellStart"/>
            <w:r>
              <w:rPr>
                <w:rFonts w:eastAsia="Malgun Gothic"/>
                <w:lang w:val="en-US" w:eastAsia="ko-KR"/>
              </w:rPr>
              <w:t>MediaTek</w:t>
            </w:r>
            <w:proofErr w:type="spellEnd"/>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 xml:space="preserve">It </w:t>
            </w:r>
            <w:proofErr w:type="gramStart"/>
            <w:r>
              <w:rPr>
                <w:rFonts w:eastAsia="Malgun Gothic"/>
                <w:b/>
                <w:bCs/>
                <w:lang w:val="en-US" w:eastAsia="ko-KR"/>
              </w:rPr>
              <w:t>is suggested</w:t>
            </w:r>
            <w:proofErr w:type="gramEnd"/>
            <w:r>
              <w:rPr>
                <w:rFonts w:eastAsia="Malgun Gothic"/>
                <w:b/>
                <w:bCs/>
                <w:lang w:val="en-US" w:eastAsia="ko-KR"/>
              </w:rPr>
              <w:t xml:space="preserve">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 xml:space="preserve">The relation between CSI report and the adaptation configuration </w:t>
            </w:r>
            <w:proofErr w:type="gramStart"/>
            <w:r>
              <w:rPr>
                <w:rFonts w:eastAsia="Malgun Gothic"/>
                <w:lang w:val="en-US" w:eastAsia="ko-KR"/>
              </w:rPr>
              <w:t>is related</w:t>
            </w:r>
            <w:proofErr w:type="gramEnd"/>
            <w:r>
              <w:rPr>
                <w:rFonts w:eastAsia="Malgun Gothic"/>
                <w:lang w:val="en-US" w:eastAsia="ko-KR"/>
              </w:rPr>
              <w:t xml:space="preserve"> to how we define a spatial/power adaptation (pattern). From companies’ contribution, it looks the association with CSI-RS resource configuration is commonly accepted (either one or multiple adaptation patterns can be associated to one CSI-RS resource configuration). When the association </w:t>
            </w:r>
            <w:proofErr w:type="gramStart"/>
            <w:r>
              <w:rPr>
                <w:rFonts w:eastAsia="Malgun Gothic"/>
                <w:lang w:val="en-US" w:eastAsia="ko-KR"/>
              </w:rPr>
              <w:t>is defined</w:t>
            </w:r>
            <w:proofErr w:type="gramEnd"/>
            <w:r>
              <w:rPr>
                <w:rFonts w:eastAsia="Malgun Gothic"/>
                <w:lang w:val="en-US" w:eastAsia="ko-KR"/>
              </w:rPr>
              <w:t>,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 xml:space="preserve">We share the similar view that the definition of “single-CSI feedback” and “multi-CSI feedback” </w:t>
            </w:r>
            <w:proofErr w:type="gramStart"/>
            <w:r>
              <w:rPr>
                <w:lang w:val="en-US" w:eastAsia="zh-CN"/>
              </w:rPr>
              <w:t>should be clarified</w:t>
            </w:r>
            <w:proofErr w:type="gramEnd"/>
            <w:r>
              <w:rPr>
                <w:lang w:val="en-US" w:eastAsia="zh-CN"/>
              </w:rPr>
              <w:t>.</w:t>
            </w:r>
          </w:p>
          <w:p w14:paraId="47AA3354" w14:textId="77777777" w:rsidR="003C2A92" w:rsidRDefault="002B1BD5">
            <w:pPr>
              <w:rPr>
                <w:rFonts w:eastAsia="Malgun Gothic"/>
                <w:lang w:val="en-US" w:eastAsia="ko-KR"/>
              </w:rPr>
            </w:pPr>
            <w:r>
              <w:rPr>
                <w:lang w:val="en-US" w:eastAsia="zh-CN"/>
              </w:rPr>
              <w:t xml:space="preserve">If it goes to the multi-CSI feedback in one CSI report, we are fine to support it. Nevertheless, efficient mechanisms </w:t>
            </w:r>
            <w:proofErr w:type="gramStart"/>
            <w:r>
              <w:rPr>
                <w:lang w:val="en-US" w:eastAsia="zh-CN"/>
              </w:rPr>
              <w:t>should be studied</w:t>
            </w:r>
            <w:proofErr w:type="gramEnd"/>
            <w:r>
              <w:rPr>
                <w:lang w:val="en-US" w:eastAsia="zh-CN"/>
              </w:rPr>
              <w:t xml:space="preserve">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w:t>
            </w:r>
            <w:proofErr w:type="gramStart"/>
            <w:r>
              <w:rPr>
                <w:lang w:val="en-US" w:eastAsia="zh-CN"/>
              </w:rPr>
              <w:t>But</w:t>
            </w:r>
            <w:proofErr w:type="gramEnd"/>
            <w:r>
              <w:rPr>
                <w:lang w:val="en-US" w:eastAsia="zh-CN"/>
              </w:rPr>
              <w:t xml:space="preserve">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w:t>
            </w:r>
            <w:proofErr w:type="gramStart"/>
            <w:r>
              <w:rPr>
                <w:rFonts w:eastAsia="Malgun Gothic"/>
                <w:lang w:val="en-US" w:eastAsia="ko-KR"/>
              </w:rPr>
              <w:t>Also</w:t>
            </w:r>
            <w:proofErr w:type="gramEnd"/>
            <w:r>
              <w:rPr>
                <w:rFonts w:eastAsia="Malgun Gothic"/>
                <w:lang w:val="en-US" w:eastAsia="ko-KR"/>
              </w:rPr>
              <w:t xml:space="preserve">,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w:t>
            </w:r>
            <w:proofErr w:type="gramStart"/>
            <w:r>
              <w:rPr>
                <w:lang w:val="en-US" w:eastAsia="zh-CN"/>
              </w:rPr>
              <w:t>don’t</w:t>
            </w:r>
            <w:proofErr w:type="gramEnd"/>
            <w:r>
              <w:rPr>
                <w:lang w:val="en-US" w:eastAsia="zh-CN"/>
              </w:rPr>
              <w:t xml:space="preserve">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 xml:space="preserve">From discussion perspective, backward discussion starting from CSI feedback (in particular from undefined multi-CSI feedback) is very hard since we </w:t>
            </w:r>
            <w:proofErr w:type="gramStart"/>
            <w:r>
              <w:rPr>
                <w:lang w:val="en-US" w:eastAsia="zh-CN"/>
              </w:rPr>
              <w:t>don’t</w:t>
            </w:r>
            <w:proofErr w:type="gramEnd"/>
            <w:r>
              <w:rPr>
                <w:lang w:val="en-US" w:eastAsia="zh-CN"/>
              </w:rPr>
              <w:t xml:space="preserve">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 xml:space="preserve">his is to </w:t>
            </w:r>
            <w:proofErr w:type="gramStart"/>
            <w:r>
              <w:rPr>
                <w:lang w:val="en-US" w:eastAsia="zh-CN"/>
              </w:rPr>
              <w:t>be combined</w:t>
            </w:r>
            <w:proofErr w:type="gramEnd"/>
            <w:r>
              <w:rPr>
                <w:lang w:val="en-US" w:eastAsia="zh-CN"/>
              </w:rPr>
              <w:t xml:space="preserve">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proofErr w:type="gramStart"/>
      <w:r>
        <w:t>Also</w:t>
      </w:r>
      <w:proofErr w:type="gramEnd"/>
      <w:r>
        <w:t xml:space="preserve">, it seems to be the majority preference that both types as </w:t>
      </w:r>
      <w:proofErr w:type="spellStart"/>
      <w:r>
        <w:t>gNB</w:t>
      </w:r>
      <w:proofErr w:type="spellEnd"/>
      <w:r>
        <w:t xml:space="preserve"> implementations should be allowed for a network to enjoy the NES. What needs to </w:t>
      </w:r>
      <w:proofErr w:type="gramStart"/>
      <w:r>
        <w:t>be considered</w:t>
      </w:r>
      <w:proofErr w:type="gramEnd"/>
      <w:r>
        <w:t xml:space="preserve">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 xml:space="preserve">he following </w:t>
      </w:r>
      <w:proofErr w:type="gramStart"/>
      <w:r>
        <w:rPr>
          <w:rFonts w:ascii="Times" w:hAnsi="Times"/>
          <w:b/>
          <w:szCs w:val="24"/>
          <w:lang w:val="en-US" w:eastAsia="zh-CN"/>
        </w:rPr>
        <w:t>was agreed</w:t>
      </w:r>
      <w:proofErr w:type="gramEnd"/>
      <w:r>
        <w:rPr>
          <w:rFonts w:ascii="Times" w:hAnsi="Times"/>
          <w:b/>
          <w:szCs w:val="24"/>
          <w:lang w:val="en-US" w:eastAsia="zh-CN"/>
        </w:rPr>
        <w:t xml:space="preserve">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 xml:space="preserve">We are fine to continue discussing both </w:t>
            </w:r>
            <w:proofErr w:type="gramStart"/>
            <w:r>
              <w:rPr>
                <w:rFonts w:eastAsia="PMingLiU"/>
                <w:lang w:val="en-US" w:eastAsia="zh-TW"/>
              </w:rPr>
              <w:t>types,</w:t>
            </w:r>
            <w:proofErr w:type="gramEnd"/>
            <w:r>
              <w:rPr>
                <w:rFonts w:eastAsia="PMingLiU"/>
                <w:lang w:val="en-US" w:eastAsia="zh-TW"/>
              </w:rPr>
              <w:t xml:space="preserve">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w:t>
            </w:r>
            <w:proofErr w:type="gramStart"/>
            <w:r>
              <w:rPr>
                <w:lang w:val="en-US" w:eastAsia="zh-CN"/>
              </w:rPr>
              <w:t>is needed</w:t>
            </w:r>
            <w:proofErr w:type="gramEnd"/>
            <w:r>
              <w:rPr>
                <w:lang w:val="en-US" w:eastAsia="zh-CN"/>
              </w:rPr>
              <w:t xml:space="preserve">.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w:t>
            </w:r>
            <w:proofErr w:type="gramStart"/>
            <w:r>
              <w:rPr>
                <w:rFonts w:hint="eastAsia"/>
                <w:lang w:val="en-US" w:eastAsia="zh-CN"/>
              </w:rPr>
              <w:t>be considered</w:t>
            </w:r>
            <w:proofErr w:type="gramEnd"/>
            <w:r>
              <w:rPr>
                <w:rFonts w:hint="eastAsia"/>
                <w:lang w:val="en-US" w:eastAsia="zh-CN"/>
              </w:rPr>
              <w:t xml:space="preserve">.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proofErr w:type="gramStart"/>
            <w:r>
              <w:rPr>
                <w:lang w:val="en-US" w:eastAsia="zh-CN"/>
              </w:rPr>
              <w:t>is added</w:t>
            </w:r>
            <w:proofErr w:type="gramEnd"/>
            <w:r>
              <w:rPr>
                <w:lang w:val="en-US" w:eastAsia="zh-CN"/>
              </w:rPr>
              <w:t>.</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w:t>
            </w:r>
            <w:proofErr w:type="gramStart"/>
            <w:r>
              <w:rPr>
                <w:rFonts w:eastAsia="Yu Mincho"/>
                <w:lang w:val="en-US" w:eastAsia="ja-JP"/>
              </w:rPr>
              <w:t>can be discussed</w:t>
            </w:r>
            <w:proofErr w:type="gramEnd"/>
            <w:r>
              <w:rPr>
                <w:rFonts w:eastAsia="Yu Mincho"/>
                <w:lang w:val="en-US" w:eastAsia="ja-JP"/>
              </w:rPr>
              <w:t xml:space="preserve">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 xml:space="preserve">or the Type 1 port muting, one CSI-RS resource can be configured to </w:t>
            </w:r>
            <w:proofErr w:type="gramStart"/>
            <w:r>
              <w:rPr>
                <w:lang w:val="en-US" w:eastAsia="zh-CN"/>
              </w:rPr>
              <w:t>associated</w:t>
            </w:r>
            <w:proofErr w:type="gramEnd"/>
            <w:r>
              <w:rPr>
                <w:lang w:val="en-US" w:eastAsia="zh-CN"/>
              </w:rPr>
              <w:t xml:space="preserve"> with multiple spatial adaptation patterns (i.e., A1-2). It provides some benefits with less OH, more NES gain, etc.</w:t>
            </w:r>
            <w:r>
              <w:rPr>
                <w:rFonts w:hint="eastAsia"/>
                <w:lang w:val="en-US" w:eastAsia="zh-CN"/>
              </w:rPr>
              <w:t xml:space="preserve"> </w:t>
            </w:r>
            <w:proofErr w:type="gramStart"/>
            <w:r>
              <w:rPr>
                <w:lang w:val="en-US" w:eastAsia="zh-CN"/>
              </w:rPr>
              <w:t>And</w:t>
            </w:r>
            <w:proofErr w:type="gramEnd"/>
            <w:r>
              <w:rPr>
                <w:lang w:val="en-US" w:eastAsia="zh-CN"/>
              </w:rPr>
              <w:t xml:space="preserve">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w:t>
            </w:r>
            <w:proofErr w:type="gramStart"/>
            <w:r>
              <w:rPr>
                <w:lang w:val="en-US" w:eastAsia="zh-CN"/>
              </w:rPr>
              <w:t>are supported</w:t>
            </w:r>
            <w:proofErr w:type="gramEnd"/>
            <w:r>
              <w:rPr>
                <w:lang w:val="en-US" w:eastAsia="zh-CN"/>
              </w:rPr>
              <w:t xml:space="preserve">,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proofErr w:type="spellStart"/>
            <w:r>
              <w:rPr>
                <w:rFonts w:eastAsia="Malgun Gothic"/>
                <w:lang w:eastAsia="ko-KR"/>
              </w:rPr>
              <w:t>MediaTek</w:t>
            </w:r>
            <w:proofErr w:type="spellEnd"/>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proofErr w:type="gramStart"/>
            <w:r>
              <w:rPr>
                <w:rFonts w:eastAsia="Malgun Gothic"/>
                <w:lang w:val="en-US" w:eastAsia="ko-KR"/>
              </w:rPr>
              <w:t>gNB</w:t>
            </w:r>
            <w:proofErr w:type="spellEnd"/>
            <w:proofErr w:type="gram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 xml:space="preserve">We support the proposal. As we commented in the last meeting, both type 1 and type 2 products </w:t>
            </w:r>
            <w:proofErr w:type="gramStart"/>
            <w:r>
              <w:rPr>
                <w:lang w:val="en-US" w:eastAsia="zh-CN"/>
              </w:rPr>
              <w:t>can be observed</w:t>
            </w:r>
            <w:proofErr w:type="gramEnd"/>
            <w:r>
              <w:rPr>
                <w:lang w:val="en-US" w:eastAsia="zh-CN"/>
              </w:rPr>
              <w:t xml:space="preserve">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w:t>
            </w:r>
            <w:proofErr w:type="gramStart"/>
            <w:r>
              <w:rPr>
                <w:rFonts w:eastAsia="PMingLiU"/>
                <w:lang w:val="en-US" w:eastAsia="zh-TW"/>
              </w:rPr>
              <w:t>should be explicitly defined</w:t>
            </w:r>
            <w:proofErr w:type="gramEnd"/>
            <w:r>
              <w:rPr>
                <w:rFonts w:eastAsia="PMingLiU"/>
                <w:lang w:val="en-US" w:eastAsia="zh-TW"/>
              </w:rPr>
              <w:t xml:space="preserve">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w:t>
            </w:r>
            <w:proofErr w:type="gramStart"/>
            <w:r>
              <w:rPr>
                <w:rFonts w:eastAsia="PMingLiU"/>
                <w:lang w:val="en-US" w:eastAsia="zh-TW"/>
              </w:rPr>
              <w:t>quite minimal</w:t>
            </w:r>
            <w:proofErr w:type="gramEnd"/>
            <w:r>
              <w:rPr>
                <w:rFonts w:eastAsia="PMingLiU"/>
                <w:lang w:val="en-US" w:eastAsia="zh-TW"/>
              </w:rPr>
              <w:t>.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 xml:space="preserve">FFS: </w:t>
            </w:r>
            <w:proofErr w:type="gramStart"/>
            <w:r>
              <w:rPr>
                <w:rFonts w:ascii="Times" w:eastAsia="Batang" w:hAnsi="Times"/>
                <w:b/>
                <w:color w:val="FF0000"/>
                <w:szCs w:val="24"/>
                <w:lang w:val="en-US" w:eastAsia="zh-CN"/>
              </w:rPr>
              <w:t>whether/what</w:t>
            </w:r>
            <w:proofErr w:type="gramEnd"/>
            <w:r>
              <w:rPr>
                <w:rFonts w:ascii="Times" w:eastAsia="Batang" w:hAnsi="Times"/>
                <w:b/>
                <w:color w:val="FF0000"/>
                <w:szCs w:val="24"/>
                <w:lang w:val="en-US" w:eastAsia="zh-CN"/>
              </w:rPr>
              <w:t xml:space="preserve">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 xml:space="preserve">As agreed last meeting that both types of adaptation are under discussion, let us further discuss both types to understand necessary specification impact. We </w:t>
            </w:r>
            <w:proofErr w:type="gramStart"/>
            <w:r>
              <w:rPr>
                <w:lang w:val="en-US" w:eastAsia="zh-CN"/>
              </w:rPr>
              <w:t>don’t</w:t>
            </w:r>
            <w:proofErr w:type="gramEnd"/>
            <w:r>
              <w:rPr>
                <w:lang w:val="en-US" w:eastAsia="zh-CN"/>
              </w:rPr>
              <w:t xml:space="preserve">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proofErr w:type="gramStart"/>
      <w:r>
        <w:rPr>
          <w:b/>
        </w:rPr>
        <w:t>joint</w:t>
      </w:r>
      <w:proofErr w:type="gramEnd"/>
      <w:r>
        <w:rPr>
          <w:b/>
        </w:rPr>
        <w:t xml:space="preserve">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 xml:space="preserve">Regarding joint operation of cell DTX/DRX and spatial/power domain adaptation, it </w:t>
            </w:r>
            <w:proofErr w:type="gramStart"/>
            <w:r>
              <w:rPr>
                <w:lang w:val="en-US" w:eastAsia="zh-CN"/>
              </w:rPr>
              <w:t>should be discussed</w:t>
            </w:r>
            <w:proofErr w:type="gramEnd"/>
            <w:r>
              <w:rPr>
                <w:lang w:val="en-US" w:eastAsia="zh-CN"/>
              </w:rPr>
              <w:t xml:space="preserve">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 xml:space="preserve">Yes to the first bullet if type 2 </w:t>
            </w:r>
            <w:proofErr w:type="gramStart"/>
            <w:r>
              <w:rPr>
                <w:rFonts w:eastAsia="PMingLiU"/>
                <w:lang w:val="en-US" w:eastAsia="zh-TW"/>
              </w:rPr>
              <w:t>is supported</w:t>
            </w:r>
            <w:proofErr w:type="gramEnd"/>
            <w:r>
              <w:rPr>
                <w:rFonts w:eastAsia="PMingLiU"/>
                <w:lang w:val="en-US" w:eastAsia="zh-TW"/>
              </w:rPr>
              <w:t>.</w:t>
            </w:r>
          </w:p>
          <w:p w14:paraId="4F64A6FB" w14:textId="77777777" w:rsidR="003C2A92" w:rsidRDefault="002B1BD5">
            <w:pPr>
              <w:rPr>
                <w:rFonts w:eastAsia="PMingLiU"/>
                <w:lang w:val="en-US" w:eastAsia="zh-TW"/>
              </w:rPr>
            </w:pPr>
            <w:r>
              <w:rPr>
                <w:rFonts w:eastAsia="PMingLiU"/>
                <w:lang w:val="en-US" w:eastAsia="zh-TW"/>
              </w:rPr>
              <w:t xml:space="preserve">No to the second bullet, since these two do not need to </w:t>
            </w:r>
            <w:proofErr w:type="gramStart"/>
            <w:r>
              <w:rPr>
                <w:rFonts w:eastAsia="PMingLiU"/>
                <w:lang w:val="en-US" w:eastAsia="zh-TW"/>
              </w:rPr>
              <w:t>be jointly operated</w:t>
            </w:r>
            <w:proofErr w:type="gramEnd"/>
            <w:r>
              <w:rPr>
                <w:rFonts w:eastAsia="PMingLiU"/>
                <w:lang w:val="en-US" w:eastAsia="zh-TW"/>
              </w:rPr>
              <w:t>,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 xml:space="preserve">e support the first bullet. Second bullet point </w:t>
            </w:r>
            <w:proofErr w:type="gramStart"/>
            <w:r>
              <w:rPr>
                <w:rFonts w:eastAsia="Malgun Gothic"/>
                <w:lang w:val="en-US" w:eastAsia="ko-KR"/>
              </w:rPr>
              <w:t>can be discussed</w:t>
            </w:r>
            <w:proofErr w:type="gramEnd"/>
            <w:r>
              <w:rPr>
                <w:rFonts w:eastAsia="Malgun Gothic"/>
                <w:lang w:val="en-US" w:eastAsia="ko-KR"/>
              </w:rPr>
              <w:t xml:space="preserve">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w:t>
            </w:r>
            <w:proofErr w:type="gramEnd"/>
            <w:r>
              <w:rPr>
                <w:rFonts w:eastAsia="Yu Mincho"/>
                <w:lang w:val="en-US" w:eastAsia="ja-JP"/>
              </w:rPr>
              <w:t xml:space="preserve">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w:t>
            </w:r>
            <w:proofErr w:type="gramStart"/>
            <w:r>
              <w:rPr>
                <w:rFonts w:eastAsia="Yu Mincho"/>
                <w:lang w:val="en-US" w:eastAsia="ja-JP"/>
              </w:rPr>
              <w:t>can be postponed</w:t>
            </w:r>
            <w:proofErr w:type="gramEnd"/>
            <w:r>
              <w:rPr>
                <w:rFonts w:eastAsia="Yu Mincho"/>
                <w:lang w:val="en-US" w:eastAsia="ja-JP"/>
              </w:rPr>
              <w:t xml:space="preserve">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B6C36F6" w14:textId="77777777" w:rsidR="003C2A92" w:rsidRDefault="002B1BD5">
            <w:pPr>
              <w:rPr>
                <w:rFonts w:eastAsia="宋体"/>
                <w:lang w:val="en-US" w:eastAsia="zh-CN"/>
              </w:rPr>
            </w:pPr>
            <w:r>
              <w:rPr>
                <w:rFonts w:eastAsia="宋体" w:hint="eastAsia"/>
                <w:lang w:val="en-US" w:eastAsia="zh-CN"/>
              </w:rPr>
              <w:t xml:space="preserve">Support the first bullet. Since both spatial domain adaptation and power domain adaptation </w:t>
            </w:r>
            <w:proofErr w:type="gramStart"/>
            <w:r>
              <w:rPr>
                <w:rFonts w:eastAsia="宋体" w:hint="eastAsia"/>
                <w:lang w:val="en-US" w:eastAsia="zh-CN"/>
              </w:rPr>
              <w:t>are related</w:t>
            </w:r>
            <w:proofErr w:type="gramEnd"/>
            <w:r>
              <w:rPr>
                <w:rFonts w:eastAsia="宋体" w:hint="eastAsia"/>
                <w:lang w:val="en-US" w:eastAsia="zh-CN"/>
              </w:rPr>
              <w:t xml:space="preserve">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 xml:space="preserve">it </w:t>
            </w:r>
            <w:proofErr w:type="gramStart"/>
            <w:r>
              <w:rPr>
                <w:rFonts w:eastAsia="宋体"/>
                <w:lang w:val="en-US" w:eastAsia="zh-CN"/>
              </w:rPr>
              <w:t>can be considered</w:t>
            </w:r>
            <w:proofErr w:type="gramEnd"/>
            <w:r>
              <w:rPr>
                <w:rFonts w:eastAsia="宋体"/>
                <w:lang w:val="en-US" w:eastAsia="zh-CN"/>
              </w:rPr>
              <w:t xml:space="preserve">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w:t>
            </w:r>
            <w:proofErr w:type="gramStart"/>
            <w:r>
              <w:rPr>
                <w:lang w:val="en-US" w:eastAsia="zh-CN"/>
              </w:rPr>
              <w:t>can be used</w:t>
            </w:r>
            <w:proofErr w:type="gramEnd"/>
            <w:r>
              <w:rPr>
                <w:lang w:val="en-US" w:eastAsia="zh-CN"/>
              </w:rPr>
              <w:t xml:space="preserve">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 xml:space="preserve">-bullet point </w:t>
            </w:r>
            <w:proofErr w:type="gramStart"/>
            <w:r>
              <w:rPr>
                <w:rFonts w:eastAsia="PMingLiU"/>
                <w:lang w:val="en-US" w:eastAsia="zh-TW"/>
              </w:rPr>
              <w:t>should be removed</w:t>
            </w:r>
            <w:proofErr w:type="gramEnd"/>
            <w:r>
              <w:rPr>
                <w:rFonts w:eastAsia="PMingLiU"/>
                <w:lang w:val="en-US" w:eastAsia="zh-TW"/>
              </w:rPr>
              <w:t>.</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w:t>
            </w:r>
            <w:proofErr w:type="gramStart"/>
            <w:r>
              <w:rPr>
                <w:rFonts w:eastAsia="PMingLiU"/>
                <w:lang w:val="en-US" w:eastAsia="zh-TW"/>
              </w:rPr>
              <w:t>to explicitly agree</w:t>
            </w:r>
            <w:proofErr w:type="gramEnd"/>
            <w:r>
              <w:rPr>
                <w:rFonts w:eastAsia="PMingLiU"/>
                <w:lang w:val="en-US" w:eastAsia="zh-TW"/>
              </w:rPr>
              <w:t xml:space="preserv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 xml:space="preserve">We also support the first bullet. For the second bullet, it is premature to discuss that. Besides, we notice that the second bullet </w:t>
            </w:r>
            <w:proofErr w:type="gramStart"/>
            <w:r>
              <w:rPr>
                <w:rFonts w:eastAsia="PMingLiU"/>
                <w:lang w:val="en-US" w:eastAsia="zh-TW"/>
              </w:rPr>
              <w:t>is also discussed</w:t>
            </w:r>
            <w:proofErr w:type="gramEnd"/>
            <w:r>
              <w:rPr>
                <w:rFonts w:eastAsia="PMingLiU"/>
                <w:lang w:val="en-US" w:eastAsia="zh-TW"/>
              </w:rPr>
              <w:t xml:space="preserve"> in Session 9.7.2. Maybe redundant work </w:t>
            </w:r>
            <w:proofErr w:type="gramStart"/>
            <w:r>
              <w:rPr>
                <w:rFonts w:eastAsia="PMingLiU"/>
                <w:lang w:val="en-US" w:eastAsia="zh-TW"/>
              </w:rPr>
              <w:t>should be avoided</w:t>
            </w:r>
            <w:proofErr w:type="gramEnd"/>
            <w:r>
              <w:rPr>
                <w:rFonts w:eastAsia="PMingLiU"/>
                <w:lang w:val="en-US" w:eastAsia="zh-TW"/>
              </w:rPr>
              <w:t>.</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 xml:space="preserve">Support the joint operation of spatial domain adaptation and power domain adaptation, considering the commonality of design and specification impact. And a joint operation </w:t>
            </w:r>
            <w:proofErr w:type="gramStart"/>
            <w:r>
              <w:rPr>
                <w:rFonts w:eastAsia="Yu Mincho"/>
                <w:lang w:val="en-US" w:eastAsia="ja-JP"/>
              </w:rPr>
              <w:t>could also</w:t>
            </w:r>
            <w:proofErr w:type="gramEnd"/>
            <w:r>
              <w:rPr>
                <w:rFonts w:eastAsia="Yu Mincho"/>
                <w:lang w:val="en-US" w:eastAsia="ja-JP"/>
              </w:rPr>
              <w:t xml:space="preserve">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proofErr w:type="gramStart"/>
            <w:r>
              <w:rPr>
                <w:lang w:val="en-US" w:eastAsia="zh-CN"/>
              </w:rPr>
              <w:t>1</w:t>
            </w:r>
            <w:r>
              <w:rPr>
                <w:vertAlign w:val="superscript"/>
                <w:lang w:val="en-US" w:eastAsia="zh-CN"/>
              </w:rPr>
              <w:t>st</w:t>
            </w:r>
            <w:proofErr w:type="gramEnd"/>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t>
            </w:r>
            <w:proofErr w:type="gramStart"/>
            <w:r>
              <w:rPr>
                <w:lang w:val="en-US" w:eastAsia="zh-CN"/>
              </w:rPr>
              <w:t>We’d</w:t>
            </w:r>
            <w:proofErr w:type="gramEnd"/>
            <w:r>
              <w:rPr>
                <w:lang w:val="en-US" w:eastAsia="zh-CN"/>
              </w:rPr>
              <w:t xml:space="preserve">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t>
            </w:r>
            <w:proofErr w:type="gramStart"/>
            <w:r>
              <w:rPr>
                <w:lang w:eastAsia="zh-CN"/>
              </w:rPr>
              <w:t>will not be recommended</w:t>
            </w:r>
            <w:proofErr w:type="gramEnd"/>
            <w:r>
              <w:rPr>
                <w:lang w:eastAsia="zh-CN"/>
              </w:rPr>
              <w:t xml:space="preserve">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 xml:space="preserve">requires a joint agreement with agenda 9.7.2. Is it possible to coordinate with the FL for 9.7.2, or make a request to the </w:t>
            </w:r>
            <w:proofErr w:type="gramStart"/>
            <w:r>
              <w:rPr>
                <w:lang w:eastAsia="zh-CN"/>
              </w:rPr>
              <w:t>chairman</w:t>
            </w:r>
            <w:proofErr w:type="gramEnd"/>
            <w:r>
              <w:rPr>
                <w:lang w:eastAsia="zh-CN"/>
              </w:rPr>
              <w:t xml:space="preserve">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 xml:space="preserve">Similar view as Apple, the Type-2 may require the joint considerations between spatial and power domain. </w:t>
            </w:r>
            <w:proofErr w:type="gramStart"/>
            <w:r>
              <w:rPr>
                <w:lang w:eastAsia="zh-CN"/>
              </w:rPr>
              <w:t>And</w:t>
            </w:r>
            <w:proofErr w:type="gramEnd"/>
            <w:r>
              <w:rPr>
                <w:lang w:eastAsia="zh-CN"/>
              </w:rPr>
              <w:t xml:space="preserve"> specifically, the 1</w:t>
            </w:r>
            <w:r w:rsidRPr="002B5F76">
              <w:rPr>
                <w:vertAlign w:val="superscript"/>
                <w:lang w:eastAsia="zh-CN"/>
              </w:rPr>
              <w:t>st</w:t>
            </w:r>
            <w:r>
              <w:rPr>
                <w:lang w:eastAsia="zh-CN"/>
              </w:rPr>
              <w:t xml:space="preserve">-bullet point relates to Q12. Firstly, we should have the Q12 to </w:t>
            </w:r>
            <w:proofErr w:type="gramStart"/>
            <w:r>
              <w:rPr>
                <w:lang w:eastAsia="zh-CN"/>
              </w:rPr>
              <w:t>be clarified</w:t>
            </w:r>
            <w:proofErr w:type="gramEnd"/>
            <w:r>
              <w:rPr>
                <w:lang w:eastAsia="zh-CN"/>
              </w:rPr>
              <w:t>,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w:t>
            </w:r>
            <w:proofErr w:type="spellStart"/>
            <w:r>
              <w:rPr>
                <w:lang w:eastAsia="zh-CN"/>
              </w:rPr>
              <w:t>etc</w:t>
            </w:r>
            <w:proofErr w:type="spellEnd"/>
            <w:r>
              <w:rPr>
                <w:lang w:eastAsia="zh-CN"/>
              </w:rPr>
              <w:t xml:space="preserve">)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 xml:space="preserve">Given the input so far, the joint operation </w:t>
            </w:r>
            <w:proofErr w:type="gramStart"/>
            <w:r>
              <w:rPr>
                <w:lang w:eastAsia="zh-CN"/>
              </w:rPr>
              <w:t>can be discussed</w:t>
            </w:r>
            <w:proofErr w:type="gramEnd"/>
            <w:r>
              <w:rPr>
                <w:lang w:eastAsia="zh-CN"/>
              </w:rPr>
              <w:t xml:space="preserve"> later when more progress from both agendas is available. FLs will coordinate with each other to determine how to proceed it and if needed including ask for guidance from Chair.</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 xml:space="preserve">The relevant agreements </w:t>
      </w:r>
      <w:proofErr w:type="gramStart"/>
      <w:r>
        <w:t>are excerpted</w:t>
      </w:r>
      <w:proofErr w:type="gramEnd"/>
      <w:r>
        <w:t xml:space="preserve">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w:t>
            </w:r>
            <w:proofErr w:type="gramStart"/>
            <w:r>
              <w:rPr>
                <w:lang w:val="en-US" w:eastAsia="zh-CN"/>
              </w:rPr>
              <w:t>be taken</w:t>
            </w:r>
            <w:proofErr w:type="gramEnd"/>
            <w:r>
              <w:rPr>
                <w:lang w:val="en-US" w:eastAsia="zh-CN"/>
              </w:rPr>
              <w:t xml:space="preserve">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w:t>
      </w:r>
      <w:proofErr w:type="gramStart"/>
      <w:r>
        <w:t>can be exploited</w:t>
      </w:r>
      <w:proofErr w:type="gramEnd"/>
      <w:r>
        <w:t xml:space="preserve">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PMI </w:t>
      </w:r>
      <w:proofErr w:type="gramStart"/>
      <w:r>
        <w:t>can be exploited</w:t>
      </w:r>
      <w:proofErr w:type="gramEnd"/>
      <w:r>
        <w:t xml:space="preserve">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 xml:space="preserve">To minimize the CSI feedback overhead, discuss on the CSI report content, i.e., whether/how this report </w:t>
      </w:r>
      <w:proofErr w:type="gramStart"/>
      <w:r>
        <w:t>would be based</w:t>
      </w:r>
      <w:proofErr w:type="gramEnd"/>
      <w:r>
        <w:t xml:space="preserve">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lastRenderedPageBreak/>
        <w:t xml:space="preserve">Discuss </w:t>
      </w:r>
      <w:proofErr w:type="gramStart"/>
      <w:r>
        <w:t>CSI report feedback size reduction</w:t>
      </w:r>
      <w:proofErr w:type="gramEnd"/>
      <w:r>
        <w:t xml:space="preserve">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 xml:space="preserve">Discuss how the CSI computation/derivation operation </w:t>
      </w:r>
      <w:proofErr w:type="gramStart"/>
      <w:r>
        <w:t>is impacted</w:t>
      </w:r>
      <w:proofErr w:type="gramEnd"/>
      <w:r>
        <w:t xml:space="preserve"> due to switching to a new spatial pattern, considering channel and interference measurements.</w:t>
      </w:r>
    </w:p>
    <w:p w14:paraId="121E09B0" w14:textId="77777777" w:rsidR="003C2A92" w:rsidRDefault="002B1BD5">
      <w:pPr>
        <w:ind w:left="284"/>
        <w:jc w:val="both"/>
      </w:pPr>
      <w:r>
        <w:t>[</w:t>
      </w:r>
      <w:proofErr w:type="gramStart"/>
      <w:r>
        <w:t>vivo</w:t>
      </w:r>
      <w:proofErr w:type="gramEnd"/>
      <w:r>
        <w:t>]:</w:t>
      </w:r>
      <w:bookmarkStart w:id="3" w:name="_Ref131517128"/>
      <w:r>
        <w:t xml:space="preserve"> Support single-CSI report in one CSI reporting occasion</w:t>
      </w:r>
      <w:bookmarkEnd w:id="3"/>
      <w:r>
        <w:t xml:space="preserve">. When CSI report configuration includes multiple sub-configurations, only one sub-configuration from the multiple sub-configurations </w:t>
      </w:r>
      <w:proofErr w:type="gramStart"/>
      <w:r>
        <w:t>is activated</w:t>
      </w:r>
      <w:proofErr w:type="gramEnd"/>
      <w:r>
        <w:t xml:space="preserve">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w:t>
      </w:r>
      <w:proofErr w:type="gramStart"/>
      <w:r>
        <w:rPr>
          <w:lang w:val="en-US" w:eastAsia="zh-CN"/>
        </w:rPr>
        <w:t>is allowed</w:t>
      </w:r>
      <w:proofErr w:type="gramEnd"/>
      <w:r>
        <w:rPr>
          <w:lang w:val="en-US" w:eastAsia="zh-CN"/>
        </w:rPr>
        <w:t xml:space="preserve">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360A033D" w14:textId="77777777" w:rsidR="003C2A92" w:rsidRDefault="002B1BD5">
      <w:pPr>
        <w:pStyle w:val="ListParagraph"/>
        <w:numPr>
          <w:ilvl w:val="0"/>
          <w:numId w:val="18"/>
        </w:numPr>
        <w:ind w:left="924" w:hanging="357"/>
        <w:jc w:val="both"/>
      </w:pPr>
      <w:r>
        <w:t xml:space="preserve">Multiple CSIs without compression </w:t>
      </w:r>
      <w:proofErr w:type="gramStart"/>
      <w:r>
        <w:t>can be supported</w:t>
      </w:r>
      <w:proofErr w:type="gramEnd"/>
      <w:r>
        <w:t xml:space="preserve">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w:t>
      </w:r>
      <w:proofErr w:type="gramStart"/>
      <w:r>
        <w:rPr>
          <w:rFonts w:hint="eastAsia"/>
        </w:rPr>
        <w:t xml:space="preserve">should be </w:t>
      </w:r>
      <w:r>
        <w:t>configured</w:t>
      </w:r>
      <w:proofErr w:type="gramEnd"/>
      <w:r>
        <w:t xml:space="preserve">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w:t>
      </w:r>
      <w:proofErr w:type="gramStart"/>
      <w:r>
        <w:rPr>
          <w:rFonts w:hint="eastAsia"/>
        </w:rPr>
        <w:t xml:space="preserve">should be </w:t>
      </w:r>
      <w:r>
        <w:t>supported</w:t>
      </w:r>
      <w:proofErr w:type="gramEnd"/>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proofErr w:type="gramStart"/>
      <w:r>
        <w:t>gNB</w:t>
      </w:r>
      <w:proofErr w:type="spellEnd"/>
      <w:proofErr w:type="gram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w:t>
      </w:r>
      <w:proofErr w:type="gramStart"/>
      <w:r>
        <w:t>should be considered</w:t>
      </w:r>
      <w:proofErr w:type="gramEnd"/>
      <w:r>
        <w:t xml:space="preserve">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w:t>
      </w:r>
      <w:proofErr w:type="gramStart"/>
      <w:r>
        <w:t>be reported</w:t>
      </w:r>
      <w:proofErr w:type="gramEnd"/>
      <w:r>
        <w:t xml:space="preserve">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 xml:space="preserve">Reporting only one PMI with the largest number of ports for multiple CSIs report </w:t>
      </w:r>
      <w:proofErr w:type="gramStart"/>
      <w:r>
        <w:t>should be considered</w:t>
      </w:r>
      <w:proofErr w:type="gramEnd"/>
      <w:r>
        <w:t xml:space="preserve"> to reduce the UCI overhead.</w:t>
      </w:r>
    </w:p>
    <w:p w14:paraId="2BB9382A" w14:textId="77777777" w:rsidR="003C2A92" w:rsidRDefault="002B1BD5">
      <w:pPr>
        <w:pStyle w:val="ListParagraph"/>
        <w:numPr>
          <w:ilvl w:val="0"/>
          <w:numId w:val="18"/>
        </w:numPr>
        <w:spacing w:after="60"/>
        <w:ind w:left="925" w:hanging="357"/>
        <w:jc w:val="both"/>
      </w:pPr>
      <w:proofErr w:type="spellStart"/>
      <w:proofErr w:type="gramStart"/>
      <w:r>
        <w:t>gNB</w:t>
      </w:r>
      <w:proofErr w:type="spellEnd"/>
      <w:proofErr w:type="gram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 xml:space="preserve">Differential RI/CQI </w:t>
      </w:r>
      <w:proofErr w:type="gramStart"/>
      <w:r>
        <w:t>can be considered</w:t>
      </w:r>
      <w:proofErr w:type="gramEnd"/>
      <w:r>
        <w:t xml:space="preserve">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 xml:space="preserve">The CSI feedback enhancement for spatial domain NES </w:t>
      </w:r>
      <w:proofErr w:type="gramStart"/>
      <w:r>
        <w:t>should be based</w:t>
      </w:r>
      <w:proofErr w:type="gramEnd"/>
      <w:r>
        <w:t xml:space="preserve">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 xml:space="preserve">Multi-CSI report </w:t>
      </w:r>
      <w:proofErr w:type="gramStart"/>
      <w:r>
        <w:t>is supported</w:t>
      </w:r>
      <w:proofErr w:type="gramEnd"/>
      <w:r>
        <w:t xml:space="preserve">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 xml:space="preserve">For multi-CSI reporting, a UE </w:t>
      </w:r>
      <w:proofErr w:type="gramStart"/>
      <w:r>
        <w:t>can be provided</w:t>
      </w:r>
      <w:proofErr w:type="gramEnd"/>
      <w:r>
        <w:t xml:space="preserve">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 xml:space="preserve">For multi-CSI reporting, a UE </w:t>
      </w:r>
      <w:proofErr w:type="gramStart"/>
      <w:r>
        <w:t>can be provided</w:t>
      </w:r>
      <w:proofErr w:type="gramEnd"/>
      <w:r>
        <w:t xml:space="preserve">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w:t>
      </w:r>
      <w:proofErr w:type="gramStart"/>
      <w:r>
        <w:t>can be provided</w:t>
      </w:r>
      <w:proofErr w:type="gramEnd"/>
      <w:r>
        <w:t xml:space="preserve">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w:t>
      </w:r>
      <w:proofErr w:type="spellStart"/>
      <w:r>
        <w:rPr>
          <w:rFonts w:eastAsia="MS Mincho"/>
          <w:szCs w:val="24"/>
          <w:lang w:eastAsia="ja-JP"/>
        </w:rPr>
        <w:t>thresholding</w:t>
      </w:r>
      <w:proofErr w:type="spellEnd"/>
      <w:r>
        <w:rPr>
          <w:rFonts w:eastAsia="MS Mincho"/>
          <w:szCs w:val="24"/>
          <w:lang w:eastAsia="ja-JP"/>
        </w:rPr>
        <w:t>-based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w:t>
      </w:r>
      <w:proofErr w:type="gramStart"/>
      <w:r>
        <w:t>could be used</w:t>
      </w:r>
      <w:proofErr w:type="gramEnd"/>
      <w:r>
        <w:t xml:space="preserve">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w:t>
      </w:r>
      <w:proofErr w:type="gramStart"/>
      <w:r>
        <w:rPr>
          <w:lang w:val="en-US"/>
        </w:rPr>
        <w:t>is supported</w:t>
      </w:r>
      <w:proofErr w:type="gramEnd"/>
      <w:r>
        <w:rPr>
          <w:lang w:val="en-US"/>
        </w:rPr>
        <w:t>.</w:t>
      </w:r>
    </w:p>
    <w:p w14:paraId="1F96C74B" w14:textId="77777777" w:rsidR="003C2A92" w:rsidRDefault="002B1BD5">
      <w:pPr>
        <w:adjustRightInd w:val="0"/>
        <w:snapToGrid w:val="0"/>
        <w:spacing w:after="0"/>
        <w:ind w:left="284"/>
        <w:jc w:val="both"/>
        <w:rPr>
          <w:lang w:val="en-US"/>
        </w:rPr>
      </w:pPr>
      <w:r>
        <w:rPr>
          <w:lang w:val="en-US"/>
        </w:rPr>
        <w:t>[</w:t>
      </w:r>
      <w:proofErr w:type="spellStart"/>
      <w:r>
        <w:rPr>
          <w:lang w:val="en-US"/>
        </w:rPr>
        <w:t>MediaTek</w:t>
      </w:r>
      <w:proofErr w:type="spellEnd"/>
      <w:r>
        <w:rPr>
          <w:lang w:val="en-US"/>
        </w:rPr>
        <w:t>]: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w:t>
      </w:r>
      <w:proofErr w:type="gramStart"/>
      <w:r>
        <w:t>can be considered</w:t>
      </w:r>
      <w:proofErr w:type="gramEnd"/>
      <w:r>
        <w:t xml:space="preserve">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w:t>
      </w:r>
      <w:proofErr w:type="gramStart"/>
      <w:r>
        <w:rPr>
          <w:rFonts w:eastAsia="MS Mincho"/>
          <w:szCs w:val="24"/>
          <w:lang w:eastAsia="ja-JP"/>
        </w:rPr>
        <w:t>indicated</w:t>
      </w:r>
      <w:proofErr w:type="gramEnd"/>
      <w:r>
        <w:rPr>
          <w:rFonts w:eastAsia="MS Mincho"/>
          <w:szCs w:val="24"/>
          <w:lang w:eastAsia="ja-JP"/>
        </w:rPr>
        <w:t xml:space="preserve">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 xml:space="preserve">When multiple CSIs corresponding to multiple spatial or power adaptation patterns </w:t>
      </w:r>
      <w:proofErr w:type="gramStart"/>
      <w:r>
        <w:t>are reported</w:t>
      </w:r>
      <w:proofErr w:type="gramEnd"/>
      <w:r>
        <w:t xml:space="preserve">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 xml:space="preserve">[Qualcomm]: RAN1 only specifies joint CSI report for multiple CSIs if its CSI report overhead reduction </w:t>
      </w:r>
      <w:proofErr w:type="gramStart"/>
      <w:r>
        <w:t>is high compared</w:t>
      </w:r>
      <w:proofErr w:type="gramEnd"/>
      <w:r>
        <w:t xml:space="preserve">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w:t>
      </w:r>
      <w:proofErr w:type="spellStart"/>
      <w:r>
        <w:rPr>
          <w:lang w:val="en-US"/>
        </w:rPr>
        <w:t>Docomo</w:t>
      </w:r>
      <w:proofErr w:type="spellEnd"/>
      <w:r>
        <w:rPr>
          <w:lang w:val="en-US"/>
        </w:rPr>
        <w:t xml:space="preserve">]: </w:t>
      </w:r>
    </w:p>
    <w:p w14:paraId="529BC6E3" w14:textId="77777777" w:rsidR="003C2A92" w:rsidRDefault="002B1BD5">
      <w:pPr>
        <w:pStyle w:val="ListParagraph"/>
        <w:numPr>
          <w:ilvl w:val="0"/>
          <w:numId w:val="18"/>
        </w:numPr>
        <w:spacing w:after="0"/>
        <w:ind w:left="925" w:hanging="357"/>
        <w:jc w:val="both"/>
      </w:pPr>
      <w:r>
        <w:t xml:space="preserve">The mechanism of multiple CSI(s) reported in a joint CSI report </w:t>
      </w:r>
      <w:proofErr w:type="gramStart"/>
      <w:r>
        <w:t>should be supported</w:t>
      </w:r>
      <w:proofErr w:type="gramEnd"/>
      <w:r>
        <w:t>.</w:t>
      </w:r>
    </w:p>
    <w:p w14:paraId="3D29D239" w14:textId="77777777" w:rsidR="003C2A92" w:rsidRDefault="002B1BD5">
      <w:pPr>
        <w:pStyle w:val="ListParagraph"/>
        <w:numPr>
          <w:ilvl w:val="0"/>
          <w:numId w:val="18"/>
        </w:numPr>
        <w:spacing w:before="60" w:after="0"/>
        <w:ind w:left="925" w:hanging="357"/>
        <w:jc w:val="both"/>
      </w:pPr>
      <w:r>
        <w:t xml:space="preserve">The overhead reduction mechanism of following </w:t>
      </w:r>
      <w:proofErr w:type="gramStart"/>
      <w:r>
        <w:t>can be considered</w:t>
      </w:r>
      <w:proofErr w:type="gramEnd"/>
      <w:r>
        <w:t xml:space="preserve">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宋体"/>
          <w:sz w:val="22"/>
          <w:szCs w:val="22"/>
          <w:lang w:val="en-US" w:eastAsia="zh-CN"/>
        </w:rPr>
      </w:pPr>
      <w:r>
        <w:t xml:space="preserve">The benefits of the mechanism of UE selecting CSI(s) to </w:t>
      </w:r>
      <w:proofErr w:type="gramStart"/>
      <w:r>
        <w:t>be reported</w:t>
      </w:r>
      <w:proofErr w:type="gramEnd"/>
      <w:r>
        <w:t xml:space="preserve">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w:t>
      </w:r>
      <w:proofErr w:type="spellStart"/>
      <w:r>
        <w:t>config</w:t>
      </w:r>
      <w:proofErr w:type="spellEnd"/>
      <w:r>
        <w:t xml:space="preserve">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w:t>
      </w:r>
      <w:proofErr w:type="spellStart"/>
      <w:r>
        <w:rPr>
          <w:lang w:val="en-US"/>
        </w:rPr>
        <w:t>Fraunhofer</w:t>
      </w:r>
      <w:proofErr w:type="spellEnd"/>
      <w:r>
        <w:rPr>
          <w:lang w:val="en-US"/>
        </w:rPr>
        <w:t xml:space="preserve">]: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proofErr w:type="gramStart"/>
      <w:r>
        <w:t>1</w:t>
      </w:r>
      <w:proofErr w:type="gramEnd"/>
      <w:r>
        <w:t xml:space="preserve">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w:t>
      </w:r>
      <w:proofErr w:type="gramStart"/>
      <w:r>
        <w:t>select which</w:t>
      </w:r>
      <w:proofErr w:type="gramEnd"/>
      <w:r>
        <w:t xml:space="preserve">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Spreadtrum,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 xml:space="preserve">If multi-CSI feedback </w:t>
      </w:r>
      <w:proofErr w:type="gramStart"/>
      <w:r>
        <w:t>is supported</w:t>
      </w:r>
      <w:proofErr w:type="gramEnd"/>
      <w:r>
        <w:t>, following up questions could be</w:t>
      </w:r>
    </w:p>
    <w:p w14:paraId="6D95C4DA" w14:textId="77777777" w:rsidR="003C2A92" w:rsidRDefault="002B1BD5">
      <w:pPr>
        <w:pStyle w:val="ListParagraph"/>
        <w:numPr>
          <w:ilvl w:val="0"/>
          <w:numId w:val="21"/>
        </w:numPr>
        <w:jc w:val="both"/>
      </w:pPr>
      <w:proofErr w:type="gramStart"/>
      <w:r>
        <w:t>whether</w:t>
      </w:r>
      <w:proofErr w:type="gramEnd"/>
      <w:r>
        <w:t xml:space="preserve">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w:t>
      </w:r>
      <w:proofErr w:type="gramStart"/>
      <w:r>
        <w:t>9</w:t>
      </w:r>
      <w:proofErr w:type="gramEnd"/>
      <w:r>
        <w:t xml:space="preserve">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proofErr w:type="gramStart"/>
      <w:r>
        <w:t>whether</w:t>
      </w:r>
      <w:proofErr w:type="gramEnd"/>
      <w:r>
        <w:t xml:space="preserve"> the UE is allowed to select which CSI(s) to report. Impact on UE complexity/report overhead </w:t>
      </w:r>
      <w:proofErr w:type="gramStart"/>
      <w:r>
        <w:t>can be minimized</w:t>
      </w:r>
      <w:proofErr w:type="gramEnd"/>
      <w:r>
        <w:t xml:space="preserve">. However, it can be questionable on whether </w:t>
      </w:r>
      <w:proofErr w:type="spellStart"/>
      <w:r>
        <w:t>gNB</w:t>
      </w:r>
      <w:proofErr w:type="spellEnd"/>
      <w:r>
        <w:t xml:space="preserve"> would have sufficient information to perform adaptation. Around </w:t>
      </w:r>
      <w:proofErr w:type="gramStart"/>
      <w:r>
        <w:t>2</w:t>
      </w:r>
      <w:proofErr w:type="gramEnd"/>
      <w:r>
        <w:t xml:space="preserve"> companies (including LG, CATT) support this approach while 2 companies (including OPPO, </w:t>
      </w:r>
      <w:proofErr w:type="spellStart"/>
      <w:r>
        <w:t>Fraunhofer</w:t>
      </w:r>
      <w:proofErr w:type="spellEnd"/>
      <w:r>
        <w:t xml:space="preserve">)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proofErr w:type="gramStart"/>
      <w:r>
        <w:t>whether</w:t>
      </w:r>
      <w:proofErr w:type="gramEnd"/>
      <w:r>
        <w:t xml:space="preserve">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proofErr w:type="spellStart"/>
      <w:r>
        <w:rPr>
          <w:lang w:val="en-US"/>
        </w:rPr>
        <w:t>Fraunhofer</w:t>
      </w:r>
      <w:proofErr w:type="spellEnd"/>
      <w:r>
        <w:rPr>
          <w:lang w:val="en-US"/>
        </w:rPr>
        <w:t>,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w:t>
      </w:r>
      <w:proofErr w:type="gramStart"/>
      <w:r>
        <w:t>can be combined</w:t>
      </w:r>
      <w:proofErr w:type="gramEnd"/>
      <w:r>
        <w:t xml:space="preserve">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 xml:space="preserve">If multi-CSI feedback </w:t>
      </w:r>
      <w:proofErr w:type="gramStart"/>
      <w:r>
        <w:rPr>
          <w:b/>
          <w:lang w:val="en-US"/>
        </w:rPr>
        <w:t>is supported</w:t>
      </w:r>
      <w:proofErr w:type="gramEnd"/>
      <w:r>
        <w:rPr>
          <w:b/>
          <w:lang w:val="en-US"/>
        </w:rPr>
        <w:t>,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 xml:space="preserve">Performance benefits on multi-CSI feedback regarding how many throughput and power saving gain, how much UE complexity and overhead reduction </w:t>
            </w:r>
            <w:proofErr w:type="gramStart"/>
            <w:r>
              <w:rPr>
                <w:rFonts w:eastAsia="PMingLiU"/>
                <w:lang w:val="en-US" w:eastAsia="zh-TW"/>
              </w:rPr>
              <w:t>can be achieved</w:t>
            </w:r>
            <w:proofErr w:type="gramEnd"/>
            <w:r>
              <w:rPr>
                <w:rFonts w:eastAsia="PMingLiU"/>
                <w:lang w:val="en-US" w:eastAsia="zh-TW"/>
              </w:rPr>
              <w:t xml:space="preserve"> should be carefully evaluated and clarified first. After there </w:t>
            </w:r>
            <w:proofErr w:type="gramStart"/>
            <w:r>
              <w:rPr>
                <w:rFonts w:eastAsia="PMingLiU"/>
                <w:lang w:val="en-US" w:eastAsia="zh-TW"/>
              </w:rPr>
              <w:t>are</w:t>
            </w:r>
            <w:proofErr w:type="gramEnd"/>
            <w:r>
              <w:rPr>
                <w:rFonts w:eastAsia="PMingLiU"/>
                <w:lang w:val="en-US" w:eastAsia="zh-TW"/>
              </w:rPr>
              <w:t xml:space="preserv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proofErr w:type="gramStart"/>
            <w:r>
              <w:rPr>
                <w:b/>
              </w:rPr>
              <w:t>gNB</w:t>
            </w:r>
            <w:proofErr w:type="spellEnd"/>
            <w:proofErr w:type="gram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w:t>
            </w:r>
            <w:proofErr w:type="gramStart"/>
            <w:r>
              <w:rPr>
                <w:rFonts w:hint="eastAsia"/>
                <w:lang w:val="en-US" w:eastAsia="zh-CN"/>
              </w:rPr>
              <w:t>be reported</w:t>
            </w:r>
            <w:proofErr w:type="gramEnd"/>
            <w:r>
              <w:rPr>
                <w:rFonts w:hint="eastAsia"/>
                <w:lang w:val="en-US" w:eastAsia="zh-CN"/>
              </w:rPr>
              <w:t xml:space="preserve">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to optionally allow</w:t>
            </w:r>
            <w:proofErr w:type="gramEnd"/>
            <w:r>
              <w:rPr>
                <w:rFonts w:hint="eastAsia"/>
                <w:lang w:val="en-US" w:eastAsia="zh-CN"/>
              </w:rPr>
              <w:t xml:space="preserve">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w:t>
            </w:r>
            <w:proofErr w:type="gramStart"/>
            <w:r>
              <w:rPr>
                <w:rFonts w:hint="eastAsia"/>
                <w:lang w:val="en-US" w:eastAsia="zh-CN"/>
              </w:rPr>
              <w:t>can be discussed</w:t>
            </w:r>
            <w:proofErr w:type="gramEnd"/>
            <w:r>
              <w:rPr>
                <w:rFonts w:hint="eastAsia"/>
                <w:lang w:val="en-US" w:eastAsia="zh-CN"/>
              </w:rPr>
              <w:t xml:space="preserve">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w:t>
            </w:r>
            <w:proofErr w:type="gramStart"/>
            <w:r>
              <w:rPr>
                <w:rFonts w:eastAsia="PMingLiU"/>
                <w:lang w:val="en-US" w:eastAsia="zh-TW"/>
              </w:rPr>
              <w:t>clearly,</w:t>
            </w:r>
            <w:proofErr w:type="gramEnd"/>
            <w:r>
              <w:rPr>
                <w:rFonts w:eastAsia="PMingLiU"/>
                <w:lang w:val="en-US" w:eastAsia="zh-TW"/>
              </w:rPr>
              <w:t xml:space="preserve">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 xml:space="preserve">rom FL perspective, a decision within this meeting </w:t>
            </w:r>
            <w:proofErr w:type="gramStart"/>
            <w:r>
              <w:rPr>
                <w:lang w:val="en-US" w:eastAsia="zh-CN"/>
              </w:rPr>
              <w:t>is needed</w:t>
            </w:r>
            <w:proofErr w:type="gramEnd"/>
            <w:r>
              <w:rPr>
                <w:lang w:val="en-US" w:eastAsia="zh-CN"/>
              </w:rPr>
              <w:t xml:space="preserve">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 xml:space="preserve">ulti-CSI feedback </w:t>
            </w:r>
            <w:proofErr w:type="gramStart"/>
            <w:r>
              <w:rPr>
                <w:lang w:val="en-US" w:eastAsia="zh-CN"/>
              </w:rPr>
              <w:t>is supported</w:t>
            </w:r>
            <w:proofErr w:type="gramEnd"/>
            <w:r>
              <w:rPr>
                <w:lang w:val="en-US" w:eastAsia="zh-CN"/>
              </w:rPr>
              <w:t xml:space="preserve">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w:t>
            </w:r>
            <w:proofErr w:type="gramStart"/>
            <w:r>
              <w:rPr>
                <w:rFonts w:eastAsia="Yu Mincho"/>
                <w:lang w:val="en-US" w:eastAsia="ja-JP"/>
              </w:rPr>
              <w:t>be well evaluated</w:t>
            </w:r>
            <w:proofErr w:type="gramEnd"/>
            <w:r>
              <w:rPr>
                <w:rFonts w:eastAsia="Yu Mincho"/>
                <w:lang w:val="en-US" w:eastAsia="ja-JP"/>
              </w:rPr>
              <w:t xml:space="preserve">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 xml:space="preserve">Based on our evaluation, it </w:t>
            </w:r>
            <w:proofErr w:type="gramStart"/>
            <w:r>
              <w:rPr>
                <w:rFonts w:eastAsia="宋体"/>
                <w:lang w:val="en-US" w:eastAsia="zh-CN"/>
              </w:rPr>
              <w:t>can be observed</w:t>
            </w:r>
            <w:proofErr w:type="gramEnd"/>
            <w:r>
              <w:rPr>
                <w:rFonts w:eastAsia="宋体"/>
                <w:lang w:val="en-US" w:eastAsia="zh-CN"/>
              </w:rPr>
              <w:t xml:space="preserve">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w:t>
            </w:r>
            <w:proofErr w:type="gramStart"/>
            <w:r>
              <w:rPr>
                <w:rFonts w:eastAsia="宋体"/>
                <w:lang w:val="en-US" w:eastAsia="zh-CN"/>
              </w:rPr>
              <w:t>should be supported</w:t>
            </w:r>
            <w:proofErr w:type="gramEnd"/>
            <w:r>
              <w:rPr>
                <w:rFonts w:eastAsia="宋体"/>
                <w:lang w:val="en-US" w:eastAsia="zh-CN"/>
              </w:rPr>
              <w:t xml:space="preserve"> for spatial/power domain adaptation. And </w:t>
            </w:r>
            <w:r>
              <w:rPr>
                <w:rFonts w:eastAsia="宋体" w:hint="eastAsia"/>
                <w:lang w:val="en-US" w:eastAsia="zh-CN"/>
              </w:rPr>
              <w:t>O</w:t>
            </w:r>
            <w:r>
              <w:rPr>
                <w:rFonts w:eastAsia="宋体"/>
                <w:lang w:val="en-US" w:eastAsia="zh-CN"/>
              </w:rPr>
              <w:t xml:space="preserve">H/UE complexity reduction </w:t>
            </w:r>
            <w:proofErr w:type="gramStart"/>
            <w:r>
              <w:rPr>
                <w:rFonts w:eastAsia="宋体"/>
                <w:lang w:val="en-US" w:eastAsia="zh-CN"/>
              </w:rPr>
              <w:t>is also</w:t>
            </w:r>
            <w:proofErr w:type="gramEnd"/>
            <w:r>
              <w:rPr>
                <w:rFonts w:eastAsia="宋体"/>
                <w:lang w:val="en-US" w:eastAsia="zh-CN"/>
              </w:rPr>
              <w:t xml:space="preserve">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w:t>
            </w:r>
            <w:proofErr w:type="gramStart"/>
            <w:r>
              <w:rPr>
                <w:rFonts w:eastAsia="宋体"/>
                <w:lang w:val="en-US" w:eastAsia="zh-CN"/>
              </w:rPr>
              <w:t>can be compressed</w:t>
            </w:r>
            <w:proofErr w:type="gramEnd"/>
            <w:r>
              <w:rPr>
                <w:rFonts w:eastAsia="宋体"/>
                <w:lang w:val="en-US" w:eastAsia="zh-CN"/>
              </w:rPr>
              <w:t xml:space="preserve">. Based on the evaluation results in Table 5 in our contribution, it </w:t>
            </w:r>
            <w:proofErr w:type="gramStart"/>
            <w:r>
              <w:rPr>
                <w:rFonts w:eastAsia="宋体"/>
                <w:lang w:val="en-US" w:eastAsia="zh-CN"/>
              </w:rPr>
              <w:t>can be seen</w:t>
            </w:r>
            <w:proofErr w:type="gramEnd"/>
            <w:r>
              <w:rPr>
                <w:rFonts w:eastAsia="宋体"/>
                <w:lang w:val="en-US" w:eastAsia="zh-CN"/>
              </w:rPr>
              <w:t xml:space="preserve">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w:t>
            </w:r>
            <w:proofErr w:type="gramStart"/>
            <w:r>
              <w:rPr>
                <w:rFonts w:eastAsia="宋体"/>
                <w:lang w:val="en-US" w:eastAsia="zh-CN"/>
              </w:rPr>
              <w:t>can be optionally considered</w:t>
            </w:r>
            <w:proofErr w:type="gramEnd"/>
            <w:r>
              <w:rPr>
                <w:rFonts w:eastAsia="宋体"/>
                <w:lang w:val="en-US" w:eastAsia="zh-CN"/>
              </w:rPr>
              <w:t xml:space="preserve">.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proofErr w:type="gramStart"/>
            <w:r>
              <w:rPr>
                <w:rFonts w:eastAsia="宋体"/>
                <w:lang w:val="en-US" w:eastAsia="zh-CN"/>
              </w:rPr>
              <w:t>should be also considered</w:t>
            </w:r>
            <w:proofErr w:type="gramEnd"/>
            <w:r>
              <w:rPr>
                <w:rFonts w:eastAsia="宋体"/>
                <w:lang w:val="en-US" w:eastAsia="zh-CN"/>
              </w:rPr>
              <w:t xml:space="preserve">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w:t>
            </w:r>
            <w:proofErr w:type="gramStart"/>
            <w:r>
              <w:rPr>
                <w:lang w:val="en-US" w:eastAsia="zh-CN"/>
              </w:rPr>
              <w:t>is reported</w:t>
            </w:r>
            <w:proofErr w:type="gramEnd"/>
            <w:r>
              <w:rPr>
                <w:lang w:val="en-US" w:eastAsia="zh-CN"/>
              </w:rPr>
              <w:t xml:space="preserve">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proofErr w:type="gramStart"/>
            <w:r>
              <w:rPr>
                <w:b/>
                <w:strike/>
                <w:color w:val="FF0000"/>
              </w:rPr>
              <w:t>gNB</w:t>
            </w:r>
            <w:proofErr w:type="spellEnd"/>
            <w:proofErr w:type="gram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w:t>
            </w:r>
            <w:proofErr w:type="gramStart"/>
            <w:r>
              <w:rPr>
                <w:rFonts w:eastAsia="PMingLiU"/>
                <w:lang w:val="en-US" w:eastAsia="zh-TW"/>
              </w:rPr>
              <w:t>1</w:t>
            </w:r>
            <w:proofErr w:type="gramEnd"/>
            <w:r>
              <w:rPr>
                <w:rFonts w:eastAsia="PMingLiU"/>
                <w:lang w:val="en-US" w:eastAsia="zh-TW"/>
              </w:rPr>
              <w:t xml:space="preserve">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w:t>
            </w:r>
            <w:proofErr w:type="gramStart"/>
            <w:r>
              <w:rPr>
                <w:rFonts w:eastAsia="PMingLiU"/>
                <w:lang w:val="en-US" w:eastAsia="zh-TW"/>
              </w:rPr>
              <w:t>considered</w:t>
            </w:r>
            <w:proofErr w:type="gramEnd"/>
            <w:r>
              <w:rPr>
                <w:rFonts w:eastAsia="PMingLiU"/>
                <w:lang w:val="en-US" w:eastAsia="zh-TW"/>
              </w:rPr>
              <w:t xml:space="preserve"> as both would allow reduced UL overhead (up to </w:t>
            </w:r>
            <w:proofErr w:type="spellStart"/>
            <w:r>
              <w:rPr>
                <w:rFonts w:eastAsia="PMingLiU"/>
                <w:lang w:val="en-US" w:eastAsia="zh-TW"/>
              </w:rPr>
              <w:t>gNB</w:t>
            </w:r>
            <w:proofErr w:type="spellEnd"/>
            <w:r>
              <w:rPr>
                <w:rFonts w:eastAsia="PMingLiU"/>
                <w:lang w:val="en-US" w:eastAsia="zh-TW"/>
              </w:rPr>
              <w:t xml:space="preserve"> decision). </w:t>
            </w:r>
            <w:proofErr w:type="gramStart"/>
            <w:r>
              <w:rPr>
                <w:rFonts w:eastAsia="PMingLiU"/>
                <w:lang w:val="en-US" w:eastAsia="zh-TW"/>
              </w:rPr>
              <w:t>And</w:t>
            </w:r>
            <w:proofErr w:type="gramEnd"/>
            <w:r>
              <w:rPr>
                <w:rFonts w:eastAsia="PMingLiU"/>
                <w:lang w:val="en-US" w:eastAsia="zh-TW"/>
              </w:rPr>
              <w:t xml:space="preserve">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w:t>
            </w:r>
            <w:proofErr w:type="gramStart"/>
            <w:r>
              <w:rPr>
                <w:rFonts w:eastAsia="PMingLiU"/>
                <w:lang w:val="en-US" w:eastAsia="zh-TW"/>
              </w:rPr>
              <w:t>could be discussed</w:t>
            </w:r>
            <w:proofErr w:type="gramEnd"/>
            <w:r>
              <w:rPr>
                <w:rFonts w:eastAsia="PMingLiU"/>
                <w:lang w:val="en-US" w:eastAsia="zh-TW"/>
              </w:rPr>
              <w:t xml:space="preserve">,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proofErr w:type="spellStart"/>
            <w:r>
              <w:rPr>
                <w:rFonts w:eastAsia="Malgun Gothic"/>
                <w:lang w:eastAsia="ko-KR"/>
              </w:rPr>
              <w:t>MediaTek</w:t>
            </w:r>
            <w:proofErr w:type="spellEnd"/>
          </w:p>
        </w:tc>
        <w:tc>
          <w:tcPr>
            <w:tcW w:w="8152" w:type="dxa"/>
          </w:tcPr>
          <w:p w14:paraId="5415E5CD" w14:textId="77777777" w:rsidR="003C2A92" w:rsidRDefault="002B1BD5">
            <w:pPr>
              <w:rPr>
                <w:rFonts w:eastAsia="Malgun Gothic"/>
                <w:lang w:val="en-US" w:eastAsia="ko-KR"/>
              </w:rPr>
            </w:pPr>
            <w:proofErr w:type="gramStart"/>
            <w:r>
              <w:rPr>
                <w:rFonts w:eastAsia="Malgun Gothic"/>
                <w:lang w:val="en-US" w:eastAsia="ko-KR"/>
              </w:rPr>
              <w:t>Support and think overhead</w:t>
            </w:r>
            <w:proofErr w:type="gramEnd"/>
            <w:r>
              <w:rPr>
                <w:rFonts w:eastAsia="Malgun Gothic"/>
                <w:lang w:val="en-US" w:eastAsia="ko-KR"/>
              </w:rPr>
              <w:t xml:space="preserve">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proofErr w:type="gramStart"/>
            <w:r>
              <w:rPr>
                <w:b/>
              </w:rPr>
              <w:t>gNB</w:t>
            </w:r>
            <w:proofErr w:type="spellEnd"/>
            <w:proofErr w:type="gram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w:t>
            </w:r>
            <w:proofErr w:type="gramStart"/>
            <w:r>
              <w:rPr>
                <w:rFonts w:eastAsia="Malgun Gothic"/>
                <w:lang w:val="en-US" w:eastAsia="ko-KR"/>
              </w:rPr>
              <w:t>these</w:t>
            </w:r>
            <w:proofErr w:type="gramEnd"/>
            <w:r>
              <w:rPr>
                <w:rFonts w:eastAsia="Malgun Gothic"/>
                <w:lang w:val="en-US" w:eastAsia="ko-KR"/>
              </w:rPr>
              <w:t xml:space="preserv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w:t>
            </w:r>
            <w:proofErr w:type="gramStart"/>
            <w:r>
              <w:rPr>
                <w:lang w:val="en-US" w:eastAsia="zh-CN"/>
              </w:rPr>
              <w:t>should be studied</w:t>
            </w:r>
            <w:proofErr w:type="gramEnd"/>
            <w:r>
              <w:rPr>
                <w:lang w:val="en-US" w:eastAsia="zh-CN"/>
              </w:rPr>
              <w:t xml:space="preserve">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w:t>
            </w:r>
            <w:proofErr w:type="gramStart"/>
            <w:r>
              <w:rPr>
                <w:lang w:val="en-US" w:eastAsia="zh-CN"/>
              </w:rPr>
              <w:t>if</w:t>
            </w:r>
            <w:proofErr w:type="gramEnd"/>
            <w:r>
              <w:rPr>
                <w:lang w:val="en-US" w:eastAsia="zh-CN"/>
              </w:rPr>
              <w:t xml:space="preserve"> multiple CSI feedbacks are contained in one CSI report, the connection or the correlations between different configurations or assumptions can be used for the overhead reduction. Of </w:t>
            </w:r>
            <w:proofErr w:type="gramStart"/>
            <w:r>
              <w:rPr>
                <w:lang w:val="en-US" w:eastAsia="zh-CN"/>
              </w:rPr>
              <w:t>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w:t>
            </w:r>
            <w:proofErr w:type="gramStart"/>
            <w:r>
              <w:rPr>
                <w:rFonts w:eastAsia="Malgun Gothic"/>
                <w:lang w:val="en-US" w:eastAsia="ko-KR"/>
              </w:rPr>
              <w:t>is needed</w:t>
            </w:r>
            <w:proofErr w:type="gramEnd"/>
            <w:r>
              <w:rPr>
                <w:rFonts w:eastAsia="Malgun Gothic"/>
                <w:lang w:val="en-US" w:eastAsia="ko-KR"/>
              </w:rPr>
              <w:t xml:space="preserve">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w:t>
            </w:r>
            <w:proofErr w:type="gramStart"/>
            <w:r>
              <w:rPr>
                <w:rFonts w:eastAsia="Malgun Gothic"/>
                <w:lang w:val="en-US" w:eastAsia="ko-KR"/>
              </w:rPr>
              <w:t>is done</w:t>
            </w:r>
            <w:proofErr w:type="gramEnd"/>
            <w:r>
              <w:rPr>
                <w:rFonts w:eastAsia="Malgun Gothic"/>
                <w:lang w:val="en-US" w:eastAsia="ko-KR"/>
              </w:rPr>
              <w:t xml:space="preserv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 xml:space="preserve">We think P3 </w:t>
            </w:r>
            <w:proofErr w:type="gramStart"/>
            <w:r>
              <w:rPr>
                <w:lang w:val="en-US" w:eastAsia="zh-CN"/>
              </w:rPr>
              <w:t>should be discussed</w:t>
            </w:r>
            <w:proofErr w:type="gramEnd"/>
            <w:r>
              <w:rPr>
                <w:lang w:val="en-US" w:eastAsia="zh-CN"/>
              </w:rPr>
              <w:t xml:space="preserve">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 xml:space="preserve">While we agree that multiple CSI(s) </w:t>
            </w:r>
            <w:proofErr w:type="gramStart"/>
            <w:r>
              <w:rPr>
                <w:rFonts w:eastAsia="PMingLiU"/>
                <w:lang w:val="en-US" w:eastAsia="zh-TW"/>
              </w:rPr>
              <w:t>should be reported</w:t>
            </w:r>
            <w:proofErr w:type="gramEnd"/>
            <w:r>
              <w:rPr>
                <w:rFonts w:eastAsia="PMingLiU"/>
                <w:lang w:val="en-US" w:eastAsia="zh-TW"/>
              </w:rPr>
              <w:t xml:space="preserve">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w:t>
            </w:r>
            <w:proofErr w:type="gramStart"/>
            <w:r>
              <w:rPr>
                <w:rFonts w:eastAsia="PMingLiU"/>
                <w:lang w:val="en-US" w:eastAsia="zh-TW"/>
              </w:rPr>
              <w:t>may not be motivated</w:t>
            </w:r>
            <w:proofErr w:type="gramEnd"/>
            <w:r>
              <w:rPr>
                <w:rFonts w:eastAsia="PMingLiU"/>
                <w:lang w:val="en-US" w:eastAsia="zh-TW"/>
              </w:rPr>
              <w:t xml:space="preserve">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 xml:space="preserve">Regarding UE complexity, as a baseline we think that if the UE </w:t>
            </w:r>
            <w:proofErr w:type="gramStart"/>
            <w:r>
              <w:rPr>
                <w:rFonts w:eastAsia="PMingLiU"/>
                <w:lang w:val="en-US" w:eastAsia="zh-TW"/>
              </w:rPr>
              <w:t>is</w:t>
            </w:r>
            <w:proofErr w:type="gramEnd"/>
            <w:r>
              <w:rPr>
                <w:rFonts w:eastAsia="PMingLiU"/>
                <w:lang w:val="en-US" w:eastAsia="zh-TW"/>
              </w:rPr>
              <w:t xml:space="preserve"> triggered to report N CSIs, then N CPUs would be consumed as in current spec, hence it is not essential to specify UE complexity reduction approaches. Practically speaking, how </w:t>
            </w:r>
            <w:proofErr w:type="gramStart"/>
            <w:r>
              <w:rPr>
                <w:rFonts w:eastAsia="PMingLiU"/>
                <w:lang w:val="en-US" w:eastAsia="zh-TW"/>
              </w:rPr>
              <w:t>would they even be specified</w:t>
            </w:r>
            <w:proofErr w:type="gramEnd"/>
            <w:r>
              <w:rPr>
                <w:rFonts w:eastAsia="PMingLiU"/>
                <w:lang w:val="en-US" w:eastAsia="zh-TW"/>
              </w:rPr>
              <w:t>?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 xml:space="preserve">We think overhead reduction and UE complexity reduction </w:t>
            </w:r>
            <w:proofErr w:type="gramStart"/>
            <w:r>
              <w:rPr>
                <w:rFonts w:eastAsia="PMingLiU"/>
                <w:lang w:val="en-US" w:eastAsia="zh-TW"/>
              </w:rPr>
              <w:t>should be decoupled and discussed separately</w:t>
            </w:r>
            <w:proofErr w:type="gramEnd"/>
            <w:r>
              <w:rPr>
                <w:rFonts w:eastAsia="PMingLiU"/>
                <w:lang w:val="en-US" w:eastAsia="zh-TW"/>
              </w:rPr>
              <w:t xml:space="preserve">. It </w:t>
            </w:r>
            <w:proofErr w:type="gramStart"/>
            <w:r>
              <w:rPr>
                <w:rFonts w:eastAsia="PMingLiU"/>
                <w:lang w:val="en-US" w:eastAsia="zh-TW"/>
              </w:rPr>
              <w:t>was already agreed</w:t>
            </w:r>
            <w:proofErr w:type="gramEnd"/>
            <w:r>
              <w:rPr>
                <w:rFonts w:eastAsia="PMingLiU"/>
                <w:lang w:val="en-US" w:eastAsia="zh-TW"/>
              </w:rPr>
              <w:t xml:space="preserve">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 xml:space="preserve">From discussion perspective, backward discussion starting from CSI feedback (in particular from undefined multi-CSI feedback) is very hard since we </w:t>
            </w:r>
            <w:proofErr w:type="gramStart"/>
            <w:r>
              <w:rPr>
                <w:lang w:val="en-US" w:eastAsia="zh-CN"/>
              </w:rPr>
              <w:t>don’t</w:t>
            </w:r>
            <w:proofErr w:type="gramEnd"/>
            <w:r>
              <w:rPr>
                <w:lang w:val="en-US" w:eastAsia="zh-CN"/>
              </w:rPr>
              <w:t xml:space="preserve">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w:t>
            </w:r>
            <w:proofErr w:type="gramStart"/>
            <w:r>
              <w:rPr>
                <w:rFonts w:eastAsia="Malgun Gothic"/>
                <w:lang w:val="en-US" w:eastAsia="ko-KR"/>
              </w:rPr>
              <w:t>is needed</w:t>
            </w:r>
            <w:proofErr w:type="gramEnd"/>
            <w:r>
              <w:rPr>
                <w:rFonts w:eastAsia="Malgun Gothic"/>
                <w:lang w:val="en-US" w:eastAsia="ko-KR"/>
              </w:rPr>
              <w:t xml:space="preserve">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w:t>
            </w:r>
            <w:proofErr w:type="gramStart"/>
            <w:r>
              <w:rPr>
                <w:rFonts w:eastAsia="Malgun Gothic"/>
                <w:lang w:val="en-US" w:eastAsia="ko-KR"/>
              </w:rPr>
              <w:t>reported</w:t>
            </w:r>
            <w:proofErr w:type="gramEnd"/>
            <w:r>
              <w:rPr>
                <w:rFonts w:eastAsia="Malgun Gothic"/>
                <w:lang w:val="en-US" w:eastAsia="ko-KR"/>
              </w:rPr>
              <w:t xml:space="preserve">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w:t>
            </w:r>
            <w:proofErr w:type="gramStart"/>
            <w:r>
              <w:rPr>
                <w:lang w:val="en-US" w:eastAsia="zh-CN"/>
              </w:rPr>
              <w:t>I’m</w:t>
            </w:r>
            <w:proofErr w:type="gramEnd"/>
            <w:r>
              <w:rPr>
                <w:lang w:val="en-US" w:eastAsia="zh-CN"/>
              </w:rPr>
              <w:t xml:space="preserve">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w:t>
            </w:r>
            <w:proofErr w:type="gramStart"/>
            <w:r>
              <w:rPr>
                <w:lang w:val="en-US" w:eastAsia="zh-CN"/>
              </w:rPr>
              <w:t>them</w:t>
            </w:r>
            <w:proofErr w:type="gramEnd"/>
            <w:r>
              <w:rPr>
                <w:lang w:val="en-US" w:eastAsia="zh-CN"/>
              </w:rPr>
              <w:t xml:space="preserve"> in one report, which means UE needs to report the CSI separately for each pattern in multiple occasions. This either consumes more DCI indication/triggering, or overhead, and UE power consumption. It is not clear whether under multi-CSI any benefits </w:t>
            </w:r>
            <w:proofErr w:type="gramStart"/>
            <w:r>
              <w:rPr>
                <w:lang w:val="en-US" w:eastAsia="zh-CN"/>
              </w:rPr>
              <w:t>can be observed</w:t>
            </w:r>
            <w:proofErr w:type="gramEnd"/>
            <w:r>
              <w:rPr>
                <w:lang w:val="en-US" w:eastAsia="zh-CN"/>
              </w:rPr>
              <w:t xml:space="preserve">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w:t>
            </w:r>
            <w:proofErr w:type="gramStart"/>
            <w:r>
              <w:rPr>
                <w:lang w:val="en-US" w:eastAsia="zh-CN"/>
              </w:rPr>
              <w:t>And actually</w:t>
            </w:r>
            <w:proofErr w:type="gramEnd"/>
            <w:r>
              <w:rPr>
                <w:lang w:val="en-US" w:eastAsia="zh-CN"/>
              </w:rPr>
              <w:t>,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 xml:space="preserve">Such framework </w:t>
            </w:r>
            <w:proofErr w:type="gramStart"/>
            <w:r>
              <w:rPr>
                <w:lang w:val="en-US" w:eastAsia="zh-CN"/>
              </w:rPr>
              <w:t>may also be applied</w:t>
            </w:r>
            <w:proofErr w:type="gramEnd"/>
            <w:r>
              <w:rPr>
                <w:lang w:val="en-US" w:eastAsia="zh-CN"/>
              </w:rPr>
              <w:t xml:space="preserve"> for power adaptation. </w:t>
            </w:r>
            <w:proofErr w:type="gramStart"/>
            <w:r>
              <w:rPr>
                <w:lang w:val="en-US" w:eastAsia="zh-CN"/>
              </w:rPr>
              <w:t>So</w:t>
            </w:r>
            <w:proofErr w:type="gramEnd"/>
            <w:r>
              <w:rPr>
                <w:lang w:val="en-US" w:eastAsia="zh-CN"/>
              </w:rPr>
              <w:t>,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r>
              <w:rPr>
                <w:rFonts w:eastAsia="宋体" w:hint="eastAsia"/>
                <w:lang w:val="en-US" w:eastAsia="zh-CN"/>
              </w:rPr>
              <w:lastRenderedPageBreak/>
              <w:t>ZTE,Sanechips2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 xml:space="preserve">We </w:t>
            </w:r>
            <w:proofErr w:type="gramStart"/>
            <w:r>
              <w:rPr>
                <w:rFonts w:eastAsia="宋体" w:hint="eastAsia"/>
                <w:lang w:val="en-US" w:eastAsia="zh-CN"/>
              </w:rPr>
              <w:t>don</w:t>
            </w:r>
            <w:r>
              <w:rPr>
                <w:rFonts w:eastAsia="宋体"/>
                <w:lang w:val="en-US" w:eastAsia="zh-CN"/>
              </w:rPr>
              <w:t>’</w:t>
            </w:r>
            <w:r>
              <w:rPr>
                <w:rFonts w:eastAsia="宋体" w:hint="eastAsia"/>
                <w:lang w:val="en-US" w:eastAsia="zh-CN"/>
              </w:rPr>
              <w:t>t</w:t>
            </w:r>
            <w:proofErr w:type="gramEnd"/>
            <w:r>
              <w:rPr>
                <w:rFonts w:eastAsia="宋体" w:hint="eastAsia"/>
                <w:lang w:val="en-US" w:eastAsia="zh-CN"/>
              </w:rPr>
              <w:t xml:space="preserve"> see the benefit of report each CSI in 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14:paraId="627E851A" w14:textId="77777777" w:rsidR="003C2A92" w:rsidRDefault="002B1BD5">
            <w:pPr>
              <w:rPr>
                <w:rFonts w:eastAsia="宋体"/>
                <w:lang w:val="en-US" w:eastAsia="zh-CN"/>
              </w:rPr>
            </w:pPr>
            <w:r>
              <w:rPr>
                <w:rFonts w:eastAsia="宋体" w:hint="eastAsia"/>
                <w:lang w:val="en-US" w:eastAsia="zh-CN"/>
              </w:rPr>
              <w:t xml:space="preserve">Therefore, we think multi-CSI in one report </w:t>
            </w:r>
            <w:proofErr w:type="gramStart"/>
            <w:r>
              <w:rPr>
                <w:rFonts w:eastAsia="宋体" w:hint="eastAsia"/>
                <w:lang w:val="en-US" w:eastAsia="zh-CN"/>
              </w:rPr>
              <w:t>should be supported</w:t>
            </w:r>
            <w:proofErr w:type="gramEnd"/>
            <w:r>
              <w:rPr>
                <w:rFonts w:eastAsia="宋体" w:hint="eastAsia"/>
                <w:lang w:val="en-US" w:eastAsia="zh-CN"/>
              </w:rPr>
              <w:t>.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proofErr w:type="gramStart"/>
            <w:r>
              <w:rPr>
                <w:b/>
                <w:lang w:val="en-US" w:eastAsia="zh-CN"/>
              </w:rPr>
              <w:t>But</w:t>
            </w:r>
            <w:proofErr w:type="gramEnd"/>
            <w:r>
              <w:rPr>
                <w:b/>
                <w:lang w:val="en-US" w:eastAsia="zh-CN"/>
              </w:rPr>
              <w:t xml:space="preserve">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w:t>
            </w:r>
            <w:proofErr w:type="gramStart"/>
            <w:r>
              <w:rPr>
                <w:lang w:val="en-US" w:eastAsia="zh-CN"/>
              </w:rPr>
              <w:t>to</w:t>
            </w:r>
            <w:r>
              <w:t xml:space="preserve"> </w:t>
            </w:r>
            <w:r>
              <w:rPr>
                <w:lang w:val="en-US" w:eastAsia="zh-CN"/>
              </w:rPr>
              <w:t>persistently transmit</w:t>
            </w:r>
            <w:proofErr w:type="gramEnd"/>
            <w:r>
              <w:rPr>
                <w:lang w:val="en-US" w:eastAsia="zh-CN"/>
              </w:rPr>
              <w:t xml:space="preserve">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CN"/>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宋体"/>
                <w:lang w:val="en-US" w:eastAsia="zh-CN"/>
              </w:rPr>
              <w:t>InterDigital</w:t>
            </w:r>
            <w:proofErr w:type="spellEnd"/>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w:t>
            </w:r>
            <w:proofErr w:type="gramStart"/>
            <w:r>
              <w:rPr>
                <w:rFonts w:eastAsia="宋体"/>
                <w:lang w:val="en-US" w:eastAsia="zh-CN"/>
              </w:rPr>
              <w:t>is also expected</w:t>
            </w:r>
            <w:proofErr w:type="gramEnd"/>
            <w:r>
              <w:rPr>
                <w:rFonts w:eastAsia="宋体"/>
                <w:lang w:val="en-US" w:eastAsia="zh-CN"/>
              </w:rPr>
              <w:t xml:space="preserve"> to increase proportionally. </w:t>
            </w:r>
            <w:proofErr w:type="gramStart"/>
            <w:r>
              <w:rPr>
                <w:rFonts w:eastAsia="宋体"/>
                <w:lang w:val="en-US" w:eastAsia="zh-CN"/>
              </w:rPr>
              <w:t>Clearly</w:t>
            </w:r>
            <w:proofErr w:type="gramEnd"/>
            <w:r>
              <w:rPr>
                <w:rFonts w:eastAsia="宋体"/>
                <w:lang w:val="en-US" w:eastAsia="zh-CN"/>
              </w:rPr>
              <w:t xml:space="preserve">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w:t>
            </w:r>
            <w:proofErr w:type="gramStart"/>
            <w:r>
              <w:rPr>
                <w:rFonts w:eastAsia="PMingLiU"/>
                <w:bCs/>
                <w:lang w:eastAsia="zh-TW"/>
              </w:rPr>
              <w:t>is supported</w:t>
            </w:r>
            <w:proofErr w:type="gramEnd"/>
            <w:r>
              <w:rPr>
                <w:rFonts w:eastAsia="PMingLiU"/>
                <w:bCs/>
                <w:lang w:eastAsia="zh-TW"/>
              </w:rPr>
              <w:t xml:space="preserve">,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w:t>
            </w:r>
            <w:proofErr w:type="spellStart"/>
            <w:r>
              <w:rPr>
                <w:rFonts w:eastAsia="PMingLiU"/>
                <w:lang w:val="en-US" w:eastAsia="zh-TW"/>
              </w:rPr>
              <w:t>config</w:t>
            </w:r>
            <w:proofErr w:type="spellEnd"/>
            <w:r>
              <w:rPr>
                <w:rFonts w:eastAsia="PMingLiU"/>
                <w:lang w:val="en-US" w:eastAsia="zh-TW"/>
              </w:rPr>
              <w:t xml:space="preserve">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xml:space="preserve">” </w:t>
            </w:r>
            <w:proofErr w:type="gramStart"/>
            <w:r>
              <w:rPr>
                <w:rFonts w:eastAsia="PMingLiU"/>
                <w:lang w:val="en-US" w:eastAsia="zh-TW"/>
              </w:rPr>
              <w:t>be interpreted</w:t>
            </w:r>
            <w:proofErr w:type="gramEnd"/>
            <w:r>
              <w:rPr>
                <w:rFonts w:eastAsia="PMingLiU"/>
                <w:lang w:val="en-US" w:eastAsia="zh-TW"/>
              </w:rPr>
              <w:t>?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 xml:space="preserve">From our perspective, we think Interpretation 1 </w:t>
            </w:r>
            <w:proofErr w:type="gramStart"/>
            <w:r>
              <w:rPr>
                <w:rFonts w:eastAsia="PMingLiU"/>
                <w:lang w:val="en-US" w:eastAsia="zh-TW"/>
              </w:rPr>
              <w:t>should be pursued</w:t>
            </w:r>
            <w:proofErr w:type="gramEnd"/>
            <w:r>
              <w:rPr>
                <w:rFonts w:eastAsia="PMingLiU"/>
                <w:lang w:val="en-US" w:eastAsia="zh-TW"/>
              </w:rPr>
              <w:t xml:space="preserve">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w:t>
            </w:r>
            <w:proofErr w:type="spellStart"/>
            <w:r>
              <w:rPr>
                <w:rFonts w:eastAsia="PMingLiU"/>
                <w:lang w:val="en-US" w:eastAsia="zh-TW"/>
              </w:rPr>
              <w:t>config</w:t>
            </w:r>
            <w:proofErr w:type="spellEnd"/>
            <w:r>
              <w:rPr>
                <w:rFonts w:eastAsia="PMingLiU"/>
                <w:lang w:val="en-US" w:eastAsia="zh-TW"/>
              </w:rPr>
              <w:t xml:space="preserve">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w:t>
            </w:r>
            <w:proofErr w:type="spellStart"/>
            <w:r w:rsidRPr="001031B9">
              <w:rPr>
                <w:b/>
                <w:color w:val="0070C0"/>
                <w:lang w:val="en-US" w:eastAsia="zh-CN"/>
              </w:rPr>
              <w:t>config</w:t>
            </w:r>
            <w:proofErr w:type="spellEnd"/>
            <w:r w:rsidRPr="001031B9">
              <w:rPr>
                <w:b/>
                <w:color w:val="0070C0"/>
                <w:lang w:val="en-US" w:eastAsia="zh-CN"/>
              </w:rPr>
              <w:t xml:space="preserve">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 xml:space="preserve">For a CSI report </w:t>
            </w:r>
            <w:proofErr w:type="spellStart"/>
            <w:r w:rsidRPr="001972B3">
              <w:rPr>
                <w:b/>
                <w:color w:val="FF0000"/>
                <w:lang w:val="en-US" w:eastAsia="zh-CN"/>
              </w:rPr>
              <w:t>config</w:t>
            </w:r>
            <w:proofErr w:type="spellEnd"/>
            <w:r w:rsidRPr="001972B3">
              <w:rPr>
                <w:b/>
                <w:color w:val="FF0000"/>
                <w:lang w:val="en-US" w:eastAsia="zh-CN"/>
              </w:rPr>
              <w:t xml:space="preserve">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w:t>
            </w:r>
            <w:proofErr w:type="gramStart"/>
            <w:r>
              <w:t>don’t</w:t>
            </w:r>
            <w:proofErr w:type="gramEnd"/>
            <w:r>
              <w:t xml:space="preserve"> understand well.</w:t>
            </w:r>
          </w:p>
          <w:p w14:paraId="035E1478" w14:textId="77777777" w:rsidR="00242B95" w:rsidRDefault="00242B95" w:rsidP="00242B95">
            <w:pPr>
              <w:spacing w:after="60"/>
              <w:outlineLvl w:val="2"/>
            </w:pPr>
            <w:r>
              <w:lastRenderedPageBreak/>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w:t>
            </w:r>
            <w:proofErr w:type="gramStart"/>
            <w:r>
              <w:t>Also</w:t>
            </w:r>
            <w:proofErr w:type="gramEnd"/>
            <w:r>
              <w:t xml:space="preserve">,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 xml:space="preserve">UEs report the CSI separately for each pattern in multiple occasions is a workable solution based on legacy framework. We agree that the overall ES potential may not be good as multiple CSI feedbacks in one UL occasion case. </w:t>
            </w:r>
            <w:proofErr w:type="gramStart"/>
            <w:r>
              <w:rPr>
                <w:rFonts w:eastAsia="PMingLiU"/>
                <w:lang w:val="en-US" w:eastAsia="zh-TW"/>
              </w:rPr>
              <w:t>But</w:t>
            </w:r>
            <w:proofErr w:type="gramEnd"/>
            <w:r>
              <w:rPr>
                <w:rFonts w:eastAsia="PMingLiU"/>
                <w:lang w:val="en-US" w:eastAsia="zh-TW"/>
              </w:rPr>
              <w:t xml:space="preserve">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 xml:space="preserve">Thus, we propose, the UEs report the CSI separately for each pattern in multiple occasions </w:t>
            </w:r>
            <w:proofErr w:type="gramStart"/>
            <w:r>
              <w:rPr>
                <w:rFonts w:eastAsia="PMingLiU"/>
                <w:lang w:val="en-US" w:eastAsia="zh-TW"/>
              </w:rPr>
              <w:t>can be considered</w:t>
            </w:r>
            <w:proofErr w:type="gramEnd"/>
            <w:r>
              <w:rPr>
                <w:rFonts w:eastAsia="PMingLiU"/>
                <w:lang w:val="en-US" w:eastAsia="zh-TW"/>
              </w:rPr>
              <w:t xml:space="preserve"> as a baseline solution. </w:t>
            </w:r>
            <w:proofErr w:type="gramStart"/>
            <w:r>
              <w:rPr>
                <w:rFonts w:eastAsia="PMingLiU"/>
                <w:lang w:val="en-US" w:eastAsia="zh-TW"/>
              </w:rPr>
              <w:t>And</w:t>
            </w:r>
            <w:proofErr w:type="gramEnd"/>
            <w:r>
              <w:rPr>
                <w:rFonts w:eastAsia="PMingLiU"/>
                <w:lang w:val="en-US" w:eastAsia="zh-TW"/>
              </w:rPr>
              <w:t xml:space="preserve">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w:t>
            </w:r>
            <w:proofErr w:type="gramStart"/>
            <w:r w:rsidRPr="005F585B">
              <w:rPr>
                <w:b/>
                <w:color w:val="FF0000"/>
                <w:lang w:val="en-US" w:eastAsia="zh-CN"/>
              </w:rPr>
              <w:t>doesn’t</w:t>
            </w:r>
            <w:proofErr w:type="gramEnd"/>
            <w:r w:rsidRPr="005F585B">
              <w:rPr>
                <w:b/>
                <w:color w:val="FF0000"/>
                <w:lang w:val="en-US" w:eastAsia="zh-CN"/>
              </w:rPr>
              <w:t xml:space="preserve">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 xml:space="preserve">FFS: whether the UE </w:t>
            </w:r>
            <w:proofErr w:type="gramStart"/>
            <w:r>
              <w:rPr>
                <w:b/>
                <w:color w:val="FF0000"/>
                <w:lang w:val="en-US" w:eastAsia="zh-CN"/>
              </w:rPr>
              <w:t>could be configured</w:t>
            </w:r>
            <w:proofErr w:type="gramEnd"/>
            <w:r>
              <w:rPr>
                <w:b/>
                <w:color w:val="FF0000"/>
                <w:lang w:val="en-US" w:eastAsia="zh-CN"/>
              </w:rPr>
              <w:t xml:space="preserve">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w:t>
            </w:r>
            <w:proofErr w:type="gramStart"/>
            <w:r>
              <w:rPr>
                <w:rFonts w:eastAsia="Malgun Gothic"/>
                <w:lang w:eastAsia="ko-KR"/>
              </w:rPr>
              <w:t>version which</w:t>
            </w:r>
            <w:proofErr w:type="gramEnd"/>
            <w:r>
              <w:rPr>
                <w:rFonts w:eastAsia="Malgun Gothic"/>
                <w:lang w:eastAsia="ko-KR"/>
              </w:rPr>
              <w:t xml:space="preserve">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w:t>
            </w:r>
            <w:r>
              <w:rPr>
                <w:rFonts w:eastAsia="Yu Mincho"/>
                <w:bCs/>
                <w:lang w:val="en-US" w:eastAsia="ja-JP"/>
              </w:rPr>
              <w:lastRenderedPageBreak/>
              <w:t xml:space="preserve">to </w:t>
            </w:r>
            <w:proofErr w:type="gramStart"/>
            <w:r>
              <w:rPr>
                <w:rFonts w:eastAsia="Yu Mincho"/>
                <w:bCs/>
                <w:lang w:val="en-US" w:eastAsia="ja-JP"/>
              </w:rPr>
              <w:t>be reported</w:t>
            </w:r>
            <w:proofErr w:type="gramEnd"/>
            <w:r>
              <w:rPr>
                <w:rFonts w:eastAsia="Yu Mincho"/>
                <w:bCs/>
                <w:lang w:val="en-US" w:eastAsia="ja-JP"/>
              </w:rPr>
              <w:t xml:space="preserve">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w:t>
            </w:r>
            <w:proofErr w:type="gramStart"/>
            <w:r w:rsidRPr="00E552BA">
              <w:rPr>
                <w:b/>
                <w:lang w:val="en-US" w:eastAsia="zh-CN"/>
              </w:rPr>
              <w:t>1</w:t>
            </w:r>
            <w:proofErr w:type="gramEnd"/>
            <w:r w:rsidRPr="00E552BA">
              <w:rPr>
                <w:b/>
                <w:lang w:val="en-US" w:eastAsia="zh-CN"/>
              </w:rPr>
              <w:t xml:space="preserve">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w:t>
            </w:r>
            <w:proofErr w:type="gramStart"/>
            <w:r>
              <w:rPr>
                <w:rFonts w:eastAsia="PMingLiU"/>
                <w:lang w:val="en-US" w:eastAsia="zh-TW"/>
              </w:rPr>
              <w:t>can be considered</w:t>
            </w:r>
            <w:proofErr w:type="gramEnd"/>
            <w:r>
              <w:rPr>
                <w:rFonts w:eastAsia="PMingLiU"/>
                <w:lang w:val="en-US" w:eastAsia="zh-TW"/>
              </w:rPr>
              <w:t xml:space="preserve">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宋体"/>
                <w:lang w:val="en-US" w:eastAsia="zh-CN"/>
              </w:rPr>
              <w:t>Samsung2</w:t>
            </w:r>
          </w:p>
        </w:tc>
        <w:tc>
          <w:tcPr>
            <w:tcW w:w="8152" w:type="dxa"/>
          </w:tcPr>
          <w:p w14:paraId="6CF4E468" w14:textId="77777777" w:rsidR="00F853EF" w:rsidRDefault="00F853EF" w:rsidP="00F853EF">
            <w:pPr>
              <w:rPr>
                <w:rFonts w:eastAsia="宋体"/>
                <w:lang w:val="en-US" w:eastAsia="zh-CN"/>
              </w:rPr>
            </w:pPr>
            <w:r>
              <w:rPr>
                <w:rFonts w:eastAsia="宋体"/>
                <w:lang w:val="en-US" w:eastAsia="zh-CN"/>
              </w:rPr>
              <w:t>Agree with FL2 summary and the revised proposal with the following reasons:</w:t>
            </w:r>
          </w:p>
          <w:p w14:paraId="09EB547C" w14:textId="77777777" w:rsidR="00F853EF" w:rsidRDefault="00F853EF" w:rsidP="00F853EF">
            <w:pPr>
              <w:pStyle w:val="ListParagraph"/>
              <w:numPr>
                <w:ilvl w:val="0"/>
                <w:numId w:val="46"/>
              </w:numPr>
              <w:spacing w:after="60"/>
              <w:rPr>
                <w:rFonts w:eastAsia="宋体"/>
                <w:lang w:val="en-US" w:eastAsia="zh-CN"/>
              </w:rPr>
            </w:pPr>
            <w:r>
              <w:rPr>
                <w:rFonts w:eastAsia="宋体"/>
                <w:lang w:val="en-US" w:eastAsia="zh-CN"/>
              </w:rPr>
              <w:t>Multiple CSI in separate reports vs. single multi-CSI report</w:t>
            </w:r>
          </w:p>
          <w:p w14:paraId="2414BF56" w14:textId="77777777" w:rsidR="00F853EF" w:rsidRDefault="00F853EF" w:rsidP="00F853EF">
            <w:pPr>
              <w:pStyle w:val="ListParagraph"/>
              <w:numPr>
                <w:ilvl w:val="1"/>
                <w:numId w:val="46"/>
              </w:numPr>
              <w:spacing w:after="60"/>
              <w:rPr>
                <w:rFonts w:eastAsia="宋体"/>
                <w:lang w:val="en-US" w:eastAsia="zh-CN"/>
              </w:rPr>
            </w:pPr>
            <w:r>
              <w:rPr>
                <w:rFonts w:eastAsia="宋体"/>
                <w:lang w:val="en-US" w:eastAsia="zh-CN"/>
              </w:rPr>
              <w:t xml:space="preserve">Multiple CSI in separate reports </w:t>
            </w:r>
            <w:proofErr w:type="gramStart"/>
            <w:r>
              <w:rPr>
                <w:rFonts w:eastAsia="宋体"/>
                <w:lang w:val="en-US" w:eastAsia="zh-CN"/>
              </w:rPr>
              <w:t>can be achieved</w:t>
            </w:r>
            <w:proofErr w:type="gramEnd"/>
            <w:r>
              <w:rPr>
                <w:rFonts w:eastAsia="宋体"/>
                <w:lang w:val="en-US" w:eastAsia="zh-CN"/>
              </w:rPr>
              <w:t xml:space="preserve"> in the current specification by configuring a UE with multiple separate CSI reports. With this approach, it </w:t>
            </w:r>
            <w:proofErr w:type="gramStart"/>
            <w:r>
              <w:rPr>
                <w:rFonts w:eastAsia="宋体"/>
                <w:lang w:val="en-US" w:eastAsia="zh-CN"/>
              </w:rPr>
              <w:t>is assumed</w:t>
            </w:r>
            <w:proofErr w:type="gramEnd"/>
            <w:r>
              <w:rPr>
                <w:rFonts w:eastAsia="宋体"/>
                <w:lang w:val="en-US" w:eastAsia="zh-CN"/>
              </w:rPr>
              <w:t xml:space="preserve"> that the UE will separately perform CSI-RS measurements for each of the resources linked with multiple separate CSI reports. </w:t>
            </w:r>
            <w:proofErr w:type="gramStart"/>
            <w:r>
              <w:rPr>
                <w:rFonts w:eastAsia="宋体"/>
                <w:lang w:val="en-US" w:eastAsia="zh-CN"/>
              </w:rPr>
              <w:t>Also</w:t>
            </w:r>
            <w:proofErr w:type="gramEnd"/>
            <w:r>
              <w:rPr>
                <w:rFonts w:eastAsia="宋体"/>
                <w:lang w:val="en-US" w:eastAsia="zh-CN"/>
              </w:rPr>
              <w:t xml:space="preserve">,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ListParagraph"/>
              <w:numPr>
                <w:ilvl w:val="1"/>
                <w:numId w:val="46"/>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ListParagraph"/>
              <w:numPr>
                <w:ilvl w:val="1"/>
                <w:numId w:val="46"/>
              </w:numPr>
              <w:spacing w:after="60"/>
              <w:rPr>
                <w:rFonts w:eastAsia="宋体"/>
                <w:lang w:val="en-US" w:eastAsia="zh-CN"/>
              </w:rPr>
            </w:pPr>
            <w:r>
              <w:rPr>
                <w:rFonts w:eastAsia="宋体"/>
                <w:lang w:val="en-US" w:eastAsia="zh-CN"/>
              </w:rPr>
              <w:t xml:space="preserve">Given the majority support and for the progress, it is preferable </w:t>
            </w:r>
            <w:proofErr w:type="gramStart"/>
            <w:r>
              <w:rPr>
                <w:rFonts w:eastAsia="宋体"/>
                <w:lang w:val="en-US" w:eastAsia="zh-CN"/>
              </w:rPr>
              <w:t>to first agree</w:t>
            </w:r>
            <w:proofErr w:type="gramEnd"/>
            <w:r>
              <w:rPr>
                <w:rFonts w:eastAsia="宋体"/>
                <w:lang w:val="en-US" w:eastAsia="zh-CN"/>
              </w:rPr>
              <w:t xml:space="preserve"> in principle to support multi-CSI report rather than keep debating on the sufficiency of the overhead reduction gain. Procedurally, once multi-CSI report </w:t>
            </w:r>
            <w:proofErr w:type="gramStart"/>
            <w:r>
              <w:rPr>
                <w:rFonts w:eastAsia="宋体"/>
                <w:lang w:val="en-US" w:eastAsia="zh-CN"/>
              </w:rPr>
              <w:t>is agreed</w:t>
            </w:r>
            <w:proofErr w:type="gramEnd"/>
            <w:r>
              <w:rPr>
                <w:rFonts w:eastAsia="宋体"/>
                <w:lang w:val="en-US" w:eastAsia="zh-CN"/>
              </w:rPr>
              <w:t xml:space="preserve">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宋体"/>
                <w:lang w:val="en-US" w:eastAsia="zh-CN"/>
              </w:rPr>
            </w:pPr>
          </w:p>
          <w:p w14:paraId="48C52127" w14:textId="77777777" w:rsidR="00F853EF" w:rsidRDefault="00F853EF" w:rsidP="00F853EF">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4D95B586" w14:textId="77777777" w:rsidR="00F853EF" w:rsidRPr="005737C9" w:rsidRDefault="00F853EF" w:rsidP="00F853EF">
            <w:pPr>
              <w:spacing w:after="60"/>
              <w:rPr>
                <w:rFonts w:eastAsia="宋体"/>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w:t>
            </w:r>
            <w:proofErr w:type="gramStart"/>
            <w:r>
              <w:rPr>
                <w:b/>
                <w:lang w:val="en-US" w:eastAsia="zh-CN"/>
              </w:rPr>
              <w:t>whether/how</w:t>
            </w:r>
            <w:proofErr w:type="gramEnd"/>
            <w:r>
              <w:rPr>
                <w:b/>
                <w:lang w:val="en-US" w:eastAsia="zh-CN"/>
              </w:rPr>
              <w:t xml:space="preserve"> the </w:t>
            </w:r>
            <w:proofErr w:type="spellStart"/>
            <w:r>
              <w:rPr>
                <w:b/>
                <w:lang w:val="en-US" w:eastAsia="zh-CN"/>
              </w:rPr>
              <w:t>gNB</w:t>
            </w:r>
            <w:proofErr w:type="spellEnd"/>
            <w:r>
              <w:rPr>
                <w:b/>
                <w:lang w:val="en-US" w:eastAsia="zh-CN"/>
              </w:rPr>
              <w:t xml:space="preserve">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w:t>
            </w:r>
            <w:proofErr w:type="gramStart"/>
            <w:r>
              <w:rPr>
                <w:b/>
                <w:lang w:val="en-US" w:eastAsia="zh-CN"/>
              </w:rPr>
              <w:t>1</w:t>
            </w:r>
            <w:proofErr w:type="gramEnd"/>
            <w:r>
              <w:rPr>
                <w:b/>
                <w:lang w:val="en-US" w:eastAsia="zh-CN"/>
              </w:rPr>
              <w:t xml:space="preserve">, it is single CSI report as in the legacy system.  </w:t>
            </w:r>
          </w:p>
          <w:p w14:paraId="35BA0CE2"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Note</w:t>
            </w:r>
            <w:proofErr w:type="gramStart"/>
            <w:r>
              <w:rPr>
                <w:b/>
                <w:lang w:val="en-US" w:eastAsia="zh-CN"/>
              </w:rPr>
              <w:t xml:space="preserve">: </w:t>
            </w:r>
            <w:proofErr w:type="gramEnd"/>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w:t>
            </w:r>
            <w:proofErr w:type="gramStart"/>
            <w:r>
              <w:rPr>
                <w:rFonts w:eastAsia="PMingLiU"/>
                <w:lang w:val="en-US" w:eastAsia="zh-TW"/>
              </w:rPr>
              <w:t>can be made</w:t>
            </w:r>
            <w:proofErr w:type="gramEnd"/>
            <w:r>
              <w:rPr>
                <w:rFonts w:eastAsia="PMingLiU"/>
                <w:lang w:val="en-US" w:eastAsia="zh-TW"/>
              </w:rPr>
              <w:t xml:space="preserve"> without clearly justified benefit just because it could be too late for progress. Any enhancement needs to </w:t>
            </w:r>
            <w:proofErr w:type="gramStart"/>
            <w:r>
              <w:rPr>
                <w:rFonts w:eastAsia="PMingLiU"/>
                <w:lang w:val="en-US" w:eastAsia="zh-TW"/>
              </w:rPr>
              <w:t>be considered</w:t>
            </w:r>
            <w:proofErr w:type="gramEnd"/>
            <w:r>
              <w:rPr>
                <w:rFonts w:eastAsia="PMingLiU"/>
                <w:lang w:val="en-US" w:eastAsia="zh-TW"/>
              </w:rPr>
              <w:t xml:space="preserve">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xml:space="preserve">. It is highly encouraged the proponent companies who support multi-CSI provide more evaluation results to justify there could be </w:t>
            </w:r>
            <w:proofErr w:type="gramStart"/>
            <w:r>
              <w:t>sufficient benefit and why it is necessary</w:t>
            </w:r>
            <w:proofErr w:type="gramEnd"/>
            <w:r>
              <w:t>.</w:t>
            </w:r>
          </w:p>
          <w:p w14:paraId="193CD4DC" w14:textId="77777777" w:rsidR="00384F8E" w:rsidRDefault="00384F8E" w:rsidP="000B063F">
            <w:pPr>
              <w:rPr>
                <w:rFonts w:eastAsia="PMingLiU"/>
                <w:lang w:val="en-US" w:eastAsia="zh-TW"/>
              </w:rPr>
            </w:pPr>
            <w:r>
              <w:rPr>
                <w:rFonts w:eastAsia="PMingLiU"/>
                <w:lang w:val="en-US" w:eastAsia="zh-TW"/>
              </w:rPr>
              <w:t xml:space="preserve">Before the </w:t>
            </w:r>
            <w:proofErr w:type="gramStart"/>
            <w:r>
              <w:rPr>
                <w:rFonts w:eastAsia="PMingLiU"/>
                <w:lang w:val="en-US" w:eastAsia="zh-TW"/>
              </w:rPr>
              <w:t>performance</w:t>
            </w:r>
            <w:proofErr w:type="gramEnd"/>
            <w:r>
              <w:rPr>
                <w:rFonts w:eastAsia="PMingLiU"/>
                <w:lang w:val="en-US" w:eastAsia="zh-TW"/>
              </w:rPr>
              <w:t xml:space="preserv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 xml:space="preserve">Regarding the proposal, we suggest to clarify how the N CSIs </w:t>
            </w:r>
            <w:proofErr w:type="gramStart"/>
            <w:r>
              <w:rPr>
                <w:rFonts w:eastAsia="PMingLiU"/>
                <w:lang w:val="en-US" w:eastAsia="zh-TW"/>
              </w:rPr>
              <w:t>are reported</w:t>
            </w:r>
            <w:proofErr w:type="gramEnd"/>
            <w:r>
              <w:rPr>
                <w:rFonts w:eastAsia="PMingLiU"/>
                <w:lang w:val="en-US" w:eastAsia="zh-TW"/>
              </w:rPr>
              <w:t xml:space="preserve">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ListParagraph"/>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ListParagraph"/>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ListParagraph"/>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ListParagraph"/>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ListParagraph"/>
              <w:numPr>
                <w:ilvl w:val="0"/>
                <w:numId w:val="20"/>
              </w:numPr>
              <w:spacing w:line="240" w:lineRule="auto"/>
              <w:rPr>
                <w:b/>
                <w:lang w:val="en-US" w:eastAsia="zh-CN"/>
              </w:rPr>
            </w:pPr>
            <w:r>
              <w:rPr>
                <w:b/>
                <w:lang w:val="en-US" w:eastAsia="zh-CN"/>
              </w:rPr>
              <w:t xml:space="preserve">For each option, </w:t>
            </w:r>
            <w:proofErr w:type="spellStart"/>
            <w:r w:rsidRPr="00E552BA">
              <w:rPr>
                <w:b/>
                <w:lang w:val="en-US" w:eastAsia="zh-CN"/>
              </w:rPr>
              <w:t>gNB</w:t>
            </w:r>
            <w:proofErr w:type="spellEnd"/>
            <w:r w:rsidRPr="00E552BA">
              <w:rPr>
                <w:b/>
                <w:lang w:val="en-US" w:eastAsia="zh-CN"/>
              </w:rPr>
              <w:t xml:space="preserve"> can indicate/trigger to UE which subset of CSI(s) the UE shall report</w:t>
            </w:r>
          </w:p>
          <w:p w14:paraId="46988DFF" w14:textId="77777777" w:rsidR="00384F8E" w:rsidRPr="00E552BA" w:rsidRDefault="00384F8E" w:rsidP="00384F8E">
            <w:pPr>
              <w:pStyle w:val="ListParagraph"/>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ListParagraph"/>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proofErr w:type="spellStart"/>
            <w:r w:rsidRPr="004C509C">
              <w:rPr>
                <w:rFonts w:eastAsia="Malgun Gothic"/>
                <w:lang w:val="en-US" w:eastAsia="ko-KR"/>
              </w:rPr>
              <w:t>gNB</w:t>
            </w:r>
            <w:proofErr w:type="spellEnd"/>
            <w:r w:rsidRPr="004C509C">
              <w:rPr>
                <w:rFonts w:eastAsia="Malgun Gothic"/>
                <w:lang w:val="en-US" w:eastAsia="ko-KR"/>
              </w:rPr>
              <w:t xml:space="preserve"> to </w:t>
            </w:r>
            <w:r>
              <w:rPr>
                <w:rFonts w:eastAsia="Malgun Gothic"/>
                <w:lang w:val="en-US" w:eastAsia="ko-KR"/>
              </w:rPr>
              <w:t>indicate</w:t>
            </w:r>
            <w:r w:rsidRPr="004C509C">
              <w:rPr>
                <w:rFonts w:eastAsia="Malgun Gothic"/>
                <w:lang w:val="en-US" w:eastAsia="ko-KR"/>
              </w:rPr>
              <w:t xml:space="preserve">/trigger subsets of CSIs to </w:t>
            </w:r>
            <w:proofErr w:type="gramStart"/>
            <w:r w:rsidRPr="004C509C">
              <w:rPr>
                <w:rFonts w:eastAsia="Malgun Gothic"/>
                <w:lang w:val="en-US" w:eastAsia="ko-KR"/>
              </w:rPr>
              <w:t>be reported</w:t>
            </w:r>
            <w:proofErr w:type="gramEnd"/>
            <w:r w:rsidRPr="004C509C">
              <w:rPr>
                <w:rFonts w:eastAsia="Malgun Gothic"/>
                <w:lang w:val="en-US" w:eastAsia="ko-KR"/>
              </w:rPr>
              <w:t xml:space="preserve">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w:t>
            </w:r>
            <w:proofErr w:type="gramStart"/>
            <w:r>
              <w:rPr>
                <w:rFonts w:eastAsia="Malgun Gothic"/>
                <w:lang w:val="en-US" w:eastAsia="ko-KR"/>
              </w:rPr>
              <w:t>is related</w:t>
            </w:r>
            <w:proofErr w:type="gramEnd"/>
            <w:r>
              <w:rPr>
                <w:rFonts w:eastAsia="Malgun Gothic"/>
                <w:lang w:val="en-US" w:eastAsia="ko-KR"/>
              </w:rPr>
              <w:t xml:space="preserve">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are actually reported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xml:space="preserve">) are configured with a CSI report </w:t>
            </w:r>
            <w:proofErr w:type="spellStart"/>
            <w:r>
              <w:rPr>
                <w:rFonts w:eastAsia="Malgun Gothic"/>
                <w:lang w:val="en-US" w:eastAsia="ko-KR"/>
              </w:rPr>
              <w:t>config</w:t>
            </w:r>
            <w:proofErr w:type="spellEnd"/>
            <w:r>
              <w:rPr>
                <w:rFonts w:eastAsia="Malgun Gothic"/>
                <w:lang w:val="en-US" w:eastAsia="ko-KR"/>
              </w:rPr>
              <w:t>.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w:t>
            </w:r>
            <w:proofErr w:type="spellStart"/>
            <w:r w:rsidRPr="001972B3">
              <w:rPr>
                <w:b/>
                <w:color w:val="FF0000"/>
                <w:lang w:val="en-US" w:eastAsia="zh-CN"/>
              </w:rPr>
              <w:t>config</w:t>
            </w:r>
            <w:proofErr w:type="spellEnd"/>
            <w:r w:rsidRPr="001972B3">
              <w:rPr>
                <w:b/>
                <w:color w:val="FF0000"/>
                <w:lang w:val="en-US" w:eastAsia="zh-CN"/>
              </w:rPr>
              <w:t xml:space="preserve">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48458033" w14:textId="77777777" w:rsidR="00CD1CF1" w:rsidRDefault="00CD1CF1" w:rsidP="00CD1CF1">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2D53FA52" w14:textId="77777777" w:rsidR="00CD1CF1" w:rsidRDefault="00CD1CF1" w:rsidP="00CD1CF1">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09B6F4CF" w14:textId="77777777" w:rsidR="00CD1CF1" w:rsidRPr="00953711" w:rsidRDefault="00CD1CF1" w:rsidP="00CD1CF1">
            <w:pPr>
              <w:pStyle w:val="ListParagraph"/>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 xml:space="preserve">he CSI report </w:t>
            </w:r>
            <w:proofErr w:type="spellStart"/>
            <w:r w:rsidRPr="00953711">
              <w:rPr>
                <w:b/>
                <w:color w:val="00B050"/>
                <w:lang w:val="en-US" w:eastAsia="zh-CN"/>
              </w:rPr>
              <w:t>config</w:t>
            </w:r>
            <w:proofErr w:type="spellEnd"/>
            <w:r w:rsidRPr="00953711">
              <w:rPr>
                <w:b/>
                <w:color w:val="00B050"/>
                <w:lang w:val="en-US" w:eastAsia="zh-CN"/>
              </w:rPr>
              <w:t xml:space="preserve"> </w:t>
            </w:r>
            <w:proofErr w:type="gramStart"/>
            <w:r w:rsidRPr="00953711">
              <w:rPr>
                <w:b/>
                <w:color w:val="00B050"/>
                <w:lang w:val="en-US" w:eastAsia="zh-CN"/>
              </w:rPr>
              <w:t>can be configured</w:t>
            </w:r>
            <w:proofErr w:type="gramEnd"/>
            <w:r w:rsidRPr="00953711">
              <w:rPr>
                <w:b/>
                <w:color w:val="00B050"/>
                <w:lang w:val="en-US" w:eastAsia="zh-CN"/>
              </w:rPr>
              <w:t xml:space="preserve">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w:t>
            </w:r>
            <w:proofErr w:type="gramStart"/>
            <w:r>
              <w:rPr>
                <w:lang w:eastAsia="zh-CN"/>
              </w:rPr>
              <w:t>others,</w:t>
            </w:r>
            <w:proofErr w:type="gramEnd"/>
            <w:r>
              <w:rPr>
                <w:lang w:eastAsia="zh-CN"/>
              </w:rPr>
              <w:t xml:space="preserve">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w:t>
            </w:r>
            <w:proofErr w:type="spellStart"/>
            <w:r w:rsidRPr="001031B9">
              <w:rPr>
                <w:b/>
                <w:color w:val="0070C0"/>
                <w:lang w:val="en-US" w:eastAsia="zh-CN"/>
              </w:rPr>
              <w:t>config</w:t>
            </w:r>
            <w:proofErr w:type="spellEnd"/>
            <w:r w:rsidRPr="001031B9">
              <w:rPr>
                <w:b/>
                <w:color w:val="0070C0"/>
                <w:lang w:val="en-US" w:eastAsia="zh-CN"/>
              </w:rPr>
              <w:t xml:space="preserve">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4DA2A864" w14:textId="77777777" w:rsidR="00F31FF3" w:rsidRDefault="00F31FF3" w:rsidP="00F31FF3">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w:t>
            </w:r>
            <w:proofErr w:type="gramStart"/>
            <w:r>
              <w:rPr>
                <w:bCs/>
                <w:lang w:val="en-US" w:eastAsia="zh-CN"/>
              </w:rPr>
              <w:t>don’t</w:t>
            </w:r>
            <w:proofErr w:type="gramEnd"/>
            <w:r>
              <w:rPr>
                <w:bCs/>
                <w:lang w:val="en-US" w:eastAsia="zh-CN"/>
              </w:rPr>
              <w:t xml:space="preserve"> think the UE selection based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proofErr w:type="spellStart"/>
            <w:r>
              <w:rPr>
                <w:lang w:val="en-US" w:eastAsia="zh-CN"/>
              </w:rPr>
              <w:t>Docomo</w:t>
            </w:r>
            <w:proofErr w:type="spellEnd"/>
          </w:p>
          <w:p w14:paraId="220308AD" w14:textId="77777777" w:rsidR="0014656B" w:rsidRPr="00EA1DB1" w:rsidRDefault="0014656B" w:rsidP="0014656B">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6970871F" w14:textId="77777777" w:rsidR="0014656B" w:rsidRDefault="0014656B" w:rsidP="0014656B">
            <w:pPr>
              <w:spacing w:before="312" w:line="240" w:lineRule="auto"/>
              <w:rPr>
                <w:lang w:val="en-US" w:eastAsia="zh-CN"/>
              </w:rPr>
            </w:pPr>
            <w:r>
              <w:rPr>
                <w:lang w:val="en-US" w:eastAsia="zh-CN"/>
              </w:rPr>
              <w:t>@Huawei/</w:t>
            </w:r>
            <w:proofErr w:type="spellStart"/>
            <w:r>
              <w:rPr>
                <w:lang w:val="en-US" w:eastAsia="zh-CN"/>
              </w:rPr>
              <w:t>HiSi</w:t>
            </w:r>
            <w:proofErr w:type="spellEnd"/>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 xml:space="preserve">he L stands an upper bound of number of CSIs that </w:t>
            </w:r>
            <w:proofErr w:type="gramStart"/>
            <w:r>
              <w:rPr>
                <w:lang w:val="en-US" w:eastAsia="zh-CN"/>
              </w:rPr>
              <w:t>can be supported</w:t>
            </w:r>
            <w:proofErr w:type="gramEnd"/>
            <w:r>
              <w:rPr>
                <w:lang w:val="en-US" w:eastAsia="zh-CN"/>
              </w:rPr>
              <w:t xml:space="preserve"> by UE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w:t>
            </w:r>
            <w:proofErr w:type="spellStart"/>
            <w:r>
              <w:rPr>
                <w:lang w:val="en-US" w:eastAsia="zh-CN"/>
              </w:rPr>
              <w:t>InterDigital</w:t>
            </w:r>
            <w:proofErr w:type="spellEnd"/>
            <w:r>
              <w:rPr>
                <w:lang w:val="en-US" w:eastAsia="zh-CN"/>
              </w:rPr>
              <w:t>/ITRI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in case multiple CSI is to </w:t>
            </w:r>
            <w:proofErr w:type="gramStart"/>
            <w:r>
              <w:rPr>
                <w:lang w:val="en-US" w:eastAsia="zh-CN"/>
              </w:rPr>
              <w:t>be reported</w:t>
            </w:r>
            <w:proofErr w:type="gramEnd"/>
            <w:r>
              <w:rPr>
                <w:lang w:val="en-US" w:eastAsia="zh-CN"/>
              </w:rPr>
              <w:t xml:space="preserve">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w:t>
            </w:r>
            <w:proofErr w:type="gramStart"/>
            <w:r>
              <w:rPr>
                <w:lang w:val="en-US" w:eastAsia="zh-CN"/>
              </w:rPr>
              <w:t>That’s</w:t>
            </w:r>
            <w:proofErr w:type="gramEnd"/>
            <w:r>
              <w:rPr>
                <w:lang w:val="en-US" w:eastAsia="zh-CN"/>
              </w:rPr>
              <w:t xml:space="preserve">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w:t>
            </w:r>
            <w:proofErr w:type="gramStart"/>
            <w:r>
              <w:rPr>
                <w:lang w:val="en-US" w:eastAsia="zh-CN"/>
              </w:rPr>
              <w:t>consider:</w:t>
            </w:r>
            <w:proofErr w:type="gramEnd"/>
            <w:r>
              <w:rPr>
                <w:lang w:val="en-US" w:eastAsia="zh-CN"/>
              </w:rPr>
              <w:t xml:space="preserve"> if the DCI triggered CSIs can be smaller than N? The original proposal </w:t>
            </w:r>
            <w:proofErr w:type="gramStart"/>
            <w:r>
              <w:rPr>
                <w:lang w:val="en-US" w:eastAsia="zh-CN"/>
              </w:rPr>
              <w:t>is intended</w:t>
            </w:r>
            <w:proofErr w:type="gramEnd"/>
            <w:r>
              <w:rPr>
                <w:lang w:val="en-US" w:eastAsia="zh-CN"/>
              </w:rPr>
              <w:t xml:space="preserve"> to say Yes. If the existing mechanism is efficient? If enhancements for reduction of UE complexity or report payload </w:t>
            </w:r>
            <w:proofErr w:type="gramStart"/>
            <w:r>
              <w:rPr>
                <w:lang w:val="en-US" w:eastAsia="zh-CN"/>
              </w:rPr>
              <w:t>can be considered</w:t>
            </w:r>
            <w:proofErr w:type="gramEnd"/>
            <w:r>
              <w:rPr>
                <w:lang w:val="en-US" w:eastAsia="zh-CN"/>
              </w:rPr>
              <w:t xml:space="preserve">, it would be good. Therefore, the sub-bullet </w:t>
            </w:r>
            <w:proofErr w:type="gramStart"/>
            <w:r>
              <w:rPr>
                <w:lang w:val="en-US" w:eastAsia="zh-CN"/>
              </w:rPr>
              <w:t>was kept</w:t>
            </w:r>
            <w:proofErr w:type="gramEnd"/>
            <w:r>
              <w:rPr>
                <w:lang w:val="en-US" w:eastAsia="zh-CN"/>
              </w:rPr>
              <w:t xml:space="preserve">.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w:t>
            </w:r>
            <w:proofErr w:type="spellStart"/>
            <w:r>
              <w:rPr>
                <w:lang w:val="en-US" w:eastAsia="zh-CN"/>
              </w:rPr>
              <w:t>Docomo</w:t>
            </w:r>
            <w:proofErr w:type="spellEnd"/>
            <w:r>
              <w:rPr>
                <w:lang w:val="en-US" w:eastAsia="zh-CN"/>
              </w:rPr>
              <w:t xml:space="preserve">,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w:t>
            </w:r>
            <w:proofErr w:type="gramStart"/>
            <w:r>
              <w:rPr>
                <w:lang w:val="en-US" w:eastAsia="zh-CN"/>
              </w:rPr>
              <w:t>But</w:t>
            </w:r>
            <w:proofErr w:type="gramEnd"/>
            <w:r>
              <w:rPr>
                <w:lang w:val="en-US" w:eastAsia="zh-CN"/>
              </w:rPr>
              <w:t xml:space="preserve"> this can be further discussed after the support of the framework is settled.</w:t>
            </w:r>
          </w:p>
          <w:p w14:paraId="1CE32BDC" w14:textId="77777777" w:rsidR="0014656B" w:rsidRDefault="0014656B" w:rsidP="0014656B">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w:t>
            </w:r>
            <w:proofErr w:type="gramStart"/>
            <w:r>
              <w:rPr>
                <w:lang w:val="en-US" w:eastAsia="zh-CN"/>
              </w:rPr>
              <w:t>is closely coupled</w:t>
            </w:r>
            <w:proofErr w:type="gramEnd"/>
            <w:r>
              <w:rPr>
                <w:lang w:val="en-US" w:eastAsia="zh-CN"/>
              </w:rPr>
              <w:t xml:space="preserve">. If multi-CSI feedback is not supported and only single-CSI is supported, there is no need to discuss potential enhancement for ‘report configuration’ since there </w:t>
            </w:r>
            <w:proofErr w:type="gramStart"/>
            <w:r>
              <w:rPr>
                <w:lang w:val="en-US" w:eastAsia="zh-CN"/>
              </w:rPr>
              <w:t>won’t</w:t>
            </w:r>
            <w:proofErr w:type="gramEnd"/>
            <w:r>
              <w:rPr>
                <w:lang w:val="en-US" w:eastAsia="zh-CN"/>
              </w:rPr>
              <w:t xml:space="preserve">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lang w:val="en-US" w:eastAsia="zh-CN"/>
              </w:rPr>
            </w:pPr>
            <w:r>
              <w:rPr>
                <w:rFonts w:hint="eastAsia"/>
                <w:lang w:val="en-US" w:eastAsia="zh-CN"/>
              </w:rPr>
              <w:t>H</w:t>
            </w:r>
            <w:r>
              <w:rPr>
                <w:lang w:val="en-US" w:eastAsia="zh-CN"/>
              </w:rPr>
              <w:t xml:space="preserve">aving said above, if one or part of the N CSIs </w:t>
            </w:r>
            <w:proofErr w:type="gramStart"/>
            <w:r>
              <w:rPr>
                <w:lang w:val="en-US" w:eastAsia="zh-CN"/>
              </w:rPr>
              <w:t>can be reported</w:t>
            </w:r>
            <w:proofErr w:type="gramEnd"/>
            <w:r>
              <w:rPr>
                <w:lang w:val="en-US" w:eastAsia="zh-CN"/>
              </w:rPr>
              <w:t xml:space="preserve">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235CDF61" w14:textId="77777777" w:rsidR="0014656B" w:rsidRDefault="0014656B" w:rsidP="0014656B">
            <w:pPr>
              <w:spacing w:before="312" w:line="240" w:lineRule="auto"/>
              <w:rPr>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w:t>
            </w:r>
            <w:proofErr w:type="gramStart"/>
            <w:r>
              <w:rPr>
                <w:lang w:val="en-US" w:eastAsia="zh-CN"/>
              </w:rPr>
              <w:t>can be supported</w:t>
            </w:r>
            <w:proofErr w:type="gramEnd"/>
            <w:r>
              <w:rPr>
                <w:lang w:val="en-US" w:eastAsia="zh-CN"/>
              </w:rPr>
              <w:t xml:space="preserve">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w:t>
            </w:r>
            <w:proofErr w:type="gramStart"/>
            <w:r>
              <w:rPr>
                <w:lang w:val="en-US" w:eastAsia="zh-CN"/>
              </w:rPr>
              <w:t>don’t</w:t>
            </w:r>
            <w:proofErr w:type="gramEnd"/>
            <w:r>
              <w:rPr>
                <w:lang w:val="en-US" w:eastAsia="zh-CN"/>
              </w:rPr>
              <w:t xml:space="preserve"> consider it is “too early” and consider it is “a bit late” if even a discussion was deferred for multi-CSI as previously observed in some responses. The divergence between you and other majority seems to be how much more benefits in how many scenarios </w:t>
            </w:r>
            <w:proofErr w:type="gramStart"/>
            <w:r>
              <w:rPr>
                <w:lang w:val="en-US" w:eastAsia="zh-CN"/>
              </w:rPr>
              <w:t>can be viewed</w:t>
            </w:r>
            <w:proofErr w:type="gramEnd"/>
            <w:r>
              <w:rPr>
                <w:lang w:val="en-US" w:eastAsia="zh-CN"/>
              </w:rPr>
              <w:t xml:space="preserve"> as sufficient. On this point, perhaps companies can think about it and I </w:t>
            </w:r>
            <w:proofErr w:type="gramStart"/>
            <w:r>
              <w:rPr>
                <w:lang w:val="en-US" w:eastAsia="zh-CN"/>
              </w:rPr>
              <w:t>don’t</w:t>
            </w:r>
            <w:proofErr w:type="gramEnd"/>
            <w:r>
              <w:rPr>
                <w:lang w:val="en-US" w:eastAsia="zh-CN"/>
              </w:rPr>
              <w:t xml:space="preserve">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b/>
                <w:bCs/>
                <w:lang w:eastAsia="zh-CN"/>
              </w:rPr>
            </w:pPr>
            <w:r>
              <w:rPr>
                <w:b/>
                <w:bCs/>
              </w:rPr>
              <w:t>P3</w:t>
            </w:r>
            <w:r>
              <w:rPr>
                <w:rFonts w:hint="eastAsia"/>
                <w:b/>
                <w:bCs/>
                <w:lang w:eastAsia="zh-CN"/>
              </w:rPr>
              <w:t>-</w:t>
            </w:r>
            <w:r>
              <w:rPr>
                <w:b/>
                <w:bCs/>
                <w:lang w:eastAsia="zh-CN"/>
              </w:rPr>
              <w:t>rev2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 xml:space="preserve">CSI report </w:t>
            </w:r>
            <w:proofErr w:type="spellStart"/>
            <w:r w:rsidRPr="001031B9">
              <w:rPr>
                <w:b/>
                <w:color w:val="0070C0"/>
                <w:lang w:val="en-US" w:eastAsia="zh-CN"/>
              </w:rPr>
              <w:t>config</w:t>
            </w:r>
            <w:proofErr w:type="spellEnd"/>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w:t>
            </w:r>
            <w:proofErr w:type="gramStart"/>
            <w:r>
              <w:rPr>
                <w:b/>
                <w:lang w:val="en-US" w:eastAsia="zh-CN"/>
              </w:rPr>
              <w:t>1</w:t>
            </w:r>
            <w:proofErr w:type="gramEnd"/>
            <w:r>
              <w:rPr>
                <w:b/>
                <w:lang w:val="en-US" w:eastAsia="zh-CN"/>
              </w:rPr>
              <w:t xml:space="preserve"> refers to single-CSI while N&gt;1 refers to multi-CSI.</w:t>
            </w:r>
          </w:p>
          <w:p w14:paraId="082BA62E" w14:textId="427FA148" w:rsidR="00AC13F6" w:rsidRDefault="00AC13F6" w:rsidP="00AC13F6">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w:t>
            </w:r>
            <w:proofErr w:type="gramStart"/>
            <w:r>
              <w:rPr>
                <w:b/>
                <w:lang w:val="en-US" w:eastAsia="zh-CN"/>
              </w:rPr>
              <w:t>1</w:t>
            </w:r>
            <w:proofErr w:type="gramEnd"/>
            <w:r>
              <w:rPr>
                <w:b/>
                <w:lang w:val="en-US" w:eastAsia="zh-CN"/>
              </w:rPr>
              <w:t xml:space="preserve">, it is single CSI report as in the legacy system. </w:t>
            </w:r>
          </w:p>
          <w:p w14:paraId="355B0F9D" w14:textId="77E2F4BA" w:rsidR="00AC13F6" w:rsidRPr="00AC13F6" w:rsidRDefault="00AC13F6" w:rsidP="00AC13F6">
            <w:pPr>
              <w:pStyle w:val="ListParagraph"/>
              <w:numPr>
                <w:ilvl w:val="0"/>
                <w:numId w:val="20"/>
              </w:numPr>
              <w:spacing w:before="312" w:line="240" w:lineRule="auto"/>
              <w:rPr>
                <w:rFonts w:eastAsia="PMingLiU"/>
                <w:lang w:val="en-US" w:eastAsia="zh-TW"/>
              </w:rPr>
            </w:pPr>
            <w:r>
              <w:rPr>
                <w:b/>
                <w:lang w:val="en-US" w:eastAsia="zh-CN"/>
              </w:rPr>
              <w:t>Note</w:t>
            </w:r>
            <w:proofErr w:type="gramStart"/>
            <w:r>
              <w:rPr>
                <w:b/>
                <w:lang w:val="en-US" w:eastAsia="zh-CN"/>
              </w:rPr>
              <w:t xml:space="preserve">: </w:t>
            </w:r>
            <w:proofErr w:type="gramEnd"/>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ListParagraph"/>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ListParagraph"/>
              <w:numPr>
                <w:ilvl w:val="0"/>
                <w:numId w:val="20"/>
              </w:numPr>
              <w:spacing w:before="312" w:line="240" w:lineRule="auto"/>
              <w:rPr>
                <w:rFonts w:eastAsia="PMingLiU"/>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474F66E8" w:rsidR="00AC13F6" w:rsidRPr="00A94CA2" w:rsidRDefault="00A94CA2" w:rsidP="00FB6F12">
            <w:pPr>
              <w:rPr>
                <w:lang w:val="en-US" w:eastAsia="zh-CN"/>
              </w:rPr>
            </w:pPr>
            <w:r>
              <w:rPr>
                <w:rFonts w:hint="eastAsia"/>
                <w:lang w:val="en-US" w:eastAsia="zh-CN"/>
              </w:rPr>
              <w:t>D</w:t>
            </w:r>
            <w:r>
              <w:rPr>
                <w:lang w:val="en-US" w:eastAsia="zh-CN"/>
              </w:rPr>
              <w:t>OCOMO3</w:t>
            </w:r>
          </w:p>
        </w:tc>
        <w:tc>
          <w:tcPr>
            <w:tcW w:w="8152" w:type="dxa"/>
          </w:tcPr>
          <w:p w14:paraId="68557783" w14:textId="503E591F" w:rsidR="00AC13F6" w:rsidRPr="00A94CA2" w:rsidRDefault="00A94CA2" w:rsidP="00FB6F12">
            <w:pPr>
              <w:rPr>
                <w:lang w:val="en-US" w:eastAsia="zh-CN"/>
              </w:rPr>
            </w:pPr>
            <w:r>
              <w:rPr>
                <w:rFonts w:hint="eastAsia"/>
                <w:lang w:val="en-US" w:eastAsia="zh-CN"/>
              </w:rPr>
              <w:t>S</w:t>
            </w:r>
            <w:r>
              <w:rPr>
                <w:lang w:val="en-US" w:eastAsia="zh-CN"/>
              </w:rPr>
              <w:t xml:space="preserve">upport the proposal. </w:t>
            </w:r>
          </w:p>
        </w:tc>
      </w:tr>
      <w:tr w:rsidR="001D337E" w14:paraId="4109F9B3" w14:textId="77777777" w:rsidTr="00AC13F6">
        <w:tc>
          <w:tcPr>
            <w:tcW w:w="1479" w:type="dxa"/>
          </w:tcPr>
          <w:p w14:paraId="4880D183" w14:textId="3B78066E" w:rsidR="001D337E" w:rsidRDefault="001D337E" w:rsidP="001D337E">
            <w:pPr>
              <w:rPr>
                <w:rFonts w:eastAsia="PMingLiU"/>
                <w:lang w:val="en-US" w:eastAsia="zh-TW"/>
              </w:rPr>
            </w:pPr>
            <w:r>
              <w:rPr>
                <w:rFonts w:hint="eastAsia"/>
                <w:lang w:val="en-US" w:eastAsia="zh-CN"/>
              </w:rPr>
              <w:t>S</w:t>
            </w:r>
            <w:r>
              <w:rPr>
                <w:lang w:val="en-US" w:eastAsia="zh-CN"/>
              </w:rPr>
              <w:t>preadtrum2</w:t>
            </w:r>
          </w:p>
        </w:tc>
        <w:tc>
          <w:tcPr>
            <w:tcW w:w="8152" w:type="dxa"/>
          </w:tcPr>
          <w:p w14:paraId="10F2789E" w14:textId="069B751E" w:rsidR="001D337E" w:rsidRDefault="001D337E" w:rsidP="001D337E">
            <w:pPr>
              <w:rPr>
                <w:rFonts w:eastAsia="PMingLiU"/>
                <w:lang w:val="en-US" w:eastAsia="zh-TW"/>
              </w:rPr>
            </w:pPr>
            <w:r>
              <w:rPr>
                <w:rFonts w:hint="eastAsia"/>
                <w:bCs/>
                <w:lang w:val="en-US" w:eastAsia="zh-CN"/>
              </w:rPr>
              <w:t>B</w:t>
            </w:r>
            <w:r>
              <w:rPr>
                <w:bCs/>
                <w:lang w:val="en-US" w:eastAsia="zh-CN"/>
              </w:rPr>
              <w:t xml:space="preserve">efore agreeing a single option, we should list the possible </w:t>
            </w:r>
            <w:proofErr w:type="gramStart"/>
            <w:r>
              <w:rPr>
                <w:bCs/>
                <w:lang w:val="en-US" w:eastAsia="zh-CN"/>
              </w:rPr>
              <w:t>options which</w:t>
            </w:r>
            <w:proofErr w:type="gramEnd"/>
            <w:r>
              <w:rPr>
                <w:bCs/>
                <w:lang w:val="en-US" w:eastAsia="zh-CN"/>
              </w:rPr>
              <w:t xml:space="preserve"> are comparable. Hence, we share the similar view as Nokia, vivo and other companies.</w:t>
            </w:r>
          </w:p>
        </w:tc>
      </w:tr>
      <w:tr w:rsidR="001D337E" w14:paraId="642A4C20" w14:textId="77777777" w:rsidTr="00AC13F6">
        <w:tc>
          <w:tcPr>
            <w:tcW w:w="1479" w:type="dxa"/>
          </w:tcPr>
          <w:p w14:paraId="2DB88EDD" w14:textId="77777777" w:rsidR="001D337E" w:rsidRDefault="001D337E" w:rsidP="001D337E">
            <w:pPr>
              <w:rPr>
                <w:rFonts w:hint="eastAsia"/>
                <w:lang w:val="en-US" w:eastAsia="zh-CN"/>
              </w:rPr>
            </w:pPr>
          </w:p>
        </w:tc>
        <w:tc>
          <w:tcPr>
            <w:tcW w:w="8152" w:type="dxa"/>
          </w:tcPr>
          <w:p w14:paraId="1C4D7FBE" w14:textId="77777777" w:rsidR="001D337E" w:rsidRDefault="001D337E" w:rsidP="001D337E">
            <w:pPr>
              <w:rPr>
                <w:rFonts w:hint="eastAsia"/>
                <w:bCs/>
                <w:lang w:val="en-US" w:eastAsia="zh-CN"/>
              </w:rPr>
            </w:pP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 xml:space="preserve">If multi-CSI feedback is supported, do you </w:t>
      </w:r>
      <w:proofErr w:type="gramStart"/>
      <w:r>
        <w:rPr>
          <w:b/>
          <w:lang w:val="en-US"/>
        </w:rPr>
        <w:t>consider</w:t>
      </w:r>
      <w:proofErr w:type="gramEnd"/>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proofErr w:type="gramStart"/>
      <w:r>
        <w:rPr>
          <w:b/>
        </w:rPr>
        <w:t>if</w:t>
      </w:r>
      <w:proofErr w:type="gramEnd"/>
      <w:r>
        <w:rPr>
          <w:b/>
        </w:rPr>
        <w:t xml:space="preserve">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proofErr w:type="gramStart"/>
            <w:r>
              <w:rPr>
                <w:rFonts w:eastAsia="宋体" w:hint="eastAsia"/>
                <w:lang w:val="en-US" w:eastAsia="zh-CN"/>
              </w:rPr>
              <w:t>UE still needs to calculate CSI(s) for all spatial adaptation pattern(s)</w:t>
            </w:r>
            <w:proofErr w:type="gramEnd"/>
            <w:r>
              <w:rPr>
                <w:rFonts w:eastAsia="宋体" w:hint="eastAsia"/>
                <w:lang w:val="en-US" w:eastAsia="zh-CN"/>
              </w:rPr>
              <w:t xml:space="preserve">, </w:t>
            </w:r>
            <w:proofErr w:type="gramStart"/>
            <w:r>
              <w:rPr>
                <w:rFonts w:eastAsia="宋体" w:hint="eastAsia"/>
                <w:lang w:val="en-US" w:eastAsia="zh-CN"/>
              </w:rPr>
              <w:t xml:space="preserve">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roofErr w:type="gramEnd"/>
            <w:r>
              <w:rPr>
                <w:rFonts w:eastAsia="宋体" w:hint="eastAsia"/>
                <w:lang w:val="en-US" w:eastAsia="zh-CN"/>
              </w:rPr>
              <w:t>.</w:t>
            </w:r>
          </w:p>
          <w:p w14:paraId="6E2C871F" w14:textId="77777777" w:rsidR="003C2A92" w:rsidRDefault="002B1BD5">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w:t>
            </w:r>
            <w:proofErr w:type="spellStart"/>
            <w:proofErr w:type="gramStart"/>
            <w:r>
              <w:rPr>
                <w:rFonts w:eastAsia="PMingLiU"/>
                <w:lang w:eastAsia="zh-TW"/>
              </w:rPr>
              <w:t>Tx</w:t>
            </w:r>
            <w:proofErr w:type="spellEnd"/>
            <w:proofErr w:type="gram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w:t>
            </w:r>
            <w:proofErr w:type="gramStart"/>
            <w:r>
              <w:rPr>
                <w:rFonts w:eastAsia="PMingLiU"/>
                <w:lang w:eastAsia="zh-TW"/>
              </w:rPr>
              <w:t>by basically</w:t>
            </w:r>
            <w:proofErr w:type="gramEnd"/>
            <w:r>
              <w:rPr>
                <w:rFonts w:eastAsia="PMingLiU"/>
                <w:lang w:eastAsia="zh-TW"/>
              </w:rPr>
              <w:t xml:space="preserve">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w:t>
            </w:r>
            <w:proofErr w:type="gramStart"/>
            <w:r>
              <w:rPr>
                <w:rFonts w:eastAsia="PMingLiU"/>
                <w:lang w:eastAsia="zh-TW"/>
              </w:rPr>
              <w:t>it’s</w:t>
            </w:r>
            <w:proofErr w:type="gramEnd"/>
            <w:r>
              <w:rPr>
                <w:rFonts w:eastAsia="PMingLiU"/>
                <w:lang w:eastAsia="zh-TW"/>
              </w:rPr>
              <w:t xml:space="preserve">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w:t>
            </w:r>
            <w:proofErr w:type="gramStart"/>
            <w:r>
              <w:rPr>
                <w:lang w:val="en-US" w:eastAsia="zh-CN"/>
              </w:rPr>
              <w:t>should be further discussed</w:t>
            </w:r>
            <w:proofErr w:type="gramEnd"/>
            <w:r>
              <w:rPr>
                <w:lang w:val="en-US" w:eastAsia="zh-CN"/>
              </w:rPr>
              <w:t>.</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 xml:space="preserve">okia listed two cases that </w:t>
            </w:r>
            <w:proofErr w:type="gramStart"/>
            <w:r>
              <w:rPr>
                <w:lang w:eastAsia="zh-CN"/>
              </w:rPr>
              <w:t>may be used</w:t>
            </w:r>
            <w:proofErr w:type="gramEnd"/>
            <w:r>
              <w:rPr>
                <w:lang w:eastAsia="zh-CN"/>
              </w:rPr>
              <w:t xml:space="preserve">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proofErr w:type="gramStart"/>
            <w:r>
              <w:rPr>
                <w:b/>
              </w:rPr>
              <w:t>whether</w:t>
            </w:r>
            <w:proofErr w:type="gramEnd"/>
            <w:r>
              <w:rPr>
                <w:b/>
              </w:rPr>
              <w:t xml:space="preserve">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w:t>
            </w:r>
            <w:proofErr w:type="gramStart"/>
            <w:r>
              <w:rPr>
                <w:lang w:eastAsia="zh-CN"/>
              </w:rPr>
              <w:t>don’t</w:t>
            </w:r>
            <w:proofErr w:type="gramEnd"/>
            <w:r>
              <w:rPr>
                <w:lang w:eastAsia="zh-CN"/>
              </w:rPr>
              <w:t xml:space="preserve">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w:t>
            </w:r>
            <w:proofErr w:type="gramStart"/>
            <w:r>
              <w:rPr>
                <w:lang w:eastAsia="zh-CN"/>
              </w:rPr>
              <w:t>And</w:t>
            </w:r>
            <w:proofErr w:type="gramEnd"/>
            <w:r>
              <w:rPr>
                <w:lang w:eastAsia="zh-CN"/>
              </w:rPr>
              <w:t xml:space="preserve">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w:t>
            </w:r>
            <w:proofErr w:type="gramStart"/>
            <w:r>
              <w:rPr>
                <w:rFonts w:hint="eastAsia"/>
                <w:lang w:val="en-US" w:eastAsia="zh-CN"/>
              </w:rPr>
              <w:t>should be clarified</w:t>
            </w:r>
            <w:proofErr w:type="gramEnd"/>
            <w:r>
              <w:rPr>
                <w:rFonts w:hint="eastAsia"/>
                <w:lang w:val="en-US" w:eastAsia="zh-CN"/>
              </w:rPr>
              <w:t xml:space="preserve">.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w:t>
            </w:r>
            <w:proofErr w:type="gramStart"/>
            <w:r>
              <w:rPr>
                <w:lang w:eastAsia="zh-CN"/>
              </w:rPr>
              <w:t>to further study</w:t>
            </w:r>
            <w:proofErr w:type="gramEnd"/>
            <w:r>
              <w:rPr>
                <w:lang w:eastAsia="zh-CN"/>
              </w:rPr>
              <w:t xml:space="preserve">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w:t>
            </w:r>
            <w:proofErr w:type="gramStart"/>
            <w:r>
              <w:rPr>
                <w:lang w:eastAsia="zh-CN"/>
              </w:rPr>
              <w:t>is affected</w:t>
            </w:r>
            <w:proofErr w:type="gramEnd"/>
            <w:r>
              <w:rPr>
                <w:lang w:eastAsia="zh-CN"/>
              </w:rPr>
              <w:t xml:space="preserve"> by UE’s CSI(s) selection criteria. </w:t>
            </w:r>
            <w:proofErr w:type="gramStart"/>
            <w:r>
              <w:rPr>
                <w:lang w:eastAsia="zh-CN"/>
              </w:rPr>
              <w:t>So</w:t>
            </w:r>
            <w:proofErr w:type="gramEnd"/>
            <w:r>
              <w:rPr>
                <w:lang w:eastAsia="zh-CN"/>
              </w:rPr>
              <w:t xml:space="preserve">,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w:t>
            </w:r>
            <w:proofErr w:type="gramStart"/>
            <w:r>
              <w:rPr>
                <w:lang w:val="en-US" w:eastAsia="zh-CN"/>
              </w:rPr>
              <w:t>selection should be indicated by the BS</w:t>
            </w:r>
            <w:proofErr w:type="gramEnd"/>
            <w:r>
              <w:rPr>
                <w:lang w:val="en-US" w:eastAsia="zh-CN"/>
              </w:rPr>
              <w:t>.</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w:t>
            </w:r>
            <w:proofErr w:type="gramStart"/>
            <w:r w:rsidRPr="00080E13">
              <w:rPr>
                <w:lang w:val="en-US" w:eastAsia="zh-CN"/>
              </w:rPr>
              <w:t>should be discussed</w:t>
            </w:r>
            <w:proofErr w:type="gramEnd"/>
            <w:r w:rsidRPr="00080E13">
              <w:rPr>
                <w:lang w:val="en-US" w:eastAsia="zh-CN"/>
              </w:rPr>
              <w:t xml:space="preserve">.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 xml:space="preserve">The </w:t>
            </w:r>
            <w:proofErr w:type="gramStart"/>
            <w:r>
              <w:rPr>
                <w:lang w:val="en-US" w:eastAsia="zh-CN"/>
              </w:rPr>
              <w:t>1</w:t>
            </w:r>
            <w:r w:rsidRPr="000411F9">
              <w:rPr>
                <w:vertAlign w:val="superscript"/>
                <w:lang w:val="en-US" w:eastAsia="zh-CN"/>
              </w:rPr>
              <w:t>st</w:t>
            </w:r>
            <w:proofErr w:type="gramEnd"/>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 xml:space="preserve">We </w:t>
            </w:r>
            <w:proofErr w:type="gramStart"/>
            <w:r w:rsidRPr="005E3DEB">
              <w:rPr>
                <w:lang w:val="en-US" w:eastAsia="zh-CN"/>
              </w:rPr>
              <w:t>don’t</w:t>
            </w:r>
            <w:proofErr w:type="gramEnd"/>
            <w:r w:rsidRPr="005E3DEB">
              <w:rPr>
                <w:lang w:val="en-US" w:eastAsia="zh-CN"/>
              </w:rPr>
              <w:t xml:space="preserve">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w:t>
            </w:r>
            <w:proofErr w:type="gramStart"/>
            <w:r>
              <w:rPr>
                <w:lang w:val="en-US" w:eastAsia="zh-CN"/>
              </w:rPr>
              <w:t>don’t</w:t>
            </w:r>
            <w:proofErr w:type="gramEnd"/>
            <w:r>
              <w:rPr>
                <w:lang w:val="en-US" w:eastAsia="zh-CN"/>
              </w:rPr>
              <w:t xml:space="preserve">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w:t>
            </w:r>
            <w:proofErr w:type="gramStart"/>
            <w:r>
              <w:rPr>
                <w:lang w:eastAsia="zh-CN"/>
              </w:rPr>
              <w:t>pick and choose</w:t>
            </w:r>
            <w:proofErr w:type="gramEnd"/>
            <w:r>
              <w:rPr>
                <w:lang w:eastAsia="zh-CN"/>
              </w:rPr>
              <w:t xml:space="preserv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t>
            </w:r>
            <w:proofErr w:type="gramStart"/>
            <w:r>
              <w:rPr>
                <w:lang w:eastAsia="zh-CN"/>
              </w:rPr>
              <w:t>were selected</w:t>
            </w:r>
            <w:proofErr w:type="gramEnd"/>
            <w:r>
              <w:rPr>
                <w:lang w:eastAsia="zh-CN"/>
              </w:rPr>
              <w:t xml:space="preserve">,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 xml:space="preserve">The alternative to this would be have the UE figure out optimal spatial patterns (which might be difficult since optimality </w:t>
            </w:r>
            <w:proofErr w:type="gramStart"/>
            <w:r>
              <w:rPr>
                <w:lang w:eastAsia="zh-CN"/>
              </w:rPr>
              <w:t>may not be just based</w:t>
            </w:r>
            <w:proofErr w:type="gramEnd"/>
            <w:r>
              <w:rPr>
                <w:lang w:eastAsia="zh-CN"/>
              </w:rPr>
              <w:t xml:space="preserve">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w:t>
            </w:r>
            <w:proofErr w:type="gramStart"/>
            <w:r>
              <w:rPr>
                <w:lang w:eastAsia="zh-CN"/>
              </w:rPr>
              <w:t>may be needed</w:t>
            </w:r>
            <w:proofErr w:type="gramEnd"/>
            <w:r>
              <w:rPr>
                <w:lang w:eastAsia="zh-CN"/>
              </w:rPr>
              <w:t xml:space="preserve">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w:t>
            </w:r>
            <w:proofErr w:type="gramStart"/>
            <w:r w:rsidR="0097280B">
              <w:rPr>
                <w:lang w:eastAsia="zh-CN"/>
              </w:rPr>
              <w:t>should be determined</w:t>
            </w:r>
            <w:proofErr w:type="gramEnd"/>
            <w:r w:rsidR="0097280B">
              <w:rPr>
                <w:lang w:eastAsia="zh-CN"/>
              </w:rPr>
              <w:t xml:space="preserve">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 xml:space="preserve">For first bullet, we </w:t>
            </w:r>
            <w:proofErr w:type="gramStart"/>
            <w:r>
              <w:rPr>
                <w:rFonts w:eastAsia="Malgun Gothic"/>
                <w:lang w:eastAsia="ko-KR"/>
              </w:rPr>
              <w:t>don’t</w:t>
            </w:r>
            <w:proofErr w:type="gramEnd"/>
            <w:r>
              <w:rPr>
                <w:rFonts w:eastAsia="Malgun Gothic"/>
                <w:lang w:eastAsia="ko-KR"/>
              </w:rPr>
              <w:t xml:space="preserve">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 xml:space="preserve">For second bullet, UE-selected CSI can be further studied, but at this </w:t>
            </w:r>
            <w:proofErr w:type="gramStart"/>
            <w:r>
              <w:rPr>
                <w:rFonts w:eastAsia="Malgun Gothic"/>
                <w:lang w:eastAsia="ko-KR"/>
              </w:rPr>
              <w:t>moment</w:t>
            </w:r>
            <w:proofErr w:type="gramEnd"/>
            <w:r>
              <w:rPr>
                <w:rFonts w:eastAsia="Malgun Gothic"/>
                <w:lang w:eastAsia="ko-KR"/>
              </w:rPr>
              <w:t xml:space="preserve">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w:t>
            </w:r>
            <w:proofErr w:type="gramStart"/>
            <w:r w:rsidRPr="00F20F23">
              <w:rPr>
                <w:rFonts w:eastAsia="Yu Mincho"/>
                <w:lang w:val="en-US" w:eastAsia="ja-JP"/>
              </w:rPr>
              <w:t>complexity</w:t>
            </w:r>
            <w:proofErr w:type="gramEnd"/>
            <w:r w:rsidRPr="00F20F23">
              <w:rPr>
                <w:rFonts w:eastAsia="Yu Mincho"/>
                <w:lang w:val="en-US" w:eastAsia="ja-JP"/>
              </w:rPr>
              <w:t xml:space="preserve">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xml:space="preserve">. However, we are open to it if the benefit </w:t>
            </w:r>
            <w:proofErr w:type="gramStart"/>
            <w:r w:rsidRPr="00F20F23">
              <w:rPr>
                <w:rFonts w:eastAsia="Yu Mincho"/>
                <w:lang w:val="en-US" w:eastAsia="ja-JP"/>
              </w:rPr>
              <w:t>is confirmed</w:t>
            </w:r>
            <w:proofErr w:type="gramEnd"/>
            <w:r w:rsidRPr="00F20F23">
              <w:rPr>
                <w:rFonts w:eastAsia="Yu Mincho"/>
                <w:lang w:val="en-US" w:eastAsia="ja-JP"/>
              </w:rPr>
              <w:t>.</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w:t>
            </w:r>
            <w:proofErr w:type="gramStart"/>
            <w:r>
              <w:rPr>
                <w:lang w:eastAsia="zh-CN"/>
              </w:rPr>
              <w:t>don’t</w:t>
            </w:r>
            <w:proofErr w:type="gramEnd"/>
            <w:r>
              <w:rPr>
                <w:lang w:eastAsia="zh-CN"/>
              </w:rPr>
              <w:t xml:space="preserve"> see the need to have UE selection of CSI reports to enable </w:t>
            </w:r>
            <w:proofErr w:type="spellStart"/>
            <w:r>
              <w:rPr>
                <w:lang w:eastAsia="zh-CN"/>
              </w:rPr>
              <w:t>gNB</w:t>
            </w:r>
            <w:proofErr w:type="spellEnd"/>
            <w:r>
              <w:rPr>
                <w:lang w:eastAsia="zh-CN"/>
              </w:rPr>
              <w:t xml:space="preserve">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w:t>
            </w:r>
            <w:proofErr w:type="spellStart"/>
            <w:r>
              <w:rPr>
                <w:lang w:val="en-US" w:eastAsia="zh-CN"/>
              </w:rPr>
              <w:t>Tx</w:t>
            </w:r>
            <w:proofErr w:type="spellEnd"/>
            <w:r>
              <w:rPr>
                <w:lang w:val="en-US" w:eastAsia="zh-CN"/>
              </w:rPr>
              <w:t xml:space="preserve">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w:t>
            </w:r>
            <w:proofErr w:type="gramStart"/>
            <w:r>
              <w:rPr>
                <w:lang w:val="en-US" w:eastAsia="zh-CN"/>
              </w:rPr>
              <w:t>Also</w:t>
            </w:r>
            <w:proofErr w:type="gramEnd"/>
            <w:r>
              <w:rPr>
                <w:lang w:val="en-US" w:eastAsia="zh-CN"/>
              </w:rPr>
              <w:t xml:space="preserve">,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w:t>
            </w:r>
            <w:proofErr w:type="gramStart"/>
            <w:r>
              <w:rPr>
                <w:lang w:val="en-US" w:eastAsia="zh-CN"/>
              </w:rPr>
              <w:t>decision making</w:t>
            </w:r>
            <w:proofErr w:type="gramEnd"/>
            <w:r>
              <w:rPr>
                <w:lang w:val="en-US" w:eastAsia="zh-CN"/>
              </w:rPr>
              <w:t xml:space="preserve">.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w:t>
            </w:r>
            <w:proofErr w:type="spellStart"/>
            <w:r w:rsidRPr="00A44D7C">
              <w:rPr>
                <w:rFonts w:eastAsia="Malgun Gothic"/>
                <w:lang w:eastAsia="ko-KR"/>
              </w:rPr>
              <w:t>gNB</w:t>
            </w:r>
            <w:proofErr w:type="spellEnd"/>
            <w:r w:rsidRPr="00A44D7C">
              <w:rPr>
                <w:rFonts w:eastAsia="Malgun Gothic"/>
                <w:lang w:eastAsia="ko-KR"/>
              </w:rPr>
              <w:t xml:space="preserve"> to have the UE directly select the CSI corresponding to the spatial or power adaptation pattern to be calculated and </w:t>
            </w:r>
            <w:proofErr w:type="gramStart"/>
            <w:r w:rsidRPr="00A44D7C">
              <w:rPr>
                <w:rFonts w:eastAsia="Malgun Gothic"/>
                <w:lang w:eastAsia="ko-KR"/>
              </w:rPr>
              <w:t>reported</w:t>
            </w:r>
            <w:proofErr w:type="gramEnd"/>
            <w:r w:rsidRPr="00A44D7C">
              <w:rPr>
                <w:rFonts w:eastAsia="Malgun Gothic"/>
                <w:lang w:eastAsia="ko-KR"/>
              </w:rPr>
              <w:t xml:space="preserve">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lang w:eastAsia="ko-KR"/>
              </w:rPr>
            </w:pPr>
            <w:r>
              <w:rPr>
                <w:lang w:eastAsia="zh-CN"/>
              </w:rPr>
              <w:t xml:space="preserve">The CSI reporting format, payload, </w:t>
            </w:r>
            <w:proofErr w:type="spellStart"/>
            <w:r>
              <w:rPr>
                <w:lang w:eastAsia="zh-CN"/>
              </w:rPr>
              <w:t>etc</w:t>
            </w:r>
            <w:proofErr w:type="spellEnd"/>
            <w:r>
              <w:rPr>
                <w:lang w:eastAsia="zh-CN"/>
              </w:rPr>
              <w:t xml:space="preserve">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w:t>
            </w:r>
            <w:proofErr w:type="spellStart"/>
            <w:r>
              <w:rPr>
                <w:lang w:eastAsia="zh-CN"/>
              </w:rPr>
              <w:t>etc</w:t>
            </w:r>
            <w:proofErr w:type="spellEnd"/>
            <w:r>
              <w:rPr>
                <w:lang w:eastAsia="zh-CN"/>
              </w:rPr>
              <w:t xml:space="preserve"> due to any of such approaches being studied. </w:t>
            </w:r>
            <w:proofErr w:type="gramStart"/>
            <w:r>
              <w:rPr>
                <w:lang w:eastAsia="zh-CN"/>
              </w:rPr>
              <w:t xml:space="preserve">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roofErr w:type="gramEnd"/>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r w:rsidR="001D337E" w:rsidRPr="00DA0947" w14:paraId="646DCEBF" w14:textId="77777777" w:rsidTr="009F4E6C">
        <w:tc>
          <w:tcPr>
            <w:tcW w:w="1479" w:type="dxa"/>
          </w:tcPr>
          <w:p w14:paraId="2E32AD50" w14:textId="084FF911" w:rsidR="001D337E" w:rsidRDefault="001D337E" w:rsidP="001D337E">
            <w:pPr>
              <w:jc w:val="both"/>
              <w:rPr>
                <w:bCs/>
                <w:lang w:val="en-US" w:eastAsia="zh-CN"/>
              </w:rPr>
            </w:pPr>
            <w:r>
              <w:rPr>
                <w:bCs/>
                <w:lang w:val="en-US" w:eastAsia="zh-CN"/>
              </w:rPr>
              <w:lastRenderedPageBreak/>
              <w:t>Spreadtrum2</w:t>
            </w:r>
          </w:p>
        </w:tc>
        <w:tc>
          <w:tcPr>
            <w:tcW w:w="8152" w:type="dxa"/>
          </w:tcPr>
          <w:p w14:paraId="692FA8DB" w14:textId="7F12A669" w:rsidR="001D337E" w:rsidRDefault="001D337E" w:rsidP="001D337E">
            <w:pPr>
              <w:jc w:val="both"/>
              <w:rPr>
                <w:lang w:val="en-US" w:eastAsia="zh-CN"/>
              </w:rPr>
            </w:pPr>
            <w:r>
              <w:rPr>
                <w:lang w:val="en-US" w:eastAsia="zh-CN"/>
              </w:rPr>
              <w:t xml:space="preserve">It seems optimization, so it </w:t>
            </w:r>
            <w:proofErr w:type="gramStart"/>
            <w:r>
              <w:rPr>
                <w:lang w:val="en-US" w:eastAsia="zh-CN"/>
              </w:rPr>
              <w:t>can be further studied</w:t>
            </w:r>
            <w:proofErr w:type="gramEnd"/>
            <w:r>
              <w:rPr>
                <w:lang w:val="en-US" w:eastAsia="zh-CN"/>
              </w:rPr>
              <w:t>.</w:t>
            </w:r>
          </w:p>
        </w:tc>
      </w:tr>
      <w:tr w:rsidR="001D337E" w:rsidRPr="00DA0947" w14:paraId="75CB5748" w14:textId="77777777" w:rsidTr="009F4E6C">
        <w:tc>
          <w:tcPr>
            <w:tcW w:w="1479" w:type="dxa"/>
          </w:tcPr>
          <w:p w14:paraId="5959C69A" w14:textId="77777777" w:rsidR="001D337E" w:rsidRDefault="001D337E" w:rsidP="001D337E">
            <w:pPr>
              <w:jc w:val="both"/>
              <w:rPr>
                <w:bCs/>
                <w:lang w:val="en-US" w:eastAsia="zh-CN"/>
              </w:rPr>
            </w:pPr>
          </w:p>
        </w:tc>
        <w:tc>
          <w:tcPr>
            <w:tcW w:w="8152" w:type="dxa"/>
          </w:tcPr>
          <w:p w14:paraId="6424E0A7" w14:textId="77777777" w:rsidR="001D337E" w:rsidRDefault="001D337E" w:rsidP="001D337E">
            <w:pPr>
              <w:jc w:val="both"/>
              <w:rPr>
                <w:lang w:val="en-US" w:eastAsia="zh-CN"/>
              </w:rPr>
            </w:pP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 xml:space="preserve">If multi-CSI feedback </w:t>
      </w:r>
      <w:proofErr w:type="gramStart"/>
      <w:r>
        <w:t>is supported</w:t>
      </w:r>
      <w:proofErr w:type="gramEnd"/>
      <w:r>
        <w:rPr>
          <w:rFonts w:hint="eastAsia"/>
        </w:rPr>
        <w:t>,</w:t>
      </w:r>
      <w:r>
        <w:t xml:space="preserve"> for overhead and UE complexity reduction, CSI content and CSI computation operation needs to be broken down. At least the following </w:t>
      </w:r>
      <w:proofErr w:type="gramStart"/>
      <w:r>
        <w:t>are discussed</w:t>
      </w:r>
      <w:proofErr w:type="gramEnd"/>
      <w:r>
        <w:t xml:space="preserve">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Spreadtrum, CMCC, </w:t>
      </w:r>
      <w:proofErr w:type="spellStart"/>
      <w:r>
        <w:t>MediaTek</w:t>
      </w:r>
      <w:proofErr w:type="spellEnd"/>
      <w:r>
        <w:t xml:space="preserve">,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Spreadtrum, Intel, ZTE, Samsung, CMCC, </w:t>
      </w:r>
      <w:proofErr w:type="spellStart"/>
      <w:r>
        <w:t>MediaTek</w:t>
      </w:r>
      <w:proofErr w:type="spellEnd"/>
      <w:r>
        <w:t xml:space="preserve">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 xml:space="preserve">General: </w:t>
      </w:r>
      <w:proofErr w:type="spellStart"/>
      <w:r>
        <w:t>Docomo</w:t>
      </w:r>
      <w:proofErr w:type="spellEnd"/>
      <w:r>
        <w:t xml:space="preserve">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 xml:space="preserve">Therefore, a first proposal could be below for guiding further discussion while some following up proposals </w:t>
      </w:r>
      <w:proofErr w:type="gramStart"/>
      <w:r>
        <w:t>are also given</w:t>
      </w:r>
      <w:proofErr w:type="gramEnd"/>
      <w:r>
        <w:t xml:space="preserve"> for possible down-selection. Note, regarding the potential impact on CSI processing requirements, this may be common for </w:t>
      </w:r>
      <w:proofErr w:type="gramStart"/>
      <w:r>
        <w:t>power domain adaptation techniques</w:t>
      </w:r>
      <w:proofErr w:type="gramEnd"/>
      <w:r>
        <w:t xml:space="preserve">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w:t>
            </w:r>
            <w:proofErr w:type="gramStart"/>
            <w:r>
              <w:rPr>
                <w:rFonts w:eastAsia="PMingLiU"/>
                <w:lang w:val="en-US" w:eastAsia="zh-TW"/>
              </w:rPr>
              <w:t>can be achieved</w:t>
            </w:r>
            <w:proofErr w:type="gramEnd"/>
            <w:r>
              <w:rPr>
                <w:rFonts w:eastAsia="PMingLiU"/>
                <w:lang w:val="en-US" w:eastAsia="zh-TW"/>
              </w:rPr>
              <w:t xml:space="preserve"> should be carefully evaluated and clarified first. After there </w:t>
            </w:r>
            <w:proofErr w:type="gramStart"/>
            <w:r>
              <w:rPr>
                <w:rFonts w:eastAsia="PMingLiU"/>
                <w:lang w:val="en-US" w:eastAsia="zh-TW"/>
              </w:rPr>
              <w:t>are</w:t>
            </w:r>
            <w:proofErr w:type="gramEnd"/>
            <w:r>
              <w:rPr>
                <w:rFonts w:eastAsia="PMingLiU"/>
                <w:lang w:val="en-US" w:eastAsia="zh-TW"/>
              </w:rPr>
              <w:t xml:space="preserv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lastRenderedPageBreak/>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proofErr w:type="gramStart"/>
            <w:r>
              <w:rPr>
                <w:rFonts w:hint="eastAsia"/>
                <w:lang w:val="en-US" w:eastAsia="zh-CN"/>
              </w:rPr>
              <w:t>is</w:t>
            </w:r>
            <w:r>
              <w:rPr>
                <w:lang w:val="en-US" w:eastAsia="zh-CN"/>
              </w:rPr>
              <w:t xml:space="preserve"> related</w:t>
            </w:r>
            <w:proofErr w:type="gramEnd"/>
            <w:r>
              <w:rPr>
                <w:lang w:val="en-US" w:eastAsia="zh-CN"/>
              </w:rPr>
              <w:t xml:space="preserve">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 xml:space="preserve">the feasibility of shared CSI reporting (especially for RI and PMI) corresponding to different spatial adaptation patterns needs to </w:t>
            </w:r>
            <w:proofErr w:type="gramStart"/>
            <w:r>
              <w:rPr>
                <w:rFonts w:eastAsia="PMingLiU"/>
                <w:lang w:val="en-US" w:eastAsia="zh-TW"/>
              </w:rPr>
              <w:t>be verified</w:t>
            </w:r>
            <w:proofErr w:type="gramEnd"/>
            <w:r>
              <w:rPr>
                <w:rFonts w:eastAsia="PMingLiU"/>
                <w:lang w:val="en-US" w:eastAsia="zh-TW"/>
              </w:rPr>
              <w:t xml:space="preserve">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w:t>
            </w:r>
            <w:proofErr w:type="gramStart"/>
            <w:r>
              <w:rPr>
                <w:rFonts w:eastAsia="宋体"/>
                <w:lang w:val="en-US" w:eastAsia="zh-CN"/>
              </w:rPr>
              <w:t>,2,3</w:t>
            </w:r>
            <w:proofErr w:type="gramEnd"/>
            <w:r>
              <w:rPr>
                <w:rFonts w:eastAsia="宋体"/>
                <w:lang w:val="en-US" w:eastAsia="zh-CN"/>
              </w:rPr>
              <w:t>,)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w:t>
            </w:r>
            <w:proofErr w:type="gramStart"/>
            <w:r>
              <w:rPr>
                <w:rFonts w:eastAsia="PMingLiU"/>
                <w:lang w:val="en-US" w:eastAsia="zh-TW"/>
              </w:rPr>
              <w:t>1</w:t>
            </w:r>
            <w:proofErr w:type="gramEnd"/>
            <w:r>
              <w:rPr>
                <w:rFonts w:eastAsia="PMingLiU"/>
                <w:lang w:val="en-US" w:eastAsia="zh-TW"/>
              </w:rPr>
              <w:t xml:space="preserve">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w:t>
            </w:r>
            <w:proofErr w:type="gramStart"/>
            <w:r>
              <w:rPr>
                <w:rFonts w:eastAsia="PMingLiU"/>
                <w:lang w:val="en-US" w:eastAsia="zh-TW"/>
              </w:rPr>
              <w:t>Also</w:t>
            </w:r>
            <w:proofErr w:type="gramEnd"/>
            <w:r>
              <w:rPr>
                <w:rFonts w:eastAsia="PMingLiU"/>
                <w:lang w:val="en-US" w:eastAsia="zh-TW"/>
              </w:rPr>
              <w:t xml:space="preserve">,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w:t>
            </w:r>
            <w:proofErr w:type="gramStart"/>
            <w:r>
              <w:rPr>
                <w:rFonts w:eastAsia="PMingLiU"/>
                <w:lang w:val="en-US" w:eastAsia="zh-TW"/>
              </w:rPr>
              <w:t>it’s</w:t>
            </w:r>
            <w:proofErr w:type="gramEnd"/>
            <w:r>
              <w:rPr>
                <w:rFonts w:eastAsia="PMingLiU"/>
                <w:lang w:val="en-US" w:eastAsia="zh-TW"/>
              </w:rPr>
              <w:t xml:space="preserve">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proofErr w:type="spellStart"/>
            <w:r>
              <w:rPr>
                <w:lang w:val="en-US" w:eastAsia="zh-CN"/>
              </w:rPr>
              <w:t>MediaTek</w:t>
            </w:r>
            <w:proofErr w:type="spellEnd"/>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 xml:space="preserve">refer to deprioritize this proposal. The detailed techniques </w:t>
            </w:r>
            <w:proofErr w:type="gramStart"/>
            <w:r>
              <w:rPr>
                <w:lang w:val="en-US" w:eastAsia="zh-CN"/>
              </w:rPr>
              <w:t>can be discussed</w:t>
            </w:r>
            <w:proofErr w:type="gramEnd"/>
            <w:r>
              <w:rPr>
                <w:lang w:val="en-US" w:eastAsia="zh-CN"/>
              </w:rPr>
              <w:t xml:space="preserve">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w:t>
            </w:r>
            <w:proofErr w:type="gramStart"/>
            <w:r>
              <w:rPr>
                <w:lang w:val="en-US" w:eastAsia="zh-CN"/>
              </w:rPr>
              <w:t>may be formulated</w:t>
            </w:r>
            <w:proofErr w:type="gramEnd"/>
            <w:r>
              <w:rPr>
                <w:lang w:val="en-US" w:eastAsia="zh-CN"/>
              </w:rPr>
              <w:t xml:space="preserve">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w:t>
            </w:r>
            <w:proofErr w:type="gramStart"/>
            <w:r>
              <w:rPr>
                <w:lang w:val="en-US" w:eastAsia="zh-CN"/>
              </w:rPr>
              <w:t>can be considered</w:t>
            </w:r>
            <w:proofErr w:type="gramEnd"/>
            <w:r>
              <w:rPr>
                <w:lang w:val="en-US" w:eastAsia="zh-CN"/>
              </w:rPr>
              <w:t xml:space="preserve">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w:t>
            </w:r>
            <w:proofErr w:type="gramStart"/>
            <w:r>
              <w:rPr>
                <w:rFonts w:eastAsia="PMingLiU"/>
                <w:lang w:val="en-US" w:eastAsia="zh-TW"/>
              </w:rPr>
              <w:t>should be removed</w:t>
            </w:r>
            <w:proofErr w:type="gramEnd"/>
            <w:r>
              <w:rPr>
                <w:rFonts w:eastAsia="PMingLiU"/>
                <w:lang w:val="en-US" w:eastAsia="zh-TW"/>
              </w:rPr>
              <w:t xml:space="preserve">.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w:t>
            </w:r>
            <w:proofErr w:type="gramStart"/>
            <w:r>
              <w:rPr>
                <w:rFonts w:eastAsia="PMingLiU"/>
                <w:lang w:val="en-US" w:eastAsia="zh-TW"/>
              </w:rPr>
              <w:t>may not be motivated</w:t>
            </w:r>
            <w:proofErr w:type="gramEnd"/>
            <w:r>
              <w:rPr>
                <w:rFonts w:eastAsia="PMingLiU"/>
                <w:lang w:val="en-US" w:eastAsia="zh-TW"/>
              </w:rPr>
              <w:t xml:space="preserve">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 xml:space="preserve">We agree with Huawei that L1-RSRP </w:t>
            </w:r>
            <w:proofErr w:type="gramStart"/>
            <w:r>
              <w:rPr>
                <w:rFonts w:eastAsia="PMingLiU"/>
                <w:lang w:val="en-US" w:eastAsia="zh-TW"/>
              </w:rPr>
              <w:t>should be removed</w:t>
            </w:r>
            <w:proofErr w:type="gramEnd"/>
            <w:r>
              <w:rPr>
                <w:rFonts w:eastAsia="PMingLiU"/>
                <w:lang w:val="en-US" w:eastAsia="zh-TW"/>
              </w:rPr>
              <w:t xml:space="preserve">. In current specifications, the UE computes L1-RSRP for multiple CSI-RS resources and </w:t>
            </w:r>
            <w:proofErr w:type="gramStart"/>
            <w:r>
              <w:rPr>
                <w:rFonts w:eastAsia="PMingLiU"/>
                <w:lang w:val="en-US" w:eastAsia="zh-TW"/>
              </w:rPr>
              <w:t>is configured</w:t>
            </w:r>
            <w:proofErr w:type="gramEnd"/>
            <w:r>
              <w:rPr>
                <w:rFonts w:eastAsia="PMingLiU"/>
                <w:lang w:val="en-US" w:eastAsia="zh-TW"/>
              </w:rPr>
              <w:t xml:space="preserve">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proposal but it needs to clarify what is the meaning of UCI format. In addition, the priority reporting levels between multiple CSI information and the priority rule for handling collision between the CSI reports in the time-domain </w:t>
            </w:r>
            <w:proofErr w:type="gramStart"/>
            <w:r>
              <w:rPr>
                <w:rFonts w:eastAsia="Malgun Gothic"/>
                <w:lang w:val="en-US" w:eastAsia="ko-KR"/>
              </w:rPr>
              <w:t>can be also considered</w:t>
            </w:r>
            <w:proofErr w:type="gramEnd"/>
            <w:r>
              <w:rPr>
                <w:rFonts w:eastAsia="Malgun Gothic"/>
                <w:lang w:val="en-US" w:eastAsia="ko-KR"/>
              </w:rPr>
              <w:t>.</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We are generally okay with the proposal</w:t>
            </w:r>
            <w:proofErr w:type="gramStart"/>
            <w:r>
              <w:rPr>
                <w:rFonts w:eastAsia="宋体" w:hint="eastAsia"/>
                <w:lang w:val="en-US" w:eastAsia="zh-CN"/>
              </w:rPr>
              <w:t>..</w:t>
            </w:r>
            <w:proofErr w:type="gramEnd"/>
          </w:p>
          <w:p w14:paraId="3CE3627C" w14:textId="77777777" w:rsidR="003C2A92" w:rsidRDefault="002B1BD5">
            <w:pPr>
              <w:rPr>
                <w:rFonts w:eastAsia="宋体"/>
                <w:lang w:val="en-US" w:eastAsia="zh-CN"/>
              </w:rPr>
            </w:pPr>
            <w:r>
              <w:rPr>
                <w:rFonts w:eastAsia="宋体" w:hint="eastAsia"/>
                <w:lang w:val="en-US" w:eastAsia="zh-CN"/>
              </w:rPr>
              <w:t xml:space="preserve">Details in sub-bullet </w:t>
            </w:r>
            <w:proofErr w:type="gramStart"/>
            <w:r>
              <w:rPr>
                <w:rFonts w:eastAsia="宋体" w:hint="eastAsia"/>
                <w:lang w:val="en-US" w:eastAsia="zh-CN"/>
              </w:rPr>
              <w:t>can be added</w:t>
            </w:r>
            <w:proofErr w:type="gramEnd"/>
            <w:r>
              <w:rPr>
                <w:rFonts w:eastAsia="宋体" w:hint="eastAsia"/>
                <w:lang w:val="en-US" w:eastAsia="zh-CN"/>
              </w:rPr>
              <w:t xml:space="preserve">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Other solutions </w:t>
            </w:r>
            <w:proofErr w:type="gramStart"/>
            <w:r>
              <w:rPr>
                <w:rFonts w:eastAsia="宋体" w:hint="eastAsia"/>
                <w:b/>
                <w:color w:val="FF0000"/>
                <w:szCs w:val="24"/>
                <w:lang w:val="en-US" w:eastAsia="zh-CN"/>
              </w:rPr>
              <w:t>are not excluded</w:t>
            </w:r>
            <w:proofErr w:type="gramEnd"/>
            <w:r>
              <w:rPr>
                <w:rFonts w:eastAsia="宋体" w:hint="eastAsia"/>
                <w:b/>
                <w:color w:val="FF0000"/>
                <w:szCs w:val="24"/>
                <w:lang w:val="en-US" w:eastAsia="zh-CN"/>
              </w:rPr>
              <w:t>.</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w:t>
            </w:r>
            <w:r>
              <w:lastRenderedPageBreak/>
              <w:t xml:space="preserve">in </w:t>
            </w:r>
            <w:proofErr w:type="gramStart"/>
            <w:r>
              <w:t>Q3, also</w:t>
            </w:r>
            <w:proofErr w:type="gramEnd"/>
            <w:r>
              <w:t xml:space="preserve">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 xml:space="preserve">As discussed in our contribution, the multiple CSIs calculation complexity </w:t>
            </w:r>
            <w:proofErr w:type="gramStart"/>
            <w:r>
              <w:rPr>
                <w:lang w:eastAsia="zh-CN"/>
              </w:rPr>
              <w:t>can be reduced</w:t>
            </w:r>
            <w:proofErr w:type="gramEnd"/>
            <w:r>
              <w:rPr>
                <w:lang w:eastAsia="zh-CN"/>
              </w:rPr>
              <w:t xml:space="preserve">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w:t>
            </w:r>
            <w:proofErr w:type="gramStart"/>
            <w:r>
              <w:rPr>
                <w:lang w:val="en-US" w:eastAsia="zh-CN"/>
              </w:rPr>
              <w:t>can be reduced</w:t>
            </w:r>
            <w:proofErr w:type="gramEnd"/>
            <w:r>
              <w:rPr>
                <w:lang w:val="en-US" w:eastAsia="zh-CN"/>
              </w:rPr>
              <w:t xml:space="preserve"> from 8 to 5. </w:t>
            </w:r>
          </w:p>
          <w:p w14:paraId="0CC78626" w14:textId="77777777" w:rsidR="003C2A92" w:rsidRDefault="002B1BD5">
            <w:pPr>
              <w:jc w:val="center"/>
              <w:rPr>
                <w:lang w:eastAsia="zh-CN"/>
              </w:rPr>
            </w:pPr>
            <w:r>
              <w:rPr>
                <w:noProof/>
                <w:lang w:val="en-US" w:eastAsia="zh-CN"/>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宋体"/>
                <w:lang w:val="en-US" w:eastAsia="zh-CN"/>
              </w:rPr>
              <w:lastRenderedPageBreak/>
              <w:t>InterDigital</w:t>
            </w:r>
            <w:proofErr w:type="spellEnd"/>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proofErr w:type="gramStart"/>
            <w:r w:rsidR="00937A4C">
              <w:rPr>
                <w:rFonts w:eastAsia="宋体"/>
                <w:lang w:val="en-US" w:eastAsia="zh-CN"/>
              </w:rPr>
              <w:t>is reported</w:t>
            </w:r>
            <w:proofErr w:type="gramEnd"/>
            <w:r w:rsidR="00937A4C">
              <w:rPr>
                <w:rFonts w:eastAsia="宋体"/>
                <w:lang w:val="en-US" w:eastAsia="zh-CN"/>
              </w:rPr>
              <w:t xml:space="preserve">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宋体"/>
                <w:lang w:val="en-US" w:eastAsia="zh-CN"/>
              </w:rPr>
              <w:t xml:space="preserve">Is the understanding correct that these enhancements should only be applicable to the multi-CSI feedback case? </w:t>
            </w:r>
            <w:proofErr w:type="gramStart"/>
            <w:r>
              <w:rPr>
                <w:rFonts w:eastAsia="宋体"/>
                <w:lang w:val="en-US" w:eastAsia="zh-CN"/>
              </w:rPr>
              <w:t>Or</w:t>
            </w:r>
            <w:proofErr w:type="gramEnd"/>
            <w:r>
              <w:rPr>
                <w:rFonts w:eastAsia="宋体"/>
                <w:lang w:val="en-US" w:eastAsia="zh-CN"/>
              </w:rPr>
              <w:t xml:space="preserve">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 xml:space="preserve">We cannot work on something in </w:t>
            </w:r>
            <w:proofErr w:type="gramStart"/>
            <w:r>
              <w:rPr>
                <w:rFonts w:eastAsia="PMingLiU"/>
                <w:lang w:val="en-US" w:eastAsia="zh-TW"/>
              </w:rPr>
              <w:t>details which</w:t>
            </w:r>
            <w:proofErr w:type="gramEnd"/>
            <w:r>
              <w:rPr>
                <w:rFonts w:eastAsia="PMingLiU"/>
                <w:lang w:val="en-US" w:eastAsia="zh-TW"/>
              </w:rPr>
              <w:t xml:space="preserve">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to clarify and agree on P3 first, then </w:t>
            </w:r>
            <w:proofErr w:type="gramStart"/>
            <w:r>
              <w:rPr>
                <w:rFonts w:eastAsia="PMingLiU"/>
                <w:lang w:val="en-US" w:eastAsia="zh-TW"/>
              </w:rPr>
              <w:t>to further discuss</w:t>
            </w:r>
            <w:proofErr w:type="gramEnd"/>
            <w:r>
              <w:rPr>
                <w:rFonts w:eastAsia="PMingLiU"/>
                <w:lang w:val="en-US" w:eastAsia="zh-TW"/>
              </w:rPr>
              <w:t xml:space="preserve"> the details on P4.</w:t>
            </w:r>
          </w:p>
          <w:p w14:paraId="57EE72E4" w14:textId="77777777" w:rsidR="00A30F21" w:rsidRDefault="00A30F21" w:rsidP="00A30F21">
            <w:pPr>
              <w:rPr>
                <w:rFonts w:eastAsia="PMingLiU"/>
                <w:lang w:val="en-US" w:eastAsia="zh-TW"/>
              </w:rPr>
            </w:pPr>
            <w:proofErr w:type="gramStart"/>
            <w:r>
              <w:rPr>
                <w:rFonts w:eastAsia="PMingLiU"/>
                <w:lang w:val="en-US" w:eastAsia="zh-TW"/>
              </w:rPr>
              <w:t>Also</w:t>
            </w:r>
            <w:proofErr w:type="gramEnd"/>
            <w:r>
              <w:rPr>
                <w:rFonts w:eastAsia="PMingLiU"/>
                <w:lang w:val="en-US" w:eastAsia="zh-TW"/>
              </w:rPr>
              <w:t xml:space="preserve">,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lastRenderedPageBreak/>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lastRenderedPageBreak/>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 xml:space="preserve">Focus on the baseline mode first, where UE reports one CSI separately in each reporting instance corresponding to multiple spatial adaptations. When the baseline mode </w:t>
            </w:r>
            <w:proofErr w:type="gramStart"/>
            <w:r>
              <w:rPr>
                <w:rFonts w:eastAsia="PMingLiU"/>
                <w:lang w:val="en-US" w:eastAsia="zh-TW"/>
              </w:rPr>
              <w:t>is defined</w:t>
            </w:r>
            <w:proofErr w:type="gramEnd"/>
            <w:r>
              <w:rPr>
                <w:rFonts w:eastAsia="PMingLiU"/>
                <w:lang w:val="en-US" w:eastAsia="zh-TW"/>
              </w:rPr>
              <w:t xml:space="preserve">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宋体"/>
                <w:lang w:val="en-US" w:eastAsia="zh-CN"/>
              </w:rPr>
              <w:t>Samsung2</w:t>
            </w:r>
          </w:p>
        </w:tc>
        <w:tc>
          <w:tcPr>
            <w:tcW w:w="8152" w:type="dxa"/>
          </w:tcPr>
          <w:p w14:paraId="7B7F5FDC" w14:textId="77777777" w:rsidR="00F853EF" w:rsidRDefault="00F853EF" w:rsidP="00F853EF">
            <w:pPr>
              <w:rPr>
                <w:rFonts w:eastAsia="宋体"/>
                <w:lang w:val="en-US" w:eastAsia="zh-CN"/>
              </w:rPr>
            </w:pPr>
            <w:r>
              <w:rPr>
                <w:rFonts w:eastAsia="宋体"/>
                <w:lang w:val="en-US" w:eastAsia="zh-CN"/>
              </w:rPr>
              <w:t xml:space="preserve">We disagree to remove L1-RSRP. Is the removal because 1) it </w:t>
            </w:r>
            <w:proofErr w:type="gramStart"/>
            <w:r>
              <w:rPr>
                <w:rFonts w:eastAsia="宋体"/>
                <w:lang w:val="en-US" w:eastAsia="zh-CN"/>
              </w:rPr>
              <w:t>is considered</w:t>
            </w:r>
            <w:proofErr w:type="gramEnd"/>
            <w:r>
              <w:rPr>
                <w:rFonts w:eastAsia="宋体"/>
                <w:lang w:val="en-US" w:eastAsia="zh-CN"/>
              </w:rPr>
              <w:t xml:space="preserve"> not relevant to SD adaptation or because 2) an enhancement to current L1-RSRP reporting mechanism is not needed? </w:t>
            </w:r>
          </w:p>
          <w:p w14:paraId="608D86F6" w14:textId="77777777" w:rsidR="00F853EF" w:rsidRDefault="00F853EF" w:rsidP="00F853EF">
            <w:pPr>
              <w:pStyle w:val="ListParagraph"/>
              <w:numPr>
                <w:ilvl w:val="0"/>
                <w:numId w:val="47"/>
              </w:numPr>
              <w:spacing w:after="60" w:line="240" w:lineRule="auto"/>
              <w:jc w:val="both"/>
              <w:rPr>
                <w:bCs/>
                <w:lang w:val="en-US"/>
              </w:rPr>
            </w:pPr>
            <w:r>
              <w:rPr>
                <w:rFonts w:eastAsia="宋体"/>
                <w:lang w:val="en-US" w:eastAsia="zh-CN"/>
              </w:rPr>
              <w:t>In the input provided by</w:t>
            </w:r>
            <w:r>
              <w:t xml:space="preserve"> </w:t>
            </w:r>
            <w:r w:rsidRPr="00E60ABA">
              <w:rPr>
                <w:rFonts w:eastAsia="宋体"/>
                <w:lang w:val="en-US" w:eastAsia="zh-CN"/>
              </w:rPr>
              <w:t xml:space="preserve">Huawei, </w:t>
            </w:r>
            <w:proofErr w:type="spellStart"/>
            <w:r w:rsidRPr="00E60ABA">
              <w:rPr>
                <w:rFonts w:eastAsia="宋体"/>
                <w:lang w:val="en-US" w:eastAsia="zh-CN"/>
              </w:rPr>
              <w:t>HiSilicon</w:t>
            </w:r>
            <w:proofErr w:type="spellEnd"/>
            <w:r>
              <w:rPr>
                <w:rFonts w:eastAsia="宋体"/>
                <w:lang w:val="en-US" w:eastAsia="zh-CN"/>
              </w:rPr>
              <w:t xml:space="preserve">, it </w:t>
            </w:r>
            <w:proofErr w:type="gramStart"/>
            <w:r>
              <w:rPr>
                <w:rFonts w:eastAsia="宋体"/>
                <w:lang w:val="en-US" w:eastAsia="zh-CN"/>
              </w:rPr>
              <w:t>was mentioned</w:t>
            </w:r>
            <w:proofErr w:type="gramEnd"/>
            <w:r>
              <w:rPr>
                <w:rFonts w:eastAsia="宋体"/>
                <w:lang w:val="en-US" w:eastAsia="zh-CN"/>
              </w:rPr>
              <w:t xml:space="preserve">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w:t>
            </w:r>
            <w:proofErr w:type="spellStart"/>
            <w:proofErr w:type="gramStart"/>
            <w:r>
              <w:rPr>
                <w:bCs/>
                <w:lang w:val="en-US"/>
              </w:rPr>
              <w:t>Tx</w:t>
            </w:r>
            <w:proofErr w:type="spellEnd"/>
            <w:proofErr w:type="gramEnd"/>
            <w:r>
              <w:rPr>
                <w:bCs/>
                <w:lang w:val="en-US"/>
              </w:rPr>
              <w:t xml:space="preserve">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xml:space="preserve">, it </w:t>
            </w:r>
            <w:proofErr w:type="gramStart"/>
            <w:r>
              <w:rPr>
                <w:bCs/>
                <w:lang w:val="en-US"/>
              </w:rPr>
              <w:t>was mentioned</w:t>
            </w:r>
            <w:proofErr w:type="gramEnd"/>
            <w:r>
              <w:rPr>
                <w:bCs/>
                <w:lang w:val="en-US"/>
              </w:rPr>
              <w:t xml:space="preserve">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w:t>
            </w:r>
            <w:proofErr w:type="gramStart"/>
            <w:r>
              <w:rPr>
                <w:bCs/>
                <w:lang w:val="en-US"/>
              </w:rPr>
              <w:t>is already supported</w:t>
            </w:r>
            <w:proofErr w:type="gramEnd"/>
            <w:r>
              <w:rPr>
                <w:bCs/>
                <w:lang w:val="en-US"/>
              </w:rPr>
              <w:t xml:space="preserve">? If so, we agree on that specific aspect no additional enhancement </w:t>
            </w:r>
            <w:proofErr w:type="gramStart"/>
            <w:r>
              <w:rPr>
                <w:bCs/>
                <w:lang w:val="en-US"/>
              </w:rPr>
              <w:t>is needed</w:t>
            </w:r>
            <w:proofErr w:type="gramEnd"/>
            <w:r>
              <w:rPr>
                <w:bCs/>
                <w:lang w:val="en-US"/>
              </w:rPr>
              <w:t xml:space="preserve">.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w:t>
            </w:r>
            <w:proofErr w:type="gramStart"/>
            <w:r>
              <w:rPr>
                <w:rFonts w:eastAsia="PMingLiU"/>
                <w:lang w:val="en-US" w:eastAsia="zh-TW"/>
              </w:rPr>
              <w:t>can</w:t>
            </w:r>
            <w:proofErr w:type="gramEnd"/>
            <w:r>
              <w:rPr>
                <w:rFonts w:eastAsia="PMingLiU"/>
                <w:lang w:val="en-US" w:eastAsia="zh-TW"/>
              </w:rPr>
              <w:t xml:space="preserve">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 xml:space="preserve">CSI computation and/or CPU occupation </w:t>
            </w:r>
            <w:proofErr w:type="gramStart"/>
            <w:r w:rsidRPr="00E068D5">
              <w:rPr>
                <w:rFonts w:eastAsia="PMingLiU"/>
                <w:lang w:eastAsia="zh-TW"/>
              </w:rPr>
              <w:t>are not related</w:t>
            </w:r>
            <w:proofErr w:type="gramEnd"/>
            <w:r w:rsidRPr="00E068D5">
              <w:rPr>
                <w:rFonts w:eastAsia="PMingLiU"/>
                <w:lang w:eastAsia="zh-TW"/>
              </w:rPr>
              <w:t xml:space="preserve"> to overhead reduction. </w:t>
            </w:r>
            <w:proofErr w:type="gramStart"/>
            <w:r w:rsidRPr="00E068D5">
              <w:rPr>
                <w:rFonts w:eastAsia="PMingLiU"/>
                <w:lang w:eastAsia="zh-TW"/>
              </w:rPr>
              <w:t>So</w:t>
            </w:r>
            <w:proofErr w:type="gramEnd"/>
            <w:r w:rsidRPr="00E068D5">
              <w:rPr>
                <w:rFonts w:eastAsia="PMingLiU"/>
                <w:lang w:eastAsia="zh-TW"/>
              </w:rPr>
              <w:t xml:space="preserve">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ListParagraph"/>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ListParagraph"/>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ListParagraph"/>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ListParagraph"/>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ListParagraph"/>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proofErr w:type="gramStart"/>
            <w:r>
              <w:rPr>
                <w:rFonts w:eastAsia="Malgun Gothic"/>
                <w:lang w:val="en-US" w:eastAsia="ko-KR"/>
              </w:rPr>
              <w:t>But</w:t>
            </w:r>
            <w:proofErr w:type="gramEnd"/>
            <w:r>
              <w:rPr>
                <w:rFonts w:eastAsia="Malgun Gothic"/>
                <w:lang w:val="en-US" w:eastAsia="ko-KR"/>
              </w:rPr>
              <w:t xml:space="preserve">,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宋体"/>
                <w:lang w:val="en-US" w:eastAsia="zh-CN"/>
              </w:rPr>
            </w:pPr>
            <w:r>
              <w:rPr>
                <w:rFonts w:eastAsia="宋体"/>
                <w:lang w:val="en-US" w:eastAsia="zh-CN"/>
              </w:rPr>
              <w:t xml:space="preserve">Okay with the FL2 proposal; however, we think that the baseline is no O/H reduction, and this </w:t>
            </w:r>
            <w:proofErr w:type="gramStart"/>
            <w:r>
              <w:rPr>
                <w:rFonts w:eastAsia="宋体"/>
                <w:lang w:val="en-US" w:eastAsia="zh-CN"/>
              </w:rPr>
              <w:t>should be captured</w:t>
            </w:r>
            <w:proofErr w:type="gramEnd"/>
            <w:r>
              <w:rPr>
                <w:rFonts w:eastAsia="宋体"/>
                <w:lang w:val="en-US" w:eastAsia="zh-CN"/>
              </w:rPr>
              <w:t xml:space="preserve"> in the proposal.</w:t>
            </w:r>
          </w:p>
          <w:p w14:paraId="1A75392C" w14:textId="77777777" w:rsidR="00F31FF3" w:rsidRDefault="00F31FF3" w:rsidP="00F31FF3">
            <w:pPr>
              <w:spacing w:after="120"/>
              <w:rPr>
                <w:rFonts w:eastAsia="宋体"/>
                <w:lang w:val="en-US" w:eastAsia="zh-CN"/>
              </w:rPr>
            </w:pPr>
            <w:r>
              <w:rPr>
                <w:rFonts w:eastAsia="宋体"/>
                <w:lang w:val="en-US" w:eastAsia="zh-CN"/>
              </w:rPr>
              <w:t>We prefer to keep report overhead reduction and UE complexity aspects as separate discussions</w:t>
            </w:r>
          </w:p>
          <w:p w14:paraId="1E1F0C44" w14:textId="77777777" w:rsidR="00F31FF3" w:rsidRDefault="00F31FF3" w:rsidP="00F31FF3">
            <w:pPr>
              <w:spacing w:after="120"/>
              <w:rPr>
                <w:rFonts w:eastAsia="宋体"/>
                <w:lang w:val="en-US" w:eastAsia="zh-CN"/>
              </w:rPr>
            </w:pPr>
            <w:r>
              <w:rPr>
                <w:rFonts w:eastAsia="宋体"/>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proofErr w:type="gramStart"/>
            <w:r>
              <w:rPr>
                <w:b/>
                <w:color w:val="FF0000"/>
              </w:rPr>
              <w:lastRenderedPageBreak/>
              <w:t>for</w:t>
            </w:r>
            <w:proofErr w:type="gramEnd"/>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Malgun Gothic"/>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 xml:space="preserve">Fine with FL’s update of the proposal and ZTE’s version. </w:t>
            </w:r>
            <w:proofErr w:type="gramStart"/>
            <w:r>
              <w:rPr>
                <w:lang w:val="en-US" w:eastAsia="zh-CN"/>
              </w:rPr>
              <w:t>And</w:t>
            </w:r>
            <w:proofErr w:type="gramEnd"/>
            <w:r>
              <w:rPr>
                <w:lang w:val="en-US" w:eastAsia="zh-CN"/>
              </w:rPr>
              <w:t xml:space="preserve"> we are open to further discuss the CPU occupation issues.</w:t>
            </w:r>
          </w:p>
        </w:tc>
      </w:tr>
      <w:tr w:rsidR="00AC13F6" w:rsidRPr="007D4C2F" w14:paraId="30193680" w14:textId="77777777" w:rsidTr="00D92076">
        <w:tc>
          <w:tcPr>
            <w:tcW w:w="1479" w:type="dxa"/>
          </w:tcPr>
          <w:p w14:paraId="6705392F" w14:textId="48391E54"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 xml:space="preserve">SI computation </w:t>
            </w:r>
            <w:proofErr w:type="gramStart"/>
            <w:r>
              <w:rPr>
                <w:lang w:eastAsia="zh-CN"/>
              </w:rPr>
              <w:t>may be related</w:t>
            </w:r>
            <w:proofErr w:type="gramEnd"/>
            <w:r>
              <w:rPr>
                <w:lang w:eastAsia="zh-CN"/>
              </w:rPr>
              <w:t xml:space="preserve"> to the CSIs to be calculated and how it is counted/reported, thus it is related to overhead/reporting payload. I understand UE complexity </w:t>
            </w:r>
            <w:proofErr w:type="gramStart"/>
            <w:r>
              <w:rPr>
                <w:lang w:eastAsia="zh-CN"/>
              </w:rPr>
              <w:t>can also be separately considered</w:t>
            </w:r>
            <w:proofErr w:type="gramEnd"/>
            <w:r>
              <w:rPr>
                <w:lang w:eastAsia="zh-CN"/>
              </w:rPr>
              <w:t xml:space="preserve">,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 xml:space="preserve">FW, the multi-CSI </w:t>
            </w:r>
            <w:proofErr w:type="gramStart"/>
            <w:r>
              <w:rPr>
                <w:lang w:eastAsia="zh-CN"/>
              </w:rPr>
              <w:t>is referred</w:t>
            </w:r>
            <w:proofErr w:type="gramEnd"/>
            <w:r>
              <w:rPr>
                <w:lang w:eastAsia="zh-CN"/>
              </w:rPr>
              <w:t xml:space="preserve">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w:t>
            </w:r>
            <w:proofErr w:type="gramStart"/>
            <w:r>
              <w:rPr>
                <w:lang w:eastAsia="zh-CN"/>
              </w:rPr>
              <w:t>..</w:t>
            </w:r>
            <w:proofErr w:type="gramEnd"/>
            <w:r>
              <w:rPr>
                <w:lang w:eastAsia="zh-CN"/>
              </w:rPr>
              <w:t xml:space="preserve">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-rev2</w:t>
            </w:r>
          </w:p>
          <w:p w14:paraId="4A5431BD" w14:textId="29F868C2" w:rsidR="00AC13F6" w:rsidRDefault="00AC13F6" w:rsidP="00AC13F6">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4734C34" w14:textId="77777777" w:rsidR="00AC13F6" w:rsidRPr="006D0259" w:rsidRDefault="00AC13F6" w:rsidP="00AC13F6">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Other solutions </w:t>
            </w:r>
            <w:proofErr w:type="gramStart"/>
            <w:r>
              <w:rPr>
                <w:rFonts w:eastAsia="宋体" w:hint="eastAsia"/>
                <w:b/>
                <w:color w:val="FF0000"/>
                <w:szCs w:val="24"/>
                <w:lang w:val="en-US" w:eastAsia="zh-CN"/>
              </w:rPr>
              <w:t>are not excluded</w:t>
            </w:r>
            <w:proofErr w:type="gramEnd"/>
            <w:r>
              <w:rPr>
                <w:rFonts w:eastAsia="宋体" w:hint="eastAsia"/>
                <w:b/>
                <w:color w:val="FF0000"/>
                <w:szCs w:val="24"/>
                <w:lang w:val="en-US" w:eastAsia="zh-CN"/>
              </w:rPr>
              <w:t>.</w:t>
            </w:r>
          </w:p>
          <w:p w14:paraId="463F423A" w14:textId="77777777" w:rsidR="00AC13F6" w:rsidRDefault="00AC13F6" w:rsidP="00AC13F6">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ListParagraph"/>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3F336C" w14:paraId="0528A8F7" w14:textId="77777777" w:rsidTr="00FB6F12">
        <w:tc>
          <w:tcPr>
            <w:tcW w:w="1479" w:type="dxa"/>
          </w:tcPr>
          <w:p w14:paraId="264E2BED" w14:textId="471B876F" w:rsidR="003F336C" w:rsidRDefault="003F336C" w:rsidP="003F336C">
            <w:pPr>
              <w:rPr>
                <w:lang w:val="en-US" w:eastAsia="zh-CN"/>
              </w:rPr>
            </w:pPr>
            <w:r>
              <w:rPr>
                <w:rFonts w:hint="eastAsia"/>
                <w:lang w:val="en-US" w:eastAsia="zh-CN"/>
              </w:rPr>
              <w:t>D</w:t>
            </w:r>
            <w:r>
              <w:rPr>
                <w:lang w:val="en-US" w:eastAsia="zh-CN"/>
              </w:rPr>
              <w:t>OCOMO3</w:t>
            </w:r>
          </w:p>
        </w:tc>
        <w:tc>
          <w:tcPr>
            <w:tcW w:w="8152" w:type="dxa"/>
          </w:tcPr>
          <w:p w14:paraId="0D7AE7E8" w14:textId="1F566A0B" w:rsidR="00BE2DF8" w:rsidRDefault="003F336C" w:rsidP="003F336C">
            <w:pPr>
              <w:rPr>
                <w:lang w:val="en-US" w:eastAsia="zh-CN"/>
              </w:rPr>
            </w:pPr>
            <w:r>
              <w:rPr>
                <w:lang w:val="en-US" w:eastAsia="zh-CN"/>
              </w:rPr>
              <w:t>We support the proposal</w:t>
            </w:r>
            <w:r w:rsidR="00A20D12">
              <w:rPr>
                <w:lang w:val="en-US" w:eastAsia="zh-CN"/>
              </w:rPr>
              <w:t xml:space="preserve"> in principle</w:t>
            </w:r>
            <w:r w:rsidR="00BE2DF8">
              <w:rPr>
                <w:lang w:val="en-US" w:eastAsia="zh-CN"/>
              </w:rPr>
              <w:t xml:space="preserve">. </w:t>
            </w:r>
          </w:p>
          <w:p w14:paraId="483036E7" w14:textId="6C405F13" w:rsidR="00E042C1" w:rsidRDefault="00BE2DF8" w:rsidP="003F336C">
            <w:pPr>
              <w:rPr>
                <w:lang w:val="en-US" w:eastAsia="zh-CN"/>
              </w:rPr>
            </w:pPr>
            <w:r>
              <w:rPr>
                <w:lang w:val="en-US" w:eastAsia="zh-CN"/>
              </w:rPr>
              <w:t>For the s</w:t>
            </w:r>
            <w:r w:rsidRPr="00BE2DF8">
              <w:rPr>
                <w:lang w:val="en-US" w:eastAsia="zh-CN"/>
              </w:rPr>
              <w:t>olutions to compress the CSI overhead</w:t>
            </w:r>
            <w:r>
              <w:rPr>
                <w:lang w:val="en-US" w:eastAsia="zh-CN"/>
              </w:rPr>
              <w:t xml:space="preserve">, we think that </w:t>
            </w:r>
            <w:r w:rsidR="00E042C1">
              <w:rPr>
                <w:lang w:val="en-US" w:eastAsia="zh-CN"/>
              </w:rPr>
              <w:t>the method of joint coded quantity, e.g., joint coded RI</w:t>
            </w:r>
            <w:r w:rsidR="002F5E85">
              <w:rPr>
                <w:lang w:val="en-US" w:eastAsia="zh-CN"/>
              </w:rPr>
              <w:t>s</w:t>
            </w:r>
            <w:r w:rsidR="00E042C1">
              <w:rPr>
                <w:lang w:val="en-US" w:eastAsia="zh-CN"/>
              </w:rPr>
              <w:t xml:space="preserve"> which is used in </w:t>
            </w:r>
            <w:r w:rsidR="00F36FCA">
              <w:rPr>
                <w:lang w:val="en-US" w:eastAsia="zh-CN"/>
              </w:rPr>
              <w:t xml:space="preserve">CSIs of </w:t>
            </w:r>
            <w:r w:rsidR="00E042C1">
              <w:rPr>
                <w:lang w:val="en-US" w:eastAsia="zh-CN"/>
              </w:rPr>
              <w:t xml:space="preserve">R17 NCJT, could be considered as well. </w:t>
            </w:r>
            <w:r w:rsidR="005A5EF5">
              <w:rPr>
                <w:lang w:val="en-US" w:eastAsia="zh-CN"/>
              </w:rPr>
              <w:t xml:space="preserve">So we suggest </w:t>
            </w:r>
            <w:proofErr w:type="gramStart"/>
            <w:r w:rsidR="005A5EF5">
              <w:rPr>
                <w:lang w:val="en-US" w:eastAsia="zh-CN"/>
              </w:rPr>
              <w:t xml:space="preserve">to </w:t>
            </w:r>
            <w:r w:rsidR="005A5EF5" w:rsidRPr="00CC4948">
              <w:rPr>
                <w:b/>
                <w:bCs/>
                <w:color w:val="00B050"/>
                <w:lang w:val="en-US" w:eastAsia="zh-CN"/>
              </w:rPr>
              <w:t>take</w:t>
            </w:r>
            <w:proofErr w:type="gramEnd"/>
            <w:r w:rsidR="005A5EF5" w:rsidRPr="00CC4948">
              <w:rPr>
                <w:color w:val="00B050"/>
                <w:lang w:val="en-US" w:eastAsia="zh-CN"/>
              </w:rPr>
              <w:t xml:space="preserve"> </w:t>
            </w:r>
            <w:r w:rsidR="005A5EF5" w:rsidRPr="00CC4948">
              <w:rPr>
                <w:b/>
                <w:bCs/>
                <w:color w:val="00B050"/>
                <w:lang w:val="en-US" w:eastAsia="zh-CN"/>
              </w:rPr>
              <w:t>minor update as follow.</w:t>
            </w:r>
            <w:r w:rsidR="005A5EF5">
              <w:rPr>
                <w:lang w:val="en-US" w:eastAsia="zh-CN"/>
              </w:rPr>
              <w:t xml:space="preserve"> </w:t>
            </w:r>
          </w:p>
          <w:p w14:paraId="47031998" w14:textId="77777777" w:rsidR="003F336C" w:rsidRDefault="00E042C1" w:rsidP="003F336C">
            <w:pPr>
              <w:rPr>
                <w:lang w:val="en-US" w:eastAsia="zh-CN"/>
              </w:rPr>
            </w:pPr>
            <w:r>
              <w:rPr>
                <w:rFonts w:hint="eastAsia"/>
                <w:lang w:val="en-US" w:eastAsia="zh-CN"/>
              </w:rPr>
              <w:t xml:space="preserve">　</w:t>
            </w:r>
            <w:r>
              <w:rPr>
                <w:lang w:val="en-US" w:eastAsia="zh-CN"/>
              </w:rPr>
              <w:t xml:space="preserve"> </w:t>
            </w:r>
            <w:r w:rsidR="00BE2DF8">
              <w:rPr>
                <w:lang w:val="en-US" w:eastAsia="zh-CN"/>
              </w:rPr>
              <w:t xml:space="preserve"> </w:t>
            </w:r>
          </w:p>
          <w:p w14:paraId="5CF9BB4D" w14:textId="77777777" w:rsidR="005A5EF5" w:rsidRDefault="005A5EF5" w:rsidP="005A5EF5">
            <w:pPr>
              <w:spacing w:after="60"/>
              <w:outlineLvl w:val="2"/>
              <w:rPr>
                <w:b/>
              </w:rPr>
            </w:pPr>
            <w:r>
              <w:rPr>
                <w:b/>
              </w:rPr>
              <w:t>P4</w:t>
            </w:r>
            <w:r>
              <w:rPr>
                <w:b/>
                <w:color w:val="FF0000"/>
              </w:rPr>
              <w:t>-rev2</w:t>
            </w:r>
          </w:p>
          <w:p w14:paraId="73936611" w14:textId="77777777" w:rsidR="005A5EF5" w:rsidRDefault="005A5EF5" w:rsidP="005A5EF5">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BF85FF" w14:textId="77777777" w:rsidR="005A5EF5" w:rsidRDefault="005A5EF5" w:rsidP="005A5EF5">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6847029" w14:textId="77777777" w:rsidR="005A5EF5" w:rsidRDefault="005A5EF5" w:rsidP="005A5EF5">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1CFBDB9" w14:textId="77777777" w:rsidR="005A5EF5" w:rsidRPr="006D0259" w:rsidRDefault="005A5EF5" w:rsidP="005A5EF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9AE1A1B" w14:textId="77777777" w:rsidR="005A5EF5" w:rsidRDefault="005A5EF5" w:rsidP="005A5EF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472C449E" w14:textId="77777777" w:rsidR="005A5EF5" w:rsidRDefault="005A5EF5" w:rsidP="005A5EF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5144D5" w14:textId="5EC2A6BA" w:rsidR="005A5EF5" w:rsidRDefault="005A5EF5" w:rsidP="005A5EF5">
            <w:pPr>
              <w:pStyle w:val="ListParagraph"/>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sidRPr="00CC4948">
              <w:rPr>
                <w:rFonts w:eastAsia="宋体"/>
                <w:b/>
                <w:color w:val="70AD47" w:themeColor="accent6"/>
                <w:szCs w:val="24"/>
                <w:lang w:val="en-US" w:eastAsia="zh-CN"/>
              </w:rPr>
              <w:t xml:space="preserve"> </w:t>
            </w:r>
            <w:r w:rsidRPr="00CC4948">
              <w:rPr>
                <w:rFonts w:eastAsia="宋体"/>
                <w:b/>
                <w:color w:val="00B050"/>
                <w:szCs w:val="24"/>
                <w:lang w:val="en-US" w:eastAsia="zh-CN"/>
              </w:rPr>
              <w:t xml:space="preserve">or </w:t>
            </w:r>
            <w:r w:rsidR="00CC4948" w:rsidRPr="00CC4948">
              <w:rPr>
                <w:rFonts w:eastAsia="宋体"/>
                <w:b/>
                <w:color w:val="00B050"/>
                <w:szCs w:val="24"/>
                <w:lang w:val="en-US" w:eastAsia="zh-CN"/>
              </w:rPr>
              <w:t xml:space="preserve">joint coded RI </w:t>
            </w:r>
          </w:p>
          <w:p w14:paraId="30CA5448" w14:textId="77777777" w:rsidR="005A5EF5" w:rsidRPr="006D0259" w:rsidRDefault="005A5EF5" w:rsidP="005A5EF5">
            <w:pPr>
              <w:pStyle w:val="ListParagraph"/>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Other solutions </w:t>
            </w:r>
            <w:proofErr w:type="gramStart"/>
            <w:r>
              <w:rPr>
                <w:rFonts w:eastAsia="宋体" w:hint="eastAsia"/>
                <w:b/>
                <w:color w:val="FF0000"/>
                <w:szCs w:val="24"/>
                <w:lang w:val="en-US" w:eastAsia="zh-CN"/>
              </w:rPr>
              <w:t>are not excluded</w:t>
            </w:r>
            <w:proofErr w:type="gramEnd"/>
            <w:r>
              <w:rPr>
                <w:rFonts w:eastAsia="宋体" w:hint="eastAsia"/>
                <w:b/>
                <w:color w:val="FF0000"/>
                <w:szCs w:val="24"/>
                <w:lang w:val="en-US" w:eastAsia="zh-CN"/>
              </w:rPr>
              <w:t>.</w:t>
            </w:r>
          </w:p>
          <w:p w14:paraId="5D100AC6" w14:textId="77777777" w:rsidR="005A5EF5" w:rsidRDefault="005A5EF5" w:rsidP="005A5EF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4B7A25BF" w14:textId="77777777" w:rsidR="005A5EF5" w:rsidRPr="00144A60" w:rsidRDefault="005A5EF5" w:rsidP="005A5EF5">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2806E5BB" w14:textId="77777777" w:rsidR="005A5EF5" w:rsidRPr="00AC13F6" w:rsidRDefault="005A5EF5" w:rsidP="005A5EF5">
            <w:pPr>
              <w:pStyle w:val="ListParagraph"/>
              <w:numPr>
                <w:ilvl w:val="0"/>
                <w:numId w:val="18"/>
              </w:numPr>
              <w:spacing w:before="60" w:after="60"/>
              <w:ind w:left="641" w:hanging="357"/>
              <w:jc w:val="both"/>
              <w:rPr>
                <w:b/>
              </w:rPr>
            </w:pPr>
            <w:r w:rsidRPr="00AC13F6">
              <w:rPr>
                <w:b/>
              </w:rPr>
              <w:t>Enhancement for CPU occupation reduction.</w:t>
            </w:r>
          </w:p>
          <w:p w14:paraId="1FF7EC15" w14:textId="59A917CE" w:rsidR="005A5EF5" w:rsidRPr="005A5EF5" w:rsidRDefault="005A5EF5" w:rsidP="003F336C">
            <w:pPr>
              <w:rPr>
                <w:lang w:eastAsia="zh-CN"/>
              </w:rPr>
            </w:pPr>
          </w:p>
        </w:tc>
      </w:tr>
      <w:tr w:rsidR="001D337E" w14:paraId="37B542DD" w14:textId="77777777" w:rsidTr="00FB6F12">
        <w:tc>
          <w:tcPr>
            <w:tcW w:w="1479" w:type="dxa"/>
          </w:tcPr>
          <w:p w14:paraId="03E6BC37" w14:textId="782001AE" w:rsidR="001D337E" w:rsidRDefault="001D337E" w:rsidP="001D337E">
            <w:pPr>
              <w:rPr>
                <w:lang w:val="en-US" w:eastAsia="zh-CN"/>
              </w:rPr>
            </w:pPr>
            <w:bookmarkStart w:id="8" w:name="_GoBack"/>
            <w:r>
              <w:rPr>
                <w:lang w:val="en-US" w:eastAsia="zh-CN"/>
              </w:rPr>
              <w:t>Spreadtrum2</w:t>
            </w:r>
            <w:bookmarkEnd w:id="8"/>
          </w:p>
        </w:tc>
        <w:tc>
          <w:tcPr>
            <w:tcW w:w="8152" w:type="dxa"/>
          </w:tcPr>
          <w:p w14:paraId="45CF2B19" w14:textId="7EED6C70" w:rsidR="001D337E" w:rsidRDefault="001D337E" w:rsidP="001D337E">
            <w:pPr>
              <w:rPr>
                <w:lang w:val="en-US" w:eastAsia="zh-CN"/>
              </w:rPr>
            </w:pPr>
            <w:r>
              <w:rPr>
                <w:rFonts w:hint="eastAsia"/>
                <w:lang w:val="en-US" w:eastAsia="zh-CN"/>
              </w:rPr>
              <w:t>S</w:t>
            </w:r>
            <w:r>
              <w:rPr>
                <w:lang w:val="en-US" w:eastAsia="zh-CN"/>
              </w:rPr>
              <w:t>upport version of Qualcomm2</w:t>
            </w:r>
          </w:p>
        </w:tc>
      </w:tr>
      <w:tr w:rsidR="001D337E" w14:paraId="27CEEFE5" w14:textId="77777777" w:rsidTr="00FB6F12">
        <w:tc>
          <w:tcPr>
            <w:tcW w:w="1479" w:type="dxa"/>
          </w:tcPr>
          <w:p w14:paraId="691630B7" w14:textId="77777777" w:rsidR="001D337E" w:rsidRDefault="001D337E" w:rsidP="001D337E">
            <w:pPr>
              <w:rPr>
                <w:lang w:val="en-US" w:eastAsia="zh-CN"/>
              </w:rPr>
            </w:pPr>
          </w:p>
        </w:tc>
        <w:tc>
          <w:tcPr>
            <w:tcW w:w="8152" w:type="dxa"/>
          </w:tcPr>
          <w:p w14:paraId="1357BBDE" w14:textId="77777777" w:rsidR="001D337E" w:rsidRDefault="001D337E" w:rsidP="001D337E">
            <w:pPr>
              <w:rPr>
                <w:lang w:val="en-US" w:eastAsia="zh-CN"/>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lastRenderedPageBreak/>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proofErr w:type="gramStart"/>
            <w:r>
              <w:rPr>
                <w:lang w:eastAsia="zh-CN"/>
              </w:rPr>
              <w:t>can be considered</w:t>
            </w:r>
            <w:proofErr w:type="gramEnd"/>
            <w:r>
              <w:rPr>
                <w:lang w:eastAsia="zh-CN"/>
              </w:rPr>
              <w:t xml:space="preserve">. </w:t>
            </w:r>
          </w:p>
          <w:p w14:paraId="1DE71140" w14:textId="77777777" w:rsidR="003C2A92" w:rsidRDefault="002B1BD5">
            <w:r>
              <w:rPr>
                <w:lang w:eastAsia="zh-CN"/>
              </w:rPr>
              <w:t xml:space="preserve">For Type 2 and power adaptation, </w:t>
            </w:r>
            <w:r>
              <w:rPr>
                <w:color w:val="0033CC"/>
                <w:lang w:eastAsia="zh-CN"/>
              </w:rPr>
              <w:t xml:space="preserve">common RI </w:t>
            </w:r>
            <w:proofErr w:type="gramStart"/>
            <w:r>
              <w:rPr>
                <w:lang w:eastAsia="zh-CN"/>
              </w:rPr>
              <w:t>can be expected</w:t>
            </w:r>
            <w:proofErr w:type="gramEnd"/>
            <w:r>
              <w:rPr>
                <w:lang w:eastAsia="zh-CN"/>
              </w:rPr>
              <w:t xml:space="preserve">.  </w:t>
            </w:r>
          </w:p>
        </w:tc>
        <w:tc>
          <w:tcPr>
            <w:tcW w:w="1472" w:type="dxa"/>
          </w:tcPr>
          <w:p w14:paraId="448D7421" w14:textId="77777777" w:rsidR="003C2A92" w:rsidRDefault="002B1BD5">
            <w:r>
              <w:rPr>
                <w:rFonts w:hint="eastAsia"/>
                <w:lang w:eastAsia="zh-CN"/>
              </w:rPr>
              <w:t>F</w:t>
            </w:r>
            <w:r>
              <w:rPr>
                <w:lang w:eastAsia="zh-CN"/>
              </w:rPr>
              <w:t xml:space="preserve">or power adaptation, common PMI </w:t>
            </w:r>
            <w:proofErr w:type="gramStart"/>
            <w:r>
              <w:rPr>
                <w:lang w:eastAsia="zh-CN"/>
              </w:rPr>
              <w:t>can be expected</w:t>
            </w:r>
            <w:proofErr w:type="gramEnd"/>
            <w:r>
              <w:rPr>
                <w:lang w:eastAsia="zh-CN"/>
              </w:rPr>
              <w:t>.</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w:t>
            </w:r>
            <w:proofErr w:type="gramStart"/>
            <w:r>
              <w:rPr>
                <w:lang w:eastAsia="zh-CN"/>
              </w:rPr>
              <w:t>can be expected</w:t>
            </w:r>
            <w:proofErr w:type="gramEnd"/>
            <w:r>
              <w:rPr>
                <w:lang w:eastAsia="zh-CN"/>
              </w:rPr>
              <w:t xml:space="preserve">.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w:t>
            </w:r>
            <w:proofErr w:type="gramStart"/>
            <w:r>
              <w:rPr>
                <w:lang w:eastAsia="zh-CN"/>
              </w:rPr>
              <w:t xml:space="preserve">can be pre-configured by </w:t>
            </w:r>
            <w:proofErr w:type="spellStart"/>
            <w:r>
              <w:rPr>
                <w:lang w:eastAsia="zh-CN"/>
              </w:rPr>
              <w:t>gNB</w:t>
            </w:r>
            <w:proofErr w:type="spellEnd"/>
            <w:r>
              <w:rPr>
                <w:lang w:eastAsia="zh-CN"/>
              </w:rPr>
              <w:t xml:space="preserve"> or predefined</w:t>
            </w:r>
            <w:proofErr w:type="gramEnd"/>
            <w:r>
              <w:rPr>
                <w:lang w:eastAsia="zh-CN"/>
              </w:rPr>
              <w:t xml:space="preserve">.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w:t>
            </w:r>
            <w:proofErr w:type="gramStart"/>
            <w:r>
              <w:rPr>
                <w:lang w:eastAsia="zh-CN"/>
              </w:rPr>
              <w:t>fall-back</w:t>
            </w:r>
            <w:proofErr w:type="gramEnd"/>
            <w:r>
              <w:rPr>
                <w:lang w:eastAsia="zh-CN"/>
              </w:rPr>
              <w:t xml:space="preserve">, multiple RIs may be needed. Whether multiple RIs </w:t>
            </w:r>
            <w:proofErr w:type="gramStart"/>
            <w:r>
              <w:rPr>
                <w:lang w:eastAsia="zh-CN"/>
              </w:rPr>
              <w:t xml:space="preserve">can be further </w:t>
            </w:r>
            <w:r>
              <w:rPr>
                <w:lang w:eastAsia="zh-CN"/>
              </w:rPr>
              <w:lastRenderedPageBreak/>
              <w:t>compressed</w:t>
            </w:r>
            <w:proofErr w:type="gramEnd"/>
            <w:r>
              <w:rPr>
                <w:lang w:eastAsia="zh-CN"/>
              </w:rPr>
              <w:t xml:space="preserve">,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w:t>
            </w:r>
            <w:proofErr w:type="gramStart"/>
            <w:r>
              <w:rPr>
                <w:lang w:eastAsia="zh-CN"/>
              </w:rPr>
              <w:t>can be reported</w:t>
            </w:r>
            <w:proofErr w:type="gramEnd"/>
            <w:r>
              <w:rPr>
                <w:lang w:eastAsia="zh-CN"/>
              </w:rPr>
              <w:t xml:space="preserve"> by UE. If the RI is </w:t>
            </w:r>
            <w:proofErr w:type="gramStart"/>
            <w:r>
              <w:rPr>
                <w:lang w:eastAsia="zh-CN"/>
              </w:rPr>
              <w:t>fall-back</w:t>
            </w:r>
            <w:proofErr w:type="gramEnd"/>
            <w:r>
              <w:rPr>
                <w:lang w:eastAsia="zh-CN"/>
              </w:rPr>
              <w:t xml:space="preserve">, the precoding </w:t>
            </w:r>
            <w:r>
              <w:rPr>
                <w:lang w:eastAsia="zh-CN"/>
              </w:rPr>
              <w:lastRenderedPageBreak/>
              <w:t>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 xml:space="preserve">Differential CQIs </w:t>
            </w:r>
            <w:proofErr w:type="gramStart"/>
            <w:r>
              <w:rPr>
                <w:lang w:eastAsia="zh-CN"/>
              </w:rPr>
              <w:t>can be reported</w:t>
            </w:r>
            <w:proofErr w:type="gramEnd"/>
            <w:r>
              <w:rPr>
                <w:lang w:eastAsia="zh-CN"/>
              </w:rPr>
              <w:t xml:space="preserve">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w:t>
            </w:r>
            <w:proofErr w:type="gramStart"/>
            <w:r>
              <w:rPr>
                <w:lang w:eastAsia="zh-CN"/>
              </w:rPr>
              <w:t>is used</w:t>
            </w:r>
            <w:proofErr w:type="gramEnd"/>
            <w:r>
              <w:rPr>
                <w:lang w:eastAsia="zh-CN"/>
              </w:rPr>
              <w:t xml:space="preserve">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proofErr w:type="gramStart"/>
            <w:r>
              <w:t>Also</w:t>
            </w:r>
            <w:proofErr w:type="gramEnd"/>
            <w:r>
              <w:t>,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w:t>
            </w:r>
            <w:proofErr w:type="gramStart"/>
            <w:r>
              <w:t>is reported</w:t>
            </w:r>
            <w:proofErr w:type="gramEnd"/>
            <w:r>
              <w:t xml:space="preserve">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w:t>
            </w:r>
            <w:r>
              <w:lastRenderedPageBreak/>
              <w:t xml:space="preserve">/RI </w:t>
            </w:r>
            <w:proofErr w:type="gramStart"/>
            <w:r>
              <w:t>are reported</w:t>
            </w:r>
            <w:proofErr w:type="gramEnd"/>
            <w:r>
              <w:t>.</w:t>
            </w:r>
          </w:p>
        </w:tc>
        <w:tc>
          <w:tcPr>
            <w:tcW w:w="897" w:type="dxa"/>
          </w:tcPr>
          <w:p w14:paraId="3AE1D894" w14:textId="77777777" w:rsidR="003C2A92" w:rsidRDefault="002B1BD5">
            <w:r>
              <w:lastRenderedPageBreak/>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 xml:space="preserve">While </w:t>
            </w:r>
            <w:proofErr w:type="gramStart"/>
            <w:r>
              <w:t>sub-optimal</w:t>
            </w:r>
            <w:proofErr w:type="gramEnd"/>
            <w:r>
              <w:t xml:space="preserve"> it could be possible to have a common CRI be applied for all spatial patterns. Similarly for rank as well.</w:t>
            </w:r>
          </w:p>
          <w:p w14:paraId="675D2547" w14:textId="07CAFE4E" w:rsidR="00242B95" w:rsidRDefault="00242B95" w:rsidP="00242B95">
            <w:r>
              <w:t xml:space="preserve">Use of common PMI require bit more discussion, since PMI for different number of ports </w:t>
            </w:r>
            <w:proofErr w:type="gramStart"/>
            <w:r>
              <w:t>can’t</w:t>
            </w:r>
            <w:proofErr w:type="gramEnd"/>
            <w:r>
              <w:t xml:space="preserve">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w:t>
            </w:r>
            <w:proofErr w:type="gramStart"/>
            <w:r>
              <w:t>should be reported</w:t>
            </w:r>
            <w:proofErr w:type="gramEnd"/>
            <w:r>
              <w:t xml:space="preserve">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w:t>
            </w:r>
            <w:proofErr w:type="gramStart"/>
            <w:r>
              <w:rPr>
                <w:rFonts w:eastAsia="PMingLiU"/>
                <w:lang w:val="en-US" w:eastAsia="zh-TW"/>
              </w:rPr>
              <w:t>could not be directly reused</w:t>
            </w:r>
            <w:proofErr w:type="gramEnd"/>
            <w:r>
              <w:rPr>
                <w:rFonts w:eastAsia="PMingLiU"/>
                <w:lang w:val="en-US" w:eastAsia="zh-TW"/>
              </w:rPr>
              <w:t xml:space="preserve">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w:t>
            </w:r>
            <w:proofErr w:type="gramStart"/>
            <w:r>
              <w:rPr>
                <w:lang w:val="en-US" w:eastAsia="zh-CN"/>
              </w:rPr>
              <w:t>cannot be performed</w:t>
            </w:r>
            <w:proofErr w:type="gramEnd"/>
            <w:r>
              <w:rPr>
                <w:lang w:val="en-US" w:eastAsia="zh-CN"/>
              </w:rPr>
              <w:t xml:space="preserve">. </w:t>
            </w:r>
            <w:proofErr w:type="gramStart"/>
            <w:r>
              <w:rPr>
                <w:lang w:val="en-US" w:eastAsia="zh-CN"/>
              </w:rPr>
              <w:t>But</w:t>
            </w:r>
            <w:proofErr w:type="gramEnd"/>
            <w:r>
              <w:rPr>
                <w:lang w:val="en-US" w:eastAsia="zh-CN"/>
              </w:rPr>
              <w:t xml:space="preserve"> for R18 NES, obvious relations can be observed between CSIs, payload reduction approaches ca be reused. Then the UCI mapping enhancement for R18 NES </w:t>
            </w:r>
            <w:proofErr w:type="gramStart"/>
            <w:r>
              <w:rPr>
                <w:lang w:val="en-US" w:eastAsia="zh-CN"/>
              </w:rPr>
              <w:t>is needed</w:t>
            </w:r>
            <w:proofErr w:type="gramEnd"/>
            <w:r>
              <w:rPr>
                <w:lang w:val="en-US" w:eastAsia="zh-CN"/>
              </w:rPr>
              <w:t xml:space="preserve">.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w:t>
            </w:r>
            <w:proofErr w:type="gramStart"/>
            <w:r>
              <w:rPr>
                <w:rFonts w:eastAsia="Yu Mincho"/>
                <w:lang w:val="en-US" w:eastAsia="ja-JP"/>
              </w:rPr>
              <w:t>are adopted</w:t>
            </w:r>
            <w:proofErr w:type="gramEnd"/>
            <w:r>
              <w:rPr>
                <w:rFonts w:eastAsia="Yu Mincho"/>
                <w:lang w:val="en-US" w:eastAsia="ja-JP"/>
              </w:rPr>
              <w:t xml:space="preserve">. It </w:t>
            </w:r>
            <w:proofErr w:type="gramStart"/>
            <w:r>
              <w:rPr>
                <w:rFonts w:eastAsia="Yu Mincho"/>
                <w:lang w:val="en-US" w:eastAsia="ja-JP"/>
              </w:rPr>
              <w:t>should be discussed</w:t>
            </w:r>
            <w:proofErr w:type="gramEnd"/>
            <w:r>
              <w:rPr>
                <w:rFonts w:eastAsia="Yu Mincho"/>
                <w:lang w:val="en-US" w:eastAsia="ja-JP"/>
              </w:rPr>
              <w:t xml:space="preserve">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 xml:space="preserve">he motivation of the last bullet should be </w:t>
            </w:r>
            <w:proofErr w:type="gramStart"/>
            <w:r>
              <w:rPr>
                <w:rFonts w:eastAsia="宋体"/>
                <w:lang w:val="en-US" w:eastAsia="zh-CN"/>
              </w:rPr>
              <w:t>clarified,</w:t>
            </w:r>
            <w:proofErr w:type="gramEnd"/>
            <w:r>
              <w:rPr>
                <w:rFonts w:eastAsia="宋体"/>
                <w:lang w:val="en-US" w:eastAsia="zh-CN"/>
              </w:rPr>
              <w:t xml:space="preserve">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 xml:space="preserve">As we indicated above, impact on UCI format </w:t>
            </w:r>
            <w:proofErr w:type="gramStart"/>
            <w:r>
              <w:rPr>
                <w:rFonts w:eastAsia="PMingLiU"/>
                <w:lang w:val="en-US" w:eastAsia="zh-TW"/>
              </w:rPr>
              <w:t>could be considered</w:t>
            </w:r>
            <w:proofErr w:type="gramEnd"/>
            <w:r>
              <w:rPr>
                <w:rFonts w:eastAsia="PMingLiU"/>
                <w:lang w:val="en-US" w:eastAsia="zh-TW"/>
              </w:rPr>
              <w:t xml:space="preserve">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w:t>
            </w:r>
            <w:proofErr w:type="gramStart"/>
            <w:r>
              <w:rPr>
                <w:rFonts w:eastAsia="PMingLiU"/>
                <w:lang w:val="en-US" w:eastAsia="zh-TW"/>
              </w:rPr>
              <w:t>could be further considered</w:t>
            </w:r>
            <w:proofErr w:type="gramEnd"/>
            <w:r>
              <w:rPr>
                <w:rFonts w:eastAsia="PMingLiU"/>
                <w:lang w:val="en-US" w:eastAsia="zh-TW"/>
              </w:rPr>
              <w:t xml:space="preserve">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w:t>
            </w:r>
            <w:proofErr w:type="gramStart"/>
            <w:r>
              <w:rPr>
                <w:rFonts w:eastAsia="PMingLiU"/>
                <w:lang w:eastAsia="zh-TW"/>
              </w:rPr>
              <w:t>is only released</w:t>
            </w:r>
            <w:proofErr w:type="gramEnd"/>
            <w:r>
              <w:rPr>
                <w:rFonts w:eastAsia="PMingLiU"/>
                <w:lang w:eastAsia="zh-TW"/>
              </w:rPr>
              <w:t xml:space="preserve"> after the CSI report is transmitted. </w:t>
            </w:r>
            <w:proofErr w:type="gramStart"/>
            <w:r>
              <w:rPr>
                <w:rFonts w:eastAsia="PMingLiU"/>
                <w:lang w:eastAsia="zh-TW"/>
              </w:rPr>
              <w:t>And thus</w:t>
            </w:r>
            <w:proofErr w:type="gramEnd"/>
            <w:r>
              <w:rPr>
                <w:rFonts w:eastAsia="PMingLiU"/>
                <w:lang w:eastAsia="zh-TW"/>
              </w:rPr>
              <w:t xml:space="preserve">, the required number of additional CPUs would potentially need to scale up with the number of spatial patterns to evaluate before the CSI report transmissions. Hence, considering CSI report(s) through different UL reporting occasions would allow </w:t>
            </w:r>
            <w:proofErr w:type="gramStart"/>
            <w:r>
              <w:rPr>
                <w:rFonts w:eastAsia="PMingLiU"/>
                <w:lang w:eastAsia="zh-TW"/>
              </w:rPr>
              <w:t>to reduce</w:t>
            </w:r>
            <w:proofErr w:type="gramEnd"/>
            <w:r>
              <w:rPr>
                <w:rFonts w:eastAsia="PMingLiU"/>
                <w:lang w:eastAsia="zh-TW"/>
              </w:rPr>
              <w:t xml:space="preserv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w:t>
            </w:r>
            <w:proofErr w:type="spellStart"/>
            <w:proofErr w:type="gramStart"/>
            <w:r>
              <w:rPr>
                <w:rFonts w:eastAsia="PMingLiU"/>
                <w:lang w:eastAsia="zh-TW"/>
              </w:rPr>
              <w:t>Tx</w:t>
            </w:r>
            <w:proofErr w:type="spellEnd"/>
            <w:proofErr w:type="gram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w:t>
            </w:r>
            <w:proofErr w:type="gramStart"/>
            <w:r>
              <w:rPr>
                <w:rFonts w:eastAsia="PMingLiU"/>
                <w:lang w:eastAsia="zh-TW"/>
              </w:rPr>
              <w:t>by basically</w:t>
            </w:r>
            <w:proofErr w:type="gramEnd"/>
            <w:r>
              <w:rPr>
                <w:rFonts w:eastAsia="PMingLiU"/>
                <w:lang w:eastAsia="zh-TW"/>
              </w:rPr>
              <w:t xml:space="preserve">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w:t>
            </w:r>
            <w:proofErr w:type="gramStart"/>
            <w:r>
              <w:rPr>
                <w:rFonts w:eastAsia="PMingLiU"/>
                <w:lang w:eastAsia="zh-TW"/>
              </w:rPr>
              <w:t>it’s</w:t>
            </w:r>
            <w:proofErr w:type="gramEnd"/>
            <w:r>
              <w:rPr>
                <w:rFonts w:eastAsia="PMingLiU"/>
                <w:lang w:eastAsia="zh-TW"/>
              </w:rPr>
              <w:t xml:space="preserve">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w:t>
            </w:r>
            <w:proofErr w:type="gramStart"/>
            <w:r>
              <w:rPr>
                <w:lang w:val="en-US" w:eastAsia="zh-CN"/>
              </w:rPr>
              <w:t>be revised</w:t>
            </w:r>
            <w:proofErr w:type="gramEnd"/>
            <w:r>
              <w:rPr>
                <w:lang w:val="en-US" w:eastAsia="zh-CN"/>
              </w:rPr>
              <w:t xml:space="preserve">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 xml:space="preserve">Since baseline operation for multi-CSI feedback </w:t>
            </w:r>
            <w:proofErr w:type="gramStart"/>
            <w:r>
              <w:rPr>
                <w:rFonts w:eastAsia="PMingLiU"/>
                <w:lang w:val="en-US" w:eastAsia="zh-TW"/>
              </w:rPr>
              <w:t>is still not really defined</w:t>
            </w:r>
            <w:proofErr w:type="gramEnd"/>
            <w:r>
              <w:rPr>
                <w:rFonts w:eastAsia="PMingLiU"/>
                <w:lang w:val="en-US" w:eastAsia="zh-TW"/>
              </w:rPr>
              <w:t>,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 xml:space="preserve">Since baseline operation for multi-CSI feedback </w:t>
            </w:r>
            <w:proofErr w:type="gramStart"/>
            <w:r>
              <w:rPr>
                <w:rFonts w:eastAsia="PMingLiU"/>
                <w:lang w:val="en-US" w:eastAsia="zh-TW"/>
              </w:rPr>
              <w:t>is still not really defined</w:t>
            </w:r>
            <w:proofErr w:type="gramEnd"/>
            <w:r>
              <w:rPr>
                <w:rFonts w:eastAsia="PMingLiU"/>
                <w:lang w:val="en-US" w:eastAsia="zh-TW"/>
              </w:rPr>
              <w:t>,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w:t>
            </w:r>
            <w:proofErr w:type="gramStart"/>
            <w:r>
              <w:rPr>
                <w:lang w:val="en-US" w:eastAsia="zh-CN"/>
              </w:rPr>
              <w:t>be revisited</w:t>
            </w:r>
            <w:proofErr w:type="gramEnd"/>
            <w:r>
              <w:rPr>
                <w:lang w:val="en-US" w:eastAsia="zh-CN"/>
              </w:rPr>
              <w:t xml:space="preserve">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9" w:name="_Hlk131491555"/>
      <w:r>
        <w:rPr>
          <w:rFonts w:eastAsia="MS Mincho"/>
          <w:lang w:eastAsia="ja-JP"/>
        </w:rPr>
        <w:t xml:space="preserve">Multiple CSI-RS resources, each corresponding to a spatial element configuration, </w:t>
      </w:r>
      <w:proofErr w:type="gramStart"/>
      <w:r>
        <w:rPr>
          <w:rFonts w:eastAsia="MS Mincho"/>
          <w:lang w:eastAsia="ja-JP"/>
        </w:rPr>
        <w:t>should be specified</w:t>
      </w:r>
      <w:proofErr w:type="gramEnd"/>
      <w:r>
        <w:rPr>
          <w:rFonts w:eastAsia="MS Mincho"/>
          <w:lang w:eastAsia="ja-JP"/>
        </w:rPr>
        <w:t xml:space="preserve">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Increasing the number of resource sets that </w:t>
      </w:r>
      <w:proofErr w:type="gramStart"/>
      <w:r>
        <w:rPr>
          <w:rFonts w:eastAsia="MS Mincho"/>
          <w:szCs w:val="24"/>
          <w:lang w:eastAsia="ja-JP"/>
        </w:rPr>
        <w:t>can be configured</w:t>
      </w:r>
      <w:proofErr w:type="gramEnd"/>
      <w:r>
        <w:rPr>
          <w:rFonts w:eastAsia="MS Mincho"/>
          <w:szCs w:val="24"/>
          <w:lang w:eastAsia="ja-JP"/>
        </w:rPr>
        <w:t>, each with different number of antenna port, at least for Semi-persistent and periodic resources configuration and CSI reporting.</w:t>
      </w:r>
      <w:bookmarkEnd w:id="9"/>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 xml:space="preserve">If a large number of spatial patterns is considered, an option along the lines of A2-2 </w:t>
      </w:r>
      <w:proofErr w:type="gramStart"/>
      <w:r>
        <w:t>could be considered</w:t>
      </w:r>
      <w:proofErr w:type="gramEnd"/>
      <w:r>
        <w:t xml:space="preserve">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FFS: whether these options </w:t>
      </w:r>
      <w:proofErr w:type="gramStart"/>
      <w:r>
        <w:rPr>
          <w:rFonts w:eastAsia="MS Mincho"/>
          <w:szCs w:val="24"/>
          <w:lang w:eastAsia="ja-JP"/>
        </w:rPr>
        <w:t>can be used</w:t>
      </w:r>
      <w:proofErr w:type="gramEnd"/>
      <w:r>
        <w:rPr>
          <w:rFonts w:eastAsia="MS Mincho"/>
          <w:szCs w:val="24"/>
          <w:lang w:eastAsia="ja-JP"/>
        </w:rPr>
        <w:t xml:space="preserve">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FFS: how to indicate the UE with the antenna port </w:t>
      </w:r>
      <w:proofErr w:type="gramStart"/>
      <w:r>
        <w:rPr>
          <w:rFonts w:eastAsia="MS Mincho"/>
          <w:szCs w:val="24"/>
          <w:lang w:eastAsia="ja-JP"/>
        </w:rPr>
        <w:t>subsets which</w:t>
      </w:r>
      <w:proofErr w:type="gramEnd"/>
      <w:r>
        <w:rPr>
          <w:rFonts w:eastAsia="MS Mincho"/>
          <w:szCs w:val="24"/>
          <w:lang w:eastAsia="ja-JP"/>
        </w:rPr>
        <w:t xml:space="preserve">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FFS: whether this option </w:t>
      </w:r>
      <w:proofErr w:type="gramStart"/>
      <w:r>
        <w:rPr>
          <w:rFonts w:eastAsia="MS Mincho"/>
          <w:szCs w:val="24"/>
          <w:lang w:eastAsia="ja-JP"/>
        </w:rPr>
        <w:t>can be used</w:t>
      </w:r>
      <w:proofErr w:type="gramEnd"/>
      <w:r>
        <w:rPr>
          <w:rFonts w:eastAsia="MS Mincho"/>
          <w:szCs w:val="24"/>
          <w:lang w:eastAsia="ja-JP"/>
        </w:rPr>
        <w:t xml:space="preserve"> for all cases and scenarios of interest.</w:t>
      </w:r>
    </w:p>
    <w:p w14:paraId="665C755F" w14:textId="77777777" w:rsidR="003C2A92" w:rsidRDefault="002B1BD5">
      <w:pPr>
        <w:spacing w:after="0"/>
        <w:ind w:left="284"/>
        <w:jc w:val="both"/>
      </w:pPr>
      <w:r>
        <w:t>[</w:t>
      </w:r>
      <w:proofErr w:type="gramStart"/>
      <w:r>
        <w:t>vivo</w:t>
      </w:r>
      <w:proofErr w:type="gramEnd"/>
      <w:r>
        <w:t xml:space="preserve">]: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 xml:space="preserve">[OPPO]: If the spatial adaptation pattern includes one spatial element before adaptation and another spatial element after adaptation, A1-1 </w:t>
      </w:r>
      <w:proofErr w:type="gramStart"/>
      <w:r>
        <w:t>may be considered</w:t>
      </w:r>
      <w:proofErr w:type="gramEnd"/>
      <w:r>
        <w:t xml:space="preserve">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w:t>
      </w:r>
      <w:proofErr w:type="gramStart"/>
      <w:r>
        <w:t>can be considered</w:t>
      </w:r>
      <w:proofErr w:type="gramEnd"/>
      <w:r>
        <w:t xml:space="preserve">. </w:t>
      </w:r>
    </w:p>
    <w:p w14:paraId="5F9DD579" w14:textId="77777777" w:rsidR="003C2A92" w:rsidRDefault="002B1BD5">
      <w:pPr>
        <w:pStyle w:val="ListParagraph"/>
        <w:numPr>
          <w:ilvl w:val="0"/>
          <w:numId w:val="18"/>
        </w:numPr>
        <w:ind w:left="925" w:hanging="357"/>
        <w:jc w:val="both"/>
      </w:pPr>
      <w:r>
        <w:t xml:space="preserve">A1-2) </w:t>
      </w:r>
      <w:proofErr w:type="gramStart"/>
      <w:r>
        <w:t>is not supported</w:t>
      </w:r>
      <w:proofErr w:type="gramEnd"/>
      <w:r>
        <w:t>.</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proofErr w:type="gramStart"/>
      <w:r>
        <w:rPr>
          <w:lang w:val="en-US"/>
        </w:rPr>
        <w:t>xiaomi</w:t>
      </w:r>
      <w:proofErr w:type="spellEnd"/>
      <w:proofErr w:type="gram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 xml:space="preserve">[CMCC]: Each CSI-RS resource/resource set/resource setting can be associated with one or more spatial adaptation patterns, i.e. A1-2, </w:t>
      </w:r>
      <w:proofErr w:type="gramStart"/>
      <w:r>
        <w:rPr>
          <w:lang w:val="en-US"/>
        </w:rPr>
        <w:t>should be supported</w:t>
      </w:r>
      <w:proofErr w:type="gramEnd"/>
      <w:r>
        <w:rPr>
          <w:lang w:val="en-US"/>
        </w:rPr>
        <w:t>.</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xml:space="preserve">]: Each CSI-RS resource set associated with one or more spatial element adaptations </w:t>
      </w:r>
      <w:proofErr w:type="gramStart"/>
      <w:r>
        <w:rPr>
          <w:lang w:val="en-US"/>
        </w:rPr>
        <w:t>is supported</w:t>
      </w:r>
      <w:proofErr w:type="gramEnd"/>
      <w:r>
        <w:rPr>
          <w:lang w:val="en-US"/>
        </w:rPr>
        <w:t>.</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w:t>
      </w:r>
      <w:proofErr w:type="gramStart"/>
      <w:r>
        <w:rPr>
          <w:rFonts w:eastAsia="MS Mincho"/>
          <w:szCs w:val="24"/>
          <w:lang w:eastAsia="ja-JP"/>
        </w:rPr>
        <w:t>are configured</w:t>
      </w:r>
      <w:proofErr w:type="gramEnd"/>
      <w:r>
        <w:rPr>
          <w:rFonts w:eastAsia="MS Mincho"/>
          <w:szCs w:val="24"/>
          <w:lang w:eastAsia="ja-JP"/>
        </w:rPr>
        <w:t xml:space="preserve">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 xml:space="preserve">Two CSI resource configurations, corresponding to whether the NES mode </w:t>
      </w:r>
      <w:proofErr w:type="gramStart"/>
      <w:r>
        <w:rPr>
          <w:lang w:val="en-US"/>
        </w:rPr>
        <w:t>is activated or deactivated,</w:t>
      </w:r>
      <w:proofErr w:type="gramEnd"/>
      <w:r>
        <w:rPr>
          <w:lang w:val="en-US"/>
        </w:rPr>
        <w:t xml:space="preserve">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 xml:space="preserve">To determine a reduced NZP CSI-RS resource for a spatial adaptation pattern, one subset of CSI-RS antenna ports associated with a CSI-RS resource in the configured CSI-RS resource set </w:t>
      </w:r>
      <w:proofErr w:type="gramStart"/>
      <w:r>
        <w:t>is indicated</w:t>
      </w:r>
      <w:proofErr w:type="gramEnd"/>
      <w:r>
        <w:t>.</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w:t>
      </w:r>
      <w:proofErr w:type="spellStart"/>
      <w:r>
        <w:rPr>
          <w:lang w:val="en-US"/>
        </w:rPr>
        <w:t>Docomo</w:t>
      </w:r>
      <w:proofErr w:type="spellEnd"/>
      <w:r>
        <w:rPr>
          <w:lang w:val="en-US"/>
        </w:rPr>
        <w:t xml:space="preserve">]: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w:t>
      </w:r>
      <w:proofErr w:type="gramStart"/>
      <w:r>
        <w:t>can be supported</w:t>
      </w:r>
      <w:proofErr w:type="gramEnd"/>
      <w:r>
        <w:t xml:space="preserve">.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 xml:space="preserve">Codebook configuration </w:t>
      </w:r>
      <w:proofErr w:type="gramStart"/>
      <w:r>
        <w:t>should be enhanced</w:t>
      </w:r>
      <w:proofErr w:type="gramEnd"/>
      <w:r>
        <w:t xml:space="preserve">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1" w:name="_Toc131760242"/>
      <w:r>
        <w:t xml:space="preserve">For Type-1 spatial element adaptation, a CSI-RS resource set </w:t>
      </w:r>
      <w:proofErr w:type="gramStart"/>
      <w:r>
        <w:t>is configured</w:t>
      </w:r>
      <w:proofErr w:type="gramEnd"/>
      <w:r>
        <w:t xml:space="preserve"> within a CSI Resource Setting (CSI-</w:t>
      </w:r>
      <w:proofErr w:type="spellStart"/>
      <w:r>
        <w:t>ResourceConfig</w:t>
      </w:r>
      <w:proofErr w:type="spellEnd"/>
      <w:r>
        <w:t>) wherein the set contains a single CSI-RS resource associated with one or more spatial element adaptation patterns.</w:t>
      </w:r>
      <w:bookmarkEnd w:id="11"/>
    </w:p>
    <w:p w14:paraId="4AFBD8E1" w14:textId="77777777" w:rsidR="003C2A92" w:rsidRDefault="002B1BD5">
      <w:pPr>
        <w:pStyle w:val="ListParagraph"/>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3ABBFCEA" w14:textId="77777777" w:rsidR="003C2A92" w:rsidRDefault="002B1BD5">
      <w:pPr>
        <w:pStyle w:val="ListParagraph"/>
        <w:numPr>
          <w:ilvl w:val="0"/>
          <w:numId w:val="18"/>
        </w:numPr>
        <w:spacing w:before="60"/>
        <w:ind w:left="924" w:hanging="357"/>
        <w:jc w:val="both"/>
      </w:pPr>
      <w:bookmarkStart w:id="13" w:name="_Toc131760252"/>
      <w:r>
        <w:t xml:space="preserve">For Type-2 spatial element adaptation, a CSI-RS resource set </w:t>
      </w:r>
      <w:proofErr w:type="gramStart"/>
      <w:r>
        <w:t>is configured</w:t>
      </w:r>
      <w:proofErr w:type="gramEnd"/>
      <w:r>
        <w:t xml:space="preserve"> within a CSI Resource Setting (CSI-</w:t>
      </w:r>
      <w:proofErr w:type="spellStart"/>
      <w:r>
        <w:t>ResourceConfig</w:t>
      </w:r>
      <w:proofErr w:type="spellEnd"/>
      <w:r>
        <w:t>) wherein the set contains multiple CSI-RS resources each one associated with a spatial element adaptation pattern.</w:t>
      </w:r>
      <w:bookmarkEnd w:id="13"/>
    </w:p>
    <w:p w14:paraId="58E27A4B" w14:textId="77777777" w:rsidR="003C2A92" w:rsidRDefault="002B1BD5">
      <w:pPr>
        <w:spacing w:after="0"/>
        <w:ind w:left="284"/>
        <w:jc w:val="both"/>
        <w:rPr>
          <w:lang w:val="en-US"/>
        </w:rPr>
      </w:pPr>
      <w:r>
        <w:rPr>
          <w:lang w:val="en-US"/>
        </w:rPr>
        <w:t>[</w:t>
      </w:r>
      <w:proofErr w:type="spellStart"/>
      <w:r>
        <w:rPr>
          <w:lang w:val="en-US"/>
        </w:rPr>
        <w:t>Fraunhofer</w:t>
      </w:r>
      <w:proofErr w:type="spellEnd"/>
      <w:r>
        <w:rPr>
          <w:lang w:val="en-US"/>
        </w:rPr>
        <w:t>]:</w:t>
      </w:r>
    </w:p>
    <w:p w14:paraId="037A6E8F" w14:textId="77777777" w:rsidR="003C2A92" w:rsidRDefault="002B1BD5">
      <w:pPr>
        <w:pStyle w:val="ListParagraph"/>
        <w:numPr>
          <w:ilvl w:val="0"/>
          <w:numId w:val="18"/>
        </w:numPr>
        <w:spacing w:after="0"/>
        <w:ind w:left="925" w:hanging="357"/>
        <w:jc w:val="both"/>
      </w:pPr>
      <w:r>
        <w:t xml:space="preserve">Regarding A1-1, for details on the association, multiple spatial adaptation patterns can be associated with individual CSI-RS resource so that UEs </w:t>
      </w:r>
      <w:proofErr w:type="gramStart"/>
      <w:r>
        <w:t>can be enabled</w:t>
      </w:r>
      <w:proofErr w:type="gramEnd"/>
      <w:r>
        <w:t xml:space="preserve"> to provide report(s) with respect to one or more of the CSI-RS resources.</w:t>
      </w:r>
    </w:p>
    <w:p w14:paraId="0AF0193A" w14:textId="77777777" w:rsidR="003C2A92" w:rsidRDefault="002B1BD5">
      <w:pPr>
        <w:pStyle w:val="ListParagraph"/>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w:t>
      </w:r>
      <w:proofErr w:type="gramStart"/>
      <w:r>
        <w:t>can be configured</w:t>
      </w:r>
      <w:proofErr w:type="gramEnd"/>
      <w:r>
        <w:t xml:space="preserve">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w:t>
      </w:r>
      <w:proofErr w:type="gramStart"/>
      <w:r>
        <w:rPr>
          <w:lang w:eastAsia="zh-CN"/>
        </w:rPr>
        <w:t>7</w:t>
      </w:r>
      <w:proofErr w:type="gramEnd"/>
      <w:r>
        <w:rPr>
          <w:lang w:eastAsia="zh-CN"/>
        </w:rPr>
        <w:t xml:space="preserve"> companies including </w:t>
      </w:r>
      <w:r>
        <w:t>Huawei, vivo, CATT, E/// etc.</w:t>
      </w:r>
      <w:r>
        <w:rPr>
          <w:lang w:eastAsia="zh-CN"/>
        </w:rPr>
        <w:t xml:space="preserve">) can be applicable to both types of shutdown cases while A1-2 does not work for Type 2. A slightly larger number of supporters </w:t>
      </w:r>
      <w:proofErr w:type="gramStart"/>
      <w:r>
        <w:rPr>
          <w:lang w:eastAsia="zh-CN"/>
        </w:rPr>
        <w:t>is observed</w:t>
      </w:r>
      <w:proofErr w:type="gramEnd"/>
      <w:r>
        <w:rPr>
          <w:lang w:eastAsia="zh-CN"/>
        </w:rPr>
        <w:t xml:space="preserve"> for A1-2 (supported by </w:t>
      </w:r>
      <w:r>
        <w:rPr>
          <w:lang w:eastAsia="zh-CN"/>
        </w:rPr>
        <w:lastRenderedPageBreak/>
        <w:t xml:space="preserve">13 companies including </w:t>
      </w:r>
      <w:r>
        <w:t xml:space="preserve">Nokia, SS, MTK, QC, E///, </w:t>
      </w:r>
      <w:proofErr w:type="spellStart"/>
      <w:r>
        <w:t>etc</w:t>
      </w:r>
      <w:proofErr w:type="spellEnd"/>
      <w:r>
        <w:rPr>
          <w:lang w:eastAsia="zh-CN"/>
        </w:rPr>
        <w:t xml:space="preserve">). Also, it seems a few companies (FW, Nokia, Fujitsu, </w:t>
      </w:r>
      <w:proofErr w:type="spellStart"/>
      <w:r>
        <w:rPr>
          <w:lang w:eastAsia="zh-CN"/>
        </w:rPr>
        <w:t>Docomo</w:t>
      </w:r>
      <w:proofErr w:type="spellEnd"/>
      <w:r>
        <w:rPr>
          <w:lang w:eastAsia="zh-CN"/>
        </w:rPr>
        <w:t xml:space="preserve">)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w:t>
      </w:r>
      <w:proofErr w:type="gramStart"/>
      <w:r>
        <w:rPr>
          <w:lang w:eastAsia="zh-CN"/>
        </w:rPr>
        <w:t>can be kept</w:t>
      </w:r>
      <w:proofErr w:type="gramEnd"/>
      <w:r>
        <w:rPr>
          <w:lang w:eastAsia="zh-CN"/>
        </w:rPr>
        <w:t xml:space="preserve"> in mind in future discussion. Furthermore, </w:t>
      </w:r>
      <w:proofErr w:type="gramStart"/>
      <w:r>
        <w:rPr>
          <w:lang w:eastAsia="zh-CN"/>
        </w:rPr>
        <w:t>in order to not mix</w:t>
      </w:r>
      <w:proofErr w:type="gramEnd"/>
      <w:r>
        <w:rPr>
          <w:lang w:eastAsia="zh-CN"/>
        </w:rPr>
        <w:t xml:space="preserve">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w:t>
            </w:r>
            <w:proofErr w:type="gramStart"/>
            <w:r>
              <w:rPr>
                <w:rFonts w:eastAsia="PMingLiU"/>
                <w:lang w:val="en-US" w:eastAsia="zh-TW"/>
              </w:rPr>
              <w:t>for</w:t>
            </w:r>
            <w:proofErr w:type="gramEnd"/>
            <w:r>
              <w:rPr>
                <w:rFonts w:eastAsia="PMingLiU"/>
                <w:lang w:val="en-US" w:eastAsia="zh-TW"/>
              </w:rPr>
              <w:t xml:space="preserve">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w:t>
            </w:r>
            <w:proofErr w:type="gramStart"/>
            <w:r>
              <w:rPr>
                <w:rFonts w:eastAsia="PMingLiU"/>
                <w:lang w:val="en-US" w:eastAsia="zh-TW"/>
              </w:rPr>
              <w:t>can also be configured</w:t>
            </w:r>
            <w:proofErr w:type="gramEnd"/>
            <w:r>
              <w:rPr>
                <w:rFonts w:eastAsia="PMingLiU"/>
                <w:lang w:val="en-US" w:eastAsia="zh-TW"/>
              </w:rPr>
              <w:t xml:space="preserve">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 xml:space="preserve">A1-1-revised-2: multiple resource sets </w:t>
            </w:r>
            <w:proofErr w:type="gramStart"/>
            <w:r>
              <w:rPr>
                <w:b/>
                <w:color w:val="FF0000"/>
              </w:rPr>
              <w:t>are configured</w:t>
            </w:r>
            <w:proofErr w:type="gramEnd"/>
            <w:r>
              <w:rPr>
                <w:b/>
                <w:color w:val="FF0000"/>
              </w:rPr>
              <w:t xml:space="preserve">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w:t>
            </w:r>
            <w:proofErr w:type="gramStart"/>
            <w:r>
              <w:rPr>
                <w:rFonts w:eastAsia="PMingLiU"/>
                <w:lang w:eastAsia="zh-TW"/>
              </w:rPr>
              <w:t>be operated</w:t>
            </w:r>
            <w:proofErr w:type="gramEnd"/>
            <w:r>
              <w:rPr>
                <w:rFonts w:eastAsia="PMingLiU"/>
                <w:lang w:eastAsia="zh-TW"/>
              </w:rPr>
              <w:t xml:space="preserve"> in single or multiple TRPs cases. For m-TRP, multiple resources for channel measurement for different TPRs </w:t>
            </w:r>
            <w:proofErr w:type="gramStart"/>
            <w:r>
              <w:rPr>
                <w:rFonts w:eastAsia="PMingLiU"/>
                <w:lang w:eastAsia="zh-TW"/>
              </w:rPr>
              <w:t>can be configured</w:t>
            </w:r>
            <w:proofErr w:type="gramEnd"/>
            <w:r>
              <w:rPr>
                <w:rFonts w:eastAsia="PMingLiU"/>
                <w:lang w:eastAsia="zh-TW"/>
              </w:rPr>
              <w:t xml:space="preserve">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w:t>
            </w:r>
            <w:proofErr w:type="gramStart"/>
            <w:r>
              <w:rPr>
                <w:lang w:val="en-US" w:eastAsia="zh-CN"/>
              </w:rPr>
              <w:t>is expected</w:t>
            </w:r>
            <w:proofErr w:type="gramEnd"/>
            <w:r>
              <w:rPr>
                <w:lang w:val="en-US" w:eastAsia="zh-CN"/>
              </w:rPr>
              <w:t xml:space="preserve">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lastRenderedPageBreak/>
              <w:t>Although we think that the contents of the proposal do not have much difference compared to A1-1) and A1-</w:t>
            </w:r>
            <w:proofErr w:type="gramStart"/>
            <w:r>
              <w:rPr>
                <w:lang w:val="en-US" w:eastAsia="zh-CN"/>
              </w:rPr>
              <w:t>2) which</w:t>
            </w:r>
            <w:proofErr w:type="gramEnd"/>
            <w:r>
              <w:rPr>
                <w:lang w:val="en-US" w:eastAsia="zh-CN"/>
              </w:rPr>
              <w:t xml:space="preserve">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lastRenderedPageBreak/>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 xml:space="preserve">Are we listing only the resource configuration enhancements here or any configuration that </w:t>
            </w:r>
            <w:proofErr w:type="gramStart"/>
            <w:r>
              <w:rPr>
                <w:rFonts w:eastAsia="PMingLiU"/>
                <w:lang w:val="en-US" w:eastAsia="zh-TW"/>
              </w:rPr>
              <w:t>can be considered</w:t>
            </w:r>
            <w:proofErr w:type="gramEnd"/>
            <w:r>
              <w:rPr>
                <w:rFonts w:eastAsia="PMingLiU"/>
                <w:lang w:val="en-US" w:eastAsia="zh-TW"/>
              </w:rPr>
              <w:t xml:space="preserve"> for spatial adaptation are to be listed? It </w:t>
            </w:r>
            <w:proofErr w:type="gramStart"/>
            <w:r>
              <w:rPr>
                <w:rFonts w:eastAsia="PMingLiU"/>
                <w:lang w:val="en-US" w:eastAsia="zh-TW"/>
              </w:rPr>
              <w:t>is noted</w:t>
            </w:r>
            <w:proofErr w:type="gramEnd"/>
            <w:r>
              <w:rPr>
                <w:rFonts w:eastAsia="PMingLiU"/>
                <w:lang w:val="en-US" w:eastAsia="zh-TW"/>
              </w:rPr>
              <w:t xml:space="preserve">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alternatives </w:t>
            </w:r>
            <w:proofErr w:type="gramStart"/>
            <w:r>
              <w:rPr>
                <w:rFonts w:eastAsia="PMingLiU"/>
                <w:lang w:val="en-US" w:eastAsia="zh-TW"/>
              </w:rPr>
              <w:t>will be supported</w:t>
            </w:r>
            <w:proofErr w:type="gramEnd"/>
            <w:r>
              <w:rPr>
                <w:rFonts w:eastAsia="PMingLiU"/>
                <w:lang w:val="en-US" w:eastAsia="zh-TW"/>
              </w:rPr>
              <w:t xml:space="preserve">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 xml:space="preserve">ny configuration </w:t>
            </w:r>
            <w:proofErr w:type="gramStart"/>
            <w:r>
              <w:rPr>
                <w:lang w:val="en-US" w:eastAsia="zh-CN"/>
              </w:rPr>
              <w:t>can be considered</w:t>
            </w:r>
            <w:proofErr w:type="gramEnd"/>
            <w:r>
              <w:rPr>
                <w:lang w:val="en-US" w:eastAsia="zh-CN"/>
              </w:rPr>
              <w:t xml:space="preserve">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 xml:space="preserve">1-1-revised </w:t>
            </w:r>
            <w:proofErr w:type="gramStart"/>
            <w:r>
              <w:rPr>
                <w:lang w:val="en-US" w:eastAsia="zh-CN"/>
              </w:rPr>
              <w:t>is already supported</w:t>
            </w:r>
            <w:proofErr w:type="gramEnd"/>
            <w:r>
              <w:rPr>
                <w:lang w:val="en-US" w:eastAsia="zh-CN"/>
              </w:rPr>
              <w:t xml:space="preserve"> in current spec. The proposal could be whether A1-2-revised should be introduced in R18 for NES </w:t>
            </w:r>
            <w:proofErr w:type="gramStart"/>
            <w:r>
              <w:rPr>
                <w:lang w:val="en-US" w:eastAsia="zh-CN"/>
              </w:rPr>
              <w:t>purpose?</w:t>
            </w:r>
            <w:proofErr w:type="gramEnd"/>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 xml:space="preserve">results in high correlation among multiple CSIs, and the correlation </w:t>
            </w:r>
            <w:proofErr w:type="gramStart"/>
            <w:r>
              <w:rPr>
                <w:rFonts w:eastAsia="宋体" w:hint="eastAsia"/>
                <w:lang w:val="en-US" w:eastAsia="zh-CN"/>
              </w:rPr>
              <w:t>can be used</w:t>
            </w:r>
            <w:proofErr w:type="gramEnd"/>
            <w:r>
              <w:rPr>
                <w:rFonts w:eastAsia="宋体" w:hint="eastAsia"/>
                <w:lang w:val="en-US" w:eastAsia="zh-CN"/>
              </w:rPr>
              <w:t xml:space="preserve">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lastRenderedPageBreak/>
              <w:t xml:space="preserve">However, the restriction of one resource in a resource setting </w:t>
            </w:r>
            <w:proofErr w:type="gramStart"/>
            <w:r>
              <w:rPr>
                <w:rFonts w:eastAsia="宋体" w:hint="eastAsia"/>
                <w:lang w:val="en-US" w:eastAsia="zh-CN"/>
              </w:rPr>
              <w:t>is not needed</w:t>
            </w:r>
            <w:proofErr w:type="gramEnd"/>
            <w:r>
              <w:rPr>
                <w:rFonts w:eastAsia="宋体" w:hint="eastAsia"/>
                <w:lang w:val="en-US" w:eastAsia="zh-CN"/>
              </w:rPr>
              <w:t xml:space="preserve">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proofErr w:type="gramStart"/>
            <w:r>
              <w:rPr>
                <w:rFonts w:eastAsia="PMingLiU"/>
                <w:lang w:val="en-US" w:eastAsia="zh-TW"/>
              </w:rPr>
              <w:t>Also</w:t>
            </w:r>
            <w:proofErr w:type="gramEnd"/>
            <w:r>
              <w:rPr>
                <w:rFonts w:eastAsia="PMingLiU"/>
                <w:lang w:val="en-US" w:eastAsia="zh-TW"/>
              </w:rPr>
              <w:t xml:space="preserve">,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 xml:space="preserve">Further, we could discuss whether the existing ZP-CSI-RS framework </w:t>
            </w:r>
            <w:proofErr w:type="gramStart"/>
            <w:r>
              <w:rPr>
                <w:rFonts w:eastAsia="PMingLiU"/>
                <w:lang w:val="en-US" w:eastAsia="zh-TW"/>
              </w:rPr>
              <w:t>could be leveraged and improved for the objective here</w:t>
            </w:r>
            <w:proofErr w:type="gramEnd"/>
            <w:r>
              <w:rPr>
                <w:rFonts w:eastAsia="PMingLiU"/>
                <w:lang w:val="en-US" w:eastAsia="zh-TW"/>
              </w:rPr>
              <w:t>.</w:t>
            </w:r>
          </w:p>
        </w:tc>
      </w:tr>
      <w:tr w:rsidR="003C2A92" w14:paraId="33BD846B" w14:textId="77777777">
        <w:tc>
          <w:tcPr>
            <w:tcW w:w="1479" w:type="dxa"/>
          </w:tcPr>
          <w:p w14:paraId="4428A691" w14:textId="77777777" w:rsidR="003C2A92" w:rsidRDefault="002B1BD5">
            <w:pPr>
              <w:rPr>
                <w:rFonts w:eastAsia="PMingLiU"/>
                <w:lang w:val="en-US" w:eastAsia="zh-TW"/>
              </w:rPr>
            </w:pPr>
            <w:proofErr w:type="spellStart"/>
            <w:r>
              <w:rPr>
                <w:rFonts w:eastAsia="Malgun Gothic"/>
                <w:lang w:eastAsia="ko-KR"/>
              </w:rPr>
              <w:t>MediaTek</w:t>
            </w:r>
            <w:proofErr w:type="spellEnd"/>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 xml:space="preserve">From UE computation point of view, association of a common CSI-RS resource setting implies the possibility of shared CSI computations. In this regard, we are </w:t>
            </w:r>
            <w:proofErr w:type="gramStart"/>
            <w:r>
              <w:rPr>
                <w:rFonts w:eastAsia="Malgun Gothic"/>
                <w:lang w:val="en-US" w:eastAsia="ko-KR"/>
              </w:rPr>
              <w:t>more supportive</w:t>
            </w:r>
            <w:proofErr w:type="gramEnd"/>
            <w:r>
              <w:rPr>
                <w:rFonts w:eastAsia="Malgun Gothic"/>
                <w:lang w:val="en-US" w:eastAsia="ko-KR"/>
              </w:rPr>
              <w:t xml:space="preser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w:t>
            </w:r>
            <w:proofErr w:type="gramStart"/>
            <w:r>
              <w:rPr>
                <w:lang w:val="en-US" w:eastAsia="zh-CN"/>
              </w:rPr>
              <w:t>can be configured</w:t>
            </w:r>
            <w:proofErr w:type="gramEnd"/>
            <w:r>
              <w:rPr>
                <w:lang w:val="en-US" w:eastAsia="zh-CN"/>
              </w:rPr>
              <w:t xml:space="preserve"> with different muting </w:t>
            </w:r>
            <w:proofErr w:type="spellStart"/>
            <w:r>
              <w:rPr>
                <w:lang w:val="en-US" w:eastAsia="zh-CN"/>
              </w:rPr>
              <w:t>pattens</w:t>
            </w:r>
            <w:proofErr w:type="spellEnd"/>
            <w:r>
              <w:rPr>
                <w:lang w:val="en-US" w:eastAsia="zh-CN"/>
              </w:rPr>
              <w:t xml:space="preserve">. </w:t>
            </w:r>
            <w:proofErr w:type="gramStart"/>
            <w:r>
              <w:rPr>
                <w:lang w:val="en-US" w:eastAsia="zh-CN"/>
              </w:rPr>
              <w:t>But</w:t>
            </w:r>
            <w:proofErr w:type="gramEnd"/>
            <w:r>
              <w:rPr>
                <w:lang w:val="en-US" w:eastAsia="zh-CN"/>
              </w:rPr>
              <w:t xml:space="preserve">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w:t>
            </w:r>
            <w:proofErr w:type="gramStart"/>
            <w:r>
              <w:rPr>
                <w:lang w:val="en-US" w:eastAsia="zh-CN"/>
              </w:rPr>
              <w:t>should be configured</w:t>
            </w:r>
            <w:proofErr w:type="gramEnd"/>
            <w:r>
              <w:rPr>
                <w:lang w:val="en-US" w:eastAsia="zh-CN"/>
              </w:rPr>
              <w:t xml:space="preserve"> within one resource setting. </w:t>
            </w:r>
            <w:proofErr w:type="gramStart"/>
            <w:r>
              <w:rPr>
                <w:lang w:val="en-US" w:eastAsia="zh-CN"/>
              </w:rPr>
              <w:t>And</w:t>
            </w:r>
            <w:proofErr w:type="gramEnd"/>
            <w:r>
              <w:rPr>
                <w:lang w:val="en-US" w:eastAsia="zh-CN"/>
              </w:rPr>
              <w:t xml:space="preserve"> if multiple beam or the CRI should be indicated, then a multiple resources should be configured within the resource setting. Could the FL or the proponents further clarify this </w:t>
            </w:r>
            <w:proofErr w:type="gramStart"/>
            <w:r>
              <w:rPr>
                <w:lang w:val="en-US" w:eastAsia="zh-CN"/>
              </w:rPr>
              <w:t>issue.</w:t>
            </w:r>
            <w:proofErr w:type="gramEnd"/>
            <w:r>
              <w:rPr>
                <w:lang w:val="en-US" w:eastAsia="zh-CN"/>
              </w:rPr>
              <w:t xml:space="preserv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w:t>
            </w:r>
            <w:proofErr w:type="gramStart"/>
            <w:r>
              <w:rPr>
                <w:lang w:val="en-US" w:eastAsia="zh-CN"/>
              </w:rPr>
              <w:t>is needed</w:t>
            </w:r>
            <w:proofErr w:type="gramEnd"/>
            <w:r>
              <w:rPr>
                <w:lang w:val="en-US" w:eastAsia="zh-CN"/>
              </w:rPr>
              <w:t xml:space="preserve">. In our </w:t>
            </w:r>
            <w:proofErr w:type="gramStart"/>
            <w:r>
              <w:rPr>
                <w:lang w:val="en-US" w:eastAsia="zh-CN"/>
              </w:rPr>
              <w:t>understanding</w:t>
            </w:r>
            <w:proofErr w:type="gramEnd"/>
            <w:r>
              <w:rPr>
                <w:lang w:val="en-US" w:eastAsia="zh-CN"/>
              </w:rPr>
              <w:t xml:space="preserve"> A1-1 is legacy while A1-2 is an enhancement that can be applicable to both Type 1 and Type 2 SD adaptations. During the RAN1 112 online discussion, the term ‘spatial adaptation pattern’ </w:t>
            </w:r>
            <w:proofErr w:type="gramStart"/>
            <w:r>
              <w:rPr>
                <w:lang w:val="en-US" w:eastAsia="zh-CN"/>
              </w:rPr>
              <w:t>was more broadly and inclusively understood</w:t>
            </w:r>
            <w:proofErr w:type="gramEnd"/>
            <w:r>
              <w:rPr>
                <w:lang w:val="en-US" w:eastAsia="zh-CN"/>
              </w:rPr>
              <w:t xml:space="preserve">,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 xml:space="preserve">We agree that different alternatives are needed depending on Type-1 or Type-2 SD </w:t>
            </w:r>
            <w:proofErr w:type="gramStart"/>
            <w:r>
              <w:rPr>
                <w:rFonts w:eastAsia="PMingLiU"/>
                <w:lang w:val="en-US" w:eastAsia="zh-TW"/>
              </w:rPr>
              <w:t>adaptation,</w:t>
            </w:r>
            <w:proofErr w:type="gramEnd"/>
            <w:r>
              <w:rPr>
                <w:rFonts w:eastAsia="PMingLiU"/>
                <w:lang w:val="en-US" w:eastAsia="zh-TW"/>
              </w:rPr>
              <w:t xml:space="preserve"> hence it makes sense to support both. Regarding some companies’ comments on what is supported in current </w:t>
            </w:r>
            <w:proofErr w:type="gramStart"/>
            <w:r>
              <w:rPr>
                <w:rFonts w:eastAsia="PMingLiU"/>
                <w:lang w:val="en-US" w:eastAsia="zh-TW"/>
              </w:rPr>
              <w:t>spec,</w:t>
            </w:r>
            <w:proofErr w:type="gramEnd"/>
            <w:r>
              <w:rPr>
                <w:rFonts w:eastAsia="PMingLiU"/>
                <w:lang w:val="en-US" w:eastAsia="zh-TW"/>
              </w:rPr>
              <w:t xml:space="preserve">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w:t>
            </w:r>
            <w:proofErr w:type="gramStart"/>
            <w:r>
              <w:rPr>
                <w:rFonts w:eastAsia="PMingLiU"/>
                <w:lang w:val="en-US" w:eastAsia="zh-TW"/>
              </w:rPr>
              <w:t>Hence</w:t>
            </w:r>
            <w:proofErr w:type="gramEnd"/>
            <w:r>
              <w:rPr>
                <w:rFonts w:eastAsia="PMingLiU"/>
                <w:lang w:val="en-US" w:eastAsia="zh-TW"/>
              </w:rPr>
              <w:t xml:space="preserv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w:t>
            </w:r>
            <w:proofErr w:type="gramStart"/>
            <w:r>
              <w:rPr>
                <w:lang w:val="en-US" w:eastAsia="zh-CN"/>
              </w:rPr>
              <w:t>should be further clarified</w:t>
            </w:r>
            <w:proofErr w:type="gramEnd"/>
            <w:r>
              <w:rPr>
                <w:lang w:val="en-US" w:eastAsia="zh-CN"/>
              </w:rPr>
              <w:t xml:space="preserve">. </w:t>
            </w:r>
          </w:p>
          <w:p w14:paraId="6D0682B6" w14:textId="77777777" w:rsidR="003C2A92" w:rsidRDefault="002B1BD5">
            <w:pPr>
              <w:pStyle w:val="ListParagraph"/>
              <w:numPr>
                <w:ilvl w:val="0"/>
                <w:numId w:val="26"/>
              </w:numPr>
              <w:spacing w:line="240" w:lineRule="auto"/>
              <w:rPr>
                <w:lang w:val="en-US" w:eastAsia="zh-CN"/>
              </w:rPr>
            </w:pPr>
            <w:r>
              <w:rPr>
                <w:lang w:val="en-US" w:eastAsia="zh-CN"/>
              </w:rPr>
              <w:t xml:space="preserve">A1-1-revised: unclear on how it works: If we take Type 1 as example, does it mean that the resource set will have resources of different antenna port configurations? Maybe different resources in the set correspond to different spatial adaptation </w:t>
            </w:r>
            <w:proofErr w:type="gramStart"/>
            <w:r>
              <w:rPr>
                <w:lang w:val="en-US" w:eastAsia="zh-CN"/>
              </w:rPr>
              <w:t>patterns?</w:t>
            </w:r>
            <w:proofErr w:type="gramEnd"/>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w:t>
            </w:r>
            <w:proofErr w:type="gramStart"/>
            <w:r>
              <w:rPr>
                <w:lang w:val="en-US" w:eastAsia="zh-CN"/>
              </w:rPr>
              <w:t>4</w:t>
            </w:r>
            <w:proofErr w:type="gramEnd"/>
            <w:r>
              <w:rPr>
                <w:lang w:val="en-US" w:eastAsia="zh-CN"/>
              </w:rPr>
              <w:t xml:space="preserve"> ports only? How </w:t>
            </w:r>
            <w:proofErr w:type="gramStart"/>
            <w:r>
              <w:rPr>
                <w:lang w:val="en-US" w:eastAsia="zh-CN"/>
              </w:rPr>
              <w:t>does a resource associated with a SAP</w:t>
            </w:r>
            <w:proofErr w:type="gramEnd"/>
            <w:r>
              <w:rPr>
                <w:lang w:val="en-US" w:eastAsia="zh-CN"/>
              </w:rPr>
              <w:t xml:space="preserve">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 xml:space="preserve">he following </w:t>
            </w:r>
            <w:proofErr w:type="gramStart"/>
            <w:r>
              <w:rPr>
                <w:lang w:val="en-US" w:eastAsia="zh-CN"/>
              </w:rPr>
              <w:t>is agreed</w:t>
            </w:r>
            <w:proofErr w:type="gramEnd"/>
            <w:r>
              <w:rPr>
                <w:lang w:val="en-US" w:eastAsia="zh-CN"/>
              </w:rPr>
              <w:t xml:space="preserve">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 xml:space="preserve">do you consider the CSI-RS resource set configuration should only include resources with the same number of antenna ports? Any other restrictions you may consider as </w:t>
            </w:r>
            <w:proofErr w:type="gramStart"/>
            <w:r>
              <w:rPr>
                <w:b/>
              </w:rPr>
              <w:t>needed?</w:t>
            </w:r>
            <w:proofErr w:type="gramEnd"/>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 xml:space="preserve">s we discussed above, the discussion related to CSI-RS resource set configuration </w:t>
            </w:r>
            <w:proofErr w:type="gramStart"/>
            <w:r>
              <w:rPr>
                <w:rFonts w:eastAsia="Yu Mincho"/>
                <w:lang w:val="en-US" w:eastAsia="ja-JP"/>
              </w:rPr>
              <w:t>should be moved</w:t>
            </w:r>
            <w:proofErr w:type="gramEnd"/>
            <w:r>
              <w:rPr>
                <w:rFonts w:eastAsia="Yu Mincho"/>
                <w:lang w:val="en-US" w:eastAsia="ja-JP"/>
              </w:rPr>
              <w:t xml:space="preserve">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 xml:space="preserve">This issue </w:t>
            </w:r>
            <w:proofErr w:type="gramStart"/>
            <w:r>
              <w:rPr>
                <w:rFonts w:eastAsia="Malgun Gothic"/>
                <w:lang w:val="en-US" w:eastAsia="ko-KR"/>
              </w:rPr>
              <w:t>should be addressed</w:t>
            </w:r>
            <w:proofErr w:type="gramEnd"/>
            <w:r>
              <w:rPr>
                <w:rFonts w:eastAsia="Malgun Gothic"/>
                <w:lang w:val="en-US" w:eastAsia="ko-KR"/>
              </w:rPr>
              <w:t xml:space="preserve">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w:t>
            </w:r>
            <w:proofErr w:type="gramStart"/>
            <w:r>
              <w:rPr>
                <w:lang w:val="en-US" w:eastAsia="zh-CN"/>
              </w:rPr>
              <w:t>is adopted</w:t>
            </w:r>
            <w:proofErr w:type="gramEnd"/>
            <w:r>
              <w:rPr>
                <w:lang w:val="en-US" w:eastAsia="zh-CN"/>
              </w:rPr>
              <w:t xml:space="preserve">,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w:t>
            </w:r>
            <w:proofErr w:type="gramStart"/>
            <w:r>
              <w:rPr>
                <w:rFonts w:eastAsia="宋体" w:hint="eastAsia"/>
                <w:lang w:val="en-US" w:eastAsia="zh-CN"/>
              </w:rPr>
              <w:t>are allowed</w:t>
            </w:r>
            <w:proofErr w:type="gramEnd"/>
            <w:r>
              <w:rPr>
                <w:rFonts w:eastAsia="宋体" w:hint="eastAsia"/>
                <w:lang w:val="en-US" w:eastAsia="zh-CN"/>
              </w:rPr>
              <w:t xml:space="preserve">. We </w:t>
            </w:r>
            <w:proofErr w:type="gramStart"/>
            <w:r>
              <w:rPr>
                <w:rFonts w:eastAsia="宋体" w:hint="eastAsia"/>
                <w:lang w:val="en-US" w:eastAsia="zh-CN"/>
              </w:rPr>
              <w:t>don</w:t>
            </w:r>
            <w:r>
              <w:rPr>
                <w:rFonts w:eastAsia="宋体"/>
                <w:lang w:val="en-US" w:eastAsia="zh-CN"/>
              </w:rPr>
              <w:t>’</w:t>
            </w:r>
            <w:r>
              <w:rPr>
                <w:rFonts w:eastAsia="宋体" w:hint="eastAsia"/>
                <w:lang w:val="en-US" w:eastAsia="zh-CN"/>
              </w:rPr>
              <w:t>t</w:t>
            </w:r>
            <w:proofErr w:type="gramEnd"/>
            <w:r>
              <w:rPr>
                <w:rFonts w:eastAsia="宋体" w:hint="eastAsia"/>
                <w:lang w:val="en-US" w:eastAsia="zh-CN"/>
              </w:rPr>
              <w:t xml:space="preserve">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has to configure multiple resource settings, and UE has to report all the CSI information for all the resource settings/QCL, the OH and complexity </w:t>
            </w:r>
            <w:proofErr w:type="gramStart"/>
            <w:r>
              <w:rPr>
                <w:rFonts w:eastAsia="宋体" w:hint="eastAsia"/>
                <w:lang w:val="en-US" w:eastAsia="zh-CN"/>
              </w:rPr>
              <w:t>will be increased</w:t>
            </w:r>
            <w:proofErr w:type="gramEnd"/>
            <w:r>
              <w:rPr>
                <w:rFonts w:eastAsia="宋体" w:hint="eastAsia"/>
                <w:lang w:val="en-US" w:eastAsia="zh-CN"/>
              </w:rPr>
              <w:t>.</w:t>
            </w:r>
          </w:p>
          <w:p w14:paraId="2FDB8616" w14:textId="77777777" w:rsidR="003C2A92" w:rsidRDefault="002B1BD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 xml:space="preserve">For the </w:t>
            </w:r>
            <w:proofErr w:type="gramStart"/>
            <w:r w:rsidRPr="00234319">
              <w:rPr>
                <w:lang w:eastAsia="zh-CN"/>
              </w:rPr>
              <w:t>1</w:t>
            </w:r>
            <w:r w:rsidRPr="00234319">
              <w:rPr>
                <w:vertAlign w:val="superscript"/>
                <w:lang w:eastAsia="zh-CN"/>
              </w:rPr>
              <w:t>st</w:t>
            </w:r>
            <w:proofErr w:type="gramEnd"/>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 xml:space="preserve">more than one resource </w:t>
            </w:r>
            <w:proofErr w:type="gramStart"/>
            <w:r w:rsidRPr="004936FB">
              <w:rPr>
                <w:rFonts w:eastAsia="PMingLiU"/>
                <w:lang w:eastAsia="zh-TW"/>
              </w:rPr>
              <w:t>can be configured</w:t>
            </w:r>
            <w:proofErr w:type="gramEnd"/>
            <w:r w:rsidRPr="004936FB">
              <w:rPr>
                <w:rFonts w:eastAsia="PMingLiU"/>
                <w:lang w:eastAsia="zh-TW"/>
              </w:rPr>
              <w:t xml:space="preserve">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w:t>
            </w:r>
            <w:proofErr w:type="spellStart"/>
            <w:r>
              <w:rPr>
                <w:lang w:val="en-US" w:eastAsia="zh-CN"/>
              </w:rPr>
              <w:t>config</w:t>
            </w:r>
            <w:proofErr w:type="spellEnd"/>
            <w:r>
              <w:rPr>
                <w:lang w:val="en-US" w:eastAsia="zh-CN"/>
              </w:rPr>
              <w:t>.</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w:t>
            </w:r>
            <w:proofErr w:type="spellStart"/>
            <w:r>
              <w:rPr>
                <w:lang w:val="en-US" w:eastAsia="zh-CN"/>
              </w:rPr>
              <w:t>config</w:t>
            </w:r>
            <w:proofErr w:type="spellEnd"/>
            <w:r>
              <w:rPr>
                <w:lang w:val="en-US" w:eastAsia="zh-CN"/>
              </w:rPr>
              <w:t xml:space="preserve">.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w:t>
            </w:r>
            <w:proofErr w:type="gramStart"/>
            <w:r>
              <w:rPr>
                <w:bCs/>
                <w:lang w:val="en-US" w:eastAsia="zh-CN"/>
              </w:rPr>
              <w:t>is interpreted</w:t>
            </w:r>
            <w:proofErr w:type="gramEnd"/>
            <w:r>
              <w:rPr>
                <w:bCs/>
                <w:lang w:val="en-US" w:eastAsia="zh-CN"/>
              </w:rPr>
              <w:t xml:space="preserve"> for multi-CSI feedback. </w:t>
            </w:r>
          </w:p>
          <w:p w14:paraId="347779FD" w14:textId="53484D5B" w:rsidR="00242B95" w:rsidRDefault="00242B95" w:rsidP="00242B95">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t>
            </w:r>
            <w:proofErr w:type="gramStart"/>
            <w:r>
              <w:rPr>
                <w:bCs/>
                <w:lang w:val="en-US" w:eastAsia="zh-CN"/>
              </w:rPr>
              <w:t>what is the use case for indicating different number of ports within a resource set</w:t>
            </w:r>
            <w:proofErr w:type="gramEnd"/>
            <w:r>
              <w:rPr>
                <w:bCs/>
                <w:lang w:val="en-US" w:eastAsia="zh-CN"/>
              </w:rPr>
              <w: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lastRenderedPageBreak/>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xml:space="preserve">, no motivation to restrict the number of resources to one </w:t>
            </w:r>
            <w:proofErr w:type="gramStart"/>
            <w:r>
              <w:rPr>
                <w:lang w:val="en-US" w:eastAsia="zh-CN"/>
              </w:rPr>
              <w:t>is observed</w:t>
            </w:r>
            <w:proofErr w:type="gramEnd"/>
            <w:r>
              <w:rPr>
                <w:lang w:val="en-US" w:eastAsia="zh-CN"/>
              </w:rPr>
              <w:t>.</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 xml:space="preserve">irst bullet: Yes. Since spatial patterns with different number of CSI-RS ports can be configured by A1-2-revised, we </w:t>
            </w:r>
            <w:proofErr w:type="gramStart"/>
            <w:r>
              <w:rPr>
                <w:rFonts w:eastAsia="Malgun Gothic"/>
                <w:lang w:val="en-US" w:eastAsia="ko-KR"/>
              </w:rPr>
              <w:t>don’t</w:t>
            </w:r>
            <w:proofErr w:type="gramEnd"/>
            <w:r>
              <w:rPr>
                <w:rFonts w:eastAsia="Malgun Gothic"/>
                <w:lang w:val="en-US" w:eastAsia="ko-KR"/>
              </w:rPr>
              <w:t xml:space="preserve">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w:t>
            </w:r>
            <w:proofErr w:type="gramStart"/>
            <w:r>
              <w:rPr>
                <w:rFonts w:eastAsia="Malgun Gothic"/>
                <w:lang w:val="en-US" w:eastAsia="ko-KR"/>
              </w:rPr>
              <w:t>is allowed</w:t>
            </w:r>
            <w:proofErr w:type="gramEnd"/>
            <w:r>
              <w:rPr>
                <w:rFonts w:eastAsia="Malgun Gothic"/>
                <w:lang w:val="en-US" w:eastAsia="ko-KR"/>
              </w:rPr>
              <w:t xml:space="preserve"> by the current specification. Whether there is need for such restriction </w:t>
            </w:r>
            <w:proofErr w:type="gramStart"/>
            <w:r>
              <w:rPr>
                <w:rFonts w:eastAsia="Malgun Gothic"/>
                <w:lang w:val="en-US" w:eastAsia="ko-KR"/>
              </w:rPr>
              <w:t>can be further discussed</w:t>
            </w:r>
            <w:proofErr w:type="gramEnd"/>
            <w:r>
              <w:rPr>
                <w:rFonts w:eastAsia="Malgun Gothic"/>
                <w:lang w:val="en-US" w:eastAsia="ko-KR"/>
              </w:rPr>
              <w:t>.</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antenna ports. In this way, only one resource set configuration </w:t>
            </w:r>
            <w:proofErr w:type="gramStart"/>
            <w:r>
              <w:rPr>
                <w:rFonts w:eastAsia="Yu Mincho"/>
                <w:lang w:val="en-US" w:eastAsia="ja-JP"/>
              </w:rPr>
              <w:t>is needed</w:t>
            </w:r>
            <w:proofErr w:type="gramEnd"/>
            <w:r>
              <w:rPr>
                <w:rFonts w:eastAsia="Yu Mincho"/>
                <w:lang w:val="en-US" w:eastAsia="ja-JP"/>
              </w:rPr>
              <w:t xml:space="preserve">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proofErr w:type="gramStart"/>
            <w:r w:rsidRPr="00F44907">
              <w:rPr>
                <w:bCs/>
              </w:rPr>
              <w:t>there</w:t>
            </w:r>
            <w:proofErr w:type="gramEnd"/>
            <w:r w:rsidRPr="00F44907">
              <w:rPr>
                <w:bCs/>
              </w:rPr>
              <w:t xml:space="preserv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xml:space="preserve">.  It is up to </w:t>
            </w:r>
            <w:proofErr w:type="spellStart"/>
            <w:r w:rsidRPr="00F44907">
              <w:rPr>
                <w:bCs/>
              </w:rPr>
              <w:t>gNB</w:t>
            </w:r>
            <w:proofErr w:type="spellEnd"/>
            <w:r w:rsidRPr="00F44907">
              <w:rPr>
                <w:bCs/>
              </w:rPr>
              <w:t xml:space="preserve">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0B063F">
            <w:pPr>
              <w:rPr>
                <w:lang w:val="en-US" w:eastAsia="zh-CN"/>
              </w:rPr>
            </w:pPr>
            <w:r>
              <w:rPr>
                <w:rFonts w:hint="eastAsia"/>
                <w:lang w:val="en-US" w:eastAsia="zh-CN"/>
              </w:rPr>
              <w:t>F</w:t>
            </w:r>
            <w:r>
              <w:rPr>
                <w:lang w:val="en-US" w:eastAsia="zh-CN"/>
              </w:rPr>
              <w:t xml:space="preserve">or the second bullet, we could be fine to support more as long as the CPU occupation and active CSI-RS and ports </w:t>
            </w:r>
            <w:proofErr w:type="gramStart"/>
            <w:r>
              <w:rPr>
                <w:lang w:val="en-US" w:eastAsia="zh-CN"/>
              </w:rPr>
              <w:t>are counted</w:t>
            </w:r>
            <w:proofErr w:type="gramEnd"/>
            <w:r>
              <w:rPr>
                <w:lang w:val="en-US" w:eastAsia="zh-CN"/>
              </w:rPr>
              <w:t xml:space="preserve">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 xml:space="preserve">For the first bullet point, we think that the restriction on the number of antenna ports to be the same </w:t>
            </w:r>
            <w:proofErr w:type="gramStart"/>
            <w:r>
              <w:rPr>
                <w:lang w:val="en-US" w:eastAsia="zh-CN"/>
              </w:rPr>
              <w:t>is not needed</w:t>
            </w:r>
            <w:proofErr w:type="gramEnd"/>
            <w:r>
              <w:rPr>
                <w:lang w:val="en-US" w:eastAsia="zh-CN"/>
              </w:rPr>
              <w:t xml:space="preserve">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lastRenderedPageBreak/>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t xml:space="preserve">For the second question, </w:t>
            </w:r>
            <w:r>
              <w:rPr>
                <w:rFonts w:eastAsia="Malgun Gothic"/>
                <w:lang w:val="en-US" w:eastAsia="ko-KR"/>
              </w:rPr>
              <w:t xml:space="preserve">we </w:t>
            </w:r>
            <w:proofErr w:type="gramStart"/>
            <w:r>
              <w:rPr>
                <w:rFonts w:eastAsia="Malgun Gothic"/>
                <w:lang w:val="en-US" w:eastAsia="ko-KR"/>
              </w:rPr>
              <w:t>don’t</w:t>
            </w:r>
            <w:proofErr w:type="gramEnd"/>
            <w:r>
              <w:rPr>
                <w:rFonts w:eastAsia="Malgun Gothic"/>
                <w:lang w:val="en-US" w:eastAsia="ko-KR"/>
              </w:rPr>
              <w:t xml:space="preserve">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For A1-2 revised, what we prefer is to configure the UE with a single 32-port (non-</w:t>
            </w:r>
            <w:proofErr w:type="spellStart"/>
            <w:r>
              <w:t>beamformed</w:t>
            </w:r>
            <w:proofErr w:type="spellEnd"/>
            <w:r>
              <w:t xml:space="preserve">)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proofErr w:type="spellStart"/>
            <w:r>
              <w:rPr>
                <w:u w:val="single"/>
              </w:rPr>
              <w:t>beamformed</w:t>
            </w:r>
            <w:proofErr w:type="spellEnd"/>
            <w:r>
              <w:t xml:space="preserve"> CSI-RS resources in the set and then asking the UE to select the best CSI-RS beam along with RI/PMI/CQI. As Huawei points out, this </w:t>
            </w:r>
            <w:proofErr w:type="gramStart"/>
            <w:r>
              <w:t>is referred</w:t>
            </w:r>
            <w:proofErr w:type="gramEnd"/>
            <w:r>
              <w:t xml:space="preserve"> to as “port virtualization.”</w:t>
            </w:r>
          </w:p>
          <w:p w14:paraId="727CEEE5" w14:textId="77777777" w:rsidR="00F31FF3" w:rsidRDefault="00F31FF3" w:rsidP="00F31FF3">
            <w:pPr>
              <w:spacing w:before="100" w:beforeAutospacing="1" w:after="100" w:afterAutospacing="1"/>
            </w:pPr>
            <w:r>
              <w:t xml:space="preserve">With these two different use cases in mind, we are open to considering a CSI-RS resource set </w:t>
            </w:r>
            <w:proofErr w:type="gramStart"/>
            <w:r>
              <w:t>with either</w:t>
            </w:r>
            <w:proofErr w:type="gramEnd"/>
            <w:r>
              <w:t xml:space="preserve">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Strong"/>
                <w:color w:val="FF0000"/>
              </w:rPr>
              <w:t xml:space="preserve">A1-2-further-revised: A resource set with </w:t>
            </w:r>
            <w:r w:rsidRPr="003A46D1">
              <w:rPr>
                <w:rStyle w:val="Strong"/>
                <w:color w:val="FF0000"/>
                <w:u w:val="single"/>
              </w:rPr>
              <w:t>one or multiple resources</w:t>
            </w:r>
            <w:r w:rsidRPr="003A46D1">
              <w:rPr>
                <w:rStyle w:val="Strong"/>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w:t>
            </w:r>
            <w:proofErr w:type="gramStart"/>
            <w:r>
              <w:rPr>
                <w:lang w:val="en-US" w:eastAsia="zh-CN"/>
              </w:rPr>
              <w:t>are already supported</w:t>
            </w:r>
            <w:proofErr w:type="gramEnd"/>
            <w:r>
              <w:rPr>
                <w:lang w:val="en-US" w:eastAsia="zh-CN"/>
              </w:rPr>
              <w:t xml:space="preserve"> in legacy spec. The only new part is how the spatial adaptation patterns map to the </w:t>
            </w:r>
            <w:proofErr w:type="gramStart"/>
            <w:r>
              <w:rPr>
                <w:lang w:val="en-US" w:eastAsia="zh-CN"/>
              </w:rPr>
              <w:t>resources which</w:t>
            </w:r>
            <w:proofErr w:type="gramEnd"/>
            <w:r>
              <w:rPr>
                <w:lang w:val="en-US" w:eastAsia="zh-CN"/>
              </w:rPr>
              <w:t xml:space="preserve">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w:t>
            </w:r>
            <w:proofErr w:type="gramStart"/>
            <w:r>
              <w:rPr>
                <w:lang w:val="en-US" w:eastAsia="zh-CN"/>
              </w:rPr>
              <w:t>to further discuss</w:t>
            </w:r>
            <w:proofErr w:type="gramEnd"/>
            <w:r>
              <w:rPr>
                <w:lang w:val="en-US" w:eastAsia="zh-CN"/>
              </w:rPr>
              <w:t xml:space="preserve">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w:t>
            </w:r>
            <w:proofErr w:type="gramStart"/>
            <w:r>
              <w:rPr>
                <w:lang w:val="en-US" w:eastAsia="zh-CN"/>
              </w:rPr>
              <w:t>can be configured</w:t>
            </w:r>
            <w:proofErr w:type="gramEnd"/>
            <w:r>
              <w:rPr>
                <w:lang w:val="en-US" w:eastAsia="zh-CN"/>
              </w:rPr>
              <w:t xml:space="preserve"> within one resources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ListParagraph"/>
              <w:numPr>
                <w:ilvl w:val="0"/>
                <w:numId w:val="27"/>
              </w:numPr>
              <w:spacing w:before="312" w:line="240" w:lineRule="auto"/>
              <w:jc w:val="both"/>
            </w:pPr>
            <w:proofErr w:type="gramStart"/>
            <w:r w:rsidRPr="003F57D6">
              <w:t>do</w:t>
            </w:r>
            <w:proofErr w:type="gramEnd"/>
            <w:r w:rsidRPr="003F57D6">
              <w:t xml:space="preserve"> you consider the CSI-RS resource set configuration should only include resources with the same number of antenna ports? Any other restrictions you may consider as </w:t>
            </w:r>
            <w:proofErr w:type="gramStart"/>
            <w:r w:rsidRPr="003F57D6">
              <w:t>needed?</w:t>
            </w:r>
            <w:proofErr w:type="gramEnd"/>
          </w:p>
          <w:p w14:paraId="5CAF2BFC" w14:textId="60C1CCAD" w:rsidR="00AC13F6" w:rsidRPr="003F57D6" w:rsidRDefault="00AC13F6" w:rsidP="00AC13F6">
            <w:pPr>
              <w:pStyle w:val="ListParagraph"/>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w:t>
            </w:r>
            <w:proofErr w:type="spellStart"/>
            <w:r w:rsidRPr="003F57D6">
              <w:rPr>
                <w:lang w:val="en-US" w:eastAsia="zh-CN"/>
              </w:rPr>
              <w:t>config</w:t>
            </w:r>
            <w:proofErr w:type="spellEnd"/>
            <w:r w:rsidRPr="003F57D6">
              <w:rPr>
                <w:lang w:val="en-US" w:eastAsia="zh-CN"/>
              </w:rPr>
              <w:t>), Intel, ETRI (for A1-1?), Apple, E//</w:t>
            </w:r>
          </w:p>
          <w:p w14:paraId="47374514" w14:textId="351AEC7B" w:rsidR="00AC13F6" w:rsidRPr="003F57D6" w:rsidRDefault="00AC13F6" w:rsidP="00AC13F6">
            <w:pPr>
              <w:pStyle w:val="ListParagraph"/>
              <w:spacing w:before="312" w:line="240" w:lineRule="auto"/>
              <w:ind w:left="420"/>
              <w:jc w:val="both"/>
              <w:rPr>
                <w:lang w:eastAsia="zh-CN"/>
              </w:rPr>
            </w:pPr>
            <w:r w:rsidRPr="003F57D6">
              <w:rPr>
                <w:rFonts w:hint="eastAsia"/>
                <w:lang w:eastAsia="zh-CN"/>
              </w:rPr>
              <w:t>N</w:t>
            </w:r>
            <w:r w:rsidRPr="003F57D6">
              <w:rPr>
                <w:lang w:eastAsia="zh-CN"/>
              </w:rPr>
              <w:t>: CTC, HW</w:t>
            </w:r>
            <w:r w:rsidR="008C30F5" w:rsidRPr="003F57D6">
              <w:rPr>
                <w:lang w:eastAsia="zh-CN"/>
              </w:rPr>
              <w:t>/</w:t>
            </w:r>
            <w:proofErr w:type="spellStart"/>
            <w:r w:rsidR="008C30F5" w:rsidRPr="003F57D6">
              <w:rPr>
                <w:lang w:eastAsia="zh-CN"/>
              </w:rPr>
              <w:t>HiSi</w:t>
            </w:r>
            <w:proofErr w:type="spellEnd"/>
            <w:r w:rsidRPr="003F57D6">
              <w:rPr>
                <w:lang w:eastAsia="zh-CN"/>
              </w:rPr>
              <w:t xml:space="preserve">, </w:t>
            </w:r>
            <w:r w:rsidR="008C30F5" w:rsidRPr="003F57D6">
              <w:rPr>
                <w:lang w:eastAsia="zh-CN"/>
              </w:rPr>
              <w:t>ITRI</w:t>
            </w:r>
            <w:r w:rsidRPr="003F57D6">
              <w:rPr>
                <w:lang w:eastAsia="zh-CN"/>
              </w:rPr>
              <w:t xml:space="preserve">, FW, </w:t>
            </w:r>
            <w:proofErr w:type="spellStart"/>
            <w:r w:rsidR="008C30F5" w:rsidRPr="003F57D6">
              <w:rPr>
                <w:lang w:eastAsia="zh-CN"/>
              </w:rPr>
              <w:t>x</w:t>
            </w:r>
            <w:r w:rsidRPr="003F57D6">
              <w:rPr>
                <w:lang w:eastAsia="zh-CN"/>
              </w:rPr>
              <w:t>iaomi</w:t>
            </w:r>
            <w:proofErr w:type="spellEnd"/>
            <w:r w:rsidRPr="003F57D6">
              <w:rPr>
                <w:lang w:eastAsia="zh-CN"/>
              </w:rPr>
              <w:t xml:space="preserve">,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proofErr w:type="spellStart"/>
            <w:r w:rsidR="008C30F5" w:rsidRPr="003F57D6">
              <w:rPr>
                <w:lang w:val="en-US" w:eastAsia="zh-CN"/>
              </w:rPr>
              <w:t>LGe</w:t>
            </w:r>
            <w:proofErr w:type="spellEnd"/>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ListParagraph"/>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ListParagraph"/>
              <w:spacing w:before="312" w:line="240" w:lineRule="auto"/>
              <w:ind w:left="420"/>
              <w:jc w:val="both"/>
              <w:rPr>
                <w:lang w:eastAsia="zh-CN"/>
              </w:rPr>
            </w:pPr>
            <w:r w:rsidRPr="003F57D6">
              <w:rPr>
                <w:rFonts w:hint="eastAsia"/>
                <w:lang w:eastAsia="zh-CN"/>
              </w:rPr>
              <w:lastRenderedPageBreak/>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Strong"/>
              </w:rPr>
              <w:t>A1-2-revised,</w:t>
            </w:r>
            <w:r w:rsidRPr="008C30F5">
              <w:rPr>
                <w:rStyle w:val="Strong"/>
                <w:b w:val="0"/>
              </w:rPr>
              <w:t xml:space="preserve"> </w:t>
            </w:r>
            <w:r w:rsidRPr="008C30F5">
              <w:rPr>
                <w:b/>
                <w:sz w:val="21"/>
                <w:szCs w:val="32"/>
              </w:rPr>
              <w:t xml:space="preserve">one or more resources </w:t>
            </w:r>
            <w:proofErr w:type="gramStart"/>
            <w:r w:rsidRPr="008C30F5">
              <w:rPr>
                <w:b/>
                <w:sz w:val="21"/>
                <w:szCs w:val="32"/>
              </w:rPr>
              <w:t>can be configured</w:t>
            </w:r>
            <w:proofErr w:type="gramEnd"/>
            <w:r w:rsidRPr="008C30F5">
              <w:rPr>
                <w:b/>
                <w:sz w:val="21"/>
                <w:szCs w:val="32"/>
              </w:rPr>
              <w:t xml:space="preserve">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4D52EB1" w:rsidR="00AC13F6" w:rsidRDefault="00AC5AB5" w:rsidP="00FB6F12">
            <w:pPr>
              <w:rPr>
                <w:lang w:val="en-US" w:eastAsia="zh-CN"/>
              </w:rPr>
            </w:pPr>
            <w:r>
              <w:rPr>
                <w:rFonts w:hint="eastAsia"/>
                <w:lang w:val="en-US" w:eastAsia="zh-CN"/>
              </w:rPr>
              <w:t>D</w:t>
            </w:r>
            <w:r>
              <w:rPr>
                <w:lang w:val="en-US" w:eastAsia="zh-CN"/>
              </w:rPr>
              <w:t xml:space="preserve">OCOMO3 </w:t>
            </w:r>
          </w:p>
        </w:tc>
        <w:tc>
          <w:tcPr>
            <w:tcW w:w="8152" w:type="dxa"/>
          </w:tcPr>
          <w:p w14:paraId="445A7038" w14:textId="5351A737" w:rsidR="00AC13F6" w:rsidRDefault="00AC5AB5" w:rsidP="00FB6F12">
            <w:pPr>
              <w:rPr>
                <w:lang w:val="en-US" w:eastAsia="zh-CN"/>
              </w:rPr>
            </w:pPr>
            <w:r>
              <w:rPr>
                <w:rFonts w:hint="eastAsia"/>
                <w:lang w:val="en-US" w:eastAsia="zh-CN"/>
              </w:rPr>
              <w:t>S</w:t>
            </w:r>
            <w:r>
              <w:rPr>
                <w:lang w:val="en-US" w:eastAsia="zh-CN"/>
              </w:rPr>
              <w:t>upport the proposal</w:t>
            </w:r>
            <w:r w:rsidR="001F62A1">
              <w:rPr>
                <w:lang w:val="en-US" w:eastAsia="zh-CN"/>
              </w:rPr>
              <w:t xml:space="preserve"> of </w:t>
            </w:r>
            <w:r w:rsidR="001F62A1" w:rsidRPr="001F62A1">
              <w:rPr>
                <w:lang w:val="en-US" w:eastAsia="zh-CN"/>
              </w:rPr>
              <w:t>P-Q9-moved</w:t>
            </w:r>
            <w:r>
              <w:rPr>
                <w:lang w:val="en-US" w:eastAsia="zh-CN"/>
              </w:rPr>
              <w:t xml:space="preserve">. </w:t>
            </w:r>
          </w:p>
        </w:tc>
      </w:tr>
      <w:tr w:rsidR="001D337E" w14:paraId="590CE5E4" w14:textId="77777777" w:rsidTr="00FB6F12">
        <w:tc>
          <w:tcPr>
            <w:tcW w:w="1479" w:type="dxa"/>
          </w:tcPr>
          <w:p w14:paraId="1A35614A" w14:textId="5E022D57"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CE21A05" w14:textId="14923AA6" w:rsidR="001D337E" w:rsidRDefault="001D337E" w:rsidP="001D337E">
            <w:pPr>
              <w:rPr>
                <w:lang w:val="en-US" w:eastAsia="zh-CN"/>
              </w:rPr>
            </w:pPr>
            <w:r>
              <w:rPr>
                <w:rFonts w:hint="eastAsia"/>
                <w:lang w:val="en-US" w:eastAsia="zh-CN"/>
              </w:rPr>
              <w:t>S</w:t>
            </w:r>
            <w:r>
              <w:rPr>
                <w:lang w:val="en-US" w:eastAsia="zh-CN"/>
              </w:rPr>
              <w:t>hare the similar view as Nokia and Intel</w:t>
            </w:r>
          </w:p>
        </w:tc>
      </w:tr>
      <w:tr w:rsidR="001D337E" w14:paraId="6B3AEBDA" w14:textId="77777777" w:rsidTr="00FB6F12">
        <w:tc>
          <w:tcPr>
            <w:tcW w:w="1479" w:type="dxa"/>
          </w:tcPr>
          <w:p w14:paraId="730CE9C2" w14:textId="77777777" w:rsidR="001D337E" w:rsidRDefault="001D337E" w:rsidP="001D337E">
            <w:pPr>
              <w:rPr>
                <w:lang w:val="en-US" w:eastAsia="zh-CN"/>
              </w:rPr>
            </w:pPr>
          </w:p>
        </w:tc>
        <w:tc>
          <w:tcPr>
            <w:tcW w:w="8152" w:type="dxa"/>
          </w:tcPr>
          <w:p w14:paraId="5170B0C9" w14:textId="77777777" w:rsidR="001D337E" w:rsidRDefault="001D337E" w:rsidP="001D337E">
            <w:pPr>
              <w:rPr>
                <w:lang w:val="en-US" w:eastAsia="zh-CN"/>
              </w:rPr>
            </w:pP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w:t>
      </w:r>
      <w:proofErr w:type="gramStart"/>
      <w:r>
        <w:t>are also mentioned</w:t>
      </w:r>
      <w:proofErr w:type="gramEnd"/>
      <w:r>
        <w:t xml:space="preserve">. Views </w:t>
      </w:r>
      <w:proofErr w:type="gramStart"/>
      <w:r>
        <w:t>are captured</w:t>
      </w:r>
      <w:proofErr w:type="gramEnd"/>
      <w:r>
        <w:t xml:space="preserve">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 xml:space="preserve">[NEC]: Reduced CSI-RS density for </w:t>
      </w:r>
      <w:proofErr w:type="gramStart"/>
      <w:r>
        <w:t>frequency domain network energy</w:t>
      </w:r>
      <w:proofErr w:type="gramEnd"/>
      <w:r>
        <w:t xml:space="preserve"> saving should be considered.</w:t>
      </w:r>
    </w:p>
    <w:p w14:paraId="073491E0" w14:textId="77777777" w:rsidR="003C2A92" w:rsidRDefault="002B1BD5">
      <w:pPr>
        <w:ind w:left="284"/>
        <w:jc w:val="both"/>
      </w:pPr>
      <w:r>
        <w:t>[</w:t>
      </w:r>
      <w:proofErr w:type="spellStart"/>
      <w:proofErr w:type="gramStart"/>
      <w:r>
        <w:t>xiaomi</w:t>
      </w:r>
      <w:proofErr w:type="spellEnd"/>
      <w:proofErr w:type="gram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 xml:space="preserve">[Qualcomm]: (Observation) </w:t>
      </w:r>
      <w:proofErr w:type="gramStart"/>
      <w:r>
        <w:t>It</w:t>
      </w:r>
      <w:proofErr w:type="gramEnd"/>
      <w:r>
        <w:t xml:space="preserve">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 xml:space="preserve">Do you consider there is benefit for introduction of new CSI-RS resource (RE mapping) pattern, and if so, what patterns you think </w:t>
      </w:r>
      <w:proofErr w:type="gramStart"/>
      <w:r>
        <w:rPr>
          <w:b/>
          <w:lang w:val="en-US"/>
        </w:rPr>
        <w:t>can be introduced</w:t>
      </w:r>
      <w:proofErr w:type="gramEnd"/>
      <w:r>
        <w:rPr>
          <w:b/>
          <w:lang w:val="en-US"/>
        </w:rPr>
        <w:t>?</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sufficient. Even if UE uses a subset of CSI-RS antenna ports to derive CSI, the mapping pattern </w:t>
            </w:r>
            <w:proofErr w:type="gramStart"/>
            <w:r>
              <w:rPr>
                <w:rFonts w:eastAsia="Malgun Gothic"/>
                <w:lang w:val="en-US" w:eastAsia="ko-KR"/>
              </w:rPr>
              <w:t>can be maintained</w:t>
            </w:r>
            <w:proofErr w:type="gramEnd"/>
            <w:r>
              <w:rPr>
                <w:rFonts w:eastAsia="Malgun Gothic"/>
                <w:lang w:val="en-US" w:eastAsia="ko-KR"/>
              </w:rPr>
              <w:t>.</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w:t>
            </w:r>
            <w:proofErr w:type="gramStart"/>
            <w:r>
              <w:rPr>
                <w:rFonts w:eastAsia="宋体" w:hint="eastAsia"/>
                <w:lang w:val="en-US" w:eastAsia="zh-CN"/>
              </w:rPr>
              <w:t>is not needed</w:t>
            </w:r>
            <w:proofErr w:type="gramEnd"/>
            <w:r>
              <w:rPr>
                <w:rFonts w:eastAsia="宋体" w:hint="eastAsia"/>
                <w:lang w:val="en-US" w:eastAsia="zh-CN"/>
              </w:rPr>
              <w:t xml:space="preserve">. Using signaling to </w:t>
            </w:r>
            <w:proofErr w:type="gramStart"/>
            <w:r>
              <w:rPr>
                <w:rFonts w:eastAsia="宋体" w:hint="eastAsia"/>
                <w:lang w:val="en-US" w:eastAsia="zh-CN"/>
              </w:rPr>
              <w:t>indicates</w:t>
            </w:r>
            <w:proofErr w:type="gramEnd"/>
            <w:r>
              <w:rPr>
                <w:rFonts w:eastAsia="宋体" w:hint="eastAsia"/>
                <w:lang w:val="en-US" w:eastAsia="zh-CN"/>
              </w:rPr>
              <w:t xml:space="preserve">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 xml:space="preserve">We still </w:t>
            </w:r>
            <w:proofErr w:type="gramStart"/>
            <w:r>
              <w:rPr>
                <w:rFonts w:eastAsia="PMingLiU"/>
                <w:lang w:val="en-US" w:eastAsia="zh-TW"/>
              </w:rPr>
              <w:t>don’t</w:t>
            </w:r>
            <w:proofErr w:type="gramEnd"/>
            <w:r>
              <w:rPr>
                <w:rFonts w:eastAsia="PMingLiU"/>
                <w:lang w:val="en-US" w:eastAsia="zh-TW"/>
              </w:rPr>
              <w:t xml:space="preserve"> see any strong reason to introduce new CSI-RS resource patterns. </w:t>
            </w:r>
            <w:proofErr w:type="gramStart"/>
            <w:r>
              <w:rPr>
                <w:rFonts w:eastAsia="PMingLiU"/>
                <w:lang w:val="en-US" w:eastAsia="zh-TW"/>
              </w:rPr>
              <w:t>Also</w:t>
            </w:r>
            <w:proofErr w:type="gramEnd"/>
            <w:r>
              <w:rPr>
                <w:rFonts w:eastAsia="PMingLiU"/>
                <w:lang w:val="en-US" w:eastAsia="zh-TW"/>
              </w:rPr>
              <w:t>,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 xml:space="preserve">refer not. Multiple additional CSI-RS resource patterns </w:t>
            </w:r>
            <w:proofErr w:type="gramStart"/>
            <w:r>
              <w:rPr>
                <w:lang w:val="en-US" w:eastAsia="zh-CN"/>
              </w:rPr>
              <w:t>may be needed</w:t>
            </w:r>
            <w:proofErr w:type="gramEnd"/>
            <w:r>
              <w:rPr>
                <w:lang w:val="en-US" w:eastAsia="zh-CN"/>
              </w:rPr>
              <w:t xml:space="preserve">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w:t>
            </w:r>
            <w:proofErr w:type="gramStart"/>
            <w:r>
              <w:rPr>
                <w:lang w:val="en-US" w:eastAsia="zh-CN"/>
              </w:rPr>
              <w:t>;</w:t>
            </w:r>
            <w:proofErr w:type="gramEnd"/>
            <w:r>
              <w:rPr>
                <w:lang w:val="en-US" w:eastAsia="zh-CN"/>
              </w:rPr>
              <w:t xml:space="preserve">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 xml:space="preserve">e support this proposal. New resource mapping pattern </w:t>
            </w:r>
            <w:proofErr w:type="gramStart"/>
            <w:r>
              <w:rPr>
                <w:rFonts w:eastAsia="Yu Mincho"/>
                <w:lang w:val="en-US" w:eastAsia="ja-JP"/>
              </w:rPr>
              <w:t>should be precluded</w:t>
            </w:r>
            <w:proofErr w:type="gramEnd"/>
            <w:r>
              <w:rPr>
                <w:rFonts w:eastAsia="Yu Mincho"/>
                <w:lang w:val="en-US" w:eastAsia="ja-JP"/>
              </w:rPr>
              <w:t xml:space="preserve">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lastRenderedPageBreak/>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w:t>
            </w:r>
            <w:proofErr w:type="gramStart"/>
            <w:r>
              <w:rPr>
                <w:rFonts w:eastAsia="Malgun Gothic"/>
                <w:lang w:val="en-US" w:eastAsia="ko-KR"/>
              </w:rPr>
              <w:t>are supported</w:t>
            </w:r>
            <w:proofErr w:type="gramEnd"/>
            <w:r>
              <w:rPr>
                <w:rFonts w:eastAsia="Malgun Gothic"/>
                <w:lang w:val="en-US" w:eastAsia="ko-KR"/>
              </w:rPr>
              <w:t xml:space="preserve">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t>
            </w:r>
            <w:proofErr w:type="gramStart"/>
            <w:r>
              <w:rPr>
                <w:rFonts w:eastAsia="Malgun Gothic"/>
                <w:lang w:val="en-US" w:eastAsia="ko-KR"/>
              </w:rPr>
              <w:t>will be added</w:t>
            </w:r>
            <w:proofErr w:type="gramEnd"/>
            <w:r>
              <w:rPr>
                <w:rFonts w:eastAsia="Malgun Gothic"/>
                <w:lang w:val="en-US" w:eastAsia="ko-KR"/>
              </w:rPr>
              <w:t xml:space="preserve">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lang w:val="en-US" w:eastAsia="ko-KR"/>
              </w:rPr>
            </w:pPr>
            <w:r>
              <w:rPr>
                <w:lang w:eastAsia="zh-CN"/>
              </w:rPr>
              <w:t>Ericsson 2</w:t>
            </w:r>
          </w:p>
        </w:tc>
        <w:tc>
          <w:tcPr>
            <w:tcW w:w="8152" w:type="dxa"/>
          </w:tcPr>
          <w:p w14:paraId="6F29F414" w14:textId="3F1059D4" w:rsidR="00F31FF3" w:rsidRDefault="00F31FF3" w:rsidP="00F31FF3">
            <w:pPr>
              <w:rPr>
                <w:rFonts w:eastAsia="Malgun Gothic"/>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w:t>
            </w:r>
            <w:proofErr w:type="gramStart"/>
            <w:r>
              <w:rPr>
                <w:lang w:val="en-US" w:eastAsia="zh-CN"/>
              </w:rPr>
              <w:t>resource mapping</w:t>
            </w:r>
            <w:proofErr w:type="gramEnd"/>
            <w:r>
              <w:rPr>
                <w:lang w:val="en-US" w:eastAsia="zh-CN"/>
              </w:rPr>
              <w:t xml:space="preserve">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1D337E" w:rsidRPr="003C2587" w14:paraId="01345CEF" w14:textId="77777777" w:rsidTr="00041B63">
        <w:tc>
          <w:tcPr>
            <w:tcW w:w="1479" w:type="dxa"/>
          </w:tcPr>
          <w:p w14:paraId="1C1E1A9B" w14:textId="61A74779" w:rsidR="001D337E" w:rsidRDefault="001D337E" w:rsidP="001D337E">
            <w:pPr>
              <w:rPr>
                <w:rFonts w:hint="eastAsia"/>
                <w:lang w:val="en-US" w:eastAsia="zh-CN"/>
              </w:rPr>
            </w:pPr>
            <w:r>
              <w:rPr>
                <w:rFonts w:hint="eastAsia"/>
                <w:lang w:val="en-US" w:eastAsia="zh-CN"/>
              </w:rPr>
              <w:t>S</w:t>
            </w:r>
            <w:r>
              <w:rPr>
                <w:lang w:val="en-US" w:eastAsia="zh-CN"/>
              </w:rPr>
              <w:t>preadtrum2</w:t>
            </w:r>
          </w:p>
        </w:tc>
        <w:tc>
          <w:tcPr>
            <w:tcW w:w="8152" w:type="dxa"/>
          </w:tcPr>
          <w:p w14:paraId="49EF6CF9" w14:textId="696DE2D1" w:rsidR="001D337E" w:rsidRDefault="001D337E" w:rsidP="001D337E">
            <w:pPr>
              <w:rPr>
                <w:lang w:val="en-US" w:eastAsia="zh-CN"/>
              </w:rPr>
            </w:pPr>
            <w:r>
              <w:rPr>
                <w:rFonts w:hint="eastAsia"/>
                <w:lang w:val="en-US" w:eastAsia="zh-CN"/>
              </w:rPr>
              <w:t>F</w:t>
            </w:r>
            <w:r>
              <w:rPr>
                <w:lang w:val="en-US" w:eastAsia="zh-CN"/>
              </w:rPr>
              <w:t>ine</w:t>
            </w:r>
          </w:p>
        </w:tc>
      </w:tr>
      <w:tr w:rsidR="001D337E" w:rsidRPr="003C2587" w14:paraId="57CD1754" w14:textId="77777777" w:rsidTr="00041B63">
        <w:tc>
          <w:tcPr>
            <w:tcW w:w="1479" w:type="dxa"/>
          </w:tcPr>
          <w:p w14:paraId="107F7D35" w14:textId="77777777" w:rsidR="001D337E" w:rsidRDefault="001D337E" w:rsidP="001D337E">
            <w:pPr>
              <w:rPr>
                <w:rFonts w:hint="eastAsia"/>
                <w:lang w:val="en-US" w:eastAsia="zh-CN"/>
              </w:rPr>
            </w:pPr>
          </w:p>
        </w:tc>
        <w:tc>
          <w:tcPr>
            <w:tcW w:w="8152" w:type="dxa"/>
          </w:tcPr>
          <w:p w14:paraId="05F309D6" w14:textId="77777777" w:rsidR="001D337E" w:rsidRDefault="001D337E" w:rsidP="001D337E">
            <w:pPr>
              <w:rPr>
                <w:lang w:val="en-US" w:eastAsia="zh-CN"/>
              </w:rPr>
            </w:pP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 xml:space="preserve">The relevant agreements </w:t>
      </w:r>
      <w:proofErr w:type="gramStart"/>
      <w:r>
        <w:t>are excerpted</w:t>
      </w:r>
      <w:proofErr w:type="gramEnd"/>
      <w:r>
        <w:t xml:space="preserve">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415B456" w14:textId="77777777" w:rsidR="003C2A92" w:rsidRDefault="002B1BD5">
      <w:pPr>
        <w:ind w:left="284"/>
        <w:jc w:val="both"/>
      </w:pPr>
      <w:r>
        <w:t xml:space="preserve">[Spreadtrum]: Dynamic switching between CSI report configurations or spatial adaptation patterns for a CSI report configuration </w:t>
      </w:r>
      <w:proofErr w:type="gramStart"/>
      <w:r>
        <w:t>can be considered</w:t>
      </w:r>
      <w:proofErr w:type="gramEnd"/>
      <w:r>
        <w:t>.</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 xml:space="preserve">[Intel]: (Observation) CSI report setting for multiple CSI feedback corresponding to multiple CSI-RS resource set hypothesis </w:t>
      </w:r>
      <w:proofErr w:type="gramStart"/>
      <w:r>
        <w:t>cannot be separated</w:t>
      </w:r>
      <w:proofErr w:type="gramEnd"/>
      <w:r>
        <w:t xml:space="preserve">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lastRenderedPageBreak/>
        <w:t>The common parameters are FFS</w:t>
      </w:r>
    </w:p>
    <w:p w14:paraId="07C4E075" w14:textId="77777777" w:rsidR="003C2A92" w:rsidRDefault="002B1BD5">
      <w:pPr>
        <w:ind w:left="284"/>
        <w:jc w:val="both"/>
      </w:pPr>
      <w:r>
        <w:t>[</w:t>
      </w:r>
      <w:proofErr w:type="spellStart"/>
      <w:proofErr w:type="gramStart"/>
      <w:r>
        <w:t>xiaomi</w:t>
      </w:r>
      <w:proofErr w:type="spellEnd"/>
      <w:proofErr w:type="gram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xml:space="preserve">]: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where each sub-configuration corresponds to one spatial adaptation pattern, i.e. Alt 2-2, </w:t>
      </w:r>
      <w:proofErr w:type="gramStart"/>
      <w:r>
        <w:rPr>
          <w:lang w:val="en-US"/>
        </w:rPr>
        <w:t>should be supported</w:t>
      </w:r>
      <w:proofErr w:type="gramEnd"/>
      <w:r>
        <w:rPr>
          <w:lang w:val="en-US"/>
        </w:rPr>
        <w:t>.</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One CSI report configuration corresponding to one or more spatial element adaptations </w:t>
      </w:r>
      <w:proofErr w:type="gramStart"/>
      <w:r>
        <w:rPr>
          <w:lang w:val="en-US"/>
        </w:rPr>
        <w:t>is supported</w:t>
      </w:r>
      <w:proofErr w:type="gramEnd"/>
      <w:r>
        <w:rPr>
          <w:lang w:val="en-US"/>
        </w:rPr>
        <w:t>.</w:t>
      </w:r>
    </w:p>
    <w:p w14:paraId="5D72B9A8" w14:textId="77777777" w:rsidR="003C2A92" w:rsidRDefault="002B1BD5">
      <w:pPr>
        <w:spacing w:after="0"/>
        <w:ind w:left="284"/>
        <w:jc w:val="both"/>
        <w:rPr>
          <w:lang w:val="en-US"/>
        </w:rPr>
      </w:pPr>
      <w:r>
        <w:rPr>
          <w:lang w:val="en-US"/>
        </w:rPr>
        <w:t>[</w:t>
      </w:r>
      <w:proofErr w:type="spellStart"/>
      <w:r>
        <w:rPr>
          <w:lang w:val="en-US"/>
        </w:rPr>
        <w:t>MediaTek</w:t>
      </w:r>
      <w:proofErr w:type="spellEnd"/>
      <w:r>
        <w:rPr>
          <w:lang w:val="en-US"/>
        </w:rPr>
        <w:t>]: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 xml:space="preserve">One CSI report configuration that includes multiple CSI report sub-configurations </w:t>
      </w:r>
      <w:proofErr w:type="gramStart"/>
      <w:r>
        <w:rPr>
          <w:rFonts w:hint="eastAsia"/>
          <w:lang w:val="en-US"/>
        </w:rPr>
        <w:t>can be supported</w:t>
      </w:r>
      <w:proofErr w:type="gramEnd"/>
      <w:r>
        <w:rPr>
          <w:rFonts w:hint="eastAsia"/>
          <w:lang w:val="en-US"/>
        </w:rPr>
        <w:t>.</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proofErr w:type="gramStart"/>
      <w:r>
        <w:t>the</w:t>
      </w:r>
      <w:proofErr w:type="gramEnd"/>
      <w:r>
        <w:t xml:space="preserve"> following approaches can be taken into account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w:t>
      </w:r>
      <w:proofErr w:type="gramStart"/>
      <w:r>
        <w:rPr>
          <w:rFonts w:eastAsia="MS Mincho"/>
          <w:szCs w:val="24"/>
          <w:lang w:eastAsia="ja-JP"/>
        </w:rPr>
        <w:t>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roofErr w:type="gramEnd"/>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w:t>
      </w:r>
      <w:proofErr w:type="gramStart"/>
      <w:r>
        <w:t>are configured</w:t>
      </w:r>
      <w:proofErr w:type="gramEnd"/>
      <w:r>
        <w:t xml:space="preserve">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lastRenderedPageBreak/>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If independent/separate CSI report configurations </w:t>
      </w:r>
      <w:proofErr w:type="gramStart"/>
      <w:r>
        <w:rPr>
          <w:rFonts w:eastAsia="MS Mincho"/>
          <w:szCs w:val="24"/>
          <w:lang w:eastAsia="ja-JP"/>
        </w:rPr>
        <w:t>are supported</w:t>
      </w:r>
      <w:proofErr w:type="gramEnd"/>
      <w:r>
        <w:rPr>
          <w:rFonts w:eastAsia="MS Mincho"/>
          <w:szCs w:val="24"/>
          <w:lang w:eastAsia="ja-JP"/>
        </w:rPr>
        <w:t>,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If a single report configuration with multiple sub-configurations </w:t>
      </w:r>
      <w:proofErr w:type="gramStart"/>
      <w:r>
        <w:rPr>
          <w:rFonts w:eastAsia="MS Mincho"/>
          <w:szCs w:val="24"/>
          <w:lang w:eastAsia="ja-JP"/>
        </w:rPr>
        <w:t>is supported</w:t>
      </w:r>
      <w:proofErr w:type="gramEnd"/>
      <w:r>
        <w:rPr>
          <w:rFonts w:eastAsia="MS Mincho"/>
          <w:szCs w:val="24"/>
          <w:lang w:eastAsia="ja-JP"/>
        </w:rPr>
        <w:t>,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 xml:space="preserve">If independent/separate CSI report configurations </w:t>
      </w:r>
      <w:proofErr w:type="gramStart"/>
      <w:r>
        <w:t>are supported</w:t>
      </w:r>
      <w:proofErr w:type="gramEnd"/>
      <w:r>
        <w:t>,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w:t>
      </w:r>
      <w:proofErr w:type="gramStart"/>
      <w:r>
        <w:t>is supported</w:t>
      </w:r>
      <w:proofErr w:type="gramEnd"/>
      <w:r>
        <w:t xml:space="preserve">, consider at least </w:t>
      </w:r>
      <w:proofErr w:type="spellStart"/>
      <w:r>
        <w:t>codebookConfig</w:t>
      </w:r>
      <w:proofErr w:type="spellEnd"/>
      <w:r>
        <w:t xml:space="preserve"> and associated CSI-RS resource/resource set in the sub-</w:t>
      </w:r>
      <w:proofErr w:type="spellStart"/>
      <w:r>
        <w:t>config</w:t>
      </w:r>
      <w:proofErr w:type="spellEnd"/>
      <w:r>
        <w:t xml:space="preserve">.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w:t>
      </w:r>
      <w:proofErr w:type="spellStart"/>
      <w:r>
        <w:rPr>
          <w:lang w:val="en-US"/>
        </w:rPr>
        <w:t>Docomo</w:t>
      </w:r>
      <w:proofErr w:type="spellEnd"/>
      <w:r>
        <w:rPr>
          <w:lang w:val="en-US"/>
        </w:rPr>
        <w:t xml:space="preserve">]: For association between CSI report configuration and spatial pattern, A2-2) </w:t>
      </w:r>
      <w:proofErr w:type="gramStart"/>
      <w:r>
        <w:rPr>
          <w:lang w:val="en-US"/>
        </w:rPr>
        <w:t>should be supported</w:t>
      </w:r>
      <w:proofErr w:type="gramEnd"/>
      <w:r>
        <w:rPr>
          <w:lang w:val="en-US"/>
        </w:rPr>
        <w:t xml:space="preserve">.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32600112" w14:textId="77777777" w:rsidR="003C2A92" w:rsidRDefault="002B1BD5">
      <w:pPr>
        <w:pStyle w:val="ListParagraph"/>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CBAE6" w14:textId="77777777" w:rsidR="003C2A92" w:rsidRDefault="002B1BD5">
      <w:pPr>
        <w:pStyle w:val="ListParagraph"/>
        <w:numPr>
          <w:ilvl w:val="0"/>
          <w:numId w:val="18"/>
        </w:numPr>
        <w:spacing w:after="0"/>
        <w:ind w:left="925" w:hanging="357"/>
        <w:jc w:val="both"/>
      </w:pPr>
      <w:bookmarkStart w:id="18" w:name="_Toc131760253"/>
      <w:r>
        <w:t xml:space="preserve">For Type-2 spatial element adaptation, support a variant of A2-2 in the RAN1#112 agreement in which one CSI report configuration is associated with multiple spatial adaptation patterns, but sub-configurations are not used. The association </w:t>
      </w:r>
      <w:proofErr w:type="gramStart"/>
      <w:r>
        <w:t>can be based</w:t>
      </w:r>
      <w:proofErr w:type="gramEnd"/>
      <w:r>
        <w:t xml:space="preserve"> on current specifications by configuration of a CSI-RS resource set in CSI-</w:t>
      </w:r>
      <w:proofErr w:type="spellStart"/>
      <w:r>
        <w:t>ResourceConfig</w:t>
      </w:r>
      <w:proofErr w:type="spellEnd"/>
      <w:r>
        <w:t xml:space="preserve"> with multiple CSI-RS resources.</w:t>
      </w:r>
      <w:bookmarkEnd w:id="18"/>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w:t>
      </w:r>
      <w:proofErr w:type="gramStart"/>
      <w:r>
        <w:t>could be named</w:t>
      </w:r>
      <w:proofErr w:type="gramEnd"/>
      <w:r>
        <w:t xml:space="preserve">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w:t>
      </w:r>
      <w:proofErr w:type="gramStart"/>
      <w:r>
        <w:t>has been demonstrated</w:t>
      </w:r>
      <w:proofErr w:type="gramEnd"/>
      <w:r>
        <w:t xml:space="preserve">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w:t>
            </w:r>
            <w:proofErr w:type="spellStart"/>
            <w:r>
              <w:rPr>
                <w:rFonts w:eastAsia="PMingLiU"/>
                <w:lang w:val="en-US" w:eastAsia="zh-TW"/>
              </w:rPr>
              <w:t>config</w:t>
            </w:r>
            <w:proofErr w:type="spellEnd"/>
            <w:r>
              <w:rPr>
                <w:rFonts w:eastAsia="PMingLiU"/>
                <w:lang w:val="en-US" w:eastAsia="zh-TW"/>
              </w:rPr>
              <w:t xml:space="preserve"> </w:t>
            </w:r>
            <w:proofErr w:type="gramStart"/>
            <w:r>
              <w:rPr>
                <w:rFonts w:eastAsia="PMingLiU"/>
                <w:lang w:val="en-US" w:eastAsia="zh-TW"/>
              </w:rPr>
              <w:t>can be supported</w:t>
            </w:r>
            <w:proofErr w:type="gramEnd"/>
            <w:r>
              <w:rPr>
                <w:rFonts w:eastAsia="PMingLiU"/>
                <w:lang w:val="en-US" w:eastAsia="zh-TW"/>
              </w:rPr>
              <w:t xml:space="preserve">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 xml:space="preserve">We think it needs to be clarified on what </w:t>
            </w:r>
            <w:proofErr w:type="gramStart"/>
            <w:r>
              <w:rPr>
                <w:rFonts w:eastAsia="PMingLiU"/>
                <w:lang w:val="en-US" w:eastAsia="zh-TW"/>
              </w:rPr>
              <w:t>is the overhead reduction</w:t>
            </w:r>
            <w:proofErr w:type="gramEnd"/>
            <w:r>
              <w:rPr>
                <w:rFonts w:eastAsia="PMingLiU"/>
                <w:lang w:val="en-US" w:eastAsia="zh-TW"/>
              </w:rPr>
              <w:t xml:space="preserve"> here referring to. Configuration </w:t>
            </w:r>
            <w:proofErr w:type="gramStart"/>
            <w:r>
              <w:rPr>
                <w:rFonts w:eastAsia="PMingLiU"/>
                <w:lang w:val="en-US" w:eastAsia="zh-TW"/>
              </w:rPr>
              <w:t>overhead,</w:t>
            </w:r>
            <w:proofErr w:type="gramEnd"/>
            <w:r>
              <w:rPr>
                <w:rFonts w:eastAsia="PMingLiU"/>
                <w:lang w:val="en-US" w:eastAsia="zh-TW"/>
              </w:rPr>
              <w:t xml:space="preserve">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 xml:space="preserve">It needs to </w:t>
            </w:r>
            <w:proofErr w:type="gramStart"/>
            <w:r>
              <w:rPr>
                <w:rFonts w:eastAsia="MS Mincho"/>
                <w:szCs w:val="24"/>
                <w:lang w:eastAsia="ja-JP"/>
              </w:rPr>
              <w:t>be discussed</w:t>
            </w:r>
            <w:proofErr w:type="gramEnd"/>
            <w:r>
              <w:rPr>
                <w:rFonts w:eastAsia="MS Mincho"/>
                <w:szCs w:val="24"/>
                <w:lang w:eastAsia="ja-JP"/>
              </w:rPr>
              <w:t xml:space="preserve">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 xml:space="preserve">ultiple CSI report sub-configurations </w:t>
            </w:r>
            <w:proofErr w:type="gramStart"/>
            <w:r>
              <w:rPr>
                <w:lang w:val="en-US" w:eastAsia="zh-CN"/>
              </w:rPr>
              <w:t>should be defined</w:t>
            </w:r>
            <w:proofErr w:type="gramEnd"/>
            <w:r>
              <w:rPr>
                <w:lang w:val="en-US" w:eastAsia="zh-CN"/>
              </w:rPr>
              <w:t xml:space="preserve">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w:t>
            </w:r>
            <w:proofErr w:type="gramStart"/>
            <w:r>
              <w:rPr>
                <w:rFonts w:eastAsia="Malgun Gothic"/>
                <w:lang w:val="en-US" w:eastAsia="ko-KR"/>
              </w:rPr>
              <w:t>remove</w:t>
            </w:r>
            <w:proofErr w:type="gramEnd"/>
            <w:r>
              <w:rPr>
                <w:rFonts w:eastAsia="Malgun Gothic"/>
                <w:lang w:val="en-US" w:eastAsia="ko-KR"/>
              </w:rPr>
              <w:t xml:space="preser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 xml:space="preserve">or type 1 adaptation, which need to </w:t>
            </w:r>
            <w:proofErr w:type="gramStart"/>
            <w:r>
              <w:rPr>
                <w:rFonts w:eastAsia="Yu Mincho"/>
                <w:lang w:val="en-US" w:eastAsia="ja-JP"/>
              </w:rPr>
              <w:t>be described</w:t>
            </w:r>
            <w:proofErr w:type="gramEnd"/>
            <w:r>
              <w:rPr>
                <w:rFonts w:eastAsia="Yu Mincho"/>
                <w:lang w:val="en-US" w:eastAsia="ja-JP"/>
              </w:rPr>
              <w:t xml:space="preserve"> clearly. For the 2</w:t>
            </w:r>
            <w:r>
              <w:rPr>
                <w:rFonts w:eastAsia="Yu Mincho"/>
                <w:vertAlign w:val="superscript"/>
                <w:lang w:val="en-US" w:eastAsia="ja-JP"/>
              </w:rPr>
              <w:t>nd</w:t>
            </w:r>
            <w:r>
              <w:rPr>
                <w:rFonts w:eastAsia="Yu Mincho"/>
                <w:lang w:val="en-US" w:eastAsia="ja-JP"/>
              </w:rPr>
              <w:t xml:space="preserve"> sub-bullet, it </w:t>
            </w:r>
            <w:proofErr w:type="gramStart"/>
            <w:r>
              <w:rPr>
                <w:rFonts w:eastAsia="Yu Mincho"/>
                <w:lang w:val="en-US" w:eastAsia="ja-JP"/>
              </w:rPr>
              <w:t>should be discussed</w:t>
            </w:r>
            <w:proofErr w:type="gramEnd"/>
            <w:r>
              <w:rPr>
                <w:rFonts w:eastAsia="Yu Mincho"/>
                <w:lang w:val="en-US" w:eastAsia="ja-JP"/>
              </w:rPr>
              <w:t xml:space="preserve"> in the CSI-RS resource configuration in section 3.3. As we stated for P5, a resource set containing CSI-RS resource(s) associated with multiple numbers of antenna ports has the benefit of reduced configuration overhead, so it </w:t>
            </w:r>
            <w:proofErr w:type="gramStart"/>
            <w:r>
              <w:rPr>
                <w:rFonts w:eastAsia="Yu Mincho"/>
                <w:lang w:val="en-US" w:eastAsia="ja-JP"/>
              </w:rPr>
              <w:t>should be considered</w:t>
            </w:r>
            <w:proofErr w:type="gramEnd"/>
            <w:r>
              <w:rPr>
                <w:rFonts w:eastAsia="Yu Mincho"/>
                <w:lang w:val="en-US" w:eastAsia="ja-JP"/>
              </w:rPr>
              <w:t>.</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 xml:space="preserve">or the last FFS, it </w:t>
            </w:r>
            <w:proofErr w:type="gramStart"/>
            <w:r>
              <w:rPr>
                <w:lang w:val="en-US" w:eastAsia="zh-CN"/>
              </w:rPr>
              <w:t>should be discussed</w:t>
            </w:r>
            <w:proofErr w:type="gramEnd"/>
            <w:r>
              <w:rPr>
                <w:lang w:val="en-US" w:eastAsia="zh-CN"/>
              </w:rPr>
              <w:t xml:space="preserve">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w:t>
            </w:r>
            <w:proofErr w:type="gramStart"/>
            <w:r>
              <w:rPr>
                <w:rFonts w:eastAsia="PMingLiU"/>
                <w:lang w:val="en-US" w:eastAsia="zh-TW"/>
              </w:rPr>
              <w:t>should be also listed to be discussed</w:t>
            </w:r>
            <w:proofErr w:type="gramEnd"/>
            <w:r>
              <w:rPr>
                <w:rFonts w:eastAsia="PMingLiU"/>
                <w:lang w:val="en-US" w:eastAsia="zh-TW"/>
              </w:rPr>
              <w:t xml:space="preserve">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proofErr w:type="spellStart"/>
            <w:r>
              <w:rPr>
                <w:rFonts w:eastAsia="Malgun Gothic"/>
                <w:lang w:eastAsia="ko-KR"/>
              </w:rPr>
              <w:t>MediaTek</w:t>
            </w:r>
            <w:proofErr w:type="spellEnd"/>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 xml:space="preserve">Fine with the main bullet. As for the second FFS, we share the similar view with Fujitsu that it </w:t>
            </w:r>
            <w:proofErr w:type="gramStart"/>
            <w:r>
              <w:rPr>
                <w:rFonts w:eastAsia="Malgun Gothic"/>
                <w:lang w:val="en-US" w:eastAsia="ko-KR"/>
              </w:rPr>
              <w:t>should be discussed</w:t>
            </w:r>
            <w:proofErr w:type="gramEnd"/>
            <w:r>
              <w:rPr>
                <w:rFonts w:eastAsia="Malgun Gothic"/>
                <w:lang w:val="en-US" w:eastAsia="ko-KR"/>
              </w:rPr>
              <w:t xml:space="preserve">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w:t>
            </w:r>
            <w:proofErr w:type="gramStart"/>
            <w:r>
              <w:rPr>
                <w:lang w:val="en-US" w:eastAsia="zh-CN"/>
              </w:rPr>
              <w:t>could be used</w:t>
            </w:r>
            <w:proofErr w:type="gramEnd"/>
            <w:r>
              <w:rPr>
                <w:lang w:val="en-US" w:eastAsia="zh-CN"/>
              </w:rPr>
              <w:t xml:space="preserve"> to indicate different assumptions of the spatial/power adaptations. If more details and parameters </w:t>
            </w:r>
            <w:proofErr w:type="gramStart"/>
            <w:r>
              <w:rPr>
                <w:lang w:val="en-US" w:eastAsia="zh-CN"/>
              </w:rPr>
              <w:t>could be discussed</w:t>
            </w:r>
            <w:proofErr w:type="gramEnd"/>
            <w:r>
              <w:rPr>
                <w:lang w:val="en-US" w:eastAsia="zh-CN"/>
              </w:rPr>
              <w:t xml:space="preserve">,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w:t>
            </w:r>
            <w:proofErr w:type="gramStart"/>
            <w:r>
              <w:rPr>
                <w:lang w:val="en-US" w:eastAsia="zh-CN"/>
              </w:rPr>
              <w:t>be listed</w:t>
            </w:r>
            <w:proofErr w:type="gramEnd"/>
            <w:r>
              <w:rPr>
                <w:lang w:val="en-US" w:eastAsia="zh-CN"/>
              </w:rPr>
              <w:t xml:space="preserve"> for CSI report configuration. </w:t>
            </w:r>
            <w:proofErr w:type="gramStart"/>
            <w:r>
              <w:rPr>
                <w:lang w:val="en-US" w:eastAsia="zh-CN"/>
              </w:rPr>
              <w:t>Also</w:t>
            </w:r>
            <w:proofErr w:type="gramEnd"/>
            <w:r>
              <w:rPr>
                <w:lang w:val="en-US" w:eastAsia="zh-CN"/>
              </w:rPr>
              <w:t xml:space="preserve">, </w:t>
            </w:r>
            <w:proofErr w:type="spellStart"/>
            <w:r>
              <w:rPr>
                <w:lang w:val="en-US" w:eastAsia="zh-CN"/>
              </w:rPr>
              <w:t>nrofPorts</w:t>
            </w:r>
            <w:proofErr w:type="spellEnd"/>
            <w:r>
              <w:rPr>
                <w:lang w:val="en-US" w:eastAsia="zh-CN"/>
              </w:rPr>
              <w:t xml:space="preserve"> is already known by N1 and N2. 3) </w:t>
            </w:r>
            <w:proofErr w:type="gramStart"/>
            <w:r>
              <w:rPr>
                <w:lang w:val="en-US" w:eastAsia="zh-CN"/>
              </w:rPr>
              <w:t>subset</w:t>
            </w:r>
            <w:proofErr w:type="gramEnd"/>
            <w:r>
              <w:rPr>
                <w:lang w:val="en-US" w:eastAsia="zh-CN"/>
              </w:rPr>
              <w:t xml:space="preserve">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w:t>
            </w:r>
            <w:proofErr w:type="gramStart"/>
            <w:r>
              <w:rPr>
                <w:lang w:val="en-US" w:eastAsia="zh-CN"/>
              </w:rPr>
              <w:t>is suggested</w:t>
            </w:r>
            <w:proofErr w:type="gramEnd"/>
            <w:r>
              <w:rPr>
                <w:lang w:val="en-US" w:eastAsia="zh-CN"/>
              </w:rPr>
              <w:t xml:space="preserve"> to include </w:t>
            </w:r>
            <w:proofErr w:type="spellStart"/>
            <w:r>
              <w:rPr>
                <w:lang w:val="en-US" w:eastAsia="zh-CN"/>
              </w:rPr>
              <w:t>reportQuantity</w:t>
            </w:r>
            <w:proofErr w:type="spellEnd"/>
            <w:r>
              <w:rPr>
                <w:lang w:val="en-US" w:eastAsia="zh-CN"/>
              </w:rPr>
              <w:t xml:space="preserve">. The report quantities </w:t>
            </w:r>
            <w:proofErr w:type="gramStart"/>
            <w:r>
              <w:rPr>
                <w:lang w:val="en-US" w:eastAsia="zh-CN"/>
              </w:rPr>
              <w:t>can be separately configured</w:t>
            </w:r>
            <w:proofErr w:type="gramEnd"/>
            <w:r>
              <w:rPr>
                <w:lang w:val="en-US" w:eastAsia="zh-CN"/>
              </w:rPr>
              <w:t xml:space="preserve">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 xml:space="preserve">We support A2-2, at least for Type-1 spatial domain (SD) adaptation. For Type-2, we </w:t>
            </w:r>
            <w:proofErr w:type="gramStart"/>
            <w:r>
              <w:rPr>
                <w:bCs/>
                <w:lang w:val="en-US"/>
              </w:rPr>
              <w:t>don’t</w:t>
            </w:r>
            <w:proofErr w:type="gramEnd"/>
            <w:r>
              <w:rPr>
                <w:bCs/>
                <w:lang w:val="en-US"/>
              </w:rPr>
              <w:t xml:space="preserve"> think sub-configurations are needed since the adaptation is transparent to the UEs (# of ports does not change) – as mentioned earlier, type 2 SD can be supported with minimal spec updates. In this </w:t>
            </w:r>
            <w:proofErr w:type="gramStart"/>
            <w:r>
              <w:rPr>
                <w:bCs/>
                <w:lang w:val="en-US"/>
              </w:rPr>
              <w:t>case</w:t>
            </w:r>
            <w:proofErr w:type="gramEnd"/>
            <w:r>
              <w:rPr>
                <w:bCs/>
                <w:lang w:val="en-US"/>
              </w:rPr>
              <w:t xml:space="preserv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proofErr w:type="gramStart"/>
            <w:r>
              <w:rPr>
                <w:bCs/>
                <w:lang w:val="en-US"/>
              </w:rPr>
              <w:t>Also</w:t>
            </w:r>
            <w:proofErr w:type="gramEnd"/>
            <w:r>
              <w:rPr>
                <w:bCs/>
                <w:lang w:val="en-US"/>
              </w:rPr>
              <w:t xml:space="preserve">, we are unclear on what “with overhead reduction” means in the main bullet. This </w:t>
            </w:r>
            <w:proofErr w:type="gramStart"/>
            <w:r>
              <w:rPr>
                <w:bCs/>
                <w:lang w:val="en-US"/>
              </w:rPr>
              <w:t>can be removed</w:t>
            </w:r>
            <w:proofErr w:type="gramEnd"/>
            <w:r>
              <w:rPr>
                <w:bCs/>
                <w:lang w:val="en-US"/>
              </w:rPr>
              <w:t xml:space="preserve">.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 xml:space="preserve">Both FFSs </w:t>
            </w:r>
            <w:proofErr w:type="gramStart"/>
            <w:r>
              <w:rPr>
                <w:lang w:val="en-US" w:eastAsia="zh-CN"/>
              </w:rPr>
              <w:t>should be discussed</w:t>
            </w:r>
            <w:proofErr w:type="gramEnd"/>
            <w:r>
              <w:rPr>
                <w:lang w:val="en-US" w:eastAsia="zh-CN"/>
              </w:rPr>
              <w:t xml:space="preserve">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lastRenderedPageBreak/>
              <w:t xml:space="preserve">While we prefer A2-1, we can live with A2-2 if the CSI processing related parameters </w:t>
            </w:r>
            <w:proofErr w:type="gramStart"/>
            <w:r>
              <w:rPr>
                <w:lang w:val="en-US" w:eastAsia="zh-CN"/>
              </w:rPr>
              <w:t>are properly scaled</w:t>
            </w:r>
            <w:proofErr w:type="gramEnd"/>
            <w:r>
              <w:rPr>
                <w:lang w:val="en-US" w:eastAsia="zh-CN"/>
              </w:rPr>
              <w:t xml:space="preserve">. Further, overhead reduction </w:t>
            </w:r>
            <w:proofErr w:type="gramStart"/>
            <w:r>
              <w:rPr>
                <w:lang w:val="en-US" w:eastAsia="zh-CN"/>
              </w:rPr>
              <w:t>should be discussed</w:t>
            </w:r>
            <w:proofErr w:type="gramEnd"/>
            <w:r>
              <w:rPr>
                <w:lang w:val="en-US" w:eastAsia="zh-CN"/>
              </w:rPr>
              <w:t xml:space="preserve">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 xml:space="preserve">CSI processing related parameters </w:t>
            </w:r>
            <w:proofErr w:type="gramStart"/>
            <w:r>
              <w:rPr>
                <w:b/>
                <w:color w:val="00B0F0"/>
                <w:lang w:val="en-US"/>
              </w:rPr>
              <w:t>are linearly scaled</w:t>
            </w:r>
            <w:proofErr w:type="gramEnd"/>
            <w:r>
              <w:rPr>
                <w:b/>
                <w:color w:val="00B0F0"/>
                <w:lang w:val="en-US"/>
              </w:rPr>
              <w:t xml:space="preserve">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 xml:space="preserve">We are fine with the main bullet, but it seems more discussion </w:t>
            </w:r>
            <w:proofErr w:type="gramStart"/>
            <w:r>
              <w:rPr>
                <w:rFonts w:eastAsia="Malgun Gothic"/>
                <w:lang w:val="en-US" w:eastAsia="ko-KR"/>
              </w:rPr>
              <w:t>is needed</w:t>
            </w:r>
            <w:proofErr w:type="gramEnd"/>
            <w:r>
              <w:rPr>
                <w:rFonts w:eastAsia="Malgun Gothic"/>
                <w:lang w:val="en-US" w:eastAsia="ko-KR"/>
              </w:rPr>
              <w:t xml:space="preserve">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w:t>
            </w:r>
            <w:proofErr w:type="gramStart"/>
            <w:r>
              <w:rPr>
                <w:lang w:val="en-US" w:eastAsia="zh-CN"/>
              </w:rPr>
              <w:t>be discussed</w:t>
            </w:r>
            <w:proofErr w:type="gramEnd"/>
            <w:r>
              <w:rPr>
                <w:lang w:val="en-US" w:eastAsia="zh-CN"/>
              </w:rPr>
              <w:t xml:space="preserve">. </w:t>
            </w:r>
            <w:proofErr w:type="gramStart"/>
            <w:r>
              <w:rPr>
                <w:lang w:val="en-US" w:eastAsia="zh-CN"/>
              </w:rPr>
              <w:t>However</w:t>
            </w:r>
            <w:proofErr w:type="gramEnd"/>
            <w:r>
              <w:rPr>
                <w:lang w:val="en-US" w:eastAsia="zh-CN"/>
              </w:rPr>
              <w:t xml:space="preserve">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w:t>
            </w:r>
            <w:proofErr w:type="gramStart"/>
            <w:r>
              <w:rPr>
                <w:lang w:val="en-US" w:eastAsia="zh-CN"/>
              </w:rPr>
              <w:t>can be further reduced</w:t>
            </w:r>
            <w:proofErr w:type="gramEnd"/>
            <w:r>
              <w:rPr>
                <w:lang w:val="en-US" w:eastAsia="zh-CN"/>
              </w:rPr>
              <w:t xml:space="preserve"> by the correlation on CSI-RS resources and PMIs. </w:t>
            </w:r>
            <w:proofErr w:type="gramStart"/>
            <w:r>
              <w:rPr>
                <w:lang w:val="en-US" w:eastAsia="zh-CN"/>
              </w:rPr>
              <w:t>So</w:t>
            </w:r>
            <w:proofErr w:type="gramEnd"/>
            <w:r>
              <w:rPr>
                <w:lang w:val="en-US" w:eastAsia="zh-CN"/>
              </w:rPr>
              <w:t xml:space="preserve">,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w:t>
            </w:r>
            <w:proofErr w:type="gramStart"/>
            <w:r>
              <w:rPr>
                <w:lang w:val="en-US" w:eastAsia="zh-CN"/>
              </w:rPr>
              <w:t>can be reduced</w:t>
            </w:r>
            <w:proofErr w:type="gramEnd"/>
            <w:r>
              <w:rPr>
                <w:lang w:val="en-US" w:eastAsia="zh-CN"/>
              </w:rPr>
              <w:t xml:space="preserve"> from 8 to 5. </w:t>
            </w:r>
          </w:p>
          <w:p w14:paraId="2497BAE3" w14:textId="77777777" w:rsidR="003C2A92" w:rsidRDefault="002B1BD5">
            <w:pPr>
              <w:jc w:val="center"/>
              <w:rPr>
                <w:lang w:val="en-US" w:eastAsia="zh-CN"/>
              </w:rPr>
            </w:pPr>
            <w:r>
              <w:rPr>
                <w:noProof/>
                <w:lang w:val="en-US" w:eastAsia="zh-CN"/>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 xml:space="preserve">We suggest adding the following FFS to the proposal since they </w:t>
            </w:r>
            <w:proofErr w:type="gramStart"/>
            <w:r>
              <w:rPr>
                <w:rFonts w:eastAsia="宋体"/>
                <w:lang w:val="en-US" w:eastAsia="zh-CN"/>
              </w:rPr>
              <w:t>need be discussed and agreed in RAN1 to make A2-2 feasible</w:t>
            </w:r>
            <w:proofErr w:type="gramEnd"/>
            <w:r>
              <w:rPr>
                <w:rFonts w:eastAsia="宋体"/>
                <w:lang w:val="en-US" w:eastAsia="zh-CN"/>
              </w:rPr>
              <w:t>.</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lastRenderedPageBreak/>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宋体"/>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宋体"/>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w:t>
            </w:r>
            <w:proofErr w:type="gramStart"/>
            <w:r w:rsidRPr="008C30F5">
              <w:rPr>
                <w:lang w:val="en-US" w:eastAsia="zh-CN"/>
              </w:rPr>
              <w:t>again and again</w:t>
            </w:r>
            <w:proofErr w:type="gramEnd"/>
            <w:r w:rsidRPr="008C30F5">
              <w:rPr>
                <w:lang w:val="en-US" w:eastAsia="zh-CN"/>
              </w:rPr>
              <w:t xml:space="preserve">,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r w:rsidR="001D337E" w:rsidRPr="00B257DC" w14:paraId="49A24017" w14:textId="77777777" w:rsidTr="00384F8E">
        <w:tc>
          <w:tcPr>
            <w:tcW w:w="1479" w:type="dxa"/>
          </w:tcPr>
          <w:p w14:paraId="1B311162" w14:textId="21E16AAD" w:rsidR="001D337E" w:rsidRDefault="001D337E" w:rsidP="001D337E">
            <w:pPr>
              <w:rPr>
                <w:rFonts w:hint="eastAsia"/>
                <w:lang w:eastAsia="zh-CN"/>
              </w:rPr>
            </w:pPr>
            <w:r>
              <w:rPr>
                <w:rFonts w:hint="eastAsia"/>
                <w:lang w:eastAsia="zh-CN"/>
              </w:rPr>
              <w:t>S</w:t>
            </w:r>
            <w:r>
              <w:rPr>
                <w:lang w:eastAsia="zh-CN"/>
              </w:rPr>
              <w:t>preadtrum2</w:t>
            </w:r>
          </w:p>
        </w:tc>
        <w:tc>
          <w:tcPr>
            <w:tcW w:w="8152" w:type="dxa"/>
          </w:tcPr>
          <w:p w14:paraId="4474A31C" w14:textId="5FC63401" w:rsidR="001D337E" w:rsidRPr="001D337E" w:rsidRDefault="001D337E" w:rsidP="001D337E">
            <w:pPr>
              <w:spacing w:before="100" w:beforeAutospacing="1" w:line="240" w:lineRule="auto"/>
              <w:jc w:val="both"/>
              <w:rPr>
                <w:rFonts w:hint="eastAsia"/>
                <w:lang w:eastAsia="zh-CN"/>
              </w:rPr>
            </w:pPr>
            <w:r w:rsidRPr="001D337E">
              <w:rPr>
                <w:lang w:eastAsia="zh-CN"/>
              </w:rPr>
              <w:t>Support version from Nokia. Since “sub-configuration” corresponds to one SAP, “sub-configuration” may not be explicitly defined in the Spec.</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 xml:space="preserve">These parameters </w:t>
            </w:r>
            <w:proofErr w:type="gramStart"/>
            <w:r>
              <w:rPr>
                <w:rFonts w:eastAsia="PMingLiU"/>
                <w:lang w:val="en-US" w:eastAsia="zh-TW"/>
              </w:rPr>
              <w:t>could be considered</w:t>
            </w:r>
            <w:proofErr w:type="gramEnd"/>
            <w:r>
              <w:rPr>
                <w:rFonts w:eastAsia="PMingLiU"/>
                <w:lang w:val="en-US" w:eastAsia="zh-TW"/>
              </w:rPr>
              <w:t xml:space="preserve"> as a starting point. Ng </w:t>
            </w:r>
            <w:proofErr w:type="gramStart"/>
            <w:r>
              <w:rPr>
                <w:rFonts w:eastAsia="PMingLiU"/>
                <w:lang w:val="en-US" w:eastAsia="zh-TW"/>
              </w:rPr>
              <w:t>may also be considered</w:t>
            </w:r>
            <w:proofErr w:type="gramEnd"/>
            <w:r>
              <w:rPr>
                <w:rFonts w:eastAsia="PMingLiU"/>
                <w:lang w:val="en-US" w:eastAsia="zh-TW"/>
              </w:rPr>
              <w:t xml:space="preserve">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w:t>
            </w:r>
            <w:proofErr w:type="gramStart"/>
            <w:r>
              <w:rPr>
                <w:rFonts w:eastAsia="PMingLiU"/>
                <w:lang w:val="en-US" w:eastAsia="zh-TW"/>
              </w:rPr>
              <w:t>mention:</w:t>
            </w:r>
            <w:proofErr w:type="gramEnd"/>
            <w:r>
              <w:rPr>
                <w:rFonts w:eastAsia="PMingLiU"/>
                <w:lang w:val="en-US" w:eastAsia="zh-TW"/>
              </w:rPr>
              <w:t xml:space="preserve">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 xml:space="preserve">As we indicated above, we think that sub-band configuration </w:t>
            </w:r>
            <w:proofErr w:type="gramStart"/>
            <w:r>
              <w:rPr>
                <w:rFonts w:eastAsia="PMingLiU"/>
                <w:lang w:val="en-US" w:eastAsia="zh-TW"/>
              </w:rPr>
              <w:t>should be also considered to be discussed</w:t>
            </w:r>
            <w:proofErr w:type="gramEnd"/>
            <w:r>
              <w:rPr>
                <w:rFonts w:eastAsia="PMingLiU"/>
                <w:lang w:val="en-US" w:eastAsia="zh-TW"/>
              </w:rPr>
              <w:t>.</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w:t>
            </w:r>
            <w:proofErr w:type="gramStart"/>
            <w:r>
              <w:rPr>
                <w:lang w:val="en-US" w:eastAsia="zh-CN"/>
              </w:rPr>
              <w:t>listed</w:t>
            </w:r>
            <w:proofErr w:type="gramEnd"/>
            <w:r>
              <w:rPr>
                <w:lang w:val="en-US" w:eastAsia="zh-CN"/>
              </w:rPr>
              <w:t xml:space="preserve"> parameters are related to overhead reduction. If it </w:t>
            </w:r>
            <w:proofErr w:type="gramStart"/>
            <w:r>
              <w:rPr>
                <w:lang w:val="en-US" w:eastAsia="zh-CN"/>
              </w:rPr>
              <w:t>is related</w:t>
            </w:r>
            <w:proofErr w:type="gramEnd"/>
            <w:r>
              <w:rPr>
                <w:lang w:val="en-US" w:eastAsia="zh-CN"/>
              </w:rPr>
              <w:t xml:space="preserve">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w:t>
            </w:r>
            <w:proofErr w:type="gramStart"/>
            <w:r>
              <w:rPr>
                <w:lang w:val="en-US" w:eastAsia="zh-CN"/>
              </w:rPr>
              <w:t>can be separately configured</w:t>
            </w:r>
            <w:proofErr w:type="gramEnd"/>
            <w:r>
              <w:rPr>
                <w:lang w:val="en-US" w:eastAsia="zh-CN"/>
              </w:rPr>
              <w:t xml:space="preserve">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lastRenderedPageBreak/>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w:t>
            </w:r>
            <w:proofErr w:type="gramStart"/>
            <w:r>
              <w:rPr>
                <w:lang w:val="en-US" w:eastAsia="zh-CN"/>
              </w:rPr>
              <w:t>are duplicated</w:t>
            </w:r>
            <w:proofErr w:type="gramEnd"/>
            <w:r>
              <w:rPr>
                <w:lang w:val="en-US" w:eastAsia="zh-CN"/>
              </w:rPr>
              <w:t xml:space="preserve">,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w:t>
            </w:r>
            <w:proofErr w:type="gramStart"/>
            <w:r>
              <w:rPr>
                <w:lang w:val="en-US" w:eastAsia="zh-CN"/>
              </w:rPr>
              <w:t>is really needed</w:t>
            </w:r>
            <w:proofErr w:type="gramEnd"/>
            <w:r>
              <w:rPr>
                <w:lang w:val="en-US" w:eastAsia="zh-CN"/>
              </w:rPr>
              <w:t xml:space="preserve">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 xml:space="preserve">Following update </w:t>
            </w:r>
            <w:proofErr w:type="gramStart"/>
            <w:r>
              <w:rPr>
                <w:rFonts w:hint="eastAsia"/>
                <w:lang w:val="en-US" w:eastAsia="zh-CN"/>
              </w:rPr>
              <w:t>is suggested</w:t>
            </w:r>
            <w:proofErr w:type="gramEnd"/>
            <w:r>
              <w:rPr>
                <w:rFonts w:hint="eastAsia"/>
                <w:lang w:val="en-US" w:eastAsia="zh-CN"/>
              </w:rPr>
              <w:t>.</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 xml:space="preserve">[Huawei: As discussed in our contribution, UE can determine </w:t>
            </w:r>
            <w:proofErr w:type="gramStart"/>
            <w:r>
              <w:rPr>
                <w:rFonts w:eastAsia="MS Mincho"/>
                <w:b/>
                <w:color w:val="4472C4" w:themeColor="accent1"/>
                <w:szCs w:val="24"/>
                <w:lang w:eastAsia="ja-JP"/>
              </w:rPr>
              <w:t>a</w:t>
            </w:r>
            <w:proofErr w:type="gramEnd"/>
            <w:r>
              <w:rPr>
                <w:rFonts w:eastAsia="MS Mincho"/>
                <w:b/>
                <w:color w:val="4472C4" w:themeColor="accent1"/>
                <w:szCs w:val="24"/>
                <w:lang w:eastAsia="ja-JP"/>
              </w:rPr>
              <w:t xml:space="preserve"> X port codebook subset restriction based on Y port codebook subset restriction. So, codebook subset restriction does not need to </w:t>
            </w:r>
            <w:proofErr w:type="gramStart"/>
            <w:r>
              <w:rPr>
                <w:rFonts w:eastAsia="MS Mincho"/>
                <w:b/>
                <w:color w:val="4472C4" w:themeColor="accent1"/>
                <w:szCs w:val="24"/>
                <w:lang w:eastAsia="ja-JP"/>
              </w:rPr>
              <w:t>be configured</w:t>
            </w:r>
            <w:proofErr w:type="gramEnd"/>
            <w:r>
              <w:rPr>
                <w:rFonts w:eastAsia="MS Mincho"/>
                <w:b/>
                <w:color w:val="4472C4" w:themeColor="accent1"/>
                <w:szCs w:val="24"/>
                <w:lang w:eastAsia="ja-JP"/>
              </w:rPr>
              <w:t xml:space="preserve">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w:t>
            </w:r>
            <w:proofErr w:type="gramStart"/>
            <w:r>
              <w:rPr>
                <w:szCs w:val="22"/>
                <w:lang w:eastAsia="sv-SE"/>
              </w:rPr>
              <w:t>be configured</w:t>
            </w:r>
            <w:proofErr w:type="gramEnd"/>
            <w:r>
              <w:rPr>
                <w:szCs w:val="22"/>
                <w:lang w:eastAsia="sv-SE"/>
              </w:rPr>
              <w:t xml:space="preserve"> for different spatial adaptation patterns. Nevertheless, the configuration of </w:t>
            </w:r>
            <w:r>
              <w:rPr>
                <w:szCs w:val="22"/>
                <w:lang w:eastAsia="zh-CN"/>
              </w:rPr>
              <w:t xml:space="preserve">Codebook subset restriction(s) for different spatial adaptation patterns </w:t>
            </w:r>
            <w:proofErr w:type="gramStart"/>
            <w:r>
              <w:rPr>
                <w:szCs w:val="22"/>
                <w:lang w:eastAsia="zh-CN"/>
              </w:rPr>
              <w:t>can be further decreased</w:t>
            </w:r>
            <w:proofErr w:type="gramEnd"/>
            <w:r>
              <w:rPr>
                <w:szCs w:val="22"/>
                <w:lang w:eastAsia="zh-CN"/>
              </w:rPr>
              <w:t xml:space="preserve"> by utilization of PMI correlation. For example, as shown in following, there is always a 32 port PMI that directs to the same/similar direction as a 16 port PMI. If the codebook subset restriction indicates the </w:t>
            </w:r>
            <w:proofErr w:type="gramStart"/>
            <w:r>
              <w:rPr>
                <w:szCs w:val="22"/>
                <w:lang w:eastAsia="zh-CN"/>
              </w:rPr>
              <w:t>32 port</w:t>
            </w:r>
            <w:proofErr w:type="gramEnd"/>
            <w:r>
              <w:rPr>
                <w:szCs w:val="22"/>
                <w:lang w:eastAsia="zh-CN"/>
              </w:rPr>
              <w:t xml:space="preserve">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CN"/>
              </w:rPr>
              <w:lastRenderedPageBreak/>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w:t>
            </w:r>
            <w:proofErr w:type="gramStart"/>
            <w:r>
              <w:rPr>
                <w:lang w:val="en-US" w:eastAsia="zh-CN"/>
              </w:rPr>
              <w:t>don’t</w:t>
            </w:r>
            <w:proofErr w:type="gramEnd"/>
            <w:r>
              <w:rPr>
                <w:lang w:val="en-US" w:eastAsia="zh-CN"/>
              </w:rPr>
              <w:t xml:space="preserve">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xml:space="preserve">”, we think they are talking about the same thing. Hence, only one of them </w:t>
            </w:r>
            <w:proofErr w:type="gramStart"/>
            <w:r>
              <w:rPr>
                <w:lang w:val="en-US" w:eastAsia="zh-CN"/>
              </w:rPr>
              <w:t>should be kept</w:t>
            </w:r>
            <w:proofErr w:type="gramEnd"/>
            <w:r>
              <w:rPr>
                <w:lang w:val="en-US" w:eastAsia="zh-CN"/>
              </w:rPr>
              <w:t xml:space="preserve">. Furthermore, there is no such subset of ports within a codebook since port </w:t>
            </w:r>
            <w:proofErr w:type="gramStart"/>
            <w:r>
              <w:rPr>
                <w:lang w:val="en-US" w:eastAsia="zh-CN"/>
              </w:rPr>
              <w:t>is indexed</w:t>
            </w:r>
            <w:proofErr w:type="gramEnd"/>
            <w:r>
              <w:rPr>
                <w:lang w:val="en-US" w:eastAsia="zh-CN"/>
              </w:rPr>
              <w:t xml:space="preserve">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t>Lenovo2</w:t>
            </w:r>
          </w:p>
        </w:tc>
        <w:tc>
          <w:tcPr>
            <w:tcW w:w="8152" w:type="dxa"/>
          </w:tcPr>
          <w:p w14:paraId="444EE75F" w14:textId="1D23D042" w:rsidR="00937A4C" w:rsidRDefault="00937A4C" w:rsidP="00BC3583">
            <w:pPr>
              <w:rPr>
                <w:lang w:val="en-US" w:eastAsia="zh-CN"/>
              </w:rPr>
            </w:pPr>
            <w:r>
              <w:rPr>
                <w:lang w:val="en-US" w:eastAsia="zh-CN"/>
              </w:rPr>
              <w:t xml:space="preserve">We agree with QC’s updates, codebook </w:t>
            </w:r>
            <w:proofErr w:type="spellStart"/>
            <w:r>
              <w:rPr>
                <w:lang w:val="en-US" w:eastAsia="zh-CN"/>
              </w:rPr>
              <w:t>config</w:t>
            </w:r>
            <w:proofErr w:type="spellEnd"/>
            <w:r>
              <w:rPr>
                <w:lang w:val="en-US" w:eastAsia="zh-CN"/>
              </w:rPr>
              <w:t xml:space="preserve">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proofErr w:type="gramStart"/>
            <w:r>
              <w:rPr>
                <w:rFonts w:eastAsia="PMingLiU"/>
                <w:lang w:eastAsia="zh-TW"/>
              </w:rPr>
              <w:t>Its</w:t>
            </w:r>
            <w:proofErr w:type="spellEnd"/>
            <w:proofErr w:type="gram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see a strong need to include ‘report quantity’ for now. We would be fine with it, but sub-band configuration needs to </w:t>
            </w:r>
            <w:proofErr w:type="gramStart"/>
            <w:r>
              <w:rPr>
                <w:rFonts w:eastAsia="PMingLiU"/>
                <w:lang w:val="en-US" w:eastAsia="zh-TW"/>
              </w:rPr>
              <w:t>be added</w:t>
            </w:r>
            <w:proofErr w:type="gramEnd"/>
            <w:r>
              <w:rPr>
                <w:rFonts w:eastAsia="PMingLiU"/>
                <w:lang w:val="en-US" w:eastAsia="zh-TW"/>
              </w:rPr>
              <w:t xml:space="preserve">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lastRenderedPageBreak/>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w:t>
            </w:r>
            <w:proofErr w:type="gramStart"/>
            <w:r>
              <w:rPr>
                <w:rFonts w:eastAsia="Malgun Gothic"/>
                <w:szCs w:val="24"/>
                <w:lang w:eastAsia="ko-KR"/>
              </w:rPr>
              <w:t xml:space="preserve">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w:t>
            </w:r>
            <w:proofErr w:type="gramEnd"/>
            <w:r w:rsidRPr="008764B6">
              <w:rPr>
                <w:rFonts w:eastAsia="Malgun Gothic"/>
                <w:szCs w:val="24"/>
                <w:lang w:eastAsia="ko-KR"/>
              </w:rPr>
              <w:t xml:space="preserve">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w:t>
            </w:r>
            <w:proofErr w:type="gramStart"/>
            <w:r>
              <w:rPr>
                <w:rFonts w:eastAsia="Malgun Gothic"/>
                <w:szCs w:val="24"/>
                <w:lang w:eastAsia="ko-KR"/>
              </w:rPr>
              <w:t>may be derived</w:t>
            </w:r>
            <w:proofErr w:type="gramEnd"/>
            <w:r>
              <w:rPr>
                <w:rFonts w:eastAsia="Malgun Gothic"/>
                <w:szCs w:val="24"/>
                <w:lang w:eastAsia="ko-KR"/>
              </w:rPr>
              <w:t xml:space="preserve">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w:t>
            </w:r>
            <w:proofErr w:type="gramStart"/>
            <w:r>
              <w:rPr>
                <w:rFonts w:eastAsia="Yu Mincho"/>
                <w:lang w:val="en-US" w:eastAsia="ja-JP"/>
              </w:rPr>
              <w:t>be separately configured</w:t>
            </w:r>
            <w:proofErr w:type="gramEnd"/>
            <w:r>
              <w:rPr>
                <w:rFonts w:eastAsia="Yu Mincho"/>
                <w:lang w:val="en-US" w:eastAsia="ja-JP"/>
              </w:rPr>
              <w:t xml:space="preserve">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w:t>
            </w:r>
            <w:proofErr w:type="gramStart"/>
            <w:r w:rsidRPr="00DC5F23">
              <w:rPr>
                <w:rFonts w:eastAsia="Yu Mincho"/>
                <w:lang w:val="en-US" w:eastAsia="ja-JP"/>
              </w:rPr>
              <w:t>can be considered</w:t>
            </w:r>
            <w:proofErr w:type="gramEnd"/>
            <w:r w:rsidRPr="00DC5F23">
              <w:rPr>
                <w:rFonts w:eastAsia="Yu Mincho"/>
                <w:lang w:val="en-US" w:eastAsia="ja-JP"/>
              </w:rPr>
              <w:t xml:space="preserve">.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w:t>
            </w:r>
            <w:proofErr w:type="gramStart"/>
            <w:r>
              <w:rPr>
                <w:rFonts w:eastAsia="PMingLiU"/>
                <w:lang w:val="en-US" w:eastAsia="zh-TW"/>
              </w:rPr>
              <w:t>,N2</w:t>
            </w:r>
            <w:proofErr w:type="gramEnd"/>
            <w:r>
              <w:rPr>
                <w:rFonts w:eastAsia="PMingLiU"/>
                <w:lang w:val="en-US" w:eastAsia="zh-TW"/>
              </w:rPr>
              <w:t xml:space="preserve">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ListParagraph"/>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ListParagraph"/>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lastRenderedPageBreak/>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宋体"/>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ListParagraph"/>
              <w:numPr>
                <w:ilvl w:val="0"/>
                <w:numId w:val="46"/>
              </w:numPr>
              <w:spacing w:after="60"/>
              <w:rPr>
                <w:lang w:val="en-US" w:eastAsia="zh-CN"/>
              </w:rPr>
            </w:pPr>
            <w:proofErr w:type="gramStart"/>
            <w:r>
              <w:rPr>
                <w:lang w:val="en-US" w:eastAsia="zh-CN"/>
              </w:rPr>
              <w:t>n1-n2</w:t>
            </w:r>
            <w:proofErr w:type="gramEnd"/>
            <w:r>
              <w:rPr>
                <w:lang w:val="en-US" w:eastAsia="zh-CN"/>
              </w:rPr>
              <w:t xml:space="preserve">,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ListParagraph"/>
              <w:numPr>
                <w:ilvl w:val="0"/>
                <w:numId w:val="46"/>
              </w:numPr>
              <w:spacing w:after="60"/>
              <w:rPr>
                <w:lang w:val="en-US" w:eastAsia="zh-CN"/>
              </w:rPr>
            </w:pPr>
            <w:proofErr w:type="spellStart"/>
            <w:proofErr w:type="gramStart"/>
            <w:r w:rsidRPr="009C015B">
              <w:rPr>
                <w:lang w:val="en-US" w:eastAsia="zh-CN"/>
              </w:rPr>
              <w:t>nrofPorts</w:t>
            </w:r>
            <w:proofErr w:type="spellEnd"/>
            <w:proofErr w:type="gram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w:t>
            </w:r>
            <w:proofErr w:type="gramStart"/>
            <w:r>
              <w:rPr>
                <w:lang w:val="en-US" w:eastAsia="zh-CN"/>
              </w:rPr>
              <w:t>Also</w:t>
            </w:r>
            <w:proofErr w:type="gramEnd"/>
            <w:r>
              <w:rPr>
                <w:lang w:val="en-US" w:eastAsia="zh-CN"/>
              </w:rPr>
              <w:t xml:space="preserve">,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ListParagraph"/>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w:t>
            </w:r>
            <w:proofErr w:type="spellStart"/>
            <w:r>
              <w:rPr>
                <w:rFonts w:eastAsia="Malgun Gothic"/>
                <w:lang w:val="en-US" w:eastAsia="ko-KR"/>
              </w:rPr>
              <w:t>config</w:t>
            </w:r>
            <w:proofErr w:type="spellEnd"/>
            <w:r>
              <w:rPr>
                <w:rFonts w:eastAsia="Malgun Gothic"/>
                <w:lang w:val="en-US" w:eastAsia="ko-KR"/>
              </w:rPr>
              <w:t xml:space="preserve">, we share the view with Qualcomm. Regarding indicator of a subset of antenna ports, it might be needed for A1-2-revised but we </w:t>
            </w:r>
            <w:proofErr w:type="gramStart"/>
            <w:r>
              <w:rPr>
                <w:rFonts w:eastAsia="Malgun Gothic"/>
                <w:lang w:val="en-US" w:eastAsia="ko-KR"/>
              </w:rPr>
              <w:t>haven’t</w:t>
            </w:r>
            <w:proofErr w:type="gramEnd"/>
            <w:r>
              <w:rPr>
                <w:rFonts w:eastAsia="Malgun Gothic"/>
                <w:lang w:val="en-US" w:eastAsia="ko-KR"/>
              </w:rPr>
              <w:t xml:space="preserve">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w:t>
            </w:r>
            <w:proofErr w:type="gramStart"/>
            <w:r>
              <w:rPr>
                <w:rFonts w:eastAsia="PMingLiU"/>
                <w:lang w:eastAsia="zh-TW"/>
              </w:rPr>
              <w:t>subset of ports and indicators of subset of ports is redundant</w:t>
            </w:r>
            <w:proofErr w:type="gramEnd"/>
            <w:r>
              <w:rPr>
                <w:rFonts w:eastAsia="PMingLiU"/>
                <w:lang w:eastAsia="zh-TW"/>
              </w:rPr>
              <w:t xml:space="preserve">, </w:t>
            </w:r>
            <w:proofErr w:type="gramStart"/>
            <w:r>
              <w:rPr>
                <w:rFonts w:eastAsia="PMingLiU"/>
                <w:lang w:eastAsia="zh-TW"/>
              </w:rPr>
              <w:t>therefor one can be removed</w:t>
            </w:r>
            <w:proofErr w:type="gramEnd"/>
            <w:r>
              <w:rPr>
                <w:rFonts w:eastAsia="PMingLiU"/>
                <w:lang w:eastAsia="zh-TW"/>
              </w:rPr>
              <w:t xml:space="preserve">. </w:t>
            </w:r>
            <w:proofErr w:type="spellStart"/>
            <w:proofErr w:type="gramStart"/>
            <w:r>
              <w:rPr>
                <w:rFonts w:eastAsia="PMingLiU"/>
                <w:lang w:eastAsia="zh-TW"/>
              </w:rPr>
              <w:t>nrofPorts</w:t>
            </w:r>
            <w:proofErr w:type="spellEnd"/>
            <w:proofErr w:type="gram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t>nrofPorts</w:t>
            </w:r>
            <w:proofErr w:type="spellEnd"/>
          </w:p>
          <w:p w14:paraId="72822D2C"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r w:rsidR="001D337E" w14:paraId="55C391BA" w14:textId="77777777" w:rsidTr="00384F8E">
        <w:tc>
          <w:tcPr>
            <w:tcW w:w="1479" w:type="dxa"/>
          </w:tcPr>
          <w:p w14:paraId="2C87EAFA" w14:textId="3E0A38B3" w:rsidR="001D337E" w:rsidRDefault="001D337E" w:rsidP="001D337E">
            <w:r>
              <w:rPr>
                <w:rFonts w:hint="eastAsia"/>
                <w:lang w:eastAsia="zh-CN"/>
              </w:rPr>
              <w:t>S</w:t>
            </w:r>
            <w:r>
              <w:rPr>
                <w:lang w:eastAsia="zh-CN"/>
              </w:rPr>
              <w:t>preadtrum2</w:t>
            </w:r>
          </w:p>
        </w:tc>
        <w:tc>
          <w:tcPr>
            <w:tcW w:w="8152" w:type="dxa"/>
          </w:tcPr>
          <w:p w14:paraId="754E3E93" w14:textId="600B4AA7" w:rsidR="001D337E" w:rsidRDefault="001D337E" w:rsidP="001D337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w:t>
            </w:r>
            <w:r>
              <w:rPr>
                <w:lang w:eastAsia="zh-CN"/>
              </w:rPr>
              <w:t xml:space="preserve"> </w:t>
            </w:r>
            <w:r>
              <w:rPr>
                <w:lang w:eastAsia="zh-CN"/>
              </w:rPr>
              <w:t xml:space="preserve">to be defined </w:t>
            </w:r>
            <w:r>
              <w:rPr>
                <w:lang w:eastAsia="zh-CN"/>
              </w:rPr>
              <w:t>in the Spec</w:t>
            </w:r>
            <w:r>
              <w:rPr>
                <w:lang w:eastAsia="zh-CN"/>
              </w:rPr>
              <w:t>.</w:t>
            </w:r>
          </w:p>
        </w:tc>
      </w:tr>
      <w:tr w:rsidR="001D337E" w14:paraId="14F7F019" w14:textId="77777777" w:rsidTr="00384F8E">
        <w:tc>
          <w:tcPr>
            <w:tcW w:w="1479" w:type="dxa"/>
          </w:tcPr>
          <w:p w14:paraId="5653268F" w14:textId="77777777" w:rsidR="001D337E" w:rsidRDefault="001D337E" w:rsidP="001D337E"/>
        </w:tc>
        <w:tc>
          <w:tcPr>
            <w:tcW w:w="8152" w:type="dxa"/>
          </w:tcPr>
          <w:p w14:paraId="4EFB2CF1" w14:textId="77777777" w:rsidR="001D337E" w:rsidRDefault="001D337E" w:rsidP="001D337E">
            <w:pPr>
              <w:rPr>
                <w:rFonts w:eastAsia="PMingLiU"/>
                <w:lang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 xml:space="preserve">do you consider the CSI-RS resource set configuration should only include resources with the same number of antenna ports? Any other restrictions you may consider as </w:t>
      </w:r>
      <w:proofErr w:type="gramStart"/>
      <w:r>
        <w:rPr>
          <w:b/>
          <w:strike/>
        </w:rPr>
        <w:t>needed?</w:t>
      </w:r>
      <w:proofErr w:type="gramEnd"/>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 xml:space="preserve">s we discussed above, the discussion related to CSI-RS resource set configuration </w:t>
            </w:r>
            <w:proofErr w:type="gramStart"/>
            <w:r>
              <w:rPr>
                <w:rFonts w:eastAsia="Yu Mincho"/>
                <w:strike/>
                <w:lang w:val="en-US" w:eastAsia="ja-JP"/>
              </w:rPr>
              <w:t>should be moved</w:t>
            </w:r>
            <w:proofErr w:type="gramEnd"/>
            <w:r>
              <w:rPr>
                <w:rFonts w:eastAsia="Yu Mincho"/>
                <w:strike/>
                <w:lang w:val="en-US" w:eastAsia="ja-JP"/>
              </w:rPr>
              <w:t xml:space="preserve">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 xml:space="preserve">This issue </w:t>
            </w:r>
            <w:proofErr w:type="gramStart"/>
            <w:r>
              <w:rPr>
                <w:rFonts w:eastAsia="Malgun Gothic"/>
                <w:strike/>
                <w:lang w:val="en-US" w:eastAsia="ko-KR"/>
              </w:rPr>
              <w:t>should be addressed</w:t>
            </w:r>
            <w:proofErr w:type="gramEnd"/>
            <w:r>
              <w:rPr>
                <w:rFonts w:eastAsia="Malgun Gothic"/>
                <w:strike/>
                <w:lang w:val="en-US" w:eastAsia="ko-KR"/>
              </w:rPr>
              <w:t xml:space="preserve">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 xml:space="preserve">do you consider whether it </w:t>
      </w:r>
      <w:proofErr w:type="gramStart"/>
      <w:r>
        <w:rPr>
          <w:b/>
          <w:lang w:val="en-US"/>
        </w:rPr>
        <w:t>can be applied</w:t>
      </w:r>
      <w:proofErr w:type="gramEnd"/>
      <w:r>
        <w:rPr>
          <w:b/>
          <w:lang w:val="en-US"/>
        </w:rPr>
        <w:t xml:space="preserve">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w:t>
            </w:r>
            <w:proofErr w:type="gramStart"/>
            <w:r>
              <w:rPr>
                <w:lang w:val="en-US" w:eastAsia="zh-CN"/>
              </w:rPr>
              <w:t>can be applied</w:t>
            </w:r>
            <w:proofErr w:type="gramEnd"/>
            <w:r>
              <w:rPr>
                <w:lang w:val="en-US" w:eastAsia="zh-CN"/>
              </w:rPr>
              <w:t xml:space="preserve">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w:t>
            </w:r>
            <w:proofErr w:type="gramStart"/>
            <w:r>
              <w:rPr>
                <w:lang w:val="en-US" w:eastAsia="zh-CN"/>
              </w:rPr>
              <w:t>can be supported</w:t>
            </w:r>
            <w:proofErr w:type="gramEnd"/>
            <w:r>
              <w:rPr>
                <w:lang w:val="en-US" w:eastAsia="zh-CN"/>
              </w:rPr>
              <w:t xml:space="preserve">.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w:t>
            </w:r>
            <w:proofErr w:type="gramStart"/>
            <w:r>
              <w:rPr>
                <w:lang w:val="en-US" w:eastAsia="zh-CN"/>
              </w:rPr>
              <w:t>is done</w:t>
            </w:r>
            <w:proofErr w:type="gramEnd"/>
            <w:r>
              <w:rPr>
                <w:lang w:val="en-US" w:eastAsia="zh-CN"/>
              </w:rPr>
              <w:t>.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 xml:space="preserve">For the first question, we think we </w:t>
            </w:r>
            <w:proofErr w:type="gramStart"/>
            <w:r>
              <w:rPr>
                <w:rFonts w:eastAsia="宋体" w:hint="eastAsia"/>
                <w:lang w:val="en-US" w:eastAsia="zh-CN"/>
              </w:rPr>
              <w:t>don</w:t>
            </w:r>
            <w:r>
              <w:rPr>
                <w:rFonts w:eastAsia="宋体"/>
                <w:lang w:val="en-US" w:eastAsia="zh-CN"/>
              </w:rPr>
              <w:t>’</w:t>
            </w:r>
            <w:r>
              <w:rPr>
                <w:rFonts w:eastAsia="宋体" w:hint="eastAsia"/>
                <w:lang w:val="en-US" w:eastAsia="zh-CN"/>
              </w:rPr>
              <w:t>t</w:t>
            </w:r>
            <w:proofErr w:type="gramEnd"/>
            <w:r>
              <w:rPr>
                <w:rFonts w:eastAsia="宋体" w:hint="eastAsia"/>
                <w:lang w:val="en-US" w:eastAsia="zh-CN"/>
              </w:rPr>
              <w:t xml:space="preserve">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 xml:space="preserve">For the second question, we think further discussion </w:t>
            </w:r>
            <w:proofErr w:type="gramStart"/>
            <w:r>
              <w:rPr>
                <w:rFonts w:eastAsia="宋体" w:hint="eastAsia"/>
                <w:lang w:val="en-US" w:eastAsia="zh-CN"/>
              </w:rPr>
              <w:t>is needed</w:t>
            </w:r>
            <w:proofErr w:type="gramEnd"/>
            <w:r>
              <w:rPr>
                <w:rFonts w:eastAsia="宋体" w:hint="eastAsia"/>
                <w:lang w:val="en-US" w:eastAsia="zh-CN"/>
              </w:rPr>
              <w:t xml:space="preserve">. We agree that the CSI processing related parameters </w:t>
            </w:r>
            <w:proofErr w:type="gramStart"/>
            <w:r>
              <w:rPr>
                <w:rFonts w:eastAsia="宋体" w:hint="eastAsia"/>
                <w:lang w:val="en-US" w:eastAsia="zh-CN"/>
              </w:rPr>
              <w:t>will be increased</w:t>
            </w:r>
            <w:proofErr w:type="gramEnd"/>
            <w:r>
              <w:rPr>
                <w:rFonts w:eastAsia="宋体" w:hint="eastAsia"/>
                <w:lang w:val="en-US" w:eastAsia="zh-CN"/>
              </w:rPr>
              <w:t xml:space="preserve"> for multi-CSI report. However, the CSI calculation complexity </w:t>
            </w:r>
            <w:proofErr w:type="gramStart"/>
            <w:r>
              <w:rPr>
                <w:rFonts w:eastAsia="宋体" w:hint="eastAsia"/>
                <w:lang w:val="en-US" w:eastAsia="zh-CN"/>
              </w:rPr>
              <w:t>can be reduced</w:t>
            </w:r>
            <w:proofErr w:type="gramEnd"/>
            <w:r>
              <w:rPr>
                <w:rFonts w:eastAsia="宋体" w:hint="eastAsia"/>
                <w:lang w:val="en-US" w:eastAsia="zh-CN"/>
              </w:rPr>
              <w:t xml:space="preserve">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 xml:space="preserve">Q2: depending on what we agree for the multi-CSI case, and whether reduced complexity CSI feedback mechanisms </w:t>
            </w:r>
            <w:proofErr w:type="gramStart"/>
            <w:r>
              <w:rPr>
                <w:lang w:val="en-US" w:eastAsia="zh-CN"/>
              </w:rPr>
              <w:t>are supported</w:t>
            </w:r>
            <w:proofErr w:type="gramEnd"/>
            <w:r>
              <w:rPr>
                <w:lang w:val="en-US" w:eastAsia="zh-CN"/>
              </w:rPr>
              <w:t>.</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proofErr w:type="gramStart"/>
            <w:r>
              <w:rPr>
                <w:rFonts w:eastAsia="PMingLiU"/>
                <w:lang w:val="en-US" w:eastAsia="zh-TW"/>
              </w:rPr>
              <w:t>are based</w:t>
            </w:r>
            <w:proofErr w:type="gramEnd"/>
            <w:r>
              <w:rPr>
                <w:rFonts w:eastAsia="PMingLiU"/>
                <w:lang w:val="en-US" w:eastAsia="zh-TW"/>
              </w:rPr>
              <w:t xml:space="preserve"> on Type 2 adaptation, they could still be </w:t>
            </w:r>
            <w:r w:rsidRPr="00EE5452">
              <w:rPr>
                <w:rFonts w:eastAsia="PMingLiU"/>
                <w:lang w:val="en-US" w:eastAsia="zh-TW"/>
              </w:rPr>
              <w:t>evaluated using different CSI-RS resource occasions in tim</w:t>
            </w:r>
            <w:r>
              <w:rPr>
                <w:rFonts w:eastAsia="PMingLiU"/>
                <w:lang w:val="en-US" w:eastAsia="zh-TW"/>
              </w:rPr>
              <w:t xml:space="preserve">e. Otherwise, using different CSI-RS resources would also allow </w:t>
            </w:r>
            <w:proofErr w:type="gramStart"/>
            <w:r>
              <w:rPr>
                <w:rFonts w:eastAsia="PMingLiU"/>
                <w:lang w:val="en-US" w:eastAsia="zh-TW"/>
              </w:rPr>
              <w:t>to evaluate</w:t>
            </w:r>
            <w:proofErr w:type="gramEnd"/>
            <w:r>
              <w:rPr>
                <w:rFonts w:eastAsia="PMingLiU"/>
                <w:lang w:val="en-US" w:eastAsia="zh-TW"/>
              </w:rPr>
              <w:t xml:space="preserv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w:t>
            </w:r>
            <w:proofErr w:type="gramStart"/>
            <w:r>
              <w:rPr>
                <w:rFonts w:eastAsia="PMingLiU"/>
                <w:lang w:val="en-US" w:eastAsia="zh-TW"/>
              </w:rPr>
              <w:t>being evaluated</w:t>
            </w:r>
            <w:proofErr w:type="gramEnd"/>
            <w:r>
              <w:rPr>
                <w:rFonts w:eastAsia="PMingLiU"/>
                <w:lang w:val="en-US" w:eastAsia="zh-TW"/>
              </w:rPr>
              <w:t xml:space="preserve">.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w:t>
            </w:r>
            <w:proofErr w:type="gramStart"/>
            <w:r>
              <w:rPr>
                <w:rFonts w:eastAsia="Yu Mincho"/>
                <w:lang w:val="en-US" w:eastAsia="ja-JP"/>
              </w:rPr>
              <w:t>can be applied</w:t>
            </w:r>
            <w:proofErr w:type="gramEnd"/>
            <w:r>
              <w:rPr>
                <w:rFonts w:eastAsia="Yu Mincho"/>
                <w:lang w:val="en-US" w:eastAsia="ja-JP"/>
              </w:rPr>
              <w:t xml:space="preserve">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w:t>
            </w:r>
            <w:proofErr w:type="gramStart"/>
            <w:r>
              <w:rPr>
                <w:lang w:val="en-US" w:eastAsia="zh-CN"/>
              </w:rPr>
              <w:t>can be applied</w:t>
            </w:r>
            <w:proofErr w:type="gramEnd"/>
            <w:r>
              <w:rPr>
                <w:lang w:val="en-US" w:eastAsia="zh-CN"/>
              </w:rPr>
              <w:t xml:space="preserve">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w:t>
            </w:r>
            <w:proofErr w:type="gramStart"/>
            <w:r>
              <w:rPr>
                <w:lang w:val="en-US" w:eastAsia="zh-CN"/>
              </w:rPr>
              <w:t>can be derived</w:t>
            </w:r>
            <w:proofErr w:type="gramEnd"/>
            <w:r>
              <w:rPr>
                <w:lang w:val="en-US" w:eastAsia="zh-CN"/>
              </w:rPr>
              <w:t xml:space="preserve"> from a single set of measurements. For instance, it may be just two different power offset values assumed for calculation. Details on how to scale </w:t>
            </w:r>
            <w:proofErr w:type="gramStart"/>
            <w:r>
              <w:rPr>
                <w:lang w:val="en-US" w:eastAsia="zh-CN"/>
              </w:rPr>
              <w:t>can be further studied</w:t>
            </w:r>
            <w:proofErr w:type="gramEnd"/>
            <w:r>
              <w:rPr>
                <w:lang w:val="en-US" w:eastAsia="zh-CN"/>
              </w:rPr>
              <w:t xml:space="preserve">.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 xml:space="preserve">For Q2, it can depend on </w:t>
            </w:r>
            <w:proofErr w:type="gramStart"/>
            <w:r>
              <w:rPr>
                <w:rFonts w:eastAsia="Malgun Gothic"/>
                <w:lang w:val="en-US" w:eastAsia="ko-KR"/>
              </w:rPr>
              <w:t>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roofErr w:type="gramEnd"/>
            <w:r>
              <w:rPr>
                <w:rFonts w:eastAsia="Malgun Gothic"/>
                <w:lang w:val="en-US" w:eastAsia="ko-KR"/>
              </w:rPr>
              <w:t>.</w:t>
            </w:r>
          </w:p>
        </w:tc>
      </w:tr>
      <w:tr w:rsidR="00F31FF3" w14:paraId="25782479" w14:textId="77777777" w:rsidTr="003907AD">
        <w:tc>
          <w:tcPr>
            <w:tcW w:w="1479" w:type="dxa"/>
          </w:tcPr>
          <w:p w14:paraId="042C7208" w14:textId="0C21D11C" w:rsidR="00F31FF3" w:rsidRDefault="00F31FF3" w:rsidP="00F31FF3">
            <w:pPr>
              <w:rPr>
                <w:rFonts w:eastAsia="Malgun Gothic"/>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 xml:space="preserve">Q1: Sub-configuration </w:t>
            </w:r>
            <w:proofErr w:type="gramStart"/>
            <w:r>
              <w:rPr>
                <w:lang w:val="en-US" w:eastAsia="zh-CN"/>
              </w:rPr>
              <w:t>may not be needed</w:t>
            </w:r>
            <w:proofErr w:type="gramEnd"/>
            <w:r>
              <w:rPr>
                <w:lang w:val="en-US" w:eastAsia="zh-CN"/>
              </w:rPr>
              <w:t xml:space="preserve">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lastRenderedPageBreak/>
              <w:t>C</w:t>
            </w:r>
            <w:r>
              <w:rPr>
                <w:lang w:val="en-US" w:eastAsia="zh-CN"/>
              </w:rPr>
              <w:t>MCC2</w:t>
            </w:r>
          </w:p>
        </w:tc>
        <w:tc>
          <w:tcPr>
            <w:tcW w:w="8152" w:type="dxa"/>
          </w:tcPr>
          <w:p w14:paraId="1B9155D6" w14:textId="77777777" w:rsidR="00C94016" w:rsidRDefault="00C94016" w:rsidP="000B063F">
            <w:pPr>
              <w:rPr>
                <w:lang w:val="en-US" w:eastAsia="zh-CN"/>
              </w:rPr>
            </w:pPr>
            <w:r>
              <w:rPr>
                <w:lang w:val="en-US" w:eastAsia="zh-CN"/>
              </w:rPr>
              <w:t>Yes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D337E" w:rsidRPr="00F722F9" w14:paraId="4090749F" w14:textId="77777777" w:rsidTr="00C94016">
        <w:tc>
          <w:tcPr>
            <w:tcW w:w="1479" w:type="dxa"/>
          </w:tcPr>
          <w:p w14:paraId="73CCEEFA" w14:textId="31C283A9" w:rsidR="001D337E" w:rsidRDefault="001D337E" w:rsidP="001D337E">
            <w:pPr>
              <w:rPr>
                <w:rFonts w:hint="eastAsia"/>
                <w:lang w:val="en-US" w:eastAsia="zh-CN"/>
              </w:rPr>
            </w:pPr>
            <w:r>
              <w:rPr>
                <w:rFonts w:hint="eastAsia"/>
                <w:lang w:val="en-US" w:eastAsia="zh-CN"/>
              </w:rPr>
              <w:t>S</w:t>
            </w:r>
            <w:r>
              <w:rPr>
                <w:lang w:val="en-US" w:eastAsia="zh-CN"/>
              </w:rPr>
              <w:t>preadtrum2</w:t>
            </w:r>
          </w:p>
        </w:tc>
        <w:tc>
          <w:tcPr>
            <w:tcW w:w="8152" w:type="dxa"/>
          </w:tcPr>
          <w:p w14:paraId="0E41B793" w14:textId="77777777" w:rsidR="001D337E" w:rsidRPr="002F0FAC" w:rsidRDefault="001D337E" w:rsidP="001D337E">
            <w:pPr>
              <w:rPr>
                <w:lang w:val="en-US"/>
              </w:rPr>
            </w:pPr>
            <w:r w:rsidRPr="002F0FAC">
              <w:rPr>
                <w:lang w:val="en-US"/>
              </w:rPr>
              <w:t>Spatial adaptation patterns is number of logical ant ports for Type-</w:t>
            </w:r>
            <w:proofErr w:type="gramStart"/>
            <w:r w:rsidRPr="002F0FAC">
              <w:rPr>
                <w:lang w:val="en-US"/>
              </w:rPr>
              <w:t>1?</w:t>
            </w:r>
            <w:proofErr w:type="gramEnd"/>
          </w:p>
          <w:p w14:paraId="0A2C3954" w14:textId="49E421AE" w:rsidR="001D337E" w:rsidRDefault="001D337E" w:rsidP="001D337E">
            <w:pPr>
              <w:rPr>
                <w:lang w:val="en-US"/>
              </w:rPr>
            </w:pPr>
            <w:r w:rsidRPr="002F0FAC">
              <w:rPr>
                <w:lang w:val="en-US"/>
              </w:rPr>
              <w:t xml:space="preserve">Spatial adaptation patterns is index of analog beam shape for </w:t>
            </w:r>
            <w:r>
              <w:rPr>
                <w:lang w:val="en-US"/>
              </w:rPr>
              <w:t xml:space="preserve">a </w:t>
            </w:r>
            <w:r w:rsidRPr="002F0FAC">
              <w:rPr>
                <w:lang w:val="en-US"/>
              </w:rPr>
              <w:t>logical ant port for Type-</w:t>
            </w:r>
            <w:proofErr w:type="gramStart"/>
            <w:r w:rsidRPr="002F0FAC">
              <w:rPr>
                <w:lang w:val="en-US"/>
              </w:rPr>
              <w:t>2?</w:t>
            </w:r>
            <w:proofErr w:type="gramEnd"/>
          </w:p>
          <w:p w14:paraId="17F8D858" w14:textId="5DA00476" w:rsidR="001D337E" w:rsidRDefault="001D337E" w:rsidP="001D337E">
            <w:pPr>
              <w:rPr>
                <w:lang w:val="en-US" w:eastAsia="zh-CN"/>
              </w:rPr>
            </w:pPr>
            <w:r>
              <w:rPr>
                <w:lang w:val="en-US"/>
              </w:rPr>
              <w:t xml:space="preserve">It is urgent to define </w:t>
            </w:r>
            <w:r w:rsidRPr="002F0FAC">
              <w:rPr>
                <w:lang w:val="en-US"/>
              </w:rPr>
              <w:t>spatial adaptation patterns at first…</w:t>
            </w:r>
          </w:p>
        </w:tc>
      </w:tr>
      <w:tr w:rsidR="001D337E" w:rsidRPr="00F722F9" w14:paraId="4793F252" w14:textId="77777777" w:rsidTr="00C94016">
        <w:tc>
          <w:tcPr>
            <w:tcW w:w="1479" w:type="dxa"/>
          </w:tcPr>
          <w:p w14:paraId="6B8F58F4" w14:textId="77777777" w:rsidR="001D337E" w:rsidRDefault="001D337E" w:rsidP="001D337E">
            <w:pPr>
              <w:rPr>
                <w:rFonts w:hint="eastAsia"/>
                <w:lang w:val="en-US" w:eastAsia="zh-CN"/>
              </w:rPr>
            </w:pPr>
          </w:p>
        </w:tc>
        <w:tc>
          <w:tcPr>
            <w:tcW w:w="8152" w:type="dxa"/>
          </w:tcPr>
          <w:p w14:paraId="75548C36" w14:textId="77777777" w:rsidR="001D337E" w:rsidRDefault="001D337E" w:rsidP="001D337E">
            <w:pPr>
              <w:rPr>
                <w:lang w:val="en-US" w:eastAsia="zh-CN"/>
              </w:rPr>
            </w:pP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 xml:space="preserve">There are three type of CSI-RS transmission and CSI reporting types. Relevant proposals </w:t>
      </w:r>
      <w:proofErr w:type="gramStart"/>
      <w:r>
        <w:t>are given</w:t>
      </w:r>
      <w:proofErr w:type="gramEnd"/>
      <w:r>
        <w:t xml:space="preserve">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E2FBE91" w14:textId="77777777" w:rsidR="003C2A92" w:rsidRDefault="002B1BD5">
      <w:pPr>
        <w:ind w:left="284"/>
        <w:jc w:val="both"/>
      </w:pPr>
      <w:r>
        <w:t xml:space="preserve">[CMCC]: Dynamic adaptation for CSI-RS </w:t>
      </w:r>
      <w:proofErr w:type="gramStart"/>
      <w:r>
        <w:t>should be supported</w:t>
      </w:r>
      <w:proofErr w:type="gramEnd"/>
      <w:r>
        <w:t xml:space="preserve">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 xml:space="preserve">Most contributions do not seem </w:t>
      </w:r>
      <w:proofErr w:type="gramStart"/>
      <w:r>
        <w:t>to specifically differentiate</w:t>
      </w:r>
      <w:proofErr w:type="gramEnd"/>
      <w:r>
        <w:t xml:space="preserv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 xml:space="preserve">We believe at least aperiodic CSI reporting and semi-persistent reporting on PUSCH </w:t>
            </w:r>
            <w:proofErr w:type="gramStart"/>
            <w:r>
              <w:rPr>
                <w:rFonts w:eastAsia="PMingLiU"/>
                <w:lang w:val="en-US" w:eastAsia="zh-TW"/>
              </w:rPr>
              <w:t>should be supported</w:t>
            </w:r>
            <w:proofErr w:type="gramEnd"/>
            <w:r>
              <w:rPr>
                <w:rFonts w:eastAsia="PMingLiU"/>
                <w:lang w:val="en-US" w:eastAsia="zh-TW"/>
              </w:rPr>
              <w:t xml:space="preserve">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w:t>
            </w:r>
            <w:proofErr w:type="gramStart"/>
            <w:r>
              <w:rPr>
                <w:rFonts w:hint="eastAsia"/>
                <w:lang w:val="en-US" w:eastAsia="zh-CN"/>
              </w:rPr>
              <w:t>should be treated</w:t>
            </w:r>
            <w:proofErr w:type="gramEnd"/>
            <w:r>
              <w:rPr>
                <w:rFonts w:hint="eastAsia"/>
                <w:lang w:val="en-US" w:eastAsia="zh-CN"/>
              </w:rPr>
              <w:t xml:space="preserve">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lastRenderedPageBreak/>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w:t>
            </w:r>
            <w:proofErr w:type="gramStart"/>
            <w:r>
              <w:rPr>
                <w:rFonts w:eastAsia="PMingLiU"/>
                <w:lang w:val="en-US" w:eastAsia="zh-TW"/>
              </w:rPr>
              <w:t>can be applied</w:t>
            </w:r>
            <w:proofErr w:type="gramEnd"/>
            <w:r>
              <w:rPr>
                <w:rFonts w:eastAsia="PMingLiU"/>
                <w:lang w:val="en-US" w:eastAsia="zh-TW"/>
              </w:rPr>
              <w:t xml:space="preserve">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 xml:space="preserve">upport. We think all of these three types of CSI reporting are important for NES, especially for period CSI report, which </w:t>
            </w:r>
            <w:proofErr w:type="gramStart"/>
            <w:r>
              <w:rPr>
                <w:rFonts w:eastAsia="宋体"/>
                <w:lang w:val="en-US" w:eastAsia="zh-CN"/>
              </w:rPr>
              <w:t>is commonly used</w:t>
            </w:r>
            <w:proofErr w:type="gramEnd"/>
            <w:r>
              <w:rPr>
                <w:rFonts w:eastAsia="宋体"/>
                <w:lang w:val="en-US" w:eastAsia="zh-CN"/>
              </w:rPr>
              <w:t xml:space="preserve">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 xml:space="preserve">Although we are fine with the intention of the proposal, we think the current formulation is already concluding that there are enhancements needed. We think that could be one potential direction, but that would need to be discussed first. </w:t>
            </w:r>
            <w:proofErr w:type="gramStart"/>
            <w:r>
              <w:rPr>
                <w:rFonts w:eastAsia="PMingLiU"/>
                <w:lang w:val="en-US" w:eastAsia="zh-TW"/>
              </w:rPr>
              <w:t>Also</w:t>
            </w:r>
            <w:proofErr w:type="gramEnd"/>
            <w:r>
              <w:rPr>
                <w:rFonts w:eastAsia="PMingLiU"/>
                <w:lang w:val="en-US" w:eastAsia="zh-TW"/>
              </w:rPr>
              <w:t>,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proofErr w:type="spellStart"/>
            <w:r>
              <w:rPr>
                <w:rFonts w:eastAsia="Malgun Gothic"/>
                <w:lang w:eastAsia="ko-KR"/>
              </w:rPr>
              <w:t>MediaTek</w:t>
            </w:r>
            <w:proofErr w:type="spellEnd"/>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proofErr w:type="gramStart"/>
            <w:r>
              <w:rPr>
                <w:rFonts w:ascii="Times" w:eastAsia="Batang" w:hAnsi="Times"/>
                <w:b/>
                <w:color w:val="FF0000"/>
                <w:szCs w:val="24"/>
                <w:lang w:val="en-US" w:eastAsia="zh-CN"/>
              </w:rPr>
              <w:t>;</w:t>
            </w:r>
            <w:proofErr w:type="gramEnd"/>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w:t>
            </w:r>
            <w:proofErr w:type="gramStart"/>
            <w:r>
              <w:rPr>
                <w:lang w:val="en-US" w:eastAsia="zh-CN"/>
              </w:rPr>
              <w:t>And</w:t>
            </w:r>
            <w:proofErr w:type="gramEnd"/>
            <w:r>
              <w:rPr>
                <w:lang w:val="en-US" w:eastAsia="zh-CN"/>
              </w:rPr>
              <w:t xml:space="preserve"> the periodic and semi-persistent CSI-RS can provide a relative long period measurement, and consequently more valid CSI measurement and performance. Then both semi-persistent and periodic CSI-RS </w:t>
            </w:r>
            <w:proofErr w:type="gramStart"/>
            <w:r>
              <w:rPr>
                <w:lang w:val="en-US" w:eastAsia="zh-CN"/>
              </w:rPr>
              <w:t>should be supported</w:t>
            </w:r>
            <w:proofErr w:type="gramEnd"/>
            <w:r>
              <w:rPr>
                <w:lang w:val="en-US" w:eastAsia="zh-CN"/>
              </w:rPr>
              <w:t xml:space="preserve">.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 xml:space="preserve">Support. We think all types of reporting need to </w:t>
            </w:r>
            <w:proofErr w:type="gramStart"/>
            <w:r>
              <w:rPr>
                <w:lang w:val="en-US" w:eastAsia="zh-CN"/>
              </w:rPr>
              <w:t>be supported</w:t>
            </w:r>
            <w:proofErr w:type="gramEnd"/>
            <w:r>
              <w:rPr>
                <w:lang w:val="en-US" w:eastAsia="zh-CN"/>
              </w:rPr>
              <w:t xml:space="preserve">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w:t>
            </w:r>
            <w:proofErr w:type="gramStart"/>
            <w:r>
              <w:rPr>
                <w:lang w:val="en-US" w:eastAsia="zh-CN"/>
              </w:rPr>
              <w:t>should be treated</w:t>
            </w:r>
            <w:proofErr w:type="gramEnd"/>
            <w:r>
              <w:rPr>
                <w:lang w:val="en-US" w:eastAsia="zh-CN"/>
              </w:rPr>
              <w:t xml:space="preserve">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lastRenderedPageBreak/>
              <w:t xml:space="preserve">Overall, we support the revised proposal from </w:t>
            </w:r>
            <w:proofErr w:type="spellStart"/>
            <w:r>
              <w:rPr>
                <w:lang w:val="en-US" w:eastAsia="zh-CN"/>
              </w:rPr>
              <w:t>Oppo</w:t>
            </w:r>
            <w:proofErr w:type="spellEnd"/>
            <w:r>
              <w:rPr>
                <w:lang w:val="en-US" w:eastAsia="zh-CN"/>
              </w:rPr>
              <w:t xml:space="preserve">.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lastRenderedPageBreak/>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 xml:space="preserve">We </w:t>
            </w:r>
            <w:proofErr w:type="gramStart"/>
            <w:r>
              <w:rPr>
                <w:lang w:val="en-US" w:eastAsia="zh-CN"/>
              </w:rPr>
              <w:t>don’t</w:t>
            </w:r>
            <w:proofErr w:type="gramEnd"/>
            <w:r>
              <w:rPr>
                <w:lang w:val="en-US" w:eastAsia="zh-CN"/>
              </w:rPr>
              <w:t xml:space="preserve"> see the need to support semi-persistent CSI report procedure. It </w:t>
            </w:r>
            <w:proofErr w:type="gramStart"/>
            <w:r>
              <w:rPr>
                <w:lang w:val="en-US" w:eastAsia="zh-CN"/>
              </w:rPr>
              <w:t>should be noted</w:t>
            </w:r>
            <w:proofErr w:type="gramEnd"/>
            <w:r>
              <w:rPr>
                <w:lang w:val="en-US" w:eastAsia="zh-CN"/>
              </w:rPr>
              <w:t xml:space="preserve">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w:t>
            </w:r>
            <w:proofErr w:type="gramStart"/>
            <w:r>
              <w:rPr>
                <w:lang w:val="en-US" w:eastAsia="zh-CN"/>
              </w:rPr>
              <w:t>is introduced</w:t>
            </w:r>
            <w:proofErr w:type="gramEnd"/>
            <w:r>
              <w:rPr>
                <w:lang w:val="en-US" w:eastAsia="zh-CN"/>
              </w:rPr>
              <w:t xml:space="preserve">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lastRenderedPageBreak/>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宋体"/>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宋体"/>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 xml:space="preserve">We support the proposal. </w:t>
            </w:r>
            <w:proofErr w:type="gramStart"/>
            <w:r>
              <w:rPr>
                <w:rFonts w:eastAsia="PMingLiU"/>
                <w:lang w:val="en-US" w:eastAsia="zh-TW"/>
              </w:rPr>
              <w:t>But</w:t>
            </w:r>
            <w:proofErr w:type="gramEnd"/>
            <w:r>
              <w:rPr>
                <w:rFonts w:eastAsia="PMingLiU"/>
                <w:lang w:val="en-US" w:eastAsia="zh-TW"/>
              </w:rPr>
              <w:t xml:space="preserve">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19EB097" w14:textId="069CE80F" w:rsidR="00F31FF3" w:rsidRDefault="00F31FF3" w:rsidP="00F31FF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 xml:space="preserve">At least for discussion purpose, to identify what is an adaptation pattern would be useful and </w:t>
      </w:r>
      <w:proofErr w:type="gramStart"/>
      <w:r>
        <w:t>may also</w:t>
      </w:r>
      <w:proofErr w:type="gramEnd"/>
      <w:r>
        <w:t xml:space="preserve"> be necessary for configuration purpose. The following </w:t>
      </w:r>
      <w:proofErr w:type="gramStart"/>
      <w:r>
        <w:t>are expressed</w:t>
      </w:r>
      <w:proofErr w:type="gramEnd"/>
      <w:r>
        <w:t xml:space="preserve">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 xml:space="preserve">[OPPO]: RAN1 needs to clarify the definition of ‘spatial adaptation pattern’. Whether </w:t>
      </w:r>
      <w:proofErr w:type="gramStart"/>
      <w:r>
        <w:t>a such</w:t>
      </w:r>
      <w:proofErr w:type="gramEnd"/>
      <w:r>
        <w:t xml:space="preserve"> pattern already includes one spatial element before adaptation and another spatial element after adaptation?</w:t>
      </w:r>
    </w:p>
    <w:p w14:paraId="44ACEE92" w14:textId="77777777" w:rsidR="003C2A92" w:rsidRDefault="002B1BD5">
      <w:pPr>
        <w:ind w:left="284"/>
        <w:jc w:val="both"/>
      </w:pPr>
      <w:r>
        <w:t xml:space="preserve">[Spreadtrum]: Spatial adaptation pattern </w:t>
      </w:r>
      <w:proofErr w:type="gramStart"/>
      <w:r>
        <w:t>is not defined</w:t>
      </w:r>
      <w:proofErr w:type="gramEnd"/>
      <w:r>
        <w:t>.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lastRenderedPageBreak/>
        <w:t xml:space="preserve">The dynamic selected number of adaptation of </w:t>
      </w:r>
      <w:proofErr w:type="spellStart"/>
      <w:r>
        <w:t>TxRUs</w:t>
      </w:r>
      <w:proofErr w:type="spellEnd"/>
      <w:r>
        <w:t xml:space="preserve"> </w:t>
      </w:r>
      <w:proofErr w:type="gramStart"/>
      <w:r>
        <w:t>should be specified</w:t>
      </w:r>
      <w:proofErr w:type="gramEnd"/>
      <w:r>
        <w:t xml:space="preserve">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 xml:space="preserve">For spatial domain adaptation with type-1 antenna element mapping, the pattern of CSI-RS antenna ports </w:t>
      </w:r>
      <w:proofErr w:type="gramStart"/>
      <w:r>
        <w:t>should be configured</w:t>
      </w:r>
      <w:proofErr w:type="gramEnd"/>
      <w:r>
        <w:t xml:space="preserve">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 xml:space="preserve">adaptation, each CSI-RS resource/resource set/resource setting </w:t>
      </w:r>
      <w:proofErr w:type="gramStart"/>
      <w:r>
        <w:t>is configured and associated with only one spatial adaptation pattern</w:t>
      </w:r>
      <w:proofErr w:type="gramEnd"/>
      <w:r>
        <w:t>.</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w:t>
      </w:r>
      <w:proofErr w:type="gramStart"/>
      <w:r>
        <w:rPr>
          <w:rFonts w:eastAsia="MS Mincho"/>
          <w:szCs w:val="24"/>
          <w:lang w:eastAsia="ja-JP"/>
        </w:rPr>
        <w:t xml:space="preserve">patterns </w:t>
      </w:r>
      <w:r>
        <w:rPr>
          <w:rFonts w:eastAsia="MS Mincho" w:hint="eastAsia"/>
          <w:szCs w:val="24"/>
          <w:lang w:eastAsia="ja-JP"/>
        </w:rPr>
        <w:t>which</w:t>
      </w:r>
      <w:proofErr w:type="gramEnd"/>
      <w:r>
        <w:rPr>
          <w:rFonts w:eastAsia="MS Mincho" w:hint="eastAsia"/>
          <w:szCs w:val="24"/>
          <w:lang w:eastAsia="ja-JP"/>
        </w:rPr>
        <w:t xml:space="preserve">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 xml:space="preserve">The </w:t>
      </w:r>
      <w:proofErr w:type="gramStart"/>
      <w:r>
        <w:t>codebook subset restriction parameters</w:t>
      </w:r>
      <w:proofErr w:type="gramEnd"/>
      <w:r>
        <w:t xml:space="preserve">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 xml:space="preserve">[ZTE]: The following </w:t>
      </w:r>
      <w:proofErr w:type="gramStart"/>
      <w:r>
        <w:t>can be considered</w:t>
      </w:r>
      <w:proofErr w:type="gramEnd"/>
      <w:r>
        <w:t xml:space="preserve">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w:t>
      </w:r>
      <w:proofErr w:type="gramStart"/>
      <w:r>
        <w:t>should be defined and configured for UE in advance to achieve the spatial domain adaptation mechanism</w:t>
      </w:r>
      <w:proofErr w:type="gramEnd"/>
      <w:r>
        <w:t xml:space="preserve">.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 xml:space="preserve">For the purpose of discussion, a “spatial adaptation pattern” </w:t>
      </w:r>
      <w:proofErr w:type="gramStart"/>
      <w:r>
        <w:t>is defined</w:t>
      </w:r>
      <w:proofErr w:type="gramEnd"/>
      <w:r>
        <w:t xml:space="preserve">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 xml:space="preserve">To improve signalling efficiency, a subset of CSI-RS antenna ports </w:t>
      </w:r>
      <w:proofErr w:type="gramStart"/>
      <w:r>
        <w:t>can be represented</w:t>
      </w:r>
      <w:proofErr w:type="gramEnd"/>
      <w:r>
        <w:t xml:space="preserve">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w:t>
      </w:r>
      <w:proofErr w:type="spellStart"/>
      <w:r>
        <w:rPr>
          <w:b w:val="0"/>
          <w:bCs w:val="0"/>
          <w:lang w:val="en-US"/>
        </w:rPr>
        <w:t>MediaTek</w:t>
      </w:r>
      <w:proofErr w:type="spellEnd"/>
      <w:r>
        <w:rPr>
          <w:b w:val="0"/>
          <w:bCs w:val="0"/>
          <w:lang w:val="en-US"/>
        </w:rPr>
        <w:t>]: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whether or not the power of CSI-RS is to </w:t>
      </w:r>
      <w:proofErr w:type="gramStart"/>
      <w:r>
        <w:rPr>
          <w:rFonts w:eastAsia="MS Mincho"/>
          <w:szCs w:val="24"/>
          <w:lang w:eastAsia="ja-JP"/>
        </w:rPr>
        <w:t>be adjusted</w:t>
      </w:r>
      <w:proofErr w:type="gramEnd"/>
      <w:r>
        <w:rPr>
          <w:rFonts w:eastAsia="MS Mincho"/>
          <w:szCs w:val="24"/>
          <w:lang w:eastAsia="ja-JP"/>
        </w:rPr>
        <w:t xml:space="preserve">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w:t>
      </w:r>
      <w:proofErr w:type="gramStart"/>
      <w:r>
        <w:rPr>
          <w:rFonts w:eastAsia="MS Mincho"/>
          <w:szCs w:val="24"/>
          <w:lang w:eastAsia="ja-JP"/>
        </w:rPr>
        <w:t>an</w:t>
      </w:r>
      <w:proofErr w:type="gramEnd"/>
      <w:r>
        <w:rPr>
          <w:rFonts w:eastAsia="MS Mincho"/>
          <w:szCs w:val="24"/>
          <w:lang w:eastAsia="ja-JP"/>
        </w:rPr>
        <w:t xml:space="preserve">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lastRenderedPageBreak/>
        <w:t>[</w:t>
      </w:r>
      <w:r>
        <w:rPr>
          <w:lang w:eastAsia="zh-CN"/>
        </w:rPr>
        <w:t xml:space="preserve">Apple]: </w:t>
      </w:r>
      <w:proofErr w:type="gramStart"/>
      <w:r>
        <w:rPr>
          <w:lang w:eastAsia="zh-CN"/>
        </w:rPr>
        <w:t xml:space="preserve">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proofErr w:type="gram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w:t>
      </w:r>
      <w:proofErr w:type="spellStart"/>
      <w:r>
        <w:t>Fraunhofer</w:t>
      </w:r>
      <w:proofErr w:type="spellEnd"/>
      <w:r>
        <w:t xml:space="preserve">]: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 xml:space="preserve">(Observation) spatial adaptation pattern </w:t>
      </w:r>
      <w:proofErr w:type="gramStart"/>
      <w:r>
        <w:t>can be interpreted</w:t>
      </w:r>
      <w:proofErr w:type="gramEnd"/>
      <w:r>
        <w:t xml:space="preserve">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proofErr w:type="gramStart"/>
      <w:r>
        <w:t>for</w:t>
      </w:r>
      <w:proofErr w:type="gramEnd"/>
      <w:r>
        <w:t xml:space="preserve">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proofErr w:type="gramStart"/>
      <w:r>
        <w:t>best</w:t>
      </w:r>
      <w:proofErr w:type="gramEnd"/>
      <w:r>
        <w:t xml:space="preserve">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w:t>
      </w:r>
      <w:proofErr w:type="gramStart"/>
      <w:r>
        <w:t>may be shut down</w:t>
      </w:r>
      <w:proofErr w:type="gramEnd"/>
      <w:r>
        <w:t xml:space="preserve"> and those information needs to be known by a UE for its measurement and CSI feedback. They can be existing parameters or new parameters, if necessary. </w:t>
      </w:r>
    </w:p>
    <w:p w14:paraId="3A8AD5E0" w14:textId="77777777" w:rsidR="003C2A92" w:rsidRDefault="002B1BD5">
      <w:pPr>
        <w:jc w:val="both"/>
      </w:pPr>
      <w:r>
        <w:t xml:space="preserve">To avoid the impression that an explicit definition of spatial adaptation pattern is needed, suggest to directly </w:t>
      </w:r>
      <w:proofErr w:type="gramStart"/>
      <w:r>
        <w:t>discuss</w:t>
      </w:r>
      <w:proofErr w:type="gramEnd"/>
      <w:r>
        <w:t xml:space="preserve">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w:t>
            </w:r>
            <w:proofErr w:type="gramStart"/>
            <w:r>
              <w:rPr>
                <w:lang w:val="en-US" w:eastAsia="zh-CN"/>
              </w:rPr>
              <w:t>can be discussed</w:t>
            </w:r>
            <w:proofErr w:type="gramEnd"/>
            <w:r>
              <w:rPr>
                <w:lang w:val="en-US" w:eastAsia="zh-CN"/>
              </w:rPr>
              <w:t xml:space="preserve">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 xml:space="preserve">Multiple CSI-RS resource </w:t>
            </w:r>
            <w:proofErr w:type="gramStart"/>
            <w:r>
              <w:rPr>
                <w:lang w:val="en-US" w:eastAsia="zh-CN"/>
              </w:rPr>
              <w:t>is supported</w:t>
            </w:r>
            <w:proofErr w:type="gramEnd"/>
            <w:r>
              <w:rPr>
                <w:lang w:val="en-US" w:eastAsia="zh-CN"/>
              </w:rPr>
              <w:t xml:space="preserve">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 xml:space="preserve">Agree with direction. We can further discuss </w:t>
            </w:r>
            <w:proofErr w:type="gramStart"/>
            <w:r>
              <w:rPr>
                <w:rFonts w:eastAsia="Malgun Gothic"/>
                <w:lang w:val="en-US" w:eastAsia="ko-KR"/>
              </w:rPr>
              <w:t>what is necessary parameters for CSI-RS resource configuration and CSI reporting configuration to express 'spatial adaptation pattern'</w:t>
            </w:r>
            <w:proofErr w:type="gramEnd"/>
            <w:r>
              <w:rPr>
                <w:rFonts w:eastAsia="Malgun Gothic"/>
                <w:lang w:val="en-US" w:eastAsia="ko-KR"/>
              </w:rPr>
              <w:t>.</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w:t>
            </w:r>
            <w:proofErr w:type="gramStart"/>
            <w:r>
              <w:rPr>
                <w:rFonts w:eastAsia="Yu Mincho"/>
                <w:lang w:val="en-US" w:eastAsia="ja-JP"/>
              </w:rPr>
              <w:t>should be discussed</w:t>
            </w:r>
            <w:proofErr w:type="gramEnd"/>
            <w:r>
              <w:rPr>
                <w:rFonts w:eastAsia="Yu Mincho"/>
                <w:lang w:val="en-US" w:eastAsia="ja-JP"/>
              </w:rPr>
              <w:t xml:space="preserve">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 xml:space="preserve">The above question is covering several aspects, and this may not be efficient from discussion perspective. </w:t>
            </w:r>
            <w:proofErr w:type="gramStart"/>
            <w:r>
              <w:rPr>
                <w:rFonts w:eastAsia="PMingLiU"/>
                <w:lang w:val="en-US" w:eastAsia="zh-TW"/>
              </w:rPr>
              <w:t>Also</w:t>
            </w:r>
            <w:proofErr w:type="gramEnd"/>
            <w:r>
              <w:rPr>
                <w:rFonts w:eastAsia="PMingLiU"/>
                <w:lang w:val="en-US" w:eastAsia="zh-TW"/>
              </w:rPr>
              <w:t>,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w:t>
            </w:r>
            <w:proofErr w:type="gramStart"/>
            <w:r>
              <w:rPr>
                <w:rFonts w:eastAsia="PMingLiU"/>
                <w:lang w:val="en-US" w:eastAsia="zh-TW"/>
              </w:rPr>
              <w:t>could be discussed</w:t>
            </w:r>
            <w:proofErr w:type="gramEnd"/>
            <w:r>
              <w:rPr>
                <w:rFonts w:eastAsia="PMingLiU"/>
                <w:lang w:val="en-US" w:eastAsia="zh-TW"/>
              </w:rPr>
              <w:t xml:space="preserve">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lastRenderedPageBreak/>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 xml:space="preserve">hank you for the update. </w:t>
            </w:r>
            <w:proofErr w:type="gramStart"/>
            <w:r>
              <w:rPr>
                <w:lang w:val="en-US" w:eastAsia="zh-CN"/>
              </w:rPr>
              <w:t>But</w:t>
            </w:r>
            <w:proofErr w:type="gramEnd"/>
            <w:r>
              <w:rPr>
                <w:lang w:val="en-US" w:eastAsia="zh-CN"/>
              </w:rPr>
              <w:t xml:space="preserve">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 xml:space="preserve">f A1-1-revised </w:t>
            </w:r>
            <w:proofErr w:type="gramStart"/>
            <w:r>
              <w:rPr>
                <w:lang w:val="en-US" w:eastAsia="zh-CN"/>
              </w:rPr>
              <w:t>is enabled</w:t>
            </w:r>
            <w:proofErr w:type="gramEnd"/>
            <w:r>
              <w:rPr>
                <w:lang w:val="en-US" w:eastAsia="zh-CN"/>
              </w:rPr>
              <w:t>,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w:t>
            </w:r>
            <w:proofErr w:type="gramStart"/>
            <w:r>
              <w:rPr>
                <w:lang w:val="en-US" w:eastAsia="zh-CN"/>
              </w:rPr>
              <w:t>is enabled</w:t>
            </w:r>
            <w:proofErr w:type="gramEnd"/>
            <w:r>
              <w:rPr>
                <w:lang w:val="en-US" w:eastAsia="zh-CN"/>
              </w:rPr>
              <w:t xml:space="preserve">,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w:t>
            </w:r>
            <w:proofErr w:type="gramStart"/>
            <w:r>
              <w:rPr>
                <w:rFonts w:eastAsia="MS Mincho"/>
                <w:color w:val="4472C4" w:themeColor="accent1"/>
                <w:szCs w:val="24"/>
                <w:lang w:eastAsia="ja-JP"/>
              </w:rPr>
              <w:t>a</w:t>
            </w:r>
            <w:proofErr w:type="gramEnd"/>
            <w:r>
              <w:rPr>
                <w:rFonts w:eastAsia="MS Mincho"/>
                <w:color w:val="4472C4" w:themeColor="accent1"/>
                <w:szCs w:val="24"/>
                <w:lang w:eastAsia="ja-JP"/>
              </w:rPr>
              <w:t xml:space="preserve">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w:t>
            </w:r>
            <w:proofErr w:type="spellStart"/>
            <w:r>
              <w:rPr>
                <w:rFonts w:eastAsia="MS Mincho"/>
                <w:color w:val="4472C4" w:themeColor="accent1"/>
                <w:szCs w:val="24"/>
                <w:lang w:eastAsia="ja-JP"/>
              </w:rPr>
              <w:t>pathloss</w:t>
            </w:r>
            <w:proofErr w:type="spellEnd"/>
            <w:r>
              <w:rPr>
                <w:rFonts w:eastAsia="MS Mincho"/>
                <w:color w:val="4472C4" w:themeColor="accent1"/>
                <w:szCs w:val="24"/>
                <w:lang w:eastAsia="ja-JP"/>
              </w:rPr>
              <w:t xml:space="preserve"> </w:t>
            </w:r>
            <w:proofErr w:type="gramStart"/>
            <w:r>
              <w:rPr>
                <w:rFonts w:eastAsia="MS Mincho"/>
                <w:color w:val="4472C4" w:themeColor="accent1"/>
                <w:szCs w:val="24"/>
                <w:lang w:eastAsia="ja-JP"/>
              </w:rPr>
              <w:t>calculation,</w:t>
            </w:r>
            <w:proofErr w:type="gramEnd"/>
            <w:r>
              <w:rPr>
                <w:rFonts w:eastAsia="MS Mincho"/>
                <w:color w:val="4472C4" w:themeColor="accent1"/>
                <w:szCs w:val="24"/>
                <w:lang w:eastAsia="ja-JP"/>
              </w:rPr>
              <w:t xml:space="preserve">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w:t>
            </w:r>
            <w:proofErr w:type="gramStart"/>
            <w:r>
              <w:rPr>
                <w:lang w:val="en-US" w:eastAsia="zh-CN"/>
              </w:rPr>
              <w:t>can be discussed</w:t>
            </w:r>
            <w:proofErr w:type="gramEnd"/>
            <w:r>
              <w:rPr>
                <w:lang w:val="en-US" w:eastAsia="zh-CN"/>
              </w:rPr>
              <w:t xml:space="preserve">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lastRenderedPageBreak/>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w:t>
            </w:r>
            <w:proofErr w:type="gramStart"/>
            <w:r>
              <w:rPr>
                <w:lang w:val="en-US" w:eastAsia="zh-CN"/>
              </w:rPr>
              <w:t>high level</w:t>
            </w:r>
            <w:proofErr w:type="gramEnd"/>
            <w:r>
              <w:rPr>
                <w:lang w:val="en-US" w:eastAsia="zh-CN"/>
              </w:rPr>
              <w:t xml:space="preserve">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w:t>
            </w:r>
            <w:proofErr w:type="gramStart"/>
            <w:r>
              <w:rPr>
                <w:rFonts w:eastAsia="PMingLiU"/>
                <w:lang w:val="en-US" w:eastAsia="zh-TW"/>
              </w:rPr>
              <w:t>could be separately discussed</w:t>
            </w:r>
            <w:proofErr w:type="gramEnd"/>
            <w:r>
              <w:rPr>
                <w:rFonts w:eastAsia="PMingLiU"/>
                <w:lang w:val="en-US" w:eastAsia="zh-TW"/>
              </w:rPr>
              <w:t xml:space="preserve">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 xml:space="preserve">We think it would better to </w:t>
            </w:r>
            <w:proofErr w:type="gramStart"/>
            <w:r>
              <w:rPr>
                <w:lang w:val="en-US" w:eastAsia="zh-CN"/>
              </w:rPr>
              <w:t>be discussed</w:t>
            </w:r>
            <w:proofErr w:type="gramEnd"/>
            <w:r>
              <w:rPr>
                <w:lang w:val="en-US" w:eastAsia="zh-CN"/>
              </w:rPr>
              <w:t xml:space="preserve">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t>
            </w:r>
            <w:proofErr w:type="gramStart"/>
            <w:r>
              <w:rPr>
                <w:rFonts w:eastAsia="Malgun Gothic"/>
                <w:lang w:val="en-US" w:eastAsia="ko-KR"/>
              </w:rPr>
              <w:t>will be supported</w:t>
            </w:r>
            <w:proofErr w:type="gramEnd"/>
            <w:r>
              <w:rPr>
                <w:rFonts w:eastAsia="Malgun Gothic"/>
                <w:lang w:val="en-US" w:eastAsia="ko-KR"/>
              </w:rPr>
              <w:t>,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lang w:val="en-US" w:eastAsia="ko-KR"/>
              </w:rPr>
            </w:pPr>
            <w:r>
              <w:t>Ericsson 2</w:t>
            </w:r>
          </w:p>
        </w:tc>
        <w:tc>
          <w:tcPr>
            <w:tcW w:w="8152" w:type="dxa"/>
          </w:tcPr>
          <w:p w14:paraId="187D12C7" w14:textId="34A5EF29" w:rsidR="00F31FF3" w:rsidRDefault="00F31FF3" w:rsidP="00F31FF3">
            <w:pPr>
              <w:rPr>
                <w:rFonts w:eastAsia="Malgun Gothic"/>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 xml:space="preserve">/report </w:t>
      </w:r>
      <w:proofErr w:type="spellStart"/>
      <w:r>
        <w:rPr>
          <w:rFonts w:ascii="Times" w:eastAsia="Batang" w:hAnsi="Times"/>
          <w:b/>
          <w:szCs w:val="24"/>
          <w:lang w:val="en-US" w:eastAsia="zh-CN"/>
        </w:rPr>
        <w:t>config</w:t>
      </w:r>
      <w:proofErr w:type="spellEnd"/>
      <w:r>
        <w:rPr>
          <w:rFonts w:ascii="Times" w:eastAsia="Batang" w:hAnsi="Times"/>
          <w:b/>
          <w:szCs w:val="24"/>
          <w:lang w:val="en-US" w:eastAsia="zh-CN"/>
        </w:rPr>
        <w:t xml:space="preserve">(s) do you consider </w:t>
      </w:r>
      <w:proofErr w:type="gramStart"/>
      <w:r>
        <w:rPr>
          <w:rFonts w:ascii="Times" w:eastAsia="Batang" w:hAnsi="Times"/>
          <w:b/>
          <w:szCs w:val="24"/>
          <w:lang w:val="en-US" w:eastAsia="zh-CN"/>
        </w:rPr>
        <w:t>are needed</w:t>
      </w:r>
      <w:proofErr w:type="gramEnd"/>
      <w:r>
        <w:rPr>
          <w:rFonts w:ascii="Times" w:eastAsia="Batang" w:hAnsi="Times"/>
          <w:b/>
          <w:szCs w:val="24"/>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w:t>
            </w:r>
            <w:proofErr w:type="gramStart"/>
            <w:r>
              <w:rPr>
                <w:lang w:val="en-US" w:eastAsia="zh-CN"/>
              </w:rPr>
              <w:t>can be discussed</w:t>
            </w:r>
            <w:proofErr w:type="gramEnd"/>
            <w:r>
              <w:rPr>
                <w:lang w:val="en-US" w:eastAsia="zh-CN"/>
              </w:rPr>
              <w:t xml:space="preserve">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 xml:space="preserve">his issue </w:t>
            </w:r>
            <w:proofErr w:type="gramStart"/>
            <w:r>
              <w:rPr>
                <w:rFonts w:eastAsia="Malgun Gothic"/>
                <w:lang w:val="en-US" w:eastAsia="ko-KR"/>
              </w:rPr>
              <w:t>can be discussed</w:t>
            </w:r>
            <w:proofErr w:type="gramEnd"/>
            <w:r>
              <w:rPr>
                <w:rFonts w:eastAsia="Malgun Gothic"/>
                <w:lang w:val="en-US" w:eastAsia="ko-KR"/>
              </w:rPr>
              <w:t xml:space="preserve">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t>
            </w:r>
            <w:proofErr w:type="gramStart"/>
            <w:r>
              <w:rPr>
                <w:rFonts w:hint="eastAsia"/>
                <w:lang w:val="en-US" w:eastAsia="zh-CN"/>
              </w:rPr>
              <w:t>will be increased</w:t>
            </w:r>
            <w:proofErr w:type="gramEnd"/>
            <w:r>
              <w:rPr>
                <w:rFonts w:hint="eastAsia"/>
                <w:lang w:val="en-US" w:eastAsia="zh-CN"/>
              </w:rPr>
              <w:t xml:space="preserve">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w:t>
            </w:r>
            <w:proofErr w:type="gramStart"/>
            <w:r>
              <w:rPr>
                <w:rFonts w:hint="eastAsia"/>
                <w:lang w:val="en-US" w:eastAsia="zh-CN"/>
              </w:rPr>
              <w:t>,3,4</w:t>
            </w:r>
            <w:proofErr w:type="gramEnd"/>
            <w:r>
              <w:rPr>
                <w:rFonts w:hint="eastAsia"/>
                <w:lang w:val="en-US" w:eastAsia="zh-CN"/>
              </w:rPr>
              <w:t xml:space="preserve">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 xml:space="preserve">This </w:t>
            </w:r>
            <w:proofErr w:type="gramStart"/>
            <w:r>
              <w:rPr>
                <w:lang w:val="en-US" w:eastAsia="zh-CN"/>
              </w:rPr>
              <w:t>can be discussed</w:t>
            </w:r>
            <w:proofErr w:type="gramEnd"/>
            <w:r>
              <w:rPr>
                <w:lang w:val="en-US" w:eastAsia="zh-CN"/>
              </w:rPr>
              <w:t xml:space="preserve">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 xml:space="preserve">Same view as Lenovo and it </w:t>
            </w:r>
            <w:proofErr w:type="gramStart"/>
            <w:r>
              <w:rPr>
                <w:lang w:val="en-US" w:eastAsia="zh-CN"/>
              </w:rPr>
              <w:t>can be discussed</w:t>
            </w:r>
            <w:proofErr w:type="gramEnd"/>
            <w:r>
              <w:rPr>
                <w:lang w:val="en-US" w:eastAsia="zh-CN"/>
              </w:rPr>
              <w:t xml:space="preserve">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w:t>
            </w:r>
            <w:proofErr w:type="gramStart"/>
            <w:r>
              <w:rPr>
                <w:lang w:val="en-US" w:eastAsia="zh-CN"/>
              </w:rPr>
              <w:t>should be added</w:t>
            </w:r>
            <w:proofErr w:type="gramEnd"/>
            <w:r>
              <w:rPr>
                <w:lang w:val="en-US" w:eastAsia="zh-CN"/>
              </w:rPr>
              <w:t xml:space="preserve">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proofErr w:type="gramStart"/>
            <w:r>
              <w:rPr>
                <w:lang w:val="en-US" w:eastAsia="zh-CN"/>
              </w:rPr>
              <w:t>can not</w:t>
            </w:r>
            <w:proofErr w:type="spellEnd"/>
            <w:proofErr w:type="gram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 xml:space="preserve">We </w:t>
            </w:r>
            <w:proofErr w:type="gramStart"/>
            <w:r>
              <w:rPr>
                <w:lang w:val="en-US" w:eastAsia="zh-CN"/>
              </w:rPr>
              <w:t>don’t</w:t>
            </w:r>
            <w:proofErr w:type="gramEnd"/>
            <w:r>
              <w:rPr>
                <w:lang w:val="en-US" w:eastAsia="zh-CN"/>
              </w:rPr>
              <w:t xml:space="preserve">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w:t>
            </w:r>
            <w:proofErr w:type="gramStart"/>
            <w:r w:rsidRPr="008C30F5">
              <w:rPr>
                <w:lang w:val="en-US" w:eastAsia="zh-CN"/>
              </w:rPr>
              <w:t>are proposed</w:t>
            </w:r>
            <w:proofErr w:type="gramEnd"/>
            <w:r w:rsidRPr="008C30F5">
              <w:rPr>
                <w:lang w:val="en-US" w:eastAsia="zh-CN"/>
              </w:rPr>
              <w:t xml:space="preserve"> in other proposals already. My feeling is that it may be rather better to gather them together for future study.</w:t>
            </w:r>
          </w:p>
          <w:p w14:paraId="304F1425" w14:textId="77777777" w:rsidR="008C30F5" w:rsidRDefault="008C30F5" w:rsidP="000B063F">
            <w:pPr>
              <w:spacing w:after="60"/>
              <w:outlineLvl w:val="2"/>
              <w:rPr>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p w14:paraId="2F3DC938" w14:textId="060EC7BA" w:rsidR="008C30F5" w:rsidRPr="008C30F5" w:rsidRDefault="008C30F5" w:rsidP="008C30F5">
            <w:pPr>
              <w:pStyle w:val="ListParagraph"/>
              <w:numPr>
                <w:ilvl w:val="0"/>
                <w:numId w:val="18"/>
              </w:numPr>
              <w:spacing w:after="60"/>
              <w:ind w:left="641" w:hanging="357"/>
              <w:jc w:val="both"/>
              <w:rPr>
                <w:b/>
              </w:rPr>
            </w:pPr>
            <w:r w:rsidRPr="008C30F5">
              <w:rPr>
                <w:rFonts w:ascii="Times" w:eastAsia="Batang" w:hAnsi="Times" w:hint="eastAsia"/>
                <w:b/>
                <w:color w:val="FF0000"/>
                <w:szCs w:val="24"/>
                <w:lang w:val="en-US" w:eastAsia="zh-CN"/>
              </w:rPr>
              <w:t>N</w:t>
            </w:r>
            <w:r w:rsidRPr="008C30F5">
              <w:rPr>
                <w:rFonts w:ascii="Times" w:eastAsia="Batang"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6C5A5C78" w:rsidR="008C30F5" w:rsidRDefault="00DA315B" w:rsidP="00FB6F12">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313360B" w14:textId="2DC4D86B" w:rsidR="008C30F5" w:rsidRDefault="00DA315B" w:rsidP="00FB6F12">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8C30F5" w14:paraId="78CA14ED" w14:textId="77777777" w:rsidTr="00FB6F12">
        <w:tc>
          <w:tcPr>
            <w:tcW w:w="1479" w:type="dxa"/>
          </w:tcPr>
          <w:p w14:paraId="3719651E" w14:textId="66898597" w:rsidR="008C30F5" w:rsidRDefault="008C30F5" w:rsidP="00FB6F12">
            <w:pPr>
              <w:rPr>
                <w:lang w:val="en-US" w:eastAsia="zh-CN"/>
              </w:rPr>
            </w:pPr>
          </w:p>
        </w:tc>
        <w:tc>
          <w:tcPr>
            <w:tcW w:w="8152" w:type="dxa"/>
          </w:tcPr>
          <w:p w14:paraId="5E302A0D" w14:textId="77777777" w:rsidR="008C30F5" w:rsidRDefault="008C30F5" w:rsidP="00FB6F12">
            <w:pPr>
              <w:rPr>
                <w:lang w:val="en-US" w:eastAsia="zh-CN"/>
              </w:rPr>
            </w:pP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lastRenderedPageBreak/>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w:t>
      </w:r>
      <w:proofErr w:type="gramStart"/>
      <w:r>
        <w:t>should be left</w:t>
      </w:r>
      <w:proofErr w:type="gramEnd"/>
      <w:r>
        <w:t xml:space="preserve">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w:t>
      </w:r>
      <w:proofErr w:type="gramStart"/>
      <w:r>
        <w:t>vivo</w:t>
      </w:r>
      <w:proofErr w:type="gramEnd"/>
      <w:r>
        <w:t xml:space="preserve">]: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w:t>
      </w:r>
      <w:proofErr w:type="gramStart"/>
      <w:r>
        <w:t>impact</w:t>
      </w:r>
      <w:proofErr w:type="gramEnd"/>
      <w:r>
        <w:t xml:space="preserve">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 xml:space="preserve">(Observation) The impact on beam management with type 2 mapping method </w:t>
      </w:r>
      <w:proofErr w:type="gramStart"/>
      <w:r>
        <w:t>can be avoided</w:t>
      </w:r>
      <w:proofErr w:type="gramEnd"/>
      <w:r>
        <w:t xml:space="preserve">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 xml:space="preserve">Dynamic adaptation for CSI-RS </w:t>
      </w:r>
      <w:proofErr w:type="gramStart"/>
      <w:r>
        <w:t>should be supported</w:t>
      </w:r>
      <w:proofErr w:type="gramEnd"/>
      <w:r>
        <w:t xml:space="preserve"> for semi-persistent and periodic CSI-RS.</w:t>
      </w:r>
    </w:p>
    <w:p w14:paraId="4EBFD9FA" w14:textId="77777777" w:rsidR="003C2A92" w:rsidRDefault="002B1BD5">
      <w:pPr>
        <w:pStyle w:val="ListParagraph"/>
        <w:numPr>
          <w:ilvl w:val="0"/>
          <w:numId w:val="18"/>
        </w:numPr>
        <w:ind w:left="925" w:hanging="357"/>
        <w:jc w:val="both"/>
      </w:pPr>
      <w:proofErr w:type="gramStart"/>
      <w:r>
        <w:t>Uplink power control enhancement</w:t>
      </w:r>
      <w:proofErr w:type="gramEnd"/>
      <w:r>
        <w:t xml:space="preserve">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xml:space="preserve">]: It </w:t>
      </w:r>
      <w:proofErr w:type="gramStart"/>
      <w:r>
        <w:t>is suggested</w:t>
      </w:r>
      <w:proofErr w:type="gramEnd"/>
      <w:r>
        <w:t xml:space="preserve">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w:t>
      </w:r>
      <w:proofErr w:type="gramStart"/>
      <w:r>
        <w:rPr>
          <w:rFonts w:eastAsia="MS Mincho"/>
          <w:szCs w:val="24"/>
          <w:lang w:eastAsia="ja-JP"/>
        </w:rPr>
        <w:t>should be specified</w:t>
      </w:r>
      <w:proofErr w:type="gramEnd"/>
      <w:r>
        <w:rPr>
          <w:rFonts w:eastAsia="MS Mincho"/>
          <w:szCs w:val="24"/>
          <w:lang w:eastAsia="ja-JP"/>
        </w:rPr>
        <w:t xml:space="preserve">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w:t>
      </w:r>
      <w:proofErr w:type="gramStart"/>
      <w:r>
        <w:rPr>
          <w:lang w:val="en-US"/>
        </w:rPr>
        <w:t>is not supported</w:t>
      </w:r>
      <w:proofErr w:type="gramEnd"/>
      <w:r>
        <w:rPr>
          <w:lang w:val="en-US"/>
        </w:rPr>
        <w:t xml:space="preserve"> in symbols configured with periodic CSI-RS. I.e., updates to </w:t>
      </w:r>
      <w:proofErr w:type="spellStart"/>
      <w:r>
        <w:rPr>
          <w:i/>
          <w:lang w:val="en-US"/>
        </w:rPr>
        <w:t>powerControlOffsetSS</w:t>
      </w:r>
      <w:proofErr w:type="spellEnd"/>
      <w:r>
        <w:rPr>
          <w:lang w:val="en-US"/>
        </w:rPr>
        <w:t xml:space="preserve"> </w:t>
      </w:r>
      <w:proofErr w:type="gramStart"/>
      <w:r>
        <w:rPr>
          <w:lang w:val="en-US"/>
        </w:rPr>
        <w:t>are not supported</w:t>
      </w:r>
      <w:proofErr w:type="gramEnd"/>
      <w:r>
        <w:rPr>
          <w:lang w:val="en-US"/>
        </w:rPr>
        <w:t xml:space="preserve">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w:t>
      </w:r>
      <w:proofErr w:type="gramStart"/>
      <w:r>
        <w:t>are split</w:t>
      </w:r>
      <w:proofErr w:type="gramEnd"/>
      <w:r>
        <w:t xml:space="preserve">. </w:t>
      </w:r>
      <w:proofErr w:type="gramStart"/>
      <w:r>
        <w:t>6</w:t>
      </w:r>
      <w:proofErr w:type="gramEnd"/>
      <w:r>
        <w:t xml:space="preserve">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w:t>
      </w:r>
      <w:proofErr w:type="gramStart"/>
      <w:r>
        <w:t>3</w:t>
      </w:r>
      <w:proofErr w:type="gramEnd"/>
      <w:r>
        <w:t xml:space="preserve"> companies (NEC, Lenovo, AT&amp;T) propose to continue study. For the moment, the following </w:t>
      </w:r>
      <w:proofErr w:type="gramStart"/>
      <w:r>
        <w:t>is made</w:t>
      </w:r>
      <w:proofErr w:type="gramEnd"/>
      <w:r>
        <w:t xml:space="preserv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 xml:space="preserve">Do you consider Type-2 spatial element adaptation enhancement </w:t>
      </w:r>
      <w:proofErr w:type="gramStart"/>
      <w:r>
        <w:rPr>
          <w:b/>
          <w:lang w:val="en-US"/>
        </w:rPr>
        <w:t>is not supported</w:t>
      </w:r>
      <w:proofErr w:type="gramEnd"/>
      <w:r>
        <w:rPr>
          <w:b/>
          <w:lang w:val="en-US"/>
        </w:rPr>
        <w:t xml:space="preserve"> in symbols configured with CSI-RS?</w:t>
      </w:r>
    </w:p>
    <w:p w14:paraId="1CBA1012" w14:textId="77777777" w:rsidR="003C2A92" w:rsidRDefault="002B1BD5">
      <w:pPr>
        <w:jc w:val="both"/>
        <w:rPr>
          <w:b/>
          <w:lang w:val="en-US"/>
        </w:rPr>
      </w:pPr>
      <w:r>
        <w:rPr>
          <w:b/>
          <w:lang w:val="en-US"/>
        </w:rPr>
        <w:lastRenderedPageBreak/>
        <w:t xml:space="preserve">If it </w:t>
      </w:r>
      <w:proofErr w:type="gramStart"/>
      <w:r>
        <w:rPr>
          <w:b/>
          <w:lang w:val="en-US"/>
        </w:rPr>
        <w:t>is supported</w:t>
      </w:r>
      <w:proofErr w:type="gramEnd"/>
      <w:r>
        <w:rPr>
          <w:b/>
          <w:lang w:val="en-US"/>
        </w:rPr>
        <w:t xml:space="preserve">,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w:t>
            </w:r>
            <w:proofErr w:type="gramStart"/>
            <w:r>
              <w:rPr>
                <w:lang w:val="en-US" w:eastAsia="zh-CN"/>
              </w:rPr>
              <w:t>is expected</w:t>
            </w:r>
            <w:proofErr w:type="gramEnd"/>
            <w:r>
              <w:rPr>
                <w:lang w:val="en-US" w:eastAsia="zh-CN"/>
              </w:rPr>
              <w:t xml:space="preserve"> for Type 1 and Type 2 adaptation. Then enhancement of </w:t>
            </w:r>
            <w:r>
              <w:rPr>
                <w:rFonts w:hint="eastAsia"/>
                <w:lang w:val="en-US" w:eastAsia="zh-CN"/>
              </w:rPr>
              <w:t>T</w:t>
            </w:r>
            <w:r>
              <w:rPr>
                <w:lang w:val="en-US" w:eastAsia="zh-CN"/>
              </w:rPr>
              <w:t xml:space="preserve">ype 2 spatial adaptation enhancement </w:t>
            </w:r>
            <w:proofErr w:type="gramStart"/>
            <w:r>
              <w:rPr>
                <w:lang w:val="en-US" w:eastAsia="zh-CN"/>
              </w:rPr>
              <w:t>can be supported</w:t>
            </w:r>
            <w:proofErr w:type="gramEnd"/>
            <w:r>
              <w:rPr>
                <w:lang w:val="en-US" w:eastAsia="zh-CN"/>
              </w:rPr>
              <w:t xml:space="preserve">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 xml:space="preserve">oth type 1 adaptation and type 2 adaptation </w:t>
            </w:r>
            <w:proofErr w:type="gramStart"/>
            <w:r>
              <w:rPr>
                <w:rFonts w:eastAsia="Yu Mincho"/>
                <w:lang w:val="en-US" w:eastAsia="ja-JP"/>
              </w:rPr>
              <w:t>can be supported</w:t>
            </w:r>
            <w:proofErr w:type="gramEnd"/>
            <w:r>
              <w:rPr>
                <w:rFonts w:eastAsia="Yu Mincho"/>
                <w:lang w:val="en-US" w:eastAsia="ja-JP"/>
              </w:rPr>
              <w:t xml:space="preserve"> in symbols configured with CSI-RS. If adaptation </w:t>
            </w:r>
            <w:proofErr w:type="gramStart"/>
            <w:r>
              <w:rPr>
                <w:rFonts w:eastAsia="Yu Mincho"/>
                <w:lang w:val="en-US" w:eastAsia="ja-JP"/>
              </w:rPr>
              <w:t>is also performed</w:t>
            </w:r>
            <w:proofErr w:type="gramEnd"/>
            <w:r>
              <w:rPr>
                <w:rFonts w:eastAsia="Yu Mincho"/>
                <w:lang w:val="en-US" w:eastAsia="ja-JP"/>
              </w:rPr>
              <w:t xml:space="preserve">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w:t>
            </w:r>
            <w:proofErr w:type="gramStart"/>
            <w:r>
              <w:t>is reduced</w:t>
            </w:r>
            <w:proofErr w:type="gramEnd"/>
            <w:r>
              <w:t>,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 xml:space="preserve">e prefer that Type-2 spatial element adaptation enhancement </w:t>
            </w:r>
            <w:proofErr w:type="gramStart"/>
            <w:r>
              <w:rPr>
                <w:rFonts w:eastAsia="宋体" w:hint="eastAsia"/>
                <w:lang w:val="en-US" w:eastAsia="zh-CN"/>
              </w:rPr>
              <w:t>is not supported</w:t>
            </w:r>
            <w:proofErr w:type="gramEnd"/>
            <w:r>
              <w:rPr>
                <w:rFonts w:eastAsia="宋体" w:hint="eastAsia"/>
                <w:lang w:val="en-US" w:eastAsia="zh-CN"/>
              </w:rPr>
              <w:t xml:space="preserve">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w:t>
            </w:r>
            <w:proofErr w:type="gramStart"/>
            <w:r>
              <w:rPr>
                <w:lang w:eastAsia="zh-CN"/>
              </w:rPr>
              <w:t>can be used</w:t>
            </w:r>
            <w:proofErr w:type="gramEnd"/>
            <w:r>
              <w:rPr>
                <w:lang w:eastAsia="zh-CN"/>
              </w:rPr>
              <w:t xml:space="preserve"> to configure the CSI-RS resource in type 2 shutdown case as supported in current mechanism already. </w:t>
            </w:r>
            <w:proofErr w:type="spellStart"/>
            <w:proofErr w:type="gramStart"/>
            <w:r>
              <w:rPr>
                <w:lang w:eastAsia="zh-CN"/>
              </w:rPr>
              <w:t>gNB</w:t>
            </w:r>
            <w:proofErr w:type="spellEnd"/>
            <w:proofErr w:type="gram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w:t>
            </w:r>
            <w:proofErr w:type="gramStart"/>
            <w:r>
              <w:rPr>
                <w:lang w:eastAsia="zh-CN"/>
              </w:rPr>
              <w:t>So</w:t>
            </w:r>
            <w:proofErr w:type="gramEnd"/>
            <w:r>
              <w:rPr>
                <w:lang w:eastAsia="zh-CN"/>
              </w:rPr>
              <w:t>,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w:t>
            </w:r>
            <w:proofErr w:type="gramStart"/>
            <w:r>
              <w:rPr>
                <w:rFonts w:eastAsia="PMingLiU"/>
                <w:lang w:val="en-US" w:eastAsia="zh-TW"/>
              </w:rPr>
              <w:t>not, …)</w:t>
            </w:r>
            <w:proofErr w:type="gramEnd"/>
            <w:r>
              <w:rPr>
                <w:rFonts w:eastAsia="PMingLiU"/>
                <w:lang w:val="en-US" w:eastAsia="zh-TW"/>
              </w:rPr>
              <w:t>.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w:t>
            </w:r>
            <w:proofErr w:type="gramStart"/>
            <w:r>
              <w:rPr>
                <w:rFonts w:eastAsia="PMingLiU"/>
                <w:lang w:val="en-US" w:eastAsia="zh-TW"/>
              </w:rPr>
              <w:t>could be even considered</w:t>
            </w:r>
            <w:proofErr w:type="gramEnd"/>
            <w:r>
              <w:rPr>
                <w:rFonts w:eastAsia="PMingLiU"/>
                <w:lang w:val="en-US" w:eastAsia="zh-TW"/>
              </w:rPr>
              <w:t xml:space="preserve">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w:t>
            </w:r>
            <w:proofErr w:type="gramStart"/>
            <w:r>
              <w:t>impact</w:t>
            </w:r>
            <w:proofErr w:type="gramEnd"/>
            <w:r>
              <w:t xml:space="preserve">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w:t>
            </w:r>
            <w:proofErr w:type="gramStart"/>
            <w:r>
              <w:rPr>
                <w:lang w:eastAsia="zh-CN"/>
              </w:rPr>
              <w:t>is needed</w:t>
            </w:r>
            <w:proofErr w:type="gramEnd"/>
            <w:r>
              <w:rPr>
                <w:lang w:eastAsia="zh-CN"/>
              </w:rPr>
              <w:t xml:space="preserve">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lastRenderedPageBreak/>
              <w:t>Qualcomm2</w:t>
            </w:r>
          </w:p>
        </w:tc>
        <w:tc>
          <w:tcPr>
            <w:tcW w:w="8152" w:type="dxa"/>
          </w:tcPr>
          <w:p w14:paraId="5DBD4954" w14:textId="6B6336A0" w:rsidR="00DA2C51" w:rsidRDefault="00DA2C51" w:rsidP="00DA2C51">
            <w:pPr>
              <w:rPr>
                <w:lang w:eastAsia="zh-CN"/>
              </w:rPr>
            </w:pPr>
            <w:r>
              <w:rPr>
                <w:lang w:eastAsia="zh-CN"/>
              </w:rPr>
              <w:t xml:space="preserve">CSI-RS </w:t>
            </w:r>
            <w:proofErr w:type="gramStart"/>
            <w:r>
              <w:rPr>
                <w:lang w:eastAsia="zh-CN"/>
              </w:rPr>
              <w:t>is used</w:t>
            </w:r>
            <w:proofErr w:type="gramEnd"/>
            <w:r>
              <w:rPr>
                <w:lang w:eastAsia="zh-CN"/>
              </w:rPr>
              <w:t xml:space="preserve"> for various use cases. What is CSI-RS for in the proposal? Is it for CSI reporting only? We think this </w:t>
            </w:r>
            <w:proofErr w:type="gramStart"/>
            <w:r>
              <w:rPr>
                <w:lang w:eastAsia="zh-CN"/>
              </w:rPr>
              <w:t>should be clarified</w:t>
            </w:r>
            <w:proofErr w:type="gramEnd"/>
            <w:r>
              <w:rPr>
                <w:lang w:eastAsia="zh-CN"/>
              </w:rPr>
              <w:t xml:space="preserve">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w:t>
            </w:r>
            <w:proofErr w:type="gramStart"/>
            <w:r>
              <w:rPr>
                <w:lang w:eastAsia="zh-CN"/>
              </w:rPr>
              <w:t>of</w:t>
            </w:r>
            <w:proofErr w:type="gramEnd"/>
            <w:r>
              <w:rPr>
                <w:lang w:eastAsia="zh-CN"/>
              </w:rPr>
              <w:t xml:space="preserve">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w:t>
            </w:r>
            <w:proofErr w:type="gramStart"/>
            <w:r>
              <w:rPr>
                <w:lang w:eastAsia="zh-CN"/>
              </w:rPr>
              <w:t>once,</w:t>
            </w:r>
            <w:proofErr w:type="gramEnd"/>
            <w:r>
              <w:rPr>
                <w:lang w:eastAsia="zh-CN"/>
              </w:rPr>
              <w:t xml:space="preserv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0B063F">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w:t>
            </w:r>
            <w:proofErr w:type="gramStart"/>
            <w:r>
              <w:rPr>
                <w:rFonts w:eastAsia="PMingLiU"/>
                <w:lang w:val="en-US" w:eastAsia="zh-TW"/>
              </w:rPr>
              <w:t>can be supported</w:t>
            </w:r>
            <w:proofErr w:type="gramEnd"/>
            <w:r>
              <w:rPr>
                <w:rFonts w:eastAsia="PMingLiU"/>
                <w:lang w:val="en-US" w:eastAsia="zh-TW"/>
              </w:rPr>
              <w:t xml:space="preserve">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 xml:space="preserve">can be up to </w:t>
            </w:r>
            <w:proofErr w:type="spellStart"/>
            <w:r w:rsidRPr="00384F8E">
              <w:rPr>
                <w:rFonts w:eastAsia="PMingLiU"/>
                <w:lang w:val="en-US" w:eastAsia="zh-TW"/>
              </w:rPr>
              <w:t>gNB</w:t>
            </w:r>
            <w:proofErr w:type="spellEnd"/>
            <w:r w:rsidRPr="00384F8E">
              <w:rPr>
                <w:rFonts w:eastAsia="PMingLiU"/>
                <w:lang w:val="en-US" w:eastAsia="zh-TW"/>
              </w:rPr>
              <w:t xml:space="preserve">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 xml:space="preserve">We think both type-1 and type-2 spatial domain adaptations </w:t>
            </w:r>
            <w:proofErr w:type="gramStart"/>
            <w:r>
              <w:rPr>
                <w:rFonts w:eastAsia="Yu Mincho"/>
                <w:lang w:val="en-US" w:eastAsia="ja-JP"/>
              </w:rPr>
              <w:t>should be supported</w:t>
            </w:r>
            <w:proofErr w:type="gramEnd"/>
            <w:r>
              <w:rPr>
                <w:rFonts w:eastAsia="Yu Mincho"/>
                <w:lang w:val="en-US" w:eastAsia="ja-JP"/>
              </w:rPr>
              <w:t xml:space="preserve">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w:t>
            </w:r>
            <w:proofErr w:type="gramStart"/>
            <w:r>
              <w:rPr>
                <w:lang w:eastAsia="zh-CN"/>
              </w:rPr>
              <w:t>should not be supported</w:t>
            </w:r>
            <w:proofErr w:type="gramEnd"/>
            <w:r>
              <w:rPr>
                <w:lang w:eastAsia="zh-CN"/>
              </w:rPr>
              <w:t xml:space="preserve">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D337E" w14:paraId="0C735BBB" w14:textId="77777777" w:rsidTr="006606EA">
        <w:tc>
          <w:tcPr>
            <w:tcW w:w="1479" w:type="dxa"/>
          </w:tcPr>
          <w:p w14:paraId="7C38E0B4" w14:textId="421DD15F"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2D115194" w14:textId="0CF6096C" w:rsidR="001D337E" w:rsidRDefault="001D337E" w:rsidP="001D337E">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w:t>
            </w:r>
            <w:proofErr w:type="gramStart"/>
            <w:r>
              <w:rPr>
                <w:lang w:eastAsia="zh-CN"/>
              </w:rPr>
              <w:t>is changed</w:t>
            </w:r>
            <w:proofErr w:type="gramEnd"/>
            <w:r>
              <w:rPr>
                <w:lang w:eastAsia="zh-CN"/>
              </w:rPr>
              <w:t xml:space="preserve"> in our view.</w:t>
            </w:r>
          </w:p>
        </w:tc>
      </w:tr>
      <w:tr w:rsidR="001D337E" w14:paraId="659BF78F" w14:textId="77777777" w:rsidTr="006606EA">
        <w:tc>
          <w:tcPr>
            <w:tcW w:w="1479" w:type="dxa"/>
          </w:tcPr>
          <w:p w14:paraId="6050974F" w14:textId="77777777" w:rsidR="001D337E" w:rsidRDefault="001D337E" w:rsidP="001D337E">
            <w:pPr>
              <w:rPr>
                <w:lang w:val="en-US" w:eastAsia="zh-CN"/>
              </w:rPr>
            </w:pPr>
          </w:p>
        </w:tc>
        <w:tc>
          <w:tcPr>
            <w:tcW w:w="8152" w:type="dxa"/>
          </w:tcPr>
          <w:p w14:paraId="0EC98FBD" w14:textId="77777777" w:rsidR="001D337E" w:rsidRDefault="001D337E" w:rsidP="001D337E">
            <w:pPr>
              <w:rPr>
                <w:lang w:eastAsia="zh-CN"/>
              </w:rPr>
            </w:pP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proofErr w:type="gramStart"/>
      <w:r>
        <w:t>Also</w:t>
      </w:r>
      <w:proofErr w:type="gramEnd"/>
      <w:r>
        <w:t>,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w:t>
      </w:r>
      <w:proofErr w:type="gramStart"/>
      <w:r>
        <w:t>is activated</w:t>
      </w:r>
      <w:proofErr w:type="gramEnd"/>
      <w:r>
        <w:t xml:space="preserve">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w:t>
      </w:r>
      <w:r>
        <w:lastRenderedPageBreak/>
        <w:t xml:space="preserve">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 xml:space="preserve">Companies </w:t>
      </w:r>
      <w:proofErr w:type="gramStart"/>
      <w:r>
        <w:rPr>
          <w:b/>
        </w:rPr>
        <w:t>are also invited</w:t>
      </w:r>
      <w:proofErr w:type="gramEnd"/>
      <w:r>
        <w:rPr>
          <w:b/>
        </w:rPr>
        <w:t xml:space="preserve">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 xml:space="preserve">In Rel-18, CSI reporting enhancements for CJT </w:t>
            </w:r>
            <w:proofErr w:type="gramStart"/>
            <w:r>
              <w:rPr>
                <w:rFonts w:eastAsia="PMingLiU"/>
                <w:lang w:val="en-US" w:eastAsia="zh-TW"/>
              </w:rPr>
              <w:t>are supported</w:t>
            </w:r>
            <w:proofErr w:type="gramEnd"/>
            <w:r>
              <w:rPr>
                <w:rFonts w:eastAsia="PMingLiU"/>
                <w:lang w:val="en-US" w:eastAsia="zh-TW"/>
              </w:rPr>
              <w:t xml:space="preserve">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w:t>
            </w:r>
            <w:proofErr w:type="gramStart"/>
            <w:r>
              <w:rPr>
                <w:lang w:val="en-US" w:eastAsia="zh-CN"/>
              </w:rPr>
              <w:t>can be discussed</w:t>
            </w:r>
            <w:proofErr w:type="gramEnd"/>
            <w:r>
              <w:rPr>
                <w:lang w:val="en-US" w:eastAsia="zh-CN"/>
              </w:rPr>
              <w:t xml:space="preserve">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w:t>
            </w:r>
            <w:proofErr w:type="gramStart"/>
            <w:r>
              <w:rPr>
                <w:rFonts w:eastAsia="PMingLiU"/>
                <w:lang w:val="en-US" w:eastAsia="zh-TW"/>
              </w:rPr>
              <w:t>could be explicitly considered</w:t>
            </w:r>
            <w:proofErr w:type="gramEnd"/>
            <w:r>
              <w:rPr>
                <w:rFonts w:eastAsia="PMingLiU"/>
                <w:lang w:val="en-US" w:eastAsia="zh-TW"/>
              </w:rPr>
              <w:t xml:space="preserve"> in the discussion, but we prefer to first focus on defining the baseline operation for the single panel case. </w:t>
            </w:r>
          </w:p>
          <w:p w14:paraId="6E806398" w14:textId="77777777" w:rsidR="003C2A92" w:rsidRDefault="002B1BD5">
            <w:pPr>
              <w:rPr>
                <w:rFonts w:eastAsia="PMingLiU"/>
                <w:lang w:val="en-US" w:eastAsia="zh-TW"/>
              </w:rPr>
            </w:pPr>
            <w:proofErr w:type="gramStart"/>
            <w:r>
              <w:rPr>
                <w:rFonts w:eastAsia="PMingLiU"/>
                <w:lang w:val="en-US" w:eastAsia="zh-TW"/>
              </w:rPr>
              <w:t>Also</w:t>
            </w:r>
            <w:proofErr w:type="gramEnd"/>
            <w:r>
              <w:rPr>
                <w:rFonts w:eastAsia="PMingLiU"/>
                <w:lang w:val="en-US" w:eastAsia="zh-TW"/>
              </w:rPr>
              <w:t xml:space="preserve">,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w:t>
            </w:r>
            <w:proofErr w:type="gramStart"/>
            <w:r>
              <w:rPr>
                <w:lang w:val="en-US" w:eastAsia="zh-CN"/>
              </w:rPr>
              <w:t>should be kept</w:t>
            </w:r>
            <w:proofErr w:type="gramEnd"/>
            <w:r>
              <w:rPr>
                <w:lang w:val="en-US" w:eastAsia="zh-CN"/>
              </w:rPr>
              <w:t xml:space="preserve">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 xml:space="preserve">his discussion </w:t>
            </w:r>
            <w:proofErr w:type="gramStart"/>
            <w:r>
              <w:rPr>
                <w:lang w:val="en-US" w:eastAsia="zh-CN"/>
              </w:rPr>
              <w:t>can be revisited</w:t>
            </w:r>
            <w:proofErr w:type="gramEnd"/>
            <w:r>
              <w:rPr>
                <w:lang w:val="en-US" w:eastAsia="zh-CN"/>
              </w:rPr>
              <w:t xml:space="preserve">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 xml:space="preserve">For bean management, </w:t>
      </w:r>
      <w:proofErr w:type="gramStart"/>
      <w:r>
        <w:t>and also</w:t>
      </w:r>
      <w:proofErr w:type="gramEnd"/>
      <w:r>
        <w:t xml:space="preserve">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w:t>
      </w:r>
      <w:proofErr w:type="gramStart"/>
      <w:r>
        <w:t>should be enhanced</w:t>
      </w:r>
      <w:proofErr w:type="gramEnd"/>
      <w:r>
        <w:t xml:space="preserve"> when considering spatial pattern adaptation. </w:t>
      </w:r>
    </w:p>
    <w:p w14:paraId="0D0AA8F7" w14:textId="77777777" w:rsidR="003C2A92" w:rsidRDefault="002B1BD5">
      <w:pPr>
        <w:pStyle w:val="ListParagraph"/>
        <w:numPr>
          <w:ilvl w:val="0"/>
          <w:numId w:val="18"/>
        </w:numPr>
        <w:ind w:left="928"/>
        <w:jc w:val="both"/>
      </w:pPr>
      <w:r>
        <w:t xml:space="preserve">Discuss </w:t>
      </w:r>
      <w:proofErr w:type="gramStart"/>
      <w:r>
        <w:t>how/whether spatial</w:t>
      </w:r>
      <w:proofErr w:type="gramEnd"/>
      <w:r>
        <w:t xml:space="preserve"> adaption impacts beam failure detection and beam recovery procedures.</w:t>
      </w:r>
    </w:p>
    <w:p w14:paraId="6D00CA4B" w14:textId="77777777" w:rsidR="003C2A92" w:rsidRDefault="002B1BD5">
      <w:pPr>
        <w:ind w:left="284"/>
        <w:jc w:val="both"/>
      </w:pPr>
      <w:r>
        <w:t>[</w:t>
      </w:r>
      <w:proofErr w:type="gramStart"/>
      <w:r>
        <w:t>vivo</w:t>
      </w:r>
      <w:proofErr w:type="gramEnd"/>
      <w:r>
        <w:t xml:space="preserve">]: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25D92C9" w14:textId="77777777" w:rsidR="003C2A92" w:rsidRDefault="002B1BD5">
      <w:pPr>
        <w:ind w:left="284"/>
        <w:jc w:val="both"/>
      </w:pPr>
      <w:r>
        <w:t xml:space="preserve">[CATT]: Multiple beam management functions </w:t>
      </w:r>
      <w:proofErr w:type="gramStart"/>
      <w:r>
        <w:rPr>
          <w:rFonts w:hint="eastAsia"/>
        </w:rPr>
        <w:t>could be</w:t>
      </w:r>
      <w:r>
        <w:t xml:space="preserve"> performed</w:t>
      </w:r>
      <w:proofErr w:type="gramEnd"/>
      <w:r>
        <w:t xml:space="preserve">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w:t>
      </w:r>
      <w:proofErr w:type="gramStart"/>
      <w:r>
        <w:t>is configured</w:t>
      </w:r>
      <w:proofErr w:type="gramEnd"/>
      <w:r>
        <w:t xml:space="preserve"> as reference RS in TCI state, QCL info, spatial relation, and </w:t>
      </w:r>
      <w:proofErr w:type="spellStart"/>
      <w:r>
        <w:t>pathloss</w:t>
      </w:r>
      <w:proofErr w:type="spellEnd"/>
      <w:r>
        <w:t xml:space="preserve"> reference signal. </w:t>
      </w:r>
    </w:p>
    <w:p w14:paraId="15881283" w14:textId="77777777" w:rsidR="003C2A92" w:rsidRDefault="002B1BD5">
      <w:pPr>
        <w:pStyle w:val="ListParagraph"/>
        <w:numPr>
          <w:ilvl w:val="0"/>
          <w:numId w:val="18"/>
        </w:numPr>
        <w:ind w:left="925" w:hanging="357"/>
        <w:jc w:val="both"/>
      </w:pPr>
      <w:r>
        <w:t xml:space="preserve">Support scaling the threshold of beam failure detection and threshold of candidate beam identification for </w:t>
      </w:r>
      <w:proofErr w:type="gramStart"/>
      <w:r>
        <w:t>power domain network energy</w:t>
      </w:r>
      <w:proofErr w:type="gramEnd"/>
      <w:r>
        <w:t xml:space="preserve">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lastRenderedPageBreak/>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 xml:space="preserve">Enhancements </w:t>
      </w:r>
      <w:proofErr w:type="gramStart"/>
      <w:r>
        <w:t>can be studied</w:t>
      </w:r>
      <w:proofErr w:type="gramEnd"/>
      <w:r>
        <w:t xml:space="preserve">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 xml:space="preserve">Threshold for beam failure recovery or radio link monitoring </w:t>
      </w:r>
      <w:proofErr w:type="gramStart"/>
      <w:r>
        <w:t>may be needed</w:t>
      </w:r>
      <w:proofErr w:type="gramEnd"/>
      <w:r>
        <w:t xml:space="preserve"> to update together with spatial elements on/off.</w:t>
      </w:r>
    </w:p>
    <w:p w14:paraId="4D6A20E8" w14:textId="77777777" w:rsidR="003C2A92" w:rsidRDefault="002B1BD5">
      <w:pPr>
        <w:pStyle w:val="ListParagraph"/>
        <w:numPr>
          <w:ilvl w:val="0"/>
          <w:numId w:val="18"/>
        </w:numPr>
        <w:ind w:left="925" w:hanging="357"/>
        <w:jc w:val="both"/>
      </w:pPr>
      <w:r>
        <w:t xml:space="preserve">TCI states </w:t>
      </w:r>
      <w:proofErr w:type="gramStart"/>
      <w:r>
        <w:t>may be needed</w:t>
      </w:r>
      <w:proofErr w:type="gramEnd"/>
      <w:r>
        <w:t xml:space="preserve">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 xml:space="preserve">For Type2 spatial domain adaptation, evaluate whether the antenna element per port adaptation </w:t>
      </w:r>
      <w:proofErr w:type="gramStart"/>
      <w:r>
        <w:rPr>
          <w:lang w:val="en-US"/>
        </w:rPr>
        <w:t>impacts</w:t>
      </w:r>
      <w:proofErr w:type="gramEnd"/>
      <w:r>
        <w:rPr>
          <w:lang w:val="en-US"/>
        </w:rPr>
        <w:t xml:space="preserve">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w:t>
      </w:r>
      <w:proofErr w:type="spellStart"/>
      <w:r>
        <w:rPr>
          <w:lang w:val="en-US"/>
        </w:rPr>
        <w:t>Docomo</w:t>
      </w:r>
      <w:proofErr w:type="spellEnd"/>
      <w:r>
        <w:rPr>
          <w:lang w:val="en-US"/>
        </w:rPr>
        <w:t xml:space="preserve">]: Configured TCI may be invalid due to dynamic spatial and power adaptation. An enhanced TCI switch mechanism corresponding to dynamic adaptation </w:t>
      </w:r>
      <w:proofErr w:type="gramStart"/>
      <w:r>
        <w:rPr>
          <w:lang w:val="en-US"/>
        </w:rPr>
        <w:t>should be supported</w:t>
      </w:r>
      <w:proofErr w:type="gramEnd"/>
      <w:r>
        <w:rPr>
          <w:lang w:val="en-US"/>
        </w:rPr>
        <w:t>.</w:t>
      </w:r>
    </w:p>
    <w:p w14:paraId="13FED690" w14:textId="77777777" w:rsidR="003C2A92" w:rsidRDefault="002B1BD5">
      <w:pPr>
        <w:spacing w:after="0"/>
        <w:ind w:left="284"/>
        <w:jc w:val="both"/>
        <w:rPr>
          <w:lang w:val="en-US"/>
        </w:rPr>
      </w:pPr>
      <w:r>
        <w:rPr>
          <w:lang w:val="en-US"/>
        </w:rPr>
        <w:t>[</w:t>
      </w:r>
      <w:proofErr w:type="spellStart"/>
      <w:r>
        <w:rPr>
          <w:lang w:val="en-US"/>
        </w:rPr>
        <w:t>Fraunhofer</w:t>
      </w:r>
      <w:proofErr w:type="spellEnd"/>
      <w:r>
        <w:rPr>
          <w:lang w:val="en-US"/>
        </w:rPr>
        <w:t xml:space="preserve">]: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 xml:space="preserve">If Type-2 spatial element adaptation </w:t>
      </w:r>
      <w:proofErr w:type="gramStart"/>
      <w:r>
        <w:rPr>
          <w:b/>
          <w:lang w:val="en-US"/>
        </w:rPr>
        <w:t>is not applied</w:t>
      </w:r>
      <w:proofErr w:type="gramEnd"/>
      <w:r>
        <w:rPr>
          <w:b/>
          <w:lang w:val="en-US"/>
        </w:rPr>
        <w:t xml:space="preserve">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w:t>
            </w:r>
            <w:proofErr w:type="gramStart"/>
            <w:r>
              <w:rPr>
                <w:lang w:val="en-US" w:eastAsia="zh-CN"/>
              </w:rPr>
              <w:t>should be supported</w:t>
            </w:r>
            <w:proofErr w:type="gramEnd"/>
            <w:r>
              <w:rPr>
                <w:lang w:val="en-US" w:eastAsia="zh-CN"/>
              </w:rPr>
              <w:t xml:space="preserve">. </w:t>
            </w:r>
            <w:r>
              <w:rPr>
                <w:rFonts w:hint="eastAsia"/>
                <w:lang w:val="en-US" w:eastAsia="zh-CN"/>
              </w:rPr>
              <w:t>If</w:t>
            </w:r>
            <w:r>
              <w:rPr>
                <w:lang w:val="en-US" w:eastAsia="zh-CN"/>
              </w:rPr>
              <w:t xml:space="preserve"> Type-2 adaptation </w:t>
            </w:r>
            <w:proofErr w:type="gramStart"/>
            <w:r>
              <w:rPr>
                <w:lang w:val="en-US" w:eastAsia="zh-CN"/>
              </w:rPr>
              <w:t>is not applied</w:t>
            </w:r>
            <w:proofErr w:type="gramEnd"/>
            <w:r>
              <w:rPr>
                <w:lang w:val="en-US" w:eastAsia="zh-CN"/>
              </w:rPr>
              <w:t xml:space="preserve">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宋体" w:hint="eastAsia"/>
                <w:lang w:val="en-US" w:eastAsia="zh-CN"/>
              </w:rPr>
              <w:t xml:space="preserve">No enhancement </w:t>
            </w:r>
            <w:proofErr w:type="gramStart"/>
            <w:r>
              <w:rPr>
                <w:rFonts w:eastAsia="宋体" w:hint="eastAsia"/>
                <w:lang w:val="en-US" w:eastAsia="zh-CN"/>
              </w:rPr>
              <w:t>is needed</w:t>
            </w:r>
            <w:proofErr w:type="gramEnd"/>
            <w:r>
              <w:rPr>
                <w:rFonts w:eastAsia="宋体" w:hint="eastAsia"/>
                <w:lang w:val="en-US" w:eastAsia="zh-CN"/>
              </w:rPr>
              <w:t>.</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 xml:space="preserve">From our understanding, both types of spatial adaptation </w:t>
            </w:r>
            <w:proofErr w:type="gramStart"/>
            <w:r>
              <w:rPr>
                <w:lang w:val="en-US" w:eastAsia="zh-CN"/>
              </w:rPr>
              <w:t>should be supported</w:t>
            </w:r>
            <w:proofErr w:type="gramEnd"/>
            <w:r>
              <w:rPr>
                <w:lang w:val="en-US" w:eastAsia="zh-CN"/>
              </w:rPr>
              <w:t xml:space="preserve">. Both spatial adaptation types </w:t>
            </w:r>
            <w:proofErr w:type="gramStart"/>
            <w:r>
              <w:rPr>
                <w:lang w:val="en-US" w:eastAsia="zh-CN"/>
              </w:rPr>
              <w:t>should be considered</w:t>
            </w:r>
            <w:proofErr w:type="gramEnd"/>
            <w:r>
              <w:rPr>
                <w:lang w:val="en-US" w:eastAsia="zh-CN"/>
              </w:rPr>
              <w:t xml:space="preserve">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 xml:space="preserve">In our view, type-1 and type-2 both adaptations </w:t>
            </w:r>
            <w:proofErr w:type="gramStart"/>
            <w:r>
              <w:rPr>
                <w:rFonts w:eastAsia="PMingLiU"/>
                <w:lang w:val="en-US" w:eastAsia="zh-TW"/>
              </w:rPr>
              <w:t>should be supported</w:t>
            </w:r>
            <w:proofErr w:type="gramEnd"/>
            <w:r>
              <w:rPr>
                <w:rFonts w:eastAsia="PMingLiU"/>
                <w:lang w:val="en-US" w:eastAsia="zh-TW"/>
              </w:rPr>
              <w:t xml:space="preserve">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 xml:space="preserve">At least if Type-2 spatial element adaptation </w:t>
      </w:r>
      <w:proofErr w:type="gramStart"/>
      <w:r>
        <w:rPr>
          <w:b/>
          <w:lang w:val="en-US"/>
        </w:rPr>
        <w:t>can be applied</w:t>
      </w:r>
      <w:proofErr w:type="gramEnd"/>
      <w:r>
        <w:rPr>
          <w:b/>
          <w:lang w:val="en-US"/>
        </w:rPr>
        <w:t xml:space="preserve">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w:t>
            </w:r>
            <w:proofErr w:type="gramStart"/>
            <w:r>
              <w:rPr>
                <w:lang w:val="en-US" w:eastAsia="zh-CN"/>
              </w:rPr>
              <w:t>is needed</w:t>
            </w:r>
            <w:proofErr w:type="gramEnd"/>
            <w:r>
              <w:rPr>
                <w:lang w:val="en-US" w:eastAsia="zh-CN"/>
              </w:rPr>
              <w:t xml:space="preserve">.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w:t>
            </w:r>
            <w:proofErr w:type="gramStart"/>
            <w:r>
              <w:rPr>
                <w:rFonts w:eastAsia="宋体" w:hint="eastAsia"/>
                <w:lang w:val="en-US" w:eastAsia="zh-CN"/>
              </w:rPr>
              <w:t>can be applied</w:t>
            </w:r>
            <w:proofErr w:type="gramEnd"/>
            <w:r>
              <w:rPr>
                <w:rFonts w:eastAsia="宋体" w:hint="eastAsia"/>
                <w:lang w:val="en-US" w:eastAsia="zh-CN"/>
              </w:rPr>
              <w:t xml:space="preserve">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w:t>
            </w:r>
            <w:proofErr w:type="gramStart"/>
            <w:r>
              <w:rPr>
                <w:rFonts w:eastAsia="PMingLiU" w:hint="eastAsia"/>
                <w:lang w:val="en-US" w:eastAsia="zh-TW"/>
              </w:rPr>
              <w:t>is sacrificed</w:t>
            </w:r>
            <w:proofErr w:type="gramEnd"/>
            <w:r>
              <w:rPr>
                <w:rFonts w:eastAsia="PMingLiU" w:hint="eastAsia"/>
                <w:lang w:val="en-US" w:eastAsia="zh-TW"/>
              </w:rPr>
              <w:t xml:space="preserve">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proofErr w:type="spellStart"/>
            <w:r>
              <w:rPr>
                <w:rFonts w:eastAsia="Malgun Gothic"/>
                <w:lang w:val="en-US" w:eastAsia="ko-KR"/>
              </w:rPr>
              <w:t>MediaTek</w:t>
            </w:r>
            <w:proofErr w:type="spellEnd"/>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lastRenderedPageBreak/>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 xml:space="preserve">Furthermore, even if Type-2 adaptation results in wider CSI-RS beams, it </w:t>
            </w:r>
            <w:proofErr w:type="gramStart"/>
            <w:r>
              <w:rPr>
                <w:rFonts w:eastAsia="PMingLiU"/>
                <w:lang w:val="en-US" w:eastAsia="zh-TW"/>
              </w:rPr>
              <w:t>is not expected</w:t>
            </w:r>
            <w:proofErr w:type="gramEnd"/>
            <w:r>
              <w:rPr>
                <w:rFonts w:eastAsia="PMingLiU"/>
                <w:lang w:val="en-US" w:eastAsia="zh-TW"/>
              </w:rPr>
              <w:t xml:space="preserve">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w:t>
            </w:r>
            <w:proofErr w:type="gramStart"/>
            <w:r>
              <w:rPr>
                <w:rFonts w:eastAsia="Malgun Gothic"/>
                <w:lang w:val="en-US" w:eastAsia="ko-KR"/>
              </w:rPr>
              <w:t>needed also</w:t>
            </w:r>
            <w:proofErr w:type="gramEnd"/>
            <w:r>
              <w:rPr>
                <w:rFonts w:eastAsia="Malgun Gothic"/>
                <w:lang w:val="en-US" w:eastAsia="ko-KR"/>
              </w:rPr>
              <w:t xml:space="preserve">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w:t>
            </w:r>
            <w:proofErr w:type="gramStart"/>
            <w:r>
              <w:rPr>
                <w:lang w:eastAsia="zh-CN"/>
              </w:rPr>
              <w:t>PDSCH,</w:t>
            </w:r>
            <w:proofErr w:type="gramEnd"/>
            <w:r>
              <w:rPr>
                <w:lang w:eastAsia="zh-CN"/>
              </w:rPr>
              <w:t xml:space="preserve">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 xml:space="preserve">At least if Type-2 spatial element adaptation </w:t>
            </w:r>
            <w:proofErr w:type="gramStart"/>
            <w:r>
              <w:rPr>
                <w:b/>
                <w:lang w:val="en-US"/>
              </w:rPr>
              <w:t>can be applied</w:t>
            </w:r>
            <w:proofErr w:type="gramEnd"/>
            <w:r>
              <w:rPr>
                <w:b/>
                <w:lang w:val="en-US"/>
              </w:rPr>
              <w:t xml:space="preserve">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 xml:space="preserve">We </w:t>
            </w:r>
            <w:proofErr w:type="gramStart"/>
            <w:r>
              <w:rPr>
                <w:rFonts w:eastAsia="宋体" w:hint="eastAsia"/>
                <w:lang w:val="en-US" w:eastAsia="zh-CN"/>
              </w:rPr>
              <w:t>don</w:t>
            </w:r>
            <w:r>
              <w:rPr>
                <w:rFonts w:eastAsia="宋体"/>
                <w:lang w:val="en-US" w:eastAsia="zh-CN"/>
              </w:rPr>
              <w:t>’</w:t>
            </w:r>
            <w:r>
              <w:rPr>
                <w:rFonts w:eastAsia="宋体" w:hint="eastAsia"/>
                <w:lang w:val="en-US" w:eastAsia="zh-CN"/>
              </w:rPr>
              <w:t>t</w:t>
            </w:r>
            <w:proofErr w:type="gramEnd"/>
            <w:r>
              <w:rPr>
                <w:rFonts w:eastAsia="宋体" w:hint="eastAsia"/>
                <w:lang w:val="en-US" w:eastAsia="zh-CN"/>
              </w:rPr>
              <w:t xml:space="preserve">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 xml:space="preserve">CSI-RS </w:t>
            </w:r>
            <w:proofErr w:type="gramStart"/>
            <w:r>
              <w:rPr>
                <w:lang w:eastAsia="zh-CN"/>
              </w:rPr>
              <w:t>is used</w:t>
            </w:r>
            <w:proofErr w:type="gramEnd"/>
            <w:r>
              <w:rPr>
                <w:lang w:eastAsia="zh-CN"/>
              </w:rPr>
              <w:t xml:space="preserve"> for various use cases. What is CSI-RS for in the proposal? Is it for CSI reporting only? We think this </w:t>
            </w:r>
            <w:proofErr w:type="gramStart"/>
            <w:r>
              <w:rPr>
                <w:lang w:eastAsia="zh-CN"/>
              </w:rPr>
              <w:t>should be clarified</w:t>
            </w:r>
            <w:proofErr w:type="gramEnd"/>
            <w:r>
              <w:rPr>
                <w:lang w:eastAsia="zh-CN"/>
              </w:rPr>
              <w:t xml:space="preserve">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proofErr w:type="gramStart"/>
            <w:r>
              <w:rPr>
                <w:rFonts w:eastAsia="Malgun Gothic"/>
                <w:lang w:val="en-US" w:eastAsia="ko-KR"/>
              </w:rPr>
              <w:t>impact</w:t>
            </w:r>
            <w:proofErr w:type="gramEnd"/>
            <w:r>
              <w:rPr>
                <w:rFonts w:eastAsia="Malgun Gothic"/>
                <w:lang w:val="en-US" w:eastAsia="ko-KR"/>
              </w:rPr>
              <w:t xml:space="preserve"> QCL property and thus, change TCI state. In Type 2 adaptation of spatial elements, muting of antenna elements associated with a CSI-RS port will also </w:t>
            </w:r>
            <w:proofErr w:type="gramStart"/>
            <w:r>
              <w:rPr>
                <w:rFonts w:eastAsia="Malgun Gothic"/>
                <w:lang w:val="en-US" w:eastAsia="ko-KR"/>
              </w:rPr>
              <w:t>impact</w:t>
            </w:r>
            <w:proofErr w:type="gramEnd"/>
            <w:r>
              <w:rPr>
                <w:rFonts w:eastAsia="Malgun Gothic"/>
                <w:lang w:val="en-US" w:eastAsia="ko-KR"/>
              </w:rPr>
              <w:t xml:space="preserve"> QCL and TCI state.</w:t>
            </w:r>
          </w:p>
          <w:p w14:paraId="635EAFFB" w14:textId="3807BA26" w:rsidR="00F853EF" w:rsidRDefault="00F853EF" w:rsidP="00F853EF">
            <w:pPr>
              <w:rPr>
                <w:lang w:eastAsia="zh-CN"/>
              </w:rPr>
            </w:pPr>
            <w:r>
              <w:rPr>
                <w:rFonts w:eastAsia="Malgun Gothic"/>
                <w:lang w:val="en-US" w:eastAsia="ko-KR"/>
              </w:rPr>
              <w:t xml:space="preserve">In summary, we support proposal of enhancing TCI framework, at least for Type 2. However, Type 1 </w:t>
            </w:r>
            <w:proofErr w:type="gramStart"/>
            <w:r>
              <w:rPr>
                <w:rFonts w:eastAsia="Malgun Gothic"/>
                <w:lang w:val="en-US" w:eastAsia="ko-KR"/>
              </w:rPr>
              <w:t>is not precluded</w:t>
            </w:r>
            <w:proofErr w:type="gramEnd"/>
            <w:r>
              <w:rPr>
                <w:rFonts w:eastAsia="Malgun Gothic"/>
                <w:lang w:val="en-US" w:eastAsia="ko-KR"/>
              </w:rPr>
              <w:t>.</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 xml:space="preserve">Views from companies </w:t>
      </w:r>
      <w:proofErr w:type="gramStart"/>
      <w:r>
        <w:t>are given</w:t>
      </w:r>
      <w:proofErr w:type="gramEnd"/>
      <w:r>
        <w:t xml:space="preserve">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w:t>
      </w:r>
      <w:proofErr w:type="gramStart"/>
      <w:r>
        <w:t>from/into</w:t>
      </w:r>
      <w:proofErr w:type="gramEnd"/>
      <w:r>
        <w:t>.</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w:t>
      </w:r>
      <w:proofErr w:type="spellStart"/>
      <w:r>
        <w:t>MediaTek</w:t>
      </w:r>
      <w:proofErr w:type="spellEnd"/>
      <w:r>
        <w:t xml:space="preserve">]: RAN1 to further discuss and decision which of the following restrictions </w:t>
      </w:r>
      <w:proofErr w:type="gramStart"/>
      <w:r>
        <w:t>is adopted</w:t>
      </w:r>
      <w:proofErr w:type="gramEnd"/>
      <w:r>
        <w:t xml:space="preserve">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proofErr w:type="gramStart"/>
      <w:r>
        <w:t>2</w:t>
      </w:r>
      <w:proofErr w:type="gramEnd"/>
      <w:r>
        <w:t xml:space="preserve">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w:t>
      </w:r>
      <w:proofErr w:type="gramStart"/>
      <w:r>
        <w:t xml:space="preserve">UE and whether it requires restrictions to </w:t>
      </w:r>
      <w:proofErr w:type="spellStart"/>
      <w:r>
        <w:t>gNB</w:t>
      </w:r>
      <w:proofErr w:type="spellEnd"/>
      <w:proofErr w:type="gram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think transition time or time restriction for UE is needed. It </w:t>
            </w:r>
            <w:proofErr w:type="gramStart"/>
            <w:r>
              <w:rPr>
                <w:rFonts w:eastAsia="PMingLiU"/>
                <w:lang w:val="en-US" w:eastAsia="zh-TW"/>
              </w:rPr>
              <w:t>can be handled</w:t>
            </w:r>
            <w:proofErr w:type="gramEnd"/>
            <w:r>
              <w:rPr>
                <w:rFonts w:eastAsia="PMingLiU"/>
                <w:lang w:val="en-US" w:eastAsia="zh-TW"/>
              </w:rPr>
              <w:t xml:space="preserve">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w:t>
            </w:r>
            <w:proofErr w:type="gramStart"/>
            <w:r>
              <w:rPr>
                <w:lang w:val="en-US" w:eastAsia="zh-CN"/>
              </w:rPr>
              <w:t>don’t</w:t>
            </w:r>
            <w:proofErr w:type="gramEnd"/>
            <w:r>
              <w:rPr>
                <w:lang w:val="en-US" w:eastAsia="zh-CN"/>
              </w:rPr>
              <w:t xml:space="preserve">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w:t>
            </w:r>
            <w:proofErr w:type="gramStart"/>
            <w:r>
              <w:rPr>
                <w:rFonts w:eastAsia="PMingLiU"/>
                <w:lang w:val="en-US" w:eastAsia="zh-TW"/>
              </w:rPr>
              <w:t>could be left</w:t>
            </w:r>
            <w:proofErr w:type="gramEnd"/>
            <w:r>
              <w:rPr>
                <w:rFonts w:eastAsia="PMingLiU"/>
                <w:lang w:val="en-US" w:eastAsia="zh-TW"/>
              </w:rPr>
              <w:t xml:space="preserve">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w:t>
            </w:r>
            <w:proofErr w:type="gramStart"/>
            <w:r>
              <w:rPr>
                <w:rFonts w:eastAsia="PMingLiU"/>
                <w:lang w:val="en-US" w:eastAsia="zh-TW"/>
              </w:rPr>
              <w:t>is reached</w:t>
            </w:r>
            <w:proofErr w:type="gramEnd"/>
            <w:r>
              <w:rPr>
                <w:rFonts w:eastAsia="PMingLiU"/>
                <w:lang w:val="en-US" w:eastAsia="zh-TW"/>
              </w:rPr>
              <w:t xml:space="preserve">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 xml:space="preserve">There would be no transmissions of (DL) signal/channels possible during a NW transition time for spatial adaptation, at least considering the spatial elements </w:t>
            </w:r>
            <w:proofErr w:type="gramStart"/>
            <w:r>
              <w:rPr>
                <w:b/>
              </w:rPr>
              <w:t>being impacted</w:t>
            </w:r>
            <w:proofErr w:type="gramEnd"/>
            <w:r>
              <w:rPr>
                <w:b/>
              </w:rPr>
              <w:t xml:space="preserve">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w:t>
            </w:r>
            <w:proofErr w:type="gramStart"/>
            <w:r>
              <w:rPr>
                <w:b/>
              </w:rPr>
              <w:t>might also</w:t>
            </w:r>
            <w:proofErr w:type="gramEnd"/>
            <w:r>
              <w:rPr>
                <w:b/>
              </w:rPr>
              <w:t xml:space="preserve">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 xml:space="preserve">On the second bullet-point, we think that the power related aspect for PDSCH </w:t>
            </w:r>
            <w:proofErr w:type="gramStart"/>
            <w:r>
              <w:rPr>
                <w:bCs/>
              </w:rPr>
              <w:t>could be more discussed</w:t>
            </w:r>
            <w:proofErr w:type="gramEnd"/>
            <w:r>
              <w:rPr>
                <w:bCs/>
              </w:rPr>
              <w:t xml:space="preserve">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w:t>
            </w:r>
            <w:proofErr w:type="gramStart"/>
            <w:r>
              <w:rPr>
                <w:bCs/>
              </w:rPr>
              <w:t>should also be considered</w:t>
            </w:r>
            <w:proofErr w:type="gramEnd"/>
            <w:r>
              <w:rPr>
                <w:bCs/>
              </w:rPr>
              <w:t xml:space="preserve">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proofErr w:type="spellStart"/>
            <w:r>
              <w:rPr>
                <w:lang w:eastAsia="zh-CN"/>
              </w:rPr>
              <w:t>MediaTek</w:t>
            </w:r>
            <w:proofErr w:type="spellEnd"/>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 we</w:t>
            </w:r>
            <w:proofErr w:type="gramEnd"/>
            <w:r>
              <w:rPr>
                <w:rFonts w:eastAsia="Malgun Gothic" w:hint="eastAsia"/>
                <w:lang w:val="en-US" w:eastAsia="ko-KR"/>
              </w:rPr>
              <w:t xml:space="preserv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w:t>
            </w:r>
            <w:proofErr w:type="gramStart"/>
            <w:r>
              <w:rPr>
                <w:lang w:val="en-US" w:eastAsia="zh-CN"/>
              </w:rPr>
              <w:t>is made</w:t>
            </w:r>
            <w:proofErr w:type="gramEnd"/>
            <w:r>
              <w:rPr>
                <w:lang w:val="en-US" w:eastAsia="zh-CN"/>
              </w:rPr>
              <w:t xml:space="preserv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 xml:space="preserve">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the proposal is needed. The timing issue </w:t>
            </w:r>
            <w:proofErr w:type="gramStart"/>
            <w:r>
              <w:rPr>
                <w:rFonts w:hint="eastAsia"/>
                <w:lang w:val="en-US" w:eastAsia="zh-CN"/>
              </w:rPr>
              <w:t>can be handled</w:t>
            </w:r>
            <w:proofErr w:type="gramEnd"/>
            <w:r>
              <w:rPr>
                <w:rFonts w:hint="eastAsia"/>
                <w:lang w:val="en-US" w:eastAsia="zh-CN"/>
              </w:rPr>
              <w:t xml:space="preserve"> by </w:t>
            </w:r>
            <w:proofErr w:type="spellStart"/>
            <w:r>
              <w:rPr>
                <w:rFonts w:hint="eastAsia"/>
                <w:lang w:val="en-US" w:eastAsia="zh-CN"/>
              </w:rPr>
              <w:t>gNB</w:t>
            </w:r>
            <w:proofErr w:type="spellEnd"/>
            <w:r>
              <w:rPr>
                <w:rFonts w:hint="eastAsia"/>
                <w:lang w:val="en-US" w:eastAsia="zh-CN"/>
              </w:rPr>
              <w:t xml:space="preserve">. Moreover, even with the current spec, the PDSCH transmission power </w:t>
            </w:r>
            <w:proofErr w:type="gramStart"/>
            <w:r>
              <w:rPr>
                <w:rFonts w:hint="eastAsia"/>
                <w:lang w:val="en-US" w:eastAsia="zh-CN"/>
              </w:rPr>
              <w:t>can be dynamically adjusted</w:t>
            </w:r>
            <w:proofErr w:type="gramEnd"/>
            <w:r>
              <w:rPr>
                <w:rFonts w:hint="eastAsia"/>
                <w:lang w:val="en-US" w:eastAsia="zh-CN"/>
              </w:rPr>
              <w:t xml:space="preserve">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w:t>
            </w:r>
            <w:proofErr w:type="gramStart"/>
            <w:r>
              <w:rPr>
                <w:rFonts w:eastAsia="PMingLiU"/>
                <w:lang w:val="en-US" w:eastAsia="zh-TW"/>
              </w:rPr>
              <w:t>don’t</w:t>
            </w:r>
            <w:proofErr w:type="gramEnd"/>
            <w:r>
              <w:rPr>
                <w:rFonts w:eastAsia="PMingLiU"/>
                <w:lang w:val="en-US" w:eastAsia="zh-TW"/>
              </w:rPr>
              <w:t xml:space="preserve">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xml:space="preserve">’ indication </w:t>
            </w:r>
            <w:proofErr w:type="gramStart"/>
            <w:r>
              <w:rPr>
                <w:bCs/>
              </w:rPr>
              <w:t>could also be considered</w:t>
            </w:r>
            <w:proofErr w:type="gramEnd"/>
            <w:r>
              <w:rPr>
                <w:bCs/>
              </w:rPr>
              <w:t xml:space="preserve">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lastRenderedPageBreak/>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lang w:val="en-US" w:eastAsia="ko-KR"/>
              </w:rPr>
            </w:pPr>
            <w:r>
              <w:rPr>
                <w:lang w:val="en-US" w:eastAsia="zh-CN"/>
              </w:rPr>
              <w:lastRenderedPageBreak/>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w:t>
            </w:r>
            <w:proofErr w:type="gramStart"/>
            <w:r>
              <w:rPr>
                <w:lang w:val="en-US" w:eastAsia="zh-CN"/>
              </w:rPr>
              <w:t>is changed</w:t>
            </w:r>
            <w:proofErr w:type="gramEnd"/>
            <w:r>
              <w:rPr>
                <w:lang w:val="en-US" w:eastAsia="zh-CN"/>
              </w:rPr>
              <w:t xml:space="preserve">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lang w:val="en-US" w:eastAsia="zh-CN"/>
              </w:rPr>
            </w:pPr>
            <w:r>
              <w:rPr>
                <w:rFonts w:hint="eastAsia"/>
                <w:lang w:val="en-US" w:eastAsia="zh-CN"/>
              </w:rPr>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 xml:space="preserve">The intention is to provide small amount of new considerations from previous agreement, including possible data interruption, and thus a range as a restriction </w:t>
            </w:r>
            <w:proofErr w:type="gramStart"/>
            <w:r w:rsidRPr="006064E6">
              <w:rPr>
                <w:lang w:val="en-US" w:eastAsia="zh-CN"/>
              </w:rPr>
              <w:t>may be needed</w:t>
            </w:r>
            <w:proofErr w:type="gramEnd"/>
            <w:r w:rsidRPr="006064E6">
              <w:rPr>
                <w:lang w:val="en-US" w:eastAsia="zh-CN"/>
              </w:rPr>
              <w:t xml:space="preserve">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Nokia</w:t>
            </w:r>
          </w:p>
          <w:p w14:paraId="68E983F5" w14:textId="6B4BBED8" w:rsidR="006064E6" w:rsidRPr="006064E6" w:rsidRDefault="006064E6" w:rsidP="006064E6">
            <w:pPr>
              <w:spacing w:before="312" w:line="240" w:lineRule="auto"/>
              <w:jc w:val="both"/>
              <w:rPr>
                <w:lang w:val="en-US" w:eastAsia="zh-CN"/>
              </w:rPr>
            </w:pPr>
            <w:r>
              <w:rPr>
                <w:lang w:val="en-US" w:eastAsia="zh-CN"/>
              </w:rPr>
              <w:t>T</w:t>
            </w:r>
            <w:r w:rsidRPr="006064E6">
              <w:rPr>
                <w:lang w:val="en-US" w:eastAsia="zh-CN"/>
              </w:rPr>
              <w:t xml:space="preserve">he timing means the time that an adaptation is to </w:t>
            </w:r>
            <w:proofErr w:type="gramStart"/>
            <w:r w:rsidRPr="006064E6">
              <w:rPr>
                <w:lang w:val="en-US" w:eastAsia="zh-CN"/>
              </w:rPr>
              <w:t>be performed</w:t>
            </w:r>
            <w:proofErr w:type="gramEnd"/>
            <w:r w:rsidRPr="006064E6">
              <w:rPr>
                <w:lang w:val="en-US" w:eastAsia="zh-CN"/>
              </w:rPr>
              <w:t>.</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lastRenderedPageBreak/>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w:t>
            </w:r>
            <w:proofErr w:type="gramStart"/>
            <w:r>
              <w:rPr>
                <w:bCs/>
              </w:rPr>
              <w:t>being impacted</w:t>
            </w:r>
            <w:proofErr w:type="gramEnd"/>
            <w:r>
              <w:rPr>
                <w:bCs/>
              </w:rPr>
              <w:t xml:space="preserve">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proofErr w:type="gramStart"/>
            <w:r>
              <w:rPr>
                <w:lang w:eastAsia="zh-CN"/>
              </w:rPr>
              <w:t>gNB</w:t>
            </w:r>
            <w:proofErr w:type="spellEnd"/>
            <w:proofErr w:type="gram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shut-down/turn-on and DL transmission power increase/decrease can be implemented in extreme </w:t>
            </w:r>
            <w:proofErr w:type="gramStart"/>
            <w:r>
              <w:rPr>
                <w:lang w:eastAsia="zh-CN"/>
              </w:rPr>
              <w:t>short duration</w:t>
            </w:r>
            <w:proofErr w:type="gramEnd"/>
            <w:r>
              <w:rPr>
                <w:lang w:eastAsia="zh-CN"/>
              </w:rPr>
              <w:t xml:space="preserve">, e.g. in one OFDM symbol. </w:t>
            </w:r>
            <w:proofErr w:type="gramStart"/>
            <w:r>
              <w:rPr>
                <w:lang w:eastAsia="zh-CN"/>
              </w:rPr>
              <w:t>So</w:t>
            </w:r>
            <w:proofErr w:type="gramEnd"/>
            <w:r>
              <w:rPr>
                <w:lang w:eastAsia="zh-CN"/>
              </w:rPr>
              <w:t>,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 xml:space="preserve">Current specification does not restrict that transmission power of PDSCH and DMRS. However, the UE needs to handle the PDSCH and DMRS reception power </w:t>
            </w:r>
            <w:proofErr w:type="gramStart"/>
            <w:r>
              <w:rPr>
                <w:lang w:val="en-US" w:eastAsia="zh-CN"/>
              </w:rPr>
              <w:t>changes which</w:t>
            </w:r>
            <w:proofErr w:type="gramEnd"/>
            <w:r>
              <w:rPr>
                <w:lang w:val="en-US" w:eastAsia="zh-CN"/>
              </w:rPr>
              <w:t xml:space="preserve">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 xml:space="preserve">The relevant agreements </w:t>
      </w:r>
      <w:proofErr w:type="gramStart"/>
      <w:r>
        <w:t>are excerpted</w:t>
      </w:r>
      <w:proofErr w:type="gramEnd"/>
      <w:r>
        <w:t xml:space="preserve">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w:t>
      </w:r>
      <w:proofErr w:type="gramStart"/>
      <w:r>
        <w:t>should be introduced</w:t>
      </w:r>
      <w:proofErr w:type="gramEnd"/>
      <w:r>
        <w:t xml:space="preserve">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w:t>
      </w:r>
      <w:proofErr w:type="gramStart"/>
      <w:r>
        <w:t>are</w:t>
      </w:r>
      <w:proofErr w:type="gramEnd"/>
      <w:r>
        <w:t xml:space="preserv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 xml:space="preserve">Enhancement of L1/L2 signal </w:t>
      </w:r>
      <w:proofErr w:type="gramStart"/>
      <w:r>
        <w:t>can be designed</w:t>
      </w:r>
      <w:proofErr w:type="gramEnd"/>
      <w:r>
        <w:t xml:space="preserve"> with unified structure to support dynamic spatial element and power domain adaptation.</w:t>
      </w:r>
    </w:p>
    <w:p w14:paraId="12BCF686" w14:textId="77777777" w:rsidR="003C2A92" w:rsidRDefault="002B1BD5">
      <w:pPr>
        <w:spacing w:after="0"/>
        <w:ind w:left="284"/>
        <w:jc w:val="both"/>
      </w:pPr>
      <w:r>
        <w:lastRenderedPageBreak/>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w:t>
      </w:r>
      <w:proofErr w:type="gramStart"/>
      <w:r>
        <w:t>And</w:t>
      </w:r>
      <w:proofErr w:type="gramEnd"/>
      <w:r>
        <w:t xml:space="preserve"> use dynamic </w:t>
      </w:r>
      <w:proofErr w:type="spellStart"/>
      <w:r>
        <w:t>signaling</w:t>
      </w:r>
      <w:proofErr w:type="spellEnd"/>
      <w:r>
        <w:t>, via DCI or MAC CE, to update such configuration.</w:t>
      </w:r>
    </w:p>
    <w:p w14:paraId="5C717C2F" w14:textId="77777777" w:rsidR="003C2A92" w:rsidRDefault="002B1BD5">
      <w:pPr>
        <w:ind w:left="284"/>
        <w:jc w:val="both"/>
      </w:pPr>
      <w:r>
        <w:t>[</w:t>
      </w:r>
      <w:proofErr w:type="gramStart"/>
      <w:r>
        <w:t>vivo</w:t>
      </w:r>
      <w:proofErr w:type="gramEnd"/>
      <w:r>
        <w:t>]:</w:t>
      </w:r>
      <w:bookmarkStart w:id="20" w:name="_Ref131238525"/>
      <w:bookmarkStart w:id="21" w:name="_Ref115454430"/>
      <w:r>
        <w:t xml:space="preserve"> Support group common DCI to indicate the active sub-configuration corresponding to a spatial adaptation pattern that UE shall report</w:t>
      </w:r>
      <w:bookmarkEnd w:id="20"/>
      <w:r>
        <w:t xml:space="preserve">. For each CSI reporting occasion corresponding to one report configuration, only one sub-configuration </w:t>
      </w:r>
      <w:proofErr w:type="gramStart"/>
      <w:r>
        <w:t>can be indicated</w:t>
      </w:r>
      <w:proofErr w:type="gramEnd"/>
      <w:r>
        <w:t xml:space="preserve"> as active</w:t>
      </w:r>
      <w:bookmarkEnd w:id="21"/>
      <w:r>
        <w:t>.</w:t>
      </w:r>
    </w:p>
    <w:p w14:paraId="08B60DD7" w14:textId="77777777" w:rsidR="003C2A92" w:rsidRDefault="002B1BD5">
      <w:pPr>
        <w:ind w:left="284"/>
        <w:jc w:val="both"/>
      </w:pPr>
      <w:r>
        <w:t xml:space="preserve">[CATT]: The L1-signaling indication of antenna pattern is essential to be included in the DCI format when spatial domain adaptation is performed with the number of </w:t>
      </w:r>
      <w:proofErr w:type="spellStart"/>
      <w:proofErr w:type="gramStart"/>
      <w:r>
        <w:t>Tx</w:t>
      </w:r>
      <w:proofErr w:type="spellEnd"/>
      <w:proofErr w:type="gramEnd"/>
      <w:r>
        <w:t xml:space="preserve">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w:t>
      </w:r>
      <w:proofErr w:type="gramStart"/>
      <w:r>
        <w:t>should be considered</w:t>
      </w:r>
      <w:proofErr w:type="gramEnd"/>
      <w:r>
        <w:t xml:space="preserve">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w:t>
      </w:r>
      <w:proofErr w:type="gramStart"/>
      <w:r>
        <w:t>be reported</w:t>
      </w:r>
      <w:proofErr w:type="gramEnd"/>
      <w:r>
        <w:t xml:space="preserve">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 xml:space="preserve">[ZTE]: To better adapt to CSI reporting requirements, dynamic indication of one or more CSIs </w:t>
      </w:r>
      <w:proofErr w:type="gramStart"/>
      <w:r>
        <w:rPr>
          <w:lang w:val="en-US"/>
        </w:rPr>
        <w:t>can be considered</w:t>
      </w:r>
      <w:proofErr w:type="gramEnd"/>
      <w:r>
        <w:rPr>
          <w:lang w:val="en-US"/>
        </w:rPr>
        <w:t>,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 xml:space="preserve">The DCI indicating subset of antenna ports </w:t>
      </w:r>
      <w:proofErr w:type="gramStart"/>
      <w:r>
        <w:t>is received</w:t>
      </w:r>
      <w:proofErr w:type="gramEnd"/>
      <w:r>
        <w:t xml:space="preserve"> in a UE-group common search space.</w:t>
      </w:r>
    </w:p>
    <w:p w14:paraId="2E08AF16" w14:textId="77777777" w:rsidR="003C2A92" w:rsidRDefault="002B1BD5">
      <w:pPr>
        <w:ind w:left="284"/>
        <w:jc w:val="both"/>
      </w:pPr>
      <w:r>
        <w:t xml:space="preserve">[China Telecom]: The indication </w:t>
      </w:r>
      <w:proofErr w:type="gramStart"/>
      <w:r>
        <w:t>should be transmitted</w:t>
      </w:r>
      <w:proofErr w:type="gramEnd"/>
      <w:r>
        <w:t xml:space="preserve">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w:t>
      </w:r>
      <w:proofErr w:type="gramStart"/>
      <w:r>
        <w:t>is introduced</w:t>
      </w:r>
      <w:proofErr w:type="gramEnd"/>
      <w:r>
        <w:t xml:space="preserve">,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 xml:space="preserve">Extend the current TCI state indication DCI </w:t>
      </w:r>
      <w:proofErr w:type="gramStart"/>
      <w:r>
        <w:t>to additionally indicate</w:t>
      </w:r>
      <w:proofErr w:type="gramEnd"/>
      <w:r>
        <w:t xml:space="preserv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 xml:space="preserve">For use case 2, a spatial adaptation pattern that UE receives for CSI measurement </w:t>
      </w:r>
      <w:proofErr w:type="gramStart"/>
      <w:r>
        <w:t>can be dynamically indicated</w:t>
      </w:r>
      <w:proofErr w:type="gramEnd"/>
      <w:r>
        <w:t xml:space="preserve"> (switched) by a DCI.</w:t>
      </w:r>
    </w:p>
    <w:p w14:paraId="69AD3A3E" w14:textId="77777777" w:rsidR="003C2A92" w:rsidRDefault="002B1BD5">
      <w:pPr>
        <w:pStyle w:val="ListParagraph"/>
        <w:numPr>
          <w:ilvl w:val="0"/>
          <w:numId w:val="18"/>
        </w:numPr>
        <w:ind w:left="925" w:hanging="357"/>
        <w:jc w:val="both"/>
      </w:pPr>
      <w:r>
        <w:t xml:space="preserve">When the CSI-RS antenna port virtualization (or, beam pattern) </w:t>
      </w:r>
      <w:proofErr w:type="gramStart"/>
      <w:r>
        <w:t>is expected</w:t>
      </w:r>
      <w:proofErr w:type="gramEnd"/>
      <w:r>
        <w:t xml:space="preserve">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w:t>
      </w:r>
      <w:proofErr w:type="gramStart"/>
      <w:r>
        <w:t>is supported</w:t>
      </w:r>
      <w:proofErr w:type="gramEnd"/>
      <w:r>
        <w:t xml:space="preserve">. </w:t>
      </w:r>
      <w:proofErr w:type="spellStart"/>
      <w:proofErr w:type="gramStart"/>
      <w:r>
        <w:t>gNB</w:t>
      </w:r>
      <w:proofErr w:type="spellEnd"/>
      <w:proofErr w:type="gram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w:t>
      </w:r>
      <w:proofErr w:type="spellStart"/>
      <w:r>
        <w:rPr>
          <w:lang w:val="en-US"/>
        </w:rPr>
        <w:t>MediaTek</w:t>
      </w:r>
      <w:proofErr w:type="spellEnd"/>
      <w:r>
        <w:rPr>
          <w:lang w:val="en-US"/>
        </w:rPr>
        <w:t>]:</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 xml:space="preserve">For </w:t>
      </w:r>
      <w:proofErr w:type="gramStart"/>
      <w:r>
        <w:t>cell-wise</w:t>
      </w:r>
      <w:proofErr w:type="gramEnd"/>
      <w:r>
        <w:t xml:space="preserv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Type1-B. Antenna port group indication via CRI field, where different CRI </w:t>
      </w:r>
      <w:proofErr w:type="spellStart"/>
      <w:r>
        <w:rPr>
          <w:rFonts w:eastAsia="MS Mincho"/>
          <w:szCs w:val="24"/>
          <w:lang w:eastAsia="ja-JP"/>
        </w:rPr>
        <w:t>codepoints</w:t>
      </w:r>
      <w:proofErr w:type="spellEnd"/>
      <w:r>
        <w:rPr>
          <w:rFonts w:eastAsia="MS Mincho"/>
          <w:szCs w:val="24"/>
          <w:lang w:eastAsia="ja-JP"/>
        </w:rPr>
        <w:t xml:space="preserve">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When a UE receives DCI indicating a trigger state including only one sub-</w:t>
      </w:r>
      <w:proofErr w:type="spellStart"/>
      <w:r>
        <w:t>config</w:t>
      </w:r>
      <w:proofErr w:type="spellEnd"/>
      <w:r>
        <w:t xml:space="preserve"> indicator, the UE measures and reports CSI according to the indicated sub-configuration only. </w:t>
      </w:r>
    </w:p>
    <w:p w14:paraId="194EE4FF" w14:textId="77777777" w:rsidR="003C2A92" w:rsidRDefault="002B1BD5">
      <w:pPr>
        <w:spacing w:after="0"/>
        <w:ind w:left="284"/>
        <w:jc w:val="both"/>
      </w:pPr>
      <w:r>
        <w:t xml:space="preserve">[ITRI]: For NES spatial domain adaptations, at least the following signal mechanisms for spatial element adaption </w:t>
      </w:r>
      <w:proofErr w:type="gramStart"/>
      <w:r>
        <w:t>should be discussed</w:t>
      </w:r>
      <w:proofErr w:type="gramEnd"/>
      <w:r>
        <w:t>:</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 xml:space="preserve">The signalling </w:t>
      </w:r>
      <w:proofErr w:type="gramStart"/>
      <w:r>
        <w:t>may be carried</w:t>
      </w:r>
      <w:proofErr w:type="gramEnd"/>
      <w:r>
        <w:t xml:space="preserve"> via DCI or MAC-CE. It may be carried in a UE specific, UE-group-common or </w:t>
      </w:r>
      <w:proofErr w:type="gramStart"/>
      <w:r>
        <w:t>cell-wise</w:t>
      </w:r>
      <w:proofErr w:type="gramEnd"/>
      <w:r>
        <w:t xml:space="preserv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w:t>
      </w:r>
      <w:proofErr w:type="gramStart"/>
      <w:r>
        <w:t>to be able</w:t>
      </w:r>
      <w:proofErr w:type="gramEnd"/>
      <w:r>
        <w:t xml:space="preserv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w:t>
      </w:r>
      <w:proofErr w:type="gramStart"/>
      <w:r>
        <w:rPr>
          <w:rFonts w:ascii="Times" w:eastAsia="Batang" w:hAnsi="Times"/>
          <w:b/>
          <w:szCs w:val="24"/>
          <w:lang w:val="en-US" w:eastAsia="zh-CN"/>
        </w:rPr>
        <w:t>is supported</w:t>
      </w:r>
      <w:proofErr w:type="gramEnd"/>
      <w:r>
        <w:rPr>
          <w:rFonts w:ascii="Times" w:eastAsia="Batang" w:hAnsi="Times"/>
          <w:b/>
          <w:szCs w:val="24"/>
          <w:lang w:val="en-US" w:eastAsia="zh-CN"/>
        </w:rPr>
        <w:t xml:space="preserve">,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w:t>
      </w:r>
      <w:proofErr w:type="gramStart"/>
      <w:r>
        <w:rPr>
          <w:rFonts w:ascii="Times" w:eastAsia="Batang" w:hAnsi="Times"/>
          <w:b/>
          <w:szCs w:val="24"/>
          <w:lang w:val="en-US" w:eastAsia="zh-CN"/>
        </w:rPr>
        <w:t>is supported</w:t>
      </w:r>
      <w:proofErr w:type="gramEnd"/>
      <w:r>
        <w:rPr>
          <w:rFonts w:ascii="Times" w:eastAsia="Batang" w:hAnsi="Times"/>
          <w:b/>
          <w:szCs w:val="24"/>
          <w:lang w:val="en-US" w:eastAsia="zh-CN"/>
        </w:rPr>
        <w:t xml:space="preserve">,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w:t>
            </w:r>
            <w:proofErr w:type="gramStart"/>
            <w:r>
              <w:rPr>
                <w:lang w:val="en-US" w:eastAsia="zh-CN"/>
              </w:rPr>
              <w:t>that</w:t>
            </w:r>
            <w:proofErr w:type="gramEnd"/>
            <w:r>
              <w:rPr>
                <w:lang w:val="en-US" w:eastAsia="zh-CN"/>
              </w:rPr>
              <w:t xml:space="preserve">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w:t>
            </w:r>
            <w:proofErr w:type="gramStart"/>
            <w:r>
              <w:rPr>
                <w:rFonts w:ascii="Times" w:eastAsia="Batang" w:hAnsi="Times"/>
                <w:b/>
                <w:szCs w:val="24"/>
                <w:lang w:val="en-US" w:eastAsia="zh-CN"/>
              </w:rPr>
              <w:t>For certain scenarios</w:t>
            </w:r>
            <w:proofErr w:type="gramEnd"/>
            <w:r>
              <w:rPr>
                <w:rFonts w:ascii="Times" w:eastAsia="Batang" w:hAnsi="Times"/>
                <w:b/>
                <w:szCs w:val="24"/>
                <w:lang w:val="en-US" w:eastAsia="zh-CN"/>
              </w:rPr>
              <w:t>,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w:t>
            </w:r>
            <w:proofErr w:type="gramStart"/>
            <w:r>
              <w:rPr>
                <w:rFonts w:ascii="Times" w:eastAsia="Batang" w:hAnsi="Times"/>
                <w:b/>
                <w:szCs w:val="24"/>
                <w:lang w:val="en-US" w:eastAsia="zh-CN"/>
              </w:rPr>
              <w:t>is supported</w:t>
            </w:r>
            <w:proofErr w:type="gramEnd"/>
            <w:r>
              <w:rPr>
                <w:rFonts w:ascii="Times" w:eastAsia="Batang" w:hAnsi="Times"/>
                <w:b/>
                <w:szCs w:val="24"/>
                <w:lang w:val="en-US" w:eastAsia="zh-CN"/>
              </w:rPr>
              <w:t>,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 xml:space="preserve">Both single and multi-CSI feedback is supported in current spec. We </w:t>
            </w:r>
            <w:proofErr w:type="gramStart"/>
            <w:r>
              <w:rPr>
                <w:lang w:val="en-US" w:eastAsia="zh-CN"/>
              </w:rPr>
              <w:t>don’t</w:t>
            </w:r>
            <w:proofErr w:type="gramEnd"/>
            <w:r>
              <w:rPr>
                <w:lang w:val="en-US" w:eastAsia="zh-CN"/>
              </w:rPr>
              <w:t xml:space="preserve">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 xml:space="preserve">multiple adaptation pattern, it </w:t>
            </w:r>
            <w:proofErr w:type="gramStart"/>
            <w:r>
              <w:rPr>
                <w:rFonts w:eastAsia="宋体"/>
                <w:lang w:val="en-US" w:eastAsia="zh-CN"/>
              </w:rPr>
              <w:t>can be considered</w:t>
            </w:r>
            <w:proofErr w:type="gramEnd"/>
            <w:r>
              <w:rPr>
                <w:rFonts w:eastAsia="宋体"/>
                <w:lang w:val="en-US" w:eastAsia="zh-CN"/>
              </w:rPr>
              <w:t xml:space="preserve">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w:t>
            </w:r>
            <w:proofErr w:type="gramStart"/>
            <w:r>
              <w:rPr>
                <w:lang w:val="en-US" w:eastAsia="zh-CN"/>
              </w:rPr>
              <w:t>is reported</w:t>
            </w:r>
            <w:proofErr w:type="gramEnd"/>
            <w:r>
              <w:rPr>
                <w:lang w:val="en-US" w:eastAsia="zh-CN"/>
              </w:rPr>
              <w:t xml:space="preserve">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proofErr w:type="spellStart"/>
            <w:r>
              <w:rPr>
                <w:rFonts w:eastAsia="Malgun Gothic"/>
                <w:lang w:eastAsia="ko-KR"/>
              </w:rPr>
              <w:t>MediaTek</w:t>
            </w:r>
            <w:proofErr w:type="spellEnd"/>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w:t>
            </w:r>
            <w:proofErr w:type="gramStart"/>
            <w:r>
              <w:rPr>
                <w:rFonts w:eastAsia="Malgun Gothic"/>
                <w:lang w:val="en-US" w:eastAsia="ko-KR"/>
              </w:rPr>
              <w:t>be further discussed</w:t>
            </w:r>
            <w:proofErr w:type="gramEnd"/>
            <w:r>
              <w:rPr>
                <w:rFonts w:eastAsia="Malgun Gothic"/>
                <w:lang w:val="en-US" w:eastAsia="ko-KR"/>
              </w:rPr>
              <w:t xml:space="preserve">.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w:t>
            </w:r>
            <w:proofErr w:type="gramStart"/>
            <w:r>
              <w:rPr>
                <w:rFonts w:ascii="Times" w:eastAsia="Batang" w:hAnsi="Times"/>
                <w:b/>
                <w:szCs w:val="24"/>
                <w:lang w:val="en-US" w:eastAsia="zh-CN"/>
              </w:rPr>
              <w:t>is supported</w:t>
            </w:r>
            <w:proofErr w:type="gramEnd"/>
            <w:r>
              <w:rPr>
                <w:rFonts w:ascii="Times" w:eastAsia="Batang" w:hAnsi="Times"/>
                <w:b/>
                <w:szCs w:val="24"/>
                <w:lang w:val="en-US" w:eastAsia="zh-CN"/>
              </w:rPr>
              <w:t>,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w:t>
            </w:r>
            <w:proofErr w:type="gramStart"/>
            <w:r>
              <w:rPr>
                <w:rFonts w:ascii="Times" w:eastAsia="Batang" w:hAnsi="Times"/>
                <w:b/>
                <w:szCs w:val="24"/>
                <w:lang w:val="en-US" w:eastAsia="zh-CN"/>
              </w:rPr>
              <w:t>is supported</w:t>
            </w:r>
            <w:proofErr w:type="gramEnd"/>
            <w:r>
              <w:rPr>
                <w:rFonts w:ascii="Times" w:eastAsia="Batang" w:hAnsi="Times"/>
                <w:b/>
                <w:szCs w:val="24"/>
                <w:lang w:val="en-US" w:eastAsia="zh-CN"/>
              </w:rPr>
              <w:t>,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 xml:space="preserve">We </w:t>
            </w:r>
            <w:proofErr w:type="gramStart"/>
            <w:r>
              <w:t>don’t</w:t>
            </w:r>
            <w:proofErr w:type="gramEnd"/>
            <w:r>
              <w:t xml:space="preserve"> support the proposal in its current form.</w:t>
            </w:r>
          </w:p>
          <w:p w14:paraId="1A24D9E1" w14:textId="77777777" w:rsidR="003C2A92" w:rsidRDefault="002B1BD5">
            <w:r>
              <w:t xml:space="preserve">While we agree that that for the purposes of CSI reporting, it is necessary to inform the UE what PDSCH-to-CSI-RS offset(s) to assume (for power domain adaptation) and what codebook info(s) to assume (for Type-1 spatial domain adaptation), we </w:t>
            </w:r>
            <w:proofErr w:type="gramStart"/>
            <w:r>
              <w:t>don’t</w:t>
            </w:r>
            <w:proofErr w:type="gramEnd"/>
            <w:r>
              <w:t xml:space="preserve"> think the proposal about triggering resource(s) is meaningful. The proposal </w:t>
            </w:r>
            <w:proofErr w:type="gramStart"/>
            <w:r>
              <w:t>should be written</w:t>
            </w:r>
            <w:proofErr w:type="gramEnd"/>
            <w:r>
              <w:t xml:space="preserve">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w:t>
            </w:r>
            <w:proofErr w:type="gramStart"/>
            <w:r>
              <w:rPr>
                <w:lang w:val="en-US" w:eastAsia="zh-CN"/>
              </w:rPr>
              <w:t>can be discussed</w:t>
            </w:r>
            <w:proofErr w:type="gramEnd"/>
            <w:r>
              <w:rPr>
                <w:lang w:val="en-US" w:eastAsia="zh-CN"/>
              </w:rPr>
              <w:t xml:space="preserve">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w:t>
            </w:r>
            <w:proofErr w:type="gramStart"/>
            <w:r>
              <w:rPr>
                <w:rFonts w:eastAsia="宋体" w:hint="eastAsia"/>
                <w:lang w:val="en-US" w:eastAsia="zh-CN"/>
              </w:rPr>
              <w:t>impact</w:t>
            </w:r>
            <w:proofErr w:type="gramEnd"/>
            <w:r>
              <w:rPr>
                <w:rFonts w:eastAsia="宋体" w:hint="eastAsia"/>
                <w:lang w:val="en-US" w:eastAsia="zh-CN"/>
              </w:rPr>
              <w:t xml:space="preserve">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xml:space="preserve">, if dynamic indication </w:t>
            </w:r>
            <w:proofErr w:type="gramStart"/>
            <w:r>
              <w:rPr>
                <w:rFonts w:eastAsia="宋体"/>
                <w:lang w:val="en-US" w:eastAsia="zh-CN"/>
              </w:rPr>
              <w:t>is supported</w:t>
            </w:r>
            <w:proofErr w:type="gramEnd"/>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 xml:space="preserve">This </w:t>
            </w:r>
            <w:proofErr w:type="gramStart"/>
            <w:r>
              <w:rPr>
                <w:rFonts w:eastAsia="PMingLiU"/>
                <w:lang w:val="en-US" w:eastAsia="zh-TW"/>
              </w:rPr>
              <w:t>could be considered</w:t>
            </w:r>
            <w:proofErr w:type="gramEnd"/>
            <w:r>
              <w:rPr>
                <w:rFonts w:eastAsia="PMingLiU"/>
                <w:lang w:val="en-US" w:eastAsia="zh-TW"/>
              </w:rPr>
              <w:t xml:space="preserve">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lastRenderedPageBreak/>
              <w:t>X</w:t>
            </w:r>
            <w:r>
              <w:rPr>
                <w:lang w:val="en-US" w:eastAsia="zh-CN"/>
              </w:rPr>
              <w:t>iaomi</w:t>
            </w:r>
          </w:p>
        </w:tc>
        <w:tc>
          <w:tcPr>
            <w:tcW w:w="8152" w:type="dxa"/>
          </w:tcPr>
          <w:p w14:paraId="50B2903E" w14:textId="77777777" w:rsidR="003C2A92" w:rsidRDefault="002B1BD5">
            <w:pPr>
              <w:rPr>
                <w:lang w:val="en-US" w:eastAsia="zh-CN"/>
              </w:rPr>
            </w:pPr>
            <w:proofErr w:type="gramStart"/>
            <w:r>
              <w:rPr>
                <w:rFonts w:hint="eastAsia"/>
                <w:lang w:val="en-US" w:eastAsia="zh-CN"/>
              </w:rPr>
              <w:t>A</w:t>
            </w:r>
            <w:r>
              <w:rPr>
                <w:lang w:val="en-US" w:eastAsia="zh-CN"/>
              </w:rPr>
              <w:t>lso</w:t>
            </w:r>
            <w:proofErr w:type="gramEnd"/>
            <w:r>
              <w:rPr>
                <w:lang w:val="en-US" w:eastAsia="zh-CN"/>
              </w:rPr>
              <w:t xml:space="preserve">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 xml:space="preserve">If signaling are to </w:t>
            </w:r>
            <w:proofErr w:type="gramStart"/>
            <w:r>
              <w:rPr>
                <w:lang w:val="en-US" w:eastAsia="zh-CN"/>
              </w:rPr>
              <w:t>be supported</w:t>
            </w:r>
            <w:proofErr w:type="gramEnd"/>
            <w:r>
              <w:rPr>
                <w:lang w:val="en-US" w:eastAsia="zh-CN"/>
              </w:rPr>
              <w:t>, it should be DCI.</w:t>
            </w:r>
          </w:p>
          <w:p w14:paraId="2E9C6FDF" w14:textId="77BB53F9" w:rsidR="00242B95" w:rsidRDefault="00242B95" w:rsidP="00242B95">
            <w:pPr>
              <w:rPr>
                <w:lang w:val="en-US" w:eastAsia="zh-CN"/>
              </w:rPr>
            </w:pPr>
            <w:r>
              <w:rPr>
                <w:lang w:val="en-US" w:eastAsia="zh-CN"/>
              </w:rPr>
              <w:t xml:space="preserve">MAC-CE does not allow configuration to multiple UEs, and MAC CE </w:t>
            </w:r>
            <w:proofErr w:type="gramStart"/>
            <w:r>
              <w:rPr>
                <w:lang w:val="en-US" w:eastAsia="zh-CN"/>
              </w:rPr>
              <w:t>must be sent</w:t>
            </w:r>
            <w:proofErr w:type="gramEnd"/>
            <w:r>
              <w:rPr>
                <w:lang w:val="en-US" w:eastAsia="zh-CN"/>
              </w:rPr>
              <w:t xml:space="preserve">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Do you consider such signaling should be via UE-specific, UE group-common or </w:t>
      </w:r>
      <w:proofErr w:type="gramStart"/>
      <w:r>
        <w:rPr>
          <w:rFonts w:ascii="Times" w:eastAsia="Batang" w:hAnsi="Times"/>
          <w:b/>
          <w:szCs w:val="24"/>
          <w:lang w:val="en-US" w:eastAsia="zh-CN"/>
        </w:rPr>
        <w:t>cell-wise</w:t>
      </w:r>
      <w:proofErr w:type="gramEnd"/>
      <w:r>
        <w:rPr>
          <w:rFonts w:ascii="Times" w:eastAsia="Batang" w:hAnsi="Times"/>
          <w:b/>
          <w:szCs w:val="24"/>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w:t>
            </w:r>
            <w:proofErr w:type="gramStart"/>
            <w:r>
              <w:rPr>
                <w:lang w:val="en-US" w:eastAsia="zh-CN"/>
              </w:rPr>
              <w:t>can be discussed</w:t>
            </w:r>
            <w:proofErr w:type="gramEnd"/>
            <w:r>
              <w:rPr>
                <w:lang w:val="en-US" w:eastAsia="zh-CN"/>
              </w:rPr>
              <w:t xml:space="preserve">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xml:space="preserve">, if dynamic indication </w:t>
            </w:r>
            <w:proofErr w:type="gramStart"/>
            <w:r>
              <w:rPr>
                <w:rFonts w:eastAsia="宋体"/>
                <w:lang w:val="en-US" w:eastAsia="zh-CN"/>
              </w:rPr>
              <w:t>is supported</w:t>
            </w:r>
            <w:proofErr w:type="gramEnd"/>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 xml:space="preserve">This </w:t>
            </w:r>
            <w:proofErr w:type="gramStart"/>
            <w:r>
              <w:rPr>
                <w:rFonts w:eastAsia="PMingLiU"/>
                <w:lang w:val="en-US" w:eastAsia="zh-TW"/>
              </w:rPr>
              <w:t>could be considered</w:t>
            </w:r>
            <w:proofErr w:type="gramEnd"/>
            <w:r>
              <w:rPr>
                <w:rFonts w:eastAsia="PMingLiU"/>
                <w:lang w:val="en-US" w:eastAsia="zh-TW"/>
              </w:rPr>
              <w:t xml:space="preserve">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w:t>
            </w:r>
            <w:proofErr w:type="gramStart"/>
            <w:r>
              <w:rPr>
                <w:rFonts w:eastAsia="PMingLiU"/>
                <w:lang w:val="en-US" w:eastAsia="zh-TW"/>
              </w:rPr>
              <w:t>can be considered</w:t>
            </w:r>
            <w:proofErr w:type="gramEnd"/>
            <w:r>
              <w:rPr>
                <w:rFonts w:eastAsia="PMingLiU"/>
                <w:lang w:val="en-US" w:eastAsia="zh-TW"/>
              </w:rPr>
              <w:t xml:space="preserve">.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 xml:space="preserve">Without further clarifications on this Note, all the legacy capabilities related to total number of CSI reports and requirements would need to </w:t>
      </w:r>
      <w:proofErr w:type="gramStart"/>
      <w:r>
        <w:t>be assumed</w:t>
      </w:r>
      <w:proofErr w:type="gramEnd"/>
      <w:r>
        <w:t>.</w:t>
      </w:r>
    </w:p>
    <w:p w14:paraId="68EDD962" w14:textId="77777777" w:rsidR="003C2A92" w:rsidRDefault="002B1BD5">
      <w:pPr>
        <w:spacing w:after="0"/>
        <w:ind w:left="284"/>
        <w:jc w:val="both"/>
      </w:pPr>
      <w:r>
        <w:lastRenderedPageBreak/>
        <w:t xml:space="preserve">[Intel]: </w:t>
      </w:r>
    </w:p>
    <w:p w14:paraId="07B976CC" w14:textId="77777777" w:rsidR="003C2A92" w:rsidRDefault="002B1BD5">
      <w:pPr>
        <w:pStyle w:val="ListParagraph"/>
        <w:numPr>
          <w:ilvl w:val="0"/>
          <w:numId w:val="18"/>
        </w:numPr>
        <w:spacing w:after="60"/>
        <w:ind w:left="925" w:hanging="357"/>
        <w:jc w:val="both"/>
      </w:pPr>
      <w:proofErr w:type="gramStart"/>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roofErr w:type="gramEnd"/>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 xml:space="preserve">(Observation) For type 2 port selection codebook, legacy capability for maximum number of port </w:t>
      </w:r>
      <w:proofErr w:type="gramStart"/>
      <w:r>
        <w:t>can be applied</w:t>
      </w:r>
      <w:proofErr w:type="gramEnd"/>
      <w:r>
        <w:t xml:space="preserve">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 xml:space="preserve">[Qualcomm]: UE reports a set of supported candidate values for the total number of CSI-RS resources per set for </w:t>
      </w:r>
      <w:proofErr w:type="gramStart"/>
      <w:r>
        <w:t>an</w:t>
      </w:r>
      <w:proofErr w:type="gramEnd"/>
      <w:r>
        <w:t xml:space="preserve">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w:t>
      </w:r>
      <w:proofErr w:type="gramStart"/>
      <w:r>
        <w:t>might be also discussed</w:t>
      </w:r>
      <w:proofErr w:type="gramEnd"/>
      <w:r>
        <w:t xml:space="preserve">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w:t>
      </w:r>
      <w:proofErr w:type="gramStart"/>
      <w:r>
        <w:rPr>
          <w:bCs/>
        </w:rPr>
        <w:t>should be kept</w:t>
      </w:r>
      <w:proofErr w:type="gramEnd"/>
      <w:r>
        <w:rPr>
          <w:bCs/>
        </w:rPr>
        <w:t xml:space="preserve">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 xml:space="preserve">Which legacy UE </w:t>
      </w:r>
      <w:proofErr w:type="gramStart"/>
      <w:r>
        <w:rPr>
          <w:b/>
          <w:lang w:val="en-US"/>
        </w:rPr>
        <w:t>capability(</w:t>
      </w:r>
      <w:proofErr w:type="spellStart"/>
      <w:proofErr w:type="gramEnd"/>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w:t>
            </w:r>
            <w:proofErr w:type="gramStart"/>
            <w:r>
              <w:rPr>
                <w:rFonts w:eastAsia="PMingLiU"/>
                <w:lang w:val="en-US" w:eastAsia="zh-TW"/>
              </w:rPr>
              <w:t>it’s</w:t>
            </w:r>
            <w:proofErr w:type="gramEnd"/>
            <w:r>
              <w:rPr>
                <w:rFonts w:eastAsia="PMingLiU"/>
                <w:lang w:val="en-US" w:eastAsia="zh-TW"/>
              </w:rPr>
              <w:t xml:space="preserve">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xml:space="preserve">, without further clarifications on the Note, all the legacy capabilities related to total number of CSI reports and requirements would need to </w:t>
            </w:r>
            <w:proofErr w:type="gramStart"/>
            <w:r>
              <w:rPr>
                <w:rFonts w:eastAsia="PMingLiU"/>
                <w:lang w:val="en-US" w:eastAsia="zh-TW"/>
              </w:rPr>
              <w:t>be assumed</w:t>
            </w:r>
            <w:proofErr w:type="gramEnd"/>
            <w:r>
              <w:rPr>
                <w:rFonts w:eastAsia="PMingLiU"/>
                <w:lang w:val="en-US" w:eastAsia="zh-TW"/>
              </w:rPr>
              <w:t>.</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t>
            </w:r>
            <w:proofErr w:type="gramStart"/>
            <w:r>
              <w:rPr>
                <w:lang w:val="en-US" w:eastAsia="zh-CN"/>
              </w:rPr>
              <w:t>will be developed</w:t>
            </w:r>
            <w:proofErr w:type="gramEnd"/>
            <w:r>
              <w:rPr>
                <w:lang w:val="en-US" w:eastAsia="zh-CN"/>
              </w:rPr>
              <w:t xml:space="preserve">.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lastRenderedPageBreak/>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think discussion of relationship with UE capability is necessary at this stage. It is too early to define and </w:t>
            </w:r>
            <w:proofErr w:type="gramStart"/>
            <w:r>
              <w:rPr>
                <w:rFonts w:eastAsia="PMingLiU"/>
                <w:lang w:val="en-US" w:eastAsia="zh-TW"/>
              </w:rPr>
              <w:t>actually</w:t>
            </w:r>
            <w:proofErr w:type="gramEnd"/>
            <w:r>
              <w:rPr>
                <w:rFonts w:eastAsia="PMingLiU"/>
                <w:lang w:val="en-US" w:eastAsia="zh-TW"/>
              </w:rPr>
              <w:t xml:space="preserve">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 xml:space="preserve">On PQ18, our understanding is that the Note restrict us from introducing new capabilities, but we are open </w:t>
            </w:r>
            <w:proofErr w:type="gramStart"/>
            <w:r>
              <w:rPr>
                <w:rFonts w:eastAsia="PMingLiU"/>
                <w:lang w:val="en-US" w:eastAsia="zh-TW"/>
              </w:rPr>
              <w:t>to further discuss</w:t>
            </w:r>
            <w:proofErr w:type="gramEnd"/>
            <w:r>
              <w:rPr>
                <w:rFonts w:eastAsia="PMingLiU"/>
                <w:lang w:val="en-US" w:eastAsia="zh-TW"/>
              </w:rPr>
              <w:t xml:space="preserve">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 xml:space="preserve">In our understanding, the enhancement/extension of UE capabilities is conflict with the statement of the note in the WID. </w:t>
            </w:r>
            <w:proofErr w:type="gramStart"/>
            <w:r>
              <w:rPr>
                <w:rFonts w:eastAsia="Yu Mincho"/>
                <w:lang w:val="en-US" w:eastAsia="ja-JP"/>
              </w:rPr>
              <w:t>But</w:t>
            </w:r>
            <w:proofErr w:type="gramEnd"/>
            <w:r>
              <w:rPr>
                <w:rFonts w:eastAsia="Yu Mincho"/>
                <w:lang w:val="en-US" w:eastAsia="ja-JP"/>
              </w:rPr>
              <w:t xml:space="preserve">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 xml:space="preserve">The “Note” in the TR restricts the increase of UE total number of CSI reports and requirement. How to count the number of CSI reports and requirement </w:t>
            </w:r>
            <w:proofErr w:type="gramStart"/>
            <w:r>
              <w:rPr>
                <w:rFonts w:eastAsia="PMingLiU"/>
                <w:lang w:val="en-US" w:eastAsia="zh-TW"/>
              </w:rPr>
              <w:t>should be based</w:t>
            </w:r>
            <w:proofErr w:type="gramEnd"/>
            <w:r>
              <w:rPr>
                <w:rFonts w:eastAsia="PMingLiU"/>
                <w:lang w:val="en-US" w:eastAsia="zh-TW"/>
              </w:rPr>
              <w:t xml:space="preserve">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 xml:space="preserve">UE capability issues </w:t>
            </w:r>
            <w:proofErr w:type="gramStart"/>
            <w:r>
              <w:rPr>
                <w:lang w:val="en-US" w:eastAsia="zh-CN"/>
              </w:rPr>
              <w:t>could be discussed</w:t>
            </w:r>
            <w:proofErr w:type="gramEnd"/>
            <w:r>
              <w:rPr>
                <w:lang w:val="en-US" w:eastAsia="zh-CN"/>
              </w:rPr>
              <w:t xml:space="preserve"> later.</w:t>
            </w:r>
          </w:p>
        </w:tc>
      </w:tr>
    </w:tbl>
    <w:p w14:paraId="3767157E" w14:textId="77777777" w:rsidR="003C2A92" w:rsidRPr="00043EB0"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 xml:space="preserve">The relevant agreements </w:t>
      </w:r>
      <w:proofErr w:type="gramStart"/>
      <w:r>
        <w:t>are excerpted</w:t>
      </w:r>
      <w:proofErr w:type="gramEnd"/>
      <w:r>
        <w:t xml:space="preserve">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lastRenderedPageBreak/>
        <w:t xml:space="preserve">By dividing companies’ proposals into different subsections, they </w:t>
      </w:r>
      <w:proofErr w:type="gramStart"/>
      <w:r>
        <w:t>can be summarized</w:t>
      </w:r>
      <w:proofErr w:type="gramEnd"/>
      <w:r>
        <w:t xml:space="preserve">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w:t>
      </w:r>
      <w:proofErr w:type="gramStart"/>
      <w:r>
        <w:t>is supported</w:t>
      </w:r>
      <w:proofErr w:type="gramEnd"/>
      <w:r>
        <w:t>.</w:t>
      </w:r>
    </w:p>
    <w:p w14:paraId="21008295" w14:textId="77777777" w:rsidR="003C2A92" w:rsidRDefault="002B1BD5">
      <w:pPr>
        <w:ind w:left="284"/>
        <w:jc w:val="both"/>
      </w:pPr>
      <w:r>
        <w:rPr>
          <w:rFonts w:hint="eastAsia"/>
        </w:rPr>
        <w:t>[</w:t>
      </w:r>
      <w:r>
        <w:t xml:space="preserve">OPPO]: RAN1 does not support CSI reporting based on multiple </w:t>
      </w:r>
      <w:proofErr w:type="gramStart"/>
      <w:r>
        <w:t>power offset</w:t>
      </w:r>
      <w:proofErr w:type="gramEnd"/>
      <w:r>
        <w:t xml:space="preserve"> configuration. </w:t>
      </w:r>
    </w:p>
    <w:p w14:paraId="2B9E5397" w14:textId="77777777" w:rsidR="003C2A92" w:rsidRDefault="002B1BD5">
      <w:pPr>
        <w:ind w:left="284"/>
        <w:jc w:val="both"/>
      </w:pPr>
      <w:r>
        <w:t xml:space="preserve">[Spreadtrum]: Dynamic switching among multiple power offsets between PDSCH and CSI-RS </w:t>
      </w:r>
      <w:proofErr w:type="gramStart"/>
      <w:r>
        <w:t>can be considered</w:t>
      </w:r>
      <w:proofErr w:type="gramEnd"/>
      <w:r>
        <w:t xml:space="preserve">.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 xml:space="preserve">[CMCC]: Multiple </w:t>
      </w:r>
      <w:proofErr w:type="gramStart"/>
      <w:r>
        <w:t>power offset</w:t>
      </w:r>
      <w:proofErr w:type="gramEnd"/>
      <w:r>
        <w:t xml:space="preserve">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w:t>
      </w:r>
      <w:proofErr w:type="gramStart"/>
      <w:r>
        <w:t>can be used</w:t>
      </w:r>
      <w:proofErr w:type="gramEnd"/>
      <w:r>
        <w:t xml:space="preserve"> to configure the multiple power offset values between PDSCH and CSI-RS.</w:t>
      </w:r>
    </w:p>
    <w:p w14:paraId="03DCD5A9" w14:textId="77777777" w:rsidR="003C2A92" w:rsidRDefault="002B1BD5">
      <w:pPr>
        <w:ind w:left="284"/>
        <w:jc w:val="both"/>
      </w:pPr>
      <w:r>
        <w:t>[</w:t>
      </w:r>
      <w:proofErr w:type="spellStart"/>
      <w:r>
        <w:t>LGe</w:t>
      </w:r>
      <w:proofErr w:type="spellEnd"/>
      <w:r>
        <w:t xml:space="preserve">]: Power adaptation pattern represents a </w:t>
      </w:r>
      <w:proofErr w:type="gramStart"/>
      <w:r>
        <w:t>power offset</w:t>
      </w:r>
      <w:proofErr w:type="gramEnd"/>
      <w:r>
        <w:t xml:space="preserve"> value between PDSCH and CSI-RS.</w:t>
      </w:r>
    </w:p>
    <w:p w14:paraId="49FD5909" w14:textId="77777777" w:rsidR="003C2A92" w:rsidRDefault="002B1BD5">
      <w:pPr>
        <w:spacing w:after="0"/>
        <w:ind w:left="284"/>
        <w:jc w:val="both"/>
      </w:pPr>
      <w:r>
        <w:t xml:space="preserve">[Qualcomm]: If RAN1 adopts a framework where UE performs CSI for more than one power offset value for a CSI report </w:t>
      </w:r>
      <w:proofErr w:type="spellStart"/>
      <w:r>
        <w:t>config</w:t>
      </w:r>
      <w:proofErr w:type="spellEnd"/>
      <w:r>
        <w:t>,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14:paraId="2EB722FB" w14:textId="77777777" w:rsidR="003C2A92" w:rsidRDefault="002B1BD5">
      <w:pPr>
        <w:pStyle w:val="ListParagraph"/>
        <w:numPr>
          <w:ilvl w:val="0"/>
          <w:numId w:val="18"/>
        </w:numPr>
        <w:ind w:left="928"/>
        <w:jc w:val="both"/>
      </w:pPr>
      <w:bookmarkStart w:id="23"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3"/>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w:t>
      </w:r>
      <w:proofErr w:type="gramStart"/>
      <w:r>
        <w:t>is observed</w:t>
      </w:r>
      <w:proofErr w:type="gramEnd"/>
      <w:r>
        <w:t xml:space="preserve">. </w:t>
      </w:r>
      <w:proofErr w:type="gramStart"/>
      <w:r>
        <w:t>4</w:t>
      </w:r>
      <w:proofErr w:type="gramEnd"/>
      <w:r>
        <w:t xml:space="preserve"> companies also support the introduction of L1/L2 signalling for further indication/triggering a subset of power offset value(s). One company consider it shout not be supported while one company can be conditional supportive. Since there is still </w:t>
      </w:r>
      <w:proofErr w:type="gramStart"/>
      <w:r>
        <w:t>uncertainty</w:t>
      </w:r>
      <w:proofErr w:type="gramEnd"/>
      <w:r>
        <w:t xml:space="preserve"> on whether RRC configured multiple power offsets can be agreeable or not, the introduction of L1/L2 signalling on top of that is separately discussed. Note there is an FFS on the impact on CSI processing requirements set for power domain adaptation, while this </w:t>
      </w:r>
      <w:proofErr w:type="gramStart"/>
      <w:r>
        <w:t>can actually be discussed</w:t>
      </w:r>
      <w:proofErr w:type="gramEnd"/>
      <w:r>
        <w:t xml:space="preserve">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 xml:space="preserve">We prefer to use the same framework for multiple </w:t>
            </w:r>
            <w:proofErr w:type="gramStart"/>
            <w:r>
              <w:rPr>
                <w:rFonts w:eastAsia="PMingLiU"/>
                <w:lang w:val="en-US" w:eastAsia="zh-TW"/>
              </w:rPr>
              <w:t>power offset</w:t>
            </w:r>
            <w:proofErr w:type="gramEnd"/>
            <w:r>
              <w:rPr>
                <w:rFonts w:eastAsia="PMingLiU"/>
                <w:lang w:val="en-US" w:eastAsia="zh-TW"/>
              </w:rPr>
              <w:t xml:space="preserve">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w:t>
            </w:r>
            <w:proofErr w:type="gramStart"/>
            <w:r>
              <w:rPr>
                <w:rFonts w:eastAsia="PMingLiU"/>
                <w:lang w:val="en-US" w:eastAsia="zh-TW"/>
              </w:rPr>
              <w:t>don’t</w:t>
            </w:r>
            <w:proofErr w:type="gramEnd"/>
            <w:r>
              <w:rPr>
                <w:rFonts w:eastAsia="PMingLiU"/>
                <w:lang w:val="en-US" w:eastAsia="zh-TW"/>
              </w:rPr>
              <w:t xml:space="preserve"> see the benefits. Thus, we </w:t>
            </w:r>
            <w:proofErr w:type="gramStart"/>
            <w:r>
              <w:rPr>
                <w:rFonts w:eastAsia="PMingLiU"/>
                <w:lang w:val="en-US" w:eastAsia="zh-TW"/>
              </w:rPr>
              <w:t>don’t</w:t>
            </w:r>
            <w:proofErr w:type="gramEnd"/>
            <w:r>
              <w:rPr>
                <w:rFonts w:eastAsia="PMingLiU"/>
                <w:lang w:val="en-US" w:eastAsia="zh-TW"/>
              </w:rPr>
              <w:t xml:space="preserve">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proofErr w:type="spellStart"/>
            <w:r>
              <w:rPr>
                <w:rFonts w:eastAsia="Malgun Gothic"/>
                <w:lang w:eastAsia="ko-KR"/>
              </w:rPr>
              <w:t>MediaTek</w:t>
            </w:r>
            <w:proofErr w:type="spellEnd"/>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w:t>
            </w:r>
            <w:proofErr w:type="gramStart"/>
            <w:r>
              <w:rPr>
                <w:rFonts w:eastAsia="Malgun Gothic"/>
                <w:lang w:val="en-US" w:eastAsia="ko-KR"/>
              </w:rPr>
              <w:t>can also be used</w:t>
            </w:r>
            <w:proofErr w:type="gramEnd"/>
            <w:r>
              <w:rPr>
                <w:rFonts w:eastAsia="Malgun Gothic"/>
                <w:lang w:val="en-US" w:eastAsia="ko-KR"/>
              </w:rPr>
              <w:t xml:space="preserve">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 xml:space="preserve">it would be better what FFS bullet (i.e., impact on CSI processing requirement) implies </w:t>
            </w:r>
            <w:proofErr w:type="gramStart"/>
            <w:r>
              <w:rPr>
                <w:rFonts w:eastAsia="Malgun Gothic"/>
                <w:lang w:val="en-US" w:eastAsia="ko-KR"/>
              </w:rPr>
              <w:t>can be clarified</w:t>
            </w:r>
            <w:proofErr w:type="gramEnd"/>
            <w:r>
              <w:rPr>
                <w:rFonts w:eastAsia="Malgun Gothic"/>
                <w:lang w:val="en-US" w:eastAsia="ko-KR"/>
              </w:rPr>
              <w:t>.</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lastRenderedPageBreak/>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w:t>
            </w:r>
            <w:proofErr w:type="gramStart"/>
            <w:r w:rsidRPr="00DF3C4E">
              <w:rPr>
                <w:bCs/>
                <w:lang w:val="en-US"/>
              </w:rPr>
              <w:t>impact</w:t>
            </w:r>
            <w:proofErr w:type="gramEnd"/>
            <w:r w:rsidRPr="00DF3C4E">
              <w:rPr>
                <w:bCs/>
                <w:lang w:val="en-US"/>
              </w:rPr>
              <w:t xml:space="preserve">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 xml:space="preserve">more details on how to configure more than one power offset </w:t>
            </w:r>
            <w:proofErr w:type="gramStart"/>
            <w:r>
              <w:rPr>
                <w:bCs/>
                <w:lang w:val="en-US"/>
              </w:rPr>
              <w:t>should be discussed</w:t>
            </w:r>
            <w:proofErr w:type="gramEnd"/>
            <w:r>
              <w:rPr>
                <w:bCs/>
                <w:lang w:val="en-US"/>
              </w:rPr>
              <w:t>. T</w:t>
            </w:r>
            <w:r w:rsidRPr="00394DE3">
              <w:rPr>
                <w:bCs/>
                <w:lang w:val="en-US"/>
              </w:rPr>
              <w:t xml:space="preserve">he similar framework for power domain adaptation as spatial domain adaptation </w:t>
            </w:r>
            <w:proofErr w:type="gramStart"/>
            <w:r w:rsidRPr="00394DE3">
              <w:rPr>
                <w:bCs/>
                <w:lang w:val="en-US"/>
              </w:rPr>
              <w:t>can be used</w:t>
            </w:r>
            <w:proofErr w:type="gramEnd"/>
            <w:r w:rsidRPr="00394DE3">
              <w:rPr>
                <w:bCs/>
                <w:lang w:val="en-US"/>
              </w:rPr>
              <w:t xml:space="preserve">. E.g., </w:t>
            </w:r>
          </w:p>
          <w:p w14:paraId="20B37368"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lastRenderedPageBreak/>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lang w:val="en-US" w:eastAsia="ko-KR"/>
              </w:rPr>
            </w:pPr>
            <w:r>
              <w:rPr>
                <w:lang w:eastAsia="zh-CN"/>
              </w:rPr>
              <w:t>Ericsson 2</w:t>
            </w:r>
          </w:p>
        </w:tc>
        <w:tc>
          <w:tcPr>
            <w:tcW w:w="8152" w:type="dxa"/>
          </w:tcPr>
          <w:p w14:paraId="770DC2E5" w14:textId="7E90F3E0" w:rsidR="00F31FF3" w:rsidRDefault="00F31FF3" w:rsidP="00F31FF3">
            <w:pPr>
              <w:rPr>
                <w:rFonts w:eastAsia="Malgun Gothic"/>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szCs w:val="24"/>
                <w:lang w:val="en-US" w:eastAsia="zh-CN"/>
              </w:rPr>
            </w:pPr>
            <w:proofErr w:type="gramStart"/>
            <w:r w:rsidRPr="006064E6">
              <w:rPr>
                <w:rFonts w:ascii="Times" w:hAnsi="Times"/>
                <w:szCs w:val="24"/>
                <w:lang w:val="en-US" w:eastAsia="zh-CN"/>
              </w:rPr>
              <w:t>the</w:t>
            </w:r>
            <w:proofErr w:type="gramEnd"/>
            <w:r w:rsidRPr="006064E6">
              <w:rPr>
                <w:rFonts w:ascii="Times" w:hAnsi="Times"/>
                <w:szCs w:val="24"/>
                <w:lang w:val="en-US" w:eastAsia="zh-CN"/>
              </w:rPr>
              <w:t xml:space="preserv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an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proofErr w:type="gramStart"/>
            <w:r w:rsidRPr="006064E6">
              <w:rPr>
                <w:lang w:val="en-US" w:eastAsia="zh-CN"/>
              </w:rPr>
              <w:t>will</w:t>
            </w:r>
            <w:proofErr w:type="gramEnd"/>
            <w:r w:rsidRPr="006064E6">
              <w:rPr>
                <w:lang w:val="en-US" w:eastAsia="zh-CN"/>
              </w:rPr>
              <w:t xml:space="preserve">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ListParagraph"/>
              <w:numPr>
                <w:ilvl w:val="0"/>
                <w:numId w:val="18"/>
              </w:numPr>
              <w:spacing w:before="60" w:after="60" w:line="240" w:lineRule="auto"/>
              <w:ind w:left="641" w:hanging="357"/>
              <w:jc w:val="both"/>
              <w:rPr>
                <w:rFonts w:ascii="Times" w:eastAsia="Batang" w:hAnsi="Times"/>
                <w:b/>
                <w:szCs w:val="24"/>
                <w:lang w:val="en-US" w:eastAsia="zh-CN"/>
              </w:rPr>
            </w:pPr>
            <w:r w:rsidRPr="006064E6">
              <w:rPr>
                <w:rFonts w:ascii="Times" w:eastAsia="Batang" w:hAnsi="Times"/>
                <w:b/>
                <w:szCs w:val="24"/>
                <w:lang w:val="en-US" w:eastAsia="zh-CN"/>
              </w:rPr>
              <w:t>FFS: impact on CSI processing requirement</w:t>
            </w:r>
          </w:p>
          <w:p w14:paraId="2AC15F19" w14:textId="77777777" w:rsidR="006064E6" w:rsidRPr="006064E6" w:rsidRDefault="006064E6" w:rsidP="006064E6">
            <w:pPr>
              <w:pStyle w:val="ListParagraph"/>
              <w:numPr>
                <w:ilvl w:val="0"/>
                <w:numId w:val="18"/>
              </w:numPr>
              <w:spacing w:before="60" w:after="60" w:line="240" w:lineRule="auto"/>
              <w:ind w:left="641" w:hanging="357"/>
              <w:jc w:val="both"/>
              <w:rPr>
                <w:rFonts w:ascii="Times" w:eastAsia="Batang"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D2164F" w14:paraId="7F348952" w14:textId="77777777" w:rsidTr="00FB6F12">
        <w:tc>
          <w:tcPr>
            <w:tcW w:w="1479" w:type="dxa"/>
          </w:tcPr>
          <w:p w14:paraId="2CD44E9D" w14:textId="56F49245" w:rsidR="00D2164F" w:rsidRDefault="00D2164F" w:rsidP="00D2164F">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D8B214" w14:textId="7F9C3AAD" w:rsidR="00D2164F" w:rsidRDefault="00D2164F" w:rsidP="00D2164F">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D2164F" w14:paraId="5D565951" w14:textId="77777777" w:rsidTr="003F57D6">
        <w:tc>
          <w:tcPr>
            <w:tcW w:w="1479" w:type="dxa"/>
          </w:tcPr>
          <w:p w14:paraId="7CAF9724" w14:textId="77777777" w:rsidR="00D2164F" w:rsidRDefault="00D2164F" w:rsidP="00D2164F">
            <w:pPr>
              <w:rPr>
                <w:rFonts w:eastAsia="PMingLiU"/>
                <w:lang w:val="en-US" w:eastAsia="zh-TW"/>
              </w:rPr>
            </w:pPr>
          </w:p>
        </w:tc>
        <w:tc>
          <w:tcPr>
            <w:tcW w:w="8152" w:type="dxa"/>
          </w:tcPr>
          <w:p w14:paraId="774641C7" w14:textId="77777777" w:rsidR="00D2164F" w:rsidRDefault="00D2164F" w:rsidP="00D2164F">
            <w:pPr>
              <w:rPr>
                <w:rFonts w:eastAsia="PMingLiU"/>
                <w:lang w:eastAsia="zh-TW"/>
              </w:rPr>
            </w:pP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w:t>
            </w:r>
            <w:proofErr w:type="gramStart"/>
            <w:r>
              <w:rPr>
                <w:rFonts w:eastAsia="PMingLiU"/>
                <w:lang w:val="en-US" w:eastAsia="zh-TW"/>
              </w:rPr>
              <w:t>power offset</w:t>
            </w:r>
            <w:proofErr w:type="gramEnd"/>
            <w:r>
              <w:rPr>
                <w:rFonts w:eastAsia="PMingLiU"/>
                <w:lang w:val="en-US" w:eastAsia="zh-TW"/>
              </w:rPr>
              <w:t xml:space="preserve">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w:t>
            </w:r>
            <w:proofErr w:type="spellStart"/>
            <w:r>
              <w:rPr>
                <w:lang w:val="en-US" w:eastAsia="zh-CN"/>
              </w:rPr>
              <w:t>configurate</w:t>
            </w:r>
            <w:proofErr w:type="spellEnd"/>
            <w:r>
              <w:rPr>
                <w:lang w:val="en-US" w:eastAsia="zh-CN"/>
              </w:rPr>
              <w:t xml:space="preserv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 xml:space="preserve">f a unified design for spatial and power domain adaptations </w:t>
            </w:r>
            <w:proofErr w:type="gramStart"/>
            <w:r>
              <w:rPr>
                <w:rFonts w:eastAsia="Malgun Gothic"/>
                <w:lang w:val="en-US" w:eastAsia="ko-KR"/>
              </w:rPr>
              <w:t>is taken</w:t>
            </w:r>
            <w:proofErr w:type="gramEnd"/>
            <w:r>
              <w:rPr>
                <w:rFonts w:eastAsia="Malgun Gothic"/>
                <w:lang w:val="en-US" w:eastAsia="ko-KR"/>
              </w:rPr>
              <w:t>,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w:t>
            </w:r>
            <w:proofErr w:type="gramStart"/>
            <w:r>
              <w:rPr>
                <w:rFonts w:eastAsia="Yu Mincho"/>
                <w:lang w:val="en-US" w:eastAsia="ja-JP"/>
              </w:rPr>
              <w:t>can be considered</w:t>
            </w:r>
            <w:proofErr w:type="gramEnd"/>
            <w:r>
              <w:rPr>
                <w:rFonts w:eastAsia="Yu Mincho"/>
                <w:lang w:val="en-US" w:eastAsia="ja-JP"/>
              </w:rPr>
              <w:t xml:space="preserve">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 xml:space="preserve">f the dynamic indication </w:t>
            </w:r>
            <w:proofErr w:type="gramStart"/>
            <w:r>
              <w:rPr>
                <w:rFonts w:eastAsia="宋体"/>
                <w:lang w:val="en-US" w:eastAsia="zh-CN"/>
              </w:rPr>
              <w:t>is considered</w:t>
            </w:r>
            <w:proofErr w:type="gramEnd"/>
            <w:r>
              <w:rPr>
                <w:rFonts w:eastAsia="宋体"/>
                <w:lang w:val="en-US" w:eastAsia="zh-CN"/>
              </w:rPr>
              <w:t xml:space="preserve">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 xml:space="preserve">We think that there is no need for L1/L2 signalling to indicate which power offset value </w:t>
            </w:r>
            <w:proofErr w:type="gramStart"/>
            <w:r>
              <w:rPr>
                <w:rFonts w:eastAsia="Times New Roman"/>
              </w:rPr>
              <w:t>is used</w:t>
            </w:r>
            <w:proofErr w:type="gramEnd"/>
            <w:r>
              <w:rPr>
                <w:rFonts w:eastAsia="Times New Roman"/>
              </w:rPr>
              <w:t xml:space="preserve"> for CSI reporting. However, indication of actual PDSCH power change using L1/L2 signalling </w:t>
            </w:r>
            <w:proofErr w:type="gramStart"/>
            <w:r>
              <w:rPr>
                <w:rFonts w:eastAsia="Times New Roman"/>
              </w:rPr>
              <w:t>should be considered</w:t>
            </w:r>
            <w:proofErr w:type="gramEnd"/>
            <w:r>
              <w:rPr>
                <w:rFonts w:eastAsia="Times New Roman"/>
              </w:rPr>
              <w:t>.</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 xml:space="preserve">ignaling to indicate the </w:t>
            </w:r>
            <w:proofErr w:type="gramStart"/>
            <w:r>
              <w:rPr>
                <w:lang w:val="en-US" w:eastAsia="zh-CN"/>
              </w:rPr>
              <w:t>power offset</w:t>
            </w:r>
            <w:proofErr w:type="gramEnd"/>
            <w:r>
              <w:rPr>
                <w:lang w:val="en-US" w:eastAsia="zh-CN"/>
              </w:rPr>
              <w:t xml:space="preserve"> adaptation is beneficial for improving the CSI accuracy. Thus, it </w:t>
            </w:r>
            <w:proofErr w:type="gramStart"/>
            <w:r>
              <w:rPr>
                <w:lang w:val="en-US" w:eastAsia="zh-CN"/>
              </w:rPr>
              <w:t>should be supported</w:t>
            </w:r>
            <w:proofErr w:type="gramEnd"/>
            <w:r>
              <w:rPr>
                <w:lang w:val="en-US" w:eastAsia="zh-CN"/>
              </w:rPr>
              <w:t>.</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proofErr w:type="gramStart"/>
            <w:r>
              <w:rPr>
                <w:lang w:val="en-US" w:eastAsia="zh-CN"/>
              </w:rPr>
              <w:t>powerControlOffset</w:t>
            </w:r>
            <w:proofErr w:type="spellEnd"/>
            <w:r>
              <w:rPr>
                <w:lang w:val="en-US" w:eastAsia="zh-CN"/>
              </w:rPr>
              <w:t>/</w:t>
            </w:r>
            <w:proofErr w:type="spellStart"/>
            <w:r>
              <w:rPr>
                <w:lang w:val="en-US" w:eastAsia="zh-CN"/>
              </w:rPr>
              <w:t>powerConrolOffsetSS</w:t>
            </w:r>
            <w:proofErr w:type="spellEnd"/>
            <w:proofErr w:type="gram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w:t>
            </w:r>
            <w:proofErr w:type="gramStart"/>
            <w:r>
              <w:rPr>
                <w:rFonts w:eastAsia="Times New Roman"/>
              </w:rPr>
              <w:t>can be considered</w:t>
            </w:r>
            <w:proofErr w:type="gramEnd"/>
            <w:r>
              <w:rPr>
                <w:rFonts w:eastAsia="Times New Roman"/>
              </w:rPr>
              <w:t xml:space="preserve">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w:t>
            </w:r>
            <w:proofErr w:type="gramStart"/>
            <w:r>
              <w:rPr>
                <w:rFonts w:eastAsia="Malgun Gothic"/>
                <w:lang w:val="en-US" w:eastAsia="ko-KR"/>
              </w:rPr>
              <w:t>can be used</w:t>
            </w:r>
            <w:proofErr w:type="gramEnd"/>
            <w:r>
              <w:rPr>
                <w:rFonts w:eastAsia="Malgun Gothic"/>
                <w:lang w:val="en-US" w:eastAsia="ko-KR"/>
              </w:rPr>
              <w:t xml:space="preserve">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w:t>
      </w:r>
      <w:proofErr w:type="gramStart"/>
      <w:r>
        <w:t>should be configured</w:t>
      </w:r>
      <w:proofErr w:type="gramEnd"/>
      <w:r>
        <w:t xml:space="preserve">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w:t>
      </w:r>
      <w:proofErr w:type="gramStart"/>
      <w:r>
        <w:rPr>
          <w:rFonts w:hint="eastAsia"/>
        </w:rPr>
        <w:t>is not needed</w:t>
      </w:r>
      <w:proofErr w:type="gramEnd"/>
      <w:r>
        <w:rPr>
          <w:rFonts w:hint="eastAsia"/>
        </w:rPr>
        <w:t xml:space="preserve"> for feedback overhead reduction purpose.</w:t>
      </w:r>
    </w:p>
    <w:p w14:paraId="5A25EA19" w14:textId="77777777" w:rsidR="003C2A92" w:rsidRDefault="002B1BD5">
      <w:pPr>
        <w:ind w:left="284"/>
        <w:jc w:val="both"/>
      </w:pPr>
      <w:r>
        <w:t>[</w:t>
      </w:r>
      <w:proofErr w:type="spellStart"/>
      <w:r>
        <w:t>Transsion</w:t>
      </w:r>
      <w:proofErr w:type="spellEnd"/>
      <w:r>
        <w:t xml:space="preserve">]: It </w:t>
      </w:r>
      <w:proofErr w:type="gramStart"/>
      <w:r>
        <w:t>is recommended</w:t>
      </w:r>
      <w:proofErr w:type="gramEnd"/>
      <w:r>
        <w:t xml:space="preserve"> to change only the power of PDSCH.</w:t>
      </w:r>
    </w:p>
    <w:p w14:paraId="7B9295F9" w14:textId="77777777" w:rsidR="003C2A92" w:rsidRDefault="002B1BD5">
      <w:pPr>
        <w:ind w:left="284"/>
        <w:jc w:val="both"/>
      </w:pPr>
      <w:r>
        <w:t xml:space="preserve">[Ericsson]: For </w:t>
      </w:r>
      <w:proofErr w:type="gramStart"/>
      <w:r>
        <w:t>power domain adaptation techniques</w:t>
      </w:r>
      <w:proofErr w:type="gramEnd"/>
      <w:r>
        <w:t xml:space="preserve">,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 xml:space="preserve">This question seems to </w:t>
            </w:r>
            <w:proofErr w:type="gramStart"/>
            <w:r>
              <w:rPr>
                <w:rFonts w:eastAsia="PMingLiU"/>
                <w:lang w:val="en-US" w:eastAsia="zh-TW"/>
              </w:rPr>
              <w:t>be related</w:t>
            </w:r>
            <w:proofErr w:type="gramEnd"/>
            <w:r>
              <w:rPr>
                <w:rFonts w:eastAsia="PMingLiU"/>
                <w:lang w:val="en-US" w:eastAsia="zh-TW"/>
              </w:rPr>
              <w:t xml:space="preserve">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proofErr w:type="gramStart"/>
            <w:r>
              <w:rPr>
                <w:bCs/>
                <w:iCs/>
                <w:lang w:eastAsia="zh-CN"/>
              </w:rPr>
              <w:t>is needed</w:t>
            </w:r>
            <w:proofErr w:type="gramEnd"/>
            <w:r>
              <w:rPr>
                <w:bCs/>
                <w:iCs/>
                <w:lang w:eastAsia="zh-CN"/>
              </w:rPr>
              <w:t xml:space="preserve">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w:t>
            </w:r>
            <w:proofErr w:type="gramStart"/>
            <w:r>
              <w:rPr>
                <w:rFonts w:eastAsia="PMingLiU"/>
                <w:lang w:val="en-US" w:eastAsia="zh-TW"/>
              </w:rPr>
              <w:t>is adopted</w:t>
            </w:r>
            <w:proofErr w:type="gramEnd"/>
            <w:r>
              <w:rPr>
                <w:rFonts w:eastAsia="PMingLiU"/>
                <w:lang w:val="en-US" w:eastAsia="zh-TW"/>
              </w:rPr>
              <w:t xml:space="preserve">,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 xml:space="preserve">The view is a bit split and </w:t>
            </w:r>
            <w:proofErr w:type="gramStart"/>
            <w:r>
              <w:rPr>
                <w:lang w:val="en-US" w:eastAsia="zh-CN"/>
              </w:rPr>
              <w:t>may also</w:t>
            </w:r>
            <w:proofErr w:type="gramEnd"/>
            <w:r>
              <w:rPr>
                <w:lang w:val="en-US" w:eastAsia="zh-CN"/>
              </w:rPr>
              <w:t xml:space="preserve"> be related to a previous discussion for spatial adaptation. It </w:t>
            </w:r>
            <w:proofErr w:type="gramStart"/>
            <w:r>
              <w:rPr>
                <w:lang w:val="en-US" w:eastAsia="zh-CN"/>
              </w:rPr>
              <w:t>can be revisited</w:t>
            </w:r>
            <w:proofErr w:type="gramEnd"/>
            <w:r>
              <w:rPr>
                <w:lang w:val="en-US" w:eastAsia="zh-CN"/>
              </w:rPr>
              <w:t xml:space="preserve">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w:t>
      </w:r>
      <w:proofErr w:type="gramStart"/>
      <w:r>
        <w:t>is enhanced</w:t>
      </w:r>
      <w:proofErr w:type="gramEnd"/>
      <w:r>
        <w:t xml:space="preserve">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w:t>
      </w:r>
      <w:proofErr w:type="gramStart"/>
      <w:r>
        <w:t>should be reported</w:t>
      </w:r>
      <w:proofErr w:type="gramEnd"/>
      <w:r>
        <w:t xml:space="preserve">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 xml:space="preserve">[Fujitsu]: Both single CSI feedback and multiple CSIs feedback </w:t>
      </w:r>
      <w:proofErr w:type="gramStart"/>
      <w:r>
        <w:t>can be considered</w:t>
      </w:r>
      <w:proofErr w:type="gramEnd"/>
      <w:r>
        <w:t xml:space="preserve">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lastRenderedPageBreak/>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w:t>
      </w:r>
      <w:proofErr w:type="gramStart"/>
      <w:r>
        <w:t>should be supported</w:t>
      </w:r>
      <w:proofErr w:type="gramEnd"/>
      <w:r>
        <w:t xml:space="preserve">. Differential CQI should be can be adopted for multi-CSI in one reporting with multiple </w:t>
      </w:r>
      <w:proofErr w:type="gramStart"/>
      <w:r>
        <w:t>power offset</w:t>
      </w:r>
      <w:proofErr w:type="gramEnd"/>
      <w:r>
        <w:t xml:space="preserve"> values. </w:t>
      </w:r>
    </w:p>
    <w:p w14:paraId="7BB9C868" w14:textId="77777777" w:rsidR="003C2A92" w:rsidRDefault="002B1BD5">
      <w:pPr>
        <w:ind w:left="284"/>
        <w:jc w:val="both"/>
      </w:pPr>
      <w:r>
        <w:t>[</w:t>
      </w:r>
      <w:proofErr w:type="spellStart"/>
      <w:proofErr w:type="gramStart"/>
      <w:r>
        <w:t>xiaomi</w:t>
      </w:r>
      <w:proofErr w:type="spellEnd"/>
      <w:proofErr w:type="gram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0129FB86" w14:textId="77777777" w:rsidR="003C2A92" w:rsidRDefault="002B1BD5">
      <w:pPr>
        <w:pStyle w:val="ListParagraph"/>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42A2EFAA" w14:textId="77777777" w:rsidR="003C2A92" w:rsidRDefault="002B1BD5">
      <w:pPr>
        <w:ind w:left="284"/>
        <w:jc w:val="both"/>
      </w:pPr>
      <w:r>
        <w:t xml:space="preserve">[CMCC]: Multiple CSI reports within one CSI reporting </w:t>
      </w:r>
      <w:proofErr w:type="gramStart"/>
      <w:r>
        <w:t>should be supported</w:t>
      </w:r>
      <w:proofErr w:type="gramEnd"/>
      <w:r>
        <w:t xml:space="preserve">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 xml:space="preserve">[Qualcomm]: RAN1 only specifies joint CSI report for multiple CSIs in power adaptation if its CSI report overhead reduction </w:t>
      </w:r>
      <w:proofErr w:type="gramStart"/>
      <w:r>
        <w:t>is high compared</w:t>
      </w:r>
      <w:proofErr w:type="gramEnd"/>
      <w:r>
        <w:t xml:space="preserve">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w:t>
      </w:r>
      <w:proofErr w:type="gramStart"/>
      <w:r>
        <w:t>may</w:t>
      </w:r>
      <w:proofErr w:type="gramEnd"/>
      <w:r>
        <w:t xml:space="preserve">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 xml:space="preserve">OK to study, however the maximum PDSCH power back off should be constrained by another </w:t>
            </w:r>
            <w:proofErr w:type="spellStart"/>
            <w:r>
              <w:rPr>
                <w:rFonts w:eastAsia="PMingLiU"/>
                <w:lang w:val="en-US" w:eastAsia="zh-TW"/>
              </w:rPr>
              <w:t>QoS</w:t>
            </w:r>
            <w:proofErr w:type="spellEnd"/>
            <w:r>
              <w:rPr>
                <w:rFonts w:eastAsia="PMingLiU"/>
                <w:lang w:val="en-US" w:eastAsia="zh-TW"/>
              </w:rPr>
              <w:t>,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lastRenderedPageBreak/>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w:t>
            </w:r>
            <w:proofErr w:type="gramStart"/>
            <w:r>
              <w:rPr>
                <w:rFonts w:eastAsia="PMingLiU"/>
                <w:lang w:val="en-US" w:eastAsia="zh-TW"/>
              </w:rPr>
              <w:t>don’t</w:t>
            </w:r>
            <w:proofErr w:type="gramEnd"/>
            <w:r>
              <w:rPr>
                <w:rFonts w:eastAsia="PMingLiU"/>
                <w:lang w:val="en-US" w:eastAsia="zh-TW"/>
              </w:rPr>
              <w:t xml:space="preserve"> see the benefits. Thus, we </w:t>
            </w:r>
            <w:proofErr w:type="gramStart"/>
            <w:r>
              <w:rPr>
                <w:rFonts w:eastAsia="PMingLiU"/>
                <w:lang w:val="en-US" w:eastAsia="zh-TW"/>
              </w:rPr>
              <w:t>don’t</w:t>
            </w:r>
            <w:proofErr w:type="gramEnd"/>
            <w:r>
              <w:rPr>
                <w:rFonts w:eastAsia="PMingLiU"/>
                <w:lang w:val="en-US" w:eastAsia="zh-TW"/>
              </w:rPr>
              <w:t xml:space="preserve">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宋体" w:hint="eastAsia"/>
                <w:lang w:val="en-US" w:eastAsia="zh-CN"/>
              </w:rPr>
              <w:t xml:space="preserve">We </w:t>
            </w:r>
            <w:proofErr w:type="gramStart"/>
            <w:r>
              <w:rPr>
                <w:rFonts w:eastAsia="宋体" w:hint="eastAsia"/>
                <w:lang w:val="en-US" w:eastAsia="zh-CN"/>
              </w:rPr>
              <w:t>don</w:t>
            </w:r>
            <w:r>
              <w:rPr>
                <w:rFonts w:eastAsia="宋体"/>
                <w:lang w:val="en-US" w:eastAsia="zh-CN"/>
              </w:rPr>
              <w:t>’</w:t>
            </w:r>
            <w:r>
              <w:rPr>
                <w:rFonts w:eastAsia="宋体" w:hint="eastAsia"/>
                <w:lang w:val="en-US" w:eastAsia="zh-CN"/>
              </w:rPr>
              <w:t>t</w:t>
            </w:r>
            <w:proofErr w:type="gramEnd"/>
            <w:r>
              <w:rPr>
                <w:rFonts w:eastAsia="宋体" w:hint="eastAsia"/>
                <w:lang w:val="en-US" w:eastAsia="zh-CN"/>
              </w:rPr>
              <w:t xml:space="preserve">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w:t>
            </w:r>
            <w:proofErr w:type="gramStart"/>
            <w:r>
              <w:rPr>
                <w:lang w:val="en-US" w:eastAsia="zh-CN"/>
              </w:rPr>
              <w:t>has been reported</w:t>
            </w:r>
            <w:proofErr w:type="gramEnd"/>
            <w:r>
              <w:rPr>
                <w:lang w:val="en-US" w:eastAsia="zh-CN"/>
              </w:rPr>
              <w:t xml:space="preserve"> from UE. </w:t>
            </w:r>
            <w:proofErr w:type="spellStart"/>
            <w:proofErr w:type="gramStart"/>
            <w:r>
              <w:rPr>
                <w:lang w:val="en-US" w:eastAsia="zh-CN"/>
              </w:rPr>
              <w:t>gNB</w:t>
            </w:r>
            <w:proofErr w:type="spellEnd"/>
            <w:proofErr w:type="gramEnd"/>
            <w:r>
              <w:rPr>
                <w:lang w:val="en-US" w:eastAsia="zh-CN"/>
              </w:rPr>
              <w:t xml:space="preserve">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proofErr w:type="spellStart"/>
            <w:r>
              <w:rPr>
                <w:lang w:val="en-US" w:eastAsia="zh-CN"/>
              </w:rPr>
              <w:t>MediaTek</w:t>
            </w:r>
            <w:proofErr w:type="spellEnd"/>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w:t>
            </w:r>
            <w:proofErr w:type="gramStart"/>
            <w:r>
              <w:rPr>
                <w:rFonts w:eastAsia="PMingLiU"/>
                <w:lang w:val="en-US" w:eastAsia="zh-TW"/>
              </w:rPr>
              <w:t>don’t</w:t>
            </w:r>
            <w:proofErr w:type="gramEnd"/>
            <w:r>
              <w:rPr>
                <w:rFonts w:eastAsia="PMingLiU"/>
                <w:lang w:val="en-US" w:eastAsia="zh-TW"/>
              </w:rPr>
              <w:t xml:space="preserve">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 xml:space="preserve">A slight majority seems not prefer to support this direction. </w:t>
            </w:r>
            <w:proofErr w:type="gramStart"/>
            <w:r>
              <w:rPr>
                <w:lang w:val="en-US" w:eastAsia="zh-CN"/>
              </w:rPr>
              <w:t>Can be revisited</w:t>
            </w:r>
            <w:proofErr w:type="gramEnd"/>
            <w:r>
              <w:rPr>
                <w:lang w:val="en-US" w:eastAsia="zh-CN"/>
              </w:rPr>
              <w:t xml:space="preserve">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 xml:space="preserve">The relevant agreements </w:t>
      </w:r>
      <w:proofErr w:type="gramStart"/>
      <w:r>
        <w:t>are excerpted</w:t>
      </w:r>
      <w:proofErr w:type="gramEnd"/>
      <w:r>
        <w:t xml:space="preserve">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w:t>
      </w:r>
      <w:proofErr w:type="gramStart"/>
      <w:r>
        <w:rPr>
          <w:iCs/>
        </w:rPr>
        <w:t>be used</w:t>
      </w:r>
      <w:proofErr w:type="gramEnd"/>
      <w:r>
        <w:rPr>
          <w:iCs/>
        </w:rPr>
        <w:t xml:space="preserve">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lastRenderedPageBreak/>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w:t>
      </w:r>
      <w:proofErr w:type="gramStart"/>
      <w:r>
        <w:t>could be used</w:t>
      </w:r>
      <w:proofErr w:type="gramEnd"/>
      <w:r>
        <w:t xml:space="preserve">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 xml:space="preserve">[Fujitsu]: Both single CSI feedback and multiple CSIs feedback </w:t>
      </w:r>
      <w:proofErr w:type="gramStart"/>
      <w:r>
        <w:t>can be considered</w:t>
      </w:r>
      <w:proofErr w:type="gramEnd"/>
      <w:r>
        <w:t xml:space="preserve">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w:t>
      </w:r>
      <w:proofErr w:type="gramStart"/>
      <w:r>
        <w:rPr>
          <w:rFonts w:hint="eastAsia"/>
        </w:rPr>
        <w:t>can be considered</w:t>
      </w:r>
      <w:proofErr w:type="gramEnd"/>
      <w:r>
        <w:rPr>
          <w:rFonts w:hint="eastAsia"/>
        </w:rPr>
        <w:t xml:space="preserve"> for power domain enhancement</w:t>
      </w:r>
      <w:r>
        <w:t>.</w:t>
      </w:r>
    </w:p>
    <w:p w14:paraId="3A345593" w14:textId="77777777" w:rsidR="003C2A92" w:rsidRDefault="002B1BD5">
      <w:pPr>
        <w:ind w:left="284"/>
        <w:jc w:val="both"/>
        <w:rPr>
          <w:lang w:eastAsia="zh-CN"/>
        </w:rPr>
      </w:pPr>
      <w:r>
        <w:t>[</w:t>
      </w:r>
      <w:proofErr w:type="spellStart"/>
      <w:proofErr w:type="gramStart"/>
      <w:r>
        <w:t>xiaomi</w:t>
      </w:r>
      <w:proofErr w:type="spellEnd"/>
      <w:proofErr w:type="gram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w:t>
      </w:r>
      <w:proofErr w:type="gramStart"/>
      <w:r>
        <w:t>is determined</w:t>
      </w:r>
      <w:proofErr w:type="gramEnd"/>
      <w:r>
        <w:t xml:space="preserve">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 xml:space="preserve">RRC configures a group identity for the purpose of </w:t>
      </w:r>
      <w:proofErr w:type="gramStart"/>
      <w:r>
        <w:t>power offset</w:t>
      </w:r>
      <w:proofErr w:type="gramEnd"/>
      <w:r>
        <w:t xml:space="preserve">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 xml:space="preserve">The DCI indicating adjustment of power offset </w:t>
      </w:r>
      <w:proofErr w:type="gramStart"/>
      <w:r>
        <w:t>is received</w:t>
      </w:r>
      <w:proofErr w:type="gramEnd"/>
      <w:r>
        <w:t xml:space="preserve">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With regard to the AGC, support to indicate the </w:t>
      </w:r>
      <w:proofErr w:type="gramStart"/>
      <w:r>
        <w:rPr>
          <w:lang w:eastAsia="zh-CN"/>
        </w:rPr>
        <w:t xml:space="preserve">transmission power </w:t>
      </w:r>
      <w:proofErr w:type="spellStart"/>
      <w:r>
        <w:rPr>
          <w:lang w:eastAsia="zh-CN"/>
        </w:rPr>
        <w:t>backoff</w:t>
      </w:r>
      <w:proofErr w:type="spellEnd"/>
      <w:r>
        <w:rPr>
          <w:lang w:eastAsia="zh-CN"/>
        </w:rPr>
        <w:t xml:space="preserve"> ratio</w:t>
      </w:r>
      <w:proofErr w:type="gramEnd"/>
      <w:r>
        <w:rPr>
          <w:lang w:eastAsia="zh-CN"/>
        </w:rPr>
        <w:t xml:space="preserve">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w:t>
      </w:r>
      <w:proofErr w:type="gramStart"/>
      <w:r>
        <w:t>is introduced</w:t>
      </w:r>
      <w:proofErr w:type="gramEnd"/>
      <w:r>
        <w:t xml:space="preserve">,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w:t>
      </w:r>
      <w:proofErr w:type="gramStart"/>
      <w:r>
        <w:t>to additionally indicate</w:t>
      </w:r>
      <w:proofErr w:type="gramEnd"/>
      <w:r>
        <w:t xml:space="preserve"> a CSI-RS resource sub-configuration ID per SD/PD adaptation.  </w:t>
      </w:r>
    </w:p>
    <w:p w14:paraId="7D756C7C" w14:textId="77777777" w:rsidR="003C2A92" w:rsidRDefault="002B1BD5">
      <w:pPr>
        <w:ind w:left="284"/>
        <w:jc w:val="both"/>
        <w:rPr>
          <w:lang w:eastAsia="zh-CN"/>
        </w:rPr>
      </w:pPr>
      <w:r>
        <w:rPr>
          <w:lang w:eastAsia="zh-CN"/>
        </w:rPr>
        <w:t xml:space="preserve">[CMCC]: Multiple </w:t>
      </w:r>
      <w:proofErr w:type="gramStart"/>
      <w:r>
        <w:rPr>
          <w:lang w:eastAsia="zh-CN"/>
        </w:rPr>
        <w:t>power offset</w:t>
      </w:r>
      <w:proofErr w:type="gramEnd"/>
      <w:r>
        <w:rPr>
          <w:lang w:eastAsia="zh-CN"/>
        </w:rPr>
        <w:t xml:space="preserve">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w:t>
      </w:r>
      <w:proofErr w:type="gramStart"/>
      <w:r>
        <w:rPr>
          <w:lang w:eastAsia="zh-CN"/>
        </w:rPr>
        <w:t>is supported</w:t>
      </w:r>
      <w:proofErr w:type="gramEnd"/>
      <w:r>
        <w:rPr>
          <w:lang w:eastAsia="zh-CN"/>
        </w:rPr>
        <w:t>.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w:t>
      </w:r>
      <w:proofErr w:type="gramStart"/>
      <w:r>
        <w:t>can be used</w:t>
      </w:r>
      <w:proofErr w:type="gramEnd"/>
      <w:r>
        <w:t xml:space="preserve">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lastRenderedPageBreak/>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 xml:space="preserve">[Qualcomm]: The UE </w:t>
      </w:r>
      <w:proofErr w:type="gramStart"/>
      <w:r>
        <w:rPr>
          <w:lang w:eastAsia="zh-CN"/>
        </w:rPr>
        <w:t>is provided</w:t>
      </w:r>
      <w:proofErr w:type="gramEnd"/>
      <w:r>
        <w:rPr>
          <w:lang w:eastAsia="zh-CN"/>
        </w:rPr>
        <w:t xml:space="preserve">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w:t>
      </w:r>
      <w:proofErr w:type="gramStart"/>
      <w:r>
        <w:t>is suggested</w:t>
      </w:r>
      <w:proofErr w:type="gramEnd"/>
      <w:r>
        <w:t xml:space="preserve">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 xml:space="preserve">Discussion </w:t>
      </w:r>
      <w:proofErr w:type="gramStart"/>
      <w:r>
        <w:rPr>
          <w:b/>
          <w:lang w:val="en-US"/>
        </w:rPr>
        <w:t>can be requested</w:t>
      </w:r>
      <w:proofErr w:type="gramEnd"/>
      <w:r>
        <w:rPr>
          <w:b/>
          <w:lang w:val="en-US"/>
        </w:rPr>
        <w:t xml:space="preserve">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w:t>
      </w:r>
      <w:proofErr w:type="gramStart"/>
      <w:r>
        <w:rPr>
          <w:lang w:eastAsia="zh-CN"/>
        </w:rPr>
        <w:t>is received</w:t>
      </w:r>
      <w:proofErr w:type="gramEnd"/>
      <w:r>
        <w:rPr>
          <w:lang w:eastAsia="zh-CN"/>
        </w:rPr>
        <w:t xml:space="preserve">,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BD14FB">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taken into account in agenda item 9.7. If response to SA5 </w:t>
      </w:r>
      <w:proofErr w:type="gramStart"/>
      <w:r>
        <w:rPr>
          <w:highlight w:val="yellow"/>
          <w:lang w:eastAsia="zh-CN"/>
        </w:rPr>
        <w:t>is needed</w:t>
      </w:r>
      <w:proofErr w:type="gramEnd"/>
      <w:r>
        <w:rPr>
          <w:highlight w:val="yellow"/>
          <w:lang w:eastAsia="zh-CN"/>
        </w:rPr>
        <w:t>,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BD14FB">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 xml:space="preserve">Main content in the draft </w:t>
      </w:r>
      <w:proofErr w:type="gramStart"/>
      <w:r>
        <w:rPr>
          <w:lang w:eastAsia="zh-CN"/>
        </w:rPr>
        <w:t>is copied</w:t>
      </w:r>
      <w:proofErr w:type="gramEnd"/>
      <w:r>
        <w:rPr>
          <w:lang w:eastAsia="zh-CN"/>
        </w:rPr>
        <w:t xml:space="preserve">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宋体" w:cs="Arial"/>
                <w:b w:val="0"/>
                <w:sz w:val="20"/>
                <w:lang w:eastAsia="zh-CN"/>
              </w:rPr>
            </w:pPr>
          </w:p>
          <w:p w14:paraId="3B8FCEF2" w14:textId="77777777" w:rsidR="003C2A92" w:rsidRDefault="002B1BD5">
            <w:pPr>
              <w:pStyle w:val="Header"/>
              <w:jc w:val="both"/>
              <w:rPr>
                <w:rFonts w:eastAsia="宋体" w:cs="Arial"/>
                <w:b w:val="0"/>
                <w:sz w:val="20"/>
                <w:lang w:eastAsia="zh-CN"/>
              </w:rPr>
            </w:pPr>
            <w:r>
              <w:rPr>
                <w:rFonts w:eastAsia="宋体" w:cs="Arial"/>
                <w:b w:val="0"/>
                <w:sz w:val="20"/>
                <w:lang w:eastAsia="zh-CN"/>
              </w:rPr>
              <w:t xml:space="preserve">RAN1 would like to note that the Rel-18 WID for network energy savings for NR </w:t>
            </w:r>
            <w:proofErr w:type="gramStart"/>
            <w:r>
              <w:rPr>
                <w:rFonts w:eastAsia="宋体" w:cs="Arial"/>
                <w:b w:val="0"/>
                <w:sz w:val="20"/>
                <w:lang w:eastAsia="zh-CN"/>
              </w:rPr>
              <w:t>has been updated</w:t>
            </w:r>
            <w:proofErr w:type="gramEnd"/>
            <w:r>
              <w:rPr>
                <w:rFonts w:eastAsia="宋体" w:cs="Arial"/>
                <w:b w:val="0"/>
                <w:sz w:val="20"/>
                <w:lang w:eastAsia="zh-CN"/>
              </w:rPr>
              <w:t xml:space="preserve"> to RP</w:t>
            </w:r>
            <w:r>
              <w:rPr>
                <w:rFonts w:eastAsia="宋体" w:cs="Arial"/>
                <w:b w:val="0"/>
                <w:sz w:val="20"/>
                <w:lang w:eastAsia="zh-CN"/>
              </w:rPr>
              <w:noBreakHyphen/>
              <w:t xml:space="preserve">230566. </w:t>
            </w:r>
            <w:proofErr w:type="gramStart"/>
            <w:r>
              <w:rPr>
                <w:rFonts w:eastAsia="宋体" w:cs="Arial"/>
                <w:b w:val="0"/>
                <w:sz w:val="20"/>
                <w:lang w:eastAsia="zh-CN"/>
              </w:rPr>
              <w:t>Also</w:t>
            </w:r>
            <w:proofErr w:type="gramEnd"/>
            <w:r>
              <w:rPr>
                <w:rFonts w:eastAsia="宋体" w:cs="Arial"/>
                <w:b w:val="0"/>
                <w:sz w:val="20"/>
                <w:lang w:eastAsia="zh-CN"/>
              </w:rPr>
              <w:t xml:space="preserve">,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宋体" w:cs="Arial"/>
                <w:b w:val="0"/>
                <w:sz w:val="20"/>
                <w:lang w:eastAsia="zh-CN"/>
              </w:rPr>
            </w:pPr>
          </w:p>
          <w:p w14:paraId="67D51EB4" w14:textId="77777777" w:rsidR="003C2A92" w:rsidRDefault="002B1BD5">
            <w:pPr>
              <w:pStyle w:val="Header"/>
              <w:jc w:val="both"/>
              <w:rPr>
                <w:rFonts w:eastAsia="宋体" w:cs="Arial"/>
                <w:b w:val="0"/>
                <w:sz w:val="20"/>
                <w:lang w:eastAsia="zh-CN"/>
              </w:rPr>
            </w:pPr>
            <w:r>
              <w:rPr>
                <w:rFonts w:eastAsia="宋体" w:cs="Arial"/>
                <w:b w:val="0"/>
                <w:sz w:val="20"/>
                <w:lang w:eastAsia="zh-CN"/>
              </w:rPr>
              <w:t xml:space="preserve">Furthermore, in addition to energy savings that the WID RP-230566 is </w:t>
            </w:r>
            <w:proofErr w:type="gramStart"/>
            <w:r>
              <w:rPr>
                <w:rFonts w:eastAsia="宋体" w:cs="Arial"/>
                <w:b w:val="0"/>
                <w:sz w:val="20"/>
                <w:lang w:eastAsia="zh-CN"/>
              </w:rPr>
              <w:t>to directly address</w:t>
            </w:r>
            <w:proofErr w:type="gramEnd"/>
            <w:r>
              <w:rPr>
                <w:rFonts w:eastAsia="宋体" w:cs="Arial"/>
                <w:b w:val="0"/>
                <w:sz w:val="20"/>
                <w:lang w:eastAsia="zh-CN"/>
              </w:rPr>
              <w:t>,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e.g. joint report of multiple CSIs with overhead reduction, for spatial and power domain techniques. This </w:t>
            </w:r>
            <w:proofErr w:type="gramStart"/>
            <w:r>
              <w:rPr>
                <w:rFonts w:eastAsia="宋体" w:cs="Arial"/>
                <w:b w:val="0"/>
                <w:sz w:val="20"/>
                <w:lang w:eastAsia="zh-CN"/>
              </w:rPr>
              <w:t>can be noted</w:t>
            </w:r>
            <w:proofErr w:type="gramEnd"/>
            <w:r>
              <w:rPr>
                <w:rFonts w:eastAsia="宋体" w:cs="Arial"/>
                <w:b w:val="0"/>
                <w:sz w:val="20"/>
                <w:lang w:eastAsia="zh-CN"/>
              </w:rPr>
              <w:t xml:space="preserve"> in your future work.</w:t>
            </w:r>
          </w:p>
          <w:p w14:paraId="7607DD44" w14:textId="77777777" w:rsidR="003C2A92" w:rsidRDefault="003C2A92">
            <w:pPr>
              <w:pStyle w:val="Header"/>
              <w:jc w:val="both"/>
              <w:rPr>
                <w:rFonts w:eastAsia="宋体" w:cs="Arial"/>
                <w:b w:val="0"/>
                <w:sz w:val="20"/>
                <w:lang w:eastAsia="zh-CN"/>
              </w:rPr>
            </w:pPr>
          </w:p>
          <w:p w14:paraId="26C07FE7" w14:textId="77777777" w:rsidR="003C2A92" w:rsidRDefault="002B1BD5">
            <w:pPr>
              <w:pStyle w:val="Header"/>
              <w:jc w:val="both"/>
              <w:rPr>
                <w:rFonts w:eastAsia="宋体" w:cs="Arial"/>
                <w:b w:val="0"/>
                <w:sz w:val="20"/>
                <w:lang w:eastAsia="zh-CN"/>
              </w:rPr>
            </w:pPr>
            <w:r>
              <w:rPr>
                <w:rFonts w:eastAsia="宋体" w:cs="Arial"/>
                <w:b w:val="0"/>
                <w:sz w:val="20"/>
                <w:lang w:eastAsia="zh-CN"/>
              </w:rPr>
              <w:lastRenderedPageBreak/>
              <w:t xml:space="preserve">To be accurate and comprehensive, the following revised texts </w:t>
            </w:r>
            <w:proofErr w:type="gramStart"/>
            <w:r>
              <w:rPr>
                <w:rFonts w:eastAsia="宋体" w:cs="Arial"/>
                <w:b w:val="0"/>
                <w:sz w:val="20"/>
                <w:lang w:eastAsia="zh-CN"/>
              </w:rPr>
              <w:t>are provided</w:t>
            </w:r>
            <w:proofErr w:type="gramEnd"/>
            <w:r>
              <w:rPr>
                <w:rFonts w:eastAsia="宋体" w:cs="Arial"/>
                <w:b w:val="0"/>
                <w:sz w:val="20"/>
                <w:lang w:eastAsia="zh-CN"/>
              </w:rPr>
              <w:t xml:space="preserve"> for the table of 3GPP Release 18 work on EE. </w:t>
            </w:r>
          </w:p>
          <w:p w14:paraId="41F780AF" w14:textId="77777777" w:rsidR="003C2A92" w:rsidRDefault="003C2A92">
            <w:pPr>
              <w:pStyle w:val="Header"/>
              <w:jc w:val="both"/>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Header"/>
              <w:jc w:val="both"/>
              <w:rPr>
                <w:rFonts w:eastAsia="宋体"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7" w:name="_Hlk132810475"/>
      <w:r>
        <w:rPr>
          <w:b/>
        </w:rPr>
        <w:t>Q22</w:t>
      </w:r>
      <w:bookmarkEnd w:id="27"/>
    </w:p>
    <w:p w14:paraId="0A562C9A" w14:textId="77777777" w:rsidR="003C2A92" w:rsidRDefault="002B1BD5">
      <w:pPr>
        <w:jc w:val="both"/>
        <w:rPr>
          <w:b/>
          <w:lang w:eastAsia="zh-CN"/>
        </w:rPr>
      </w:pPr>
      <w:r>
        <w:rPr>
          <w:b/>
          <w:lang w:eastAsia="zh-CN"/>
        </w:rPr>
        <w:t xml:space="preserve">Do you consider a reply LS is needed? </w:t>
      </w:r>
      <w:proofErr w:type="gramStart"/>
      <w:r>
        <w:rPr>
          <w:b/>
          <w:lang w:eastAsia="zh-CN"/>
        </w:rPr>
        <w:t>And</w:t>
      </w:r>
      <w:proofErr w:type="gramEnd"/>
      <w:r>
        <w:rPr>
          <w:b/>
          <w:lang w:eastAsia="zh-CN"/>
        </w:rPr>
        <w:t xml:space="preserve">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 xml:space="preserve">It </w:t>
            </w:r>
            <w:proofErr w:type="gramStart"/>
            <w:r>
              <w:rPr>
                <w:lang w:val="en-US" w:eastAsia="zh-CN"/>
              </w:rPr>
              <w:t>is needed</w:t>
            </w:r>
            <w:proofErr w:type="gramEnd"/>
            <w:r>
              <w:rPr>
                <w:lang w:val="en-US" w:eastAsia="zh-CN"/>
              </w:rPr>
              <w:t xml:space="preserve">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proofErr w:type="gramStart"/>
            <w:r>
              <w:rPr>
                <w:rFonts w:eastAsia="宋体" w:cs="Arial"/>
                <w:lang w:eastAsia="zh-CN"/>
              </w:rPr>
              <w:t>.</w:t>
            </w:r>
            <w:r>
              <w:rPr>
                <w:lang w:val="en-US" w:eastAsia="zh-CN"/>
              </w:rPr>
              <w:t>.”</w:t>
            </w:r>
            <w:proofErr w:type="gramEnd"/>
          </w:p>
          <w:p w14:paraId="5871A511" w14:textId="77777777" w:rsidR="00150D02" w:rsidRPr="0089576F" w:rsidRDefault="00150D02" w:rsidP="000B063F">
            <w:pPr>
              <w:rPr>
                <w:lang w:val="en-US" w:eastAsia="zh-CN"/>
              </w:rPr>
            </w:pPr>
            <w:r>
              <w:rPr>
                <w:lang w:val="en-US" w:eastAsia="zh-CN"/>
              </w:rPr>
              <w:lastRenderedPageBreak/>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lastRenderedPageBreak/>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 xml:space="preserve">RAN1 work </w:t>
            </w:r>
            <w:proofErr w:type="gramStart"/>
            <w:r w:rsidRPr="0038286C">
              <w:rPr>
                <w:lang w:val="en-US" w:eastAsia="zh-CN"/>
              </w:rPr>
              <w:t>could be considered</w:t>
            </w:r>
            <w:proofErr w:type="gramEnd"/>
            <w:r w:rsidRPr="0038286C">
              <w:rPr>
                <w:lang w:val="en-US" w:eastAsia="zh-CN"/>
              </w:rPr>
              <w:t xml:space="preserve"> digitally sober, our preference is leave this to RAN discussion (if needed). As the WID is titled “Network energy savings for NR”, we think SA5 has </w:t>
            </w:r>
            <w:proofErr w:type="gramStart"/>
            <w:r w:rsidRPr="0038286C">
              <w:rPr>
                <w:lang w:val="en-US" w:eastAsia="zh-CN"/>
              </w:rPr>
              <w:t>well-reflected</w:t>
            </w:r>
            <w:proofErr w:type="gramEnd"/>
            <w:r w:rsidRPr="0038286C">
              <w:rPr>
                <w:lang w:val="en-US" w:eastAsia="zh-CN"/>
              </w:rPr>
              <w:t xml:space="preserve">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w:t>
            </w:r>
            <w:proofErr w:type="gramStart"/>
            <w:r>
              <w:rPr>
                <w:lang w:val="en-US" w:eastAsia="zh-CN"/>
              </w:rPr>
              <w:t>is needed</w:t>
            </w:r>
            <w:proofErr w:type="gramEnd"/>
            <w:r>
              <w:rPr>
                <w:lang w:val="en-US" w:eastAsia="zh-CN"/>
              </w:rPr>
              <w:t xml:space="preserve"> from RAN1 perspective</w:t>
            </w:r>
            <w:r w:rsidRPr="0038286C">
              <w:rPr>
                <w:lang w:val="en-US" w:eastAsia="zh-CN"/>
              </w:rPr>
              <w:t>. </w:t>
            </w:r>
          </w:p>
        </w:tc>
      </w:tr>
      <w:tr w:rsidR="003C2A92" w14:paraId="16DCC145" w14:textId="77777777">
        <w:tc>
          <w:tcPr>
            <w:tcW w:w="1479" w:type="dxa"/>
          </w:tcPr>
          <w:p w14:paraId="2DB753A0" w14:textId="29106397" w:rsidR="003C2A92" w:rsidRPr="000B063F" w:rsidRDefault="003C2A92">
            <w:pPr>
              <w:rPr>
                <w:lang w:val="en-US" w:eastAsia="zh-CN"/>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proofErr w:type="gramStart"/>
      <w:r>
        <w:rPr>
          <w:lang w:eastAsia="zh-CN"/>
        </w:rPr>
        <w:t>Tbd</w:t>
      </w:r>
      <w:proofErr w:type="spellEnd"/>
      <w:proofErr w:type="gramEnd"/>
      <w:r>
        <w:rPr>
          <w:rFonts w:hint="eastAsia"/>
          <w:lang w:eastAsia="zh-CN"/>
        </w:rPr>
        <w:t>.</w:t>
      </w:r>
    </w:p>
    <w:p w14:paraId="7F33220B" w14:textId="77777777" w:rsidR="003C2A92" w:rsidRDefault="002B1BD5">
      <w:pPr>
        <w:pStyle w:val="Heading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BD14FB">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BD14FB">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BD14FB">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BD14FB">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BD14FB">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BD14FB">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BD14FB">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BD14FB">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BD14FB">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BD14FB">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BD14FB">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BD14FB">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BD14FB">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BD14FB">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BD14FB">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BD14FB">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BD14FB">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BD14FB">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BD14FB">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BD14FB">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BD14FB">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BD14FB">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BD14FB">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BD14FB">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BD14FB">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BD14FB">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BD14FB">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BD14FB">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BD14FB">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BD14FB">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BD14FB">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BD14FB">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IIS, </w:t>
            </w: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BD14FB">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Note: The impact to IDLE/INACTIVE UEs due to the above enhancement </w:t>
            </w:r>
            <w:proofErr w:type="gramStart"/>
            <w:r>
              <w:rPr>
                <w:bCs/>
              </w:rPr>
              <w:t>should be avoided</w:t>
            </w:r>
            <w:proofErr w:type="gramEnd"/>
            <w:r>
              <w:rPr>
                <w:bCs/>
              </w:rPr>
              <w:t>.</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w:t>
            </w:r>
            <w:proofErr w:type="gramStart"/>
            <w:r>
              <w:rPr>
                <w:lang w:val="en-US" w:eastAsia="zh-CN"/>
              </w:rPr>
              <w:t>be taken</w:t>
            </w:r>
            <w:proofErr w:type="gramEnd"/>
            <w:r>
              <w:rPr>
                <w:lang w:val="en-US" w:eastAsia="zh-CN"/>
              </w:rPr>
              <w:t xml:space="preserve">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CD575" w14:textId="77777777" w:rsidR="00BD14FB" w:rsidRDefault="00BD14FB">
      <w:pPr>
        <w:spacing w:line="240" w:lineRule="auto"/>
      </w:pPr>
      <w:r>
        <w:separator/>
      </w:r>
    </w:p>
  </w:endnote>
  <w:endnote w:type="continuationSeparator" w:id="0">
    <w:p w14:paraId="30F62FFB" w14:textId="77777777" w:rsidR="00BD14FB" w:rsidRDefault="00BD1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C7E" w14:textId="77777777" w:rsidR="000B063F" w:rsidRDefault="000B0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9C3FB" w14:textId="77777777" w:rsidR="00BD14FB" w:rsidRDefault="00BD14FB">
      <w:pPr>
        <w:spacing w:after="0"/>
      </w:pPr>
      <w:r>
        <w:separator/>
      </w:r>
    </w:p>
  </w:footnote>
  <w:footnote w:type="continuationSeparator" w:id="0">
    <w:p w14:paraId="6D288A2C" w14:textId="77777777" w:rsidR="00BD14FB" w:rsidRDefault="00BD1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rsid w:val="00F020E7"/>
    <w:rPr>
      <w:color w:val="2B579A"/>
      <w:shd w:val="clear" w:color="auto" w:fill="E1DFDD"/>
    </w:rPr>
  </w:style>
  <w:style w:type="character" w:styleId="Strong">
    <w:name w:val="Strong"/>
    <w:basedOn w:val="DefaultParagraphFont"/>
    <w:uiPriority w:val="22"/>
    <w:qFormat/>
    <w:rsid w:val="00F31FF3"/>
    <w:rPr>
      <w:b/>
      <w:bCs/>
    </w:rPr>
  </w:style>
  <w:style w:type="character" w:customStyle="1" w:styleId="ui-provider">
    <w:name w:val="ui-provider"/>
    <w:basedOn w:val="DefaultParagraphFont"/>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116</Pages>
  <Words>48492</Words>
  <Characters>276408</Characters>
  <Application>Microsoft Office Word</Application>
  <DocSecurity>0</DocSecurity>
  <Lines>2303</Lines>
  <Paragraphs>648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Spreadtrum</cp:lastModifiedBy>
  <cp:revision>3</cp:revision>
  <cp:lastPrinted>2019-02-25T19:35:00Z</cp:lastPrinted>
  <dcterms:created xsi:type="dcterms:W3CDTF">2023-04-19T10:19:00Z</dcterms:created>
  <dcterms:modified xsi:type="dcterms:W3CDTF">2023-04-19T10:26:00Z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