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A318611" w14:textId="77777777" w:rsidR="002F3AD7" w:rsidRDefault="00503C76">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Malgun Gothic"/>
          <w:lang w:eastAsia="ko-KR"/>
        </w:rPr>
      </w:pPr>
    </w:p>
    <w:p w14:paraId="2709478E" w14:textId="77777777" w:rsidR="002F3AD7" w:rsidRDefault="00503C76">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7B099DB9" w14:textId="77777777" w:rsidR="002F3AD7" w:rsidRDefault="002F3AD7">
      <w:pPr>
        <w:rPr>
          <w:rFonts w:eastAsia="Malgun Gothic"/>
          <w:lang w:eastAsia="ko-KR"/>
        </w:rPr>
      </w:pPr>
    </w:p>
    <w:p w14:paraId="3AF4B0E0" w14:textId="77777777" w:rsidR="002F3AD7" w:rsidRDefault="00503C76">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Malgun Gothic"/>
          <w:lang w:eastAsia="ko-KR"/>
        </w:rPr>
      </w:pPr>
    </w:p>
    <w:p w14:paraId="4FC8BA19" w14:textId="77777777" w:rsidR="002F3AD7" w:rsidRDefault="00503C76">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2983B41" w14:textId="77777777" w:rsidR="002F3AD7" w:rsidRDefault="00503C76">
      <w:pPr>
        <w:pStyle w:val="ListParagraph"/>
        <w:numPr>
          <w:ilvl w:val="0"/>
          <w:numId w:val="10"/>
        </w:numPr>
        <w:rPr>
          <w:rFonts w:eastAsia="Malgun Gothic"/>
          <w:lang w:eastAsia="ko-KR"/>
        </w:rPr>
      </w:pPr>
      <w:r>
        <w:rPr>
          <w:rFonts w:eastAsia="Malgun Gothic"/>
          <w:lang w:eastAsia="ko-KR"/>
        </w:rPr>
        <w:t>SL PRS design</w:t>
      </w:r>
    </w:p>
    <w:p w14:paraId="05261538" w14:textId="77777777" w:rsidR="002F3AD7" w:rsidRDefault="00503C76">
      <w:pPr>
        <w:pStyle w:val="ListParagraph"/>
        <w:numPr>
          <w:ilvl w:val="1"/>
          <w:numId w:val="10"/>
        </w:numPr>
        <w:rPr>
          <w:rFonts w:eastAsia="Malgun Gothic"/>
          <w:lang w:eastAsia="ko-KR"/>
        </w:rPr>
      </w:pPr>
      <w:r>
        <w:rPr>
          <w:rFonts w:eastAsia="Malgun Gothic"/>
          <w:lang w:eastAsia="ko-KR"/>
        </w:rPr>
        <w:t>SL PRS resources and resource sets</w:t>
      </w:r>
    </w:p>
    <w:p w14:paraId="2108A856" w14:textId="77777777" w:rsidR="002F3AD7" w:rsidRDefault="00503C76">
      <w:pPr>
        <w:pStyle w:val="ListParagraph"/>
        <w:numPr>
          <w:ilvl w:val="1"/>
          <w:numId w:val="10"/>
        </w:numPr>
        <w:rPr>
          <w:rFonts w:eastAsia="Malgun Gothic"/>
          <w:lang w:eastAsia="ko-KR"/>
        </w:rPr>
      </w:pPr>
      <w:r>
        <w:rPr>
          <w:rFonts w:eastAsia="Malgun Gothic"/>
          <w:lang w:eastAsia="ko-KR"/>
        </w:rPr>
        <w:t>Sequence design for SL PRS</w:t>
      </w:r>
    </w:p>
    <w:p w14:paraId="642EBE69" w14:textId="77777777" w:rsidR="002F3AD7" w:rsidRDefault="00503C76">
      <w:pPr>
        <w:pStyle w:val="ListParagraph"/>
        <w:numPr>
          <w:ilvl w:val="1"/>
          <w:numId w:val="10"/>
        </w:numPr>
        <w:rPr>
          <w:rFonts w:eastAsia="Malgun Gothic"/>
          <w:lang w:eastAsia="ko-KR"/>
        </w:rPr>
      </w:pPr>
      <w:r>
        <w:rPr>
          <w:rFonts w:eastAsia="Malgun Gothic"/>
          <w:lang w:eastAsia="ko-KR"/>
        </w:rPr>
        <w:t>Mapping SL PRS to physical resources</w:t>
      </w:r>
    </w:p>
    <w:p w14:paraId="704BB3CF" w14:textId="77777777" w:rsidR="002F3AD7" w:rsidRDefault="00503C76">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233DFB18" w14:textId="77777777" w:rsidR="002F3AD7" w:rsidRDefault="00503C76">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BD69AF7" w14:textId="77777777" w:rsidR="002F3AD7" w:rsidRDefault="00503C76">
      <w:pPr>
        <w:pStyle w:val="ListParagraph"/>
        <w:numPr>
          <w:ilvl w:val="1"/>
          <w:numId w:val="10"/>
        </w:numPr>
        <w:rPr>
          <w:rFonts w:eastAsia="Malgun Gothic"/>
          <w:lang w:eastAsia="ko-KR"/>
        </w:rPr>
      </w:pPr>
      <w:r>
        <w:rPr>
          <w:rFonts w:eastAsia="Malgun Gothic"/>
          <w:lang w:eastAsia="ko-KR"/>
        </w:rPr>
        <w:t xml:space="preserve">Other issues </w:t>
      </w:r>
    </w:p>
    <w:p w14:paraId="1303C801" w14:textId="77777777" w:rsidR="002F3AD7" w:rsidRDefault="00503C76">
      <w:pPr>
        <w:pStyle w:val="ListParagraph"/>
        <w:numPr>
          <w:ilvl w:val="0"/>
          <w:numId w:val="10"/>
        </w:numPr>
        <w:rPr>
          <w:rFonts w:eastAsia="Malgun Gothic"/>
          <w:lang w:eastAsia="ko-KR"/>
        </w:rPr>
      </w:pPr>
      <w:r>
        <w:rPr>
          <w:rFonts w:eastAsia="Malgun Gothic"/>
          <w:lang w:eastAsia="ko-KR"/>
        </w:rPr>
        <w:t>Transmit power control for SL PRS</w:t>
      </w:r>
    </w:p>
    <w:p w14:paraId="131C92C7" w14:textId="77777777" w:rsidR="002F3AD7" w:rsidRDefault="00503C76">
      <w:pPr>
        <w:pStyle w:val="ListParagraph"/>
        <w:numPr>
          <w:ilvl w:val="1"/>
          <w:numId w:val="10"/>
        </w:numPr>
        <w:rPr>
          <w:rFonts w:eastAsia="Malgun Gothic"/>
          <w:lang w:eastAsia="ko-KR"/>
        </w:rPr>
      </w:pPr>
      <w:r>
        <w:rPr>
          <w:rFonts w:eastAsia="Malgun Gothic"/>
          <w:lang w:eastAsia="ko-KR"/>
        </w:rPr>
        <w:t>General considerations</w:t>
      </w:r>
    </w:p>
    <w:p w14:paraId="4A37898D" w14:textId="77777777" w:rsidR="002F3AD7" w:rsidRDefault="00503C76">
      <w:pPr>
        <w:pStyle w:val="ListParagraph"/>
        <w:numPr>
          <w:ilvl w:val="1"/>
          <w:numId w:val="10"/>
        </w:numPr>
        <w:rPr>
          <w:rFonts w:eastAsia="Malgun Gothic"/>
          <w:lang w:eastAsia="ko-KR"/>
        </w:rPr>
      </w:pPr>
      <w:r>
        <w:rPr>
          <w:rFonts w:eastAsia="Malgun Gothic"/>
          <w:lang w:eastAsia="ko-KR"/>
        </w:rPr>
        <w:t>Open loop PC (OLPC) for SL PRS transmissions</w:t>
      </w:r>
    </w:p>
    <w:p w14:paraId="4FA4B4F9" w14:textId="77777777" w:rsidR="002F3AD7" w:rsidRDefault="002F3AD7">
      <w:pPr>
        <w:rPr>
          <w:rStyle w:val="Strong"/>
          <w:u w:val="single"/>
        </w:rPr>
      </w:pPr>
    </w:p>
    <w:p w14:paraId="7CBF8A9F" w14:textId="77777777" w:rsidR="002F3AD7" w:rsidRDefault="00503C76">
      <w:r>
        <w:t>Please follow the naming convention in this example:</w:t>
      </w:r>
    </w:p>
    <w:p w14:paraId="5B35F19E"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0465797E"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Heading2"/>
      </w:pPr>
      <w:r>
        <w:t>[High] FL1 Question 1-1</w:t>
      </w:r>
    </w:p>
    <w:p w14:paraId="621E8AF1" w14:textId="77777777" w:rsidR="002F3AD7" w:rsidRDefault="00503C76">
      <w:pPr>
        <w:pStyle w:val="ListParagraph"/>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000000">
            <w:pPr>
              <w:spacing w:after="0"/>
              <w:jc w:val="left"/>
              <w:rPr>
                <w:sz w:val="20"/>
                <w:szCs w:val="20"/>
                <w:lang w:eastAsia="zh-CN"/>
              </w:rPr>
            </w:pPr>
            <w:hyperlink r:id="rId12" w:history="1">
              <w:r w:rsidR="00503C76">
                <w:rPr>
                  <w:rStyle w:val="Hyperlink"/>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Malgun Gothic"/>
                <w:sz w:val="20"/>
                <w:szCs w:val="20"/>
                <w:lang w:eastAsia="ko-KR"/>
              </w:rPr>
            </w:pPr>
            <w:r>
              <w:rPr>
                <w:rFonts w:eastAsia="Malgun Gothic"/>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Malgun Gothic"/>
                <w:sz w:val="20"/>
                <w:szCs w:val="20"/>
                <w:lang w:eastAsia="ko-KR"/>
              </w:rPr>
            </w:pPr>
            <w:r>
              <w:rPr>
                <w:rFonts w:eastAsia="Malgun Gothic"/>
                <w:sz w:val="20"/>
                <w:szCs w:val="20"/>
                <w:lang w:eastAsia="ko-KR"/>
              </w:rPr>
              <w:t>Yang.kang@sg.panasonic.com</w:t>
            </w:r>
          </w:p>
        </w:tc>
      </w:tr>
      <w:tr w:rsidR="00995508"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081BCD8C" w:rsidR="00995508" w:rsidRDefault="00995508" w:rsidP="00995508">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1BB29246" w14:textId="2DA92C35" w:rsidR="00995508" w:rsidRDefault="00995508" w:rsidP="00995508">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2CA25090" w14:textId="4E11B782" w:rsidR="00995508" w:rsidRDefault="00995508" w:rsidP="00995508">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D01FE2"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B48A5D9" w:rsidR="00D01FE2" w:rsidRDefault="00D01FE2" w:rsidP="00D01FE2">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9BC2CBC" w14:textId="2D0F70B7" w:rsidR="00D01FE2" w:rsidRDefault="00D01FE2" w:rsidP="00D01FE2">
            <w:pPr>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630CDFBE" w14:textId="4463F220" w:rsidR="00D01FE2" w:rsidRDefault="00D01FE2" w:rsidP="00D01FE2">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D01FE2"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D01FE2" w:rsidRDefault="00D01FE2" w:rsidP="00D01FE2">
            <w:pPr>
              <w:spacing w:after="0"/>
              <w:jc w:val="left"/>
              <w:rPr>
                <w:sz w:val="20"/>
                <w:szCs w:val="20"/>
                <w:lang w:eastAsia="zh-CN"/>
              </w:rPr>
            </w:pPr>
          </w:p>
        </w:tc>
      </w:tr>
      <w:tr w:rsidR="00D01FE2"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D01FE2" w:rsidRDefault="00D01FE2" w:rsidP="00D01FE2">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D01FE2" w:rsidRDefault="00D01FE2" w:rsidP="00D01FE2">
            <w:pPr>
              <w:spacing w:after="0"/>
              <w:jc w:val="left"/>
              <w:rPr>
                <w:rFonts w:eastAsia="Malgun Gothic"/>
                <w:sz w:val="20"/>
                <w:szCs w:val="20"/>
                <w:lang w:eastAsia="ko-KR"/>
              </w:rPr>
            </w:pPr>
          </w:p>
        </w:tc>
      </w:tr>
      <w:tr w:rsidR="00D01FE2"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D01FE2" w:rsidRDefault="00D01FE2" w:rsidP="00D01FE2">
            <w:pPr>
              <w:spacing w:after="0"/>
              <w:jc w:val="left"/>
              <w:rPr>
                <w:sz w:val="20"/>
                <w:szCs w:val="20"/>
                <w:lang w:eastAsia="zh-CN"/>
              </w:rPr>
            </w:pPr>
          </w:p>
        </w:tc>
      </w:tr>
      <w:tr w:rsidR="00D01FE2"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D01FE2" w:rsidRDefault="00D01FE2" w:rsidP="00D01FE2">
            <w:pPr>
              <w:spacing w:after="0"/>
              <w:jc w:val="left"/>
              <w:rPr>
                <w:sz w:val="20"/>
                <w:szCs w:val="20"/>
                <w:lang w:eastAsia="zh-CN"/>
              </w:rPr>
            </w:pPr>
          </w:p>
        </w:tc>
      </w:tr>
      <w:tr w:rsidR="00D01FE2"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D01FE2" w:rsidRDefault="00D01FE2" w:rsidP="00D01FE2">
            <w:pPr>
              <w:spacing w:after="0"/>
              <w:jc w:val="left"/>
              <w:rPr>
                <w:sz w:val="20"/>
                <w:szCs w:val="20"/>
                <w:lang w:eastAsia="zh-CN"/>
              </w:rPr>
            </w:pPr>
          </w:p>
        </w:tc>
      </w:tr>
      <w:tr w:rsidR="00D01FE2"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D01FE2" w:rsidRDefault="00D01FE2" w:rsidP="00D01FE2">
            <w:pPr>
              <w:spacing w:after="0"/>
              <w:jc w:val="left"/>
              <w:rPr>
                <w:sz w:val="20"/>
                <w:szCs w:val="20"/>
                <w:lang w:eastAsia="zh-CN"/>
              </w:rPr>
            </w:pPr>
          </w:p>
        </w:tc>
      </w:tr>
      <w:tr w:rsidR="00D01FE2"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D01FE2" w:rsidRDefault="00D01FE2" w:rsidP="00D01FE2">
            <w:pPr>
              <w:spacing w:after="0"/>
              <w:jc w:val="left"/>
              <w:rPr>
                <w:sz w:val="20"/>
                <w:szCs w:val="20"/>
                <w:lang w:eastAsia="zh-CN"/>
              </w:rPr>
            </w:pPr>
          </w:p>
        </w:tc>
      </w:tr>
      <w:tr w:rsidR="00D01FE2"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D01FE2" w:rsidRDefault="00D01FE2" w:rsidP="00D01FE2">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D01FE2" w:rsidRDefault="00D01FE2" w:rsidP="00D01FE2">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D01FE2" w:rsidRDefault="00D01FE2" w:rsidP="00D01FE2">
            <w:pPr>
              <w:spacing w:after="0"/>
              <w:jc w:val="left"/>
              <w:rPr>
                <w:sz w:val="20"/>
                <w:szCs w:val="20"/>
                <w:lang w:eastAsia="zh-CN"/>
              </w:rPr>
            </w:pPr>
          </w:p>
        </w:tc>
      </w:tr>
    </w:tbl>
    <w:p w14:paraId="6921F2D7" w14:textId="77777777" w:rsidR="002F3AD7" w:rsidRDefault="002F3AD7">
      <w:pPr>
        <w:rPr>
          <w:rFonts w:eastAsia="Malgun Gothic"/>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TableGrid"/>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Batang" w:hAnsi="Times"/>
                <w:bCs/>
                <w:sz w:val="20"/>
                <w:szCs w:val="24"/>
                <w:lang w:val="en-GB"/>
              </w:rPr>
            </w:pPr>
          </w:p>
          <w:p w14:paraId="6757A1EF"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7EC3095" w14:textId="77777777" w:rsidR="002F3AD7" w:rsidRDefault="00503C76">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HW-HiSi [6]</w:t>
            </w:r>
          </w:p>
        </w:tc>
        <w:tc>
          <w:tcPr>
            <w:tcW w:w="8107" w:type="dxa"/>
          </w:tcPr>
          <w:p w14:paraId="60D5CD54" w14:textId="77777777" w:rsidR="002F3AD7" w:rsidRDefault="00503C76">
            <w:pPr>
              <w:spacing w:line="259" w:lineRule="auto"/>
              <w:rPr>
                <w:rFonts w:eastAsia="SimSun"/>
                <w:bCs/>
                <w:i/>
                <w:iCs/>
              </w:rPr>
            </w:pPr>
            <w:r>
              <w:rPr>
                <w:rFonts w:eastAsia="SimSun"/>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r>
              <w:t>Spreadtrum [11]</w:t>
            </w:r>
          </w:p>
        </w:tc>
        <w:tc>
          <w:tcPr>
            <w:tcW w:w="8107" w:type="dxa"/>
          </w:tcPr>
          <w:p w14:paraId="2FD4332B" w14:textId="77777777" w:rsidR="002F3AD7" w:rsidRDefault="00503C76">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SimSun"/>
                <w:bCs/>
                <w:i/>
                <w:iCs/>
              </w:rPr>
            </w:pPr>
            <w:r>
              <w:rPr>
                <w:rFonts w:eastAsia="SimSun"/>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SimSun"/>
                <w:bCs/>
                <w:i/>
                <w:iCs/>
              </w:rPr>
            </w:pPr>
            <w:r>
              <w:rPr>
                <w:rFonts w:eastAsia="SimSun"/>
                <w:bCs/>
                <w:i/>
                <w:iCs/>
              </w:rPr>
              <w:t>Proposal 3: “SL-PRS resource set” is not supported.</w:t>
            </w:r>
          </w:p>
          <w:p w14:paraId="40B56E48" w14:textId="77777777" w:rsidR="002F3AD7" w:rsidRDefault="00503C76">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7949025B" w14:textId="77777777" w:rsidR="002F3AD7" w:rsidRDefault="00503C76">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SimSun"/>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Heading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r w:rsidR="00995508" w14:paraId="7074A882" w14:textId="77777777">
        <w:tc>
          <w:tcPr>
            <w:tcW w:w="1431" w:type="dxa"/>
          </w:tcPr>
          <w:p w14:paraId="25196A5F" w14:textId="21153077" w:rsidR="00995508" w:rsidRDefault="00995508" w:rsidP="00995508">
            <w:pPr>
              <w:rPr>
                <w:bCs/>
                <w:sz w:val="20"/>
                <w:szCs w:val="20"/>
                <w:lang w:eastAsia="zh-CN"/>
              </w:rPr>
            </w:pPr>
            <w:r>
              <w:rPr>
                <w:rFonts w:eastAsia="Malgun Gothic" w:hint="eastAsia"/>
                <w:bCs/>
                <w:sz w:val="20"/>
                <w:szCs w:val="20"/>
                <w:lang w:eastAsia="ko-KR"/>
              </w:rPr>
              <w:t>LGE</w:t>
            </w:r>
          </w:p>
        </w:tc>
        <w:tc>
          <w:tcPr>
            <w:tcW w:w="6870" w:type="dxa"/>
          </w:tcPr>
          <w:p w14:paraId="5B128491" w14:textId="44F0F676" w:rsidR="00995508" w:rsidRDefault="00995508" w:rsidP="00995508">
            <w:pPr>
              <w:rPr>
                <w:bCs/>
                <w:sz w:val="20"/>
                <w:szCs w:val="20"/>
                <w:lang w:eastAsia="zh-CN"/>
              </w:rPr>
            </w:pPr>
            <w:r>
              <w:rPr>
                <w:rFonts w:eastAsia="Malgun Gothic" w:hint="eastAsia"/>
                <w:bCs/>
                <w:sz w:val="20"/>
                <w:szCs w:val="20"/>
                <w:lang w:eastAsia="ko-KR"/>
              </w:rPr>
              <w:t>Support</w:t>
            </w:r>
          </w:p>
        </w:tc>
      </w:tr>
      <w:tr w:rsidR="00265A28" w14:paraId="00F97D04" w14:textId="77777777">
        <w:tc>
          <w:tcPr>
            <w:tcW w:w="1431" w:type="dxa"/>
          </w:tcPr>
          <w:p w14:paraId="10C736A2" w14:textId="752B0997" w:rsidR="00265A28" w:rsidRDefault="00265A28" w:rsidP="00265A28">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4587ACB5" w14:textId="0F1BEE87" w:rsidR="00265A28" w:rsidRDefault="00265A28" w:rsidP="00265A28">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ED23C6" w14:paraId="5A32417B" w14:textId="77777777" w:rsidTr="00055219">
        <w:tc>
          <w:tcPr>
            <w:tcW w:w="1431" w:type="dxa"/>
          </w:tcPr>
          <w:p w14:paraId="33DB7368" w14:textId="77777777" w:rsidR="00ED23C6" w:rsidRDefault="00ED23C6" w:rsidP="00055219">
            <w:pPr>
              <w:rPr>
                <w:rFonts w:eastAsia="Malgun Gothic"/>
                <w:bCs/>
                <w:sz w:val="20"/>
                <w:szCs w:val="20"/>
                <w:lang w:eastAsia="ko-KR"/>
              </w:rPr>
            </w:pPr>
            <w:r>
              <w:rPr>
                <w:rFonts w:eastAsia="Malgun Gothic"/>
                <w:bCs/>
                <w:sz w:val="20"/>
                <w:szCs w:val="20"/>
                <w:lang w:eastAsia="ko-KR"/>
              </w:rPr>
              <w:t>mtk</w:t>
            </w:r>
          </w:p>
        </w:tc>
        <w:tc>
          <w:tcPr>
            <w:tcW w:w="6870" w:type="dxa"/>
          </w:tcPr>
          <w:p w14:paraId="04E73B58" w14:textId="77777777" w:rsidR="00ED23C6" w:rsidRDefault="00ED23C6" w:rsidP="00055219">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5DC5B49" w14:textId="77777777" w:rsidR="00ED23C6" w:rsidRDefault="00ED23C6" w:rsidP="00055219">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1A6E1D3" w14:textId="77777777" w:rsidR="00ED23C6" w:rsidRDefault="00ED23C6" w:rsidP="00055219">
            <w:pPr>
              <w:rPr>
                <w:rFonts w:eastAsia="Malgun Gothic"/>
                <w:bCs/>
                <w:sz w:val="20"/>
                <w:szCs w:val="20"/>
                <w:lang w:eastAsia="ko-KR"/>
              </w:rPr>
            </w:pPr>
          </w:p>
        </w:tc>
      </w:tr>
      <w:tr w:rsidR="00CD16AB" w14:paraId="54E3AEA6" w14:textId="77777777" w:rsidTr="00055219">
        <w:tc>
          <w:tcPr>
            <w:tcW w:w="1431" w:type="dxa"/>
          </w:tcPr>
          <w:p w14:paraId="143956FB" w14:textId="3122C9BD" w:rsidR="00CD16AB" w:rsidRDefault="00CD16AB" w:rsidP="00CD16AB">
            <w:pPr>
              <w:rPr>
                <w:rFonts w:eastAsia="Malgun Gothic"/>
                <w:bCs/>
                <w:sz w:val="20"/>
                <w:szCs w:val="20"/>
                <w:lang w:eastAsia="ko-KR"/>
              </w:rPr>
            </w:pPr>
            <w:r>
              <w:rPr>
                <w:rFonts w:eastAsia="Malgun Gothic" w:hint="eastAsia"/>
                <w:bCs/>
                <w:sz w:val="20"/>
                <w:szCs w:val="20"/>
                <w:lang w:eastAsia="ko-KR"/>
              </w:rPr>
              <w:t>Samsung</w:t>
            </w:r>
          </w:p>
        </w:tc>
        <w:tc>
          <w:tcPr>
            <w:tcW w:w="6870" w:type="dxa"/>
          </w:tcPr>
          <w:p w14:paraId="76CA95D9" w14:textId="1EA213E8" w:rsidR="00CD16AB" w:rsidRDefault="00CD16AB" w:rsidP="00CD16AB">
            <w:pPr>
              <w:rPr>
                <w:rFonts w:eastAsia="Malgun Gothic"/>
                <w:bCs/>
                <w:sz w:val="20"/>
                <w:szCs w:val="20"/>
                <w:lang w:eastAsia="ko-KR"/>
              </w:rPr>
            </w:pPr>
            <w:r>
              <w:rPr>
                <w:rFonts w:eastAsia="Malgun Gothic"/>
                <w:bCs/>
                <w:sz w:val="20"/>
                <w:szCs w:val="20"/>
                <w:lang w:eastAsia="ko-KR"/>
              </w:rPr>
              <w:t xml:space="preserve">Thanks for good summary! In the </w:t>
            </w:r>
            <w:r w:rsidRPr="00F34A78">
              <w:rPr>
                <w:rFonts w:eastAsia="Malgun Gothic"/>
                <w:bCs/>
                <w:sz w:val="20"/>
                <w:szCs w:val="20"/>
                <w:lang w:eastAsia="ko-KR"/>
              </w:rPr>
              <w:t>perspective of forward compatibility</w:t>
            </w:r>
            <w:r>
              <w:rPr>
                <w:rFonts w:eastAsia="Malgun Gothic" w:hint="eastAsia"/>
                <w:bCs/>
                <w:sz w:val="20"/>
                <w:szCs w:val="20"/>
                <w:lang w:eastAsia="ko-KR"/>
              </w:rPr>
              <w:t xml:space="preserve"> and if there is no strong concern, we prefer to define the SL PRS resource set</w:t>
            </w:r>
          </w:p>
        </w:tc>
      </w:tr>
      <w:tr w:rsidR="00D01FE2" w14:paraId="110CC754" w14:textId="77777777" w:rsidTr="00055219">
        <w:tc>
          <w:tcPr>
            <w:tcW w:w="1431" w:type="dxa"/>
          </w:tcPr>
          <w:p w14:paraId="6D6B2B74" w14:textId="3ACDAD72"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436EE9D1" w14:textId="7F83BB70" w:rsidR="00D01FE2" w:rsidRDefault="00D01FE2" w:rsidP="00D01FE2">
            <w:pPr>
              <w:rPr>
                <w:rFonts w:eastAsia="Malgun Gothic"/>
                <w:bCs/>
                <w:sz w:val="20"/>
                <w:szCs w:val="20"/>
                <w:lang w:eastAsia="ko-KR"/>
              </w:rPr>
            </w:pPr>
            <w:r w:rsidRPr="00901531">
              <w:rPr>
                <w:rFonts w:eastAsia="Malgun Gothic"/>
                <w:bCs/>
                <w:sz w:val="20"/>
                <w:szCs w:val="20"/>
                <w:lang w:eastAsia="ko-KR"/>
              </w:rPr>
              <w:t>If the majority support not to define the SL PRS resource set, we can live with the proposal.</w:t>
            </w:r>
          </w:p>
        </w:tc>
      </w:tr>
      <w:tr w:rsidR="000518E2" w14:paraId="11DB3A01" w14:textId="77777777" w:rsidTr="00055219">
        <w:tc>
          <w:tcPr>
            <w:tcW w:w="1431" w:type="dxa"/>
          </w:tcPr>
          <w:p w14:paraId="57D682AE" w14:textId="710FBBB8" w:rsidR="000518E2" w:rsidRDefault="000518E2" w:rsidP="000518E2">
            <w:pPr>
              <w:rPr>
                <w:rFonts w:hint="eastAsia"/>
                <w:bCs/>
                <w:sz w:val="20"/>
                <w:szCs w:val="20"/>
                <w:lang w:eastAsia="zh-CN"/>
              </w:rPr>
            </w:pPr>
            <w:r>
              <w:rPr>
                <w:bCs/>
                <w:sz w:val="20"/>
                <w:szCs w:val="20"/>
                <w:lang w:eastAsia="zh-CN"/>
              </w:rPr>
              <w:t>Lenovo</w:t>
            </w:r>
          </w:p>
        </w:tc>
        <w:tc>
          <w:tcPr>
            <w:tcW w:w="6870" w:type="dxa"/>
          </w:tcPr>
          <w:p w14:paraId="5B6020E8" w14:textId="405B49F9" w:rsidR="000518E2" w:rsidRPr="00901531" w:rsidRDefault="000518E2" w:rsidP="000518E2">
            <w:pPr>
              <w:rPr>
                <w:rFonts w:eastAsia="Malgun Gothic"/>
                <w:bCs/>
                <w:sz w:val="20"/>
                <w:szCs w:val="20"/>
                <w:lang w:eastAsia="ko-KR"/>
              </w:rPr>
            </w:pPr>
            <w:r>
              <w:rPr>
                <w:bCs/>
                <w:sz w:val="20"/>
                <w:szCs w:val="20"/>
                <w:lang w:eastAsia="zh-CN"/>
              </w:rPr>
              <w:t>Prefer to define SL PRS resource sets in terms of future support</w:t>
            </w:r>
          </w:p>
        </w:tc>
      </w:tr>
    </w:tbl>
    <w:p w14:paraId="472C0344" w14:textId="77777777" w:rsidR="002F3AD7" w:rsidRDefault="002F3AD7">
      <w:pPr>
        <w:widowControl w:val="0"/>
        <w:rPr>
          <w:rFonts w:eastAsia="Malgun Gothic"/>
          <w:bCs/>
          <w:sz w:val="20"/>
          <w:szCs w:val="20"/>
          <w:lang w:eastAsia="ko-KR"/>
        </w:rPr>
      </w:pPr>
    </w:p>
    <w:p w14:paraId="7E861DA4" w14:textId="77777777" w:rsidR="002F3AD7" w:rsidRDefault="00503C76">
      <w:pPr>
        <w:pStyle w:val="Heading3"/>
      </w:pPr>
      <w:r>
        <w:lastRenderedPageBreak/>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ListParagraph"/>
        <w:rPr>
          <w:i/>
          <w:iCs/>
        </w:rPr>
      </w:pPr>
    </w:p>
    <w:p w14:paraId="1509501A"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xml:space="preserve">. </w:t>
            </w:r>
            <w:r>
              <w:rPr>
                <w:bCs/>
                <w:sz w:val="20"/>
                <w:szCs w:val="20"/>
                <w:lang w:eastAsia="zh-CN"/>
              </w:rPr>
              <w:lastRenderedPageBreak/>
              <w:t>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lastRenderedPageBreak/>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r>
              <w:rPr>
                <w:bCs/>
                <w:sz w:val="20"/>
                <w:szCs w:val="20"/>
                <w:lang w:eastAsia="zh-CN"/>
              </w:rPr>
              <w:t>xiaomi</w:t>
            </w:r>
          </w:p>
        </w:tc>
        <w:tc>
          <w:tcPr>
            <w:tcW w:w="6870" w:type="dxa"/>
          </w:tcPr>
          <w:p w14:paraId="1FCDBD7D" w14:textId="77777777" w:rsidR="002F3AD7" w:rsidRDefault="00503C76">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ListParagraph"/>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ListParagraph"/>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ListParagraph"/>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as indicated in the next proposal, the ID if provided by higher layer may be 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995508" w14:paraId="34A32B25" w14:textId="77777777">
        <w:tc>
          <w:tcPr>
            <w:tcW w:w="1431" w:type="dxa"/>
          </w:tcPr>
          <w:p w14:paraId="0494A6E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LGE</w:t>
            </w:r>
          </w:p>
          <w:p w14:paraId="1CD9F9E0" w14:textId="77777777" w:rsidR="00995508" w:rsidRDefault="00995508" w:rsidP="00995508">
            <w:pPr>
              <w:rPr>
                <w:rFonts w:eastAsia="Malgun Gothic"/>
                <w:bCs/>
                <w:sz w:val="20"/>
                <w:szCs w:val="20"/>
                <w:lang w:eastAsia="ko-KR"/>
              </w:rPr>
            </w:pPr>
          </w:p>
        </w:tc>
        <w:tc>
          <w:tcPr>
            <w:tcW w:w="6870" w:type="dxa"/>
          </w:tcPr>
          <w:p w14:paraId="55D303EB"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in general.</w:t>
            </w:r>
          </w:p>
          <w:p w14:paraId="1B4A23B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7153BDBF" w14:textId="0648F90D" w:rsidR="00995508" w:rsidRDefault="00995508" w:rsidP="00995508">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95508" w14:paraId="22EE52CC" w14:textId="77777777">
        <w:tc>
          <w:tcPr>
            <w:tcW w:w="1431" w:type="dxa"/>
          </w:tcPr>
          <w:p w14:paraId="72BAED80" w14:textId="4B3F3456" w:rsidR="00995508" w:rsidRPr="008F7832" w:rsidRDefault="008F7832" w:rsidP="00995508">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559AA" w14:textId="77777777" w:rsidR="00995508" w:rsidRDefault="008F7832" w:rsidP="00995508">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08363726" w14:textId="1320875A" w:rsidR="008F7832" w:rsidRPr="008F7832" w:rsidRDefault="008F7832" w:rsidP="00995508">
            <w:pPr>
              <w:rPr>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different beams within a resource set, in SL PRS, as no optimization on FR2 incl. beam management is not pursued, </w:t>
            </w:r>
            <w:r w:rsidR="00F26FF2">
              <w:rPr>
                <w:bCs/>
                <w:sz w:val="20"/>
                <w:szCs w:val="20"/>
                <w:lang w:eastAsia="zh-CN"/>
              </w:rPr>
              <w:t>we support Proposal 2.1-1 that resource set is not defined,</w:t>
            </w:r>
            <w:r>
              <w:rPr>
                <w:bCs/>
                <w:sz w:val="20"/>
                <w:szCs w:val="20"/>
                <w:lang w:eastAsia="zh-CN"/>
              </w:rPr>
              <w:t xml:space="preserve"> and </w:t>
            </w:r>
            <w:r w:rsidR="007E66A3">
              <w:rPr>
                <w:bCs/>
                <w:sz w:val="20"/>
                <w:szCs w:val="20"/>
                <w:lang w:eastAsia="zh-CN"/>
              </w:rPr>
              <w:t xml:space="preserve">in this sense, seems not necessary to </w:t>
            </w:r>
            <w:r>
              <w:rPr>
                <w:bCs/>
                <w:sz w:val="20"/>
                <w:szCs w:val="20"/>
                <w:lang w:eastAsia="zh-CN"/>
              </w:rPr>
              <w:t>further introduce resource ID.</w:t>
            </w:r>
          </w:p>
        </w:tc>
      </w:tr>
      <w:tr w:rsidR="00CD16AB" w14:paraId="29BCF883" w14:textId="77777777">
        <w:tc>
          <w:tcPr>
            <w:tcW w:w="1431" w:type="dxa"/>
          </w:tcPr>
          <w:p w14:paraId="2BEB131C" w14:textId="4912B030" w:rsidR="00CD16AB" w:rsidRDefault="00CD16AB" w:rsidP="00CD16AB">
            <w:pPr>
              <w:rPr>
                <w:bCs/>
                <w:sz w:val="20"/>
                <w:szCs w:val="20"/>
                <w:lang w:eastAsia="zh-CN"/>
              </w:rPr>
            </w:pPr>
            <w:r>
              <w:rPr>
                <w:rFonts w:eastAsia="Malgun Gothic" w:hint="eastAsia"/>
                <w:bCs/>
                <w:sz w:val="20"/>
                <w:szCs w:val="20"/>
                <w:lang w:eastAsia="ko-KR"/>
              </w:rPr>
              <w:t>Samsung</w:t>
            </w:r>
          </w:p>
        </w:tc>
        <w:tc>
          <w:tcPr>
            <w:tcW w:w="6870" w:type="dxa"/>
          </w:tcPr>
          <w:p w14:paraId="6CFDF0DC" w14:textId="77777777" w:rsidR="00CD16AB" w:rsidRDefault="00CD16AB" w:rsidP="00CD16AB">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sidRPr="001E1FFC">
              <w:rPr>
                <w:rFonts w:eastAsia="Malgun Gothic"/>
                <w:bCs/>
                <w:sz w:val="20"/>
                <w:szCs w:val="20"/>
                <w:lang w:eastAsia="ko-KR"/>
              </w:rPr>
              <w:t>Proposal 2.1-1</w:t>
            </w:r>
          </w:p>
          <w:p w14:paraId="650E1670" w14:textId="77777777" w:rsidR="00CD16AB" w:rsidRDefault="00CD16AB" w:rsidP="00CD16AB">
            <w:pPr>
              <w:rPr>
                <w:rFonts w:eastAsia="Malgun Gothic"/>
                <w:bCs/>
                <w:sz w:val="20"/>
                <w:szCs w:val="20"/>
                <w:lang w:eastAsia="ko-KR"/>
              </w:rPr>
            </w:pPr>
            <w:r>
              <w:rPr>
                <w:rFonts w:eastAsia="Malgun Gothic"/>
                <w:bCs/>
                <w:sz w:val="20"/>
                <w:szCs w:val="20"/>
                <w:lang w:eastAsia="ko-KR"/>
              </w:rPr>
              <w:t>Based on the agreement in the below,</w:t>
            </w:r>
          </w:p>
          <w:p w14:paraId="687FC3E4" w14:textId="77777777" w:rsidR="00CD16AB" w:rsidRPr="004D6E93" w:rsidRDefault="00CD16AB" w:rsidP="00CD16AB">
            <w:pPr>
              <w:rPr>
                <w:b/>
                <w:iCs/>
              </w:rPr>
            </w:pPr>
            <w:r w:rsidRPr="004D6E93">
              <w:rPr>
                <w:b/>
                <w:iCs/>
                <w:highlight w:val="green"/>
              </w:rPr>
              <w:t>Agreement</w:t>
            </w:r>
          </w:p>
          <w:p w14:paraId="088AEFAD" w14:textId="77777777" w:rsidR="00CD16AB" w:rsidRPr="00D42550" w:rsidRDefault="00CD16AB" w:rsidP="00CD16AB">
            <w:pPr>
              <w:tabs>
                <w:tab w:val="left" w:pos="720"/>
              </w:tabs>
              <w:overflowPunct w:val="0"/>
              <w:textAlignment w:val="baseline"/>
            </w:pPr>
            <w:r w:rsidRPr="00D42550">
              <w:t xml:space="preserve">For SL-PRS transmission, </w:t>
            </w:r>
            <w:r w:rsidRPr="00D42550">
              <w:rPr>
                <w:iCs/>
              </w:rPr>
              <w:t>at least</w:t>
            </w:r>
            <w:r w:rsidRPr="00D42550">
              <w:t xml:space="preserve"> support the following</w:t>
            </w:r>
          </w:p>
          <w:p w14:paraId="55197E43" w14:textId="77777777" w:rsidR="00CD16AB" w:rsidRPr="00D42550" w:rsidRDefault="00CD16AB" w:rsidP="00CD16AB">
            <w:pPr>
              <w:numPr>
                <w:ilvl w:val="0"/>
                <w:numId w:val="53"/>
              </w:numPr>
              <w:autoSpaceDE/>
              <w:autoSpaceDN/>
              <w:adjustRightInd/>
              <w:snapToGrid/>
              <w:spacing w:after="160" w:line="259" w:lineRule="auto"/>
              <w:contextualSpacing/>
              <w:jc w:val="left"/>
            </w:pPr>
            <w:r w:rsidRPr="00D42550">
              <w:rPr>
                <w:b/>
                <w:bCs/>
              </w:rPr>
              <w:t>SL-PRS transmissions with periodic reservation:</w:t>
            </w:r>
            <w:r w:rsidRPr="00D42550">
              <w:t xml:space="preserve"> SL-PRS transmissions which are being reserved with a similar mechanism as the SL periodic resource reservation for another TB in legacy SL communication </w:t>
            </w:r>
          </w:p>
          <w:p w14:paraId="4E0DB5F1" w14:textId="77777777" w:rsidR="00CD16AB" w:rsidRPr="00D42550" w:rsidRDefault="00CD16AB" w:rsidP="00CD16AB">
            <w:pPr>
              <w:numPr>
                <w:ilvl w:val="1"/>
                <w:numId w:val="53"/>
              </w:numPr>
              <w:autoSpaceDE/>
              <w:autoSpaceDN/>
              <w:adjustRightInd/>
              <w:snapToGrid/>
              <w:spacing w:after="160" w:line="259" w:lineRule="auto"/>
              <w:contextualSpacing/>
              <w:jc w:val="left"/>
            </w:pPr>
            <w:r w:rsidRPr="00D42550">
              <w:t>FFS: whether/what changes are needed</w:t>
            </w:r>
          </w:p>
          <w:p w14:paraId="7F09C413" w14:textId="77777777" w:rsidR="00CD16AB" w:rsidRPr="00D42550" w:rsidRDefault="00CD16AB" w:rsidP="00CD16AB">
            <w:pPr>
              <w:numPr>
                <w:ilvl w:val="0"/>
                <w:numId w:val="53"/>
              </w:numPr>
              <w:autoSpaceDE/>
              <w:autoSpaceDN/>
              <w:adjustRightInd/>
              <w:snapToGrid/>
              <w:spacing w:after="160" w:line="259" w:lineRule="auto"/>
              <w:contextualSpacing/>
              <w:jc w:val="left"/>
            </w:pPr>
            <w:r w:rsidRPr="00D42550">
              <w:rPr>
                <w:b/>
                <w:bCs/>
              </w:rPr>
              <w:t>SL-PRS transmissions without periodic reservation</w:t>
            </w:r>
            <w:r w:rsidRPr="00D42550">
              <w:t>: SL-PRS transmissions in which the SL-PRS is transmitted at least once without periodic reservation, with a similar mechanism as in legacy SL communication with SL resource without periodic reservation.</w:t>
            </w:r>
          </w:p>
          <w:p w14:paraId="34B411D3" w14:textId="77777777" w:rsidR="00CD16AB" w:rsidRPr="00D42550" w:rsidRDefault="00CD16AB" w:rsidP="00CD16AB">
            <w:pPr>
              <w:numPr>
                <w:ilvl w:val="1"/>
                <w:numId w:val="53"/>
              </w:numPr>
              <w:autoSpaceDE/>
              <w:autoSpaceDN/>
              <w:adjustRightInd/>
              <w:snapToGrid/>
              <w:spacing w:after="160" w:line="259" w:lineRule="auto"/>
              <w:contextualSpacing/>
              <w:jc w:val="left"/>
            </w:pPr>
            <w:r w:rsidRPr="00D42550">
              <w:t>FFS: Maximum number of reservations and transmissions after triggering</w:t>
            </w:r>
          </w:p>
          <w:p w14:paraId="7B1CAE7B" w14:textId="564671C2" w:rsidR="00CD16AB" w:rsidRPr="00F53697" w:rsidRDefault="00CD16AB" w:rsidP="00CD16AB">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w:t>
            </w:r>
            <w:r>
              <w:rPr>
                <w:rFonts w:eastAsia="Malgun Gothic"/>
                <w:bCs/>
                <w:sz w:val="20"/>
                <w:szCs w:val="20"/>
                <w:lang w:eastAsia="ko-KR"/>
              </w:rPr>
              <w:lastRenderedPageBreak/>
              <w:t xml:space="preserve">reservation is enabled, a parameter for deciding periodicity is necessary. </w:t>
            </w:r>
          </w:p>
          <w:p w14:paraId="165E94EE" w14:textId="77777777" w:rsidR="00CD16AB" w:rsidRDefault="00CD16AB" w:rsidP="00CD16AB">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58425D5" w14:textId="77777777" w:rsidR="00CD16AB" w:rsidRDefault="00CD16AB" w:rsidP="00CD16AB">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79AC3F22" w14:textId="77777777" w:rsidR="00CD16AB" w:rsidRDefault="00CD16AB" w:rsidP="00CD16AB">
            <w:pPr>
              <w:numPr>
                <w:ilvl w:val="1"/>
                <w:numId w:val="13"/>
              </w:numPr>
              <w:autoSpaceDE/>
              <w:autoSpaceDN/>
              <w:adjustRightInd/>
              <w:snapToGrid/>
              <w:spacing w:after="160" w:line="259" w:lineRule="auto"/>
              <w:jc w:val="left"/>
              <w:rPr>
                <w:bCs/>
                <w:i/>
              </w:rPr>
            </w:pPr>
            <w:r w:rsidRPr="00F53AF6">
              <w:rPr>
                <w:bCs/>
                <w:i/>
              </w:rPr>
              <w:t xml:space="preserve">SL PRS resource ID, </w:t>
            </w:r>
          </w:p>
          <w:p w14:paraId="5FFEE4A0" w14:textId="77777777" w:rsidR="00CD16AB" w:rsidRDefault="00CD16AB" w:rsidP="00CD16AB">
            <w:pPr>
              <w:numPr>
                <w:ilvl w:val="1"/>
                <w:numId w:val="13"/>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5095AFE8" w14:textId="77777777" w:rsidR="00CD16AB" w:rsidRPr="001E1FFC" w:rsidRDefault="00CD16AB" w:rsidP="00CD16AB">
            <w:pPr>
              <w:numPr>
                <w:ilvl w:val="1"/>
                <w:numId w:val="13"/>
              </w:numPr>
              <w:autoSpaceDE/>
              <w:autoSpaceDN/>
              <w:adjustRightInd/>
              <w:snapToGrid/>
              <w:spacing w:after="160" w:line="259" w:lineRule="auto"/>
              <w:jc w:val="left"/>
              <w:rPr>
                <w:bCs/>
                <w:i/>
              </w:rPr>
            </w:pPr>
            <w:r w:rsidRPr="001E1FFC">
              <w:rPr>
                <w:bCs/>
                <w:i/>
              </w:rPr>
              <w:t>SL PRS starting symbol and number of SL PRS symbols (M)</w:t>
            </w:r>
          </w:p>
          <w:p w14:paraId="198A32B2" w14:textId="77777777" w:rsidR="00CD16AB" w:rsidRDefault="00CD16AB" w:rsidP="00CD16AB">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5C7A137" w14:textId="77777777" w:rsidR="00CD16AB" w:rsidRPr="00F00A6D" w:rsidRDefault="00CD16AB" w:rsidP="00CD16AB">
            <w:pPr>
              <w:numPr>
                <w:ilvl w:val="1"/>
                <w:numId w:val="13"/>
              </w:numPr>
              <w:autoSpaceDE/>
              <w:autoSpaceDN/>
              <w:adjustRightInd/>
              <w:snapToGrid/>
              <w:spacing w:after="160" w:line="259" w:lineRule="auto"/>
              <w:jc w:val="left"/>
              <w:rPr>
                <w:bCs/>
                <w:i/>
                <w:color w:val="FF0000"/>
              </w:rPr>
            </w:pPr>
            <w:r w:rsidRPr="00F00A6D">
              <w:rPr>
                <w:rFonts w:eastAsia="Malgun Gothic"/>
                <w:bCs/>
                <w:i/>
                <w:color w:val="FF0000"/>
                <w:lang w:eastAsia="ko-KR"/>
              </w:rPr>
              <w:t>E</w:t>
            </w:r>
            <w:r w:rsidRPr="00F00A6D">
              <w:rPr>
                <w:rFonts w:eastAsia="Malgun Gothic" w:hint="eastAsia"/>
                <w:bCs/>
                <w:i/>
                <w:color w:val="FF0000"/>
                <w:lang w:eastAsia="ko-KR"/>
              </w:rPr>
              <w:t>nable</w:t>
            </w:r>
            <w:r>
              <w:rPr>
                <w:rFonts w:eastAsia="Malgun Gothic"/>
                <w:bCs/>
                <w:i/>
                <w:color w:val="FF0000"/>
                <w:lang w:eastAsia="ko-KR"/>
              </w:rPr>
              <w:t>/disable of</w:t>
            </w:r>
            <w:r w:rsidRPr="00F00A6D">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3680B0EB" w14:textId="77777777" w:rsidR="00CD16AB" w:rsidRPr="001E1FFC" w:rsidRDefault="00CD16AB" w:rsidP="00CD16AB">
            <w:pPr>
              <w:numPr>
                <w:ilvl w:val="1"/>
                <w:numId w:val="13"/>
              </w:numPr>
              <w:autoSpaceDE/>
              <w:autoSpaceDN/>
              <w:adjustRightInd/>
              <w:snapToGrid/>
              <w:spacing w:after="160" w:line="259" w:lineRule="auto"/>
              <w:jc w:val="left"/>
              <w:rPr>
                <w:bCs/>
                <w:i/>
                <w:strike/>
                <w:color w:val="FF0000"/>
              </w:rPr>
            </w:pPr>
            <w:r w:rsidRPr="001E1FFC">
              <w:rPr>
                <w:bCs/>
                <w:i/>
                <w:color w:val="FF0000"/>
              </w:rPr>
              <w:t xml:space="preserve">SL PRS transmission </w:t>
            </w:r>
            <w:r>
              <w:rPr>
                <w:bCs/>
                <w:i/>
                <w:color w:val="FF0000"/>
              </w:rPr>
              <w:t>periodicity – FFS for supported values</w:t>
            </w:r>
            <w:r w:rsidRPr="001E1FFC">
              <w:rPr>
                <w:bCs/>
                <w:i/>
                <w:strike/>
                <w:color w:val="FF0000"/>
              </w:rPr>
              <w:t xml:space="preserve">SL PRS periodicity for periodic and semi-persistent SL PRS, </w:t>
            </w:r>
          </w:p>
          <w:p w14:paraId="020FFD78" w14:textId="77777777" w:rsidR="00CD16AB" w:rsidRPr="00F34A78" w:rsidRDefault="00CD16AB" w:rsidP="00CD16AB">
            <w:pPr>
              <w:numPr>
                <w:ilvl w:val="1"/>
                <w:numId w:val="13"/>
              </w:numPr>
              <w:autoSpaceDE/>
              <w:autoSpaceDN/>
              <w:adjustRightInd/>
              <w:snapToGrid/>
              <w:spacing w:after="160" w:line="259" w:lineRule="auto"/>
              <w:jc w:val="left"/>
              <w:rPr>
                <w:bCs/>
                <w:i/>
                <w:color w:val="FF0000"/>
              </w:rPr>
            </w:pPr>
            <w:r w:rsidRPr="00F34A78">
              <w:rPr>
                <w:bCs/>
                <w:i/>
                <w:color w:val="FF0000"/>
              </w:rPr>
              <w:t>[SL PRS sequence ID if it is based on a higher layer-configured parameter.]</w:t>
            </w:r>
          </w:p>
          <w:p w14:paraId="3A7B8CC2" w14:textId="77777777" w:rsidR="00CD16AB" w:rsidRDefault="00CD16AB" w:rsidP="00CD16AB">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30D3AFBE" w14:textId="77777777" w:rsidR="00CD16AB" w:rsidRPr="00E04D86" w:rsidRDefault="00CD16AB" w:rsidP="00CD16AB">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448D915" w14:textId="77777777" w:rsidR="00CD16AB" w:rsidRDefault="00CD16AB" w:rsidP="00CD16AB">
            <w:pPr>
              <w:rPr>
                <w:bCs/>
                <w:sz w:val="20"/>
                <w:szCs w:val="20"/>
                <w:lang w:eastAsia="zh-CN"/>
              </w:rPr>
            </w:pPr>
          </w:p>
        </w:tc>
      </w:tr>
      <w:tr w:rsidR="00D01FE2" w14:paraId="7AB02C1E" w14:textId="77777777">
        <w:tc>
          <w:tcPr>
            <w:tcW w:w="1431" w:type="dxa"/>
          </w:tcPr>
          <w:p w14:paraId="2CC454C3" w14:textId="7A6F4AFF" w:rsidR="00D01FE2" w:rsidRDefault="00D01FE2" w:rsidP="00D01FE2">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02F48C1F" w14:textId="1A9D025D" w:rsidR="00D01FE2" w:rsidRDefault="00D01FE2" w:rsidP="00D01FE2">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0518E2" w14:paraId="7A9ED44A" w14:textId="77777777">
        <w:tc>
          <w:tcPr>
            <w:tcW w:w="1431" w:type="dxa"/>
          </w:tcPr>
          <w:p w14:paraId="7489D383" w14:textId="7BA062B6" w:rsidR="000518E2" w:rsidRDefault="000518E2" w:rsidP="000518E2">
            <w:pPr>
              <w:rPr>
                <w:rFonts w:hint="eastAsia"/>
                <w:bCs/>
                <w:sz w:val="20"/>
                <w:szCs w:val="20"/>
                <w:lang w:eastAsia="zh-CN"/>
              </w:rPr>
            </w:pPr>
            <w:r>
              <w:rPr>
                <w:bCs/>
                <w:sz w:val="20"/>
                <w:szCs w:val="20"/>
                <w:lang w:eastAsia="zh-CN"/>
              </w:rPr>
              <w:t>Lenovo</w:t>
            </w:r>
          </w:p>
        </w:tc>
        <w:tc>
          <w:tcPr>
            <w:tcW w:w="6870" w:type="dxa"/>
          </w:tcPr>
          <w:p w14:paraId="6684402C" w14:textId="5AF7FA23" w:rsidR="000518E2" w:rsidRDefault="000518E2" w:rsidP="000518E2">
            <w:pPr>
              <w:rPr>
                <w:rFonts w:hint="eastAsia"/>
                <w:bCs/>
                <w:sz w:val="20"/>
                <w:szCs w:val="20"/>
                <w:lang w:eastAsia="zh-CN"/>
              </w:rPr>
            </w:pPr>
            <w:r>
              <w:rPr>
                <w:bCs/>
                <w:sz w:val="20"/>
                <w:szCs w:val="20"/>
                <w:lang w:eastAsia="zh-CN"/>
              </w:rPr>
              <w:t>Supportive</w:t>
            </w:r>
            <w:r>
              <w:rPr>
                <w:bCs/>
                <w:sz w:val="20"/>
                <w:szCs w:val="20"/>
                <w:lang w:eastAsia="zh-CN"/>
              </w:rPr>
              <w:t xml:space="preserve"> of FL’s proposal</w:t>
            </w: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TableGrid"/>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D5568BA" w14:textId="77777777" w:rsidR="002F3AD7"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lastRenderedPageBreak/>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CA4A32B" w14:textId="77777777" w:rsidR="002F3AD7"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503C76">
              <w:rPr>
                <w:rFonts w:eastAsia="SimSun"/>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During RAN1 #112 meeting, the following agreements were made:</w:t>
      </w:r>
    </w:p>
    <w:tbl>
      <w:tblPr>
        <w:tblStyle w:val="TableGrid"/>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06D5DD96" w14:textId="77777777" w:rsidR="002F3AD7" w:rsidRDefault="00503C76">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55A27E29" w14:textId="77777777" w:rsidR="002F3AD7" w:rsidRDefault="00503C76">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9A8C318" w14:textId="77777777" w:rsidR="002F3AD7" w:rsidRDefault="002F3AD7">
            <w:pPr>
              <w:rPr>
                <w:rFonts w:ascii="Times" w:eastAsia="Batang" w:hAnsi="Times"/>
                <w:sz w:val="20"/>
                <w:szCs w:val="24"/>
                <w:lang w:val="en-GB"/>
              </w:rPr>
            </w:pPr>
          </w:p>
          <w:p w14:paraId="5A5161E8"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F25FA96"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6F0B4F9D"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1FFA3572" w14:textId="77777777" w:rsidR="002F3AD7" w:rsidRDefault="002F3AD7">
            <w:pPr>
              <w:contextualSpacing/>
              <w:rPr>
                <w:rFonts w:ascii="Times" w:eastAsia="Batang" w:hAnsi="Times"/>
                <w:iCs/>
                <w:sz w:val="20"/>
                <w:szCs w:val="24"/>
                <w:lang w:val="en-GB" w:eastAsia="zh-CN"/>
              </w:rPr>
            </w:pPr>
          </w:p>
          <w:p w14:paraId="5CE1102F" w14:textId="77777777" w:rsidR="002F3AD7" w:rsidRDefault="002F3AD7">
            <w:pPr>
              <w:contextualSpacing/>
              <w:rPr>
                <w:rFonts w:ascii="Times" w:eastAsia="Batang" w:hAnsi="Times"/>
                <w:iCs/>
                <w:sz w:val="20"/>
                <w:szCs w:val="24"/>
                <w:lang w:val="en-GB" w:eastAsia="zh-CN"/>
              </w:rPr>
            </w:pPr>
          </w:p>
          <w:p w14:paraId="4136B6A3"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B0963B4"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74110AD4" w14:textId="77777777" w:rsidR="002F3AD7" w:rsidRDefault="002F3AD7">
            <w:pPr>
              <w:contextualSpacing/>
              <w:rPr>
                <w:rFonts w:ascii="Times" w:eastAsia="Batang" w:hAnsi="Times"/>
                <w:iCs/>
                <w:sz w:val="20"/>
                <w:szCs w:val="24"/>
                <w:lang w:val="en-GB" w:eastAsia="zh-CN"/>
              </w:rPr>
            </w:pPr>
          </w:p>
          <w:p w14:paraId="4CD95589"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8B33F9C"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r>
              <w:t>Futurewei [5]</w:t>
            </w:r>
          </w:p>
        </w:tc>
        <w:tc>
          <w:tcPr>
            <w:tcW w:w="8193" w:type="dxa"/>
          </w:tcPr>
          <w:p w14:paraId="3D4FC93F" w14:textId="77777777" w:rsidR="002F3AD7" w:rsidRDefault="00503C76">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lastRenderedPageBreak/>
              <w:t>HW-HiSi [6]</w:t>
            </w:r>
          </w:p>
        </w:tc>
        <w:tc>
          <w:tcPr>
            <w:tcW w:w="8193" w:type="dxa"/>
          </w:tcPr>
          <w:p w14:paraId="7D200F23" w14:textId="77777777" w:rsidR="002F3AD7" w:rsidRDefault="00503C76">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51F1A0C2" w14:textId="77777777" w:rsidR="002F3AD7" w:rsidRDefault="00503C76">
            <w:pPr>
              <w:numPr>
                <w:ilvl w:val="0"/>
                <w:numId w:val="18"/>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r>
              <w:t>Spreadtrum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6DE5C50" w14:textId="77777777" w:rsidR="002F3AD7"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1B881E44" w14:textId="77777777" w:rsidR="002F3AD7" w:rsidRDefault="00503C76">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4FFDC8D4" w14:textId="77777777" w:rsidR="002F3AD7" w:rsidRDefault="00503C76">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t>Intel [13]</w:t>
            </w:r>
          </w:p>
        </w:tc>
        <w:tc>
          <w:tcPr>
            <w:tcW w:w="8193" w:type="dxa"/>
          </w:tcPr>
          <w:p w14:paraId="404FBBC3" w14:textId="77777777" w:rsidR="002F3AD7" w:rsidRDefault="00503C76">
            <w:pPr>
              <w:overflowPunct w:val="0"/>
              <w:snapToGrid/>
              <w:spacing w:before="240" w:after="0"/>
              <w:textAlignment w:val="baseline"/>
              <w:rPr>
                <w:rFonts w:eastAsia="SimSun"/>
                <w:bCs/>
                <w:i/>
                <w:iCs/>
                <w:sz w:val="20"/>
                <w:szCs w:val="20"/>
              </w:rPr>
            </w:pPr>
            <w:r>
              <w:rPr>
                <w:rFonts w:eastAsia="SimSun"/>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SimSun"/>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lastRenderedPageBreak/>
              <w:t>China Telecom [18]</w:t>
            </w:r>
          </w:p>
        </w:tc>
        <w:tc>
          <w:tcPr>
            <w:tcW w:w="8193" w:type="dxa"/>
          </w:tcPr>
          <w:p w14:paraId="76D5D7D0"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t>Samsung [20]</w:t>
            </w:r>
          </w:p>
        </w:tc>
        <w:tc>
          <w:tcPr>
            <w:tcW w:w="8193" w:type="dxa"/>
          </w:tcPr>
          <w:p w14:paraId="6C309241"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t>Lenovo [22]</w:t>
            </w:r>
          </w:p>
        </w:tc>
        <w:tc>
          <w:tcPr>
            <w:tcW w:w="8193" w:type="dxa"/>
          </w:tcPr>
          <w:p w14:paraId="3B3D2D65" w14:textId="77777777" w:rsidR="002F3AD7" w:rsidRDefault="00503C76">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r>
              <w:t>CEWiT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lastRenderedPageBreak/>
              <w:t>Ericsson [28]</w:t>
            </w:r>
          </w:p>
        </w:tc>
        <w:tc>
          <w:tcPr>
            <w:tcW w:w="8193" w:type="dxa"/>
          </w:tcPr>
          <w:p w14:paraId="70BA7AC4" w14:textId="77777777" w:rsidR="002F3AD7" w:rsidRDefault="00000000">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000000">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000000">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000000">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r>
              <w:t>ASUSTeK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lastRenderedPageBreak/>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Heading3"/>
      </w:pPr>
      <w:r>
        <w:t>[High] FL1 Proposal 2.2-1</w:t>
      </w:r>
    </w:p>
    <w:p w14:paraId="31C3844D" w14:textId="77777777" w:rsidR="002F3AD7" w:rsidRDefault="00503C76">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34B73A71" w14:textId="77777777" w:rsidR="002F3AD7" w:rsidRDefault="00503C76">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lastRenderedPageBreak/>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ListParagraph"/>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ListParagraph"/>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ListParagraph"/>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ListParagraph"/>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995508" w14:paraId="7D8CAAF3" w14:textId="77777777">
        <w:tc>
          <w:tcPr>
            <w:tcW w:w="1431" w:type="dxa"/>
          </w:tcPr>
          <w:p w14:paraId="01BB0F01" w14:textId="51AA0144"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6870" w:type="dxa"/>
          </w:tcPr>
          <w:p w14:paraId="01FF724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3FCF1EAD" w14:textId="77777777" w:rsidR="00995508" w:rsidRDefault="00995508" w:rsidP="00995508">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sidRPr="0077615A">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7D89E62" w14:textId="77777777" w:rsidR="00995508" w:rsidRDefault="00995508" w:rsidP="00995508">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C40BD51" w14:textId="77777777" w:rsidR="00995508" w:rsidRDefault="00995508" w:rsidP="00995508">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003B49D9" w14:textId="7AAB8A3D" w:rsidR="00995508" w:rsidRDefault="00995508" w:rsidP="00995508">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22108E" w14:paraId="139F5C4A" w14:textId="77777777">
        <w:tc>
          <w:tcPr>
            <w:tcW w:w="1431" w:type="dxa"/>
          </w:tcPr>
          <w:p w14:paraId="010FE0F9" w14:textId="13D2C87F" w:rsidR="0022108E" w:rsidRDefault="0022108E" w:rsidP="0022108E">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59364FC7" w14:textId="18626962" w:rsidR="0022108E" w:rsidRDefault="0022108E" w:rsidP="0022108E">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ED23C6" w14:paraId="12DBD0AD" w14:textId="77777777" w:rsidTr="00055219">
        <w:tc>
          <w:tcPr>
            <w:tcW w:w="1431" w:type="dxa"/>
          </w:tcPr>
          <w:p w14:paraId="69E15809" w14:textId="77777777" w:rsidR="00ED23C6" w:rsidRDefault="00ED23C6" w:rsidP="00055219">
            <w:pPr>
              <w:rPr>
                <w:rFonts w:eastAsia="Malgun Gothic"/>
                <w:bCs/>
                <w:sz w:val="20"/>
                <w:szCs w:val="20"/>
                <w:lang w:eastAsia="ko-KR"/>
              </w:rPr>
            </w:pPr>
            <w:r>
              <w:rPr>
                <w:rFonts w:eastAsia="Malgun Gothic"/>
                <w:bCs/>
                <w:sz w:val="20"/>
                <w:szCs w:val="20"/>
                <w:lang w:eastAsia="ko-KR"/>
              </w:rPr>
              <w:t>mtk</w:t>
            </w:r>
          </w:p>
        </w:tc>
        <w:tc>
          <w:tcPr>
            <w:tcW w:w="6870" w:type="dxa"/>
          </w:tcPr>
          <w:p w14:paraId="04FB3168" w14:textId="77777777" w:rsidR="00ED23C6" w:rsidRDefault="00ED23C6" w:rsidP="00055219">
            <w:pPr>
              <w:rPr>
                <w:rFonts w:eastAsia="Malgun Gothic"/>
                <w:bCs/>
                <w:sz w:val="20"/>
                <w:szCs w:val="20"/>
                <w:lang w:eastAsia="ko-KR"/>
              </w:rPr>
            </w:pPr>
            <w:r>
              <w:rPr>
                <w:rFonts w:eastAsia="Malgun Gothic"/>
                <w:bCs/>
                <w:sz w:val="20"/>
                <w:szCs w:val="20"/>
                <w:lang w:eastAsia="ko-KR"/>
              </w:rPr>
              <w:t>1, prefer option 2</w:t>
            </w:r>
          </w:p>
          <w:p w14:paraId="33A317FB" w14:textId="77777777" w:rsidR="00ED23C6" w:rsidRDefault="00ED23C6" w:rsidP="00055219">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CD16AB" w14:paraId="4EE4E7F4" w14:textId="77777777" w:rsidTr="00055219">
        <w:tc>
          <w:tcPr>
            <w:tcW w:w="1431" w:type="dxa"/>
          </w:tcPr>
          <w:p w14:paraId="530D84BF" w14:textId="3A8E19CE" w:rsidR="00CD16AB" w:rsidRDefault="00CD16AB" w:rsidP="00055219">
            <w:pPr>
              <w:rPr>
                <w:rFonts w:eastAsia="Malgun Gothic"/>
                <w:bCs/>
                <w:sz w:val="20"/>
                <w:szCs w:val="20"/>
                <w:lang w:eastAsia="ko-KR"/>
              </w:rPr>
            </w:pPr>
            <w:r>
              <w:rPr>
                <w:rFonts w:eastAsia="Malgun Gothic" w:hint="eastAsia"/>
                <w:bCs/>
                <w:sz w:val="20"/>
                <w:szCs w:val="20"/>
                <w:lang w:eastAsia="ko-KR"/>
              </w:rPr>
              <w:t>Samsung</w:t>
            </w:r>
          </w:p>
        </w:tc>
        <w:tc>
          <w:tcPr>
            <w:tcW w:w="6870" w:type="dxa"/>
          </w:tcPr>
          <w:p w14:paraId="465B5B3C" w14:textId="77777777" w:rsidR="00CD16AB" w:rsidRDefault="00CD16AB" w:rsidP="00CD16AB">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8AA78B1" w14:textId="39C7DE65" w:rsidR="00CD16AB" w:rsidRDefault="00CD16AB" w:rsidP="00CD16AB">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0518E2" w14:paraId="1295CFC0" w14:textId="77777777" w:rsidTr="00055219">
        <w:tc>
          <w:tcPr>
            <w:tcW w:w="1431" w:type="dxa"/>
          </w:tcPr>
          <w:p w14:paraId="00156302" w14:textId="54C52C99" w:rsidR="000518E2" w:rsidRDefault="000518E2" w:rsidP="000518E2">
            <w:pPr>
              <w:rPr>
                <w:rFonts w:eastAsia="Malgun Gothic" w:hint="eastAsia"/>
                <w:bCs/>
                <w:sz w:val="20"/>
                <w:szCs w:val="20"/>
                <w:lang w:eastAsia="ko-KR"/>
              </w:rPr>
            </w:pPr>
            <w:r>
              <w:rPr>
                <w:bCs/>
                <w:sz w:val="20"/>
                <w:szCs w:val="20"/>
                <w:lang w:eastAsia="zh-CN"/>
              </w:rPr>
              <w:t>Lenovo</w:t>
            </w:r>
          </w:p>
        </w:tc>
        <w:tc>
          <w:tcPr>
            <w:tcW w:w="6870" w:type="dxa"/>
          </w:tcPr>
          <w:p w14:paraId="4F83E931" w14:textId="6B36FEBB" w:rsidR="000518E2" w:rsidRDefault="000518E2" w:rsidP="000518E2">
            <w:pPr>
              <w:rPr>
                <w:rFonts w:eastAsia="Malgun Gothic" w:hint="eastAsia"/>
                <w:bCs/>
                <w:sz w:val="20"/>
                <w:szCs w:val="20"/>
                <w:lang w:eastAsia="ko-KR"/>
              </w:rPr>
            </w:pPr>
            <w:r>
              <w:rPr>
                <w:bCs/>
                <w:sz w:val="20"/>
                <w:szCs w:val="20"/>
                <w:lang w:eastAsia="zh-CN"/>
              </w:rPr>
              <w:t>Supportive of FL’s proposal with preference for Option 1</w:t>
            </w:r>
            <w:r>
              <w:rPr>
                <w:bCs/>
                <w:sz w:val="20"/>
                <w:szCs w:val="20"/>
                <w:lang w:eastAsia="zh-CN"/>
              </w:rPr>
              <w:t>.</w:t>
            </w:r>
          </w:p>
        </w:tc>
      </w:tr>
    </w:tbl>
    <w:p w14:paraId="1887280E" w14:textId="77777777" w:rsidR="002F3AD7" w:rsidRDefault="002F3AD7"/>
    <w:p w14:paraId="14186D71" w14:textId="77777777" w:rsidR="002F3AD7" w:rsidRDefault="002F3AD7"/>
    <w:p w14:paraId="082B3F0D" w14:textId="77777777" w:rsidR="002F3AD7" w:rsidRDefault="00503C76">
      <w:pPr>
        <w:pStyle w:val="Heading3"/>
      </w:pPr>
      <w:r>
        <w:t>[Medium] FL1 Proposal 2.2-2</w:t>
      </w:r>
    </w:p>
    <w:p w14:paraId="7E1E95A2" w14:textId="77777777" w:rsidR="002F3AD7" w:rsidRDefault="00503C76">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765F65BA"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995508" w14:paraId="1A712490" w14:textId="77777777">
        <w:tc>
          <w:tcPr>
            <w:tcW w:w="1431" w:type="dxa"/>
          </w:tcPr>
          <w:p w14:paraId="1D02410F" w14:textId="4BAE1319" w:rsidR="00995508" w:rsidRDefault="00995508" w:rsidP="00995508">
            <w:pPr>
              <w:rPr>
                <w:sz w:val="20"/>
                <w:lang w:val="en-GB" w:eastAsia="ko-KR"/>
              </w:rPr>
            </w:pPr>
            <w:r>
              <w:rPr>
                <w:rFonts w:eastAsia="Malgun Gothic" w:hint="eastAsia"/>
                <w:bCs/>
                <w:sz w:val="20"/>
                <w:szCs w:val="20"/>
                <w:lang w:eastAsia="ko-KR"/>
              </w:rPr>
              <w:t>LGE</w:t>
            </w:r>
          </w:p>
        </w:tc>
        <w:tc>
          <w:tcPr>
            <w:tcW w:w="6870" w:type="dxa"/>
          </w:tcPr>
          <w:p w14:paraId="7A86A4E7" w14:textId="701F7A4C" w:rsidR="00995508" w:rsidRDefault="00995508" w:rsidP="00995508">
            <w:pPr>
              <w:rPr>
                <w:bCs/>
                <w:sz w:val="20"/>
              </w:rPr>
            </w:pPr>
            <w:r>
              <w:rPr>
                <w:rFonts w:eastAsia="Malgun Gothic" w:hint="eastAsia"/>
                <w:bCs/>
                <w:sz w:val="20"/>
                <w:szCs w:val="20"/>
                <w:lang w:eastAsia="ko-KR"/>
              </w:rPr>
              <w:t>Support.</w:t>
            </w:r>
          </w:p>
        </w:tc>
      </w:tr>
      <w:tr w:rsidR="0016710B" w14:paraId="14B08D4A" w14:textId="77777777">
        <w:tc>
          <w:tcPr>
            <w:tcW w:w="1431" w:type="dxa"/>
          </w:tcPr>
          <w:p w14:paraId="0194587F" w14:textId="08965D98" w:rsidR="0016710B" w:rsidRDefault="0016710B" w:rsidP="0016710B">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313ABBF" w14:textId="0B9156E1" w:rsidR="0016710B" w:rsidRDefault="0016710B" w:rsidP="0016710B">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D01FE2" w14:paraId="220E4563" w14:textId="77777777">
        <w:tc>
          <w:tcPr>
            <w:tcW w:w="1431" w:type="dxa"/>
          </w:tcPr>
          <w:p w14:paraId="54291920" w14:textId="7864A7F4" w:rsidR="00D01FE2" w:rsidRDefault="00D01FE2" w:rsidP="00D01FE2">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47B5BC86" w14:textId="488C2D15" w:rsidR="00D01FE2" w:rsidRDefault="00D01FE2" w:rsidP="00D01FE2">
            <w:pPr>
              <w:contextualSpacing/>
              <w:rPr>
                <w:rFonts w:ascii="Times" w:eastAsia="Batang" w:hAnsi="Times"/>
                <w:b/>
                <w:iCs/>
                <w:sz w:val="20"/>
                <w:szCs w:val="24"/>
                <w:lang w:val="en-GB" w:eastAsia="zh-CN"/>
              </w:rPr>
            </w:pPr>
            <w:r w:rsidRPr="00901531">
              <w:rPr>
                <w:rFonts w:hint="eastAsia"/>
                <w:bCs/>
                <w:sz w:val="20"/>
                <w:szCs w:val="20"/>
                <w:lang w:eastAsia="zh-CN"/>
              </w:rPr>
              <w:t>S</w:t>
            </w:r>
            <w:r w:rsidRPr="00901531">
              <w:rPr>
                <w:bCs/>
                <w:sz w:val="20"/>
                <w:szCs w:val="20"/>
                <w:lang w:eastAsia="zh-CN"/>
              </w:rPr>
              <w:t>upport</w:t>
            </w:r>
          </w:p>
        </w:tc>
      </w:tr>
      <w:tr w:rsidR="00D01FE2" w14:paraId="7404B599" w14:textId="77777777">
        <w:tc>
          <w:tcPr>
            <w:tcW w:w="1431" w:type="dxa"/>
          </w:tcPr>
          <w:p w14:paraId="18889F3D" w14:textId="77777777" w:rsidR="00D01FE2" w:rsidRDefault="00D01FE2" w:rsidP="00D01FE2">
            <w:pPr>
              <w:rPr>
                <w:bCs/>
                <w:sz w:val="20"/>
                <w:szCs w:val="20"/>
                <w:lang w:eastAsia="zh-CN"/>
              </w:rPr>
            </w:pPr>
          </w:p>
        </w:tc>
        <w:tc>
          <w:tcPr>
            <w:tcW w:w="6870" w:type="dxa"/>
          </w:tcPr>
          <w:p w14:paraId="4C51AA72" w14:textId="77777777" w:rsidR="00D01FE2" w:rsidRDefault="00D01FE2" w:rsidP="00D01FE2">
            <w:pPr>
              <w:contextualSpacing/>
              <w:rPr>
                <w:rFonts w:ascii="Times" w:eastAsia="Batang"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2698697C"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lastRenderedPageBreak/>
        <w:t>Supported values of number of symbols (values of M) for SL PRS in dedicated and shared resource pools</w:t>
      </w:r>
    </w:p>
    <w:p w14:paraId="4E19B7EC" w14:textId="77777777" w:rsidR="002F3AD7" w:rsidRDefault="00503C76">
      <w:pPr>
        <w:numPr>
          <w:ilvl w:val="1"/>
          <w:numId w:val="16"/>
        </w:numPr>
      </w:pPr>
      <w:r>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TableGrid"/>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6246AEA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4CA8156A"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lastRenderedPageBreak/>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SimSun"/>
                <w:i/>
                <w:iCs/>
              </w:rPr>
              <w:lastRenderedPageBreak/>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SimSun"/>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r>
              <w:lastRenderedPageBreak/>
              <w:t>Futurewei [5]</w:t>
            </w:r>
          </w:p>
        </w:tc>
        <w:tc>
          <w:tcPr>
            <w:tcW w:w="8005" w:type="dxa"/>
          </w:tcPr>
          <w:p w14:paraId="14372260" w14:textId="77777777" w:rsidR="002F3AD7" w:rsidRDefault="00503C76">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SimSun"/>
                <w:bCs/>
                <w:i/>
                <w:iCs/>
              </w:rPr>
            </w:pPr>
            <w:r>
              <w:rPr>
                <w:rFonts w:eastAsia="SimSun"/>
                <w:bCs/>
                <w:i/>
                <w:iCs/>
              </w:rPr>
              <w:t>Proposal 3: Support multiple dedicated positioning resource pools within one SL BWP. In each of the dedicated RP SL-PRS occupies the entire BW.</w:t>
            </w:r>
          </w:p>
          <w:p w14:paraId="6B50F617" w14:textId="77777777" w:rsidR="002F3AD7" w:rsidRDefault="00503C76">
            <w:pPr>
              <w:rPr>
                <w:rFonts w:eastAsia="SimSun"/>
                <w:bCs/>
                <w:i/>
                <w:iCs/>
              </w:rPr>
            </w:pPr>
            <w:r>
              <w:rPr>
                <w:rFonts w:eastAsia="SimSun"/>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t>HW-HiSi [6]</w:t>
            </w:r>
          </w:p>
        </w:tc>
        <w:tc>
          <w:tcPr>
            <w:tcW w:w="8005" w:type="dxa"/>
          </w:tcPr>
          <w:p w14:paraId="07EAF5AA" w14:textId="77777777" w:rsidR="002F3AD7" w:rsidRDefault="00503C76">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5BDF343A" w14:textId="77777777" w:rsidR="002F3AD7" w:rsidRDefault="00503C76">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5DF73D3C" w14:textId="77777777" w:rsidR="002F3AD7" w:rsidRDefault="00503C76">
            <w:pPr>
              <w:numPr>
                <w:ilvl w:val="0"/>
                <w:numId w:val="18"/>
              </w:numPr>
              <w:rPr>
                <w:rFonts w:eastAsia="SimSun"/>
                <w:bCs/>
                <w:i/>
              </w:rPr>
            </w:pPr>
            <w:r>
              <w:rPr>
                <w:rFonts w:eastAsia="SimSun"/>
                <w:bCs/>
                <w:i/>
                <w:lang w:eastAsia="zh-CN"/>
              </w:rPr>
              <w:t>The RE offset sequence takes the first 4 entries and the fifth symbol repeats the first symbol.</w:t>
            </w:r>
          </w:p>
          <w:p w14:paraId="70F512FE"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04E67F35"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AABB2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45DA385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FAFF011" w14:textId="77777777" w:rsidR="002F3AD7" w:rsidRDefault="00503C76">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525B4C6D"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138FC54C"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D90A3F8"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4378B8A0"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503C76">
                <w:rPr>
                  <w:rFonts w:eastAsia="SimSun"/>
                  <w:i/>
                  <w:iCs/>
                  <w:kern w:val="2"/>
                  <w:sz w:val="20"/>
                  <w:szCs w:val="20"/>
                  <w:lang w:eastAsia="zh-CN"/>
                </w:rPr>
                <w:t>Proposal 3: For SL PRS in shared or dedicated resource pools M&gt;N is supported.</w:t>
              </w:r>
            </w:hyperlink>
          </w:p>
          <w:p w14:paraId="094FAC1E"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503C76">
                <w:rPr>
                  <w:rFonts w:eastAsia="SimSun"/>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503C76">
                <w:rPr>
                  <w:rFonts w:eastAsia="SimSun"/>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503C76">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503C76">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503C76">
                <w:rPr>
                  <w:rFonts w:eastAsia="SimSun"/>
                  <w:i/>
                  <w:iCs/>
                  <w:kern w:val="2"/>
                  <w:sz w:val="20"/>
                  <w:szCs w:val="20"/>
                  <w:lang w:eastAsia="zh-CN"/>
                </w:rPr>
                <w:t xml:space="preserve"> should be interpreted as the index of a symbol/starting symbol within the SL PRS resource.</w:t>
              </w:r>
            </w:hyperlink>
          </w:p>
          <w:p w14:paraId="1A422FD5"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503C76">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503C76">
                <w:rPr>
                  <w:rFonts w:eastAsia="SimSun"/>
                  <w:i/>
                  <w:iCs/>
                  <w:kern w:val="2"/>
                  <w:sz w:val="20"/>
                  <w:szCs w:val="20"/>
                  <w:lang w:eastAsia="zh-CN"/>
                </w:rPr>
                <w:t>Proposal 13: The first symbol of a SL PRS time resource is used for AGC.</w:t>
              </w:r>
            </w:hyperlink>
          </w:p>
          <w:p w14:paraId="281BD23B"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503C76">
                <w:rPr>
                  <w:rFonts w:eastAsia="SimSun"/>
                  <w:i/>
                  <w:iCs/>
                  <w:kern w:val="2"/>
                  <w:sz w:val="20"/>
                  <w:szCs w:val="20"/>
                  <w:lang w:eastAsia="zh-CN"/>
                </w:rPr>
                <w:t>Proposal 14: The granularity of a SL PRS time resource should be equal to or larger than 3 OFDM symbols.</w:t>
              </w:r>
            </w:hyperlink>
          </w:p>
          <w:p w14:paraId="4E5CD79B"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503C76">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r>
              <w:t>Spreadtrum [11]</w:t>
            </w:r>
          </w:p>
        </w:tc>
        <w:tc>
          <w:tcPr>
            <w:tcW w:w="8005" w:type="dxa"/>
          </w:tcPr>
          <w:p w14:paraId="4319B373" w14:textId="77777777" w:rsidR="002F3AD7" w:rsidRDefault="00503C76">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C062934" w14:textId="77777777" w:rsidR="002F3AD7" w:rsidRDefault="00503C76">
            <w:pPr>
              <w:rPr>
                <w:rFonts w:eastAsia="SimSun"/>
                <w:i/>
                <w:iCs/>
                <w:lang w:val="en-GB" w:eastAsia="zh-CN"/>
              </w:rPr>
            </w:pPr>
            <w:r>
              <w:rPr>
                <w:rFonts w:eastAsia="SimSun"/>
                <w:i/>
                <w:iCs/>
                <w:lang w:val="en-GB" w:eastAsia="zh-CN"/>
              </w:rPr>
              <w:t>Proposal 2: Comb size 6 should be supported in shared resource pool.</w:t>
            </w:r>
          </w:p>
          <w:p w14:paraId="23679558" w14:textId="77777777" w:rsidR="002F3AD7" w:rsidRDefault="00503C76">
            <w:pPr>
              <w:rPr>
                <w:rFonts w:eastAsia="SimSun"/>
                <w:i/>
                <w:iCs/>
                <w:lang w:val="en-GB" w:eastAsia="zh-CN"/>
              </w:rPr>
            </w:pPr>
            <w:r>
              <w:rPr>
                <w:rFonts w:eastAsia="SimSun"/>
                <w:i/>
                <w:iCs/>
                <w:lang w:val="en-GB" w:eastAsia="zh-CN"/>
              </w:rPr>
              <w:t>Proposal 3: Comb size 1 should be supported in dedicated resource pool.</w:t>
            </w:r>
          </w:p>
          <w:p w14:paraId="57D9288F" w14:textId="77777777" w:rsidR="002F3AD7" w:rsidRDefault="00503C76">
            <w:pPr>
              <w:rPr>
                <w:rFonts w:eastAsia="SimSun"/>
                <w:i/>
                <w:iCs/>
                <w:lang w:val="en-GB" w:eastAsia="zh-CN"/>
              </w:rPr>
            </w:pPr>
            <w:r>
              <w:rPr>
                <w:rFonts w:eastAsia="SimSun"/>
                <w:i/>
                <w:iCs/>
                <w:lang w:val="en-GB" w:eastAsia="zh-CN"/>
              </w:rPr>
              <w:t>Proposal 4: (M,N)=(6,6) should be supported in both shared resource pool and dedicated resource pool.</w:t>
            </w:r>
          </w:p>
          <w:p w14:paraId="40F5DCC0" w14:textId="77777777" w:rsidR="002F3AD7" w:rsidRDefault="00503C76">
            <w:pPr>
              <w:rPr>
                <w:rFonts w:eastAsia="SimSun"/>
                <w:i/>
                <w:iCs/>
                <w:lang w:eastAsia="zh-CN"/>
              </w:rPr>
            </w:pPr>
            <w:r>
              <w:rPr>
                <w:rFonts w:eastAsia="SimSun"/>
                <w:i/>
                <w:iCs/>
                <w:lang w:eastAsia="zh-CN"/>
              </w:rPr>
              <w:lastRenderedPageBreak/>
              <w:t xml:space="preserve">Proposal 10: For AGC training, one symbol preceding the set of SL-PRS symbols can be used </w:t>
            </w:r>
          </w:p>
          <w:p w14:paraId="332293AF" w14:textId="77777777" w:rsidR="002F3AD7" w:rsidRDefault="00503C76">
            <w:pPr>
              <w:rPr>
                <w:rFonts w:eastAsia="SimSun"/>
                <w:i/>
                <w:iCs/>
                <w:lang w:eastAsia="zh-CN"/>
              </w:rPr>
            </w:pPr>
            <w:r>
              <w:rPr>
                <w:rFonts w:eastAsia="SimSun"/>
                <w:i/>
                <w:iCs/>
                <w:lang w:eastAsia="zh-CN"/>
              </w:rPr>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lastRenderedPageBreak/>
              <w:t>CATT, GOHIGH [12]</w:t>
            </w:r>
          </w:p>
        </w:tc>
        <w:tc>
          <w:tcPr>
            <w:tcW w:w="8005" w:type="dxa"/>
          </w:tcPr>
          <w:p w14:paraId="588EC372"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77ECE1D3"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30C8BC57"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1FEE202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0D54947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DengXian"/>
                <w:i/>
                <w:iCs/>
                <w:sz w:val="20"/>
                <w:szCs w:val="20"/>
                <w:lang w:val="en-GB"/>
              </w:rPr>
            </w:pPr>
          </w:p>
          <w:p w14:paraId="19A674D6"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t>Intel [13]</w:t>
            </w:r>
          </w:p>
        </w:tc>
        <w:tc>
          <w:tcPr>
            <w:tcW w:w="8005" w:type="dxa"/>
          </w:tcPr>
          <w:p w14:paraId="0A83AEDA"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lastRenderedPageBreak/>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637D215"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3683426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3AD3F2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7005F7E2"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lastRenderedPageBreak/>
              <w:t>(M,10) with M={2,4,6,8}</w:t>
            </w:r>
          </w:p>
          <w:p w14:paraId="30037CFB"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10DE87F9"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44130651"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2081281A"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15EC36F4"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204E963"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lastRenderedPageBreak/>
              <w:t>Sharp [19]</w:t>
            </w:r>
          </w:p>
        </w:tc>
        <w:tc>
          <w:tcPr>
            <w:tcW w:w="8005" w:type="dxa"/>
          </w:tcPr>
          <w:p w14:paraId="53F41D84" w14:textId="77777777" w:rsidR="002F3AD7" w:rsidRDefault="00503C76">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t>Samsung [20]</w:t>
            </w:r>
          </w:p>
        </w:tc>
        <w:tc>
          <w:tcPr>
            <w:tcW w:w="8005" w:type="dxa"/>
          </w:tcPr>
          <w:p w14:paraId="09F6BF4E" w14:textId="77777777" w:rsidR="002F3AD7" w:rsidRDefault="00503C76">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02CA042C"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lastRenderedPageBreak/>
              <w:t>Lenovo [22]</w:t>
            </w:r>
          </w:p>
        </w:tc>
        <w:tc>
          <w:tcPr>
            <w:tcW w:w="8005" w:type="dxa"/>
          </w:tcPr>
          <w:p w14:paraId="09CFCF05" w14:textId="77777777" w:rsidR="002F3AD7" w:rsidRDefault="00503C76">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Batang"/>
                <w:i/>
                <w:iCs/>
                <w:lang w:val="en-GB"/>
              </w:rPr>
            </w:pPr>
          </w:p>
          <w:p w14:paraId="193BA89C" w14:textId="77777777" w:rsidR="002F3AD7" w:rsidRDefault="00503C76">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t>ZTE [23]</w:t>
            </w:r>
          </w:p>
        </w:tc>
        <w:tc>
          <w:tcPr>
            <w:tcW w:w="8005" w:type="dxa"/>
          </w:tcPr>
          <w:p w14:paraId="7D2933BC"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shd w:val="clear" w:color="auto" w:fill="auto"/>
                </w:tcPr>
                <w:p w14:paraId="0F0EC395" w14:textId="77777777" w:rsidR="002F3AD7" w:rsidRDefault="00503C76">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SimSun"/>
                      <w:sz w:val="20"/>
                      <w:szCs w:val="20"/>
                      <w:lang w:eastAsia="zh-CN"/>
                    </w:rPr>
                  </w:pPr>
                </w:p>
              </w:tc>
              <w:tc>
                <w:tcPr>
                  <w:tcW w:w="360" w:type="dxa"/>
                  <w:shd w:val="clear" w:color="auto" w:fill="auto"/>
                </w:tcPr>
                <w:p w14:paraId="60439621"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5736883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62141BB7"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387819B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728054D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7E87E960"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08593C8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272E8A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6D53DC3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05BADE9A"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6101FA5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153EFE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305A0A59"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094BD63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0A356385"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SimSun"/>
                      <w:sz w:val="20"/>
                      <w:szCs w:val="20"/>
                      <w:lang w:eastAsia="zh-CN"/>
                    </w:rPr>
                  </w:pPr>
                  <w:r>
                    <w:rPr>
                      <w:rFonts w:eastAsia="SimSun" w:hint="eastAsia"/>
                      <w:sz w:val="20"/>
                      <w:szCs w:val="20"/>
                      <w:lang w:eastAsia="zh-CN"/>
                    </w:rPr>
                    <w:lastRenderedPageBreak/>
                    <w:t>8</w:t>
                  </w:r>
                </w:p>
              </w:tc>
              <w:tc>
                <w:tcPr>
                  <w:tcW w:w="360" w:type="dxa"/>
                  <w:shd w:val="clear" w:color="auto" w:fill="auto"/>
                </w:tcPr>
                <w:p w14:paraId="663AD6E2"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2B83192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63E0B136"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6D412186"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58F61C17"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4A0817C"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r>
              <w:lastRenderedPageBreak/>
              <w:t>CEWiT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SimSun"/>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lastRenderedPageBreak/>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0A93F7A3"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000000">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000000">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000000">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(M,N) of M-symbols for comb N:</w:t>
              </w:r>
            </w:hyperlink>
          </w:p>
          <w:p w14:paraId="3B3246AE" w14:textId="77777777" w:rsidR="002F3AD7" w:rsidRDefault="00000000">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000000">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000000">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000000">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000000">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000000">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lastRenderedPageBreak/>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000000">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000000">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000000">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000000">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lastRenderedPageBreak/>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(M,N)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627BEAB" w14:textId="77777777" w:rsidR="002F3AD7" w:rsidRDefault="002F3AD7">
      <w:pPr>
        <w:tabs>
          <w:tab w:val="left" w:pos="432"/>
        </w:tabs>
        <w:rPr>
          <w:rFonts w:eastAsia="SimSun"/>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SimSun"/>
          <w:i/>
          <w:iCs/>
        </w:rPr>
      </w:pPr>
      <w:r>
        <w:rPr>
          <w:rFonts w:eastAsia="SimSun"/>
          <w:i/>
          <w:iCs/>
        </w:rPr>
        <w:t xml:space="preserve">1: </w:t>
      </w:r>
    </w:p>
    <w:p w14:paraId="596E1EA2" w14:textId="77777777" w:rsidR="002F3AD7" w:rsidRDefault="00503C76">
      <w:pPr>
        <w:numPr>
          <w:ilvl w:val="2"/>
          <w:numId w:val="16"/>
        </w:numPr>
        <w:tabs>
          <w:tab w:val="left" w:pos="720"/>
        </w:tabs>
        <w:rPr>
          <w:rFonts w:eastAsia="SimSun"/>
          <w:i/>
          <w:iCs/>
        </w:rPr>
      </w:pPr>
      <w:r>
        <w:rPr>
          <w:rFonts w:eastAsia="SimSun"/>
          <w:i/>
          <w:iCs/>
        </w:rPr>
        <w:t xml:space="preserve">Yes: Nokia, OPPO, Spreadtrum, CATT, LGE, Samsung, CMCC, Lenovo, ZTE, CEWiT, Apple, Ericsson </w:t>
      </w:r>
    </w:p>
    <w:p w14:paraId="709A0B1C" w14:textId="77777777" w:rsidR="002F3AD7" w:rsidRDefault="00503C76">
      <w:pPr>
        <w:numPr>
          <w:ilvl w:val="2"/>
          <w:numId w:val="16"/>
        </w:numPr>
        <w:tabs>
          <w:tab w:val="left" w:pos="720"/>
        </w:tabs>
        <w:rPr>
          <w:rFonts w:eastAsia="SimSun"/>
          <w:i/>
          <w:iCs/>
        </w:rPr>
      </w:pPr>
      <w:r>
        <w:rPr>
          <w:rFonts w:eastAsia="SimSun"/>
          <w:i/>
          <w:iCs/>
        </w:rPr>
        <w:t>No: MTK</w:t>
      </w:r>
    </w:p>
    <w:p w14:paraId="60A91E57" w14:textId="77777777" w:rsidR="002F3AD7" w:rsidRDefault="00503C76">
      <w:pPr>
        <w:numPr>
          <w:ilvl w:val="1"/>
          <w:numId w:val="16"/>
        </w:numPr>
        <w:tabs>
          <w:tab w:val="left" w:pos="576"/>
        </w:tabs>
        <w:rPr>
          <w:rFonts w:eastAsia="SimSun"/>
          <w:i/>
          <w:iCs/>
        </w:rPr>
      </w:pPr>
      <w:r>
        <w:rPr>
          <w:rFonts w:eastAsia="SimSun"/>
          <w:i/>
          <w:iCs/>
        </w:rPr>
        <w:t>8:</w:t>
      </w:r>
    </w:p>
    <w:p w14:paraId="52FDE278" w14:textId="77777777" w:rsidR="002F3AD7" w:rsidRDefault="00503C76">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SimSun"/>
          <w:i/>
          <w:iCs/>
        </w:rPr>
      </w:pPr>
      <w:r>
        <w:rPr>
          <w:rFonts w:eastAsia="SimSun"/>
          <w:i/>
          <w:iCs/>
        </w:rPr>
        <w:t xml:space="preserve">No: CATT </w:t>
      </w:r>
    </w:p>
    <w:p w14:paraId="42BD08DD" w14:textId="77777777" w:rsidR="002F3AD7" w:rsidRDefault="00503C76">
      <w:pPr>
        <w:numPr>
          <w:ilvl w:val="1"/>
          <w:numId w:val="16"/>
        </w:numPr>
        <w:tabs>
          <w:tab w:val="left" w:pos="576"/>
        </w:tabs>
        <w:rPr>
          <w:rFonts w:eastAsia="SimSun"/>
          <w:i/>
          <w:iCs/>
        </w:rPr>
      </w:pPr>
      <w:r>
        <w:rPr>
          <w:rFonts w:eastAsia="SimSun"/>
          <w:i/>
          <w:iCs/>
        </w:rPr>
        <w:t xml:space="preserve">10: </w:t>
      </w:r>
    </w:p>
    <w:p w14:paraId="6909DEA0" w14:textId="77777777" w:rsidR="002F3AD7" w:rsidRDefault="00503C76">
      <w:pPr>
        <w:numPr>
          <w:ilvl w:val="2"/>
          <w:numId w:val="16"/>
        </w:numPr>
        <w:tabs>
          <w:tab w:val="left" w:pos="720"/>
        </w:tabs>
        <w:rPr>
          <w:rFonts w:eastAsia="SimSun"/>
          <w:i/>
          <w:iCs/>
        </w:rPr>
      </w:pPr>
      <w:r>
        <w:rPr>
          <w:rFonts w:eastAsia="SimSun"/>
          <w:i/>
          <w:iCs/>
        </w:rPr>
        <w:t xml:space="preserve">Yes: LGE </w:t>
      </w:r>
    </w:p>
    <w:p w14:paraId="3AAE7FE2" w14:textId="77777777" w:rsidR="002F3AD7" w:rsidRDefault="00503C76">
      <w:pPr>
        <w:numPr>
          <w:ilvl w:val="1"/>
          <w:numId w:val="16"/>
        </w:numPr>
        <w:tabs>
          <w:tab w:val="left" w:pos="576"/>
        </w:tabs>
        <w:rPr>
          <w:rFonts w:eastAsia="SimSun"/>
          <w:i/>
          <w:iCs/>
        </w:rPr>
      </w:pPr>
      <w:r>
        <w:rPr>
          <w:rFonts w:eastAsia="SimSun"/>
          <w:i/>
          <w:iCs/>
        </w:rPr>
        <w:t>12:</w:t>
      </w:r>
    </w:p>
    <w:p w14:paraId="536CE02F" w14:textId="77777777" w:rsidR="002F3AD7" w:rsidRDefault="00503C76">
      <w:pPr>
        <w:numPr>
          <w:ilvl w:val="2"/>
          <w:numId w:val="16"/>
        </w:numPr>
        <w:tabs>
          <w:tab w:val="left" w:pos="720"/>
        </w:tabs>
        <w:rPr>
          <w:rFonts w:eastAsia="SimSun"/>
          <w:i/>
          <w:iCs/>
        </w:rPr>
      </w:pPr>
      <w:r>
        <w:rPr>
          <w:rFonts w:eastAsia="SimSun"/>
          <w:i/>
          <w:iCs/>
        </w:rPr>
        <w:t>Yes: HW-HiSi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SimSun"/>
          <w:i/>
          <w:iCs/>
        </w:rPr>
      </w:pPr>
      <w:r>
        <w:rPr>
          <w:rFonts w:eastAsia="SimSun"/>
          <w:i/>
          <w:iCs/>
        </w:rPr>
        <w:t>No: Nokia, CATT</w:t>
      </w:r>
    </w:p>
    <w:p w14:paraId="6A005571"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SimSun"/>
          <w:i/>
          <w:iCs/>
        </w:rPr>
      </w:pPr>
      <w:r>
        <w:rPr>
          <w:rFonts w:eastAsia="SimSun"/>
          <w:i/>
          <w:iCs/>
        </w:rPr>
        <w:t xml:space="preserve">6: </w:t>
      </w:r>
    </w:p>
    <w:p w14:paraId="46E4E848" w14:textId="77777777" w:rsidR="002F3AD7" w:rsidRDefault="00503C76">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56AFED91" w14:textId="77777777" w:rsidR="002F3AD7" w:rsidRDefault="00503C76">
      <w:pPr>
        <w:numPr>
          <w:ilvl w:val="2"/>
          <w:numId w:val="16"/>
        </w:numPr>
        <w:tabs>
          <w:tab w:val="left" w:pos="720"/>
        </w:tabs>
        <w:rPr>
          <w:rFonts w:eastAsia="SimSun"/>
          <w:i/>
          <w:iCs/>
        </w:rPr>
      </w:pPr>
      <w:r>
        <w:rPr>
          <w:rFonts w:eastAsia="SimSun"/>
          <w:i/>
          <w:iCs/>
        </w:rPr>
        <w:t xml:space="preserve">No: Apple, Qualcomm </w:t>
      </w:r>
    </w:p>
    <w:p w14:paraId="3639C498" w14:textId="77777777" w:rsidR="002F3AD7" w:rsidRDefault="00503C76">
      <w:pPr>
        <w:numPr>
          <w:ilvl w:val="1"/>
          <w:numId w:val="16"/>
        </w:numPr>
        <w:tabs>
          <w:tab w:val="left" w:pos="576"/>
        </w:tabs>
        <w:rPr>
          <w:rFonts w:eastAsia="SimSun"/>
          <w:i/>
          <w:iCs/>
        </w:rPr>
      </w:pPr>
      <w:r>
        <w:rPr>
          <w:rFonts w:eastAsia="SimSun"/>
          <w:i/>
          <w:iCs/>
        </w:rPr>
        <w:t>8:</w:t>
      </w:r>
    </w:p>
    <w:p w14:paraId="6137CACA" w14:textId="77777777" w:rsidR="002F3AD7" w:rsidRDefault="00503C76">
      <w:pPr>
        <w:numPr>
          <w:ilvl w:val="2"/>
          <w:numId w:val="16"/>
        </w:numPr>
        <w:tabs>
          <w:tab w:val="left" w:pos="720"/>
        </w:tabs>
        <w:rPr>
          <w:rFonts w:eastAsia="SimSun"/>
          <w:i/>
          <w:iCs/>
        </w:rPr>
      </w:pPr>
      <w:r>
        <w:rPr>
          <w:rFonts w:eastAsia="SimSun"/>
          <w:i/>
          <w:iCs/>
        </w:rPr>
        <w:t>Yes: Nokia, OPPO, LGE, Samsung, CMCC, ZTE, MTK</w:t>
      </w:r>
    </w:p>
    <w:p w14:paraId="346BA3D7" w14:textId="77777777" w:rsidR="002F3AD7" w:rsidRDefault="00503C76">
      <w:pPr>
        <w:numPr>
          <w:ilvl w:val="2"/>
          <w:numId w:val="16"/>
        </w:numPr>
        <w:tabs>
          <w:tab w:val="left" w:pos="720"/>
        </w:tabs>
        <w:rPr>
          <w:rFonts w:eastAsia="SimSun"/>
          <w:i/>
          <w:iCs/>
        </w:rPr>
      </w:pPr>
      <w:r>
        <w:rPr>
          <w:rFonts w:eastAsia="SimSun"/>
          <w:i/>
          <w:iCs/>
        </w:rPr>
        <w:t xml:space="preserve">No: CATT, Lenovo, Apple </w:t>
      </w:r>
    </w:p>
    <w:p w14:paraId="20793DA2" w14:textId="77777777" w:rsidR="002F3AD7" w:rsidRDefault="00503C76">
      <w:pPr>
        <w:numPr>
          <w:ilvl w:val="1"/>
          <w:numId w:val="16"/>
        </w:numPr>
        <w:tabs>
          <w:tab w:val="left" w:pos="576"/>
        </w:tabs>
        <w:rPr>
          <w:rFonts w:eastAsia="SimSun"/>
          <w:i/>
          <w:iCs/>
        </w:rPr>
      </w:pPr>
      <w:r>
        <w:rPr>
          <w:rFonts w:eastAsia="SimSun"/>
          <w:i/>
          <w:iCs/>
        </w:rPr>
        <w:t>12:</w:t>
      </w:r>
    </w:p>
    <w:p w14:paraId="663E311D" w14:textId="77777777" w:rsidR="002F3AD7" w:rsidRDefault="00503C76">
      <w:pPr>
        <w:numPr>
          <w:ilvl w:val="2"/>
          <w:numId w:val="16"/>
        </w:numPr>
        <w:tabs>
          <w:tab w:val="left" w:pos="720"/>
        </w:tabs>
        <w:rPr>
          <w:rFonts w:eastAsia="SimSun"/>
          <w:i/>
          <w:iCs/>
        </w:rPr>
      </w:pPr>
      <w:r>
        <w:rPr>
          <w:rFonts w:eastAsia="SimSun"/>
          <w:i/>
          <w:iCs/>
        </w:rPr>
        <w:t>Yes: HW-HiSi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SimSun"/>
          <w:i/>
          <w:iCs/>
        </w:rPr>
      </w:pPr>
      <w:r>
        <w:rPr>
          <w:rFonts w:eastAsia="SimSun"/>
          <w:i/>
          <w:iCs/>
        </w:rPr>
        <w:t>No: Nokia, CATT, Lenovo, Apple</w:t>
      </w:r>
    </w:p>
    <w:p w14:paraId="3EFB69B6" w14:textId="77777777" w:rsidR="002F3AD7" w:rsidRDefault="00503C76">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w:t>
      </w:r>
      <w:r>
        <w:rPr>
          <w:rFonts w:eastAsia="SimSun"/>
          <w:i/>
          <w:iCs/>
        </w:rPr>
        <w:lastRenderedPageBreak/>
        <w:t>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4E1331A0" w14:textId="77777777" w:rsidR="002F3AD7" w:rsidRDefault="00503C76">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SimSun"/>
          <w:b/>
          <w:bCs/>
          <w:i/>
          <w:iCs/>
        </w:rPr>
      </w:pPr>
      <w:r>
        <w:rPr>
          <w:rFonts w:eastAsia="SimSun"/>
          <w:b/>
          <w:bCs/>
          <w:i/>
          <w:iCs/>
        </w:rPr>
        <w:t>On RE offset sequence</w:t>
      </w:r>
    </w:p>
    <w:p w14:paraId="75B2DA71" w14:textId="77777777" w:rsidR="002F3AD7" w:rsidRDefault="00503C76">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Heading3"/>
      </w:pPr>
      <w:r>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995508" w14:paraId="0AD2563E" w14:textId="77777777">
        <w:tc>
          <w:tcPr>
            <w:tcW w:w="1435" w:type="dxa"/>
          </w:tcPr>
          <w:p w14:paraId="0F40CE09" w14:textId="20328B20"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4E10176D"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5A5F9167" w14:textId="77777777" w:rsidR="00995508" w:rsidRDefault="00995508" w:rsidP="00995508">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2CEECF" w14:textId="1F5A1056" w:rsidR="00995508" w:rsidRDefault="00995508" w:rsidP="00995508">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394175" w14:paraId="22BBB80B" w14:textId="77777777">
        <w:tc>
          <w:tcPr>
            <w:tcW w:w="1435" w:type="dxa"/>
          </w:tcPr>
          <w:p w14:paraId="4243303C" w14:textId="326B24B7"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269E51FA" w14:textId="536C3EBF" w:rsidR="00394175" w:rsidRDefault="00394175" w:rsidP="00394175">
            <w:pPr>
              <w:rPr>
                <w:bCs/>
                <w:sz w:val="20"/>
                <w:szCs w:val="20"/>
                <w:lang w:eastAsia="zh-CN"/>
              </w:rPr>
            </w:pPr>
            <w:r>
              <w:rPr>
                <w:rFonts w:hint="eastAsia"/>
                <w:bCs/>
                <w:sz w:val="20"/>
                <w:szCs w:val="20"/>
                <w:lang w:eastAsia="zh-CN"/>
              </w:rPr>
              <w:t>O</w:t>
            </w:r>
            <w:r>
              <w:rPr>
                <w:bCs/>
                <w:sz w:val="20"/>
                <w:szCs w:val="20"/>
                <w:lang w:eastAsia="zh-CN"/>
              </w:rPr>
              <w:t>K.</w:t>
            </w:r>
          </w:p>
        </w:tc>
      </w:tr>
      <w:tr w:rsidR="00ED23C6" w14:paraId="0CA0FFD5" w14:textId="77777777" w:rsidTr="00055219">
        <w:tc>
          <w:tcPr>
            <w:tcW w:w="1435" w:type="dxa"/>
          </w:tcPr>
          <w:p w14:paraId="634CF78A" w14:textId="77777777" w:rsidR="00ED23C6" w:rsidRDefault="00ED23C6" w:rsidP="00055219">
            <w:pPr>
              <w:rPr>
                <w:bCs/>
                <w:sz w:val="20"/>
                <w:szCs w:val="20"/>
                <w:lang w:eastAsia="zh-CN"/>
              </w:rPr>
            </w:pPr>
            <w:r>
              <w:rPr>
                <w:bCs/>
                <w:sz w:val="20"/>
                <w:szCs w:val="20"/>
                <w:lang w:eastAsia="zh-CN"/>
              </w:rPr>
              <w:lastRenderedPageBreak/>
              <w:t>mtk</w:t>
            </w:r>
          </w:p>
        </w:tc>
        <w:tc>
          <w:tcPr>
            <w:tcW w:w="7957" w:type="dxa"/>
          </w:tcPr>
          <w:p w14:paraId="1AC14200" w14:textId="77777777" w:rsidR="00ED23C6" w:rsidRDefault="00ED23C6" w:rsidP="00055219">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30DBDD0" w14:textId="77777777" w:rsidR="00ED23C6" w:rsidRDefault="00ED23C6" w:rsidP="00055219">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13796CD" w14:textId="77777777" w:rsidR="00ED23C6" w:rsidRDefault="00ED23C6" w:rsidP="00055219">
            <w:pPr>
              <w:rPr>
                <w:bCs/>
                <w:sz w:val="20"/>
                <w:szCs w:val="20"/>
                <w:lang w:eastAsia="zh-CN"/>
              </w:rPr>
            </w:pPr>
          </w:p>
        </w:tc>
      </w:tr>
      <w:tr w:rsidR="00CD16AB" w14:paraId="76F378B1" w14:textId="77777777">
        <w:tc>
          <w:tcPr>
            <w:tcW w:w="1435" w:type="dxa"/>
          </w:tcPr>
          <w:p w14:paraId="169037C5" w14:textId="77B744E4" w:rsidR="00CD16AB" w:rsidRDefault="00CD16AB" w:rsidP="00CD16AB">
            <w:pPr>
              <w:rPr>
                <w:rFonts w:eastAsia="Malgun Gothic"/>
                <w:bCs/>
                <w:sz w:val="20"/>
                <w:szCs w:val="20"/>
                <w:lang w:eastAsia="ko-KR"/>
              </w:rPr>
            </w:pPr>
            <w:r>
              <w:rPr>
                <w:rFonts w:eastAsia="Malgun Gothic" w:hint="eastAsia"/>
                <w:bCs/>
                <w:sz w:val="20"/>
                <w:szCs w:val="20"/>
                <w:lang w:eastAsia="ko-KR"/>
              </w:rPr>
              <w:t>Samsung</w:t>
            </w:r>
          </w:p>
        </w:tc>
        <w:tc>
          <w:tcPr>
            <w:tcW w:w="7957" w:type="dxa"/>
          </w:tcPr>
          <w:p w14:paraId="35B835C4" w14:textId="4CDAC79D" w:rsidR="00CD16AB" w:rsidRDefault="00CD16AB" w:rsidP="00CD16AB">
            <w:pPr>
              <w:rPr>
                <w:rFonts w:eastAsia="Malgun Gothic"/>
                <w:bCs/>
                <w:sz w:val="20"/>
                <w:szCs w:val="20"/>
                <w:lang w:eastAsia="ko-KR"/>
              </w:rPr>
            </w:pPr>
            <w:r>
              <w:rPr>
                <w:spacing w:val="-2"/>
              </w:rPr>
              <w:t xml:space="preserve">Why we need to differentiate the supported N value between the shared and dedicated resource pool?  We think that </w:t>
            </w:r>
            <w:r w:rsidRPr="00B02E28">
              <w:rPr>
                <w:spacing w:val="-2"/>
              </w:rPr>
              <w:t>N</w:t>
            </w:r>
            <w:r>
              <w:rPr>
                <w:spacing w:val="-2"/>
              </w:rPr>
              <w:t xml:space="preserve"> = {1,2,4,6,8,12} are supported  for any resource pool and </w:t>
            </w:r>
            <w:r w:rsidRPr="00DC7032">
              <w:rPr>
                <w:spacing w:val="-2"/>
              </w:rPr>
              <w:t>leave for configuration to decide.</w:t>
            </w:r>
          </w:p>
        </w:tc>
      </w:tr>
      <w:tr w:rsidR="000518E2" w14:paraId="1E0411FC" w14:textId="77777777">
        <w:tc>
          <w:tcPr>
            <w:tcW w:w="1435" w:type="dxa"/>
          </w:tcPr>
          <w:p w14:paraId="17BC8AC8" w14:textId="4E6C008D" w:rsidR="000518E2" w:rsidRDefault="000518E2" w:rsidP="000518E2">
            <w:pPr>
              <w:rPr>
                <w:rFonts w:eastAsia="Malgun Gothic" w:hint="eastAsia"/>
                <w:bCs/>
                <w:sz w:val="20"/>
                <w:szCs w:val="20"/>
                <w:lang w:eastAsia="ko-KR"/>
              </w:rPr>
            </w:pPr>
            <w:r>
              <w:rPr>
                <w:bCs/>
                <w:sz w:val="20"/>
                <w:szCs w:val="20"/>
                <w:lang w:eastAsia="zh-CN"/>
              </w:rPr>
              <w:t>Lenovo</w:t>
            </w:r>
          </w:p>
        </w:tc>
        <w:tc>
          <w:tcPr>
            <w:tcW w:w="7957" w:type="dxa"/>
          </w:tcPr>
          <w:p w14:paraId="3724E8CF" w14:textId="205E0CD2" w:rsidR="000518E2" w:rsidRDefault="000518E2" w:rsidP="000518E2">
            <w:pPr>
              <w:rPr>
                <w:spacing w:val="-2"/>
              </w:rPr>
            </w:pPr>
            <w:r>
              <w:rPr>
                <w:bCs/>
                <w:sz w:val="20"/>
                <w:szCs w:val="20"/>
                <w:lang w:eastAsia="zh-CN"/>
              </w:rPr>
              <w:t>Support of FL’s proposal</w:t>
            </w:r>
          </w:p>
        </w:tc>
      </w:tr>
    </w:tbl>
    <w:p w14:paraId="756A0BFE" w14:textId="77777777" w:rsidR="002F3AD7" w:rsidRDefault="002F3AD7"/>
    <w:p w14:paraId="005B0C7C" w14:textId="77777777" w:rsidR="002F3AD7" w:rsidRDefault="00503C76">
      <w:pPr>
        <w:pStyle w:val="Heading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7973FF">
        <w:trPr>
          <w:trHeight w:val="304"/>
        </w:trPr>
        <w:tc>
          <w:tcPr>
            <w:tcW w:w="1435" w:type="dxa"/>
          </w:tcPr>
          <w:p w14:paraId="6F1E4EF3" w14:textId="77777777" w:rsidR="00781264" w:rsidRDefault="00781264"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7973FF">
            <w:pPr>
              <w:rPr>
                <w:sz w:val="20"/>
                <w:szCs w:val="20"/>
                <w:lang w:eastAsia="zh-CN"/>
              </w:rPr>
            </w:pPr>
            <w:r>
              <w:rPr>
                <w:rFonts w:hint="eastAsia"/>
                <w:sz w:val="20"/>
                <w:szCs w:val="20"/>
                <w:lang w:eastAsia="zh-CN"/>
              </w:rPr>
              <w:t>O</w:t>
            </w:r>
            <w:r>
              <w:rPr>
                <w:sz w:val="20"/>
                <w:szCs w:val="20"/>
                <w:lang w:eastAsia="zh-CN"/>
              </w:rPr>
              <w:t>K</w:t>
            </w:r>
          </w:p>
        </w:tc>
      </w:tr>
      <w:tr w:rsidR="00995508" w14:paraId="5088FE1D" w14:textId="77777777">
        <w:trPr>
          <w:trHeight w:val="304"/>
        </w:trPr>
        <w:tc>
          <w:tcPr>
            <w:tcW w:w="1435" w:type="dxa"/>
          </w:tcPr>
          <w:p w14:paraId="52D0214A" w14:textId="21D530CB"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59A039B" w14:textId="0ABDAC39" w:rsidR="00995508" w:rsidRDefault="00995508" w:rsidP="00995508">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394175" w14:paraId="2CBA797B" w14:textId="77777777">
        <w:tc>
          <w:tcPr>
            <w:tcW w:w="1435" w:type="dxa"/>
          </w:tcPr>
          <w:p w14:paraId="32899034" w14:textId="0F6138E6"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6DE36B" w14:textId="1FD08954" w:rsidR="00394175" w:rsidRDefault="00394175" w:rsidP="00394175">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ED23C6" w14:paraId="519EF969" w14:textId="77777777" w:rsidTr="00055219">
        <w:tc>
          <w:tcPr>
            <w:tcW w:w="1435" w:type="dxa"/>
          </w:tcPr>
          <w:p w14:paraId="1DEC9177" w14:textId="77777777" w:rsidR="00ED23C6" w:rsidRDefault="00ED23C6" w:rsidP="00055219">
            <w:pPr>
              <w:rPr>
                <w:bCs/>
                <w:sz w:val="20"/>
                <w:szCs w:val="20"/>
                <w:lang w:eastAsia="zh-CN"/>
              </w:rPr>
            </w:pPr>
            <w:r>
              <w:rPr>
                <w:bCs/>
                <w:sz w:val="20"/>
                <w:szCs w:val="20"/>
                <w:lang w:eastAsia="zh-CN"/>
              </w:rPr>
              <w:t>mtk</w:t>
            </w:r>
          </w:p>
        </w:tc>
        <w:tc>
          <w:tcPr>
            <w:tcW w:w="7957" w:type="dxa"/>
          </w:tcPr>
          <w:p w14:paraId="179531AA" w14:textId="77777777" w:rsidR="00ED23C6" w:rsidRDefault="00ED23C6" w:rsidP="00055219">
            <w:pPr>
              <w:rPr>
                <w:bCs/>
                <w:sz w:val="20"/>
                <w:szCs w:val="20"/>
                <w:lang w:eastAsia="zh-CN"/>
              </w:rPr>
            </w:pPr>
            <w:r>
              <w:rPr>
                <w:bCs/>
                <w:sz w:val="20"/>
                <w:szCs w:val="20"/>
                <w:lang w:eastAsia="zh-CN"/>
              </w:rPr>
              <w:t>Comb-1, 2, 4 are sufficient for shared resource pool. Support the proposal</w:t>
            </w:r>
          </w:p>
        </w:tc>
      </w:tr>
      <w:tr w:rsidR="00CD16AB" w14:paraId="3B4E0221" w14:textId="77777777">
        <w:tc>
          <w:tcPr>
            <w:tcW w:w="1435" w:type="dxa"/>
          </w:tcPr>
          <w:p w14:paraId="08D335F5" w14:textId="75AC68AE" w:rsidR="00CD16AB" w:rsidRDefault="00CD16AB" w:rsidP="00CD16AB">
            <w:pPr>
              <w:rPr>
                <w:bCs/>
                <w:sz w:val="20"/>
                <w:szCs w:val="20"/>
                <w:lang w:eastAsia="zh-CN"/>
              </w:rPr>
            </w:pPr>
            <w:r>
              <w:rPr>
                <w:rFonts w:eastAsia="Malgun Gothic" w:hint="eastAsia"/>
                <w:bCs/>
                <w:sz w:val="20"/>
                <w:szCs w:val="20"/>
                <w:lang w:eastAsia="ko-KR"/>
              </w:rPr>
              <w:t>Samsung</w:t>
            </w:r>
          </w:p>
        </w:tc>
        <w:tc>
          <w:tcPr>
            <w:tcW w:w="7957" w:type="dxa"/>
          </w:tcPr>
          <w:p w14:paraId="29C9BC6A" w14:textId="7238DDA9" w:rsidR="00CD16AB" w:rsidRDefault="00CD16AB" w:rsidP="00CD16AB">
            <w:pPr>
              <w:rPr>
                <w:bCs/>
                <w:sz w:val="20"/>
                <w:szCs w:val="20"/>
                <w:lang w:eastAsia="zh-CN"/>
              </w:rPr>
            </w:pPr>
            <w:r>
              <w:rPr>
                <w:spacing w:val="-2"/>
              </w:rPr>
              <w:t xml:space="preserve">Why we need to differentiate the supported N value between the shared and dedicated resource pool?  We think that </w:t>
            </w:r>
            <w:r w:rsidRPr="00B02E28">
              <w:rPr>
                <w:spacing w:val="-2"/>
              </w:rPr>
              <w:t>N</w:t>
            </w:r>
            <w:r>
              <w:rPr>
                <w:spacing w:val="-2"/>
              </w:rPr>
              <w:t xml:space="preserve"> = {1,2,4,6,8,12} are supported  for any resource pool and </w:t>
            </w:r>
            <w:r w:rsidRPr="00DC7032">
              <w:rPr>
                <w:spacing w:val="-2"/>
              </w:rPr>
              <w:t>leave for configuration to decide.</w:t>
            </w:r>
          </w:p>
        </w:tc>
      </w:tr>
      <w:tr w:rsidR="00D01FE2" w14:paraId="70D5EC82" w14:textId="77777777">
        <w:tc>
          <w:tcPr>
            <w:tcW w:w="1435" w:type="dxa"/>
          </w:tcPr>
          <w:p w14:paraId="3AB47ABD" w14:textId="1AD52997"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8D57AD4" w14:textId="7EA9495D"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0518E2" w14:paraId="213FB82A" w14:textId="77777777">
        <w:tc>
          <w:tcPr>
            <w:tcW w:w="1435" w:type="dxa"/>
          </w:tcPr>
          <w:p w14:paraId="17A2CC7F" w14:textId="447F877A" w:rsidR="000518E2" w:rsidRDefault="000518E2" w:rsidP="000518E2">
            <w:pPr>
              <w:rPr>
                <w:rFonts w:hint="eastAsia"/>
                <w:bCs/>
                <w:sz w:val="20"/>
                <w:szCs w:val="20"/>
                <w:lang w:eastAsia="zh-CN"/>
              </w:rPr>
            </w:pPr>
            <w:r>
              <w:rPr>
                <w:sz w:val="20"/>
                <w:szCs w:val="20"/>
                <w:lang w:eastAsia="zh-CN"/>
              </w:rPr>
              <w:t>Lenovo</w:t>
            </w:r>
          </w:p>
        </w:tc>
        <w:tc>
          <w:tcPr>
            <w:tcW w:w="7957" w:type="dxa"/>
          </w:tcPr>
          <w:p w14:paraId="5B8BE792" w14:textId="6B7D310E" w:rsidR="000518E2" w:rsidRDefault="000518E2" w:rsidP="000518E2">
            <w:pPr>
              <w:rPr>
                <w:rFonts w:hint="eastAsia"/>
                <w:bCs/>
                <w:sz w:val="20"/>
                <w:szCs w:val="20"/>
                <w:lang w:eastAsia="zh-CN"/>
              </w:rPr>
            </w:pPr>
            <w:r>
              <w:rPr>
                <w:sz w:val="20"/>
                <w:szCs w:val="20"/>
                <w:lang w:eastAsia="zh-CN"/>
              </w:rPr>
              <w:t>Ok with FL’s proposal</w:t>
            </w: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SimSun"/>
          <w:b/>
          <w:bCs/>
          <w:i/>
          <w:iCs/>
        </w:rPr>
      </w:pPr>
      <w:r>
        <w:rPr>
          <w:rFonts w:eastAsia="SimSun"/>
          <w:b/>
          <w:bCs/>
          <w:i/>
          <w:iCs/>
        </w:rPr>
        <w:t>SL PRS bandwidth in dedicated resource pools</w:t>
      </w:r>
    </w:p>
    <w:p w14:paraId="1FC356D5" w14:textId="77777777" w:rsidR="002F3AD7" w:rsidRDefault="00503C76">
      <w:pPr>
        <w:numPr>
          <w:ilvl w:val="1"/>
          <w:numId w:val="16"/>
        </w:numPr>
        <w:tabs>
          <w:tab w:val="left" w:pos="432"/>
          <w:tab w:val="left" w:pos="576"/>
        </w:tabs>
        <w:rPr>
          <w:rFonts w:eastAsia="SimSun"/>
          <w:i/>
          <w:iCs/>
        </w:rPr>
      </w:pPr>
      <w:r>
        <w:rPr>
          <w:rFonts w:eastAsia="SimSun"/>
          <w:i/>
          <w:iCs/>
        </w:rPr>
        <w:lastRenderedPageBreak/>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3E6F5E2" w14:textId="77777777" w:rsidR="002F3AD7" w:rsidRDefault="00503C76">
      <w:pPr>
        <w:numPr>
          <w:ilvl w:val="2"/>
          <w:numId w:val="16"/>
        </w:numPr>
        <w:tabs>
          <w:tab w:val="left" w:pos="432"/>
        </w:tabs>
        <w:rPr>
          <w:rFonts w:eastAsia="SimSun"/>
          <w:i/>
          <w:iCs/>
        </w:rPr>
      </w:pPr>
      <w:r>
        <w:rPr>
          <w:rFonts w:eastAsia="SimSun"/>
          <w:i/>
          <w:iCs/>
        </w:rPr>
        <w:t xml:space="preserve">Supported by: HW-HiSi, OPPO, Intel, Lenovo,  </w:t>
      </w:r>
    </w:p>
    <w:p w14:paraId="6E73A408" w14:textId="77777777" w:rsidR="002F3AD7" w:rsidRDefault="00503C76">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004C47AE" w14:textId="77777777" w:rsidR="002F3AD7" w:rsidRDefault="00503C76">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0966979C" w14:textId="77777777" w:rsidR="002F3AD7" w:rsidRDefault="00503C76">
      <w:pPr>
        <w:numPr>
          <w:ilvl w:val="0"/>
          <w:numId w:val="16"/>
        </w:numPr>
        <w:tabs>
          <w:tab w:val="left" w:pos="432"/>
        </w:tabs>
        <w:rPr>
          <w:rFonts w:eastAsia="SimSun"/>
          <w:b/>
          <w:bCs/>
          <w:i/>
          <w:iCs/>
        </w:rPr>
      </w:pPr>
      <w:r>
        <w:rPr>
          <w:rFonts w:eastAsia="SimSun"/>
          <w:b/>
          <w:bCs/>
          <w:i/>
          <w:iCs/>
        </w:rPr>
        <w:t>SL PRS bandwidth in shared resource pools</w:t>
      </w:r>
    </w:p>
    <w:p w14:paraId="3FD2F465" w14:textId="77777777" w:rsidR="002F3AD7" w:rsidRDefault="00503C76">
      <w:pPr>
        <w:numPr>
          <w:ilvl w:val="1"/>
          <w:numId w:val="16"/>
        </w:numPr>
        <w:tabs>
          <w:tab w:val="left" w:pos="432"/>
        </w:tabs>
        <w:rPr>
          <w:rFonts w:eastAsia="SimSun"/>
          <w:i/>
          <w:iCs/>
        </w:rPr>
      </w:pPr>
      <w:r>
        <w:rPr>
          <w:rFonts w:eastAsia="SimSun"/>
          <w:i/>
          <w:iCs/>
        </w:rPr>
        <w:t>Many companies propose that SL PRS BW can be smaller than resource pool BW.</w:t>
      </w:r>
    </w:p>
    <w:p w14:paraId="1AF69BCE" w14:textId="77777777" w:rsidR="002F3AD7" w:rsidRDefault="00503C76">
      <w:pPr>
        <w:numPr>
          <w:ilvl w:val="2"/>
          <w:numId w:val="16"/>
        </w:numPr>
        <w:tabs>
          <w:tab w:val="left" w:pos="432"/>
        </w:tabs>
        <w:rPr>
          <w:rFonts w:eastAsia="SimSun"/>
          <w:i/>
          <w:iCs/>
        </w:rPr>
      </w:pPr>
      <w:r>
        <w:rPr>
          <w:rFonts w:eastAsia="SimSun"/>
          <w:i/>
          <w:iCs/>
        </w:rPr>
        <w:t>Supported by: HW-HiSi, SONY, Xiaomi, Sharp, Samsung, ZTE, Futurewei</w:t>
      </w:r>
    </w:p>
    <w:p w14:paraId="01C3DF38" w14:textId="77777777" w:rsidR="002F3AD7" w:rsidRDefault="00503C76">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SimSun"/>
          <w:i/>
          <w:iCs/>
        </w:rPr>
      </w:pPr>
      <w:r>
        <w:rPr>
          <w:rFonts w:eastAsia="SimSun"/>
          <w:i/>
          <w:iCs/>
        </w:rPr>
        <w:t>Supported by: vivo, CATT, Intel</w:t>
      </w:r>
    </w:p>
    <w:p w14:paraId="70F4EFBF" w14:textId="77777777" w:rsidR="002F3AD7" w:rsidRDefault="00503C76">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F9E737C" w14:textId="77777777" w:rsidR="002F3AD7" w:rsidRDefault="00503C76">
      <w:pPr>
        <w:numPr>
          <w:ilvl w:val="0"/>
          <w:numId w:val="16"/>
        </w:numPr>
        <w:tabs>
          <w:tab w:val="left" w:pos="432"/>
        </w:tabs>
        <w:rPr>
          <w:rFonts w:eastAsia="SimSun"/>
          <w:b/>
          <w:bCs/>
          <w:i/>
          <w:iCs/>
        </w:rPr>
      </w:pPr>
      <w:r>
        <w:rPr>
          <w:rFonts w:eastAsia="SimSun"/>
          <w:b/>
          <w:bCs/>
          <w:i/>
          <w:iCs/>
        </w:rPr>
        <w:t>Granularity of SL PRS allocation in frequency domain</w:t>
      </w:r>
    </w:p>
    <w:p w14:paraId="7CC15B0C" w14:textId="77777777" w:rsidR="002F3AD7" w:rsidRDefault="00503C76">
      <w:pPr>
        <w:numPr>
          <w:ilvl w:val="1"/>
          <w:numId w:val="16"/>
        </w:numPr>
        <w:tabs>
          <w:tab w:val="left" w:pos="432"/>
        </w:tabs>
        <w:rPr>
          <w:rFonts w:eastAsia="SimSun"/>
          <w:i/>
          <w:iCs/>
        </w:rPr>
      </w:pPr>
      <w:r>
        <w:rPr>
          <w:rFonts w:eastAsia="SimSun"/>
          <w:i/>
          <w:iCs/>
        </w:rPr>
        <w:t>One company (OPPO) proposes that minimum BW of SL PRS should be 20 MHz.</w:t>
      </w:r>
    </w:p>
    <w:p w14:paraId="20CED711" w14:textId="77777777" w:rsidR="002F3AD7" w:rsidRDefault="00503C76">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SimSun"/>
          <w:i/>
          <w:iCs/>
        </w:rPr>
      </w:pPr>
      <w:r>
        <w:rPr>
          <w:rFonts w:eastAsia="SimSun"/>
          <w:i/>
          <w:iCs/>
        </w:rPr>
        <w:t>Note: For R16 SL, subchannelSize can be {10,12,15,20,25,50, 75,100} PRBs</w:t>
      </w:r>
    </w:p>
    <w:p w14:paraId="184A4F5F" w14:textId="77777777" w:rsidR="002F3AD7" w:rsidRDefault="00503C76">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SimSun"/>
          <w:i/>
          <w:iCs/>
        </w:rPr>
      </w:pPr>
      <w:r>
        <w:rPr>
          <w:rFonts w:eastAsia="SimSun"/>
          <w:i/>
          <w:iCs/>
        </w:rPr>
        <w:t>Note: For DL PRS, 24 PRBs is the minimum BW with granularity of 4 PRBs</w:t>
      </w:r>
    </w:p>
    <w:p w14:paraId="53265553" w14:textId="77777777" w:rsidR="002F3AD7" w:rsidRDefault="00503C76">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SimSun"/>
          <w:i/>
          <w:iCs/>
          <w:u w:val="single"/>
        </w:rPr>
      </w:pPr>
    </w:p>
    <w:p w14:paraId="1C11D8FE" w14:textId="77777777" w:rsidR="002F3AD7" w:rsidRDefault="00503C76">
      <w:pPr>
        <w:pStyle w:val="Heading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lastRenderedPageBreak/>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r w:rsidR="00995508" w14:paraId="7F7E809D" w14:textId="77777777">
        <w:trPr>
          <w:trHeight w:val="304"/>
        </w:trPr>
        <w:tc>
          <w:tcPr>
            <w:tcW w:w="1332" w:type="dxa"/>
          </w:tcPr>
          <w:p w14:paraId="723037A4" w14:textId="74BFF58B" w:rsidR="00995508" w:rsidRDefault="00995508" w:rsidP="00995508">
            <w:pPr>
              <w:rPr>
                <w:bCs/>
                <w:sz w:val="20"/>
                <w:szCs w:val="20"/>
                <w:lang w:eastAsia="zh-CN"/>
              </w:rPr>
            </w:pPr>
            <w:r>
              <w:rPr>
                <w:rFonts w:eastAsia="Malgun Gothic" w:hint="eastAsia"/>
                <w:sz w:val="20"/>
                <w:lang w:eastAsia="ko-KR"/>
              </w:rPr>
              <w:t>LGE</w:t>
            </w:r>
          </w:p>
        </w:tc>
        <w:tc>
          <w:tcPr>
            <w:tcW w:w="1273" w:type="dxa"/>
          </w:tcPr>
          <w:p w14:paraId="3ED37156" w14:textId="033BBAE1" w:rsidR="00995508" w:rsidRDefault="00995508" w:rsidP="00995508">
            <w:pPr>
              <w:rPr>
                <w:bCs/>
                <w:sz w:val="20"/>
                <w:szCs w:val="20"/>
                <w:lang w:eastAsia="zh-CN"/>
              </w:rPr>
            </w:pPr>
            <w:r>
              <w:rPr>
                <w:rFonts w:eastAsia="Malgun Gothic" w:hint="eastAsia"/>
                <w:bCs/>
                <w:sz w:val="20"/>
                <w:lang w:eastAsia="ko-KR"/>
              </w:rPr>
              <w:t>Alt 2</w:t>
            </w:r>
          </w:p>
        </w:tc>
        <w:tc>
          <w:tcPr>
            <w:tcW w:w="6745" w:type="dxa"/>
          </w:tcPr>
          <w:p w14:paraId="50AFB34D" w14:textId="257CF413" w:rsidR="00995508" w:rsidRDefault="00995508" w:rsidP="00995508">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7219B6" w14:paraId="66D22ABF" w14:textId="77777777">
        <w:trPr>
          <w:trHeight w:val="304"/>
        </w:trPr>
        <w:tc>
          <w:tcPr>
            <w:tcW w:w="1332" w:type="dxa"/>
          </w:tcPr>
          <w:p w14:paraId="01B9D2F7" w14:textId="7C97D4CA" w:rsidR="007219B6" w:rsidRDefault="007219B6" w:rsidP="007219B6">
            <w:pPr>
              <w:rPr>
                <w:rFonts w:eastAsia="Malgun Gothic"/>
                <w:sz w:val="20"/>
                <w:lang w:eastAsia="ko-KR"/>
              </w:rPr>
            </w:pPr>
            <w:r>
              <w:rPr>
                <w:rFonts w:hint="eastAsia"/>
                <w:sz w:val="20"/>
                <w:lang w:eastAsia="zh-CN"/>
              </w:rPr>
              <w:t>C</w:t>
            </w:r>
            <w:r>
              <w:rPr>
                <w:sz w:val="20"/>
                <w:lang w:eastAsia="zh-CN"/>
              </w:rPr>
              <w:t>MCC</w:t>
            </w:r>
          </w:p>
        </w:tc>
        <w:tc>
          <w:tcPr>
            <w:tcW w:w="1273" w:type="dxa"/>
          </w:tcPr>
          <w:p w14:paraId="50DEEFE6" w14:textId="67CB52E0" w:rsidR="007219B6" w:rsidRDefault="007219B6" w:rsidP="007219B6">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3A61DCE" w14:textId="7E375821" w:rsidR="007219B6" w:rsidRDefault="007219B6" w:rsidP="007219B6">
            <w:pPr>
              <w:rPr>
                <w:rFonts w:eastAsia="Malgun Gothic"/>
                <w:bCs/>
                <w:sz w:val="20"/>
                <w:lang w:eastAsia="ko-KR"/>
              </w:rPr>
            </w:pPr>
            <w:r w:rsidRPr="00987296">
              <w:rPr>
                <w:bCs/>
                <w:sz w:val="20"/>
                <w:lang w:eastAsia="zh-CN"/>
              </w:rPr>
              <w:t xml:space="preserve">Alt. 1 </w:t>
            </w:r>
            <w:r>
              <w:rPr>
                <w:bCs/>
                <w:sz w:val="20"/>
                <w:lang w:eastAsia="zh-CN"/>
              </w:rPr>
              <w:t xml:space="preserve">guarantees </w:t>
            </w:r>
            <w:r w:rsidRPr="00987296">
              <w:rPr>
                <w:bCs/>
                <w:sz w:val="20"/>
                <w:lang w:eastAsia="zh-CN"/>
              </w:rPr>
              <w:t xml:space="preserve">higher positioning accuracy. </w:t>
            </w:r>
            <w:r>
              <w:rPr>
                <w:bCs/>
                <w:sz w:val="20"/>
                <w:lang w:eastAsia="zh-CN"/>
              </w:rPr>
              <w:t>Proponents of</w:t>
            </w:r>
            <w:r w:rsidRPr="00987296">
              <w:rPr>
                <w:bCs/>
                <w:sz w:val="20"/>
                <w:lang w:eastAsia="zh-CN"/>
              </w:rPr>
              <w:t xml:space="preserve"> Alt. </w:t>
            </w:r>
            <w:r>
              <w:rPr>
                <w:bCs/>
                <w:sz w:val="20"/>
                <w:lang w:eastAsia="zh-CN"/>
              </w:rPr>
              <w:t>2 argue that it can</w:t>
            </w:r>
            <w:r w:rsidRPr="00987296">
              <w:rPr>
                <w:bCs/>
                <w:sz w:val="20"/>
                <w:lang w:eastAsia="zh-CN"/>
              </w:rPr>
              <w:t xml:space="preserve"> leave configuration flexibility of the SL PRS BW to be smaller than that of the resource pool, to our understanding, </w:t>
            </w:r>
            <w:r>
              <w:rPr>
                <w:bCs/>
                <w:sz w:val="20"/>
                <w:lang w:eastAsia="zh-CN"/>
              </w:rPr>
              <w:t xml:space="preserve">however, </w:t>
            </w:r>
            <w:r w:rsidRPr="00987296">
              <w:rPr>
                <w:bCs/>
                <w:sz w:val="20"/>
                <w:lang w:eastAsia="zh-CN"/>
              </w:rPr>
              <w:t>it may scatter the resources and further reduce the resource utilization efficiency.</w:t>
            </w:r>
          </w:p>
        </w:tc>
      </w:tr>
      <w:tr w:rsidR="00ED23C6" w14:paraId="299DAB33" w14:textId="77777777" w:rsidTr="00055219">
        <w:trPr>
          <w:trHeight w:val="304"/>
        </w:trPr>
        <w:tc>
          <w:tcPr>
            <w:tcW w:w="1332" w:type="dxa"/>
          </w:tcPr>
          <w:p w14:paraId="4185F83A" w14:textId="77777777" w:rsidR="00ED23C6" w:rsidRDefault="00ED23C6" w:rsidP="00055219">
            <w:pPr>
              <w:rPr>
                <w:rFonts w:eastAsia="Malgun Gothic"/>
                <w:sz w:val="20"/>
                <w:lang w:eastAsia="ko-KR"/>
              </w:rPr>
            </w:pPr>
            <w:r>
              <w:rPr>
                <w:rFonts w:eastAsia="Malgun Gothic"/>
                <w:sz w:val="20"/>
                <w:lang w:eastAsia="ko-KR"/>
              </w:rPr>
              <w:t>mtk</w:t>
            </w:r>
          </w:p>
        </w:tc>
        <w:tc>
          <w:tcPr>
            <w:tcW w:w="1273" w:type="dxa"/>
          </w:tcPr>
          <w:p w14:paraId="4B90A9BA" w14:textId="77777777" w:rsidR="00ED23C6" w:rsidRDefault="00ED23C6" w:rsidP="00055219">
            <w:pPr>
              <w:rPr>
                <w:rFonts w:eastAsia="Malgun Gothic"/>
                <w:bCs/>
                <w:sz w:val="20"/>
                <w:lang w:eastAsia="ko-KR"/>
              </w:rPr>
            </w:pPr>
            <w:r>
              <w:rPr>
                <w:rFonts w:eastAsia="Malgun Gothic"/>
                <w:bCs/>
                <w:sz w:val="20"/>
                <w:lang w:eastAsia="ko-KR"/>
              </w:rPr>
              <w:t>Alt 1</w:t>
            </w:r>
          </w:p>
        </w:tc>
        <w:tc>
          <w:tcPr>
            <w:tcW w:w="6745" w:type="dxa"/>
          </w:tcPr>
          <w:p w14:paraId="07CC2A8D" w14:textId="77777777" w:rsidR="00ED23C6" w:rsidRDefault="00ED23C6" w:rsidP="00055219">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E891EDE" w14:textId="77777777" w:rsidR="00ED23C6" w:rsidRDefault="00ED23C6" w:rsidP="00055219">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D71F49B" w14:textId="77777777" w:rsidR="00ED23C6" w:rsidRDefault="00ED23C6" w:rsidP="00055219">
            <w:pPr>
              <w:rPr>
                <w:rFonts w:eastAsia="Malgun Gothic"/>
                <w:bCs/>
                <w:sz w:val="20"/>
                <w:lang w:eastAsia="ko-KR"/>
              </w:rPr>
            </w:pPr>
          </w:p>
          <w:p w14:paraId="07C19C81" w14:textId="77777777" w:rsidR="00ED23C6" w:rsidRDefault="00ED23C6" w:rsidP="00055219">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CD16AB" w14:paraId="27ECC673" w14:textId="77777777">
        <w:trPr>
          <w:trHeight w:val="304"/>
        </w:trPr>
        <w:tc>
          <w:tcPr>
            <w:tcW w:w="1332" w:type="dxa"/>
          </w:tcPr>
          <w:p w14:paraId="0F45F39C" w14:textId="4BF24074" w:rsidR="00CD16AB" w:rsidRDefault="00CD16AB" w:rsidP="00CD16AB">
            <w:pPr>
              <w:rPr>
                <w:sz w:val="20"/>
                <w:lang w:eastAsia="zh-CN"/>
              </w:rPr>
            </w:pPr>
            <w:r>
              <w:rPr>
                <w:rFonts w:eastAsia="Malgun Gothic" w:hint="eastAsia"/>
                <w:sz w:val="20"/>
                <w:lang w:eastAsia="ko-KR"/>
              </w:rPr>
              <w:t>Cheolkyu</w:t>
            </w:r>
          </w:p>
        </w:tc>
        <w:tc>
          <w:tcPr>
            <w:tcW w:w="1273" w:type="dxa"/>
          </w:tcPr>
          <w:p w14:paraId="099F62DE" w14:textId="279F85DF" w:rsidR="00CD16AB" w:rsidRDefault="00CD16AB" w:rsidP="00CD16AB">
            <w:pPr>
              <w:rPr>
                <w:bCs/>
                <w:sz w:val="20"/>
                <w:lang w:eastAsia="zh-CN"/>
              </w:rPr>
            </w:pPr>
            <w:r>
              <w:rPr>
                <w:rFonts w:eastAsia="Malgun Gothic" w:hint="eastAsia"/>
                <w:bCs/>
                <w:sz w:val="20"/>
                <w:lang w:eastAsia="ko-KR"/>
              </w:rPr>
              <w:t>Alt 2</w:t>
            </w:r>
          </w:p>
        </w:tc>
        <w:tc>
          <w:tcPr>
            <w:tcW w:w="6745" w:type="dxa"/>
          </w:tcPr>
          <w:p w14:paraId="42A0A528" w14:textId="2DDF8CC9" w:rsidR="00CD16AB" w:rsidRPr="00987296" w:rsidRDefault="00CD16AB" w:rsidP="00CD16AB">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D01FE2" w14:paraId="0D8BD715" w14:textId="77777777">
        <w:trPr>
          <w:trHeight w:val="304"/>
        </w:trPr>
        <w:tc>
          <w:tcPr>
            <w:tcW w:w="1332" w:type="dxa"/>
          </w:tcPr>
          <w:p w14:paraId="7E66E91A" w14:textId="3F7EA322" w:rsidR="00D01FE2" w:rsidRDefault="00D01FE2" w:rsidP="00D01FE2">
            <w:pPr>
              <w:rPr>
                <w:rFonts w:eastAsia="Malgun Gothic"/>
                <w:sz w:val="20"/>
                <w:lang w:eastAsia="ko-KR"/>
              </w:rPr>
            </w:pPr>
            <w:r>
              <w:rPr>
                <w:rFonts w:hint="eastAsia"/>
                <w:sz w:val="20"/>
                <w:lang w:eastAsia="zh-CN"/>
              </w:rPr>
              <w:t>S</w:t>
            </w:r>
            <w:r>
              <w:rPr>
                <w:sz w:val="20"/>
                <w:lang w:eastAsia="zh-CN"/>
              </w:rPr>
              <w:t>preadtrum</w:t>
            </w:r>
          </w:p>
        </w:tc>
        <w:tc>
          <w:tcPr>
            <w:tcW w:w="1273" w:type="dxa"/>
          </w:tcPr>
          <w:p w14:paraId="4D098AA6" w14:textId="78451EFF" w:rsidR="00D01FE2" w:rsidRDefault="00D01FE2" w:rsidP="00D01FE2">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0218D40E" w14:textId="0EC32010" w:rsidR="00D01FE2" w:rsidRDefault="00D01FE2" w:rsidP="00D01FE2">
            <w:pPr>
              <w:rPr>
                <w:rFonts w:eastAsia="Malgun Gothic"/>
                <w:bCs/>
                <w:sz w:val="20"/>
                <w:lang w:eastAsia="ko-KR"/>
              </w:rPr>
            </w:pPr>
            <w:r w:rsidRPr="00901531">
              <w:rPr>
                <w:bCs/>
                <w:sz w:val="20"/>
                <w:lang w:eastAsia="zh-CN"/>
              </w:rPr>
              <w:t>SL PRS bandwidth</w:t>
            </w:r>
            <w:r>
              <w:rPr>
                <w:bCs/>
                <w:sz w:val="20"/>
                <w:lang w:eastAsia="zh-CN"/>
              </w:rPr>
              <w:t xml:space="preserve"> is pre-configured by high layer.</w:t>
            </w:r>
          </w:p>
        </w:tc>
      </w:tr>
      <w:tr w:rsidR="000518E2" w14:paraId="12F09660" w14:textId="77777777">
        <w:trPr>
          <w:trHeight w:val="304"/>
        </w:trPr>
        <w:tc>
          <w:tcPr>
            <w:tcW w:w="1332" w:type="dxa"/>
          </w:tcPr>
          <w:p w14:paraId="4C559C43" w14:textId="2300DF7E" w:rsidR="000518E2" w:rsidRDefault="000518E2" w:rsidP="000518E2">
            <w:pPr>
              <w:rPr>
                <w:rFonts w:hint="eastAsia"/>
                <w:sz w:val="20"/>
                <w:lang w:eastAsia="zh-CN"/>
              </w:rPr>
            </w:pPr>
            <w:r>
              <w:rPr>
                <w:bCs/>
                <w:sz w:val="20"/>
                <w:szCs w:val="20"/>
                <w:lang w:eastAsia="zh-CN"/>
              </w:rPr>
              <w:t>Lenovo</w:t>
            </w:r>
          </w:p>
        </w:tc>
        <w:tc>
          <w:tcPr>
            <w:tcW w:w="1273" w:type="dxa"/>
          </w:tcPr>
          <w:p w14:paraId="0B589B92" w14:textId="738AB29F" w:rsidR="000518E2" w:rsidRDefault="000518E2" w:rsidP="000518E2">
            <w:pPr>
              <w:rPr>
                <w:rFonts w:hint="eastAsia"/>
                <w:bCs/>
                <w:sz w:val="20"/>
                <w:lang w:eastAsia="zh-CN"/>
              </w:rPr>
            </w:pPr>
            <w:r>
              <w:rPr>
                <w:bCs/>
                <w:sz w:val="20"/>
                <w:szCs w:val="20"/>
                <w:lang w:eastAsia="zh-CN"/>
              </w:rPr>
              <w:t xml:space="preserve">Alt.1 </w:t>
            </w:r>
          </w:p>
        </w:tc>
        <w:tc>
          <w:tcPr>
            <w:tcW w:w="6745" w:type="dxa"/>
          </w:tcPr>
          <w:p w14:paraId="6154F2B9" w14:textId="6C1F2A7E" w:rsidR="000518E2" w:rsidRPr="00901531" w:rsidRDefault="000518E2" w:rsidP="000518E2">
            <w:pPr>
              <w:rPr>
                <w:bCs/>
                <w:sz w:val="20"/>
                <w:lang w:eastAsia="zh-CN"/>
              </w:rPr>
            </w:pPr>
            <w:r>
              <w:rPr>
                <w:bCs/>
                <w:sz w:val="20"/>
                <w:szCs w:val="20"/>
                <w:lang w:eastAsia="zh-CN"/>
              </w:rPr>
              <w:t>Prefer Alt. 1 due to positioning performance degradation</w:t>
            </w:r>
            <w:r>
              <w:rPr>
                <w:bCs/>
                <w:sz w:val="20"/>
                <w:szCs w:val="20"/>
                <w:lang w:eastAsia="zh-CN"/>
              </w:rPr>
              <w:t xml:space="preserve"> with Alt.2</w:t>
            </w:r>
            <w:r>
              <w:rPr>
                <w:bCs/>
                <w:sz w:val="20"/>
                <w:szCs w:val="20"/>
                <w:lang w:eastAsia="zh-CN"/>
              </w:rPr>
              <w:t xml:space="preserve">, </w:t>
            </w:r>
            <w:r>
              <w:rPr>
                <w:bCs/>
                <w:sz w:val="20"/>
                <w:szCs w:val="20"/>
                <w:lang w:eastAsia="zh-CN"/>
              </w:rPr>
              <w:t xml:space="preserve">however </w:t>
            </w:r>
            <w:r>
              <w:rPr>
                <w:bCs/>
                <w:sz w:val="20"/>
                <w:szCs w:val="20"/>
                <w:lang w:eastAsia="zh-CN"/>
              </w:rPr>
              <w:t>if BW is smaller can live with Alt.2 for better flexibility</w:t>
            </w:r>
            <w:r>
              <w:rPr>
                <w:bCs/>
                <w:sz w:val="20"/>
                <w:szCs w:val="20"/>
                <w:lang w:eastAsia="zh-CN"/>
              </w:rPr>
              <w:t xml:space="preserve"> at the expense of lower resource of efficiency in dedicated RP.</w:t>
            </w:r>
          </w:p>
        </w:tc>
      </w:tr>
    </w:tbl>
    <w:p w14:paraId="4D075CA0" w14:textId="77777777" w:rsidR="002F3AD7" w:rsidRDefault="002F3AD7"/>
    <w:p w14:paraId="2E794D27" w14:textId="77777777" w:rsidR="002F3AD7" w:rsidRDefault="002F3AD7"/>
    <w:p w14:paraId="7E91A1A3" w14:textId="77777777" w:rsidR="002F3AD7" w:rsidRDefault="00503C76">
      <w:pPr>
        <w:pStyle w:val="Heading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
        <w:gridCol w:w="7914"/>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lastRenderedPageBreak/>
              <w:t>Company</w:t>
            </w:r>
          </w:p>
        </w:tc>
        <w:tc>
          <w:tcPr>
            <w:tcW w:w="7957" w:type="dxa"/>
            <w:gridSpan w:val="3"/>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gridSpan w:val="2"/>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gridSpan w:val="2"/>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gridSpan w:val="2"/>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gridSpan w:val="2"/>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gridSpan w:val="2"/>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bCs/>
                <w:sz w:val="20"/>
                <w:szCs w:val="20"/>
                <w:lang w:eastAsia="zh-CN"/>
              </w:rPr>
            </w:pPr>
            <w:r>
              <w:rPr>
                <w:bCs/>
                <w:sz w:val="20"/>
                <w:szCs w:val="20"/>
                <w:lang w:eastAsia="zh-CN"/>
              </w:rPr>
              <w:t>Panasonic</w:t>
            </w:r>
          </w:p>
        </w:tc>
        <w:tc>
          <w:tcPr>
            <w:tcW w:w="7920" w:type="dxa"/>
            <w:gridSpan w:val="2"/>
          </w:tcPr>
          <w:p w14:paraId="2A6932DF" w14:textId="7F402E93" w:rsidR="00A02386" w:rsidRDefault="00A02386" w:rsidP="00781264">
            <w:pPr>
              <w:rPr>
                <w:bCs/>
                <w:sz w:val="20"/>
                <w:lang w:eastAsia="zh-CN"/>
              </w:rPr>
            </w:pPr>
            <w:r>
              <w:rPr>
                <w:bCs/>
                <w:sz w:val="20"/>
                <w:lang w:eastAsia="zh-CN"/>
              </w:rPr>
              <w:t>OK</w:t>
            </w:r>
          </w:p>
        </w:tc>
      </w:tr>
      <w:tr w:rsidR="00995508" w14:paraId="49686213" w14:textId="77777777">
        <w:trPr>
          <w:gridAfter w:val="1"/>
          <w:wAfter w:w="37" w:type="dxa"/>
          <w:trHeight w:val="304"/>
        </w:trPr>
        <w:tc>
          <w:tcPr>
            <w:tcW w:w="1435" w:type="dxa"/>
          </w:tcPr>
          <w:p w14:paraId="60FC1222" w14:textId="3DD8320F" w:rsidR="00995508" w:rsidRDefault="00995508" w:rsidP="00995508">
            <w:pPr>
              <w:rPr>
                <w:bCs/>
                <w:sz w:val="20"/>
                <w:szCs w:val="20"/>
                <w:lang w:eastAsia="zh-CN"/>
              </w:rPr>
            </w:pPr>
            <w:r>
              <w:rPr>
                <w:rFonts w:eastAsia="Malgun Gothic" w:hint="eastAsia"/>
                <w:sz w:val="20"/>
                <w:lang w:eastAsia="ko-KR"/>
              </w:rPr>
              <w:t>LGE</w:t>
            </w:r>
          </w:p>
        </w:tc>
        <w:tc>
          <w:tcPr>
            <w:tcW w:w="7920" w:type="dxa"/>
            <w:gridSpan w:val="2"/>
          </w:tcPr>
          <w:p w14:paraId="2A054BAF" w14:textId="77777777" w:rsidR="00995508" w:rsidRDefault="00995508" w:rsidP="00995508">
            <w:pPr>
              <w:rPr>
                <w:rFonts w:eastAsia="Malgun Gothic"/>
                <w:bCs/>
                <w:sz w:val="20"/>
                <w:lang w:eastAsia="ko-KR"/>
              </w:rPr>
            </w:pPr>
            <w:r>
              <w:rPr>
                <w:rFonts w:eastAsia="Malgun Gothic"/>
                <w:bCs/>
                <w:sz w:val="20"/>
                <w:lang w:eastAsia="ko-KR"/>
              </w:rPr>
              <w:t>In a shared resource pool, PSSCH should be transmitted at least for carrying the 2</w:t>
            </w:r>
            <w:r w:rsidRPr="00340ED3">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28353112" w14:textId="77777777" w:rsidR="00995508" w:rsidRDefault="00995508" w:rsidP="00995508">
            <w:pPr>
              <w:pStyle w:val="Heading3"/>
              <w:outlineLvl w:val="2"/>
            </w:pPr>
            <w:r>
              <w:t>[High] FL1 Proposal 2.3.2-2</w:t>
            </w:r>
          </w:p>
          <w:p w14:paraId="1BA857BB" w14:textId="77777777" w:rsidR="00995508" w:rsidRPr="000435A6" w:rsidRDefault="00995508" w:rsidP="00995508">
            <w:pPr>
              <w:numPr>
                <w:ilvl w:val="0"/>
                <w:numId w:val="36"/>
              </w:numPr>
              <w:autoSpaceDE/>
              <w:autoSpaceDN/>
              <w:adjustRightInd/>
              <w:snapToGrid/>
              <w:spacing w:after="160" w:line="259" w:lineRule="auto"/>
              <w:jc w:val="left"/>
              <w:rPr>
                <w:bCs/>
                <w:i/>
              </w:rPr>
            </w:pPr>
            <w:r w:rsidRPr="000435A6">
              <w:rPr>
                <w:bCs/>
                <w:i/>
              </w:rPr>
              <w:t>For shared resource pools,</w:t>
            </w:r>
            <w:r>
              <w:rPr>
                <w:bCs/>
                <w:i/>
              </w:rPr>
              <w:t xml:space="preserve"> S</w:t>
            </w:r>
            <w:r w:rsidRPr="000435A6">
              <w:rPr>
                <w:bCs/>
                <w:i/>
              </w:rPr>
              <w:t xml:space="preserve">L PRS bandwidth </w:t>
            </w:r>
            <w:r w:rsidRPr="00EA3A19">
              <w:rPr>
                <w:bCs/>
                <w:i/>
                <w:strike/>
                <w:color w:val="00B050"/>
              </w:rPr>
              <w:t>can be smaller than resource pool bandwidth and</w:t>
            </w:r>
            <w:r w:rsidRPr="00C40D21">
              <w:rPr>
                <w:bCs/>
                <w:i/>
                <w:color w:val="FF0000"/>
              </w:rPr>
              <w:t xml:space="preserve"> </w:t>
            </w:r>
            <w:r w:rsidRPr="000435A6">
              <w:rPr>
                <w:bCs/>
                <w:i/>
              </w:rPr>
              <w:t xml:space="preserve">is same as the bandwidth indicated for PSSCH </w:t>
            </w:r>
            <w:r w:rsidRPr="00EA3A19">
              <w:rPr>
                <w:bCs/>
                <w:i/>
                <w:strike/>
                <w:color w:val="00B050"/>
              </w:rPr>
              <w:t>if/when PSSCH is present</w:t>
            </w:r>
            <w:r w:rsidRPr="000435A6">
              <w:rPr>
                <w:bCs/>
                <w:i/>
              </w:rPr>
              <w:t xml:space="preserve"> in a shared resource pool.</w:t>
            </w:r>
          </w:p>
          <w:p w14:paraId="4150876E" w14:textId="77777777" w:rsidR="00995508" w:rsidRDefault="00995508" w:rsidP="00995508">
            <w:pPr>
              <w:rPr>
                <w:bCs/>
                <w:sz w:val="20"/>
                <w:lang w:eastAsia="zh-CN"/>
              </w:rPr>
            </w:pPr>
          </w:p>
        </w:tc>
      </w:tr>
      <w:tr w:rsidR="00301879" w14:paraId="3251887F" w14:textId="77777777">
        <w:trPr>
          <w:gridAfter w:val="1"/>
          <w:wAfter w:w="37" w:type="dxa"/>
          <w:trHeight w:val="304"/>
        </w:trPr>
        <w:tc>
          <w:tcPr>
            <w:tcW w:w="1435" w:type="dxa"/>
          </w:tcPr>
          <w:p w14:paraId="28DA0853" w14:textId="53EEAF35" w:rsidR="00301879" w:rsidRDefault="00301879" w:rsidP="00301879">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4F7E10A6" w14:textId="06C462AB" w:rsidR="00301879" w:rsidRDefault="00301879" w:rsidP="00301879">
            <w:pPr>
              <w:rPr>
                <w:rFonts w:eastAsia="Malgun Gothic"/>
                <w:bCs/>
                <w:sz w:val="20"/>
                <w:lang w:eastAsia="ko-KR"/>
              </w:rPr>
            </w:pPr>
            <w:r>
              <w:rPr>
                <w:rFonts w:hint="eastAsia"/>
                <w:bCs/>
                <w:sz w:val="20"/>
                <w:lang w:eastAsia="zh-CN"/>
              </w:rPr>
              <w:t>O</w:t>
            </w:r>
            <w:r>
              <w:rPr>
                <w:bCs/>
                <w:sz w:val="20"/>
                <w:lang w:eastAsia="zh-CN"/>
              </w:rPr>
              <w:t>K.</w:t>
            </w:r>
          </w:p>
        </w:tc>
      </w:tr>
      <w:tr w:rsidR="00ED23C6" w14:paraId="40059671" w14:textId="77777777" w:rsidTr="00ED23C6">
        <w:trPr>
          <w:trHeight w:val="304"/>
        </w:trPr>
        <w:tc>
          <w:tcPr>
            <w:tcW w:w="1441" w:type="dxa"/>
            <w:gridSpan w:val="2"/>
          </w:tcPr>
          <w:p w14:paraId="2200459E" w14:textId="77777777" w:rsidR="00ED23C6" w:rsidRDefault="00ED23C6" w:rsidP="00055219">
            <w:pPr>
              <w:rPr>
                <w:rFonts w:eastAsia="Malgun Gothic"/>
                <w:sz w:val="20"/>
                <w:lang w:eastAsia="ko-KR"/>
              </w:rPr>
            </w:pPr>
            <w:r>
              <w:rPr>
                <w:rFonts w:eastAsia="Malgun Gothic"/>
                <w:sz w:val="20"/>
                <w:lang w:eastAsia="ko-KR"/>
              </w:rPr>
              <w:t>mtk</w:t>
            </w:r>
          </w:p>
        </w:tc>
        <w:tc>
          <w:tcPr>
            <w:tcW w:w="7951" w:type="dxa"/>
            <w:gridSpan w:val="2"/>
          </w:tcPr>
          <w:p w14:paraId="7F7B80B5" w14:textId="77777777" w:rsidR="00ED23C6" w:rsidRDefault="00ED23C6" w:rsidP="00055219">
            <w:pPr>
              <w:rPr>
                <w:rFonts w:eastAsia="Malgun Gothic"/>
                <w:bCs/>
                <w:sz w:val="20"/>
                <w:lang w:eastAsia="ko-KR"/>
              </w:rPr>
            </w:pPr>
            <w:r>
              <w:rPr>
                <w:rFonts w:eastAsia="Malgun Gothic"/>
                <w:bCs/>
                <w:sz w:val="20"/>
                <w:lang w:eastAsia="ko-KR"/>
              </w:rPr>
              <w:t>We are okay for LGE’s revison</w:t>
            </w:r>
          </w:p>
        </w:tc>
      </w:tr>
      <w:tr w:rsidR="00CD16AB" w14:paraId="61520114" w14:textId="77777777">
        <w:trPr>
          <w:gridAfter w:val="1"/>
          <w:wAfter w:w="37" w:type="dxa"/>
          <w:trHeight w:val="304"/>
        </w:trPr>
        <w:tc>
          <w:tcPr>
            <w:tcW w:w="1435" w:type="dxa"/>
          </w:tcPr>
          <w:p w14:paraId="4B79E5C5" w14:textId="22A4F73F" w:rsidR="00CD16AB" w:rsidRDefault="00CD16AB" w:rsidP="00CD16AB">
            <w:pPr>
              <w:rPr>
                <w:sz w:val="20"/>
                <w:lang w:eastAsia="zh-CN"/>
              </w:rPr>
            </w:pPr>
            <w:r>
              <w:rPr>
                <w:rFonts w:eastAsia="Malgun Gothic" w:hint="eastAsia"/>
                <w:bCs/>
                <w:sz w:val="20"/>
                <w:szCs w:val="20"/>
                <w:lang w:eastAsia="ko-KR"/>
              </w:rPr>
              <w:t>Samsung</w:t>
            </w:r>
          </w:p>
        </w:tc>
        <w:tc>
          <w:tcPr>
            <w:tcW w:w="7920" w:type="dxa"/>
            <w:gridSpan w:val="2"/>
          </w:tcPr>
          <w:p w14:paraId="2DADEECD" w14:textId="77777777" w:rsidR="00CD16AB" w:rsidRDefault="00CD16AB" w:rsidP="00CD16AB">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04AEE9D2" w14:textId="77777777" w:rsidR="00CD16AB" w:rsidRPr="00B472BA" w:rsidRDefault="00CD16AB" w:rsidP="00CD16AB">
            <w:pPr>
              <w:numPr>
                <w:ilvl w:val="0"/>
                <w:numId w:val="36"/>
              </w:numPr>
              <w:autoSpaceDE/>
              <w:autoSpaceDN/>
              <w:adjustRightInd/>
              <w:snapToGrid/>
              <w:spacing w:after="160" w:line="259" w:lineRule="auto"/>
              <w:jc w:val="left"/>
              <w:rPr>
                <w:bCs/>
                <w:i/>
                <w:strike/>
                <w:color w:val="FF0000"/>
              </w:rPr>
            </w:pPr>
            <w:r w:rsidRPr="000435A6">
              <w:rPr>
                <w:bCs/>
                <w:i/>
              </w:rPr>
              <w:t>For shared resource pools,</w:t>
            </w:r>
            <w:r>
              <w:rPr>
                <w:bCs/>
                <w:i/>
              </w:rPr>
              <w:t xml:space="preserve"> S</w:t>
            </w:r>
            <w:r w:rsidRPr="000435A6">
              <w:rPr>
                <w:bCs/>
                <w:i/>
              </w:rPr>
              <w:t>L PRS bandwidth can be smaller than resource pool bandwidth and is same as the bandwidth indicated for PSSCH if/when PSSCH</w:t>
            </w:r>
            <w:r>
              <w:rPr>
                <w:bCs/>
                <w:i/>
              </w:rPr>
              <w:t xml:space="preserve"> is </w:t>
            </w:r>
            <w:r w:rsidRPr="00B472BA">
              <w:rPr>
                <w:bCs/>
                <w:i/>
                <w:color w:val="FF0000"/>
              </w:rPr>
              <w:t xml:space="preserve">transmitted </w:t>
            </w:r>
            <w:r>
              <w:rPr>
                <w:bCs/>
                <w:i/>
                <w:color w:val="FF0000"/>
              </w:rPr>
              <w:t xml:space="preserve">in the same slot with SL PRS </w:t>
            </w:r>
            <w:r w:rsidRPr="00B472BA">
              <w:rPr>
                <w:bCs/>
                <w:i/>
                <w:color w:val="FF0000"/>
              </w:rPr>
              <w:t xml:space="preserve">from the same transmitter UE </w:t>
            </w:r>
            <w:r w:rsidRPr="00B472BA">
              <w:rPr>
                <w:bCs/>
                <w:i/>
                <w:strike/>
                <w:color w:val="FF0000"/>
              </w:rPr>
              <w:t>is present in a shared resource pool.</w:t>
            </w:r>
          </w:p>
          <w:p w14:paraId="1E709D5F" w14:textId="77777777" w:rsidR="00CD16AB" w:rsidRDefault="00CD16AB" w:rsidP="00CD16AB">
            <w:pPr>
              <w:rPr>
                <w:bCs/>
                <w:sz w:val="20"/>
                <w:lang w:eastAsia="zh-CN"/>
              </w:rPr>
            </w:pPr>
          </w:p>
        </w:tc>
      </w:tr>
      <w:tr w:rsidR="00D01FE2" w14:paraId="6B449A6A" w14:textId="77777777">
        <w:trPr>
          <w:gridAfter w:val="1"/>
          <w:wAfter w:w="37" w:type="dxa"/>
          <w:trHeight w:val="304"/>
        </w:trPr>
        <w:tc>
          <w:tcPr>
            <w:tcW w:w="1435" w:type="dxa"/>
          </w:tcPr>
          <w:p w14:paraId="532DD838" w14:textId="100719DD" w:rsidR="00D01FE2" w:rsidRDefault="00D01FE2" w:rsidP="00D01FE2">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14:paraId="20CCC8EB" w14:textId="7B77FC30" w:rsidR="00D01FE2" w:rsidRDefault="00D01FE2" w:rsidP="00D01FE2">
            <w:pPr>
              <w:rPr>
                <w:bCs/>
                <w:sz w:val="20"/>
                <w:lang w:eastAsia="zh-CN"/>
              </w:rPr>
            </w:pPr>
            <w:r>
              <w:rPr>
                <w:rFonts w:hint="eastAsia"/>
                <w:bCs/>
                <w:sz w:val="20"/>
                <w:lang w:eastAsia="zh-CN"/>
              </w:rPr>
              <w:t>S</w:t>
            </w:r>
            <w:r>
              <w:rPr>
                <w:bCs/>
                <w:sz w:val="20"/>
                <w:lang w:eastAsia="zh-CN"/>
              </w:rPr>
              <w:t>upport</w:t>
            </w:r>
          </w:p>
        </w:tc>
      </w:tr>
      <w:tr w:rsidR="000518E2" w14:paraId="376F9B4A" w14:textId="77777777">
        <w:trPr>
          <w:gridAfter w:val="1"/>
          <w:wAfter w:w="37" w:type="dxa"/>
          <w:trHeight w:val="304"/>
        </w:trPr>
        <w:tc>
          <w:tcPr>
            <w:tcW w:w="1435" w:type="dxa"/>
          </w:tcPr>
          <w:p w14:paraId="53BA63A3" w14:textId="60C41140" w:rsidR="000518E2" w:rsidRDefault="000518E2" w:rsidP="000518E2">
            <w:pPr>
              <w:rPr>
                <w:rFonts w:hint="eastAsia"/>
                <w:sz w:val="20"/>
                <w:lang w:eastAsia="zh-CN"/>
              </w:rPr>
            </w:pPr>
            <w:r>
              <w:rPr>
                <w:bCs/>
                <w:sz w:val="20"/>
                <w:szCs w:val="20"/>
                <w:lang w:eastAsia="zh-CN"/>
              </w:rPr>
              <w:t>Lenovo</w:t>
            </w:r>
          </w:p>
        </w:tc>
        <w:tc>
          <w:tcPr>
            <w:tcW w:w="7920" w:type="dxa"/>
            <w:gridSpan w:val="2"/>
          </w:tcPr>
          <w:p w14:paraId="308D4A7E" w14:textId="5CD6B7CA" w:rsidR="000518E2" w:rsidRDefault="000518E2" w:rsidP="000518E2">
            <w:pPr>
              <w:rPr>
                <w:rFonts w:hint="eastAsia"/>
                <w:bCs/>
                <w:sz w:val="20"/>
                <w:lang w:eastAsia="zh-CN"/>
              </w:rPr>
            </w:pPr>
            <w:r>
              <w:rPr>
                <w:bCs/>
                <w:sz w:val="20"/>
                <w:szCs w:val="20"/>
                <w:lang w:eastAsia="zh-CN"/>
              </w:rPr>
              <w:t>Support</w:t>
            </w: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SimSun"/>
          <w:i/>
          <w:iCs/>
        </w:rPr>
      </w:pPr>
      <w:r>
        <w:rPr>
          <w:rFonts w:eastAsia="SimSun"/>
          <w:b/>
          <w:bCs/>
          <w:i/>
          <w:iCs/>
        </w:rPr>
        <w:lastRenderedPageBreak/>
        <w:t>On supported values of number of symbols (values of M) for SL PRS in dedicated and shared resource pools</w:t>
      </w:r>
      <w:r>
        <w:rPr>
          <w:rFonts w:eastAsia="SimSun"/>
          <w:i/>
          <w:iCs/>
        </w:rPr>
        <w:t xml:space="preserve">, </w:t>
      </w:r>
    </w:p>
    <w:p w14:paraId="59B5FD77" w14:textId="77777777" w:rsidR="002F3AD7" w:rsidRDefault="00503C76">
      <w:pPr>
        <w:numPr>
          <w:ilvl w:val="1"/>
          <w:numId w:val="16"/>
        </w:numPr>
        <w:rPr>
          <w:rFonts w:eastAsia="SimSun"/>
          <w:i/>
          <w:iCs/>
        </w:rPr>
      </w:pPr>
      <w:r>
        <w:rPr>
          <w:rFonts w:eastAsia="SimSun"/>
          <w:i/>
          <w:iCs/>
        </w:rPr>
        <w:t>Views are divergent and summarized as below (From RAN1 #112, already-agreed values of M include: {1, 2, 4}):</w:t>
      </w:r>
    </w:p>
    <w:p w14:paraId="35C9AF00" w14:textId="77777777" w:rsidR="002F3AD7" w:rsidRDefault="00503C76">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154B54A4" w14:textId="77777777" w:rsidR="002F3AD7" w:rsidRDefault="00503C76">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HW-HiSi</w:t>
      </w:r>
    </w:p>
    <w:p w14:paraId="05FACF8E" w14:textId="77777777" w:rsidR="002F3AD7" w:rsidRDefault="00503C76">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01F92201" w14:textId="77777777" w:rsidR="002F3AD7" w:rsidRDefault="00503C76">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D9A224E" w14:textId="77777777" w:rsidR="002F3AD7" w:rsidRDefault="00503C76">
      <w:pPr>
        <w:numPr>
          <w:ilvl w:val="2"/>
          <w:numId w:val="16"/>
        </w:numPr>
        <w:rPr>
          <w:rFonts w:eastAsia="SimSun"/>
          <w:i/>
          <w:iCs/>
        </w:rPr>
      </w:pPr>
      <w:r>
        <w:rPr>
          <w:rFonts w:eastAsia="SimSun"/>
          <w:i/>
          <w:iCs/>
        </w:rPr>
        <w:t>M can be flexibly set from one of {2, 4, 6, 9, 10}: Qualcomm</w:t>
      </w:r>
    </w:p>
    <w:p w14:paraId="2D22EF0B" w14:textId="77777777" w:rsidR="002F3AD7" w:rsidRDefault="00503C76">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30394846" w14:textId="77777777" w:rsidR="002F3AD7" w:rsidRDefault="00503C76">
      <w:pPr>
        <w:numPr>
          <w:ilvl w:val="2"/>
          <w:numId w:val="16"/>
        </w:numPr>
        <w:rPr>
          <w:rFonts w:eastAsia="SimSun"/>
          <w:i/>
          <w:iCs/>
        </w:rPr>
      </w:pPr>
      <w:r>
        <w:rPr>
          <w:rFonts w:eastAsia="SimSun"/>
          <w:i/>
          <w:iCs/>
        </w:rPr>
        <w:t>For partially staggered patterns, M can be flexibly set as even-number less than N: LGE</w:t>
      </w:r>
    </w:p>
    <w:p w14:paraId="20965FA7" w14:textId="77777777" w:rsidR="002F3AD7" w:rsidRDefault="00503C76">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43E04250" w14:textId="77777777" w:rsidR="002F3AD7" w:rsidRDefault="00503C76">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5E63F350" w14:textId="77777777" w:rsidR="002F3AD7" w:rsidRDefault="00503C76">
      <w:pPr>
        <w:numPr>
          <w:ilvl w:val="1"/>
          <w:numId w:val="16"/>
        </w:numPr>
        <w:rPr>
          <w:rFonts w:eastAsia="SimSun"/>
          <w:i/>
          <w:iCs/>
        </w:rPr>
      </w:pPr>
      <w:r>
        <w:rPr>
          <w:rFonts w:eastAsia="SimSun"/>
          <w:i/>
          <w:iCs/>
        </w:rPr>
        <w:t>SL PRS may be mapped to non-contiguous-in-time symbols: OPPO, Apple.</w:t>
      </w:r>
    </w:p>
    <w:p w14:paraId="3B7A295E" w14:textId="77777777" w:rsidR="002F3AD7" w:rsidRDefault="00503C76">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Heading3"/>
      </w:pPr>
      <w:r>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r>
              <w:rPr>
                <w:bCs/>
                <w:sz w:val="20"/>
                <w:szCs w:val="20"/>
                <w:lang w:eastAsia="zh-CN"/>
              </w:rPr>
              <w:t>xiaomi</w:t>
            </w:r>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995508" w14:paraId="18888C15" w14:textId="77777777">
        <w:trPr>
          <w:trHeight w:val="304"/>
        </w:trPr>
        <w:tc>
          <w:tcPr>
            <w:tcW w:w="1332" w:type="dxa"/>
          </w:tcPr>
          <w:p w14:paraId="11949E1A" w14:textId="522D9357" w:rsidR="00995508" w:rsidRDefault="00995508" w:rsidP="00995508">
            <w:pPr>
              <w:rPr>
                <w:bCs/>
                <w:sz w:val="20"/>
                <w:szCs w:val="20"/>
                <w:lang w:eastAsia="zh-CN"/>
              </w:rPr>
            </w:pPr>
            <w:r>
              <w:rPr>
                <w:rFonts w:eastAsia="Malgun Gothic" w:hint="eastAsia"/>
                <w:sz w:val="20"/>
                <w:lang w:eastAsia="ko-KR"/>
              </w:rPr>
              <w:t>LGE</w:t>
            </w:r>
          </w:p>
        </w:tc>
        <w:tc>
          <w:tcPr>
            <w:tcW w:w="1273" w:type="dxa"/>
          </w:tcPr>
          <w:p w14:paraId="0D820478" w14:textId="397A63FF" w:rsidR="00995508" w:rsidRDefault="00995508" w:rsidP="00995508">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75AFCFD" w14:textId="77777777" w:rsidR="00995508" w:rsidRDefault="00995508" w:rsidP="00995508">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68A83718" w14:textId="77777777" w:rsidR="00995508" w:rsidRDefault="00995508" w:rsidP="00995508">
            <w:pPr>
              <w:pStyle w:val="Heading3"/>
              <w:outlineLvl w:val="2"/>
            </w:pPr>
            <w:r>
              <w:t>[High] FL1 Proposal 2.3.3-1</w:t>
            </w:r>
          </w:p>
          <w:p w14:paraId="185694F9" w14:textId="77777777" w:rsidR="00995508" w:rsidRDefault="00995508" w:rsidP="00995508">
            <w:pPr>
              <w:numPr>
                <w:ilvl w:val="0"/>
                <w:numId w:val="36"/>
              </w:numPr>
              <w:autoSpaceDE/>
              <w:autoSpaceDN/>
              <w:adjustRightInd/>
              <w:snapToGrid/>
              <w:spacing w:after="160" w:line="259" w:lineRule="auto"/>
              <w:jc w:val="left"/>
              <w:rPr>
                <w:bCs/>
                <w:i/>
              </w:rPr>
            </w:pPr>
            <w:r>
              <w:rPr>
                <w:bCs/>
                <w:i/>
              </w:rPr>
              <w:t>For shared resource pools, RAN1 to down-select between:</w:t>
            </w:r>
          </w:p>
          <w:p w14:paraId="4C9DD498" w14:textId="77777777" w:rsidR="00995508" w:rsidRPr="00EA3A19" w:rsidRDefault="00995508" w:rsidP="00995508">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5DF1B7A3" w14:textId="77777777" w:rsidR="00995508" w:rsidRPr="00EA3A19" w:rsidRDefault="00995508" w:rsidP="00995508">
            <w:pPr>
              <w:numPr>
                <w:ilvl w:val="2"/>
                <w:numId w:val="36"/>
              </w:numPr>
              <w:autoSpaceDE/>
              <w:autoSpaceDN/>
              <w:adjustRightInd/>
              <w:snapToGrid/>
              <w:spacing w:after="160" w:line="259" w:lineRule="auto"/>
              <w:jc w:val="left"/>
              <w:rPr>
                <w:bCs/>
                <w:i/>
                <w:color w:val="00B050"/>
              </w:rPr>
            </w:pPr>
            <w:r w:rsidRPr="00EA3A19">
              <w:rPr>
                <w:rFonts w:eastAsia="Malgun Gothic"/>
                <w:bCs/>
                <w:i/>
                <w:color w:val="00B050"/>
                <w:lang w:eastAsia="ko-KR"/>
              </w:rPr>
              <w:t>Mapping to n</w:t>
            </w:r>
            <w:r w:rsidRPr="00EA3A19">
              <w:rPr>
                <w:rFonts w:eastAsia="Malgun Gothic" w:hint="eastAsia"/>
                <w:bCs/>
                <w:i/>
                <w:color w:val="00B050"/>
                <w:lang w:eastAsia="ko-KR"/>
              </w:rPr>
              <w:t>on-</w:t>
            </w:r>
            <w:r w:rsidRPr="00EA3A19">
              <w:rPr>
                <w:rFonts w:eastAsia="Malgun Gothic"/>
                <w:bCs/>
                <w:i/>
                <w:color w:val="00B050"/>
                <w:lang w:eastAsia="ko-KR"/>
              </w:rPr>
              <w:t>contiguous SL PRS symbols due to PSSCH DMRS is allowed</w:t>
            </w:r>
          </w:p>
          <w:p w14:paraId="1D1EE20D"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FF22BD6" w14:textId="77777777" w:rsidR="00995508" w:rsidRDefault="00995508" w:rsidP="00995508">
            <w:pPr>
              <w:rPr>
                <w:bCs/>
                <w:sz w:val="20"/>
                <w:szCs w:val="20"/>
                <w:lang w:eastAsia="zh-CN"/>
              </w:rPr>
            </w:pPr>
          </w:p>
        </w:tc>
      </w:tr>
      <w:tr w:rsidR="007973FF" w14:paraId="33547D91" w14:textId="77777777">
        <w:trPr>
          <w:trHeight w:val="304"/>
        </w:trPr>
        <w:tc>
          <w:tcPr>
            <w:tcW w:w="1332" w:type="dxa"/>
          </w:tcPr>
          <w:p w14:paraId="552320B7" w14:textId="526109FA" w:rsidR="007973FF" w:rsidRDefault="007973FF" w:rsidP="007973FF">
            <w:pPr>
              <w:rPr>
                <w:rFonts w:eastAsia="Malgun Gothic"/>
                <w:sz w:val="20"/>
                <w:lang w:eastAsia="ko-KR"/>
              </w:rPr>
            </w:pPr>
            <w:r>
              <w:rPr>
                <w:rFonts w:hint="eastAsia"/>
                <w:sz w:val="20"/>
                <w:lang w:eastAsia="zh-CN"/>
              </w:rPr>
              <w:t>C</w:t>
            </w:r>
            <w:r>
              <w:rPr>
                <w:sz w:val="20"/>
                <w:lang w:eastAsia="zh-CN"/>
              </w:rPr>
              <w:t>MCC</w:t>
            </w:r>
          </w:p>
        </w:tc>
        <w:tc>
          <w:tcPr>
            <w:tcW w:w="1273" w:type="dxa"/>
          </w:tcPr>
          <w:p w14:paraId="3FAAE0A0" w14:textId="6FC8955B" w:rsidR="007973FF" w:rsidRDefault="007973FF" w:rsidP="007973FF">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978334B" w14:textId="77777777" w:rsidR="007973FF" w:rsidRDefault="007973FF" w:rsidP="007973FF">
            <w:pPr>
              <w:rPr>
                <w:rFonts w:eastAsia="Malgun Gothic"/>
                <w:bCs/>
                <w:sz w:val="20"/>
                <w:lang w:eastAsia="ko-KR"/>
              </w:rPr>
            </w:pPr>
          </w:p>
        </w:tc>
      </w:tr>
      <w:tr w:rsidR="00ED23C6" w14:paraId="24C09390" w14:textId="77777777" w:rsidTr="00055219">
        <w:trPr>
          <w:trHeight w:val="304"/>
        </w:trPr>
        <w:tc>
          <w:tcPr>
            <w:tcW w:w="1332" w:type="dxa"/>
          </w:tcPr>
          <w:p w14:paraId="218E5A9F" w14:textId="77777777" w:rsidR="00ED23C6" w:rsidRDefault="00ED23C6" w:rsidP="00055219">
            <w:pPr>
              <w:rPr>
                <w:rFonts w:eastAsia="Malgun Gothic"/>
                <w:sz w:val="20"/>
                <w:lang w:eastAsia="ko-KR"/>
              </w:rPr>
            </w:pPr>
            <w:r>
              <w:rPr>
                <w:rFonts w:eastAsia="Malgun Gothic"/>
                <w:sz w:val="20"/>
                <w:lang w:eastAsia="ko-KR"/>
              </w:rPr>
              <w:t>mtk</w:t>
            </w:r>
          </w:p>
        </w:tc>
        <w:tc>
          <w:tcPr>
            <w:tcW w:w="1273" w:type="dxa"/>
          </w:tcPr>
          <w:p w14:paraId="6D3752C9" w14:textId="77777777" w:rsidR="00ED23C6" w:rsidRDefault="00ED23C6" w:rsidP="00055219">
            <w:pPr>
              <w:rPr>
                <w:rFonts w:eastAsia="Malgun Gothic"/>
                <w:bCs/>
                <w:sz w:val="20"/>
                <w:lang w:eastAsia="ko-KR"/>
              </w:rPr>
            </w:pPr>
            <w:r>
              <w:rPr>
                <w:rFonts w:eastAsia="Malgun Gothic"/>
                <w:bCs/>
                <w:sz w:val="20"/>
                <w:lang w:eastAsia="ko-KR"/>
              </w:rPr>
              <w:t>Alt 2</w:t>
            </w:r>
          </w:p>
        </w:tc>
        <w:tc>
          <w:tcPr>
            <w:tcW w:w="6745" w:type="dxa"/>
          </w:tcPr>
          <w:p w14:paraId="7E6FDEBA" w14:textId="77777777" w:rsidR="00ED23C6" w:rsidRDefault="00ED23C6" w:rsidP="00055219">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ED23C6" w14:paraId="09BC8D88" w14:textId="77777777">
        <w:trPr>
          <w:trHeight w:val="304"/>
        </w:trPr>
        <w:tc>
          <w:tcPr>
            <w:tcW w:w="1332" w:type="dxa"/>
          </w:tcPr>
          <w:p w14:paraId="141B9BE4" w14:textId="50C17E58" w:rsidR="00ED23C6" w:rsidRPr="00CD16AB" w:rsidRDefault="00CD16AB" w:rsidP="007973FF">
            <w:pPr>
              <w:rPr>
                <w:rFonts w:eastAsia="Malgun Gothic"/>
                <w:sz w:val="20"/>
                <w:lang w:eastAsia="ko-KR"/>
              </w:rPr>
            </w:pPr>
            <w:r>
              <w:rPr>
                <w:rFonts w:eastAsia="Malgun Gothic" w:hint="eastAsia"/>
                <w:sz w:val="20"/>
                <w:lang w:eastAsia="ko-KR"/>
              </w:rPr>
              <w:t>Samsung</w:t>
            </w:r>
          </w:p>
        </w:tc>
        <w:tc>
          <w:tcPr>
            <w:tcW w:w="1273" w:type="dxa"/>
          </w:tcPr>
          <w:p w14:paraId="02383540" w14:textId="10A124A4" w:rsidR="00ED23C6" w:rsidRPr="00CD16AB" w:rsidRDefault="00CD16AB" w:rsidP="007973FF">
            <w:pPr>
              <w:rPr>
                <w:rFonts w:eastAsia="Malgun Gothic"/>
                <w:bCs/>
                <w:sz w:val="20"/>
                <w:lang w:eastAsia="ko-KR"/>
              </w:rPr>
            </w:pPr>
            <w:r>
              <w:rPr>
                <w:rFonts w:eastAsia="Malgun Gothic" w:hint="eastAsia"/>
                <w:bCs/>
                <w:sz w:val="20"/>
                <w:lang w:eastAsia="ko-KR"/>
              </w:rPr>
              <w:t>Alt 1</w:t>
            </w:r>
          </w:p>
        </w:tc>
        <w:tc>
          <w:tcPr>
            <w:tcW w:w="6745" w:type="dxa"/>
          </w:tcPr>
          <w:p w14:paraId="415F8D4D" w14:textId="77777777" w:rsidR="00ED23C6" w:rsidRDefault="00ED23C6" w:rsidP="007973FF">
            <w:pPr>
              <w:rPr>
                <w:rFonts w:eastAsia="Malgun Gothic"/>
                <w:bCs/>
                <w:sz w:val="20"/>
                <w:lang w:eastAsia="ko-KR"/>
              </w:rPr>
            </w:pPr>
          </w:p>
        </w:tc>
      </w:tr>
      <w:tr w:rsidR="00D01FE2" w14:paraId="3D981857" w14:textId="77777777">
        <w:trPr>
          <w:trHeight w:val="304"/>
        </w:trPr>
        <w:tc>
          <w:tcPr>
            <w:tcW w:w="1332" w:type="dxa"/>
          </w:tcPr>
          <w:p w14:paraId="0D253CA8" w14:textId="30BD314D" w:rsidR="00D01FE2" w:rsidRDefault="00D01FE2" w:rsidP="00D01FE2">
            <w:pPr>
              <w:rPr>
                <w:rFonts w:eastAsia="Malgun Gothic"/>
                <w:sz w:val="20"/>
                <w:lang w:eastAsia="ko-KR"/>
              </w:rPr>
            </w:pPr>
            <w:r>
              <w:rPr>
                <w:rFonts w:hint="eastAsia"/>
                <w:sz w:val="20"/>
                <w:lang w:eastAsia="zh-CN"/>
              </w:rPr>
              <w:t>S</w:t>
            </w:r>
            <w:r>
              <w:rPr>
                <w:sz w:val="20"/>
                <w:lang w:eastAsia="zh-CN"/>
              </w:rPr>
              <w:t>preadtrum</w:t>
            </w:r>
          </w:p>
        </w:tc>
        <w:tc>
          <w:tcPr>
            <w:tcW w:w="1273" w:type="dxa"/>
          </w:tcPr>
          <w:p w14:paraId="6894B3C6" w14:textId="65192AF7" w:rsidR="00D01FE2" w:rsidRDefault="00D01FE2" w:rsidP="00D01FE2">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BC19C5B" w14:textId="77777777" w:rsidR="00D01FE2" w:rsidRDefault="00D01FE2" w:rsidP="00D01FE2">
            <w:pPr>
              <w:rPr>
                <w:rFonts w:eastAsia="Malgun Gothic"/>
                <w:bCs/>
                <w:sz w:val="20"/>
                <w:lang w:eastAsia="ko-KR"/>
              </w:rPr>
            </w:pPr>
          </w:p>
        </w:tc>
      </w:tr>
      <w:tr w:rsidR="000518E2" w14:paraId="7ED4EEEA" w14:textId="77777777">
        <w:trPr>
          <w:trHeight w:val="304"/>
        </w:trPr>
        <w:tc>
          <w:tcPr>
            <w:tcW w:w="1332" w:type="dxa"/>
          </w:tcPr>
          <w:p w14:paraId="1D07300B" w14:textId="752D4017" w:rsidR="000518E2" w:rsidRDefault="000518E2" w:rsidP="000518E2">
            <w:pPr>
              <w:rPr>
                <w:rFonts w:hint="eastAsia"/>
                <w:sz w:val="20"/>
                <w:lang w:eastAsia="zh-CN"/>
              </w:rPr>
            </w:pPr>
            <w:r>
              <w:rPr>
                <w:bCs/>
                <w:sz w:val="20"/>
                <w:szCs w:val="20"/>
                <w:lang w:eastAsia="zh-CN"/>
              </w:rPr>
              <w:t>Lenovo</w:t>
            </w:r>
          </w:p>
        </w:tc>
        <w:tc>
          <w:tcPr>
            <w:tcW w:w="1273" w:type="dxa"/>
          </w:tcPr>
          <w:p w14:paraId="37CAD935" w14:textId="6400B7E0" w:rsidR="000518E2" w:rsidRDefault="000518E2" w:rsidP="000518E2">
            <w:pPr>
              <w:rPr>
                <w:rFonts w:hint="eastAsia"/>
                <w:bCs/>
                <w:sz w:val="20"/>
                <w:lang w:eastAsia="zh-CN"/>
              </w:rPr>
            </w:pPr>
            <w:r>
              <w:rPr>
                <w:bCs/>
                <w:sz w:val="20"/>
                <w:szCs w:val="20"/>
                <w:lang w:eastAsia="zh-CN"/>
              </w:rPr>
              <w:t>Alt 1</w:t>
            </w:r>
          </w:p>
        </w:tc>
        <w:tc>
          <w:tcPr>
            <w:tcW w:w="6745" w:type="dxa"/>
          </w:tcPr>
          <w:p w14:paraId="7BFB9D78" w14:textId="77777777" w:rsidR="000518E2" w:rsidRDefault="000518E2" w:rsidP="000518E2">
            <w:pPr>
              <w:rPr>
                <w:rFonts w:eastAsia="Malgun Gothic"/>
                <w:bCs/>
                <w:sz w:val="20"/>
                <w:lang w:eastAsia="ko-KR"/>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SimSun"/>
          <w:b/>
          <w:bCs/>
          <w:i/>
          <w:iCs/>
        </w:rPr>
      </w:pPr>
      <w:r>
        <w:rPr>
          <w:rFonts w:eastAsia="SimSun"/>
          <w:b/>
          <w:bCs/>
          <w:i/>
          <w:iCs/>
        </w:rPr>
        <w:t>On support of fully staggered patterns (already-agreed (M, N) = (1,1), (2, 2), (4, 4))</w:t>
      </w:r>
    </w:p>
    <w:p w14:paraId="5ACC83C1" w14:textId="77777777" w:rsidR="002F3AD7" w:rsidRDefault="00503C76">
      <w:pPr>
        <w:numPr>
          <w:ilvl w:val="1"/>
          <w:numId w:val="16"/>
        </w:numPr>
        <w:tabs>
          <w:tab w:val="left" w:pos="576"/>
        </w:tabs>
        <w:rPr>
          <w:rFonts w:eastAsia="SimSun"/>
          <w:i/>
          <w:iCs/>
        </w:rPr>
      </w:pPr>
      <w:r>
        <w:rPr>
          <w:rFonts w:eastAsia="SimSun"/>
          <w:i/>
          <w:iCs/>
        </w:rPr>
        <w:t>Support of (M, N) = (6, 6)</w:t>
      </w:r>
    </w:p>
    <w:p w14:paraId="72E772FA" w14:textId="77777777" w:rsidR="002F3AD7" w:rsidRDefault="00503C76">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432E84B" w14:textId="77777777" w:rsidR="002F3AD7" w:rsidRDefault="00503C76">
      <w:pPr>
        <w:numPr>
          <w:ilvl w:val="2"/>
          <w:numId w:val="16"/>
        </w:numPr>
        <w:tabs>
          <w:tab w:val="left" w:pos="720"/>
        </w:tabs>
        <w:rPr>
          <w:rFonts w:eastAsia="SimSun"/>
          <w:i/>
          <w:iCs/>
        </w:rPr>
      </w:pPr>
      <w:r>
        <w:rPr>
          <w:rFonts w:eastAsia="SimSun"/>
          <w:i/>
          <w:iCs/>
        </w:rPr>
        <w:t>No: MTK</w:t>
      </w:r>
    </w:p>
    <w:p w14:paraId="2006484F" w14:textId="77777777" w:rsidR="002F3AD7" w:rsidRDefault="00503C76">
      <w:pPr>
        <w:numPr>
          <w:ilvl w:val="1"/>
          <w:numId w:val="16"/>
        </w:numPr>
        <w:tabs>
          <w:tab w:val="left" w:pos="576"/>
        </w:tabs>
        <w:rPr>
          <w:rFonts w:eastAsia="SimSun"/>
          <w:i/>
          <w:iCs/>
        </w:rPr>
      </w:pPr>
      <w:r>
        <w:rPr>
          <w:rFonts w:eastAsia="SimSun"/>
          <w:i/>
          <w:iCs/>
        </w:rPr>
        <w:t>Support of (M, N) = (8, 8)</w:t>
      </w:r>
    </w:p>
    <w:p w14:paraId="2C10C7FB" w14:textId="77777777" w:rsidR="002F3AD7" w:rsidRDefault="00503C76">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SimSun"/>
          <w:i/>
          <w:iCs/>
        </w:rPr>
      </w:pPr>
      <w:r>
        <w:rPr>
          <w:rFonts w:eastAsia="SimSun"/>
          <w:i/>
          <w:iCs/>
        </w:rPr>
        <w:t>Support of (M, N) = (10, 10)</w:t>
      </w:r>
    </w:p>
    <w:p w14:paraId="6D190963" w14:textId="77777777" w:rsidR="002F3AD7" w:rsidRDefault="00503C76">
      <w:pPr>
        <w:numPr>
          <w:ilvl w:val="2"/>
          <w:numId w:val="16"/>
        </w:numPr>
        <w:tabs>
          <w:tab w:val="left" w:pos="720"/>
        </w:tabs>
        <w:rPr>
          <w:rFonts w:eastAsia="SimSun"/>
          <w:i/>
          <w:iCs/>
        </w:rPr>
      </w:pPr>
      <w:r>
        <w:rPr>
          <w:rFonts w:eastAsia="SimSun"/>
          <w:i/>
          <w:iCs/>
        </w:rPr>
        <w:t>Yes: LGE, Lenovo (FFS)</w:t>
      </w:r>
    </w:p>
    <w:p w14:paraId="748A097B" w14:textId="77777777" w:rsidR="002F3AD7" w:rsidRDefault="00503C76">
      <w:pPr>
        <w:numPr>
          <w:ilvl w:val="1"/>
          <w:numId w:val="16"/>
        </w:numPr>
        <w:tabs>
          <w:tab w:val="left" w:pos="576"/>
        </w:tabs>
        <w:rPr>
          <w:rFonts w:eastAsia="SimSun"/>
          <w:i/>
          <w:iCs/>
        </w:rPr>
      </w:pPr>
      <w:r>
        <w:rPr>
          <w:rFonts w:eastAsia="SimSun"/>
          <w:i/>
          <w:iCs/>
        </w:rPr>
        <w:lastRenderedPageBreak/>
        <w:t>Support of (M, N) = (12, 12)</w:t>
      </w:r>
    </w:p>
    <w:p w14:paraId="6E9AB0E3" w14:textId="77777777" w:rsidR="002F3AD7" w:rsidRDefault="00503C76">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SimSun"/>
          <w:b/>
          <w:bCs/>
          <w:i/>
          <w:iCs/>
        </w:rPr>
      </w:pPr>
      <w:r>
        <w:rPr>
          <w:rFonts w:eastAsia="SimSun"/>
          <w:b/>
          <w:bCs/>
          <w:i/>
          <w:iCs/>
        </w:rPr>
        <w:t>Support of partial staggering and effective comb sizes</w:t>
      </w:r>
    </w:p>
    <w:p w14:paraId="4E79B56C" w14:textId="77777777" w:rsidR="002F3AD7" w:rsidRDefault="00503C76">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SimSun"/>
          <w:i/>
          <w:iCs/>
        </w:rPr>
      </w:pPr>
      <w:r>
        <w:rPr>
          <w:rFonts w:eastAsia="SimSun"/>
          <w:i/>
          <w:iCs/>
        </w:rPr>
        <w:t>Max effective comb size = 2</w:t>
      </w:r>
    </w:p>
    <w:p w14:paraId="7FEBE578" w14:textId="77777777" w:rsidR="002F3AD7" w:rsidRDefault="00503C76">
      <w:pPr>
        <w:numPr>
          <w:ilvl w:val="3"/>
          <w:numId w:val="16"/>
        </w:numPr>
        <w:tabs>
          <w:tab w:val="left" w:pos="864"/>
        </w:tabs>
        <w:rPr>
          <w:rFonts w:eastAsia="SimSun"/>
          <w:i/>
          <w:iCs/>
        </w:rPr>
      </w:pPr>
      <w:r>
        <w:rPr>
          <w:rFonts w:eastAsia="SimSun"/>
          <w:i/>
          <w:iCs/>
        </w:rPr>
        <w:t>Supported by: Intel</w:t>
      </w:r>
    </w:p>
    <w:p w14:paraId="17CF1D83" w14:textId="77777777" w:rsidR="002F3AD7" w:rsidRDefault="00503C76">
      <w:pPr>
        <w:numPr>
          <w:ilvl w:val="2"/>
          <w:numId w:val="16"/>
        </w:numPr>
        <w:rPr>
          <w:rFonts w:eastAsia="SimSun"/>
          <w:i/>
          <w:iCs/>
        </w:rPr>
      </w:pPr>
      <w:r>
        <w:rPr>
          <w:rFonts w:eastAsia="SimSun"/>
          <w:i/>
          <w:iCs/>
        </w:rPr>
        <w:t>Max effective comb size = 3</w:t>
      </w:r>
    </w:p>
    <w:p w14:paraId="7FABFA3C" w14:textId="77777777" w:rsidR="002F3AD7" w:rsidRDefault="00503C76">
      <w:pPr>
        <w:numPr>
          <w:ilvl w:val="3"/>
          <w:numId w:val="16"/>
        </w:numPr>
        <w:tabs>
          <w:tab w:val="left" w:pos="864"/>
        </w:tabs>
        <w:rPr>
          <w:rFonts w:eastAsia="SimSun"/>
          <w:i/>
          <w:iCs/>
        </w:rPr>
      </w:pPr>
      <w:r>
        <w:rPr>
          <w:rFonts w:eastAsia="SimSun"/>
          <w:i/>
          <w:iCs/>
        </w:rPr>
        <w:t>Supported by: HW-HiSi, MTK</w:t>
      </w:r>
    </w:p>
    <w:p w14:paraId="03ABD33A" w14:textId="77777777" w:rsidR="002F3AD7" w:rsidRDefault="00503C76">
      <w:pPr>
        <w:numPr>
          <w:ilvl w:val="2"/>
          <w:numId w:val="16"/>
        </w:numPr>
        <w:tabs>
          <w:tab w:val="left" w:pos="720"/>
        </w:tabs>
        <w:rPr>
          <w:rFonts w:eastAsia="SimSun"/>
          <w:i/>
          <w:iCs/>
        </w:rPr>
      </w:pPr>
      <w:r>
        <w:rPr>
          <w:rFonts w:eastAsia="SimSun"/>
          <w:i/>
          <w:iCs/>
        </w:rPr>
        <w:t>Max effective comb size = 4</w:t>
      </w:r>
    </w:p>
    <w:p w14:paraId="71D2FC42" w14:textId="77777777" w:rsidR="002F3AD7" w:rsidRDefault="00503C76">
      <w:pPr>
        <w:numPr>
          <w:ilvl w:val="3"/>
          <w:numId w:val="16"/>
        </w:numPr>
        <w:tabs>
          <w:tab w:val="left" w:pos="864"/>
        </w:tabs>
        <w:rPr>
          <w:rFonts w:eastAsia="SimSun"/>
          <w:i/>
          <w:iCs/>
        </w:rPr>
      </w:pPr>
      <w:r>
        <w:rPr>
          <w:rFonts w:eastAsia="SimSun"/>
          <w:i/>
          <w:iCs/>
        </w:rPr>
        <w:t xml:space="preserve">Supported by: CEWiT </w:t>
      </w:r>
    </w:p>
    <w:p w14:paraId="462465EA" w14:textId="77777777" w:rsidR="002F3AD7" w:rsidRDefault="00503C76">
      <w:pPr>
        <w:numPr>
          <w:ilvl w:val="2"/>
          <w:numId w:val="16"/>
        </w:numPr>
        <w:rPr>
          <w:rFonts w:eastAsia="SimSun"/>
          <w:i/>
          <w:iCs/>
        </w:rPr>
      </w:pPr>
      <w:r>
        <w:rPr>
          <w:rFonts w:eastAsia="SimSun"/>
          <w:i/>
          <w:iCs/>
        </w:rPr>
        <w:t>Max effective comb size = 6</w:t>
      </w:r>
    </w:p>
    <w:p w14:paraId="7D66983F" w14:textId="77777777" w:rsidR="002F3AD7" w:rsidRDefault="00503C76">
      <w:pPr>
        <w:numPr>
          <w:ilvl w:val="3"/>
          <w:numId w:val="16"/>
        </w:numPr>
        <w:tabs>
          <w:tab w:val="left" w:pos="864"/>
        </w:tabs>
        <w:rPr>
          <w:rFonts w:eastAsia="SimSun"/>
          <w:i/>
          <w:iCs/>
        </w:rPr>
      </w:pPr>
      <w:r>
        <w:rPr>
          <w:rFonts w:eastAsia="SimSun"/>
          <w:i/>
          <w:iCs/>
        </w:rPr>
        <w:t>Supported by: CMCC</w:t>
      </w:r>
    </w:p>
    <w:p w14:paraId="63EBABB6" w14:textId="77777777" w:rsidR="002F3AD7" w:rsidRDefault="00503C76">
      <w:pPr>
        <w:numPr>
          <w:ilvl w:val="2"/>
          <w:numId w:val="16"/>
        </w:numPr>
        <w:tabs>
          <w:tab w:val="left" w:pos="720"/>
        </w:tabs>
        <w:rPr>
          <w:rFonts w:eastAsia="SimSun"/>
          <w:i/>
          <w:iCs/>
        </w:rPr>
      </w:pPr>
      <w:r>
        <w:rPr>
          <w:rFonts w:eastAsia="SimSun"/>
          <w:i/>
          <w:iCs/>
        </w:rPr>
        <w:t>No explicit limit</w:t>
      </w:r>
    </w:p>
    <w:p w14:paraId="632744A6" w14:textId="77777777" w:rsidR="002F3AD7" w:rsidRDefault="00503C76">
      <w:pPr>
        <w:numPr>
          <w:ilvl w:val="3"/>
          <w:numId w:val="16"/>
        </w:numPr>
        <w:rPr>
          <w:rFonts w:eastAsia="SimSun"/>
          <w:i/>
          <w:iCs/>
        </w:rPr>
      </w:pPr>
      <w:r>
        <w:rPr>
          <w:rFonts w:eastAsia="SimSun"/>
          <w:i/>
          <w:iCs/>
        </w:rPr>
        <w:t>Supported by: LGE, Ericsson</w:t>
      </w:r>
    </w:p>
    <w:p w14:paraId="748184D8" w14:textId="77777777" w:rsidR="002F3AD7" w:rsidRDefault="00503C76">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7D24BEE" w14:textId="77777777" w:rsidR="002F3AD7" w:rsidRDefault="00503C76">
      <w:pPr>
        <w:numPr>
          <w:ilvl w:val="0"/>
          <w:numId w:val="16"/>
        </w:numPr>
        <w:tabs>
          <w:tab w:val="left" w:pos="432"/>
        </w:tabs>
        <w:rPr>
          <w:rFonts w:eastAsia="SimSun"/>
          <w:b/>
          <w:bCs/>
          <w:i/>
          <w:iCs/>
        </w:rPr>
      </w:pPr>
      <w:r>
        <w:rPr>
          <w:rFonts w:eastAsia="SimSun"/>
          <w:b/>
          <w:bCs/>
          <w:i/>
          <w:iCs/>
        </w:rPr>
        <w:t>On support of (M, N) patterns with M &gt; N</w:t>
      </w:r>
    </w:p>
    <w:p w14:paraId="49B7ADDF" w14:textId="77777777" w:rsidR="002F3AD7" w:rsidRDefault="00503C76">
      <w:pPr>
        <w:numPr>
          <w:ilvl w:val="1"/>
          <w:numId w:val="16"/>
        </w:numPr>
        <w:tabs>
          <w:tab w:val="left" w:pos="576"/>
        </w:tabs>
        <w:rPr>
          <w:rFonts w:eastAsia="SimSun"/>
          <w:i/>
          <w:iCs/>
        </w:rPr>
      </w:pPr>
      <w:r>
        <w:rPr>
          <w:rFonts w:eastAsia="SimSun"/>
          <w:i/>
          <w:iCs/>
        </w:rPr>
        <w:t>Support of (M, N) patterns with M &gt; N with full staggering</w:t>
      </w:r>
    </w:p>
    <w:p w14:paraId="269617A2" w14:textId="77777777" w:rsidR="002F3AD7" w:rsidRDefault="00503C76">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SimSun"/>
          <w:i/>
          <w:iCs/>
        </w:rPr>
      </w:pPr>
      <w:r>
        <w:rPr>
          <w:rFonts w:eastAsia="SimSun"/>
          <w:i/>
          <w:iCs/>
        </w:rPr>
        <w:t>Not supported by: Ericsson, MTK</w:t>
      </w:r>
    </w:p>
    <w:p w14:paraId="3C8D9A1D" w14:textId="77777777" w:rsidR="002F3AD7" w:rsidRDefault="00503C76">
      <w:pPr>
        <w:numPr>
          <w:ilvl w:val="1"/>
          <w:numId w:val="16"/>
        </w:numPr>
        <w:tabs>
          <w:tab w:val="left" w:pos="576"/>
        </w:tabs>
        <w:rPr>
          <w:rFonts w:eastAsia="SimSun"/>
          <w:i/>
          <w:iCs/>
        </w:rPr>
      </w:pPr>
      <w:r>
        <w:rPr>
          <w:rFonts w:eastAsia="SimSun"/>
          <w:i/>
          <w:iCs/>
        </w:rPr>
        <w:t>Support of (M, N) patterns with M &gt; N with partial staggering</w:t>
      </w:r>
    </w:p>
    <w:p w14:paraId="1F5E2008" w14:textId="77777777" w:rsidR="002F3AD7" w:rsidRDefault="00503C76">
      <w:pPr>
        <w:numPr>
          <w:ilvl w:val="2"/>
          <w:numId w:val="16"/>
        </w:numPr>
        <w:tabs>
          <w:tab w:val="left" w:pos="720"/>
        </w:tabs>
        <w:rPr>
          <w:rFonts w:eastAsia="SimSun"/>
          <w:i/>
          <w:iCs/>
        </w:rPr>
      </w:pPr>
      <w:r>
        <w:rPr>
          <w:rFonts w:eastAsia="SimSun"/>
          <w:i/>
          <w:iCs/>
        </w:rPr>
        <w:t>Options to extend beyond N symbols include:</w:t>
      </w:r>
    </w:p>
    <w:p w14:paraId="78FF900B" w14:textId="77777777" w:rsidR="002F3AD7" w:rsidRDefault="00503C76">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SimSun"/>
          <w:i/>
          <w:iCs/>
        </w:rPr>
      </w:pPr>
      <w:r>
        <w:rPr>
          <w:rFonts w:eastAsia="SimSun"/>
          <w:i/>
          <w:iCs/>
        </w:rPr>
        <w:t>Supported by: LGE</w:t>
      </w:r>
    </w:p>
    <w:p w14:paraId="5864B59E" w14:textId="77777777" w:rsidR="002F3AD7" w:rsidRDefault="00503C76">
      <w:pPr>
        <w:numPr>
          <w:ilvl w:val="2"/>
          <w:numId w:val="16"/>
        </w:numPr>
        <w:rPr>
          <w:rFonts w:eastAsia="SimSun"/>
          <w:i/>
          <w:iCs/>
        </w:rPr>
      </w:pPr>
      <w:r>
        <w:rPr>
          <w:rFonts w:eastAsia="SimSun"/>
          <w:i/>
          <w:iCs/>
        </w:rPr>
        <w:t>Not supported by: Ericsson, MTK</w:t>
      </w:r>
    </w:p>
    <w:p w14:paraId="2A984312" w14:textId="77777777" w:rsidR="002F3AD7" w:rsidRDefault="00503C76">
      <w:pPr>
        <w:numPr>
          <w:ilvl w:val="0"/>
          <w:numId w:val="16"/>
        </w:numPr>
        <w:tabs>
          <w:tab w:val="left" w:pos="432"/>
        </w:tabs>
        <w:rPr>
          <w:rFonts w:eastAsia="SimSun"/>
          <w:b/>
          <w:bCs/>
          <w:i/>
          <w:iCs/>
        </w:rPr>
      </w:pPr>
      <w:r>
        <w:rPr>
          <w:rFonts w:eastAsia="SimSun"/>
          <w:b/>
          <w:bCs/>
          <w:i/>
          <w:iCs/>
        </w:rPr>
        <w:t xml:space="preserve">On support of SL PRS repetitions </w:t>
      </w:r>
    </w:p>
    <w:p w14:paraId="2E51C6C2" w14:textId="77777777" w:rsidR="002F3AD7" w:rsidRDefault="00503C76">
      <w:pPr>
        <w:numPr>
          <w:ilvl w:val="1"/>
          <w:numId w:val="16"/>
        </w:numPr>
        <w:tabs>
          <w:tab w:val="left" w:pos="576"/>
        </w:tabs>
        <w:rPr>
          <w:rFonts w:eastAsia="SimSun"/>
          <w:i/>
          <w:iCs/>
        </w:rPr>
      </w:pPr>
      <w:r>
        <w:rPr>
          <w:rFonts w:eastAsia="SimSun"/>
          <w:i/>
          <w:iCs/>
        </w:rPr>
        <w:t>Depending on the design of patterns with M&gt;N with full and partial staggering and on decision regarding mapping of a SL PRS resource of M symbols to contiguous vs. non-</w:t>
      </w:r>
      <w:r>
        <w:rPr>
          <w:rFonts w:eastAsia="SimSun"/>
          <w:i/>
          <w:iCs/>
        </w:rPr>
        <w:lastRenderedPageBreak/>
        <w:t xml:space="preserve">contiguous symbols, the design of SL PRS repetitions may either be supplementary or redundant. </w:t>
      </w:r>
    </w:p>
    <w:p w14:paraId="1242C351" w14:textId="77777777" w:rsidR="002F3AD7" w:rsidRDefault="00503C76">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SimSun"/>
          <w:i/>
          <w:iCs/>
        </w:rPr>
      </w:pPr>
      <w:r>
        <w:rPr>
          <w:rFonts w:eastAsia="SimSun"/>
          <w:i/>
          <w:iCs/>
        </w:rPr>
        <w:t>Supported by: HW-HiSi, Futurewei, Apple</w:t>
      </w:r>
    </w:p>
    <w:p w14:paraId="344998EF" w14:textId="77777777" w:rsidR="002F3AD7" w:rsidRDefault="00503C76">
      <w:pPr>
        <w:numPr>
          <w:ilvl w:val="1"/>
          <w:numId w:val="16"/>
        </w:numPr>
        <w:tabs>
          <w:tab w:val="left" w:pos="576"/>
        </w:tabs>
        <w:rPr>
          <w:rFonts w:eastAsia="SimSun"/>
          <w:i/>
          <w:iCs/>
        </w:rPr>
      </w:pPr>
      <w:r>
        <w:rPr>
          <w:rFonts w:eastAsia="SimSun"/>
          <w:i/>
          <w:iCs/>
        </w:rPr>
        <w:t xml:space="preserve">May be realized by M&gt;N patterns per (pre-)configuration: OPPO </w:t>
      </w:r>
    </w:p>
    <w:p w14:paraId="067CDB8D" w14:textId="77777777" w:rsidR="002F3AD7" w:rsidRDefault="00503C76">
      <w:pPr>
        <w:numPr>
          <w:ilvl w:val="1"/>
          <w:numId w:val="16"/>
        </w:numPr>
        <w:rPr>
          <w:rFonts w:eastAsia="SimSun"/>
          <w:i/>
          <w:iCs/>
        </w:rPr>
      </w:pPr>
      <w:r>
        <w:rPr>
          <w:rFonts w:eastAsia="SimSun"/>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Heading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SimSun"/>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r w:rsidR="00995508" w14:paraId="7B5FC4B6" w14:textId="77777777">
        <w:trPr>
          <w:trHeight w:val="304"/>
        </w:trPr>
        <w:tc>
          <w:tcPr>
            <w:tcW w:w="1332" w:type="dxa"/>
          </w:tcPr>
          <w:p w14:paraId="3380B897" w14:textId="359EBEE5" w:rsidR="00995508" w:rsidRDefault="00995508" w:rsidP="00995508">
            <w:pPr>
              <w:rPr>
                <w:bCs/>
                <w:sz w:val="20"/>
                <w:szCs w:val="20"/>
                <w:lang w:eastAsia="zh-CN"/>
              </w:rPr>
            </w:pPr>
            <w:r>
              <w:rPr>
                <w:rFonts w:eastAsia="Malgun Gothic" w:hint="eastAsia"/>
                <w:sz w:val="20"/>
                <w:lang w:eastAsia="ko-KR"/>
              </w:rPr>
              <w:t>LGE</w:t>
            </w:r>
          </w:p>
        </w:tc>
        <w:tc>
          <w:tcPr>
            <w:tcW w:w="8023" w:type="dxa"/>
          </w:tcPr>
          <w:p w14:paraId="6C3654CA" w14:textId="260E2B0A" w:rsidR="00995508" w:rsidRDefault="00995508" w:rsidP="00995508">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 xml:space="preserve">based on our responses to FL1 </w:t>
            </w:r>
            <w:r w:rsidRPr="00026282">
              <w:rPr>
                <w:rFonts w:eastAsia="Malgun Gothic"/>
                <w:bCs/>
                <w:sz w:val="20"/>
                <w:lang w:eastAsia="ko-KR"/>
              </w:rPr>
              <w:t>Proposal 2.3.1-1</w:t>
            </w:r>
            <w:r>
              <w:rPr>
                <w:rFonts w:eastAsia="Malgun Gothic"/>
                <w:bCs/>
                <w:sz w:val="20"/>
                <w:lang w:eastAsia="ko-KR"/>
              </w:rPr>
              <w:t xml:space="preserve"> and 2.3.1-2. We’re ok with leaving (10,10) and (12,12) for FFS.</w:t>
            </w:r>
          </w:p>
        </w:tc>
      </w:tr>
      <w:tr w:rsidR="00223AF9" w14:paraId="22CF41CA" w14:textId="77777777">
        <w:trPr>
          <w:trHeight w:val="304"/>
        </w:trPr>
        <w:tc>
          <w:tcPr>
            <w:tcW w:w="1332" w:type="dxa"/>
          </w:tcPr>
          <w:p w14:paraId="197E167C" w14:textId="2F3F47BA" w:rsidR="00223AF9" w:rsidRDefault="00223AF9" w:rsidP="00223AF9">
            <w:pPr>
              <w:rPr>
                <w:rFonts w:eastAsia="Malgun Gothic"/>
                <w:sz w:val="20"/>
                <w:lang w:eastAsia="ko-KR"/>
              </w:rPr>
            </w:pPr>
            <w:r>
              <w:rPr>
                <w:rFonts w:hint="eastAsia"/>
                <w:sz w:val="20"/>
                <w:lang w:eastAsia="zh-CN"/>
              </w:rPr>
              <w:t>C</w:t>
            </w:r>
            <w:r>
              <w:rPr>
                <w:sz w:val="20"/>
                <w:lang w:eastAsia="zh-CN"/>
              </w:rPr>
              <w:t>MCC</w:t>
            </w:r>
          </w:p>
        </w:tc>
        <w:tc>
          <w:tcPr>
            <w:tcW w:w="8023" w:type="dxa"/>
          </w:tcPr>
          <w:p w14:paraId="153163D3" w14:textId="29AF6D55" w:rsidR="00223AF9" w:rsidRDefault="00223AF9" w:rsidP="00223AF9">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ED23C6" w14:paraId="5D645FBE" w14:textId="77777777" w:rsidTr="00055219">
        <w:trPr>
          <w:trHeight w:val="304"/>
        </w:trPr>
        <w:tc>
          <w:tcPr>
            <w:tcW w:w="1332" w:type="dxa"/>
          </w:tcPr>
          <w:p w14:paraId="3AC9327F" w14:textId="77777777" w:rsidR="00ED23C6" w:rsidRDefault="00ED23C6" w:rsidP="00055219">
            <w:pPr>
              <w:rPr>
                <w:rFonts w:eastAsia="Malgun Gothic"/>
                <w:sz w:val="20"/>
                <w:lang w:eastAsia="ko-KR"/>
              </w:rPr>
            </w:pPr>
            <w:r>
              <w:rPr>
                <w:rFonts w:eastAsia="Malgun Gothic"/>
                <w:sz w:val="20"/>
                <w:lang w:eastAsia="ko-KR"/>
              </w:rPr>
              <w:t>mtk</w:t>
            </w:r>
          </w:p>
        </w:tc>
        <w:tc>
          <w:tcPr>
            <w:tcW w:w="8023" w:type="dxa"/>
          </w:tcPr>
          <w:p w14:paraId="53A311BF" w14:textId="77777777" w:rsidR="00ED23C6" w:rsidRDefault="00ED23C6" w:rsidP="00055219">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31EC9D89" w14:textId="27513172" w:rsidR="00ED23C6" w:rsidRDefault="00ED23C6" w:rsidP="00055219">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D23C6" w14:paraId="67EAEE69" w14:textId="77777777">
        <w:trPr>
          <w:trHeight w:val="304"/>
        </w:trPr>
        <w:tc>
          <w:tcPr>
            <w:tcW w:w="1332" w:type="dxa"/>
          </w:tcPr>
          <w:p w14:paraId="519113BD" w14:textId="75CD8564" w:rsidR="00ED23C6" w:rsidRPr="00CD16AB" w:rsidRDefault="00CD16AB" w:rsidP="00223AF9">
            <w:pPr>
              <w:rPr>
                <w:rFonts w:eastAsia="Malgun Gothic"/>
                <w:sz w:val="20"/>
                <w:lang w:eastAsia="ko-KR"/>
              </w:rPr>
            </w:pPr>
            <w:r>
              <w:rPr>
                <w:rFonts w:eastAsia="Malgun Gothic" w:hint="eastAsia"/>
                <w:sz w:val="20"/>
                <w:lang w:eastAsia="ko-KR"/>
              </w:rPr>
              <w:t>Samsung</w:t>
            </w:r>
          </w:p>
        </w:tc>
        <w:tc>
          <w:tcPr>
            <w:tcW w:w="8023" w:type="dxa"/>
          </w:tcPr>
          <w:p w14:paraId="45AF0F4E" w14:textId="0810E5CB" w:rsidR="00ED23C6" w:rsidRDefault="00CD16AB" w:rsidP="00223AF9">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480B76" w14:paraId="42F5646F" w14:textId="77777777">
        <w:trPr>
          <w:trHeight w:val="304"/>
        </w:trPr>
        <w:tc>
          <w:tcPr>
            <w:tcW w:w="1332" w:type="dxa"/>
          </w:tcPr>
          <w:p w14:paraId="7C448291" w14:textId="35BEE804" w:rsidR="00480B76" w:rsidRDefault="00480B76" w:rsidP="00480B76">
            <w:pPr>
              <w:rPr>
                <w:rFonts w:eastAsia="Malgun Gothic" w:hint="eastAsia"/>
                <w:sz w:val="20"/>
                <w:lang w:eastAsia="ko-KR"/>
              </w:rPr>
            </w:pPr>
            <w:r>
              <w:rPr>
                <w:bCs/>
                <w:sz w:val="20"/>
                <w:szCs w:val="20"/>
                <w:lang w:eastAsia="zh-CN"/>
              </w:rPr>
              <w:lastRenderedPageBreak/>
              <w:t>Lenovo</w:t>
            </w:r>
          </w:p>
        </w:tc>
        <w:tc>
          <w:tcPr>
            <w:tcW w:w="8023" w:type="dxa"/>
          </w:tcPr>
          <w:p w14:paraId="6B51FA1F" w14:textId="57E6F839" w:rsidR="00480B76" w:rsidRDefault="00480B76" w:rsidP="00480B76">
            <w:pPr>
              <w:tabs>
                <w:tab w:val="left" w:pos="2740"/>
              </w:tabs>
              <w:rPr>
                <w:rFonts w:eastAsia="Malgun Gothic"/>
                <w:bCs/>
                <w:sz w:val="20"/>
                <w:lang w:eastAsia="ko-KR"/>
              </w:rPr>
            </w:pPr>
            <w:r>
              <w:rPr>
                <w:bCs/>
                <w:sz w:val="20"/>
                <w:szCs w:val="20"/>
                <w:lang w:eastAsia="zh-CN"/>
              </w:rPr>
              <w:t>Supportive of FL’s proposal</w:t>
            </w:r>
            <w:r>
              <w:rPr>
                <w:bCs/>
                <w:sz w:val="20"/>
                <w:szCs w:val="20"/>
                <w:lang w:eastAsia="zh-CN"/>
              </w:rPr>
              <w:t xml:space="preserve">, with inclusion of at least </w:t>
            </w:r>
            <w:r w:rsidRPr="00480B76">
              <w:rPr>
                <w:bCs/>
                <w:i/>
                <w:iCs/>
                <w:sz w:val="20"/>
                <w:szCs w:val="20"/>
                <w:lang w:eastAsia="zh-CN"/>
              </w:rPr>
              <w:t>(M,N)=(8,8)</w:t>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Heading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SimSun"/>
          <w:i/>
          <w:iCs/>
        </w:rPr>
      </w:pPr>
      <w:r>
        <w:rPr>
          <w:rFonts w:eastAsia="SimSun"/>
          <w:i/>
          <w:iCs/>
        </w:rPr>
        <w:t>Alt 1: Max effective comb size = 2</w:t>
      </w:r>
    </w:p>
    <w:p w14:paraId="758F11AD" w14:textId="77777777" w:rsidR="002F3AD7" w:rsidRDefault="00503C76">
      <w:pPr>
        <w:numPr>
          <w:ilvl w:val="1"/>
          <w:numId w:val="36"/>
        </w:numPr>
        <w:rPr>
          <w:rFonts w:eastAsia="SimSun"/>
          <w:i/>
          <w:iCs/>
        </w:rPr>
      </w:pPr>
      <w:r>
        <w:rPr>
          <w:rFonts w:eastAsia="SimSun"/>
          <w:i/>
          <w:iCs/>
        </w:rPr>
        <w:t>Alt 2: Max effective comb size = 3</w:t>
      </w:r>
    </w:p>
    <w:p w14:paraId="0CA618A1" w14:textId="77777777" w:rsidR="002F3AD7" w:rsidRDefault="00503C76">
      <w:pPr>
        <w:numPr>
          <w:ilvl w:val="1"/>
          <w:numId w:val="36"/>
        </w:numPr>
        <w:tabs>
          <w:tab w:val="left" w:pos="576"/>
        </w:tabs>
        <w:rPr>
          <w:rFonts w:eastAsia="SimSun"/>
          <w:i/>
          <w:iCs/>
        </w:rPr>
      </w:pPr>
      <w:r>
        <w:rPr>
          <w:rFonts w:eastAsia="SimSun"/>
          <w:i/>
          <w:iCs/>
        </w:rPr>
        <w:t>Alt 3: Max effective comb size = 4</w:t>
      </w:r>
    </w:p>
    <w:p w14:paraId="5B0B98DA" w14:textId="77777777" w:rsidR="002F3AD7" w:rsidRDefault="00503C76">
      <w:pPr>
        <w:numPr>
          <w:ilvl w:val="1"/>
          <w:numId w:val="36"/>
        </w:numPr>
        <w:rPr>
          <w:rFonts w:eastAsia="SimSun"/>
          <w:i/>
          <w:iCs/>
        </w:rPr>
      </w:pPr>
      <w:r>
        <w:rPr>
          <w:rFonts w:eastAsia="SimSun"/>
          <w:i/>
          <w:iCs/>
        </w:rPr>
        <w:t>Alt 4: Max effective comb size = 6</w:t>
      </w:r>
    </w:p>
    <w:p w14:paraId="66F3BE28" w14:textId="77777777" w:rsidR="002F3AD7" w:rsidRDefault="00503C76">
      <w:pPr>
        <w:numPr>
          <w:ilvl w:val="1"/>
          <w:numId w:val="36"/>
        </w:numPr>
        <w:tabs>
          <w:tab w:val="left" w:pos="576"/>
        </w:tabs>
        <w:rPr>
          <w:rFonts w:eastAsia="SimSun"/>
          <w:i/>
          <w:iCs/>
        </w:rPr>
      </w:pPr>
      <w:r>
        <w:rPr>
          <w:rFonts w:eastAsia="SimSun"/>
          <w:i/>
          <w:iCs/>
        </w:rPr>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995508" w14:paraId="14FE79CC" w14:textId="77777777">
        <w:trPr>
          <w:trHeight w:val="304"/>
        </w:trPr>
        <w:tc>
          <w:tcPr>
            <w:tcW w:w="1332" w:type="dxa"/>
          </w:tcPr>
          <w:p w14:paraId="082CD8DC" w14:textId="2696AC19" w:rsidR="00995508" w:rsidRDefault="00995508" w:rsidP="00995508">
            <w:pPr>
              <w:rPr>
                <w:bCs/>
                <w:sz w:val="20"/>
                <w:szCs w:val="20"/>
                <w:lang w:eastAsia="zh-CN"/>
              </w:rPr>
            </w:pPr>
            <w:r>
              <w:rPr>
                <w:rFonts w:eastAsia="Malgun Gothic" w:hint="eastAsia"/>
                <w:sz w:val="20"/>
                <w:lang w:eastAsia="ko-KR"/>
              </w:rPr>
              <w:t>LGE</w:t>
            </w:r>
          </w:p>
        </w:tc>
        <w:tc>
          <w:tcPr>
            <w:tcW w:w="1273" w:type="dxa"/>
          </w:tcPr>
          <w:p w14:paraId="3B881310" w14:textId="7D55094E" w:rsidR="00995508" w:rsidRDefault="00995508" w:rsidP="00995508">
            <w:pPr>
              <w:rPr>
                <w:bCs/>
                <w:sz w:val="20"/>
                <w:szCs w:val="20"/>
                <w:lang w:eastAsia="zh-CN"/>
              </w:rPr>
            </w:pPr>
            <w:r>
              <w:rPr>
                <w:rFonts w:eastAsia="Malgun Gothic" w:hint="eastAsia"/>
                <w:bCs/>
                <w:sz w:val="20"/>
                <w:lang w:eastAsia="ko-KR"/>
              </w:rPr>
              <w:t>Alt 5</w:t>
            </w:r>
          </w:p>
        </w:tc>
        <w:tc>
          <w:tcPr>
            <w:tcW w:w="6745" w:type="dxa"/>
          </w:tcPr>
          <w:p w14:paraId="4252E774" w14:textId="77777777" w:rsidR="00995508" w:rsidRDefault="00995508" w:rsidP="00995508">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01861932" w14:textId="77777777" w:rsidR="00995508" w:rsidRDefault="00995508" w:rsidP="00995508">
            <w:pPr>
              <w:rPr>
                <w:rFonts w:eastAsia="Malgun Gothic"/>
                <w:bCs/>
                <w:sz w:val="20"/>
                <w:lang w:eastAsia="ko-KR"/>
              </w:rPr>
            </w:pPr>
            <w:r>
              <w:rPr>
                <w:rFonts w:eastAsia="Malgun Gothic"/>
                <w:bCs/>
                <w:sz w:val="20"/>
                <w:lang w:eastAsia="ko-KR"/>
              </w:rPr>
              <w:t>Example.</w:t>
            </w:r>
          </w:p>
          <w:p w14:paraId="108154A8" w14:textId="77777777" w:rsidR="00995508" w:rsidRDefault="00995508" w:rsidP="00995508">
            <w:pPr>
              <w:rPr>
                <w:rFonts w:eastAsia="Malgun Gothic"/>
                <w:bCs/>
                <w:sz w:val="20"/>
                <w:lang w:eastAsia="ko-KR"/>
              </w:rPr>
            </w:pPr>
            <w:r>
              <w:rPr>
                <w:rFonts w:eastAsia="Malgun Gothic"/>
                <w:bCs/>
                <w:sz w:val="20"/>
                <w:lang w:eastAsia="ko-KR"/>
              </w:rPr>
              <w:t>SCS=120kHz, Tsym=125us, comb size N=12</w:t>
            </w:r>
          </w:p>
          <w:p w14:paraId="4C995B11" w14:textId="77777777" w:rsidR="00995508" w:rsidRDefault="00995508" w:rsidP="00995508">
            <w:pPr>
              <w:rPr>
                <w:rFonts w:eastAsia="Malgun Gothic"/>
                <w:bCs/>
                <w:sz w:val="20"/>
                <w:lang w:eastAsia="ko-KR"/>
              </w:rPr>
            </w:pPr>
            <w:r>
              <w:rPr>
                <w:rFonts w:eastAsia="Malgun Gothic"/>
                <w:bCs/>
                <w:sz w:val="20"/>
                <w:lang w:eastAsia="ko-KR"/>
              </w:rPr>
              <w:t>Effective Tsym without repetition=Tsym/N=10.4us (larger than Tg=8.33us!)</w:t>
            </w:r>
          </w:p>
          <w:p w14:paraId="32477CB2" w14:textId="77777777" w:rsidR="00995508" w:rsidRDefault="00995508" w:rsidP="00995508">
            <w:pPr>
              <w:rPr>
                <w:rFonts w:eastAsia="Malgun Gothic"/>
                <w:bCs/>
                <w:sz w:val="20"/>
                <w:lang w:eastAsia="ko-KR"/>
              </w:rPr>
            </w:pPr>
            <w:r>
              <w:rPr>
                <w:rFonts w:eastAsia="Malgun Gothic"/>
                <w:bCs/>
                <w:sz w:val="20"/>
                <w:lang w:eastAsia="ko-KR"/>
              </w:rPr>
              <w:t>Range that can be estimated= Tsym/N*(light speed)=3125m</w:t>
            </w:r>
          </w:p>
          <w:p w14:paraId="6E502DEB" w14:textId="77777777" w:rsidR="00995508" w:rsidRDefault="00995508" w:rsidP="00995508">
            <w:pPr>
              <w:rPr>
                <w:bCs/>
                <w:sz w:val="20"/>
                <w:szCs w:val="20"/>
                <w:lang w:eastAsia="zh-CN"/>
              </w:rPr>
            </w:pPr>
          </w:p>
        </w:tc>
      </w:tr>
      <w:tr w:rsidR="00223AF9" w14:paraId="7880173C" w14:textId="77777777">
        <w:trPr>
          <w:trHeight w:val="304"/>
        </w:trPr>
        <w:tc>
          <w:tcPr>
            <w:tcW w:w="1332" w:type="dxa"/>
          </w:tcPr>
          <w:p w14:paraId="01935078" w14:textId="40D55BE2" w:rsidR="00223AF9" w:rsidRDefault="00223AF9" w:rsidP="00223AF9">
            <w:pPr>
              <w:rPr>
                <w:bCs/>
                <w:sz w:val="20"/>
                <w:szCs w:val="20"/>
                <w:lang w:eastAsia="zh-CN"/>
              </w:rPr>
            </w:pPr>
            <w:r>
              <w:rPr>
                <w:rFonts w:hint="eastAsia"/>
                <w:sz w:val="20"/>
                <w:lang w:eastAsia="zh-CN"/>
              </w:rPr>
              <w:t>C</w:t>
            </w:r>
            <w:r>
              <w:rPr>
                <w:sz w:val="20"/>
                <w:lang w:eastAsia="zh-CN"/>
              </w:rPr>
              <w:t>MCC</w:t>
            </w:r>
          </w:p>
        </w:tc>
        <w:tc>
          <w:tcPr>
            <w:tcW w:w="1273" w:type="dxa"/>
          </w:tcPr>
          <w:p w14:paraId="0B82B868" w14:textId="77777777" w:rsidR="00223AF9" w:rsidRDefault="00223AF9" w:rsidP="00223AF9">
            <w:pPr>
              <w:rPr>
                <w:bCs/>
                <w:sz w:val="20"/>
                <w:szCs w:val="20"/>
                <w:lang w:eastAsia="zh-CN"/>
              </w:rPr>
            </w:pPr>
          </w:p>
        </w:tc>
        <w:tc>
          <w:tcPr>
            <w:tcW w:w="6745" w:type="dxa"/>
          </w:tcPr>
          <w:p w14:paraId="5432C61E" w14:textId="77777777" w:rsidR="00223AF9" w:rsidRDefault="00223AF9" w:rsidP="00223AF9">
            <w:pPr>
              <w:rPr>
                <w:bCs/>
                <w:sz w:val="20"/>
                <w:lang w:eastAsia="zh-CN"/>
              </w:rPr>
            </w:pPr>
            <w:r>
              <w:rPr>
                <w:rFonts w:hint="eastAsia"/>
                <w:bCs/>
                <w:sz w:val="20"/>
                <w:lang w:eastAsia="zh-CN"/>
              </w:rPr>
              <w:t>W</w:t>
            </w:r>
            <w:r>
              <w:rPr>
                <w:bCs/>
                <w:sz w:val="20"/>
                <w:lang w:eastAsia="zh-CN"/>
              </w:rPr>
              <w:t xml:space="preserve">e prefer Alt. 4, but we are open to other alternatives. </w:t>
            </w:r>
          </w:p>
          <w:p w14:paraId="30E912B9" w14:textId="3AE73EA5" w:rsidR="00223AF9" w:rsidRDefault="00223AF9" w:rsidP="00223AF9">
            <w:pPr>
              <w:rPr>
                <w:bCs/>
                <w:sz w:val="20"/>
                <w:szCs w:val="20"/>
                <w:lang w:eastAsia="zh-CN"/>
              </w:rPr>
            </w:pPr>
            <w:r w:rsidRPr="004F3E94">
              <w:rPr>
                <w:rFonts w:hint="eastAsia"/>
                <w:bCs/>
                <w:sz w:val="20"/>
                <w:lang w:eastAsia="zh-CN"/>
              </w:rPr>
              <w:t>F</w:t>
            </w:r>
            <w:r w:rsidRPr="004F3E94">
              <w:rPr>
                <w:bCs/>
                <w:sz w:val="20"/>
                <w:lang w:eastAsia="zh-CN"/>
              </w:rPr>
              <w:t xml:space="preserve">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w:t>
            </w:r>
            <w:r>
              <w:rPr>
                <w:bCs/>
                <w:sz w:val="20"/>
                <w:lang w:eastAsia="zh-CN"/>
              </w:rPr>
              <w:t>6</w:t>
            </w:r>
            <w:r w:rsidRPr="004F3E94">
              <w:rPr>
                <w:bCs/>
                <w:sz w:val="20"/>
                <w:lang w:eastAsia="zh-CN"/>
              </w:rPr>
              <w:t xml:space="preserve"> with a minimum ambiguity window of 833 m can be supported without ambiguity of timing measurements.</w:t>
            </w:r>
          </w:p>
        </w:tc>
      </w:tr>
      <w:tr w:rsidR="00ED23C6" w14:paraId="13F6AEB2" w14:textId="77777777" w:rsidTr="00055219">
        <w:trPr>
          <w:trHeight w:val="304"/>
        </w:trPr>
        <w:tc>
          <w:tcPr>
            <w:tcW w:w="1332" w:type="dxa"/>
          </w:tcPr>
          <w:p w14:paraId="76F817B0" w14:textId="77777777" w:rsidR="00ED23C6" w:rsidRDefault="00ED23C6" w:rsidP="00055219">
            <w:pPr>
              <w:rPr>
                <w:bCs/>
                <w:sz w:val="20"/>
                <w:szCs w:val="20"/>
                <w:lang w:eastAsia="zh-CN"/>
              </w:rPr>
            </w:pPr>
            <w:r>
              <w:rPr>
                <w:bCs/>
                <w:sz w:val="20"/>
                <w:szCs w:val="20"/>
                <w:lang w:eastAsia="zh-CN"/>
              </w:rPr>
              <w:t>mtk</w:t>
            </w:r>
          </w:p>
        </w:tc>
        <w:tc>
          <w:tcPr>
            <w:tcW w:w="1273" w:type="dxa"/>
          </w:tcPr>
          <w:p w14:paraId="26B1BF7D" w14:textId="77777777" w:rsidR="00ED23C6" w:rsidRDefault="00ED23C6" w:rsidP="00055219">
            <w:pPr>
              <w:rPr>
                <w:bCs/>
                <w:sz w:val="20"/>
                <w:szCs w:val="20"/>
                <w:lang w:eastAsia="zh-CN"/>
              </w:rPr>
            </w:pPr>
          </w:p>
        </w:tc>
        <w:tc>
          <w:tcPr>
            <w:tcW w:w="6745" w:type="dxa"/>
          </w:tcPr>
          <w:p w14:paraId="0C0BDE54" w14:textId="77777777" w:rsidR="00ED23C6" w:rsidRDefault="00ED23C6" w:rsidP="00055219">
            <w:pPr>
              <w:rPr>
                <w:bCs/>
                <w:sz w:val="20"/>
                <w:szCs w:val="20"/>
                <w:lang w:eastAsia="zh-CN"/>
              </w:rPr>
            </w:pPr>
            <w:r>
              <w:rPr>
                <w:bCs/>
                <w:sz w:val="20"/>
                <w:szCs w:val="20"/>
                <w:lang w:eastAsia="zh-CN"/>
              </w:rPr>
              <w:t>1, it is agreed to support comb-4 with 2 symbols, then it is equivalent to comb-2</w:t>
            </w:r>
          </w:p>
          <w:p w14:paraId="3E5CEDAB" w14:textId="77777777" w:rsidR="00ED23C6" w:rsidRDefault="00ED23C6" w:rsidP="00055219">
            <w:pPr>
              <w:rPr>
                <w:bCs/>
                <w:sz w:val="20"/>
                <w:szCs w:val="20"/>
                <w:lang w:eastAsia="zh-CN"/>
              </w:rPr>
            </w:pPr>
            <w:r>
              <w:rPr>
                <w:bCs/>
                <w:sz w:val="20"/>
                <w:szCs w:val="20"/>
                <w:lang w:eastAsia="zh-CN"/>
              </w:rPr>
              <w:t xml:space="preserve">2, it is agreed to support comb-6. To follow the RE offset pattern defined for DL-PRS, then 2 symbols for comb-6 would be equivalent to comb-3. We are fine with </w:t>
            </w:r>
            <w:r>
              <w:rPr>
                <w:bCs/>
                <w:sz w:val="20"/>
                <w:szCs w:val="20"/>
                <w:lang w:eastAsia="zh-CN"/>
              </w:rPr>
              <w:lastRenderedPageBreak/>
              <w:t>this</w:t>
            </w:r>
          </w:p>
          <w:p w14:paraId="0E1698F5" w14:textId="77777777" w:rsidR="00ED23C6" w:rsidRPr="00584A16" w:rsidRDefault="00ED23C6" w:rsidP="00055219">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CD16AB" w14:paraId="77D4453B" w14:textId="77777777">
        <w:trPr>
          <w:trHeight w:val="304"/>
        </w:trPr>
        <w:tc>
          <w:tcPr>
            <w:tcW w:w="1332" w:type="dxa"/>
          </w:tcPr>
          <w:p w14:paraId="6508610D" w14:textId="117BDB0D" w:rsidR="00CD16AB" w:rsidRPr="00CD16AB" w:rsidRDefault="00CD16AB" w:rsidP="00CD16AB">
            <w:pPr>
              <w:rPr>
                <w:rFonts w:eastAsia="Malgun Gothic"/>
                <w:bCs/>
                <w:sz w:val="20"/>
                <w:szCs w:val="20"/>
                <w:lang w:eastAsia="ko-KR"/>
              </w:rPr>
            </w:pPr>
            <w:r>
              <w:rPr>
                <w:rFonts w:eastAsia="Malgun Gothic" w:hint="eastAsia"/>
                <w:bCs/>
                <w:sz w:val="20"/>
                <w:szCs w:val="20"/>
                <w:lang w:eastAsia="ko-KR"/>
              </w:rPr>
              <w:lastRenderedPageBreak/>
              <w:t>Samsung</w:t>
            </w:r>
          </w:p>
        </w:tc>
        <w:tc>
          <w:tcPr>
            <w:tcW w:w="1273" w:type="dxa"/>
          </w:tcPr>
          <w:p w14:paraId="0D8028E3" w14:textId="0FA06E0D" w:rsidR="00CD16AB" w:rsidRDefault="00CD16AB" w:rsidP="00CD16AB">
            <w:pPr>
              <w:rPr>
                <w:bCs/>
                <w:sz w:val="20"/>
                <w:szCs w:val="20"/>
                <w:lang w:eastAsia="zh-CN"/>
              </w:rPr>
            </w:pPr>
            <w:r>
              <w:rPr>
                <w:rFonts w:eastAsia="Malgun Gothic" w:hint="eastAsia"/>
                <w:bCs/>
                <w:sz w:val="20"/>
                <w:lang w:eastAsia="ko-KR"/>
              </w:rPr>
              <w:t>Alt 5</w:t>
            </w:r>
          </w:p>
        </w:tc>
        <w:tc>
          <w:tcPr>
            <w:tcW w:w="6745" w:type="dxa"/>
          </w:tcPr>
          <w:p w14:paraId="08AD34EE" w14:textId="18AAB53A" w:rsidR="00CD16AB" w:rsidRDefault="00CD16AB" w:rsidP="00CD16AB">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480B76" w14:paraId="45483A8E" w14:textId="77777777">
        <w:trPr>
          <w:trHeight w:val="304"/>
        </w:trPr>
        <w:tc>
          <w:tcPr>
            <w:tcW w:w="1332" w:type="dxa"/>
          </w:tcPr>
          <w:p w14:paraId="0228E77B" w14:textId="01947B3F" w:rsidR="00480B76" w:rsidRDefault="00480B76" w:rsidP="00CD16AB">
            <w:pPr>
              <w:rPr>
                <w:rFonts w:eastAsia="Malgun Gothic" w:hint="eastAsia"/>
                <w:bCs/>
                <w:sz w:val="20"/>
                <w:szCs w:val="20"/>
                <w:lang w:eastAsia="ko-KR"/>
              </w:rPr>
            </w:pPr>
            <w:r>
              <w:rPr>
                <w:rFonts w:eastAsia="Malgun Gothic"/>
                <w:bCs/>
                <w:sz w:val="20"/>
                <w:szCs w:val="20"/>
                <w:lang w:eastAsia="ko-KR"/>
              </w:rPr>
              <w:t>Lenovo</w:t>
            </w:r>
          </w:p>
        </w:tc>
        <w:tc>
          <w:tcPr>
            <w:tcW w:w="1273" w:type="dxa"/>
          </w:tcPr>
          <w:p w14:paraId="764513AD" w14:textId="08CBF182" w:rsidR="00480B76" w:rsidRDefault="00480B76" w:rsidP="00CD16AB">
            <w:pPr>
              <w:rPr>
                <w:rFonts w:eastAsia="Malgun Gothic" w:hint="eastAsia"/>
                <w:bCs/>
                <w:sz w:val="20"/>
                <w:lang w:eastAsia="ko-KR"/>
              </w:rPr>
            </w:pPr>
            <w:r>
              <w:rPr>
                <w:rFonts w:eastAsia="Malgun Gothic"/>
                <w:bCs/>
                <w:sz w:val="20"/>
                <w:lang w:eastAsia="ko-KR"/>
              </w:rPr>
              <w:t>Alt. 5</w:t>
            </w:r>
          </w:p>
        </w:tc>
        <w:tc>
          <w:tcPr>
            <w:tcW w:w="6745" w:type="dxa"/>
          </w:tcPr>
          <w:p w14:paraId="5310C451" w14:textId="4880E74B" w:rsidR="00480B76" w:rsidRDefault="00480B76" w:rsidP="00CD16AB">
            <w:pPr>
              <w:rPr>
                <w:rFonts w:eastAsia="Malgun Gothic"/>
                <w:bCs/>
                <w:sz w:val="20"/>
                <w:lang w:eastAsia="ko-KR"/>
              </w:rPr>
            </w:pPr>
            <w:r>
              <w:rPr>
                <w:rFonts w:eastAsia="Malgun Gothic"/>
                <w:bCs/>
                <w:sz w:val="20"/>
                <w:lang w:eastAsia="ko-KR"/>
              </w:rPr>
              <w:t>Allows for implementation flexibility</w:t>
            </w: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Heading3"/>
      </w:pPr>
      <w:r>
        <w:t>[Medium] FL1 Proposal 2.3.4-3</w:t>
      </w:r>
    </w:p>
    <w:p w14:paraId="2AC98DF4" w14:textId="77777777" w:rsidR="002F3AD7" w:rsidRDefault="00503C76">
      <w:pPr>
        <w:numPr>
          <w:ilvl w:val="0"/>
          <w:numId w:val="36"/>
        </w:numPr>
        <w:rPr>
          <w:bCs/>
          <w:i/>
        </w:rPr>
      </w:pPr>
      <w:r>
        <w:rPr>
          <w:bCs/>
          <w:i/>
        </w:rPr>
        <w:t xml:space="preserve">(M, N) patterns with M &gt; N with full staggering are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995508" w14:paraId="7132C981" w14:textId="77777777">
        <w:trPr>
          <w:trHeight w:val="304"/>
        </w:trPr>
        <w:tc>
          <w:tcPr>
            <w:tcW w:w="1332" w:type="dxa"/>
          </w:tcPr>
          <w:p w14:paraId="1ABA17CC" w14:textId="0EB22D1C" w:rsidR="00995508" w:rsidRDefault="00995508" w:rsidP="00995508">
            <w:pPr>
              <w:rPr>
                <w:sz w:val="20"/>
                <w:lang w:val="en-GB" w:eastAsia="ko-KR"/>
              </w:rPr>
            </w:pPr>
            <w:r>
              <w:rPr>
                <w:rFonts w:eastAsia="Malgun Gothic" w:hint="eastAsia"/>
                <w:sz w:val="20"/>
                <w:lang w:eastAsia="ko-KR"/>
              </w:rPr>
              <w:t>LGE</w:t>
            </w:r>
          </w:p>
        </w:tc>
        <w:tc>
          <w:tcPr>
            <w:tcW w:w="8023" w:type="dxa"/>
          </w:tcPr>
          <w:p w14:paraId="6479476A" w14:textId="77777777" w:rsidR="00995508" w:rsidRDefault="00995508" w:rsidP="00995508">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1BB588D9" w14:textId="77777777" w:rsidR="00995508" w:rsidRDefault="00995508" w:rsidP="00995508">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E4FB06B" w14:textId="77777777" w:rsidR="00995508" w:rsidRDefault="00995508" w:rsidP="00995508">
            <w:pPr>
              <w:pStyle w:val="Heading3"/>
              <w:outlineLvl w:val="2"/>
            </w:pPr>
            <w:r>
              <w:t>[Medium] FL1 Proposal 2.3.4-3</w:t>
            </w:r>
          </w:p>
          <w:p w14:paraId="722FCC90" w14:textId="77777777" w:rsidR="00995508" w:rsidRPr="00326FFD" w:rsidRDefault="00995508" w:rsidP="00995508">
            <w:pPr>
              <w:numPr>
                <w:ilvl w:val="0"/>
                <w:numId w:val="36"/>
              </w:numPr>
              <w:rPr>
                <w:bCs/>
                <w:i/>
              </w:rPr>
            </w:pPr>
            <w:r w:rsidRPr="00326FFD">
              <w:rPr>
                <w:bCs/>
                <w:i/>
              </w:rPr>
              <w:t xml:space="preserve">(M, N) patterns with M &gt; N with full staggering are supported. </w:t>
            </w:r>
          </w:p>
          <w:p w14:paraId="2EC7AC65"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FFS: </w:t>
            </w:r>
            <w:r w:rsidRPr="008F469D">
              <w:rPr>
                <w:bCs/>
                <w:i/>
                <w:color w:val="00B050"/>
              </w:rPr>
              <w:t>how to construct M-N symbols</w:t>
            </w:r>
            <w:r>
              <w:rPr>
                <w:bCs/>
                <w:i/>
              </w:rPr>
              <w:t xml:space="preserve"> </w:t>
            </w:r>
            <w:r w:rsidRPr="008F469D">
              <w:rPr>
                <w:bCs/>
                <w:i/>
                <w:strike/>
                <w:color w:val="00B050"/>
              </w:rPr>
              <w:t>Any additional constraints (e.g., M = k*N, with k a positive integer)</w:t>
            </w:r>
            <w:r>
              <w:rPr>
                <w:rFonts w:eastAsia="SimSun"/>
                <w:i/>
                <w:iCs/>
              </w:rPr>
              <w:t>.</w:t>
            </w:r>
          </w:p>
          <w:p w14:paraId="702FB4AA" w14:textId="77777777" w:rsidR="00995508" w:rsidRDefault="00995508" w:rsidP="00995508">
            <w:pPr>
              <w:rPr>
                <w:bCs/>
                <w:sz w:val="20"/>
              </w:rPr>
            </w:pPr>
          </w:p>
        </w:tc>
      </w:tr>
      <w:tr w:rsidR="003579CB" w14:paraId="1B83EDB4" w14:textId="77777777">
        <w:trPr>
          <w:trHeight w:val="304"/>
        </w:trPr>
        <w:tc>
          <w:tcPr>
            <w:tcW w:w="1332" w:type="dxa"/>
          </w:tcPr>
          <w:p w14:paraId="44693B7F" w14:textId="64DA73A9" w:rsidR="003579CB" w:rsidRDefault="003579CB" w:rsidP="003579CB">
            <w:pPr>
              <w:rPr>
                <w:bCs/>
                <w:sz w:val="20"/>
                <w:szCs w:val="20"/>
                <w:lang w:eastAsia="zh-CN"/>
              </w:rPr>
            </w:pPr>
            <w:r>
              <w:rPr>
                <w:rFonts w:hint="eastAsia"/>
                <w:sz w:val="20"/>
                <w:lang w:eastAsia="zh-CN"/>
              </w:rPr>
              <w:t>C</w:t>
            </w:r>
            <w:r>
              <w:rPr>
                <w:sz w:val="20"/>
                <w:lang w:eastAsia="zh-CN"/>
              </w:rPr>
              <w:t>MCC</w:t>
            </w:r>
          </w:p>
        </w:tc>
        <w:tc>
          <w:tcPr>
            <w:tcW w:w="8023" w:type="dxa"/>
          </w:tcPr>
          <w:p w14:paraId="141C44B1" w14:textId="2B940505" w:rsidR="003579CB" w:rsidRDefault="003579CB" w:rsidP="003579CB">
            <w:pPr>
              <w:rPr>
                <w:bCs/>
                <w:sz w:val="20"/>
                <w:szCs w:val="20"/>
                <w:lang w:eastAsia="zh-CN"/>
              </w:rPr>
            </w:pPr>
            <w:r>
              <w:rPr>
                <w:rFonts w:hint="eastAsia"/>
                <w:bCs/>
                <w:sz w:val="20"/>
                <w:lang w:eastAsia="zh-CN"/>
              </w:rPr>
              <w:t>S</w:t>
            </w:r>
            <w:r>
              <w:rPr>
                <w:bCs/>
                <w:sz w:val="20"/>
                <w:lang w:eastAsia="zh-CN"/>
              </w:rPr>
              <w:t>upport.</w:t>
            </w:r>
          </w:p>
        </w:tc>
      </w:tr>
      <w:tr w:rsidR="00ED23C6" w14:paraId="17D8B78B" w14:textId="77777777" w:rsidTr="00055219">
        <w:trPr>
          <w:trHeight w:val="304"/>
        </w:trPr>
        <w:tc>
          <w:tcPr>
            <w:tcW w:w="1332" w:type="dxa"/>
          </w:tcPr>
          <w:p w14:paraId="162C0C6A" w14:textId="77777777" w:rsidR="00ED23C6" w:rsidRDefault="00ED23C6" w:rsidP="00055219">
            <w:pPr>
              <w:rPr>
                <w:bCs/>
                <w:sz w:val="20"/>
                <w:szCs w:val="20"/>
                <w:lang w:eastAsia="zh-CN"/>
              </w:rPr>
            </w:pPr>
            <w:r>
              <w:rPr>
                <w:bCs/>
                <w:sz w:val="20"/>
                <w:szCs w:val="20"/>
                <w:lang w:eastAsia="zh-CN"/>
              </w:rPr>
              <w:t>mtk</w:t>
            </w:r>
          </w:p>
        </w:tc>
        <w:tc>
          <w:tcPr>
            <w:tcW w:w="8023" w:type="dxa"/>
          </w:tcPr>
          <w:p w14:paraId="32E50AB6" w14:textId="77777777" w:rsidR="00ED23C6" w:rsidRDefault="00ED23C6" w:rsidP="00055219">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95508" w14:paraId="3D3D0849" w14:textId="77777777">
        <w:trPr>
          <w:trHeight w:val="304"/>
        </w:trPr>
        <w:tc>
          <w:tcPr>
            <w:tcW w:w="1332" w:type="dxa"/>
          </w:tcPr>
          <w:p w14:paraId="2F42DD18" w14:textId="77777777" w:rsidR="00995508" w:rsidRDefault="00995508" w:rsidP="00995508">
            <w:pPr>
              <w:rPr>
                <w:bCs/>
                <w:sz w:val="20"/>
                <w:szCs w:val="20"/>
                <w:lang w:eastAsia="zh-CN"/>
              </w:rPr>
            </w:pPr>
          </w:p>
        </w:tc>
        <w:tc>
          <w:tcPr>
            <w:tcW w:w="8023" w:type="dxa"/>
          </w:tcPr>
          <w:p w14:paraId="3328BF3B" w14:textId="77777777" w:rsidR="00995508" w:rsidRDefault="00995508" w:rsidP="00995508">
            <w:pPr>
              <w:rPr>
                <w:bCs/>
                <w:sz w:val="20"/>
                <w:szCs w:val="20"/>
                <w:lang w:eastAsia="zh-CN"/>
              </w:rPr>
            </w:pPr>
          </w:p>
        </w:tc>
      </w:tr>
      <w:tr w:rsidR="00995508" w14:paraId="2E353087" w14:textId="77777777">
        <w:trPr>
          <w:trHeight w:val="304"/>
        </w:trPr>
        <w:tc>
          <w:tcPr>
            <w:tcW w:w="1332" w:type="dxa"/>
          </w:tcPr>
          <w:p w14:paraId="6973A7CB" w14:textId="77777777" w:rsidR="00995508" w:rsidRDefault="00995508" w:rsidP="00995508">
            <w:pPr>
              <w:rPr>
                <w:bCs/>
                <w:sz w:val="20"/>
                <w:szCs w:val="20"/>
                <w:lang w:eastAsia="zh-CN"/>
              </w:rPr>
            </w:pPr>
          </w:p>
        </w:tc>
        <w:tc>
          <w:tcPr>
            <w:tcW w:w="8023" w:type="dxa"/>
          </w:tcPr>
          <w:p w14:paraId="14F8F755" w14:textId="77777777" w:rsidR="00995508" w:rsidRDefault="00995508" w:rsidP="00995508">
            <w:pPr>
              <w:rPr>
                <w:bCs/>
                <w:sz w:val="20"/>
                <w:szCs w:val="20"/>
                <w:lang w:eastAsia="zh-CN"/>
              </w:rPr>
            </w:pPr>
          </w:p>
        </w:tc>
      </w:tr>
      <w:tr w:rsidR="00995508" w14:paraId="2AA8CA5F" w14:textId="77777777">
        <w:trPr>
          <w:trHeight w:val="304"/>
        </w:trPr>
        <w:tc>
          <w:tcPr>
            <w:tcW w:w="1332" w:type="dxa"/>
          </w:tcPr>
          <w:p w14:paraId="49936ACF" w14:textId="77777777" w:rsidR="00995508" w:rsidRDefault="00995508" w:rsidP="00995508">
            <w:pPr>
              <w:rPr>
                <w:bCs/>
                <w:sz w:val="20"/>
                <w:szCs w:val="20"/>
                <w:lang w:eastAsia="zh-CN"/>
              </w:rPr>
            </w:pPr>
          </w:p>
        </w:tc>
        <w:tc>
          <w:tcPr>
            <w:tcW w:w="8023" w:type="dxa"/>
          </w:tcPr>
          <w:p w14:paraId="377550C8" w14:textId="77777777" w:rsidR="00995508" w:rsidRDefault="00995508" w:rsidP="00995508">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Heading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SimSun"/>
          <w:i/>
          <w:iCs/>
        </w:rPr>
        <w:lastRenderedPageBreak/>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995508" w14:paraId="19EF8853" w14:textId="77777777">
        <w:trPr>
          <w:trHeight w:val="304"/>
        </w:trPr>
        <w:tc>
          <w:tcPr>
            <w:tcW w:w="1332" w:type="dxa"/>
          </w:tcPr>
          <w:p w14:paraId="799F395F" w14:textId="3A9D88CA" w:rsidR="00995508" w:rsidRDefault="00995508" w:rsidP="00995508">
            <w:pPr>
              <w:rPr>
                <w:bCs/>
                <w:sz w:val="20"/>
                <w:szCs w:val="20"/>
                <w:lang w:eastAsia="zh-CN"/>
              </w:rPr>
            </w:pPr>
            <w:r>
              <w:rPr>
                <w:rFonts w:eastAsia="Malgun Gothic" w:hint="eastAsia"/>
                <w:sz w:val="20"/>
                <w:lang w:eastAsia="ko-KR"/>
              </w:rPr>
              <w:t>LGE</w:t>
            </w:r>
          </w:p>
        </w:tc>
        <w:tc>
          <w:tcPr>
            <w:tcW w:w="1273" w:type="dxa"/>
          </w:tcPr>
          <w:p w14:paraId="6C68FCCD" w14:textId="48958D4A" w:rsidR="00995508" w:rsidRDefault="00995508" w:rsidP="00995508">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12B73817" w14:textId="2C5A3CE8" w:rsidR="00995508" w:rsidRDefault="00995508" w:rsidP="00995508">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ED23C6" w14:paraId="45A887FE" w14:textId="77777777" w:rsidTr="00055219">
        <w:trPr>
          <w:trHeight w:val="304"/>
        </w:trPr>
        <w:tc>
          <w:tcPr>
            <w:tcW w:w="1332" w:type="dxa"/>
          </w:tcPr>
          <w:p w14:paraId="343007BC" w14:textId="77777777" w:rsidR="00ED23C6" w:rsidRDefault="00ED23C6" w:rsidP="00055219">
            <w:pPr>
              <w:rPr>
                <w:bCs/>
                <w:sz w:val="20"/>
                <w:szCs w:val="20"/>
                <w:lang w:eastAsia="zh-CN"/>
              </w:rPr>
            </w:pPr>
            <w:r>
              <w:rPr>
                <w:bCs/>
                <w:sz w:val="20"/>
                <w:szCs w:val="20"/>
                <w:lang w:eastAsia="zh-CN"/>
              </w:rPr>
              <w:t>mtk</w:t>
            </w:r>
          </w:p>
        </w:tc>
        <w:tc>
          <w:tcPr>
            <w:tcW w:w="1273" w:type="dxa"/>
          </w:tcPr>
          <w:p w14:paraId="31A57903" w14:textId="77777777" w:rsidR="00ED23C6" w:rsidRDefault="00ED23C6" w:rsidP="00055219">
            <w:pPr>
              <w:rPr>
                <w:bCs/>
                <w:sz w:val="20"/>
                <w:szCs w:val="20"/>
                <w:lang w:eastAsia="zh-CN"/>
              </w:rPr>
            </w:pPr>
            <w:r>
              <w:rPr>
                <w:bCs/>
                <w:sz w:val="20"/>
                <w:szCs w:val="20"/>
                <w:lang w:eastAsia="zh-CN"/>
              </w:rPr>
              <w:t>Option 3</w:t>
            </w:r>
          </w:p>
        </w:tc>
        <w:tc>
          <w:tcPr>
            <w:tcW w:w="6745" w:type="dxa"/>
          </w:tcPr>
          <w:p w14:paraId="34202708" w14:textId="77777777" w:rsidR="00ED23C6" w:rsidRDefault="00ED23C6" w:rsidP="00055219">
            <w:pPr>
              <w:rPr>
                <w:bCs/>
                <w:sz w:val="20"/>
                <w:szCs w:val="20"/>
                <w:lang w:eastAsia="zh-CN"/>
              </w:rPr>
            </w:pPr>
            <w:r>
              <w:rPr>
                <w:bCs/>
                <w:sz w:val="20"/>
                <w:szCs w:val="20"/>
                <w:lang w:eastAsia="zh-CN"/>
              </w:rPr>
              <w:t>1, To repeat a partial staggered pattern, why not make it as full staggered?</w:t>
            </w:r>
          </w:p>
          <w:p w14:paraId="5086278F" w14:textId="4F2D8668" w:rsidR="00ED23C6" w:rsidRDefault="00ED23C6" w:rsidP="00055219">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95508" w14:paraId="65908440" w14:textId="77777777">
        <w:trPr>
          <w:trHeight w:val="304"/>
        </w:trPr>
        <w:tc>
          <w:tcPr>
            <w:tcW w:w="1332" w:type="dxa"/>
          </w:tcPr>
          <w:p w14:paraId="154D93F3" w14:textId="2A60F9B8" w:rsidR="00995508" w:rsidRDefault="00995508" w:rsidP="00995508">
            <w:pPr>
              <w:rPr>
                <w:bCs/>
                <w:sz w:val="20"/>
                <w:szCs w:val="20"/>
                <w:lang w:eastAsia="zh-CN"/>
              </w:rPr>
            </w:pPr>
          </w:p>
        </w:tc>
        <w:tc>
          <w:tcPr>
            <w:tcW w:w="1273" w:type="dxa"/>
          </w:tcPr>
          <w:p w14:paraId="5C3182CE" w14:textId="2B48FEBA" w:rsidR="00995508" w:rsidRDefault="00995508" w:rsidP="00995508">
            <w:pPr>
              <w:rPr>
                <w:bCs/>
                <w:sz w:val="20"/>
                <w:szCs w:val="20"/>
                <w:lang w:eastAsia="zh-CN"/>
              </w:rPr>
            </w:pPr>
          </w:p>
        </w:tc>
        <w:tc>
          <w:tcPr>
            <w:tcW w:w="6745" w:type="dxa"/>
          </w:tcPr>
          <w:p w14:paraId="7273F525" w14:textId="0252530E" w:rsidR="00995508" w:rsidRDefault="00995508" w:rsidP="00995508">
            <w:pPr>
              <w:rPr>
                <w:bCs/>
                <w:sz w:val="20"/>
                <w:szCs w:val="20"/>
                <w:lang w:eastAsia="zh-CN"/>
              </w:rPr>
            </w:pPr>
          </w:p>
        </w:tc>
      </w:tr>
      <w:tr w:rsidR="00995508" w14:paraId="30015B06" w14:textId="77777777">
        <w:trPr>
          <w:trHeight w:val="304"/>
        </w:trPr>
        <w:tc>
          <w:tcPr>
            <w:tcW w:w="1332" w:type="dxa"/>
          </w:tcPr>
          <w:p w14:paraId="742E762B" w14:textId="77777777" w:rsidR="00995508" w:rsidRDefault="00995508" w:rsidP="00995508">
            <w:pPr>
              <w:rPr>
                <w:bCs/>
                <w:sz w:val="20"/>
                <w:szCs w:val="20"/>
                <w:lang w:eastAsia="zh-CN"/>
              </w:rPr>
            </w:pPr>
          </w:p>
        </w:tc>
        <w:tc>
          <w:tcPr>
            <w:tcW w:w="1273" w:type="dxa"/>
          </w:tcPr>
          <w:p w14:paraId="3578578B" w14:textId="77777777" w:rsidR="00995508" w:rsidRDefault="00995508" w:rsidP="00995508">
            <w:pPr>
              <w:rPr>
                <w:bCs/>
                <w:sz w:val="20"/>
                <w:szCs w:val="20"/>
                <w:lang w:eastAsia="zh-CN"/>
              </w:rPr>
            </w:pPr>
          </w:p>
        </w:tc>
        <w:tc>
          <w:tcPr>
            <w:tcW w:w="6745" w:type="dxa"/>
          </w:tcPr>
          <w:p w14:paraId="64C33627" w14:textId="77777777" w:rsidR="00995508" w:rsidRDefault="00995508" w:rsidP="00995508">
            <w:pPr>
              <w:rPr>
                <w:bCs/>
                <w:sz w:val="20"/>
                <w:szCs w:val="20"/>
                <w:lang w:eastAsia="zh-CN"/>
              </w:rPr>
            </w:pPr>
          </w:p>
        </w:tc>
      </w:tr>
      <w:tr w:rsidR="00995508" w14:paraId="58331992" w14:textId="77777777">
        <w:trPr>
          <w:trHeight w:val="304"/>
        </w:trPr>
        <w:tc>
          <w:tcPr>
            <w:tcW w:w="1332" w:type="dxa"/>
          </w:tcPr>
          <w:p w14:paraId="3F0DBB63" w14:textId="77777777" w:rsidR="00995508" w:rsidRDefault="00995508" w:rsidP="00995508">
            <w:pPr>
              <w:rPr>
                <w:bCs/>
                <w:sz w:val="20"/>
                <w:szCs w:val="20"/>
                <w:lang w:eastAsia="zh-CN"/>
              </w:rPr>
            </w:pPr>
          </w:p>
        </w:tc>
        <w:tc>
          <w:tcPr>
            <w:tcW w:w="1273" w:type="dxa"/>
          </w:tcPr>
          <w:p w14:paraId="0CDAA660" w14:textId="77777777" w:rsidR="00995508" w:rsidRDefault="00995508" w:rsidP="00995508">
            <w:pPr>
              <w:rPr>
                <w:bCs/>
                <w:sz w:val="20"/>
                <w:szCs w:val="20"/>
                <w:lang w:eastAsia="zh-CN"/>
              </w:rPr>
            </w:pPr>
          </w:p>
        </w:tc>
        <w:tc>
          <w:tcPr>
            <w:tcW w:w="6745" w:type="dxa"/>
          </w:tcPr>
          <w:p w14:paraId="3B2D6972" w14:textId="77777777" w:rsidR="00995508" w:rsidRDefault="00995508" w:rsidP="00995508">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995508" w14:paraId="6D9C0F1A" w14:textId="77777777">
        <w:trPr>
          <w:trHeight w:val="304"/>
        </w:trPr>
        <w:tc>
          <w:tcPr>
            <w:tcW w:w="1332" w:type="dxa"/>
          </w:tcPr>
          <w:p w14:paraId="776F2EE9" w14:textId="540B8B22" w:rsidR="00995508" w:rsidRDefault="00995508" w:rsidP="00995508">
            <w:pPr>
              <w:rPr>
                <w:sz w:val="20"/>
              </w:rPr>
            </w:pPr>
            <w:r>
              <w:rPr>
                <w:rFonts w:eastAsia="Malgun Gothic" w:hint="eastAsia"/>
                <w:sz w:val="20"/>
                <w:lang w:eastAsia="ko-KR"/>
              </w:rPr>
              <w:t>LGE</w:t>
            </w:r>
          </w:p>
        </w:tc>
        <w:tc>
          <w:tcPr>
            <w:tcW w:w="1273" w:type="dxa"/>
          </w:tcPr>
          <w:p w14:paraId="7F67A198" w14:textId="59E5856C" w:rsidR="00995508" w:rsidRDefault="00995508" w:rsidP="00995508">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45AF3549" w14:textId="553C538E" w:rsidR="00995508" w:rsidRDefault="00995508" w:rsidP="00995508">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95508" w14:paraId="6A35A941" w14:textId="77777777">
        <w:trPr>
          <w:trHeight w:val="304"/>
        </w:trPr>
        <w:tc>
          <w:tcPr>
            <w:tcW w:w="1332" w:type="dxa"/>
          </w:tcPr>
          <w:p w14:paraId="16FC53A1" w14:textId="77777777" w:rsidR="00995508" w:rsidRDefault="00995508" w:rsidP="00995508">
            <w:pPr>
              <w:rPr>
                <w:sz w:val="20"/>
                <w:lang w:val="en-GB" w:eastAsia="ko-KR"/>
              </w:rPr>
            </w:pPr>
          </w:p>
        </w:tc>
        <w:tc>
          <w:tcPr>
            <w:tcW w:w="1273" w:type="dxa"/>
          </w:tcPr>
          <w:p w14:paraId="692112A4" w14:textId="77777777" w:rsidR="00995508" w:rsidRDefault="00995508" w:rsidP="00995508">
            <w:pPr>
              <w:rPr>
                <w:bCs/>
                <w:sz w:val="20"/>
              </w:rPr>
            </w:pPr>
          </w:p>
        </w:tc>
        <w:tc>
          <w:tcPr>
            <w:tcW w:w="6745" w:type="dxa"/>
          </w:tcPr>
          <w:p w14:paraId="34D4FE89" w14:textId="77777777" w:rsidR="00995508" w:rsidRDefault="00995508" w:rsidP="00995508">
            <w:pPr>
              <w:rPr>
                <w:bCs/>
                <w:sz w:val="20"/>
              </w:rPr>
            </w:pPr>
          </w:p>
        </w:tc>
      </w:tr>
      <w:tr w:rsidR="00995508" w14:paraId="5FE46B2C" w14:textId="77777777">
        <w:trPr>
          <w:trHeight w:val="304"/>
        </w:trPr>
        <w:tc>
          <w:tcPr>
            <w:tcW w:w="1332" w:type="dxa"/>
          </w:tcPr>
          <w:p w14:paraId="27AB1A80" w14:textId="77777777" w:rsidR="00995508" w:rsidRDefault="00995508" w:rsidP="00995508">
            <w:pPr>
              <w:rPr>
                <w:bCs/>
                <w:sz w:val="20"/>
                <w:szCs w:val="20"/>
                <w:lang w:eastAsia="zh-CN"/>
              </w:rPr>
            </w:pPr>
          </w:p>
        </w:tc>
        <w:tc>
          <w:tcPr>
            <w:tcW w:w="1273" w:type="dxa"/>
          </w:tcPr>
          <w:p w14:paraId="6A246BF3" w14:textId="77777777" w:rsidR="00995508" w:rsidRDefault="00995508" w:rsidP="00995508">
            <w:pPr>
              <w:rPr>
                <w:bCs/>
                <w:sz w:val="20"/>
                <w:szCs w:val="20"/>
                <w:lang w:eastAsia="zh-CN"/>
              </w:rPr>
            </w:pPr>
          </w:p>
        </w:tc>
        <w:tc>
          <w:tcPr>
            <w:tcW w:w="6745" w:type="dxa"/>
          </w:tcPr>
          <w:p w14:paraId="124E461C" w14:textId="77777777" w:rsidR="00995508" w:rsidRDefault="00995508" w:rsidP="00995508">
            <w:pPr>
              <w:rPr>
                <w:bCs/>
                <w:sz w:val="20"/>
                <w:szCs w:val="20"/>
                <w:lang w:eastAsia="zh-CN"/>
              </w:rPr>
            </w:pPr>
          </w:p>
        </w:tc>
      </w:tr>
      <w:tr w:rsidR="00995508" w14:paraId="406C8D16" w14:textId="77777777">
        <w:trPr>
          <w:trHeight w:val="304"/>
        </w:trPr>
        <w:tc>
          <w:tcPr>
            <w:tcW w:w="1332" w:type="dxa"/>
          </w:tcPr>
          <w:p w14:paraId="58F0705E" w14:textId="77777777" w:rsidR="00995508" w:rsidRDefault="00995508" w:rsidP="00995508">
            <w:pPr>
              <w:rPr>
                <w:bCs/>
                <w:sz w:val="20"/>
                <w:szCs w:val="20"/>
                <w:lang w:eastAsia="zh-CN"/>
              </w:rPr>
            </w:pPr>
          </w:p>
        </w:tc>
        <w:tc>
          <w:tcPr>
            <w:tcW w:w="1273" w:type="dxa"/>
          </w:tcPr>
          <w:p w14:paraId="1B13A9E1" w14:textId="77777777" w:rsidR="00995508" w:rsidRDefault="00995508" w:rsidP="00995508">
            <w:pPr>
              <w:rPr>
                <w:bCs/>
                <w:sz w:val="20"/>
                <w:szCs w:val="20"/>
                <w:lang w:eastAsia="zh-CN"/>
              </w:rPr>
            </w:pPr>
          </w:p>
        </w:tc>
        <w:tc>
          <w:tcPr>
            <w:tcW w:w="6745" w:type="dxa"/>
          </w:tcPr>
          <w:p w14:paraId="5C68ED82" w14:textId="77777777" w:rsidR="00995508" w:rsidRDefault="00995508" w:rsidP="00995508">
            <w:pPr>
              <w:rPr>
                <w:bCs/>
                <w:sz w:val="20"/>
                <w:szCs w:val="20"/>
                <w:lang w:eastAsia="zh-CN"/>
              </w:rPr>
            </w:pPr>
          </w:p>
        </w:tc>
      </w:tr>
      <w:tr w:rsidR="00995508" w14:paraId="73DF4C57" w14:textId="77777777">
        <w:trPr>
          <w:trHeight w:val="304"/>
        </w:trPr>
        <w:tc>
          <w:tcPr>
            <w:tcW w:w="1332" w:type="dxa"/>
          </w:tcPr>
          <w:p w14:paraId="1F6D5E4F" w14:textId="77777777" w:rsidR="00995508" w:rsidRDefault="00995508" w:rsidP="00995508">
            <w:pPr>
              <w:rPr>
                <w:bCs/>
                <w:sz w:val="20"/>
                <w:szCs w:val="20"/>
                <w:lang w:eastAsia="zh-CN"/>
              </w:rPr>
            </w:pPr>
          </w:p>
        </w:tc>
        <w:tc>
          <w:tcPr>
            <w:tcW w:w="1273" w:type="dxa"/>
          </w:tcPr>
          <w:p w14:paraId="41C7C3F5" w14:textId="77777777" w:rsidR="00995508" w:rsidRDefault="00995508" w:rsidP="00995508">
            <w:pPr>
              <w:rPr>
                <w:bCs/>
                <w:sz w:val="20"/>
                <w:szCs w:val="20"/>
                <w:lang w:eastAsia="zh-CN"/>
              </w:rPr>
            </w:pPr>
          </w:p>
        </w:tc>
        <w:tc>
          <w:tcPr>
            <w:tcW w:w="6745" w:type="dxa"/>
          </w:tcPr>
          <w:p w14:paraId="27B55DE1" w14:textId="77777777" w:rsidR="00995508" w:rsidRDefault="00995508" w:rsidP="00995508">
            <w:pPr>
              <w:rPr>
                <w:bCs/>
                <w:sz w:val="20"/>
                <w:szCs w:val="20"/>
                <w:lang w:eastAsia="zh-CN"/>
              </w:rPr>
            </w:pPr>
          </w:p>
        </w:tc>
      </w:tr>
      <w:tr w:rsidR="00995508" w14:paraId="283EF56B" w14:textId="77777777">
        <w:trPr>
          <w:trHeight w:val="304"/>
        </w:trPr>
        <w:tc>
          <w:tcPr>
            <w:tcW w:w="1332" w:type="dxa"/>
          </w:tcPr>
          <w:p w14:paraId="58808A02" w14:textId="77777777" w:rsidR="00995508" w:rsidRDefault="00995508" w:rsidP="00995508">
            <w:pPr>
              <w:rPr>
                <w:bCs/>
                <w:sz w:val="20"/>
                <w:szCs w:val="20"/>
                <w:lang w:eastAsia="zh-CN"/>
              </w:rPr>
            </w:pPr>
          </w:p>
        </w:tc>
        <w:tc>
          <w:tcPr>
            <w:tcW w:w="1273" w:type="dxa"/>
          </w:tcPr>
          <w:p w14:paraId="563B57DA" w14:textId="77777777" w:rsidR="00995508" w:rsidRDefault="00995508" w:rsidP="00995508">
            <w:pPr>
              <w:rPr>
                <w:bCs/>
                <w:sz w:val="20"/>
                <w:szCs w:val="20"/>
                <w:lang w:eastAsia="zh-CN"/>
              </w:rPr>
            </w:pPr>
          </w:p>
        </w:tc>
        <w:tc>
          <w:tcPr>
            <w:tcW w:w="6745" w:type="dxa"/>
          </w:tcPr>
          <w:p w14:paraId="3DA619F7" w14:textId="77777777" w:rsidR="00995508" w:rsidRDefault="00995508" w:rsidP="00995508">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Heading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lastRenderedPageBreak/>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995508" w14:paraId="5098DF36" w14:textId="77777777">
        <w:trPr>
          <w:trHeight w:val="304"/>
        </w:trPr>
        <w:tc>
          <w:tcPr>
            <w:tcW w:w="1435" w:type="dxa"/>
          </w:tcPr>
          <w:p w14:paraId="4C435384" w14:textId="1A701A9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gridSpan w:val="2"/>
          </w:tcPr>
          <w:p w14:paraId="4DE7CC63" w14:textId="59B90618" w:rsidR="00995508" w:rsidRDefault="00995508" w:rsidP="00995508">
            <w:pPr>
              <w:rPr>
                <w:bCs/>
                <w:sz w:val="20"/>
                <w:szCs w:val="20"/>
                <w:lang w:eastAsia="zh-CN"/>
              </w:rPr>
            </w:pPr>
            <w:r>
              <w:rPr>
                <w:rFonts w:eastAsia="Malgun Gothic" w:hint="eastAsia"/>
                <w:bCs/>
                <w:sz w:val="20"/>
                <w:szCs w:val="20"/>
                <w:lang w:eastAsia="ko-KR"/>
              </w:rPr>
              <w:t>Support</w:t>
            </w:r>
          </w:p>
        </w:tc>
      </w:tr>
      <w:tr w:rsidR="003579CB" w14:paraId="728B42BF" w14:textId="77777777">
        <w:trPr>
          <w:trHeight w:val="304"/>
        </w:trPr>
        <w:tc>
          <w:tcPr>
            <w:tcW w:w="1435" w:type="dxa"/>
          </w:tcPr>
          <w:p w14:paraId="1971A149" w14:textId="4159B7CA" w:rsidR="003579CB" w:rsidRDefault="003579CB" w:rsidP="003579CB">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37452438" w14:textId="29EC9F05" w:rsidR="003579CB" w:rsidRDefault="003579CB" w:rsidP="003579CB">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CD16AB" w14:paraId="1D861B26" w14:textId="77777777">
        <w:trPr>
          <w:trHeight w:val="304"/>
        </w:trPr>
        <w:tc>
          <w:tcPr>
            <w:tcW w:w="1435" w:type="dxa"/>
          </w:tcPr>
          <w:p w14:paraId="544E2923" w14:textId="300A3E4B" w:rsidR="00CD16AB" w:rsidRPr="00CD16AB" w:rsidRDefault="00CD16AB" w:rsidP="003579CB">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558D01AD" w14:textId="0A61F35F" w:rsidR="00CD16AB" w:rsidRPr="00CD16AB" w:rsidRDefault="00CD16AB" w:rsidP="003579CB">
            <w:pPr>
              <w:rPr>
                <w:rFonts w:eastAsia="Malgun Gothic"/>
                <w:bCs/>
                <w:sz w:val="20"/>
                <w:szCs w:val="20"/>
                <w:lang w:eastAsia="ko-KR"/>
              </w:rPr>
            </w:pPr>
            <w:r>
              <w:rPr>
                <w:rFonts w:eastAsia="Malgun Gothic" w:hint="eastAsia"/>
                <w:bCs/>
                <w:sz w:val="20"/>
                <w:szCs w:val="20"/>
                <w:lang w:eastAsia="ko-KR"/>
              </w:rPr>
              <w:t>OK.</w:t>
            </w:r>
          </w:p>
        </w:tc>
      </w:tr>
      <w:tr w:rsidR="00D01FE2" w14:paraId="6F815447" w14:textId="77777777">
        <w:trPr>
          <w:trHeight w:val="304"/>
        </w:trPr>
        <w:tc>
          <w:tcPr>
            <w:tcW w:w="1435" w:type="dxa"/>
          </w:tcPr>
          <w:p w14:paraId="52F17007" w14:textId="72009F62"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13639CC1" w14:textId="1CEF5C8D"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480B76" w14:paraId="7D9830A3" w14:textId="77777777">
        <w:trPr>
          <w:trHeight w:val="304"/>
        </w:trPr>
        <w:tc>
          <w:tcPr>
            <w:tcW w:w="1435" w:type="dxa"/>
          </w:tcPr>
          <w:p w14:paraId="44484F8F" w14:textId="0C4E274B" w:rsidR="00480B76" w:rsidRDefault="00480B76" w:rsidP="00480B76">
            <w:pPr>
              <w:rPr>
                <w:rFonts w:hint="eastAsia"/>
                <w:bCs/>
                <w:sz w:val="20"/>
                <w:szCs w:val="20"/>
                <w:lang w:eastAsia="zh-CN"/>
              </w:rPr>
            </w:pPr>
            <w:r>
              <w:rPr>
                <w:bCs/>
                <w:sz w:val="20"/>
                <w:szCs w:val="20"/>
                <w:lang w:eastAsia="zh-CN"/>
              </w:rPr>
              <w:t>Lenovo</w:t>
            </w:r>
          </w:p>
        </w:tc>
        <w:tc>
          <w:tcPr>
            <w:tcW w:w="7957" w:type="dxa"/>
            <w:gridSpan w:val="2"/>
          </w:tcPr>
          <w:p w14:paraId="2520FD0A" w14:textId="2D46314D" w:rsidR="00480B76" w:rsidRDefault="00480B76" w:rsidP="00480B76">
            <w:pPr>
              <w:rPr>
                <w:rFonts w:hint="eastAsia"/>
                <w:bCs/>
                <w:sz w:val="20"/>
                <w:szCs w:val="20"/>
                <w:lang w:eastAsia="zh-CN"/>
              </w:rPr>
            </w:pPr>
            <w:r>
              <w:rPr>
                <w:bCs/>
                <w:sz w:val="20"/>
                <w:szCs w:val="20"/>
                <w:lang w:eastAsia="zh-CN"/>
              </w:rPr>
              <w:t>Support</w:t>
            </w:r>
          </w:p>
        </w:tc>
      </w:tr>
    </w:tbl>
    <w:p w14:paraId="13B7EE04" w14:textId="77777777" w:rsidR="002F3AD7" w:rsidRDefault="002F3AD7"/>
    <w:p w14:paraId="1232C94D" w14:textId="77777777" w:rsidR="002F3AD7" w:rsidRDefault="00503C76">
      <w:pPr>
        <w:pStyle w:val="Heading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lastRenderedPageBreak/>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lastRenderedPageBreak/>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995508" w14:paraId="1D1C9BFD" w14:textId="77777777">
        <w:trPr>
          <w:trHeight w:val="304"/>
        </w:trPr>
        <w:tc>
          <w:tcPr>
            <w:tcW w:w="1435" w:type="dxa"/>
          </w:tcPr>
          <w:p w14:paraId="267E31EE" w14:textId="1E789D94" w:rsidR="00995508" w:rsidRDefault="00995508" w:rsidP="00995508">
            <w:r>
              <w:rPr>
                <w:rFonts w:eastAsia="Malgun Gothic" w:hint="eastAsia"/>
                <w:bCs/>
                <w:sz w:val="20"/>
                <w:szCs w:val="20"/>
                <w:lang w:eastAsia="ko-KR"/>
              </w:rPr>
              <w:t>LGE</w:t>
            </w:r>
          </w:p>
        </w:tc>
        <w:tc>
          <w:tcPr>
            <w:tcW w:w="7957" w:type="dxa"/>
          </w:tcPr>
          <w:p w14:paraId="1441F52F" w14:textId="77777777" w:rsidR="00995508" w:rsidRDefault="00995508" w:rsidP="00995508">
            <w:pPr>
              <w:rPr>
                <w:rFonts w:eastAsia="Malgun Gothic"/>
                <w:bCs/>
                <w:sz w:val="20"/>
                <w:szCs w:val="20"/>
                <w:lang w:eastAsia="ko-KR"/>
              </w:rPr>
            </w:pPr>
            <w:r>
              <w:rPr>
                <w:rFonts w:eastAsia="Malgun Gothic"/>
                <w:bCs/>
                <w:sz w:val="20"/>
                <w:szCs w:val="20"/>
                <w:lang w:eastAsia="ko-KR"/>
              </w:rPr>
              <w:t>Not supported.</w:t>
            </w:r>
          </w:p>
          <w:p w14:paraId="4167CB50" w14:textId="77777777" w:rsidR="00995508" w:rsidRDefault="00995508" w:rsidP="00995508">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24E338D" w14:textId="45EFA197" w:rsidR="00995508" w:rsidRDefault="00995508" w:rsidP="00995508">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3579CB" w14:paraId="15ACAC26" w14:textId="77777777">
        <w:trPr>
          <w:trHeight w:val="304"/>
        </w:trPr>
        <w:tc>
          <w:tcPr>
            <w:tcW w:w="1435" w:type="dxa"/>
          </w:tcPr>
          <w:p w14:paraId="6D9904BC" w14:textId="13BEA94B" w:rsidR="003579CB" w:rsidRDefault="003579CB" w:rsidP="003579CB">
            <w:pPr>
              <w:rPr>
                <w:lang w:eastAsia="zh-CN"/>
              </w:rPr>
            </w:pPr>
            <w:r>
              <w:rPr>
                <w:rFonts w:hint="eastAsia"/>
                <w:bCs/>
                <w:sz w:val="20"/>
                <w:szCs w:val="20"/>
                <w:lang w:eastAsia="zh-CN"/>
              </w:rPr>
              <w:t>C</w:t>
            </w:r>
            <w:r>
              <w:rPr>
                <w:bCs/>
                <w:sz w:val="20"/>
                <w:szCs w:val="20"/>
                <w:lang w:eastAsia="zh-CN"/>
              </w:rPr>
              <w:t>MCC</w:t>
            </w:r>
          </w:p>
        </w:tc>
        <w:tc>
          <w:tcPr>
            <w:tcW w:w="7957" w:type="dxa"/>
          </w:tcPr>
          <w:p w14:paraId="2257999C" w14:textId="14716BE7" w:rsidR="003579CB" w:rsidRDefault="003579CB" w:rsidP="003579CB">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D23C6" w14:paraId="48A8333D" w14:textId="77777777" w:rsidTr="00055219">
        <w:trPr>
          <w:trHeight w:val="304"/>
        </w:trPr>
        <w:tc>
          <w:tcPr>
            <w:tcW w:w="1435" w:type="dxa"/>
          </w:tcPr>
          <w:p w14:paraId="4DBF7A7C" w14:textId="77777777" w:rsidR="00ED23C6" w:rsidRDefault="00ED23C6" w:rsidP="00055219">
            <w:pPr>
              <w:rPr>
                <w:lang w:eastAsia="zh-CN"/>
              </w:rPr>
            </w:pPr>
            <w:r>
              <w:rPr>
                <w:lang w:eastAsia="zh-CN"/>
              </w:rPr>
              <w:t>mtk</w:t>
            </w:r>
          </w:p>
        </w:tc>
        <w:tc>
          <w:tcPr>
            <w:tcW w:w="7957" w:type="dxa"/>
          </w:tcPr>
          <w:p w14:paraId="45CAB3C6" w14:textId="77777777" w:rsidR="00ED23C6" w:rsidRDefault="00ED23C6" w:rsidP="00055219">
            <w:pPr>
              <w:rPr>
                <w:lang w:eastAsia="zh-CN"/>
              </w:rPr>
            </w:pPr>
            <w:r>
              <w:rPr>
                <w:lang w:eastAsia="zh-CN"/>
              </w:rPr>
              <w:t>1, AGC could be adjusted by PSCCH</w:t>
            </w:r>
          </w:p>
          <w:p w14:paraId="0C5F8CC6" w14:textId="77777777" w:rsidR="00ED23C6" w:rsidRDefault="00ED23C6" w:rsidP="00055219">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95508" w14:paraId="5CF0C174" w14:textId="77777777">
        <w:trPr>
          <w:trHeight w:val="304"/>
        </w:trPr>
        <w:tc>
          <w:tcPr>
            <w:tcW w:w="1435" w:type="dxa"/>
          </w:tcPr>
          <w:p w14:paraId="1C54E34E" w14:textId="12E8AA9C" w:rsidR="00995508" w:rsidRPr="00CD16AB"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FA0F555" w14:textId="7C4D750C" w:rsidR="00995508" w:rsidRPr="00CD16AB" w:rsidRDefault="00CD16AB" w:rsidP="00995508">
            <w:pPr>
              <w:rPr>
                <w:rFonts w:eastAsia="Malgun Gothic"/>
                <w:bCs/>
                <w:sz w:val="20"/>
                <w:szCs w:val="20"/>
                <w:lang w:eastAsia="ko-KR"/>
              </w:rPr>
            </w:pPr>
            <w:r>
              <w:rPr>
                <w:rFonts w:eastAsia="Malgun Gothic" w:hint="eastAsia"/>
                <w:bCs/>
                <w:sz w:val="20"/>
                <w:szCs w:val="20"/>
                <w:lang w:eastAsia="ko-KR"/>
              </w:rPr>
              <w:t>OK</w:t>
            </w:r>
          </w:p>
        </w:tc>
      </w:tr>
      <w:tr w:rsidR="00480B76" w14:paraId="771A7322" w14:textId="77777777">
        <w:trPr>
          <w:trHeight w:val="304"/>
        </w:trPr>
        <w:tc>
          <w:tcPr>
            <w:tcW w:w="1435" w:type="dxa"/>
          </w:tcPr>
          <w:p w14:paraId="1B3A577C" w14:textId="1F8A2BE1" w:rsidR="00480B76" w:rsidRDefault="00480B76" w:rsidP="00480B76">
            <w:pPr>
              <w:rPr>
                <w:bCs/>
                <w:sz w:val="20"/>
                <w:szCs w:val="20"/>
                <w:lang w:eastAsia="zh-CN"/>
              </w:rPr>
            </w:pPr>
            <w:r>
              <w:rPr>
                <w:sz w:val="20"/>
                <w:szCs w:val="20"/>
                <w:lang w:eastAsia="zh-CN"/>
              </w:rPr>
              <w:t>Lenovo</w:t>
            </w:r>
          </w:p>
        </w:tc>
        <w:tc>
          <w:tcPr>
            <w:tcW w:w="7957" w:type="dxa"/>
          </w:tcPr>
          <w:p w14:paraId="283AE972" w14:textId="12C223C5" w:rsidR="00480B76" w:rsidRDefault="00480B76" w:rsidP="00480B76">
            <w:pPr>
              <w:rPr>
                <w:bCs/>
                <w:sz w:val="20"/>
                <w:szCs w:val="20"/>
                <w:lang w:eastAsia="zh-CN"/>
              </w:rPr>
            </w:pPr>
            <w:r>
              <w:rPr>
                <w:sz w:val="20"/>
                <w:szCs w:val="20"/>
                <w:lang w:eastAsia="zh-CN"/>
              </w:rPr>
              <w:t>Share the view that SCI relationship to AGC and SL-PRS should be clarified</w:t>
            </w:r>
          </w:p>
        </w:tc>
      </w:tr>
    </w:tbl>
    <w:p w14:paraId="4CBFCC72" w14:textId="77777777" w:rsidR="002F3AD7" w:rsidRDefault="002F3AD7"/>
    <w:p w14:paraId="75131D3C" w14:textId="77777777" w:rsidR="002F3AD7" w:rsidRDefault="00503C76">
      <w:pPr>
        <w:pStyle w:val="Heading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995508" w14:paraId="22303450" w14:textId="77777777">
        <w:trPr>
          <w:trHeight w:val="304"/>
        </w:trPr>
        <w:tc>
          <w:tcPr>
            <w:tcW w:w="1435" w:type="dxa"/>
          </w:tcPr>
          <w:p w14:paraId="32D4A7EC" w14:textId="3BA08331" w:rsidR="00995508" w:rsidRDefault="00995508" w:rsidP="00995508">
            <w:r>
              <w:rPr>
                <w:rFonts w:eastAsia="Malgun Gothic" w:hint="eastAsia"/>
                <w:bCs/>
                <w:sz w:val="20"/>
                <w:szCs w:val="20"/>
                <w:lang w:eastAsia="ko-KR"/>
              </w:rPr>
              <w:t>LGE</w:t>
            </w:r>
          </w:p>
        </w:tc>
        <w:tc>
          <w:tcPr>
            <w:tcW w:w="7957" w:type="dxa"/>
          </w:tcPr>
          <w:p w14:paraId="17D5B20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Not supported.</w:t>
            </w:r>
          </w:p>
          <w:p w14:paraId="7C1AF44E" w14:textId="77777777" w:rsidR="00995508" w:rsidRDefault="00995508" w:rsidP="00995508">
            <w:pPr>
              <w:rPr>
                <w:rFonts w:eastAsia="Malgun Gothic"/>
                <w:bCs/>
                <w:sz w:val="20"/>
                <w:szCs w:val="20"/>
                <w:lang w:eastAsia="ko-KR"/>
              </w:rPr>
            </w:pPr>
            <w:r>
              <w:rPr>
                <w:rFonts w:eastAsia="Malgun Gothic"/>
                <w:bCs/>
                <w:sz w:val="20"/>
                <w:szCs w:val="20"/>
                <w:lang w:eastAsia="ko-KR"/>
              </w:rPr>
              <w:t xml:space="preserve">Similar to </w:t>
            </w:r>
            <w:r w:rsidRPr="00F06241">
              <w:rPr>
                <w:rFonts w:eastAsia="Malgun Gothic"/>
                <w:bCs/>
                <w:sz w:val="20"/>
                <w:szCs w:val="20"/>
                <w:lang w:eastAsia="ko-KR"/>
              </w:rPr>
              <w:t>FL1 Proposal 2.3.5-2</w:t>
            </w:r>
            <w:r>
              <w:rPr>
                <w:rFonts w:eastAsia="Malgun Gothic"/>
                <w:bCs/>
                <w:sz w:val="20"/>
                <w:szCs w:val="20"/>
                <w:lang w:eastAsia="ko-KR"/>
              </w:rPr>
              <w:t xml:space="preserve">, further clarification is needed on the proposal. It seems the case is opposite. That is, a gap symbol is needed at least when another SL PRS follows one SL PRS (i.e. in TDM-ed transmission). </w:t>
            </w:r>
          </w:p>
          <w:p w14:paraId="233ACF52" w14:textId="311B3EA9" w:rsidR="00995508" w:rsidRDefault="00995508" w:rsidP="00995508">
            <w:r>
              <w:rPr>
                <w:rFonts w:eastAsia="Malgun Gothic"/>
                <w:bCs/>
                <w:sz w:val="20"/>
                <w:szCs w:val="20"/>
                <w:lang w:eastAsia="ko-KR"/>
              </w:rPr>
              <w:t>Again, as long as TDM of multiple SL PRS resources is allowed within a slot, a gap symbol must follow each SL PRS resource in a dedicated resource pool.</w:t>
            </w:r>
          </w:p>
        </w:tc>
      </w:tr>
      <w:tr w:rsidR="006A30CA" w14:paraId="50F837E0" w14:textId="77777777">
        <w:trPr>
          <w:trHeight w:val="304"/>
        </w:trPr>
        <w:tc>
          <w:tcPr>
            <w:tcW w:w="1435" w:type="dxa"/>
          </w:tcPr>
          <w:p w14:paraId="2E53AB65" w14:textId="4133511A" w:rsidR="006A30CA" w:rsidRDefault="006A30CA" w:rsidP="006A30CA">
            <w:pPr>
              <w:rPr>
                <w:lang w:eastAsia="zh-CN"/>
              </w:rPr>
            </w:pPr>
            <w:r>
              <w:rPr>
                <w:rFonts w:hint="eastAsia"/>
                <w:bCs/>
                <w:sz w:val="20"/>
                <w:szCs w:val="20"/>
                <w:lang w:eastAsia="zh-CN"/>
              </w:rPr>
              <w:t>C</w:t>
            </w:r>
            <w:r>
              <w:rPr>
                <w:bCs/>
                <w:sz w:val="20"/>
                <w:szCs w:val="20"/>
                <w:lang w:eastAsia="zh-CN"/>
              </w:rPr>
              <w:t>MCC</w:t>
            </w:r>
          </w:p>
        </w:tc>
        <w:tc>
          <w:tcPr>
            <w:tcW w:w="7957" w:type="dxa"/>
          </w:tcPr>
          <w:p w14:paraId="5AE2FC5C" w14:textId="68BB2012" w:rsidR="006A30CA" w:rsidRDefault="006A30CA" w:rsidP="006A30CA">
            <w:pPr>
              <w:rPr>
                <w:lang w:eastAsia="zh-CN"/>
              </w:rPr>
            </w:pPr>
            <w:r>
              <w:rPr>
                <w:rFonts w:hint="eastAsia"/>
                <w:bCs/>
                <w:sz w:val="20"/>
                <w:szCs w:val="20"/>
                <w:lang w:eastAsia="zh-CN"/>
              </w:rPr>
              <w:t>S</w:t>
            </w:r>
            <w:r>
              <w:rPr>
                <w:bCs/>
                <w:sz w:val="20"/>
                <w:szCs w:val="20"/>
                <w:lang w:eastAsia="zh-CN"/>
              </w:rPr>
              <w:t>imilar views as Proposal 2.3.5-2.</w:t>
            </w:r>
          </w:p>
        </w:tc>
      </w:tr>
      <w:tr w:rsidR="00995508" w14:paraId="6373873A" w14:textId="77777777">
        <w:trPr>
          <w:trHeight w:val="304"/>
        </w:trPr>
        <w:tc>
          <w:tcPr>
            <w:tcW w:w="1435" w:type="dxa"/>
          </w:tcPr>
          <w:p w14:paraId="5D848023" w14:textId="5682A32A" w:rsidR="00995508" w:rsidRPr="00CD16AB"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3F34B0E8" w14:textId="42657357" w:rsidR="00995508" w:rsidRPr="00CD16AB" w:rsidRDefault="00CD16AB" w:rsidP="00995508">
            <w:pPr>
              <w:rPr>
                <w:rFonts w:eastAsia="Malgun Gothic"/>
                <w:bCs/>
                <w:sz w:val="20"/>
                <w:szCs w:val="20"/>
                <w:lang w:eastAsia="ko-KR"/>
              </w:rPr>
            </w:pPr>
            <w:r>
              <w:rPr>
                <w:rFonts w:eastAsia="Malgun Gothic" w:hint="eastAsia"/>
                <w:bCs/>
                <w:sz w:val="20"/>
                <w:szCs w:val="20"/>
                <w:lang w:eastAsia="ko-KR"/>
              </w:rPr>
              <w:t>OK</w:t>
            </w:r>
          </w:p>
        </w:tc>
      </w:tr>
      <w:tr w:rsidR="00995508" w14:paraId="7697678C" w14:textId="77777777">
        <w:trPr>
          <w:trHeight w:val="304"/>
        </w:trPr>
        <w:tc>
          <w:tcPr>
            <w:tcW w:w="1435" w:type="dxa"/>
          </w:tcPr>
          <w:p w14:paraId="621798D4" w14:textId="77777777" w:rsidR="00995508" w:rsidRDefault="00995508" w:rsidP="00995508">
            <w:pPr>
              <w:rPr>
                <w:bCs/>
                <w:sz w:val="20"/>
                <w:szCs w:val="20"/>
                <w:lang w:eastAsia="zh-CN"/>
              </w:rPr>
            </w:pPr>
          </w:p>
        </w:tc>
        <w:tc>
          <w:tcPr>
            <w:tcW w:w="7957" w:type="dxa"/>
          </w:tcPr>
          <w:p w14:paraId="3E4EF846" w14:textId="77777777" w:rsidR="00995508" w:rsidRDefault="00995508" w:rsidP="00995508">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TableGrid"/>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760A834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SimSun"/>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33F6D1C0" w14:textId="77777777" w:rsidR="002F3AD7" w:rsidRDefault="002F3AD7">
            <w:pPr>
              <w:autoSpaceDE/>
              <w:autoSpaceDN/>
              <w:adjustRightInd/>
              <w:snapToGrid/>
              <w:spacing w:after="0" w:line="252" w:lineRule="auto"/>
              <w:jc w:val="left"/>
              <w:rPr>
                <w:rFonts w:eastAsia="SimSun"/>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Support of TDM-based multiplexing of different SL PRS resources within a slot in a shared resource pool</w:t>
      </w:r>
    </w:p>
    <w:p w14:paraId="19D4878C" w14:textId="77777777" w:rsidR="002F3AD7" w:rsidRDefault="00503C76">
      <w:pPr>
        <w:numPr>
          <w:ilvl w:val="0"/>
          <w:numId w:val="16"/>
        </w:numPr>
      </w:pPr>
      <w:r>
        <w:lastRenderedPageBreak/>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(M,N)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SimSun"/>
                <w:i/>
                <w:iCs/>
                <w:lang w:val="en-GB"/>
              </w:rPr>
            </w:pPr>
          </w:p>
          <w:p w14:paraId="137C7625" w14:textId="77777777" w:rsidR="002F3AD7" w:rsidRDefault="00503C76">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t>Continental Automotive [7]</w:t>
            </w:r>
          </w:p>
        </w:tc>
        <w:tc>
          <w:tcPr>
            <w:tcW w:w="8005" w:type="dxa"/>
          </w:tcPr>
          <w:p w14:paraId="03A68090" w14:textId="77777777" w:rsidR="002F3AD7" w:rsidRDefault="00503C76">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503C76">
                <w:rPr>
                  <w:rFonts w:eastAsia="SimSun"/>
                  <w:i/>
                  <w:iCs/>
                  <w:kern w:val="2"/>
                  <w:sz w:val="20"/>
                  <w:szCs w:val="20"/>
                  <w:lang w:eastAsia="zh-CN"/>
                </w:rPr>
                <w:t>Proposal 12: TDM-based multiplexing of SL PRS from different UEs in a slot is NOT supported for shared resource pools.</w:t>
              </w:r>
            </w:hyperlink>
          </w:p>
          <w:p w14:paraId="6CDCBE38"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503C76">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503C76">
                <w:rPr>
                  <w:rFonts w:eastAsia="SimSun"/>
                  <w:i/>
                  <w:iCs/>
                  <w:kern w:val="2"/>
                  <w:sz w:val="20"/>
                  <w:szCs w:val="20"/>
                  <w:lang w:eastAsia="zh-CN"/>
                </w:rPr>
                <w:t>Proposal 17: TDM-based multiplexing of SL PRS from different UEs in a slot is NOT a separate UE capability.</w:t>
              </w:r>
            </w:hyperlink>
          </w:p>
          <w:p w14:paraId="51F49301"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503C76">
                <w:rPr>
                  <w:rFonts w:eastAsia="SimSun"/>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lastRenderedPageBreak/>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r>
              <w:t>Spreadtrum [11]</w:t>
            </w:r>
          </w:p>
        </w:tc>
        <w:tc>
          <w:tcPr>
            <w:tcW w:w="8005" w:type="dxa"/>
          </w:tcPr>
          <w:p w14:paraId="5893335B" w14:textId="77777777" w:rsidR="002F3AD7" w:rsidRDefault="00503C76">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t>CATT, GOHIGH [12]</w:t>
            </w:r>
          </w:p>
        </w:tc>
        <w:tc>
          <w:tcPr>
            <w:tcW w:w="8005" w:type="dxa"/>
          </w:tcPr>
          <w:p w14:paraId="6E5BA1FC" w14:textId="77777777" w:rsidR="002F3AD7" w:rsidRDefault="00503C76">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E021299"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lastRenderedPageBreak/>
              <w:t>SONY [14]</w:t>
            </w:r>
          </w:p>
        </w:tc>
        <w:tc>
          <w:tcPr>
            <w:tcW w:w="8005" w:type="dxa"/>
          </w:tcPr>
          <w:p w14:paraId="043C0F57" w14:textId="77777777" w:rsidR="002F3AD7"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SimSun"/>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t>China Telecom [18]</w:t>
            </w:r>
          </w:p>
        </w:tc>
        <w:tc>
          <w:tcPr>
            <w:tcW w:w="8005" w:type="dxa"/>
          </w:tcPr>
          <w:p w14:paraId="51F0B602" w14:textId="77777777" w:rsidR="002F3AD7" w:rsidRDefault="00503C76">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t>Samsung [20]</w:t>
            </w:r>
          </w:p>
        </w:tc>
        <w:tc>
          <w:tcPr>
            <w:tcW w:w="8005" w:type="dxa"/>
          </w:tcPr>
          <w:p w14:paraId="0B861F52"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094F4436" w14:textId="77777777" w:rsidR="002F3AD7" w:rsidRDefault="002F3AD7">
            <w:pPr>
              <w:autoSpaceDE/>
              <w:autoSpaceDN/>
              <w:adjustRightInd/>
              <w:snapToGrid/>
              <w:spacing w:after="0"/>
              <w:rPr>
                <w:rFonts w:eastAsia="Batang"/>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4659D1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94893FB"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7062048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lastRenderedPageBreak/>
              <w:t>Lenovo [22]</w:t>
            </w:r>
          </w:p>
        </w:tc>
        <w:tc>
          <w:tcPr>
            <w:tcW w:w="8005" w:type="dxa"/>
          </w:tcPr>
          <w:p w14:paraId="0AAE794B" w14:textId="77777777" w:rsidR="002F3AD7" w:rsidRDefault="00503C76">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Batang"/>
                <w:i/>
                <w:iCs/>
                <w:lang w:val="en-GB"/>
              </w:rPr>
            </w:pPr>
          </w:p>
          <w:p w14:paraId="79961E55" w14:textId="77777777" w:rsidR="002F3AD7" w:rsidRDefault="00503C76">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SimSun"/>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t>Ericsson [28]</w:t>
            </w:r>
          </w:p>
        </w:tc>
        <w:tc>
          <w:tcPr>
            <w:tcW w:w="8005" w:type="dxa"/>
          </w:tcPr>
          <w:p w14:paraId="43B0EAC4" w14:textId="77777777" w:rsidR="002F3AD7" w:rsidRDefault="00000000">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Configuration of comb based multiplexing in the shared pool is supported.</w:t>
              </w:r>
            </w:hyperlink>
          </w:p>
          <w:p w14:paraId="752B4CCC" w14:textId="77777777" w:rsidR="002F3AD7" w:rsidRDefault="00000000">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000000">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000000">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000000">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2D6EBC06" w14:textId="77777777" w:rsidR="002F3AD7" w:rsidRDefault="00000000">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Study further the location of PSCCH in the slot for multiple TDMed SL PRS</w:t>
              </w:r>
            </w:hyperlink>
          </w:p>
          <w:p w14:paraId="0C2FF339" w14:textId="77777777" w:rsidR="002F3AD7" w:rsidRDefault="00000000">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000000">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lastRenderedPageBreak/>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Yes: CATT, Spreadtrum,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Heading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TableGrid"/>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w:t>
            </w:r>
            <w:r>
              <w:rPr>
                <w:i/>
                <w:iCs/>
              </w:rPr>
              <w:lastRenderedPageBreak/>
              <w:t xml:space="preserve">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7973FF">
        <w:tc>
          <w:tcPr>
            <w:tcW w:w="1435" w:type="dxa"/>
          </w:tcPr>
          <w:p w14:paraId="752878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995508" w14:paraId="72368BC1" w14:textId="77777777">
        <w:trPr>
          <w:trHeight w:val="304"/>
        </w:trPr>
        <w:tc>
          <w:tcPr>
            <w:tcW w:w="1435" w:type="dxa"/>
          </w:tcPr>
          <w:p w14:paraId="5FAF1FCB" w14:textId="003FE5B5"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7957" w:type="dxa"/>
          </w:tcPr>
          <w:p w14:paraId="2E5BF5D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the 1</w:t>
            </w:r>
            <w:r w:rsidRPr="00091A8B">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18F335F1" w14:textId="77777777" w:rsidR="00995508" w:rsidRDefault="00995508" w:rsidP="00995508">
            <w:pPr>
              <w:rPr>
                <w:rFonts w:eastAsia="Malgun Gothic"/>
                <w:bCs/>
                <w:sz w:val="20"/>
                <w:szCs w:val="20"/>
                <w:lang w:eastAsia="ko-KR"/>
              </w:rPr>
            </w:pPr>
            <w:r>
              <w:rPr>
                <w:rFonts w:eastAsia="Malgun Gothic"/>
                <w:bCs/>
                <w:sz w:val="20"/>
                <w:szCs w:val="20"/>
                <w:lang w:eastAsia="ko-KR"/>
              </w:rPr>
              <w:t>Support the 2</w:t>
            </w:r>
            <w:r w:rsidRPr="00091A8B">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45691194" w14:textId="77777777" w:rsidR="00995508" w:rsidRDefault="00995508" w:rsidP="00995508">
            <w:pPr>
              <w:pStyle w:val="Heading3"/>
              <w:outlineLvl w:val="2"/>
            </w:pPr>
            <w:r>
              <w:t>[High] FL1 Proposal 2.4-1</w:t>
            </w:r>
          </w:p>
          <w:p w14:paraId="6AD428FD" w14:textId="77777777" w:rsidR="00995508" w:rsidRDefault="00995508" w:rsidP="00995508">
            <w:pPr>
              <w:numPr>
                <w:ilvl w:val="0"/>
                <w:numId w:val="36"/>
              </w:numPr>
              <w:rPr>
                <w:i/>
                <w:iCs/>
              </w:rPr>
            </w:pPr>
            <w:r>
              <w:rPr>
                <w:bCs/>
                <w:i/>
              </w:rPr>
              <w:t>Comb-based multiplexing of SL PRS resources from different UEs in a slot is NOT supported for shared resource pools</w:t>
            </w:r>
            <w:r>
              <w:rPr>
                <w:i/>
                <w:iCs/>
              </w:rPr>
              <w:t>.</w:t>
            </w:r>
          </w:p>
          <w:p w14:paraId="68356406" w14:textId="77777777" w:rsidR="00995508" w:rsidRDefault="00995508" w:rsidP="00995508">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634B2C98" w14:textId="77777777" w:rsidR="00995508" w:rsidRDefault="00995508" w:rsidP="00995508">
            <w:pPr>
              <w:numPr>
                <w:ilvl w:val="1"/>
                <w:numId w:val="36"/>
              </w:numPr>
              <w:rPr>
                <w:i/>
                <w:iCs/>
              </w:rPr>
            </w:pPr>
            <w:r>
              <w:rPr>
                <w:i/>
                <w:iCs/>
                <w:color w:val="00B050"/>
              </w:rPr>
              <w:t>FFS whether/how to allow multiple (M,N) values</w:t>
            </w:r>
          </w:p>
          <w:p w14:paraId="5C638D74" w14:textId="77777777" w:rsidR="00995508" w:rsidRDefault="00995508" w:rsidP="00995508">
            <w:pPr>
              <w:rPr>
                <w:rFonts w:eastAsia="Malgun Gothic"/>
                <w:bCs/>
                <w:sz w:val="20"/>
                <w:szCs w:val="20"/>
                <w:lang w:eastAsia="ko-KR"/>
              </w:rPr>
            </w:pPr>
          </w:p>
        </w:tc>
      </w:tr>
      <w:tr w:rsidR="006A30CA" w14:paraId="362799E3" w14:textId="77777777">
        <w:trPr>
          <w:trHeight w:val="304"/>
        </w:trPr>
        <w:tc>
          <w:tcPr>
            <w:tcW w:w="1435" w:type="dxa"/>
          </w:tcPr>
          <w:p w14:paraId="319C6B8B" w14:textId="70A929F6" w:rsidR="006A30CA" w:rsidRDefault="006A30CA" w:rsidP="006A30CA">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8D673DC" w14:textId="24BBAD4B" w:rsidR="006A30CA" w:rsidRDefault="006A30CA" w:rsidP="006A30CA">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127D4274" w14:textId="77777777">
        <w:trPr>
          <w:trHeight w:val="304"/>
        </w:trPr>
        <w:tc>
          <w:tcPr>
            <w:tcW w:w="1435" w:type="dxa"/>
          </w:tcPr>
          <w:p w14:paraId="28476093" w14:textId="426BA0E5" w:rsidR="00995508" w:rsidRPr="00CD16AB"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5550A957" w14:textId="7F271FEF" w:rsidR="00995508" w:rsidRPr="00CD16AB" w:rsidRDefault="00CD16AB" w:rsidP="00995508">
            <w:pPr>
              <w:rPr>
                <w:rFonts w:eastAsia="Malgun Gothic"/>
                <w:sz w:val="20"/>
                <w:szCs w:val="20"/>
                <w:lang w:eastAsia="ko-KR"/>
              </w:rPr>
            </w:pPr>
            <w:r>
              <w:rPr>
                <w:rFonts w:eastAsia="Malgun Gothic" w:hint="eastAsia"/>
                <w:sz w:val="20"/>
                <w:szCs w:val="20"/>
                <w:lang w:eastAsia="ko-KR"/>
              </w:rPr>
              <w:t>OK</w:t>
            </w:r>
          </w:p>
        </w:tc>
      </w:tr>
      <w:tr w:rsidR="00D01FE2" w14:paraId="1955A59C" w14:textId="77777777">
        <w:trPr>
          <w:trHeight w:val="304"/>
        </w:trPr>
        <w:tc>
          <w:tcPr>
            <w:tcW w:w="1435" w:type="dxa"/>
          </w:tcPr>
          <w:p w14:paraId="6A6B196E" w14:textId="189AF98F" w:rsidR="00D01FE2" w:rsidRDefault="00D01FE2" w:rsidP="00D01FE2">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29BB8121" w14:textId="0C64A4AA" w:rsidR="00D01FE2" w:rsidRDefault="00D01FE2" w:rsidP="00D01FE2">
            <w:pPr>
              <w:rPr>
                <w:rFonts w:eastAsia="Malgun Gothic"/>
                <w:bCs/>
                <w:lang w:eastAsia="ko-KR"/>
              </w:rPr>
            </w:pPr>
            <w:r>
              <w:rPr>
                <w:rFonts w:hint="eastAsia"/>
                <w:bCs/>
                <w:sz w:val="20"/>
                <w:szCs w:val="20"/>
                <w:lang w:eastAsia="zh-CN"/>
              </w:rPr>
              <w:t>S</w:t>
            </w:r>
            <w:r>
              <w:rPr>
                <w:bCs/>
                <w:sz w:val="20"/>
                <w:szCs w:val="20"/>
                <w:lang w:eastAsia="zh-CN"/>
              </w:rPr>
              <w:t>upport</w:t>
            </w:r>
          </w:p>
        </w:tc>
      </w:tr>
      <w:tr w:rsidR="003C60CD" w14:paraId="49A9AF06" w14:textId="77777777">
        <w:trPr>
          <w:trHeight w:val="304"/>
        </w:trPr>
        <w:tc>
          <w:tcPr>
            <w:tcW w:w="1435" w:type="dxa"/>
          </w:tcPr>
          <w:p w14:paraId="05BF0441" w14:textId="47A5C2CE" w:rsidR="003C60CD" w:rsidRDefault="003C60CD" w:rsidP="003C60CD">
            <w:pPr>
              <w:rPr>
                <w:rFonts w:eastAsia="Malgun Gothic"/>
                <w:bCs/>
                <w:lang w:eastAsia="ko-KR"/>
              </w:rPr>
            </w:pPr>
            <w:r>
              <w:rPr>
                <w:bCs/>
                <w:sz w:val="20"/>
                <w:szCs w:val="20"/>
                <w:lang w:eastAsia="zh-CN"/>
              </w:rPr>
              <w:t>Lenovo</w:t>
            </w:r>
          </w:p>
        </w:tc>
        <w:tc>
          <w:tcPr>
            <w:tcW w:w="7957" w:type="dxa"/>
          </w:tcPr>
          <w:p w14:paraId="0C12D608" w14:textId="3D2F3F0A" w:rsidR="003C60CD" w:rsidRDefault="003C60CD" w:rsidP="003C60CD">
            <w:pPr>
              <w:rPr>
                <w:rFonts w:eastAsia="Malgun Gothic"/>
                <w:bCs/>
                <w:lang w:eastAsia="ko-KR"/>
              </w:rPr>
            </w:pPr>
            <w:r>
              <w:rPr>
                <w:bCs/>
                <w:sz w:val="20"/>
                <w:szCs w:val="20"/>
                <w:lang w:eastAsia="zh-CN"/>
              </w:rPr>
              <w:t>Ok with proposal</w:t>
            </w:r>
          </w:p>
        </w:tc>
      </w:tr>
      <w:tr w:rsidR="003C60CD" w14:paraId="38047E4F" w14:textId="77777777">
        <w:trPr>
          <w:trHeight w:val="304"/>
        </w:trPr>
        <w:tc>
          <w:tcPr>
            <w:tcW w:w="1435" w:type="dxa"/>
          </w:tcPr>
          <w:p w14:paraId="0DAC42EA" w14:textId="77777777" w:rsidR="003C60CD" w:rsidRDefault="003C60CD" w:rsidP="003C60CD">
            <w:pPr>
              <w:rPr>
                <w:bCs/>
              </w:rPr>
            </w:pPr>
          </w:p>
        </w:tc>
        <w:tc>
          <w:tcPr>
            <w:tcW w:w="7957" w:type="dxa"/>
          </w:tcPr>
          <w:p w14:paraId="248FB44C" w14:textId="77777777" w:rsidR="003C60CD" w:rsidRDefault="003C60CD" w:rsidP="003C60CD">
            <w:pPr>
              <w:rPr>
                <w:bCs/>
              </w:rPr>
            </w:pPr>
          </w:p>
        </w:tc>
      </w:tr>
      <w:tr w:rsidR="003C60CD" w14:paraId="77604BBF" w14:textId="77777777">
        <w:trPr>
          <w:trHeight w:val="304"/>
        </w:trPr>
        <w:tc>
          <w:tcPr>
            <w:tcW w:w="1435" w:type="dxa"/>
          </w:tcPr>
          <w:p w14:paraId="1F6E671B" w14:textId="77777777" w:rsidR="003C60CD" w:rsidRDefault="003C60CD" w:rsidP="003C60CD">
            <w:pPr>
              <w:rPr>
                <w:bCs/>
              </w:rPr>
            </w:pPr>
          </w:p>
        </w:tc>
        <w:tc>
          <w:tcPr>
            <w:tcW w:w="7957" w:type="dxa"/>
          </w:tcPr>
          <w:p w14:paraId="69763872" w14:textId="77777777" w:rsidR="003C60CD" w:rsidRDefault="003C60CD" w:rsidP="003C60CD">
            <w:pPr>
              <w:rPr>
                <w:bCs/>
              </w:rPr>
            </w:pPr>
          </w:p>
        </w:tc>
      </w:tr>
      <w:tr w:rsidR="003C60CD" w14:paraId="6F34F3C6" w14:textId="77777777">
        <w:trPr>
          <w:trHeight w:val="304"/>
        </w:trPr>
        <w:tc>
          <w:tcPr>
            <w:tcW w:w="1435" w:type="dxa"/>
          </w:tcPr>
          <w:p w14:paraId="4446D287" w14:textId="77777777" w:rsidR="003C60CD" w:rsidRDefault="003C60CD" w:rsidP="003C60CD">
            <w:pPr>
              <w:rPr>
                <w:bCs/>
              </w:rPr>
            </w:pPr>
          </w:p>
        </w:tc>
        <w:tc>
          <w:tcPr>
            <w:tcW w:w="7957" w:type="dxa"/>
          </w:tcPr>
          <w:p w14:paraId="6C074D7F" w14:textId="77777777" w:rsidR="003C60CD" w:rsidRDefault="003C60CD" w:rsidP="003C60CD">
            <w:pPr>
              <w:rPr>
                <w:bCs/>
              </w:rPr>
            </w:pPr>
          </w:p>
        </w:tc>
      </w:tr>
      <w:tr w:rsidR="003C60CD" w14:paraId="21923941" w14:textId="77777777">
        <w:trPr>
          <w:trHeight w:val="304"/>
        </w:trPr>
        <w:tc>
          <w:tcPr>
            <w:tcW w:w="1435" w:type="dxa"/>
          </w:tcPr>
          <w:p w14:paraId="5D78EFD5" w14:textId="77777777" w:rsidR="003C60CD" w:rsidRDefault="003C60CD" w:rsidP="003C60CD">
            <w:pPr>
              <w:rPr>
                <w:bCs/>
                <w:sz w:val="20"/>
                <w:szCs w:val="20"/>
              </w:rPr>
            </w:pPr>
          </w:p>
        </w:tc>
        <w:tc>
          <w:tcPr>
            <w:tcW w:w="7957" w:type="dxa"/>
          </w:tcPr>
          <w:p w14:paraId="0395B6CB" w14:textId="77777777" w:rsidR="003C60CD" w:rsidRDefault="003C60CD" w:rsidP="003C60CD">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Heading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7973FF">
        <w:tc>
          <w:tcPr>
            <w:tcW w:w="1435" w:type="dxa"/>
          </w:tcPr>
          <w:p w14:paraId="0DB1FE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995508" w14:paraId="313639EF" w14:textId="77777777">
        <w:trPr>
          <w:trHeight w:val="304"/>
        </w:trPr>
        <w:tc>
          <w:tcPr>
            <w:tcW w:w="1435" w:type="dxa"/>
          </w:tcPr>
          <w:p w14:paraId="53108E41" w14:textId="0A3149E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FED02A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3D2E3864" w14:textId="77777777" w:rsidR="00995508" w:rsidRDefault="00995508" w:rsidP="00995508">
            <w:pPr>
              <w:rPr>
                <w:bCs/>
                <w:sz w:val="20"/>
                <w:szCs w:val="20"/>
                <w:lang w:eastAsia="zh-CN"/>
              </w:rPr>
            </w:pPr>
          </w:p>
        </w:tc>
      </w:tr>
      <w:tr w:rsidR="008D34AD" w14:paraId="378BEA46" w14:textId="77777777">
        <w:trPr>
          <w:trHeight w:val="304"/>
        </w:trPr>
        <w:tc>
          <w:tcPr>
            <w:tcW w:w="1435" w:type="dxa"/>
          </w:tcPr>
          <w:p w14:paraId="085944FE" w14:textId="55B40926" w:rsidR="008D34AD" w:rsidRDefault="008D34AD" w:rsidP="008D34A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3B87C78" w14:textId="76CFE94B" w:rsidR="008D34AD" w:rsidRDefault="008D34AD" w:rsidP="008D34A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3BB152B2" w14:textId="77777777">
        <w:trPr>
          <w:trHeight w:val="304"/>
        </w:trPr>
        <w:tc>
          <w:tcPr>
            <w:tcW w:w="1435" w:type="dxa"/>
          </w:tcPr>
          <w:p w14:paraId="0DA761BD" w14:textId="511E96E1" w:rsidR="00995508" w:rsidRDefault="00CD16AB" w:rsidP="00995508">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6EE7681" w14:textId="77777777" w:rsidR="00CD16AB" w:rsidRDefault="00CD16AB" w:rsidP="00CD16AB">
            <w:pPr>
              <w:numPr>
                <w:ilvl w:val="0"/>
                <w:numId w:val="36"/>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sidRPr="00C819BF">
              <w:rPr>
                <w:bCs/>
                <w:i/>
                <w:color w:val="FF0000"/>
              </w:rPr>
              <w:t xml:space="preserve">in a slot </w:t>
            </w:r>
            <w:r>
              <w:rPr>
                <w:bCs/>
                <w:i/>
              </w:rPr>
              <w:t>of SL PRS from different UEs in a slot is NOT supported for shared resource pools.</w:t>
            </w:r>
          </w:p>
          <w:p w14:paraId="695D4F1F" w14:textId="77777777" w:rsidR="00995508" w:rsidRPr="00CD16AB" w:rsidRDefault="00995508" w:rsidP="00995508">
            <w:pPr>
              <w:rPr>
                <w:rFonts w:eastAsia="Malgun Gothic"/>
                <w:bCs/>
                <w:sz w:val="20"/>
                <w:szCs w:val="20"/>
                <w:lang w:eastAsia="ko-KR"/>
              </w:rPr>
            </w:pPr>
          </w:p>
        </w:tc>
      </w:tr>
      <w:tr w:rsidR="00D01FE2" w14:paraId="5F858E2C" w14:textId="77777777">
        <w:trPr>
          <w:trHeight w:val="304"/>
        </w:trPr>
        <w:tc>
          <w:tcPr>
            <w:tcW w:w="1435" w:type="dxa"/>
          </w:tcPr>
          <w:p w14:paraId="3576E16C" w14:textId="41FC645F" w:rsidR="00D01FE2" w:rsidRDefault="00D01FE2" w:rsidP="00D01FE2">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CB2B990" w14:textId="0AA364BC" w:rsidR="00D01FE2" w:rsidRDefault="00D01FE2" w:rsidP="00D01FE2">
            <w:pPr>
              <w:rPr>
                <w:sz w:val="20"/>
                <w:szCs w:val="20"/>
                <w:lang w:eastAsia="zh-CN"/>
              </w:rPr>
            </w:pPr>
            <w:r>
              <w:rPr>
                <w:rFonts w:hint="eastAsia"/>
                <w:bCs/>
                <w:sz w:val="20"/>
                <w:szCs w:val="20"/>
                <w:lang w:eastAsia="zh-CN"/>
              </w:rPr>
              <w:t>S</w:t>
            </w:r>
            <w:r>
              <w:rPr>
                <w:bCs/>
                <w:sz w:val="20"/>
                <w:szCs w:val="20"/>
                <w:lang w:eastAsia="zh-CN"/>
              </w:rPr>
              <w:t>upport</w:t>
            </w:r>
          </w:p>
        </w:tc>
      </w:tr>
      <w:tr w:rsidR="003C60CD" w14:paraId="2D86983E" w14:textId="77777777">
        <w:trPr>
          <w:trHeight w:val="304"/>
        </w:trPr>
        <w:tc>
          <w:tcPr>
            <w:tcW w:w="1435" w:type="dxa"/>
          </w:tcPr>
          <w:p w14:paraId="5F597D1C" w14:textId="78411C0E" w:rsidR="003C60CD" w:rsidRDefault="003C60CD" w:rsidP="003C60CD">
            <w:pPr>
              <w:rPr>
                <w:rFonts w:hint="eastAsia"/>
                <w:bCs/>
                <w:sz w:val="20"/>
                <w:szCs w:val="20"/>
                <w:lang w:eastAsia="zh-CN"/>
              </w:rPr>
            </w:pPr>
            <w:r>
              <w:rPr>
                <w:sz w:val="20"/>
                <w:szCs w:val="20"/>
                <w:lang w:eastAsia="zh-CN"/>
              </w:rPr>
              <w:t>Lenovo</w:t>
            </w:r>
          </w:p>
        </w:tc>
        <w:tc>
          <w:tcPr>
            <w:tcW w:w="7957" w:type="dxa"/>
          </w:tcPr>
          <w:p w14:paraId="07218F64" w14:textId="74DE3853" w:rsidR="003C60CD" w:rsidRDefault="003C60CD" w:rsidP="003C60CD">
            <w:pPr>
              <w:rPr>
                <w:rFonts w:hint="eastAsia"/>
                <w:bCs/>
                <w:sz w:val="20"/>
                <w:szCs w:val="20"/>
                <w:lang w:eastAsia="zh-CN"/>
              </w:rPr>
            </w:pPr>
            <w:r>
              <w:rPr>
                <w:sz w:val="20"/>
                <w:szCs w:val="20"/>
                <w:lang w:eastAsia="zh-CN"/>
              </w:rPr>
              <w:t>Support</w:t>
            </w:r>
          </w:p>
        </w:tc>
      </w:tr>
    </w:tbl>
    <w:p w14:paraId="1CBE48DD" w14:textId="77777777" w:rsidR="002F3AD7" w:rsidRDefault="002F3AD7"/>
    <w:p w14:paraId="4AFE03BA" w14:textId="77777777" w:rsidR="002F3AD7" w:rsidRDefault="00503C76">
      <w:pPr>
        <w:pStyle w:val="Heading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995508" w14:paraId="2D7431F6" w14:textId="77777777">
        <w:trPr>
          <w:trHeight w:val="289"/>
        </w:trPr>
        <w:tc>
          <w:tcPr>
            <w:tcW w:w="1327" w:type="dxa"/>
          </w:tcPr>
          <w:p w14:paraId="43F3D0BA" w14:textId="48B1A938"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7B9B3733" w14:textId="62B5A92D" w:rsidR="00995508" w:rsidRDefault="00995508" w:rsidP="00995508">
            <w:pPr>
              <w:rPr>
                <w:bCs/>
                <w:sz w:val="20"/>
                <w:szCs w:val="20"/>
                <w:lang w:eastAsia="zh-CN"/>
              </w:rPr>
            </w:pPr>
            <w:r>
              <w:rPr>
                <w:rFonts w:eastAsia="Malgun Gothic" w:hint="eastAsia"/>
                <w:bCs/>
                <w:sz w:val="20"/>
                <w:szCs w:val="20"/>
                <w:lang w:eastAsia="ko-KR"/>
              </w:rPr>
              <w:t>Alt A</w:t>
            </w:r>
          </w:p>
        </w:tc>
        <w:tc>
          <w:tcPr>
            <w:tcW w:w="6201" w:type="dxa"/>
          </w:tcPr>
          <w:p w14:paraId="6E280966"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w:t>
            </w:r>
          </w:p>
          <w:p w14:paraId="10FD7708" w14:textId="77777777" w:rsidR="00995508" w:rsidRDefault="00995508" w:rsidP="00995508">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0CA1923F" w14:textId="66CC33D0" w:rsidR="00995508" w:rsidRDefault="00995508" w:rsidP="00995508">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D01FE2" w14:paraId="6B1DF555" w14:textId="77777777">
        <w:trPr>
          <w:trHeight w:val="289"/>
        </w:trPr>
        <w:tc>
          <w:tcPr>
            <w:tcW w:w="1327" w:type="dxa"/>
          </w:tcPr>
          <w:p w14:paraId="5DAD713F" w14:textId="2E8BC058" w:rsidR="00D01FE2" w:rsidRDefault="00D01FE2" w:rsidP="00D01FE2">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61DE77A5" w14:textId="425EC10B" w:rsidR="00D01FE2" w:rsidRDefault="00D01FE2" w:rsidP="00D01FE2">
            <w:pPr>
              <w:rPr>
                <w:sz w:val="20"/>
                <w:szCs w:val="20"/>
                <w:lang w:eastAsia="zh-CN"/>
              </w:rPr>
            </w:pPr>
            <w:r>
              <w:rPr>
                <w:rFonts w:hint="eastAsia"/>
                <w:sz w:val="20"/>
                <w:szCs w:val="20"/>
                <w:lang w:eastAsia="zh-CN"/>
              </w:rPr>
              <w:t>A</w:t>
            </w:r>
            <w:r>
              <w:rPr>
                <w:sz w:val="20"/>
                <w:szCs w:val="20"/>
                <w:lang w:eastAsia="zh-CN"/>
              </w:rPr>
              <w:t>lt A</w:t>
            </w:r>
          </w:p>
        </w:tc>
        <w:tc>
          <w:tcPr>
            <w:tcW w:w="6201" w:type="dxa"/>
          </w:tcPr>
          <w:p w14:paraId="2EA0D527" w14:textId="7413041B" w:rsidR="00D01FE2" w:rsidRDefault="00D01FE2" w:rsidP="00D01FE2">
            <w:pPr>
              <w:rPr>
                <w:sz w:val="20"/>
                <w:szCs w:val="20"/>
                <w:lang w:eastAsia="zh-CN"/>
              </w:rPr>
            </w:pPr>
          </w:p>
        </w:tc>
      </w:tr>
      <w:tr w:rsidR="00D01FE2" w14:paraId="5A8A2EDC" w14:textId="77777777">
        <w:trPr>
          <w:trHeight w:val="289"/>
        </w:trPr>
        <w:tc>
          <w:tcPr>
            <w:tcW w:w="1327" w:type="dxa"/>
          </w:tcPr>
          <w:p w14:paraId="7759B89C" w14:textId="0FB04ECF" w:rsidR="00D01FE2" w:rsidRDefault="003C60CD" w:rsidP="00D01FE2">
            <w:pPr>
              <w:rPr>
                <w:bCs/>
                <w:sz w:val="20"/>
                <w:szCs w:val="20"/>
                <w:lang w:eastAsia="zh-CN"/>
              </w:rPr>
            </w:pPr>
            <w:r>
              <w:rPr>
                <w:bCs/>
                <w:sz w:val="20"/>
                <w:szCs w:val="20"/>
                <w:lang w:eastAsia="zh-CN"/>
              </w:rPr>
              <w:t>Lenovo</w:t>
            </w:r>
          </w:p>
        </w:tc>
        <w:tc>
          <w:tcPr>
            <w:tcW w:w="1737" w:type="dxa"/>
          </w:tcPr>
          <w:p w14:paraId="480C26E4" w14:textId="2A267F82" w:rsidR="00D01FE2" w:rsidRDefault="003C60CD" w:rsidP="00D01FE2">
            <w:pPr>
              <w:rPr>
                <w:bCs/>
                <w:sz w:val="20"/>
                <w:szCs w:val="20"/>
                <w:lang w:eastAsia="zh-CN"/>
              </w:rPr>
            </w:pPr>
            <w:r>
              <w:rPr>
                <w:bCs/>
                <w:sz w:val="20"/>
                <w:szCs w:val="20"/>
                <w:lang w:eastAsia="zh-CN"/>
              </w:rPr>
              <w:t>Alt A</w:t>
            </w:r>
          </w:p>
        </w:tc>
        <w:tc>
          <w:tcPr>
            <w:tcW w:w="6201" w:type="dxa"/>
          </w:tcPr>
          <w:p w14:paraId="153CDA2A" w14:textId="77777777" w:rsidR="00D01FE2" w:rsidRDefault="00D01FE2" w:rsidP="00D01FE2">
            <w:pPr>
              <w:rPr>
                <w:bCs/>
                <w:sz w:val="20"/>
                <w:szCs w:val="20"/>
                <w:lang w:eastAsia="zh-CN"/>
              </w:rPr>
            </w:pPr>
          </w:p>
        </w:tc>
      </w:tr>
      <w:tr w:rsidR="00D01FE2" w14:paraId="148CCAF7" w14:textId="77777777">
        <w:trPr>
          <w:trHeight w:val="289"/>
        </w:trPr>
        <w:tc>
          <w:tcPr>
            <w:tcW w:w="1327" w:type="dxa"/>
          </w:tcPr>
          <w:p w14:paraId="02349135" w14:textId="77777777" w:rsidR="00D01FE2" w:rsidRDefault="00D01FE2" w:rsidP="00D01FE2">
            <w:pPr>
              <w:rPr>
                <w:rFonts w:eastAsia="Malgun Gothic"/>
                <w:bCs/>
                <w:sz w:val="20"/>
                <w:szCs w:val="20"/>
                <w:lang w:eastAsia="ko-KR"/>
              </w:rPr>
            </w:pPr>
          </w:p>
        </w:tc>
        <w:tc>
          <w:tcPr>
            <w:tcW w:w="1737" w:type="dxa"/>
          </w:tcPr>
          <w:p w14:paraId="35B34538" w14:textId="77777777" w:rsidR="00D01FE2" w:rsidRDefault="00D01FE2" w:rsidP="00D01FE2">
            <w:pPr>
              <w:rPr>
                <w:rFonts w:eastAsia="Malgun Gothic"/>
                <w:bCs/>
                <w:sz w:val="20"/>
                <w:szCs w:val="20"/>
                <w:lang w:eastAsia="ko-KR"/>
              </w:rPr>
            </w:pPr>
          </w:p>
        </w:tc>
        <w:tc>
          <w:tcPr>
            <w:tcW w:w="6201" w:type="dxa"/>
          </w:tcPr>
          <w:p w14:paraId="39733A35" w14:textId="77777777" w:rsidR="00D01FE2" w:rsidRDefault="00D01FE2" w:rsidP="00D01FE2">
            <w:pPr>
              <w:rPr>
                <w:rFonts w:eastAsia="Malgun Gothic"/>
                <w:bCs/>
                <w:sz w:val="20"/>
                <w:szCs w:val="20"/>
                <w:lang w:eastAsia="ko-KR"/>
              </w:rPr>
            </w:pPr>
          </w:p>
        </w:tc>
      </w:tr>
      <w:tr w:rsidR="00D01FE2" w14:paraId="3F40BFDE" w14:textId="77777777">
        <w:trPr>
          <w:trHeight w:val="289"/>
        </w:trPr>
        <w:tc>
          <w:tcPr>
            <w:tcW w:w="1327" w:type="dxa"/>
          </w:tcPr>
          <w:p w14:paraId="785312AF" w14:textId="77777777" w:rsidR="00D01FE2" w:rsidRDefault="00D01FE2" w:rsidP="00D01FE2">
            <w:pPr>
              <w:rPr>
                <w:rFonts w:eastAsia="Malgun Gothic"/>
                <w:bCs/>
                <w:sz w:val="20"/>
                <w:szCs w:val="20"/>
                <w:lang w:eastAsia="ko-KR"/>
              </w:rPr>
            </w:pPr>
          </w:p>
        </w:tc>
        <w:tc>
          <w:tcPr>
            <w:tcW w:w="1737" w:type="dxa"/>
          </w:tcPr>
          <w:p w14:paraId="2600C32E" w14:textId="77777777" w:rsidR="00D01FE2" w:rsidRDefault="00D01FE2" w:rsidP="00D01FE2">
            <w:pPr>
              <w:rPr>
                <w:rFonts w:eastAsia="Malgun Gothic"/>
                <w:bCs/>
                <w:sz w:val="20"/>
                <w:szCs w:val="20"/>
                <w:lang w:eastAsia="ko-KR"/>
              </w:rPr>
            </w:pPr>
          </w:p>
        </w:tc>
        <w:tc>
          <w:tcPr>
            <w:tcW w:w="6201" w:type="dxa"/>
          </w:tcPr>
          <w:p w14:paraId="064C7C14" w14:textId="77777777" w:rsidR="00D01FE2" w:rsidRDefault="00D01FE2" w:rsidP="00D01FE2">
            <w:pPr>
              <w:rPr>
                <w:rFonts w:eastAsia="Malgun Gothic"/>
                <w:bCs/>
                <w:sz w:val="20"/>
                <w:szCs w:val="20"/>
                <w:lang w:eastAsia="ko-KR"/>
              </w:rPr>
            </w:pPr>
          </w:p>
        </w:tc>
      </w:tr>
      <w:tr w:rsidR="00D01FE2" w14:paraId="3B1B185A" w14:textId="77777777">
        <w:trPr>
          <w:trHeight w:val="289"/>
        </w:trPr>
        <w:tc>
          <w:tcPr>
            <w:tcW w:w="1327" w:type="dxa"/>
          </w:tcPr>
          <w:p w14:paraId="320D6EC2" w14:textId="77777777" w:rsidR="00D01FE2" w:rsidRDefault="00D01FE2" w:rsidP="00D01FE2">
            <w:pPr>
              <w:rPr>
                <w:bCs/>
                <w:sz w:val="20"/>
                <w:szCs w:val="20"/>
                <w:lang w:eastAsia="zh-CN"/>
              </w:rPr>
            </w:pPr>
          </w:p>
        </w:tc>
        <w:tc>
          <w:tcPr>
            <w:tcW w:w="1737" w:type="dxa"/>
          </w:tcPr>
          <w:p w14:paraId="485ECA6A" w14:textId="77777777" w:rsidR="00D01FE2" w:rsidRDefault="00D01FE2" w:rsidP="00D01FE2">
            <w:pPr>
              <w:rPr>
                <w:sz w:val="20"/>
                <w:szCs w:val="20"/>
                <w:lang w:eastAsia="zh-CN"/>
              </w:rPr>
            </w:pPr>
          </w:p>
        </w:tc>
        <w:tc>
          <w:tcPr>
            <w:tcW w:w="6201" w:type="dxa"/>
          </w:tcPr>
          <w:p w14:paraId="77881859" w14:textId="77777777" w:rsidR="00D01FE2" w:rsidRDefault="00D01FE2" w:rsidP="00D01FE2">
            <w:pPr>
              <w:rPr>
                <w:sz w:val="20"/>
                <w:szCs w:val="20"/>
                <w:lang w:eastAsia="zh-CN"/>
              </w:rPr>
            </w:pPr>
          </w:p>
        </w:tc>
      </w:tr>
    </w:tbl>
    <w:p w14:paraId="1981FEA7" w14:textId="77777777" w:rsidR="002F3AD7" w:rsidRDefault="002F3AD7"/>
    <w:p w14:paraId="2B130ADC" w14:textId="77777777" w:rsidR="002F3AD7" w:rsidRDefault="00503C76">
      <w:pPr>
        <w:pStyle w:val="Heading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(M,N)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172.8pt" o:ole="">
                  <v:imagedata r:id="rId13" o:title=""/>
                </v:shape>
                <o:OLEObject Type="Embed" ProgID="Visio.Drawing.15" ShapeID="_x0000_i1025" DrawAspect="Content" ObjectID="_1743320029"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995508" w14:paraId="2C9742FE" w14:textId="77777777">
        <w:trPr>
          <w:trHeight w:val="289"/>
        </w:trPr>
        <w:tc>
          <w:tcPr>
            <w:tcW w:w="1327" w:type="dxa"/>
          </w:tcPr>
          <w:p w14:paraId="1AD7F725" w14:textId="5197F155"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6A310EBF" w14:textId="4D1217F4" w:rsidR="00995508" w:rsidRDefault="00995508" w:rsidP="00995508">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4A2DCFD2"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5A8A7F82" w14:textId="77777777" w:rsidR="00995508" w:rsidRDefault="00995508" w:rsidP="00995508">
            <w:pPr>
              <w:rPr>
                <w:rFonts w:eastAsia="Malgun Gothic"/>
                <w:bCs/>
                <w:sz w:val="20"/>
                <w:szCs w:val="20"/>
                <w:lang w:eastAsia="ko-KR"/>
              </w:rPr>
            </w:pPr>
            <w:r>
              <w:rPr>
                <w:rFonts w:eastAsia="Malgun Gothic"/>
                <w:bCs/>
                <w:sz w:val="20"/>
                <w:szCs w:val="20"/>
                <w:lang w:eastAsia="ko-KR"/>
              </w:rPr>
              <w:t xml:space="preserve">Regarding Alt 2, it is too restrictive to allow only the same M values. Multiplexing of SL PRS having different M values can be supported if there is no significant performance degradation in both AGC and SL PRS </w:t>
            </w:r>
            <w:r>
              <w:rPr>
                <w:rFonts w:eastAsia="Malgun Gothic"/>
                <w:bCs/>
                <w:sz w:val="20"/>
                <w:szCs w:val="20"/>
                <w:lang w:eastAsia="ko-KR"/>
              </w:rPr>
              <w:lastRenderedPageBreak/>
              <w:t>detection in the receiver side.</w:t>
            </w:r>
          </w:p>
          <w:p w14:paraId="0E4A7E5D" w14:textId="77777777" w:rsidR="00995508" w:rsidRDefault="00995508" w:rsidP="00995508">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5ADE6AFC" w14:textId="77777777" w:rsidR="00995508" w:rsidRDefault="00995508" w:rsidP="00995508">
            <w:pPr>
              <w:rPr>
                <w:rFonts w:eastAsia="Malgun Gothic"/>
                <w:bCs/>
                <w:sz w:val="20"/>
                <w:szCs w:val="20"/>
                <w:lang w:eastAsia="ko-KR"/>
              </w:rPr>
            </w:pPr>
            <w:r>
              <w:rPr>
                <w:rFonts w:eastAsia="Malgun Gothic"/>
                <w:bCs/>
                <w:sz w:val="20"/>
                <w:szCs w:val="20"/>
                <w:lang w:eastAsia="ko-KR"/>
              </w:rPr>
              <w:t>With the observation above, we propose to add Alt A3.</w:t>
            </w:r>
          </w:p>
          <w:p w14:paraId="21BB1E0A" w14:textId="77777777" w:rsidR="00995508" w:rsidRPr="007530AA" w:rsidRDefault="00995508" w:rsidP="00995508">
            <w:pPr>
              <w:numPr>
                <w:ilvl w:val="1"/>
                <w:numId w:val="36"/>
              </w:numPr>
              <w:rPr>
                <w:bCs/>
                <w:i/>
                <w:color w:val="00B050"/>
              </w:rPr>
            </w:pPr>
            <w:r w:rsidRPr="007530AA">
              <w:rPr>
                <w:bCs/>
                <w:i/>
                <w:color w:val="00B050"/>
              </w:rPr>
              <w:t xml:space="preserve">Alt </w:t>
            </w:r>
            <w:r>
              <w:rPr>
                <w:bCs/>
                <w:i/>
                <w:color w:val="00B050"/>
              </w:rPr>
              <w:t>A3</w:t>
            </w:r>
            <w:r w:rsidRPr="007530AA">
              <w:rPr>
                <w:bCs/>
                <w:i/>
                <w:color w:val="00B050"/>
              </w:rPr>
              <w:t xml:space="preserve">: </w:t>
            </w:r>
            <w:r>
              <w:rPr>
                <w:bCs/>
                <w:i/>
                <w:color w:val="00B050"/>
              </w:rPr>
              <w:t>Supported if the start timings of SL PRSs with different (M,N) are aligned, and the portion of RE overlap between SL PRSs is below a threshold.</w:t>
            </w:r>
          </w:p>
          <w:p w14:paraId="770F9A16" w14:textId="77777777" w:rsidR="00995508" w:rsidRDefault="00995508" w:rsidP="00995508">
            <w:pPr>
              <w:rPr>
                <w:bCs/>
                <w:sz w:val="20"/>
                <w:szCs w:val="20"/>
                <w:lang w:eastAsia="zh-CN"/>
              </w:rPr>
            </w:pPr>
          </w:p>
        </w:tc>
      </w:tr>
      <w:tr w:rsidR="008D34AD" w14:paraId="1C965B6A" w14:textId="77777777">
        <w:trPr>
          <w:trHeight w:val="289"/>
        </w:trPr>
        <w:tc>
          <w:tcPr>
            <w:tcW w:w="1327" w:type="dxa"/>
          </w:tcPr>
          <w:p w14:paraId="41F1CDA2" w14:textId="477B1B7D" w:rsidR="008D34AD" w:rsidRDefault="008D34AD" w:rsidP="008D34A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737" w:type="dxa"/>
          </w:tcPr>
          <w:p w14:paraId="746AA500" w14:textId="58DA65F9" w:rsidR="008D34AD" w:rsidRDefault="008D34AD" w:rsidP="008D34A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A48F972" w14:textId="4D86D9F2" w:rsidR="008D34AD" w:rsidRDefault="008D34AD" w:rsidP="008D34AD">
            <w:pPr>
              <w:rPr>
                <w:sz w:val="20"/>
                <w:szCs w:val="20"/>
                <w:lang w:eastAsia="zh-CN"/>
              </w:rPr>
            </w:pPr>
            <w:r w:rsidRPr="00425343">
              <w:rPr>
                <w:bCs/>
                <w:sz w:val="20"/>
                <w:szCs w:val="20"/>
                <w:lang w:eastAsia="zh-CN"/>
              </w:rPr>
              <w:t>If multiple (M,N) values are allowed, it may increase the resource selection complexity and reduce the resource utilization efficiency, while no significant advantages can be observed.</w:t>
            </w:r>
          </w:p>
        </w:tc>
      </w:tr>
      <w:tr w:rsidR="00D01FE2" w14:paraId="2BEF0939" w14:textId="77777777">
        <w:trPr>
          <w:trHeight w:val="289"/>
        </w:trPr>
        <w:tc>
          <w:tcPr>
            <w:tcW w:w="1327" w:type="dxa"/>
          </w:tcPr>
          <w:p w14:paraId="4F3DB28C" w14:textId="5A2F75F1" w:rsidR="00D01FE2" w:rsidRDefault="00D01FE2" w:rsidP="00D01FE2">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0CF771D0" w14:textId="69CC97B5" w:rsidR="00D01FE2" w:rsidRDefault="00D01FE2" w:rsidP="00D01FE2">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0BD600F2" w14:textId="77777777" w:rsidR="00D01FE2" w:rsidRDefault="00D01FE2" w:rsidP="00D01FE2">
            <w:pPr>
              <w:rPr>
                <w:bCs/>
                <w:sz w:val="20"/>
                <w:szCs w:val="20"/>
                <w:lang w:eastAsia="zh-CN"/>
              </w:rPr>
            </w:pPr>
          </w:p>
        </w:tc>
      </w:tr>
      <w:tr w:rsidR="00D01FE2" w14:paraId="4BFDBD29" w14:textId="77777777">
        <w:trPr>
          <w:trHeight w:val="289"/>
        </w:trPr>
        <w:tc>
          <w:tcPr>
            <w:tcW w:w="1327" w:type="dxa"/>
          </w:tcPr>
          <w:p w14:paraId="0C41AA39" w14:textId="77777777" w:rsidR="00D01FE2" w:rsidRDefault="00D01FE2" w:rsidP="00D01FE2">
            <w:pPr>
              <w:rPr>
                <w:rFonts w:eastAsia="Malgun Gothic"/>
                <w:bCs/>
                <w:sz w:val="20"/>
                <w:szCs w:val="20"/>
                <w:lang w:eastAsia="ko-KR"/>
              </w:rPr>
            </w:pPr>
          </w:p>
        </w:tc>
        <w:tc>
          <w:tcPr>
            <w:tcW w:w="1737" w:type="dxa"/>
          </w:tcPr>
          <w:p w14:paraId="4E2C105E" w14:textId="77777777" w:rsidR="00D01FE2" w:rsidRDefault="00D01FE2" w:rsidP="00D01FE2">
            <w:pPr>
              <w:rPr>
                <w:rFonts w:eastAsia="Malgun Gothic"/>
                <w:bCs/>
                <w:sz w:val="20"/>
                <w:szCs w:val="20"/>
                <w:lang w:eastAsia="ko-KR"/>
              </w:rPr>
            </w:pPr>
          </w:p>
        </w:tc>
        <w:tc>
          <w:tcPr>
            <w:tcW w:w="6201" w:type="dxa"/>
          </w:tcPr>
          <w:p w14:paraId="0B7CC0D1" w14:textId="77777777" w:rsidR="00D01FE2" w:rsidRDefault="00D01FE2" w:rsidP="00D01FE2">
            <w:pPr>
              <w:rPr>
                <w:rFonts w:eastAsia="Malgun Gothic"/>
                <w:bCs/>
                <w:sz w:val="20"/>
                <w:szCs w:val="20"/>
                <w:lang w:eastAsia="ko-KR"/>
              </w:rPr>
            </w:pPr>
          </w:p>
        </w:tc>
      </w:tr>
      <w:tr w:rsidR="00D01FE2" w14:paraId="74325E32" w14:textId="77777777">
        <w:trPr>
          <w:trHeight w:val="289"/>
        </w:trPr>
        <w:tc>
          <w:tcPr>
            <w:tcW w:w="1327" w:type="dxa"/>
          </w:tcPr>
          <w:p w14:paraId="604EA050" w14:textId="77777777" w:rsidR="00D01FE2" w:rsidRDefault="00D01FE2" w:rsidP="00D01FE2">
            <w:pPr>
              <w:rPr>
                <w:rFonts w:eastAsia="Malgun Gothic"/>
                <w:bCs/>
                <w:sz w:val="20"/>
                <w:szCs w:val="20"/>
                <w:lang w:eastAsia="ko-KR"/>
              </w:rPr>
            </w:pPr>
          </w:p>
        </w:tc>
        <w:tc>
          <w:tcPr>
            <w:tcW w:w="1737" w:type="dxa"/>
          </w:tcPr>
          <w:p w14:paraId="436915C6" w14:textId="77777777" w:rsidR="00D01FE2" w:rsidRDefault="00D01FE2" w:rsidP="00D01FE2">
            <w:pPr>
              <w:rPr>
                <w:rFonts w:eastAsia="Malgun Gothic"/>
                <w:bCs/>
                <w:sz w:val="20"/>
                <w:szCs w:val="20"/>
                <w:lang w:eastAsia="ko-KR"/>
              </w:rPr>
            </w:pPr>
          </w:p>
        </w:tc>
        <w:tc>
          <w:tcPr>
            <w:tcW w:w="6201" w:type="dxa"/>
          </w:tcPr>
          <w:p w14:paraId="3175184F" w14:textId="77777777" w:rsidR="00D01FE2" w:rsidRDefault="00D01FE2" w:rsidP="00D01FE2">
            <w:pPr>
              <w:rPr>
                <w:rFonts w:eastAsia="Malgun Gothic"/>
                <w:bCs/>
                <w:sz w:val="20"/>
                <w:szCs w:val="20"/>
                <w:lang w:eastAsia="ko-KR"/>
              </w:rPr>
            </w:pPr>
          </w:p>
        </w:tc>
      </w:tr>
      <w:tr w:rsidR="00D01FE2" w14:paraId="79171470" w14:textId="77777777">
        <w:trPr>
          <w:trHeight w:val="289"/>
        </w:trPr>
        <w:tc>
          <w:tcPr>
            <w:tcW w:w="1327" w:type="dxa"/>
          </w:tcPr>
          <w:p w14:paraId="4B5499A7" w14:textId="77777777" w:rsidR="00D01FE2" w:rsidRDefault="00D01FE2" w:rsidP="00D01FE2">
            <w:pPr>
              <w:rPr>
                <w:bCs/>
                <w:sz w:val="20"/>
                <w:szCs w:val="20"/>
                <w:lang w:eastAsia="zh-CN"/>
              </w:rPr>
            </w:pPr>
          </w:p>
        </w:tc>
        <w:tc>
          <w:tcPr>
            <w:tcW w:w="1737" w:type="dxa"/>
          </w:tcPr>
          <w:p w14:paraId="07976E51" w14:textId="77777777" w:rsidR="00D01FE2" w:rsidRDefault="00D01FE2" w:rsidP="00D01FE2">
            <w:pPr>
              <w:rPr>
                <w:sz w:val="20"/>
                <w:szCs w:val="20"/>
                <w:lang w:eastAsia="zh-CN"/>
              </w:rPr>
            </w:pPr>
          </w:p>
        </w:tc>
        <w:tc>
          <w:tcPr>
            <w:tcW w:w="6201" w:type="dxa"/>
          </w:tcPr>
          <w:p w14:paraId="576FDA50" w14:textId="77777777" w:rsidR="00D01FE2" w:rsidRDefault="00D01FE2" w:rsidP="00D01FE2">
            <w:pPr>
              <w:rPr>
                <w:sz w:val="20"/>
                <w:szCs w:val="20"/>
                <w:lang w:eastAsia="zh-CN"/>
              </w:rPr>
            </w:pPr>
          </w:p>
        </w:tc>
      </w:tr>
    </w:tbl>
    <w:p w14:paraId="057803AD" w14:textId="77777777" w:rsidR="002F3AD7" w:rsidRDefault="002F3AD7"/>
    <w:p w14:paraId="6831C868" w14:textId="77777777" w:rsidR="002F3AD7" w:rsidRDefault="00503C76">
      <w:pPr>
        <w:pStyle w:val="Heading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995508" w14:paraId="2F14D5C9" w14:textId="77777777">
        <w:trPr>
          <w:trHeight w:val="304"/>
        </w:trPr>
        <w:tc>
          <w:tcPr>
            <w:tcW w:w="1435" w:type="dxa"/>
          </w:tcPr>
          <w:p w14:paraId="78C4B258" w14:textId="30CCE6D4"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CFADD9F" w14:textId="3FC0243D" w:rsidR="00995508" w:rsidRDefault="00995508" w:rsidP="00995508">
            <w:pPr>
              <w:rPr>
                <w:sz w:val="20"/>
                <w:szCs w:val="20"/>
                <w:lang w:eastAsia="zh-CN"/>
              </w:rPr>
            </w:pPr>
            <w:r>
              <w:rPr>
                <w:rFonts w:eastAsia="Malgun Gothic" w:hint="eastAsia"/>
                <w:bCs/>
                <w:sz w:val="20"/>
                <w:szCs w:val="20"/>
                <w:lang w:eastAsia="ko-KR"/>
              </w:rPr>
              <w:t>Support</w:t>
            </w:r>
          </w:p>
        </w:tc>
      </w:tr>
      <w:tr w:rsidR="00995508" w14:paraId="769B23CB" w14:textId="77777777">
        <w:trPr>
          <w:trHeight w:val="304"/>
        </w:trPr>
        <w:tc>
          <w:tcPr>
            <w:tcW w:w="1435" w:type="dxa"/>
          </w:tcPr>
          <w:p w14:paraId="4D5A3C43" w14:textId="65C45154" w:rsidR="00995508" w:rsidRDefault="001B6860"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06D79180" w14:textId="77777777" w:rsidR="00995508" w:rsidRDefault="001B6860" w:rsidP="00995508">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19C6B1AE" w14:textId="616D3158" w:rsidR="001B6860" w:rsidRDefault="001B6860" w:rsidP="00995508">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w:t>
            </w:r>
            <w:r w:rsidR="003137AB">
              <w:rPr>
                <w:bCs/>
                <w:sz w:val="20"/>
                <w:szCs w:val="20"/>
                <w:lang w:eastAsia="zh-CN"/>
              </w:rPr>
              <w:t xml:space="preserve"> </w:t>
            </w:r>
            <w:r>
              <w:rPr>
                <w:bCs/>
                <w:sz w:val="20"/>
                <w:szCs w:val="20"/>
                <w:lang w:eastAsia="zh-CN"/>
              </w:rPr>
              <w:t>is that for dedicated RP, NOT support FDM-based multiplexing of SL PRS from different UEs in a slot.</w:t>
            </w:r>
          </w:p>
        </w:tc>
      </w:tr>
      <w:tr w:rsidR="00995508" w14:paraId="0DC05982" w14:textId="77777777">
        <w:trPr>
          <w:trHeight w:val="304"/>
        </w:trPr>
        <w:tc>
          <w:tcPr>
            <w:tcW w:w="1435" w:type="dxa"/>
          </w:tcPr>
          <w:p w14:paraId="38B91CCE" w14:textId="77777777" w:rsidR="00995508" w:rsidRDefault="00995508" w:rsidP="00995508">
            <w:pPr>
              <w:rPr>
                <w:rFonts w:eastAsia="Malgun Gothic"/>
                <w:bCs/>
                <w:sz w:val="20"/>
                <w:szCs w:val="20"/>
                <w:lang w:eastAsia="ko-KR"/>
              </w:rPr>
            </w:pPr>
          </w:p>
        </w:tc>
        <w:tc>
          <w:tcPr>
            <w:tcW w:w="7957" w:type="dxa"/>
          </w:tcPr>
          <w:p w14:paraId="3092E0A1" w14:textId="77777777" w:rsidR="00995508" w:rsidRDefault="00995508" w:rsidP="00995508">
            <w:pPr>
              <w:rPr>
                <w:rFonts w:eastAsia="Malgun Gothic"/>
                <w:bCs/>
                <w:sz w:val="20"/>
                <w:szCs w:val="20"/>
                <w:lang w:eastAsia="ko-KR"/>
              </w:rPr>
            </w:pPr>
          </w:p>
        </w:tc>
      </w:tr>
      <w:tr w:rsidR="00995508" w14:paraId="20752D03" w14:textId="77777777">
        <w:trPr>
          <w:trHeight w:val="304"/>
        </w:trPr>
        <w:tc>
          <w:tcPr>
            <w:tcW w:w="1435" w:type="dxa"/>
          </w:tcPr>
          <w:p w14:paraId="27367B9D" w14:textId="77777777" w:rsidR="00995508" w:rsidRDefault="00995508" w:rsidP="00995508">
            <w:pPr>
              <w:rPr>
                <w:rFonts w:eastAsia="Malgun Gothic"/>
                <w:bCs/>
                <w:sz w:val="20"/>
                <w:szCs w:val="20"/>
                <w:lang w:eastAsia="ko-KR"/>
              </w:rPr>
            </w:pPr>
          </w:p>
        </w:tc>
        <w:tc>
          <w:tcPr>
            <w:tcW w:w="7957" w:type="dxa"/>
          </w:tcPr>
          <w:p w14:paraId="7030F007" w14:textId="77777777" w:rsidR="00995508" w:rsidRDefault="00995508" w:rsidP="00995508">
            <w:pPr>
              <w:rPr>
                <w:rFonts w:eastAsia="Malgun Gothic"/>
                <w:bCs/>
                <w:sz w:val="20"/>
                <w:szCs w:val="20"/>
                <w:lang w:eastAsia="ko-KR"/>
              </w:rPr>
            </w:pPr>
          </w:p>
        </w:tc>
      </w:tr>
    </w:tbl>
    <w:p w14:paraId="4A4C984B" w14:textId="77777777" w:rsidR="002F3AD7" w:rsidRDefault="002F3AD7"/>
    <w:p w14:paraId="777B44AB" w14:textId="77777777" w:rsidR="002F3AD7" w:rsidRDefault="00503C76">
      <w:pPr>
        <w:pStyle w:val="Heading3"/>
      </w:pPr>
      <w:r>
        <w:lastRenderedPageBreak/>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995508" w14:paraId="557CD687" w14:textId="77777777">
        <w:trPr>
          <w:trHeight w:val="304"/>
        </w:trPr>
        <w:tc>
          <w:tcPr>
            <w:tcW w:w="1435" w:type="dxa"/>
          </w:tcPr>
          <w:p w14:paraId="43D737EC" w14:textId="15232175"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328939D8" w14:textId="7FC751A1" w:rsidR="00995508" w:rsidRDefault="00995508" w:rsidP="00995508">
            <w:pPr>
              <w:rPr>
                <w:sz w:val="20"/>
                <w:szCs w:val="20"/>
                <w:lang w:eastAsia="zh-CN"/>
              </w:rPr>
            </w:pPr>
            <w:r>
              <w:rPr>
                <w:rFonts w:eastAsia="Malgun Gothic" w:hint="eastAsia"/>
                <w:bCs/>
                <w:sz w:val="20"/>
                <w:szCs w:val="20"/>
                <w:lang w:eastAsia="ko-KR"/>
              </w:rPr>
              <w:t>Support</w:t>
            </w:r>
          </w:p>
        </w:tc>
      </w:tr>
      <w:tr w:rsidR="00995508" w14:paraId="7C815880" w14:textId="77777777">
        <w:trPr>
          <w:trHeight w:val="304"/>
        </w:trPr>
        <w:tc>
          <w:tcPr>
            <w:tcW w:w="1435" w:type="dxa"/>
          </w:tcPr>
          <w:p w14:paraId="313EE8B0" w14:textId="0A95AFB6" w:rsidR="00995508" w:rsidRDefault="005714CD"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55717423" w14:textId="796A96BC" w:rsidR="00995508" w:rsidRDefault="005714CD" w:rsidP="00995508">
            <w:pPr>
              <w:rPr>
                <w:bCs/>
                <w:sz w:val="20"/>
                <w:szCs w:val="20"/>
                <w:lang w:eastAsia="zh-CN"/>
              </w:rPr>
            </w:pPr>
            <w:r>
              <w:rPr>
                <w:rFonts w:hint="eastAsia"/>
                <w:bCs/>
                <w:sz w:val="20"/>
                <w:szCs w:val="20"/>
                <w:lang w:eastAsia="zh-CN"/>
              </w:rPr>
              <w:t>O</w:t>
            </w:r>
            <w:r>
              <w:rPr>
                <w:bCs/>
                <w:sz w:val="20"/>
                <w:szCs w:val="20"/>
                <w:lang w:eastAsia="zh-CN"/>
              </w:rPr>
              <w:t>K.</w:t>
            </w:r>
          </w:p>
        </w:tc>
      </w:tr>
      <w:tr w:rsidR="00D01FE2" w14:paraId="1B4015E1" w14:textId="77777777">
        <w:trPr>
          <w:trHeight w:val="304"/>
        </w:trPr>
        <w:tc>
          <w:tcPr>
            <w:tcW w:w="1435" w:type="dxa"/>
          </w:tcPr>
          <w:p w14:paraId="092D1506" w14:textId="206219AB" w:rsidR="00D01FE2" w:rsidRDefault="00D01FE2" w:rsidP="00D01FE2">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218C37A9" w14:textId="6E7F7E2C" w:rsidR="00D01FE2" w:rsidRDefault="00D01FE2" w:rsidP="00D01FE2">
            <w:pPr>
              <w:rPr>
                <w:sz w:val="20"/>
                <w:szCs w:val="20"/>
                <w:lang w:eastAsia="zh-CN"/>
              </w:rPr>
            </w:pPr>
            <w:r>
              <w:rPr>
                <w:rFonts w:hint="eastAsia"/>
                <w:sz w:val="20"/>
                <w:szCs w:val="20"/>
                <w:lang w:eastAsia="zh-CN"/>
              </w:rPr>
              <w:t>S</w:t>
            </w:r>
            <w:r>
              <w:rPr>
                <w:sz w:val="20"/>
                <w:szCs w:val="20"/>
                <w:lang w:eastAsia="zh-CN"/>
              </w:rPr>
              <w:t>upport</w:t>
            </w:r>
          </w:p>
        </w:tc>
      </w:tr>
      <w:tr w:rsidR="00D01FE2" w14:paraId="4F482318" w14:textId="77777777">
        <w:trPr>
          <w:trHeight w:val="304"/>
        </w:trPr>
        <w:tc>
          <w:tcPr>
            <w:tcW w:w="1435" w:type="dxa"/>
          </w:tcPr>
          <w:p w14:paraId="04941728" w14:textId="77777777" w:rsidR="00D01FE2" w:rsidRDefault="00D01FE2" w:rsidP="00D01FE2">
            <w:pPr>
              <w:rPr>
                <w:bCs/>
                <w:sz w:val="20"/>
                <w:szCs w:val="20"/>
                <w:lang w:eastAsia="zh-CN"/>
              </w:rPr>
            </w:pPr>
          </w:p>
        </w:tc>
        <w:tc>
          <w:tcPr>
            <w:tcW w:w="7957" w:type="dxa"/>
          </w:tcPr>
          <w:p w14:paraId="404918C5" w14:textId="77777777" w:rsidR="00D01FE2" w:rsidRDefault="00D01FE2" w:rsidP="00D01FE2">
            <w:pPr>
              <w:rPr>
                <w:bCs/>
                <w:sz w:val="20"/>
                <w:szCs w:val="20"/>
                <w:lang w:eastAsia="zh-CN"/>
              </w:rPr>
            </w:pPr>
          </w:p>
        </w:tc>
      </w:tr>
      <w:tr w:rsidR="00D01FE2" w14:paraId="6217D043" w14:textId="77777777">
        <w:trPr>
          <w:trHeight w:val="304"/>
        </w:trPr>
        <w:tc>
          <w:tcPr>
            <w:tcW w:w="1435" w:type="dxa"/>
          </w:tcPr>
          <w:p w14:paraId="1D772E48" w14:textId="77777777" w:rsidR="00D01FE2" w:rsidRDefault="00D01FE2" w:rsidP="00D01FE2">
            <w:pPr>
              <w:rPr>
                <w:rFonts w:eastAsia="Malgun Gothic"/>
                <w:bCs/>
                <w:sz w:val="20"/>
                <w:szCs w:val="20"/>
                <w:lang w:eastAsia="ko-KR"/>
              </w:rPr>
            </w:pPr>
          </w:p>
        </w:tc>
        <w:tc>
          <w:tcPr>
            <w:tcW w:w="7957" w:type="dxa"/>
          </w:tcPr>
          <w:p w14:paraId="00373C7A" w14:textId="77777777" w:rsidR="00D01FE2" w:rsidRDefault="00D01FE2" w:rsidP="00D01FE2">
            <w:pPr>
              <w:rPr>
                <w:rFonts w:eastAsia="Malgun Gothic"/>
                <w:bCs/>
                <w:sz w:val="20"/>
                <w:szCs w:val="20"/>
                <w:lang w:eastAsia="ko-KR"/>
              </w:rPr>
            </w:pPr>
          </w:p>
        </w:tc>
      </w:tr>
      <w:tr w:rsidR="00D01FE2" w14:paraId="08B6D0AC" w14:textId="77777777">
        <w:trPr>
          <w:trHeight w:val="304"/>
        </w:trPr>
        <w:tc>
          <w:tcPr>
            <w:tcW w:w="1435" w:type="dxa"/>
          </w:tcPr>
          <w:p w14:paraId="469D802B" w14:textId="77777777" w:rsidR="00D01FE2" w:rsidRDefault="00D01FE2" w:rsidP="00D01FE2">
            <w:pPr>
              <w:rPr>
                <w:rFonts w:eastAsia="Malgun Gothic"/>
                <w:bCs/>
                <w:sz w:val="20"/>
                <w:szCs w:val="20"/>
                <w:lang w:eastAsia="ko-KR"/>
              </w:rPr>
            </w:pPr>
          </w:p>
        </w:tc>
        <w:tc>
          <w:tcPr>
            <w:tcW w:w="7957" w:type="dxa"/>
          </w:tcPr>
          <w:p w14:paraId="234AD414" w14:textId="77777777" w:rsidR="00D01FE2" w:rsidRDefault="00D01FE2" w:rsidP="00D01FE2">
            <w:pPr>
              <w:rPr>
                <w:rFonts w:eastAsia="Malgun Gothic"/>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TableGrid"/>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F9D8C75"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lastRenderedPageBreak/>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92FA9D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202AC54" w14:textId="77777777" w:rsidR="002F3AD7" w:rsidRDefault="00503C76">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1B99EF81"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7B85EB4C" w14:textId="77777777" w:rsidR="002F3AD7" w:rsidRDefault="00503C76">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r>
              <w:t>Futurewei [5]</w:t>
            </w:r>
          </w:p>
        </w:tc>
        <w:tc>
          <w:tcPr>
            <w:tcW w:w="8005" w:type="dxa"/>
          </w:tcPr>
          <w:p w14:paraId="6E5D175B" w14:textId="77777777" w:rsidR="002F3AD7" w:rsidRDefault="00503C76">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HW-HiSi [6]</w:t>
            </w:r>
          </w:p>
        </w:tc>
        <w:tc>
          <w:tcPr>
            <w:tcW w:w="8005" w:type="dxa"/>
          </w:tcPr>
          <w:p w14:paraId="3536BBE2"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FD291F7"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SimSun"/>
                <w:i/>
                <w:iCs/>
                <w:lang w:eastAsia="zh-CN"/>
              </w:rPr>
            </w:pPr>
            <w:r>
              <w:rPr>
                <w:rFonts w:eastAsia="SimSun"/>
                <w:i/>
                <w:iCs/>
                <w:lang w:eastAsia="zh-CN"/>
              </w:rPr>
              <w:t xml:space="preserve">Consulting RAN4 on the impact of AGC performances for PSCCH and for SL-PRS. </w:t>
            </w:r>
          </w:p>
          <w:p w14:paraId="00E20D89" w14:textId="77777777" w:rsidR="002F3AD7" w:rsidRDefault="00503C76">
            <w:pPr>
              <w:numPr>
                <w:ilvl w:val="0"/>
                <w:numId w:val="18"/>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503C76">
                <w:rPr>
                  <w:rFonts w:eastAsia="SimSun"/>
                  <w:i/>
                  <w:iCs/>
                  <w:kern w:val="2"/>
                  <w:sz w:val="20"/>
                  <w:szCs w:val="20"/>
                  <w:lang w:eastAsia="zh-CN"/>
                </w:rPr>
                <w:t>Proposal 23: In SL positioning, SL PRS is at least subject to DL pathloss based power control.</w:t>
              </w:r>
            </w:hyperlink>
          </w:p>
          <w:p w14:paraId="10A4675F" w14:textId="77777777" w:rsidR="002F3AD7"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503C76">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lastRenderedPageBreak/>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03D6637B" w14:textId="77777777" w:rsidR="002F3AD7" w:rsidRDefault="00503C76">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4A1491F3"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503C76">
              <w:rPr>
                <w:rFonts w:eastAsia="SimSun"/>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6780C10D"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lastRenderedPageBreak/>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lastRenderedPageBreak/>
              <w:t>LGE [16]</w:t>
            </w:r>
          </w:p>
        </w:tc>
        <w:tc>
          <w:tcPr>
            <w:tcW w:w="8005" w:type="dxa"/>
          </w:tcPr>
          <w:p w14:paraId="5E08657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45F84424"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t>Xiaomi [17]</w:t>
            </w:r>
          </w:p>
        </w:tc>
        <w:tc>
          <w:tcPr>
            <w:tcW w:w="8005" w:type="dxa"/>
          </w:tcPr>
          <w:p w14:paraId="515F87A0"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t>Samsung [20]</w:t>
            </w:r>
          </w:p>
        </w:tc>
        <w:tc>
          <w:tcPr>
            <w:tcW w:w="8005" w:type="dxa"/>
          </w:tcPr>
          <w:p w14:paraId="54A4B704"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lastRenderedPageBreak/>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lastRenderedPageBreak/>
              <w:t>Lenovo [22]</w:t>
            </w:r>
          </w:p>
        </w:tc>
        <w:tc>
          <w:tcPr>
            <w:tcW w:w="8005" w:type="dxa"/>
          </w:tcPr>
          <w:p w14:paraId="516C2D72"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Batang"/>
                <w:i/>
                <w:iCs/>
                <w:lang w:val="en-GB" w:eastAsia="zh-CN"/>
              </w:rPr>
            </w:pPr>
          </w:p>
          <w:p w14:paraId="47D4920A"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t>ZTE [23]</w:t>
            </w:r>
          </w:p>
        </w:tc>
        <w:tc>
          <w:tcPr>
            <w:tcW w:w="8005" w:type="dxa"/>
          </w:tcPr>
          <w:p w14:paraId="4CCBBD09"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3F1FDA3C" w14:textId="77777777" w:rsidR="002F3AD7"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503C76">
              <w:rPr>
                <w:rFonts w:eastAsia="SimSun"/>
                <w:i/>
                <w:iCs/>
                <w:sz w:val="20"/>
                <w:szCs w:val="20"/>
                <w:lang w:eastAsia="zh-CN"/>
              </w:rPr>
              <w:t xml:space="preserve"> [dBm]</w:t>
            </w:r>
          </w:p>
          <w:p w14:paraId="44041314"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lastRenderedPageBreak/>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lastRenderedPageBreak/>
              <w:t>Ericsson [28]</w:t>
            </w:r>
          </w:p>
        </w:tc>
        <w:tc>
          <w:tcPr>
            <w:tcW w:w="8005" w:type="dxa"/>
          </w:tcPr>
          <w:p w14:paraId="5446CF92" w14:textId="77777777" w:rsidR="002F3AD7" w:rsidRDefault="00000000">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000000">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000000">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000000">
            <w:pPr>
              <w:autoSpaceDE/>
              <w:autoSpaceDN/>
              <w:adjustRightInd/>
              <w:snapToGrid/>
              <w:rPr>
                <w:rFonts w:eastAsia="MS Mincho"/>
                <w:i/>
                <w:iCs/>
                <w:szCs w:val="24"/>
                <w:lang w:eastAsia="zh-CN"/>
              </w:rPr>
            </w:pPr>
            <w:hyperlink w:anchor="_Toc131753094" w:history="1">
              <w:r w:rsidR="00503C76">
                <w:rPr>
                  <w:rFonts w:eastAsia="MS Mincho"/>
                  <w:i/>
                  <w:iCs/>
                  <w:szCs w:val="24"/>
                  <w:lang w:eastAsia="zh-CN"/>
                </w:rPr>
                <w:t>i.</w:t>
              </w:r>
              <w:r w:rsidR="00503C76">
                <w:rPr>
                  <w:rFonts w:eastAsia="MS Mincho"/>
                  <w:i/>
                  <w:iCs/>
                  <w:szCs w:val="24"/>
                  <w:lang w:eastAsia="zh-CN"/>
                </w:rPr>
                <w:tab/>
                <w:t>FFS: Group cast</w:t>
              </w:r>
            </w:hyperlink>
          </w:p>
          <w:p w14:paraId="46DEF120" w14:textId="77777777" w:rsidR="002F3AD7" w:rsidRDefault="00000000">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000000">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Supported by: Nokia, Futurewei, HW-HiSi,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lastRenderedPageBreak/>
        <w:t>Based on the above, the following proposals are made.</w:t>
      </w:r>
    </w:p>
    <w:p w14:paraId="295D3B38" w14:textId="77777777" w:rsidR="002F3AD7" w:rsidRDefault="00503C76">
      <w:pPr>
        <w:pStyle w:val="Heading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TableGrid"/>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7973FF">
        <w:tc>
          <w:tcPr>
            <w:tcW w:w="1435" w:type="dxa"/>
          </w:tcPr>
          <w:p w14:paraId="4D7D26CF"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995508" w14:paraId="704B179E" w14:textId="77777777">
        <w:trPr>
          <w:trHeight w:val="304"/>
        </w:trPr>
        <w:tc>
          <w:tcPr>
            <w:tcW w:w="1435" w:type="dxa"/>
          </w:tcPr>
          <w:p w14:paraId="1BF2A3AF" w14:textId="3000B542" w:rsidR="00995508" w:rsidRDefault="00995508" w:rsidP="00995508">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263669FD" w14:textId="77777777" w:rsidR="00995508" w:rsidRDefault="00995508" w:rsidP="00995508">
            <w:pPr>
              <w:rPr>
                <w:rFonts w:eastAsia="Malgun Gothic"/>
                <w:sz w:val="20"/>
                <w:szCs w:val="20"/>
                <w:lang w:eastAsia="ko-KR"/>
              </w:rPr>
            </w:pPr>
            <w:r>
              <w:rPr>
                <w:rFonts w:eastAsia="Malgun Gothic"/>
                <w:sz w:val="20"/>
                <w:szCs w:val="20"/>
                <w:lang w:eastAsia="ko-KR"/>
              </w:rPr>
              <w:t>Support FL proposal except FFS.</w:t>
            </w:r>
          </w:p>
          <w:p w14:paraId="108CCD8E" w14:textId="77777777" w:rsidR="00995508" w:rsidRDefault="00995508" w:rsidP="00995508">
            <w:pPr>
              <w:rPr>
                <w:rFonts w:eastAsia="Malgun Gothic"/>
                <w:sz w:val="20"/>
                <w:szCs w:val="20"/>
                <w:lang w:eastAsia="ko-KR"/>
              </w:rPr>
            </w:pPr>
            <w:r>
              <w:rPr>
                <w:rFonts w:eastAsia="Malgun Gothic"/>
                <w:sz w:val="20"/>
                <w:szCs w:val="20"/>
                <w:lang w:eastAsia="ko-KR"/>
              </w:rPr>
              <w:t>We have agreement that t</w:t>
            </w:r>
            <w:r w:rsidRPr="00BF48E4">
              <w:rPr>
                <w:rFonts w:eastAsia="Malgun Gothic"/>
                <w:sz w:val="20"/>
                <w:szCs w:val="20"/>
                <w:lang w:eastAsia="ko-KR"/>
              </w:rPr>
              <w:t>he OLPC framework defined for PSSCH/PSCCH is considered as a starting point for OLPC for SL PRS.</w:t>
            </w:r>
            <w:r>
              <w:rPr>
                <w:rFonts w:eastAsia="Malgun Gothic"/>
                <w:sz w:val="20"/>
                <w:szCs w:val="20"/>
                <w:lang w:eastAsia="ko-KR"/>
              </w:rPr>
              <w:t xml:space="preserve"> With the agreement above, we don’t think that SL pathloss can be used for OLPC of GC/BC SL PRS, similar to SL communication. We suggest to delete FFS point.</w:t>
            </w:r>
          </w:p>
          <w:p w14:paraId="04B66E5F" w14:textId="77777777" w:rsidR="00995508" w:rsidRPr="002F727B" w:rsidRDefault="00995508" w:rsidP="00995508">
            <w:pPr>
              <w:numPr>
                <w:ilvl w:val="0"/>
                <w:numId w:val="36"/>
              </w:numPr>
              <w:rPr>
                <w:i/>
                <w:iCs/>
                <w:strike/>
                <w:color w:val="00B050"/>
              </w:rPr>
            </w:pPr>
            <w:r w:rsidRPr="002F727B">
              <w:rPr>
                <w:i/>
                <w:iCs/>
                <w:strike/>
                <w:color w:val="00B050"/>
              </w:rPr>
              <w:t>FFS: Use of SL pathloss as pathloss reference for groupcast/broadcast SL PRS.</w:t>
            </w:r>
          </w:p>
          <w:p w14:paraId="467E2480" w14:textId="244310D6" w:rsidR="00995508" w:rsidRDefault="00995508" w:rsidP="00995508">
            <w:pPr>
              <w:rPr>
                <w:rFonts w:eastAsia="Malgun Gothic"/>
                <w:bCs/>
                <w:lang w:eastAsia="ko-KR"/>
              </w:rPr>
            </w:pPr>
          </w:p>
        </w:tc>
      </w:tr>
      <w:tr w:rsidR="00995508" w14:paraId="55B8E465" w14:textId="77777777">
        <w:trPr>
          <w:trHeight w:val="304"/>
        </w:trPr>
        <w:tc>
          <w:tcPr>
            <w:tcW w:w="1435" w:type="dxa"/>
          </w:tcPr>
          <w:p w14:paraId="0BD5EF6E" w14:textId="6440BDBD" w:rsidR="00995508" w:rsidRDefault="008A1733" w:rsidP="00995508">
            <w:pPr>
              <w:rPr>
                <w:bCs/>
                <w:lang w:eastAsia="zh-CN"/>
              </w:rPr>
            </w:pPr>
            <w:r>
              <w:rPr>
                <w:rFonts w:hint="eastAsia"/>
                <w:bCs/>
                <w:lang w:eastAsia="zh-CN"/>
              </w:rPr>
              <w:t>C</w:t>
            </w:r>
            <w:r>
              <w:rPr>
                <w:bCs/>
                <w:lang w:eastAsia="zh-CN"/>
              </w:rPr>
              <w:t>MCC</w:t>
            </w:r>
          </w:p>
        </w:tc>
        <w:tc>
          <w:tcPr>
            <w:tcW w:w="7957" w:type="dxa"/>
          </w:tcPr>
          <w:p w14:paraId="294EF926" w14:textId="3048F989" w:rsidR="00995508" w:rsidRDefault="008A1733" w:rsidP="00995508">
            <w:pPr>
              <w:rPr>
                <w:bCs/>
                <w:lang w:eastAsia="zh-CN"/>
              </w:rPr>
            </w:pPr>
            <w:r>
              <w:rPr>
                <w:rFonts w:hint="eastAsia"/>
                <w:bCs/>
                <w:lang w:eastAsia="zh-CN"/>
              </w:rPr>
              <w:t>S</w:t>
            </w:r>
            <w:r>
              <w:rPr>
                <w:bCs/>
                <w:lang w:eastAsia="zh-CN"/>
              </w:rPr>
              <w:t>upport. We share similar views as LGE on the FFS bullet.</w:t>
            </w:r>
          </w:p>
        </w:tc>
      </w:tr>
      <w:tr w:rsidR="00CD16AB" w14:paraId="73E80A61" w14:textId="77777777">
        <w:trPr>
          <w:trHeight w:val="304"/>
        </w:trPr>
        <w:tc>
          <w:tcPr>
            <w:tcW w:w="1435" w:type="dxa"/>
          </w:tcPr>
          <w:p w14:paraId="311EDC5F" w14:textId="6EC8833D" w:rsidR="00CD16AB" w:rsidRDefault="00CD16AB" w:rsidP="00CD16AB">
            <w:pPr>
              <w:rPr>
                <w:bCs/>
              </w:rPr>
            </w:pPr>
            <w:r>
              <w:rPr>
                <w:rFonts w:eastAsia="Malgun Gothic" w:hint="eastAsia"/>
                <w:bCs/>
                <w:lang w:eastAsia="ko-KR"/>
              </w:rPr>
              <w:t>Samsung</w:t>
            </w:r>
          </w:p>
        </w:tc>
        <w:tc>
          <w:tcPr>
            <w:tcW w:w="7957" w:type="dxa"/>
          </w:tcPr>
          <w:p w14:paraId="1D5FB0F3" w14:textId="77777777" w:rsidR="00CD16AB" w:rsidRDefault="00CD16AB" w:rsidP="00CD16AB">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B14226E" w14:textId="77777777" w:rsidR="00CD16AB" w:rsidRDefault="00CD16AB" w:rsidP="00CD16AB">
            <w:pPr>
              <w:pStyle w:val="LGTdoc"/>
              <w:numPr>
                <w:ilvl w:val="0"/>
                <w:numId w:val="54"/>
              </w:numPr>
              <w:spacing w:before="100" w:beforeAutospacing="1" w:afterLines="0" w:after="60"/>
              <w:rPr>
                <w:szCs w:val="20"/>
                <w:lang w:val="en-US"/>
              </w:rPr>
            </w:pPr>
            <w:r w:rsidRPr="00F41A28">
              <w:rPr>
                <w:szCs w:val="20"/>
                <w:lang w:val="en-US"/>
              </w:rPr>
              <w:t>For the SL</w:t>
            </w:r>
            <w:r>
              <w:rPr>
                <w:szCs w:val="20"/>
                <w:lang w:val="en-US"/>
              </w:rPr>
              <w:t xml:space="preserve"> PRS</w:t>
            </w:r>
            <w:r w:rsidRPr="00F41A28">
              <w:rPr>
                <w:szCs w:val="20"/>
                <w:lang w:val="en-US"/>
              </w:rPr>
              <w:t xml:space="preserve"> open-loop power control, a UE can be configured to use DL pathloss (between TX UE and gNB) only, SL pathloss (between TX UE and RX UE) only, or both DL pathloss and SL pathloss.</w:t>
            </w:r>
          </w:p>
          <w:p w14:paraId="4E79D317" w14:textId="77777777" w:rsidR="00CD16AB" w:rsidRPr="00F41A28" w:rsidRDefault="00CD16AB" w:rsidP="00CD16AB">
            <w:pPr>
              <w:pStyle w:val="LGTdoc"/>
              <w:numPr>
                <w:ilvl w:val="1"/>
                <w:numId w:val="54"/>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07F8EEA6" w14:textId="77777777" w:rsidR="00CD16AB" w:rsidRDefault="00CD16AB" w:rsidP="00CD16AB">
            <w:pPr>
              <w:rPr>
                <w:bCs/>
              </w:rPr>
            </w:pPr>
          </w:p>
        </w:tc>
      </w:tr>
      <w:tr w:rsidR="00D01FE2" w14:paraId="6B99EDDE" w14:textId="77777777">
        <w:trPr>
          <w:trHeight w:val="304"/>
        </w:trPr>
        <w:tc>
          <w:tcPr>
            <w:tcW w:w="1435" w:type="dxa"/>
          </w:tcPr>
          <w:p w14:paraId="27E30E4C" w14:textId="0EB59836" w:rsidR="00D01FE2" w:rsidRDefault="00D01FE2" w:rsidP="00D01FE2">
            <w:pPr>
              <w:rPr>
                <w:bCs/>
              </w:rPr>
            </w:pPr>
            <w:r>
              <w:rPr>
                <w:rFonts w:hint="eastAsia"/>
                <w:bCs/>
                <w:sz w:val="20"/>
                <w:szCs w:val="20"/>
                <w:lang w:eastAsia="zh-CN"/>
              </w:rPr>
              <w:t>S</w:t>
            </w:r>
            <w:r>
              <w:rPr>
                <w:bCs/>
                <w:sz w:val="20"/>
                <w:szCs w:val="20"/>
                <w:lang w:eastAsia="zh-CN"/>
              </w:rPr>
              <w:t>preadtrum</w:t>
            </w:r>
          </w:p>
        </w:tc>
        <w:tc>
          <w:tcPr>
            <w:tcW w:w="7957" w:type="dxa"/>
          </w:tcPr>
          <w:p w14:paraId="4CA8322E" w14:textId="679D15BF" w:rsidR="00D01FE2" w:rsidRDefault="00D01FE2" w:rsidP="00D01FE2">
            <w:pPr>
              <w:rPr>
                <w:bCs/>
              </w:rPr>
            </w:pPr>
            <w:r>
              <w:rPr>
                <w:rFonts w:hint="eastAsia"/>
                <w:sz w:val="20"/>
                <w:szCs w:val="20"/>
                <w:lang w:eastAsia="zh-CN"/>
              </w:rPr>
              <w:t>S</w:t>
            </w:r>
            <w:r>
              <w:rPr>
                <w:sz w:val="20"/>
                <w:szCs w:val="20"/>
                <w:lang w:eastAsia="zh-CN"/>
              </w:rPr>
              <w:t>upport</w:t>
            </w:r>
          </w:p>
        </w:tc>
      </w:tr>
      <w:tr w:rsidR="003C60CD" w14:paraId="60410C9F" w14:textId="77777777">
        <w:trPr>
          <w:trHeight w:val="304"/>
        </w:trPr>
        <w:tc>
          <w:tcPr>
            <w:tcW w:w="1435" w:type="dxa"/>
          </w:tcPr>
          <w:p w14:paraId="0B4751B7" w14:textId="022E5E71" w:rsidR="003C60CD" w:rsidRDefault="003C60CD" w:rsidP="003C60CD">
            <w:pPr>
              <w:rPr>
                <w:sz w:val="20"/>
                <w:szCs w:val="20"/>
              </w:rPr>
            </w:pPr>
            <w:r>
              <w:rPr>
                <w:sz w:val="20"/>
                <w:szCs w:val="20"/>
                <w:lang w:eastAsia="zh-CN"/>
              </w:rPr>
              <w:t>Lenovo</w:t>
            </w:r>
          </w:p>
        </w:tc>
        <w:tc>
          <w:tcPr>
            <w:tcW w:w="7957" w:type="dxa"/>
          </w:tcPr>
          <w:p w14:paraId="4A169AE5" w14:textId="47E9CFB8" w:rsidR="003C60CD" w:rsidRDefault="003C60CD" w:rsidP="003C60CD">
            <w:pPr>
              <w:rPr>
                <w:sz w:val="20"/>
                <w:szCs w:val="20"/>
              </w:rPr>
            </w:pPr>
            <w:r>
              <w:rPr>
                <w:sz w:val="20"/>
                <w:szCs w:val="20"/>
                <w:lang w:eastAsia="zh-CN"/>
              </w:rPr>
              <w:t>Support</w:t>
            </w:r>
          </w:p>
        </w:tc>
      </w:tr>
    </w:tbl>
    <w:p w14:paraId="3A8E09E7" w14:textId="77777777" w:rsidR="002F3AD7" w:rsidRDefault="002F3AD7"/>
    <w:p w14:paraId="761EAA19" w14:textId="77777777" w:rsidR="002F3AD7" w:rsidRDefault="002F3AD7"/>
    <w:p w14:paraId="1170705B" w14:textId="77777777" w:rsidR="002F3AD7" w:rsidRDefault="00503C76">
      <w:pPr>
        <w:pStyle w:val="Heading3"/>
      </w:pPr>
      <w:r>
        <w:lastRenderedPageBreak/>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995508" w14:paraId="4574761C" w14:textId="77777777">
        <w:trPr>
          <w:trHeight w:val="304"/>
        </w:trPr>
        <w:tc>
          <w:tcPr>
            <w:tcW w:w="1435" w:type="dxa"/>
          </w:tcPr>
          <w:p w14:paraId="005BB7C5" w14:textId="4ABAF0DD"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00B729C7"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DCA6274" w14:textId="77777777" w:rsidR="00995508" w:rsidRDefault="00995508" w:rsidP="00995508">
            <w:pPr>
              <w:pStyle w:val="Heading3"/>
              <w:outlineLvl w:val="2"/>
            </w:pPr>
            <w:r>
              <w:t>[High] FL1 Proposal 3.1-2</w:t>
            </w:r>
          </w:p>
          <w:p w14:paraId="282FC799" w14:textId="77777777" w:rsidR="00995508" w:rsidRDefault="00995508" w:rsidP="00995508">
            <w:pPr>
              <w:numPr>
                <w:ilvl w:val="0"/>
                <w:numId w:val="36"/>
              </w:numPr>
              <w:rPr>
                <w:rStyle w:val="ui-provider"/>
                <w:bCs/>
                <w:i/>
                <w:iCs/>
              </w:rPr>
            </w:pPr>
            <w:r>
              <w:rPr>
                <w:rStyle w:val="ui-provider"/>
                <w:bCs/>
                <w:i/>
                <w:iCs/>
              </w:rPr>
              <w:t xml:space="preserve">For a dedicated SL PRS resource pool, </w:t>
            </w:r>
            <w:r w:rsidRPr="002F727B">
              <w:rPr>
                <w:rStyle w:val="ui-provider"/>
                <w:bCs/>
                <w:i/>
                <w:iCs/>
                <w:strike/>
                <w:color w:val="00B050"/>
              </w:rPr>
              <w:t>and at least when PSSCH (including PSSCH DMRS) are not mapped in a dedicated SL PRS resource pool,</w:t>
            </w:r>
            <w:r w:rsidRPr="002F727B">
              <w:rPr>
                <w:rStyle w:val="ui-provider"/>
                <w:bCs/>
                <w:i/>
                <w:iCs/>
                <w:color w:val="00B050"/>
              </w:rPr>
              <w:t xml:space="preserve"> </w:t>
            </w:r>
            <w:r>
              <w:rPr>
                <w:rStyle w:val="ui-provider"/>
                <w:bCs/>
                <w:i/>
                <w:iCs/>
              </w:rPr>
              <w:t xml:space="preserve">options for SL pathloss reference for OLPC for SL PRS are:  </w:t>
            </w:r>
          </w:p>
          <w:p w14:paraId="4C08F430" w14:textId="77777777" w:rsidR="00995508" w:rsidRDefault="00995508" w:rsidP="00995508">
            <w:pPr>
              <w:numPr>
                <w:ilvl w:val="1"/>
                <w:numId w:val="36"/>
              </w:numPr>
              <w:rPr>
                <w:rStyle w:val="ui-provider"/>
                <w:bCs/>
                <w:i/>
                <w:iCs/>
              </w:rPr>
            </w:pPr>
            <w:r>
              <w:rPr>
                <w:rStyle w:val="ui-provider"/>
                <w:bCs/>
                <w:i/>
                <w:iCs/>
              </w:rPr>
              <w:t>Option 1: SL PRS as pathloss reference</w:t>
            </w:r>
          </w:p>
          <w:p w14:paraId="0E8CAF18" w14:textId="77777777" w:rsidR="00995508" w:rsidRDefault="00995508" w:rsidP="00995508">
            <w:pPr>
              <w:numPr>
                <w:ilvl w:val="1"/>
                <w:numId w:val="36"/>
              </w:numPr>
              <w:rPr>
                <w:rStyle w:val="ui-provider"/>
                <w:bCs/>
                <w:i/>
                <w:iCs/>
              </w:rPr>
            </w:pPr>
            <w:r>
              <w:rPr>
                <w:rStyle w:val="ui-provider"/>
                <w:bCs/>
                <w:i/>
                <w:iCs/>
              </w:rPr>
              <w:t>Option 2: PSCCH DMRS as pathloss reference</w:t>
            </w:r>
          </w:p>
          <w:p w14:paraId="4625D8D3" w14:textId="77777777" w:rsidR="00995508" w:rsidRPr="002F727B" w:rsidRDefault="00995508" w:rsidP="00995508">
            <w:pPr>
              <w:numPr>
                <w:ilvl w:val="1"/>
                <w:numId w:val="36"/>
              </w:numPr>
              <w:rPr>
                <w:rStyle w:val="ui-provider"/>
                <w:bCs/>
                <w:i/>
                <w:iCs/>
                <w:strike/>
                <w:color w:val="00B050"/>
              </w:rPr>
            </w:pPr>
            <w:r w:rsidRPr="002F727B">
              <w:rPr>
                <w:rStyle w:val="ui-provider"/>
                <w:bCs/>
                <w:i/>
                <w:iCs/>
                <w:strike/>
                <w:color w:val="00B050"/>
              </w:rPr>
              <w:t>Option 3: S-SSB as pathloss reference</w:t>
            </w:r>
          </w:p>
          <w:p w14:paraId="59A5B743" w14:textId="77777777" w:rsidR="00995508" w:rsidRDefault="00995508" w:rsidP="00995508">
            <w:pPr>
              <w:rPr>
                <w:sz w:val="20"/>
                <w:szCs w:val="20"/>
                <w:lang w:eastAsia="zh-CN"/>
              </w:rPr>
            </w:pPr>
          </w:p>
        </w:tc>
      </w:tr>
      <w:tr w:rsidR="00995508" w14:paraId="5CC0508D" w14:textId="77777777">
        <w:trPr>
          <w:trHeight w:val="304"/>
        </w:trPr>
        <w:tc>
          <w:tcPr>
            <w:tcW w:w="1435" w:type="dxa"/>
          </w:tcPr>
          <w:p w14:paraId="1FE3E033" w14:textId="7B6B1B95" w:rsidR="00995508" w:rsidRDefault="006B394C" w:rsidP="00995508">
            <w:pPr>
              <w:rPr>
                <w:sz w:val="20"/>
                <w:szCs w:val="20"/>
                <w:lang w:eastAsia="zh-CN"/>
              </w:rPr>
            </w:pPr>
            <w:r>
              <w:rPr>
                <w:rFonts w:hint="eastAsia"/>
                <w:sz w:val="20"/>
                <w:szCs w:val="20"/>
                <w:lang w:eastAsia="zh-CN"/>
              </w:rPr>
              <w:t>C</w:t>
            </w:r>
            <w:r>
              <w:rPr>
                <w:sz w:val="20"/>
                <w:szCs w:val="20"/>
                <w:lang w:eastAsia="zh-CN"/>
              </w:rPr>
              <w:t>MCC</w:t>
            </w:r>
          </w:p>
        </w:tc>
        <w:tc>
          <w:tcPr>
            <w:tcW w:w="7957" w:type="dxa"/>
          </w:tcPr>
          <w:p w14:paraId="041CB7B5" w14:textId="34CBD55F" w:rsidR="00995508" w:rsidRDefault="006B394C" w:rsidP="00995508">
            <w:pPr>
              <w:rPr>
                <w:sz w:val="20"/>
                <w:szCs w:val="20"/>
                <w:lang w:eastAsia="zh-CN"/>
              </w:rPr>
            </w:pPr>
            <w:r>
              <w:rPr>
                <w:rFonts w:hint="eastAsia"/>
                <w:sz w:val="20"/>
                <w:szCs w:val="20"/>
                <w:lang w:eastAsia="zh-CN"/>
              </w:rPr>
              <w:t>W</w:t>
            </w:r>
            <w:r>
              <w:rPr>
                <w:sz w:val="20"/>
                <w:szCs w:val="20"/>
                <w:lang w:eastAsia="zh-CN"/>
              </w:rPr>
              <w:t>e prefer Option 1 and 2.</w:t>
            </w:r>
          </w:p>
        </w:tc>
      </w:tr>
      <w:tr w:rsidR="00995508" w14:paraId="07EB910B" w14:textId="77777777">
        <w:trPr>
          <w:trHeight w:val="304"/>
        </w:trPr>
        <w:tc>
          <w:tcPr>
            <w:tcW w:w="1435" w:type="dxa"/>
          </w:tcPr>
          <w:p w14:paraId="58DF1B18" w14:textId="58BC4F2E" w:rsidR="00995508" w:rsidRDefault="00CD16AB" w:rsidP="00995508">
            <w:pPr>
              <w:rPr>
                <w:rFonts w:eastAsia="Malgun Gothic"/>
                <w:bCs/>
                <w:lang w:eastAsia="ko-KR"/>
              </w:rPr>
            </w:pPr>
            <w:r>
              <w:rPr>
                <w:rFonts w:eastAsia="Malgun Gothic" w:hint="eastAsia"/>
                <w:bCs/>
                <w:lang w:eastAsia="ko-KR"/>
              </w:rPr>
              <w:t>Samsung</w:t>
            </w:r>
          </w:p>
        </w:tc>
        <w:tc>
          <w:tcPr>
            <w:tcW w:w="7957" w:type="dxa"/>
          </w:tcPr>
          <w:p w14:paraId="671C3C72" w14:textId="77777777" w:rsidR="00CD16AB" w:rsidRDefault="00CD16AB" w:rsidP="00CD16AB">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4147D9AD" w14:textId="77777777" w:rsidR="00CD16AB" w:rsidRPr="00E66913" w:rsidRDefault="00CD16AB" w:rsidP="00CD16AB">
            <w:pPr>
              <w:numPr>
                <w:ilvl w:val="0"/>
                <w:numId w:val="36"/>
              </w:numPr>
              <w:rPr>
                <w:rStyle w:val="ui-provider"/>
                <w:bCs/>
                <w:i/>
                <w:iCs/>
                <w:strike/>
                <w:color w:val="FF0000"/>
              </w:rPr>
            </w:pPr>
            <w:r w:rsidRPr="00E66913">
              <w:rPr>
                <w:rStyle w:val="ui-provider"/>
                <w:bCs/>
                <w:i/>
                <w:iCs/>
                <w:strike/>
                <w:color w:val="FF0000"/>
              </w:rPr>
              <w:t xml:space="preserve">For a dedicated SL PRS resource pool, and </w:t>
            </w:r>
            <w:r w:rsidRPr="00E837BC">
              <w:rPr>
                <w:rStyle w:val="ui-provider"/>
                <w:bCs/>
                <w:i/>
                <w:iCs/>
                <w:strike/>
                <w:color w:val="FF0000"/>
              </w:rPr>
              <w:t>at least when PSSCH (including PSSCH DMRS) are not mapped in a dedicated SL PRS resource pool, options</w:t>
            </w:r>
            <w:r w:rsidRPr="00E837BC">
              <w:rPr>
                <w:rStyle w:val="ui-provider"/>
                <w:bCs/>
                <w:i/>
                <w:iCs/>
                <w:color w:val="FF0000"/>
              </w:rPr>
              <w:t xml:space="preserve"> </w:t>
            </w:r>
            <w:r>
              <w:rPr>
                <w:rStyle w:val="ui-provider"/>
                <w:bCs/>
                <w:i/>
                <w:iCs/>
                <w:color w:val="FF0000"/>
              </w:rPr>
              <w:t xml:space="preserve">DL PRS is used </w:t>
            </w:r>
            <w:r>
              <w:rPr>
                <w:rStyle w:val="ui-provider"/>
                <w:bCs/>
                <w:i/>
                <w:iCs/>
              </w:rPr>
              <w:t xml:space="preserve">for SL pathloss reference for OLPC for SL PRS </w:t>
            </w:r>
            <w:r w:rsidRPr="00E66913">
              <w:rPr>
                <w:rStyle w:val="ui-provider"/>
                <w:bCs/>
                <w:i/>
                <w:iCs/>
                <w:strike/>
                <w:color w:val="FF0000"/>
              </w:rPr>
              <w:t xml:space="preserve">are:  </w:t>
            </w:r>
          </w:p>
          <w:p w14:paraId="021F5AD0" w14:textId="77777777" w:rsidR="00995508" w:rsidRPr="00CD16AB" w:rsidRDefault="00995508" w:rsidP="00995508">
            <w:pPr>
              <w:rPr>
                <w:rFonts w:eastAsia="Malgun Gothic"/>
                <w:bCs/>
                <w:lang w:eastAsia="ko-KR"/>
              </w:rPr>
            </w:pPr>
          </w:p>
        </w:tc>
      </w:tr>
      <w:tr w:rsidR="003C60CD" w14:paraId="0DC6FD3C" w14:textId="77777777">
        <w:trPr>
          <w:trHeight w:val="304"/>
        </w:trPr>
        <w:tc>
          <w:tcPr>
            <w:tcW w:w="1435" w:type="dxa"/>
          </w:tcPr>
          <w:p w14:paraId="7327FE4E" w14:textId="6B01B688" w:rsidR="003C60CD" w:rsidRDefault="003C60CD" w:rsidP="003C60CD">
            <w:pPr>
              <w:jc w:val="center"/>
              <w:rPr>
                <w:bCs/>
              </w:rPr>
            </w:pPr>
            <w:r>
              <w:rPr>
                <w:sz w:val="20"/>
                <w:szCs w:val="20"/>
                <w:lang w:eastAsia="zh-CN"/>
              </w:rPr>
              <w:t>Lenovo</w:t>
            </w:r>
          </w:p>
        </w:tc>
        <w:tc>
          <w:tcPr>
            <w:tcW w:w="7957" w:type="dxa"/>
          </w:tcPr>
          <w:p w14:paraId="6053E6B8" w14:textId="220EB01D" w:rsidR="003C60CD" w:rsidRDefault="003C60CD" w:rsidP="003C60CD">
            <w:pPr>
              <w:rPr>
                <w:bCs/>
              </w:rPr>
            </w:pPr>
            <w:r>
              <w:rPr>
                <w:sz w:val="20"/>
                <w:szCs w:val="20"/>
                <w:lang w:eastAsia="zh-CN"/>
              </w:rPr>
              <w:t>Support</w:t>
            </w:r>
            <w:r>
              <w:rPr>
                <w:sz w:val="20"/>
                <w:szCs w:val="20"/>
                <w:lang w:eastAsia="zh-CN"/>
              </w:rPr>
              <w:t xml:space="preserve"> for at least Option 1</w:t>
            </w:r>
          </w:p>
        </w:tc>
      </w:tr>
      <w:tr w:rsidR="003C60CD" w14:paraId="51487FE9" w14:textId="77777777">
        <w:trPr>
          <w:trHeight w:val="304"/>
        </w:trPr>
        <w:tc>
          <w:tcPr>
            <w:tcW w:w="1435" w:type="dxa"/>
          </w:tcPr>
          <w:p w14:paraId="25ED98DA" w14:textId="77777777" w:rsidR="003C60CD" w:rsidRDefault="003C60CD" w:rsidP="003C60CD">
            <w:pPr>
              <w:rPr>
                <w:sz w:val="20"/>
                <w:lang w:val="en-GB" w:eastAsia="ko-KR"/>
              </w:rPr>
            </w:pPr>
          </w:p>
        </w:tc>
        <w:tc>
          <w:tcPr>
            <w:tcW w:w="7957" w:type="dxa"/>
          </w:tcPr>
          <w:p w14:paraId="270DA390" w14:textId="77777777" w:rsidR="003C60CD" w:rsidRDefault="003C60CD" w:rsidP="003C60CD">
            <w:pPr>
              <w:rPr>
                <w:sz w:val="20"/>
              </w:rPr>
            </w:pPr>
          </w:p>
        </w:tc>
      </w:tr>
    </w:tbl>
    <w:p w14:paraId="655FFB1D" w14:textId="77777777" w:rsidR="002F3AD7" w:rsidRDefault="002F3AD7"/>
    <w:p w14:paraId="2E316FD6" w14:textId="77777777" w:rsidR="002F3AD7" w:rsidRDefault="00503C76">
      <w:pPr>
        <w:pStyle w:val="Heading3"/>
      </w:pPr>
      <w:r>
        <w:lastRenderedPageBreak/>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995508" w14:paraId="2DE1084E" w14:textId="77777777">
        <w:trPr>
          <w:trHeight w:val="304"/>
        </w:trPr>
        <w:tc>
          <w:tcPr>
            <w:tcW w:w="1435" w:type="dxa"/>
          </w:tcPr>
          <w:p w14:paraId="07DB2872" w14:textId="49E2E5DE" w:rsidR="00995508" w:rsidRDefault="00995508" w:rsidP="00995508">
            <w:pPr>
              <w:rPr>
                <w:sz w:val="20"/>
                <w:szCs w:val="20"/>
                <w:lang w:eastAsia="zh-CN"/>
              </w:rPr>
            </w:pPr>
            <w:r>
              <w:rPr>
                <w:rFonts w:eastAsia="Malgun Gothic" w:hint="eastAsia"/>
                <w:sz w:val="20"/>
                <w:szCs w:val="20"/>
                <w:lang w:eastAsia="ko-KR"/>
              </w:rPr>
              <w:t>LGE</w:t>
            </w:r>
          </w:p>
        </w:tc>
        <w:tc>
          <w:tcPr>
            <w:tcW w:w="7957" w:type="dxa"/>
          </w:tcPr>
          <w:p w14:paraId="20995735" w14:textId="77777777" w:rsidR="00995508" w:rsidRDefault="00995508" w:rsidP="00995508">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35B352C3" w14:textId="77777777" w:rsidR="00995508" w:rsidRDefault="00995508" w:rsidP="00995508">
            <w:pPr>
              <w:pStyle w:val="Heading3"/>
              <w:outlineLvl w:val="2"/>
            </w:pPr>
            <w:r>
              <w:t>[Medium] FL1 Proposal 3.1-3</w:t>
            </w:r>
          </w:p>
          <w:p w14:paraId="3B7AD9C2" w14:textId="77777777" w:rsidR="00995508" w:rsidRPr="00343472" w:rsidRDefault="00995508" w:rsidP="00995508">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sidRPr="008B5AD4">
              <w:rPr>
                <w:i/>
                <w:iCs/>
                <w:strike/>
                <w:color w:val="00B050"/>
              </w:rPr>
              <w:t>at least when SL PRS is transmitted without a time gap from PSSCH transmission</w:t>
            </w:r>
            <w:r>
              <w:rPr>
                <w:i/>
                <w:iCs/>
              </w:rPr>
              <w:t>.</w:t>
            </w:r>
          </w:p>
          <w:p w14:paraId="7300B5EC" w14:textId="77777777" w:rsidR="00995508" w:rsidRPr="008B5AD4" w:rsidRDefault="00995508" w:rsidP="00995508">
            <w:pPr>
              <w:numPr>
                <w:ilvl w:val="1"/>
                <w:numId w:val="36"/>
              </w:numPr>
              <w:rPr>
                <w:rStyle w:val="ui-provider"/>
                <w:rFonts w:eastAsia="Calibri"/>
                <w:i/>
                <w:iCs/>
                <w:strike/>
                <w:color w:val="00B050"/>
              </w:rPr>
            </w:pPr>
            <w:r w:rsidRPr="008B5AD4">
              <w:rPr>
                <w:rStyle w:val="ui-provider"/>
                <w:rFonts w:eastAsia="Calibri"/>
                <w:i/>
                <w:iCs/>
                <w:strike/>
                <w:color w:val="00B050"/>
              </w:rPr>
              <w:t>FFS: SL PRS transmit power if and when SL PRS is transmitted with a time gap with respect to PSSCH, e.g., in the PSFCH region.</w:t>
            </w:r>
          </w:p>
          <w:p w14:paraId="7DAB40C7" w14:textId="77777777" w:rsidR="00995508" w:rsidRDefault="00995508" w:rsidP="00995508">
            <w:pPr>
              <w:rPr>
                <w:sz w:val="20"/>
                <w:szCs w:val="20"/>
                <w:lang w:eastAsia="zh-CN"/>
              </w:rPr>
            </w:pPr>
          </w:p>
        </w:tc>
      </w:tr>
      <w:tr w:rsidR="00995508" w14:paraId="726E9E64" w14:textId="77777777">
        <w:trPr>
          <w:trHeight w:val="304"/>
        </w:trPr>
        <w:tc>
          <w:tcPr>
            <w:tcW w:w="1435" w:type="dxa"/>
          </w:tcPr>
          <w:p w14:paraId="2D087579" w14:textId="77777777" w:rsidR="00995508" w:rsidRDefault="00995508" w:rsidP="00995508">
            <w:pPr>
              <w:rPr>
                <w:sz w:val="20"/>
                <w:szCs w:val="20"/>
                <w:lang w:eastAsia="zh-CN"/>
              </w:rPr>
            </w:pPr>
          </w:p>
        </w:tc>
        <w:tc>
          <w:tcPr>
            <w:tcW w:w="7957" w:type="dxa"/>
          </w:tcPr>
          <w:p w14:paraId="388F7454" w14:textId="77777777" w:rsidR="00995508" w:rsidRDefault="00995508" w:rsidP="00995508">
            <w:pPr>
              <w:rPr>
                <w:sz w:val="20"/>
                <w:szCs w:val="20"/>
                <w:lang w:eastAsia="zh-CN"/>
              </w:rPr>
            </w:pPr>
          </w:p>
        </w:tc>
      </w:tr>
      <w:tr w:rsidR="00995508" w14:paraId="3B30348C" w14:textId="77777777">
        <w:trPr>
          <w:trHeight w:val="304"/>
        </w:trPr>
        <w:tc>
          <w:tcPr>
            <w:tcW w:w="1435" w:type="dxa"/>
          </w:tcPr>
          <w:p w14:paraId="18BF6767" w14:textId="77777777" w:rsidR="00995508" w:rsidRDefault="00995508" w:rsidP="00995508">
            <w:pPr>
              <w:rPr>
                <w:bCs/>
                <w:sz w:val="20"/>
                <w:szCs w:val="20"/>
                <w:lang w:eastAsia="zh-CN"/>
              </w:rPr>
            </w:pPr>
          </w:p>
        </w:tc>
        <w:tc>
          <w:tcPr>
            <w:tcW w:w="7957" w:type="dxa"/>
          </w:tcPr>
          <w:p w14:paraId="01EEA4AD" w14:textId="77777777" w:rsidR="00995508" w:rsidRDefault="00995508" w:rsidP="00995508">
            <w:pPr>
              <w:rPr>
                <w:sz w:val="20"/>
                <w:szCs w:val="20"/>
                <w:lang w:eastAsia="zh-CN"/>
              </w:rPr>
            </w:pPr>
          </w:p>
        </w:tc>
      </w:tr>
      <w:tr w:rsidR="00995508" w14:paraId="38BF8221" w14:textId="77777777">
        <w:trPr>
          <w:trHeight w:val="304"/>
        </w:trPr>
        <w:tc>
          <w:tcPr>
            <w:tcW w:w="1435" w:type="dxa"/>
          </w:tcPr>
          <w:p w14:paraId="435CC570" w14:textId="77777777" w:rsidR="00995508" w:rsidRDefault="00995508" w:rsidP="00995508">
            <w:pPr>
              <w:rPr>
                <w:rFonts w:eastAsia="Malgun Gothic"/>
                <w:lang w:eastAsia="ko-KR"/>
              </w:rPr>
            </w:pPr>
          </w:p>
        </w:tc>
        <w:tc>
          <w:tcPr>
            <w:tcW w:w="7957" w:type="dxa"/>
          </w:tcPr>
          <w:p w14:paraId="590F3DB7" w14:textId="77777777" w:rsidR="00995508" w:rsidRDefault="00995508" w:rsidP="00995508">
            <w:pPr>
              <w:rPr>
                <w:rFonts w:eastAsia="Malgun Gothic"/>
                <w:lang w:eastAsia="ko-KR"/>
              </w:rPr>
            </w:pPr>
          </w:p>
        </w:tc>
      </w:tr>
      <w:tr w:rsidR="00995508" w14:paraId="554B1B18" w14:textId="77777777">
        <w:trPr>
          <w:trHeight w:val="304"/>
        </w:trPr>
        <w:tc>
          <w:tcPr>
            <w:tcW w:w="1435" w:type="dxa"/>
          </w:tcPr>
          <w:p w14:paraId="25EFEE01" w14:textId="77777777" w:rsidR="00995508" w:rsidRDefault="00995508" w:rsidP="00995508">
            <w:pPr>
              <w:rPr>
                <w:bCs/>
              </w:rPr>
            </w:pPr>
          </w:p>
        </w:tc>
        <w:tc>
          <w:tcPr>
            <w:tcW w:w="7957" w:type="dxa"/>
          </w:tcPr>
          <w:p w14:paraId="008A50D1" w14:textId="77777777" w:rsidR="00995508" w:rsidRDefault="00995508" w:rsidP="00995508">
            <w:pPr>
              <w:rPr>
                <w:bCs/>
              </w:rPr>
            </w:pPr>
          </w:p>
        </w:tc>
      </w:tr>
      <w:tr w:rsidR="00995508" w14:paraId="1DA1BA3D" w14:textId="77777777">
        <w:trPr>
          <w:trHeight w:val="304"/>
        </w:trPr>
        <w:tc>
          <w:tcPr>
            <w:tcW w:w="1435" w:type="dxa"/>
          </w:tcPr>
          <w:p w14:paraId="3D5B5843" w14:textId="77777777" w:rsidR="00995508" w:rsidRDefault="00995508" w:rsidP="00995508">
            <w:pPr>
              <w:rPr>
                <w:bCs/>
              </w:rPr>
            </w:pPr>
          </w:p>
        </w:tc>
        <w:tc>
          <w:tcPr>
            <w:tcW w:w="7957" w:type="dxa"/>
          </w:tcPr>
          <w:p w14:paraId="7455E0E5" w14:textId="77777777" w:rsidR="00995508" w:rsidRDefault="00995508" w:rsidP="00995508">
            <w:pPr>
              <w:rPr>
                <w:bCs/>
              </w:rPr>
            </w:pPr>
          </w:p>
        </w:tc>
      </w:tr>
      <w:tr w:rsidR="00995508" w14:paraId="229EFC64" w14:textId="77777777">
        <w:trPr>
          <w:trHeight w:val="304"/>
        </w:trPr>
        <w:tc>
          <w:tcPr>
            <w:tcW w:w="1435" w:type="dxa"/>
          </w:tcPr>
          <w:p w14:paraId="6072722D" w14:textId="77777777" w:rsidR="00995508" w:rsidRDefault="00995508" w:rsidP="00995508">
            <w:pPr>
              <w:rPr>
                <w:bCs/>
              </w:rPr>
            </w:pPr>
          </w:p>
        </w:tc>
        <w:tc>
          <w:tcPr>
            <w:tcW w:w="7957" w:type="dxa"/>
          </w:tcPr>
          <w:p w14:paraId="21931525" w14:textId="77777777" w:rsidR="00995508" w:rsidRDefault="00995508" w:rsidP="00995508">
            <w:pPr>
              <w:rPr>
                <w:bCs/>
              </w:rPr>
            </w:pPr>
          </w:p>
        </w:tc>
      </w:tr>
      <w:tr w:rsidR="00995508" w14:paraId="1A2F403E" w14:textId="77777777">
        <w:trPr>
          <w:trHeight w:val="304"/>
        </w:trPr>
        <w:tc>
          <w:tcPr>
            <w:tcW w:w="1435" w:type="dxa"/>
          </w:tcPr>
          <w:p w14:paraId="48455AE6" w14:textId="77777777" w:rsidR="00995508" w:rsidRDefault="00995508" w:rsidP="00995508">
            <w:pPr>
              <w:rPr>
                <w:bCs/>
              </w:rPr>
            </w:pPr>
          </w:p>
        </w:tc>
        <w:tc>
          <w:tcPr>
            <w:tcW w:w="7957" w:type="dxa"/>
          </w:tcPr>
          <w:p w14:paraId="27BD09D7" w14:textId="77777777" w:rsidR="00995508" w:rsidRDefault="00995508" w:rsidP="00995508">
            <w:pPr>
              <w:rPr>
                <w:bCs/>
              </w:rPr>
            </w:pPr>
          </w:p>
        </w:tc>
      </w:tr>
    </w:tbl>
    <w:p w14:paraId="21C05AC6" w14:textId="77777777" w:rsidR="002F3AD7" w:rsidRDefault="002F3AD7">
      <w:pPr>
        <w:rPr>
          <w:bCs/>
          <w:i/>
          <w:iCs/>
        </w:rPr>
      </w:pPr>
    </w:p>
    <w:p w14:paraId="6B672602" w14:textId="77777777" w:rsidR="002F3AD7" w:rsidRDefault="00503C76">
      <w:pPr>
        <w:pStyle w:val="Heading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lastRenderedPageBreak/>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995508" w14:paraId="1DA1DC1C" w14:textId="77777777">
        <w:trPr>
          <w:trHeight w:val="304"/>
        </w:trPr>
        <w:tc>
          <w:tcPr>
            <w:tcW w:w="1435" w:type="dxa"/>
          </w:tcPr>
          <w:p w14:paraId="3E041155" w14:textId="10FF3DCA"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2AF219C5"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4D35490" w14:textId="77777777" w:rsidR="00995508" w:rsidRPr="00B60580" w:rsidRDefault="00995508" w:rsidP="00995508">
            <w:pPr>
              <w:numPr>
                <w:ilvl w:val="1"/>
                <w:numId w:val="36"/>
              </w:numPr>
              <w:rPr>
                <w:rStyle w:val="ui-provider"/>
                <w:bCs/>
                <w:i/>
                <w:iCs/>
                <w:color w:val="00B050"/>
              </w:rPr>
            </w:pPr>
            <w:r w:rsidRPr="00B60580">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3D19B0D6" w14:textId="77777777" w:rsidR="00995508" w:rsidRDefault="00995508" w:rsidP="00995508">
            <w:pPr>
              <w:rPr>
                <w:sz w:val="20"/>
                <w:szCs w:val="20"/>
                <w:lang w:eastAsia="zh-CN"/>
              </w:rPr>
            </w:pPr>
          </w:p>
        </w:tc>
      </w:tr>
      <w:tr w:rsidR="00995508" w14:paraId="6CC81EED" w14:textId="77777777">
        <w:trPr>
          <w:trHeight w:val="304"/>
        </w:trPr>
        <w:tc>
          <w:tcPr>
            <w:tcW w:w="1435" w:type="dxa"/>
          </w:tcPr>
          <w:p w14:paraId="6585D3E5" w14:textId="77777777" w:rsidR="00995508" w:rsidRDefault="00995508" w:rsidP="00995508">
            <w:pPr>
              <w:rPr>
                <w:bCs/>
                <w:sz w:val="20"/>
                <w:szCs w:val="20"/>
                <w:lang w:eastAsia="zh-CN"/>
              </w:rPr>
            </w:pPr>
          </w:p>
        </w:tc>
        <w:tc>
          <w:tcPr>
            <w:tcW w:w="7957" w:type="dxa"/>
          </w:tcPr>
          <w:p w14:paraId="5A1EDB18" w14:textId="77777777" w:rsidR="00995508" w:rsidRDefault="00995508" w:rsidP="00995508">
            <w:pPr>
              <w:rPr>
                <w:bCs/>
                <w:sz w:val="20"/>
                <w:szCs w:val="20"/>
                <w:lang w:eastAsia="zh-CN"/>
              </w:rPr>
            </w:pPr>
          </w:p>
        </w:tc>
      </w:tr>
      <w:tr w:rsidR="00995508" w14:paraId="410A8A9F" w14:textId="77777777">
        <w:trPr>
          <w:trHeight w:val="304"/>
        </w:trPr>
        <w:tc>
          <w:tcPr>
            <w:tcW w:w="1435" w:type="dxa"/>
          </w:tcPr>
          <w:p w14:paraId="545769ED" w14:textId="77777777" w:rsidR="00995508" w:rsidRDefault="00995508" w:rsidP="00995508">
            <w:pPr>
              <w:rPr>
                <w:bCs/>
                <w:sz w:val="20"/>
                <w:szCs w:val="20"/>
                <w:lang w:eastAsia="zh-CN"/>
              </w:rPr>
            </w:pPr>
          </w:p>
        </w:tc>
        <w:tc>
          <w:tcPr>
            <w:tcW w:w="7957" w:type="dxa"/>
          </w:tcPr>
          <w:p w14:paraId="38877E71" w14:textId="77777777" w:rsidR="00995508" w:rsidRDefault="00995508" w:rsidP="00995508">
            <w:pPr>
              <w:rPr>
                <w:sz w:val="20"/>
                <w:szCs w:val="20"/>
                <w:lang w:eastAsia="zh-CN"/>
              </w:rPr>
            </w:pPr>
          </w:p>
        </w:tc>
      </w:tr>
      <w:tr w:rsidR="00995508" w14:paraId="14F24A80" w14:textId="77777777">
        <w:trPr>
          <w:trHeight w:val="304"/>
        </w:trPr>
        <w:tc>
          <w:tcPr>
            <w:tcW w:w="1435" w:type="dxa"/>
          </w:tcPr>
          <w:p w14:paraId="4C74B9DF" w14:textId="77777777" w:rsidR="00995508" w:rsidRDefault="00995508" w:rsidP="00995508">
            <w:pPr>
              <w:rPr>
                <w:rFonts w:eastAsia="Malgun Gothic"/>
                <w:bCs/>
                <w:lang w:eastAsia="ko-KR"/>
              </w:rPr>
            </w:pPr>
          </w:p>
        </w:tc>
        <w:tc>
          <w:tcPr>
            <w:tcW w:w="7957" w:type="dxa"/>
          </w:tcPr>
          <w:p w14:paraId="350B7E1F" w14:textId="77777777" w:rsidR="00995508" w:rsidRDefault="00995508" w:rsidP="00995508">
            <w:pPr>
              <w:rPr>
                <w:bCs/>
              </w:rPr>
            </w:pPr>
          </w:p>
        </w:tc>
      </w:tr>
      <w:tr w:rsidR="00995508" w14:paraId="1EC973B6" w14:textId="77777777">
        <w:trPr>
          <w:trHeight w:val="304"/>
        </w:trPr>
        <w:tc>
          <w:tcPr>
            <w:tcW w:w="1435" w:type="dxa"/>
          </w:tcPr>
          <w:p w14:paraId="2E20BECF" w14:textId="77777777" w:rsidR="00995508" w:rsidRDefault="00995508" w:rsidP="00995508">
            <w:pPr>
              <w:rPr>
                <w:bCs/>
              </w:rPr>
            </w:pPr>
          </w:p>
        </w:tc>
        <w:tc>
          <w:tcPr>
            <w:tcW w:w="7957" w:type="dxa"/>
          </w:tcPr>
          <w:p w14:paraId="3944C86B" w14:textId="77777777" w:rsidR="00995508" w:rsidRDefault="00995508" w:rsidP="00995508">
            <w:pPr>
              <w:rPr>
                <w:bCs/>
              </w:rPr>
            </w:pPr>
          </w:p>
        </w:tc>
      </w:tr>
      <w:tr w:rsidR="00995508" w14:paraId="4BF8F2E8" w14:textId="77777777">
        <w:trPr>
          <w:trHeight w:val="304"/>
        </w:trPr>
        <w:tc>
          <w:tcPr>
            <w:tcW w:w="1435" w:type="dxa"/>
          </w:tcPr>
          <w:p w14:paraId="3168C17E" w14:textId="77777777" w:rsidR="00995508" w:rsidRDefault="00995508" w:rsidP="00995508">
            <w:pPr>
              <w:rPr>
                <w:bCs/>
              </w:rPr>
            </w:pPr>
          </w:p>
        </w:tc>
        <w:tc>
          <w:tcPr>
            <w:tcW w:w="7957" w:type="dxa"/>
          </w:tcPr>
          <w:p w14:paraId="1AD3D757" w14:textId="77777777" w:rsidR="00995508" w:rsidRDefault="00995508" w:rsidP="00995508">
            <w:pPr>
              <w:rPr>
                <w:bCs/>
              </w:rPr>
            </w:pPr>
          </w:p>
        </w:tc>
      </w:tr>
      <w:tr w:rsidR="00995508" w14:paraId="6CE10499" w14:textId="77777777">
        <w:trPr>
          <w:trHeight w:val="304"/>
        </w:trPr>
        <w:tc>
          <w:tcPr>
            <w:tcW w:w="1435" w:type="dxa"/>
          </w:tcPr>
          <w:p w14:paraId="288B8101" w14:textId="77777777" w:rsidR="00995508" w:rsidRDefault="00995508" w:rsidP="00995508">
            <w:pPr>
              <w:rPr>
                <w:bCs/>
              </w:rPr>
            </w:pPr>
          </w:p>
        </w:tc>
        <w:tc>
          <w:tcPr>
            <w:tcW w:w="7957" w:type="dxa"/>
          </w:tcPr>
          <w:p w14:paraId="0AE0CB39" w14:textId="77777777" w:rsidR="00995508" w:rsidRDefault="00995508" w:rsidP="00995508">
            <w:pPr>
              <w:rPr>
                <w:bCs/>
              </w:rPr>
            </w:pPr>
          </w:p>
        </w:tc>
      </w:tr>
    </w:tbl>
    <w:p w14:paraId="0F7A58F2" w14:textId="77777777" w:rsidR="002F3AD7" w:rsidRDefault="002F3AD7">
      <w:pPr>
        <w:rPr>
          <w:bCs/>
          <w:i/>
          <w:iCs/>
        </w:rPr>
      </w:pPr>
    </w:p>
    <w:p w14:paraId="63B2FD06" w14:textId="77777777" w:rsidR="002F3AD7" w:rsidRDefault="00503C76">
      <w:pPr>
        <w:pStyle w:val="Heading3"/>
      </w:pPr>
      <w:r>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995508" w14:paraId="37D0CE66" w14:textId="77777777">
        <w:trPr>
          <w:trHeight w:val="304"/>
        </w:trPr>
        <w:tc>
          <w:tcPr>
            <w:tcW w:w="1435" w:type="dxa"/>
          </w:tcPr>
          <w:p w14:paraId="40E90681" w14:textId="1ACF9A99"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96AAD49"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7C868ADB" w14:textId="77777777" w:rsidR="00995508" w:rsidRDefault="00995508" w:rsidP="00995508">
            <w:pPr>
              <w:pStyle w:val="Heading3"/>
              <w:outlineLvl w:val="2"/>
            </w:pPr>
            <w:r>
              <w:t>[Medium] FL1 Proposal 3.1-5</w:t>
            </w:r>
          </w:p>
          <w:p w14:paraId="5089DC62" w14:textId="77777777" w:rsidR="00995508" w:rsidRDefault="00995508" w:rsidP="00995508">
            <w:pPr>
              <w:numPr>
                <w:ilvl w:val="0"/>
                <w:numId w:val="36"/>
              </w:numPr>
              <w:rPr>
                <w:rStyle w:val="ui-provider"/>
                <w:bCs/>
                <w:i/>
                <w:iCs/>
              </w:rPr>
            </w:pPr>
            <w:r>
              <w:rPr>
                <w:rStyle w:val="ui-provider"/>
                <w:bCs/>
                <w:i/>
                <w:iCs/>
              </w:rPr>
              <w:t xml:space="preserve">For OLPC for SL PRS </w:t>
            </w:r>
            <w:r w:rsidRPr="00AC7157">
              <w:rPr>
                <w:rStyle w:val="ui-provider"/>
                <w:bCs/>
                <w:i/>
                <w:iCs/>
                <w:color w:val="00B050"/>
              </w:rPr>
              <w:t>in unicast</w:t>
            </w:r>
            <w:r>
              <w:rPr>
                <w:rStyle w:val="ui-provider"/>
                <w:bCs/>
                <w:i/>
                <w:iCs/>
              </w:rPr>
              <w:t xml:space="preserve">, filtered RSRP is reported by a receiving UE </w:t>
            </w:r>
          </w:p>
          <w:p w14:paraId="53D879EF" w14:textId="77777777" w:rsidR="00995508" w:rsidRPr="00AC7157" w:rsidRDefault="00995508" w:rsidP="00995508">
            <w:pPr>
              <w:numPr>
                <w:ilvl w:val="1"/>
                <w:numId w:val="36"/>
              </w:numPr>
              <w:rPr>
                <w:rStyle w:val="ui-provider"/>
                <w:bCs/>
                <w:i/>
                <w:iCs/>
                <w:strike/>
                <w:color w:val="00B050"/>
              </w:rPr>
            </w:pPr>
            <w:r w:rsidRPr="00AC7157">
              <w:rPr>
                <w:rStyle w:val="ui-provider"/>
                <w:bCs/>
                <w:i/>
                <w:iCs/>
                <w:strike/>
                <w:color w:val="00B050"/>
              </w:rPr>
              <w:t>FFS: If, in addition or as alternative, Tx power may be reported from transmitting UE to receiving UE(s) for groupcast(/broadcast) cases.</w:t>
            </w:r>
          </w:p>
          <w:p w14:paraId="46AB61B9" w14:textId="77777777" w:rsidR="00995508" w:rsidRDefault="00995508" w:rsidP="00995508">
            <w:pPr>
              <w:rPr>
                <w:bCs/>
                <w:sz w:val="20"/>
                <w:szCs w:val="20"/>
                <w:lang w:eastAsia="zh-CN"/>
              </w:rPr>
            </w:pPr>
          </w:p>
        </w:tc>
      </w:tr>
      <w:tr w:rsidR="00995508" w14:paraId="511FC75F" w14:textId="77777777">
        <w:trPr>
          <w:trHeight w:val="304"/>
        </w:trPr>
        <w:tc>
          <w:tcPr>
            <w:tcW w:w="1435" w:type="dxa"/>
          </w:tcPr>
          <w:p w14:paraId="608AF0E0" w14:textId="77777777" w:rsidR="00995508" w:rsidRDefault="00995508" w:rsidP="00995508">
            <w:pPr>
              <w:rPr>
                <w:sz w:val="20"/>
                <w:szCs w:val="20"/>
                <w:lang w:eastAsia="zh-CN"/>
              </w:rPr>
            </w:pPr>
          </w:p>
        </w:tc>
        <w:tc>
          <w:tcPr>
            <w:tcW w:w="7957" w:type="dxa"/>
          </w:tcPr>
          <w:p w14:paraId="4D47A8B3" w14:textId="77777777" w:rsidR="00995508" w:rsidRDefault="00995508" w:rsidP="00995508">
            <w:pPr>
              <w:rPr>
                <w:sz w:val="20"/>
                <w:szCs w:val="20"/>
                <w:lang w:eastAsia="zh-CN"/>
              </w:rPr>
            </w:pPr>
          </w:p>
        </w:tc>
      </w:tr>
      <w:tr w:rsidR="00995508" w14:paraId="5AB49605" w14:textId="77777777">
        <w:trPr>
          <w:trHeight w:val="304"/>
        </w:trPr>
        <w:tc>
          <w:tcPr>
            <w:tcW w:w="1435" w:type="dxa"/>
          </w:tcPr>
          <w:p w14:paraId="4B307A60" w14:textId="77777777" w:rsidR="00995508" w:rsidRDefault="00995508" w:rsidP="00995508">
            <w:pPr>
              <w:rPr>
                <w:sz w:val="20"/>
                <w:szCs w:val="20"/>
                <w:lang w:eastAsia="zh-CN"/>
              </w:rPr>
            </w:pPr>
          </w:p>
        </w:tc>
        <w:tc>
          <w:tcPr>
            <w:tcW w:w="7957" w:type="dxa"/>
          </w:tcPr>
          <w:p w14:paraId="1DD3A02D" w14:textId="77777777" w:rsidR="00995508" w:rsidRDefault="00995508" w:rsidP="00995508">
            <w:pPr>
              <w:rPr>
                <w:sz w:val="20"/>
                <w:szCs w:val="20"/>
                <w:lang w:eastAsia="zh-CN"/>
              </w:rPr>
            </w:pPr>
          </w:p>
        </w:tc>
      </w:tr>
      <w:tr w:rsidR="00995508" w14:paraId="7B3B7813" w14:textId="77777777">
        <w:trPr>
          <w:trHeight w:val="304"/>
        </w:trPr>
        <w:tc>
          <w:tcPr>
            <w:tcW w:w="1435" w:type="dxa"/>
          </w:tcPr>
          <w:p w14:paraId="5CEC1615" w14:textId="77777777" w:rsidR="00995508" w:rsidRDefault="00995508" w:rsidP="00995508">
            <w:pPr>
              <w:rPr>
                <w:bCs/>
                <w:sz w:val="20"/>
                <w:szCs w:val="20"/>
                <w:lang w:eastAsia="zh-CN"/>
              </w:rPr>
            </w:pPr>
          </w:p>
        </w:tc>
        <w:tc>
          <w:tcPr>
            <w:tcW w:w="7957" w:type="dxa"/>
          </w:tcPr>
          <w:p w14:paraId="6817FC6B" w14:textId="77777777" w:rsidR="00995508" w:rsidRDefault="00995508" w:rsidP="00995508">
            <w:pPr>
              <w:rPr>
                <w:bCs/>
                <w:sz w:val="20"/>
                <w:szCs w:val="20"/>
                <w:lang w:eastAsia="zh-CN"/>
              </w:rPr>
            </w:pPr>
          </w:p>
        </w:tc>
      </w:tr>
      <w:tr w:rsidR="00995508" w14:paraId="111C9E60" w14:textId="77777777">
        <w:trPr>
          <w:trHeight w:val="304"/>
        </w:trPr>
        <w:tc>
          <w:tcPr>
            <w:tcW w:w="1435" w:type="dxa"/>
          </w:tcPr>
          <w:p w14:paraId="337A5DA0" w14:textId="77777777" w:rsidR="00995508" w:rsidRDefault="00995508" w:rsidP="00995508">
            <w:pPr>
              <w:rPr>
                <w:bCs/>
                <w:sz w:val="20"/>
                <w:szCs w:val="20"/>
                <w:lang w:eastAsia="zh-CN"/>
              </w:rPr>
            </w:pPr>
          </w:p>
        </w:tc>
        <w:tc>
          <w:tcPr>
            <w:tcW w:w="7957" w:type="dxa"/>
          </w:tcPr>
          <w:p w14:paraId="78668C2D" w14:textId="77777777" w:rsidR="00995508" w:rsidRDefault="00995508" w:rsidP="00995508">
            <w:pPr>
              <w:rPr>
                <w:sz w:val="20"/>
                <w:szCs w:val="20"/>
                <w:lang w:eastAsia="zh-CN"/>
              </w:rPr>
            </w:pPr>
          </w:p>
        </w:tc>
      </w:tr>
      <w:tr w:rsidR="00995508" w14:paraId="0772367B" w14:textId="77777777">
        <w:trPr>
          <w:trHeight w:val="304"/>
        </w:trPr>
        <w:tc>
          <w:tcPr>
            <w:tcW w:w="1435" w:type="dxa"/>
          </w:tcPr>
          <w:p w14:paraId="11F47E74" w14:textId="77777777" w:rsidR="00995508" w:rsidRDefault="00995508" w:rsidP="00995508">
            <w:pPr>
              <w:rPr>
                <w:rFonts w:eastAsia="Malgun Gothic"/>
                <w:bCs/>
                <w:lang w:eastAsia="ko-KR"/>
              </w:rPr>
            </w:pPr>
          </w:p>
        </w:tc>
        <w:tc>
          <w:tcPr>
            <w:tcW w:w="7957" w:type="dxa"/>
          </w:tcPr>
          <w:p w14:paraId="6BA3D6BE" w14:textId="77777777" w:rsidR="00995508" w:rsidRDefault="00995508" w:rsidP="00995508">
            <w:pPr>
              <w:rPr>
                <w:bCs/>
              </w:rPr>
            </w:pPr>
          </w:p>
        </w:tc>
      </w:tr>
      <w:tr w:rsidR="00995508" w14:paraId="40A6E799" w14:textId="77777777">
        <w:trPr>
          <w:trHeight w:val="304"/>
        </w:trPr>
        <w:tc>
          <w:tcPr>
            <w:tcW w:w="1435" w:type="dxa"/>
          </w:tcPr>
          <w:p w14:paraId="43A0BF1C" w14:textId="77777777" w:rsidR="00995508" w:rsidRDefault="00995508" w:rsidP="00995508">
            <w:pPr>
              <w:rPr>
                <w:bCs/>
              </w:rPr>
            </w:pPr>
          </w:p>
        </w:tc>
        <w:tc>
          <w:tcPr>
            <w:tcW w:w="7957" w:type="dxa"/>
          </w:tcPr>
          <w:p w14:paraId="08D07861" w14:textId="77777777" w:rsidR="00995508" w:rsidRDefault="00995508" w:rsidP="00995508">
            <w:pPr>
              <w:rPr>
                <w:bCs/>
              </w:rPr>
            </w:pPr>
          </w:p>
        </w:tc>
      </w:tr>
      <w:tr w:rsidR="00995508" w14:paraId="15924E46" w14:textId="77777777">
        <w:trPr>
          <w:trHeight w:val="304"/>
        </w:trPr>
        <w:tc>
          <w:tcPr>
            <w:tcW w:w="1435" w:type="dxa"/>
          </w:tcPr>
          <w:p w14:paraId="5E0FA190" w14:textId="77777777" w:rsidR="00995508" w:rsidRDefault="00995508" w:rsidP="00995508">
            <w:pPr>
              <w:rPr>
                <w:bCs/>
              </w:rPr>
            </w:pPr>
          </w:p>
        </w:tc>
        <w:tc>
          <w:tcPr>
            <w:tcW w:w="7957" w:type="dxa"/>
          </w:tcPr>
          <w:p w14:paraId="18B5E802" w14:textId="77777777" w:rsidR="00995508" w:rsidRDefault="00995508" w:rsidP="00995508">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SimSun"/>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r>
              <w:t>Spreadtrum [11]</w:t>
            </w:r>
          </w:p>
        </w:tc>
        <w:tc>
          <w:tcPr>
            <w:tcW w:w="8005" w:type="dxa"/>
          </w:tcPr>
          <w:p w14:paraId="2373285F" w14:textId="77777777" w:rsidR="002F3AD7" w:rsidRDefault="00503C76">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DengXian"/>
                <w:bCs/>
                <w:i/>
                <w:kern w:val="2"/>
                <w:sz w:val="21"/>
                <w:lang w:eastAsia="zh-CN"/>
              </w:rPr>
            </w:pPr>
          </w:p>
          <w:p w14:paraId="30F7F314"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DengXian"/>
                <w:bCs/>
                <w:i/>
                <w:kern w:val="2"/>
                <w:sz w:val="21"/>
                <w:lang w:eastAsia="zh-CN"/>
              </w:rPr>
            </w:pPr>
          </w:p>
          <w:p w14:paraId="1859DAC4"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lastRenderedPageBreak/>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Heading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t>Continental Automotive [7]</w:t>
            </w:r>
          </w:p>
        </w:tc>
        <w:tc>
          <w:tcPr>
            <w:tcW w:w="8005" w:type="dxa"/>
          </w:tcPr>
          <w:p w14:paraId="43A95EE8"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DengXian"/>
                <w:bCs/>
                <w:i/>
                <w:kern w:val="2"/>
                <w:sz w:val="21"/>
                <w:lang w:eastAsia="zh-CN"/>
              </w:rPr>
            </w:pPr>
          </w:p>
          <w:p w14:paraId="5B01761C"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DengXian"/>
                <w:bCs/>
                <w:i/>
                <w:kern w:val="2"/>
                <w:sz w:val="21"/>
                <w:lang w:eastAsia="zh-CN"/>
              </w:rPr>
            </w:pPr>
          </w:p>
          <w:p w14:paraId="0E46B8DB"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lastRenderedPageBreak/>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lastRenderedPageBreak/>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Heading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14F15C66" w14:textId="77777777" w:rsidR="002F3AD7" w:rsidRDefault="00503C76">
      <w:pPr>
        <w:numPr>
          <w:ilvl w:val="0"/>
          <w:numId w:val="51"/>
        </w:numPr>
      </w:pPr>
      <w:bookmarkStart w:id="12"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3" w:name="_Ref125183189"/>
      <w:bookmarkEnd w:id="12"/>
      <w:r>
        <w:t>TR 38.859, “Study on expanded and improved NR positioning (Release 18)”, December 2022</w:t>
      </w:r>
      <w:bookmarkEnd w:id="13"/>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Huawei, HiSilicon</w:t>
      </w:r>
    </w:p>
    <w:p w14:paraId="6EB8B712" w14:textId="77777777" w:rsidR="002F3AD7" w:rsidRDefault="00503C76">
      <w:pPr>
        <w:numPr>
          <w:ilvl w:val="0"/>
          <w:numId w:val="51"/>
        </w:numPr>
      </w:pPr>
      <w:r>
        <w:t>R1-2302388</w:t>
      </w:r>
      <w:r>
        <w:tab/>
        <w:t>On sidelink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t>Spreadtrum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lastRenderedPageBreak/>
        <w:t>R1-2302851</w:t>
      </w:r>
      <w:r>
        <w:tab/>
        <w:t>Discussion on SL positioning reference signal</w:t>
      </w:r>
      <w:r>
        <w:tab/>
        <w:t>Sony</w:t>
      </w:r>
    </w:p>
    <w:p w14:paraId="1D703E44" w14:textId="77777777" w:rsidR="002F3AD7" w:rsidRDefault="00503C76">
      <w:pPr>
        <w:numPr>
          <w:ilvl w:val="0"/>
          <w:numId w:val="51"/>
        </w:numPr>
      </w:pPr>
      <w:r>
        <w:t>R1-2302874</w:t>
      </w:r>
      <w:r>
        <w:tab/>
        <w:t>Discussion on Sidelink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Discussion on sidelink positioning reference signal</w:t>
      </w:r>
      <w:r>
        <w:tab/>
        <w:t>xiaomi</w:t>
      </w:r>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t>CEWiT</w:t>
      </w:r>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t>InterDigital,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t>R1-2303784</w:t>
      </w:r>
      <w:r>
        <w:tab/>
        <w:t>Discussion on sidelink positioning reference signal</w:t>
      </w:r>
      <w:r>
        <w:tab/>
        <w:t>ASUSTeK</w:t>
      </w:r>
    </w:p>
    <w:p w14:paraId="68371731" w14:textId="77777777" w:rsidR="002F3AD7" w:rsidRDefault="00503C76">
      <w:pPr>
        <w:numPr>
          <w:ilvl w:val="0"/>
          <w:numId w:val="51"/>
        </w:numPr>
      </w:pPr>
      <w:r>
        <w:t>R1-2303837</w:t>
      </w:r>
      <w:r>
        <w:tab/>
        <w:t>Reference signal design for sidelink positioning</w:t>
      </w:r>
      <w:r>
        <w:tab/>
        <w:t>MediaTek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t>InterDigital,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57A0" w14:textId="77777777" w:rsidR="002C5BE0" w:rsidRDefault="002C5BE0">
      <w:pPr>
        <w:spacing w:after="0"/>
      </w:pPr>
      <w:r>
        <w:separator/>
      </w:r>
    </w:p>
  </w:endnote>
  <w:endnote w:type="continuationSeparator" w:id="0">
    <w:p w14:paraId="088FE114" w14:textId="77777777" w:rsidR="002C5BE0" w:rsidRDefault="002C5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Content>
      <w:sdt>
        <w:sdtPr>
          <w:id w:val="1728636285"/>
        </w:sdtPr>
        <w:sdtContent>
          <w:p w14:paraId="126637E4" w14:textId="34DAD9F4" w:rsidR="007973FF" w:rsidRDefault="007973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1FE2">
              <w:rPr>
                <w:b/>
                <w:bCs/>
                <w:noProof/>
              </w:rPr>
              <w:t>68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1FE2">
              <w:rPr>
                <w:b/>
                <w:bCs/>
                <w:noProof/>
              </w:rPr>
              <w:t>69</w:t>
            </w:r>
            <w:r>
              <w:rPr>
                <w:b/>
                <w:bCs/>
                <w:sz w:val="24"/>
                <w:szCs w:val="24"/>
              </w:rPr>
              <w:fldChar w:fldCharType="end"/>
            </w:r>
          </w:p>
        </w:sdtContent>
      </w:sdt>
    </w:sdtContent>
  </w:sdt>
  <w:p w14:paraId="767AE7C3" w14:textId="77777777" w:rsidR="007973FF" w:rsidRDefault="0079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34E3" w14:textId="77777777" w:rsidR="002C5BE0" w:rsidRDefault="002C5BE0">
      <w:pPr>
        <w:spacing w:after="0"/>
      </w:pPr>
      <w:r>
        <w:separator/>
      </w:r>
    </w:p>
  </w:footnote>
  <w:footnote w:type="continuationSeparator" w:id="0">
    <w:p w14:paraId="21C528AB" w14:textId="77777777" w:rsidR="002C5BE0" w:rsidRDefault="002C5B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hybridMultilevel"/>
    <w:tmpl w:val="0E1E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766532556">
    <w:abstractNumId w:val="20"/>
  </w:num>
  <w:num w:numId="2" w16cid:durableId="1111633959">
    <w:abstractNumId w:val="0"/>
  </w:num>
  <w:num w:numId="3" w16cid:durableId="442499716">
    <w:abstractNumId w:val="35"/>
  </w:num>
  <w:num w:numId="4" w16cid:durableId="930309187">
    <w:abstractNumId w:val="17"/>
  </w:num>
  <w:num w:numId="5" w16cid:durableId="56906498">
    <w:abstractNumId w:val="46"/>
  </w:num>
  <w:num w:numId="6" w16cid:durableId="295110823">
    <w:abstractNumId w:val="24"/>
  </w:num>
  <w:num w:numId="7" w16cid:durableId="2134669947">
    <w:abstractNumId w:val="51"/>
  </w:num>
  <w:num w:numId="8" w16cid:durableId="491723852">
    <w:abstractNumId w:val="31"/>
  </w:num>
  <w:num w:numId="9" w16cid:durableId="533467397">
    <w:abstractNumId w:val="48"/>
  </w:num>
  <w:num w:numId="10" w16cid:durableId="993021931">
    <w:abstractNumId w:val="13"/>
  </w:num>
  <w:num w:numId="11" w16cid:durableId="591015069">
    <w:abstractNumId w:val="10"/>
  </w:num>
  <w:num w:numId="12" w16cid:durableId="1715470987">
    <w:abstractNumId w:val="39"/>
  </w:num>
  <w:num w:numId="13" w16cid:durableId="370035894">
    <w:abstractNumId w:val="36"/>
  </w:num>
  <w:num w:numId="14" w16cid:durableId="95760985">
    <w:abstractNumId w:val="8"/>
  </w:num>
  <w:num w:numId="15" w16cid:durableId="1562059315">
    <w:abstractNumId w:val="18"/>
  </w:num>
  <w:num w:numId="16" w16cid:durableId="1635713357">
    <w:abstractNumId w:val="15"/>
  </w:num>
  <w:num w:numId="17" w16cid:durableId="2105029651">
    <w:abstractNumId w:val="52"/>
  </w:num>
  <w:num w:numId="18" w16cid:durableId="1605187067">
    <w:abstractNumId w:val="19"/>
  </w:num>
  <w:num w:numId="19" w16cid:durableId="1670981178">
    <w:abstractNumId w:val="44"/>
  </w:num>
  <w:num w:numId="20" w16cid:durableId="1697854116">
    <w:abstractNumId w:val="3"/>
  </w:num>
  <w:num w:numId="21" w16cid:durableId="1943611206">
    <w:abstractNumId w:val="30"/>
  </w:num>
  <w:num w:numId="22" w16cid:durableId="135031102">
    <w:abstractNumId w:val="33"/>
  </w:num>
  <w:num w:numId="23" w16cid:durableId="327245988">
    <w:abstractNumId w:val="41"/>
  </w:num>
  <w:num w:numId="24" w16cid:durableId="899251407">
    <w:abstractNumId w:val="45"/>
  </w:num>
  <w:num w:numId="25" w16cid:durableId="631249959">
    <w:abstractNumId w:val="25"/>
  </w:num>
  <w:num w:numId="26" w16cid:durableId="577986313">
    <w:abstractNumId w:val="28"/>
  </w:num>
  <w:num w:numId="27" w16cid:durableId="397746121">
    <w:abstractNumId w:val="22"/>
  </w:num>
  <w:num w:numId="28" w16cid:durableId="716078420">
    <w:abstractNumId w:val="43"/>
  </w:num>
  <w:num w:numId="29" w16cid:durableId="1600718399">
    <w:abstractNumId w:val="27"/>
  </w:num>
  <w:num w:numId="30" w16cid:durableId="1361860789">
    <w:abstractNumId w:val="11"/>
  </w:num>
  <w:num w:numId="31" w16cid:durableId="1891383219">
    <w:abstractNumId w:val="14"/>
  </w:num>
  <w:num w:numId="32" w16cid:durableId="1754468653">
    <w:abstractNumId w:val="7"/>
  </w:num>
  <w:num w:numId="33" w16cid:durableId="807748666">
    <w:abstractNumId w:val="4"/>
  </w:num>
  <w:num w:numId="34" w16cid:durableId="2066710294">
    <w:abstractNumId w:val="2"/>
  </w:num>
  <w:num w:numId="35" w16cid:durableId="304286639">
    <w:abstractNumId w:val="26"/>
  </w:num>
  <w:num w:numId="36" w16cid:durableId="2117481122">
    <w:abstractNumId w:val="40"/>
  </w:num>
  <w:num w:numId="37" w16cid:durableId="337661339">
    <w:abstractNumId w:val="37"/>
  </w:num>
  <w:num w:numId="38" w16cid:durableId="576791425">
    <w:abstractNumId w:val="42"/>
  </w:num>
  <w:num w:numId="39" w16cid:durableId="2119710952">
    <w:abstractNumId w:val="12"/>
  </w:num>
  <w:num w:numId="40" w16cid:durableId="2114550451">
    <w:abstractNumId w:val="49"/>
  </w:num>
  <w:num w:numId="41" w16cid:durableId="2096659023">
    <w:abstractNumId w:val="50"/>
  </w:num>
  <w:num w:numId="42" w16cid:durableId="320693402">
    <w:abstractNumId w:val="29"/>
  </w:num>
  <w:num w:numId="43" w16cid:durableId="886379354">
    <w:abstractNumId w:val="21"/>
  </w:num>
  <w:num w:numId="44" w16cid:durableId="1071275622">
    <w:abstractNumId w:val="38"/>
  </w:num>
  <w:num w:numId="45" w16cid:durableId="920724679">
    <w:abstractNumId w:val="34"/>
  </w:num>
  <w:num w:numId="46" w16cid:durableId="1587036762">
    <w:abstractNumId w:val="9"/>
  </w:num>
  <w:num w:numId="47" w16cid:durableId="1708408991">
    <w:abstractNumId w:val="47"/>
  </w:num>
  <w:num w:numId="48" w16cid:durableId="548223682">
    <w:abstractNumId w:val="23"/>
  </w:num>
  <w:num w:numId="49" w16cid:durableId="432821343">
    <w:abstractNumId w:val="32"/>
  </w:num>
  <w:num w:numId="50" w16cid:durableId="1796412815">
    <w:abstractNumId w:val="6"/>
  </w:num>
  <w:num w:numId="51" w16cid:durableId="145902644">
    <w:abstractNumId w:val="53"/>
  </w:num>
  <w:num w:numId="52" w16cid:durableId="602879212">
    <w:abstractNumId w:val="1"/>
  </w:num>
  <w:num w:numId="53" w16cid:durableId="902105643">
    <w:abstractNumId w:val="5"/>
  </w:num>
  <w:num w:numId="54" w16cid:durableId="172059454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rPr>
      <w:rFonts w:ascii="Times New Roman" w:hAnsi="Times New Roman" w:cs="Times New Roman"/>
      <w:b/>
      <w:bCs/>
      <w:sz w:val="22"/>
      <w:szCs w:val="22"/>
      <w:lang w:eastAsia="en-US"/>
    </w:rPr>
  </w:style>
  <w:style w:type="character" w:customStyle="1" w:styleId="Heading7Char">
    <w:name w:val="Heading 7 Char"/>
    <w:basedOn w:val="DefaultParagraphFont"/>
    <w:link w:val="Heading7"/>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rsid w:val="00CD16A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sid w:val="00CD16AB"/>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B757385-8779-46CF-AE31-7B2599E5A556}">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21955</Words>
  <Characters>125144</Characters>
  <Application>Microsoft Office Word</Application>
  <DocSecurity>0</DocSecurity>
  <Lines>1042</Lines>
  <Paragraphs>293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Lenovo (Robin)</cp:lastModifiedBy>
  <cp:revision>4</cp:revision>
  <dcterms:created xsi:type="dcterms:W3CDTF">2023-04-18T08:30:00Z</dcterms:created>
  <dcterms:modified xsi:type="dcterms:W3CDTF">2023-04-18T08:47:00Z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2052-11.1.0.14036</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ies>
</file>