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0DA1" w14:textId="77777777"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Heading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r>
              <w:rPr>
                <w:rFonts w:ascii="Calibri" w:eastAsia="SimSun" w:hAnsi="Calibri"/>
                <w:b/>
                <w:bCs/>
                <w:sz w:val="22"/>
                <w:lang w:val="fr-FR" w:eastAsia="zh-CN"/>
              </w:rPr>
              <w:t xml:space="preserve"> (modulation, #</w:t>
            </w:r>
            <w:proofErr w:type="spellStart"/>
            <w:r>
              <w:rPr>
                <w:rFonts w:ascii="Calibri" w:eastAsia="SimSun" w:hAnsi="Calibri"/>
                <w:b/>
                <w:bCs/>
                <w:sz w:val="22"/>
                <w:lang w:val="fr-FR" w:eastAsia="zh-CN"/>
              </w:rPr>
              <w:t>layers</w:t>
            </w:r>
            <w:proofErr w:type="spellEnd"/>
            <w:r>
              <w:rPr>
                <w:rFonts w:ascii="Calibri" w:eastAsia="SimSun" w:hAnsi="Calibri"/>
                <w:b/>
                <w:bCs/>
                <w:sz w:val="22"/>
                <w:lang w:val="fr-FR" w:eastAsia="zh-CN"/>
              </w:rPr>
              <w:t xml:space="preserve">,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r>
              <w:rPr>
                <w:rFonts w:ascii="Calibri" w:eastAsia="SimSun" w:hAnsi="Calibri"/>
                <w:b/>
                <w:bCs/>
                <w:sz w:val="22"/>
                <w:lang w:val="fr-FR" w:eastAsia="zh-CN"/>
              </w:rPr>
              <w:t xml:space="preserve"> (modulation, #</w:t>
            </w:r>
            <w:proofErr w:type="spellStart"/>
            <w:r>
              <w:rPr>
                <w:rFonts w:ascii="Calibri" w:eastAsia="SimSun" w:hAnsi="Calibri"/>
                <w:b/>
                <w:bCs/>
                <w:sz w:val="22"/>
                <w:lang w:val="fr-FR" w:eastAsia="zh-CN"/>
              </w:rPr>
              <w:t>layers</w:t>
            </w:r>
            <w:proofErr w:type="spellEnd"/>
            <w:r>
              <w:rPr>
                <w:rFonts w:ascii="Calibri" w:eastAsia="SimSun" w:hAnsi="Calibri"/>
                <w:b/>
                <w:bCs/>
                <w:sz w:val="22"/>
                <w:lang w:val="fr-FR" w:eastAsia="zh-CN"/>
              </w:rPr>
              <w:t xml:space="preserve">,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Yes</w:t>
            </w:r>
            <w:proofErr w:type="spellEnd"/>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Regarding general scenarios (orbit / frequency / types of receiver), the following points summarize the input from companies:</w:t>
      </w:r>
    </w:p>
    <w:p w14:paraId="3726031E" w14:textId="77777777" w:rsidR="00EF613A" w:rsidRDefault="00C11C58">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ListParagraph"/>
        <w:numPr>
          <w:ilvl w:val="0"/>
          <w:numId w:val="6"/>
        </w:numPr>
        <w:jc w:val="both"/>
        <w:rPr>
          <w:rFonts w:eastAsia="Times New Roman"/>
        </w:rPr>
      </w:pPr>
      <w:r>
        <w:rPr>
          <w:rFonts w:eastAsia="Times New Roman"/>
        </w:rPr>
        <w:t xml:space="preserve">Focus on S-band LEO-600 (Pana, QC, </w:t>
      </w:r>
      <w:proofErr w:type="spellStart"/>
      <w:r>
        <w:rPr>
          <w:rFonts w:eastAsia="Times New Roman"/>
        </w:rPr>
        <w:t>Th</w:t>
      </w:r>
      <w:proofErr w:type="spellEnd"/>
      <w:r>
        <w:rPr>
          <w:rFonts w:eastAsia="Times New Roman"/>
        </w:rPr>
        <w:t xml:space="preserve">, MTK) </w:t>
      </w:r>
    </w:p>
    <w:p w14:paraId="19E3C1E2" w14:textId="77777777" w:rsidR="00EF613A" w:rsidRDefault="00C11C58">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pPr>
        <w:pStyle w:val="ListParagraph"/>
        <w:numPr>
          <w:ilvl w:val="0"/>
          <w:numId w:val="6"/>
        </w:numPr>
        <w:jc w:val="both"/>
        <w:rPr>
          <w:rFonts w:eastAsia="Times New Roman"/>
        </w:rPr>
      </w:pPr>
      <w:r>
        <w:rPr>
          <w:rFonts w:eastAsia="Times New Roman"/>
        </w:rPr>
        <w:t xml:space="preserve">For peak data rate, evaluate VSAT + </w:t>
      </w:r>
      <w:proofErr w:type="spellStart"/>
      <w:r>
        <w:rPr>
          <w:rFonts w:eastAsia="Times New Roman"/>
        </w:rPr>
        <w:t>Ka</w:t>
      </w:r>
      <w:proofErr w:type="spellEnd"/>
      <w:r>
        <w:rPr>
          <w:rFonts w:eastAsia="Times New Roman"/>
        </w:rPr>
        <w:t xml:space="preserve"> band (ZTE)</w:t>
      </w:r>
    </w:p>
    <w:p w14:paraId="5EC8FF94" w14:textId="77777777" w:rsidR="00EF613A" w:rsidRDefault="00C11C58">
      <w:pPr>
        <w:pStyle w:val="ListParagraph"/>
        <w:numPr>
          <w:ilvl w:val="0"/>
          <w:numId w:val="6"/>
        </w:numPr>
        <w:jc w:val="both"/>
        <w:rPr>
          <w:rFonts w:eastAsia="Times New Roman"/>
        </w:rPr>
      </w:pPr>
      <w:r>
        <w:rPr>
          <w:rFonts w:eastAsia="Times New Roman"/>
        </w:rPr>
        <w:t xml:space="preserve">Include </w:t>
      </w:r>
      <w:proofErr w:type="spellStart"/>
      <w:r>
        <w:rPr>
          <w:rFonts w:eastAsia="Times New Roman"/>
        </w:rPr>
        <w:t>Ka</w:t>
      </w:r>
      <w:proofErr w:type="spellEnd"/>
      <w:r>
        <w:rPr>
          <w:rFonts w:eastAsia="Times New Roman"/>
        </w:rPr>
        <w:t xml:space="preserve"> band and S band, GEO and LEO (CATT, CAICT)</w:t>
      </w:r>
    </w:p>
    <w:p w14:paraId="6001CA99" w14:textId="77777777" w:rsidR="00EF613A" w:rsidRDefault="00C11C58">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pPr>
        <w:pStyle w:val="ListParagraph"/>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ListParagraph"/>
        <w:numPr>
          <w:ilvl w:val="0"/>
          <w:numId w:val="7"/>
        </w:numPr>
        <w:jc w:val="both"/>
        <w:rPr>
          <w:b/>
          <w:bCs/>
        </w:rPr>
      </w:pPr>
      <w:r>
        <w:rPr>
          <w:b/>
          <w:bCs/>
        </w:rPr>
        <w:t>Transparent payload without ISL</w:t>
      </w:r>
    </w:p>
    <w:p w14:paraId="0B1C538E" w14:textId="77777777" w:rsidR="00EF613A" w:rsidRDefault="00C11C58">
      <w:pPr>
        <w:pStyle w:val="ListParagraph"/>
        <w:numPr>
          <w:ilvl w:val="0"/>
          <w:numId w:val="7"/>
        </w:numPr>
        <w:jc w:val="both"/>
        <w:rPr>
          <w:b/>
          <w:bCs/>
        </w:rPr>
      </w:pPr>
      <w:r>
        <w:rPr>
          <w:b/>
          <w:bCs/>
        </w:rPr>
        <w:t>S-band (2GHz)</w:t>
      </w:r>
    </w:p>
    <w:p w14:paraId="58BE2356" w14:textId="77777777" w:rsidR="00EF613A" w:rsidRDefault="00C11C58">
      <w:pPr>
        <w:pStyle w:val="ListParagraph"/>
        <w:numPr>
          <w:ilvl w:val="0"/>
          <w:numId w:val="7"/>
        </w:numPr>
        <w:jc w:val="both"/>
        <w:rPr>
          <w:b/>
          <w:bCs/>
        </w:rPr>
      </w:pPr>
      <w:r>
        <w:rPr>
          <w:b/>
          <w:bCs/>
        </w:rPr>
        <w:t>LEO-600</w:t>
      </w:r>
    </w:p>
    <w:p w14:paraId="115E6F4A" w14:textId="77777777" w:rsidR="00EF613A" w:rsidRDefault="00C11C58">
      <w:pPr>
        <w:pStyle w:val="ListParagraph"/>
        <w:numPr>
          <w:ilvl w:val="0"/>
          <w:numId w:val="7"/>
        </w:numPr>
        <w:jc w:val="both"/>
        <w:rPr>
          <w:b/>
          <w:bCs/>
        </w:rPr>
      </w:pPr>
      <w:r>
        <w:rPr>
          <w:b/>
          <w:bCs/>
        </w:rPr>
        <w:t>Handheld UEs</w:t>
      </w:r>
    </w:p>
    <w:p w14:paraId="6EE02393" w14:textId="77777777" w:rsidR="00EF613A" w:rsidRDefault="00C11C58">
      <w:pPr>
        <w:jc w:val="both"/>
        <w:rPr>
          <w:b/>
          <w:bCs/>
        </w:rPr>
      </w:pPr>
      <w:r>
        <w:rPr>
          <w:b/>
          <w:bCs/>
        </w:rPr>
        <w:t xml:space="preserve">FFS: If additionally RAN1 evaluates MTD UEs, GEO, directional terminals, and </w:t>
      </w:r>
      <w:proofErr w:type="spellStart"/>
      <w:r>
        <w:rPr>
          <w:b/>
          <w:bCs/>
        </w:rPr>
        <w:t>Ka</w:t>
      </w:r>
      <w:proofErr w:type="spellEnd"/>
      <w:r>
        <w:rPr>
          <w:b/>
          <w:bCs/>
        </w:rPr>
        <w:t xml:space="preserve"> band.</w:t>
      </w:r>
    </w:p>
    <w:p w14:paraId="27C1B95D" w14:textId="77777777" w:rsidR="00EF613A" w:rsidRDefault="00C11C58">
      <w:pPr>
        <w:pStyle w:val="Heading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pPr>
              <w:rPr>
                <w:b w:val="0"/>
                <w:bCs w:val="0"/>
              </w:rPr>
            </w:pPr>
            <w:r>
              <w:t>Company</w:t>
            </w:r>
          </w:p>
        </w:tc>
        <w:tc>
          <w:tcPr>
            <w:tcW w:w="12561"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411DD7">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 xml:space="preserve">Peak spectral efficiency is the maximum data rate </w:t>
            </w:r>
            <w:r w:rsidRPr="00411DD7">
              <w:lastRenderedPageBreak/>
              <w:t>under ideal conditions normalized by the assigned bandwidth (in bit/s/Hz),</w:t>
            </w:r>
            <w:r>
              <w:t xml:space="preserve">”. What does ideal condition mean requires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 xml:space="preserve">Yes (modulation, #layers, </w:t>
            </w:r>
            <w:proofErr w:type="spellStart"/>
            <w:r w:rsidRPr="00BF0436">
              <w:t>etc</w:t>
            </w:r>
            <w:proofErr w:type="spellEnd"/>
            <w:r w:rsidRPr="00BF0436">
              <w:t>)</w:t>
            </w:r>
            <w:r>
              <w:t xml:space="preserve"> =&gt; </w:t>
            </w:r>
            <w:r w:rsidRPr="00BF0436">
              <w:t>Yes (modulation, #layers</w:t>
            </w:r>
            <w:r w:rsidRPr="00411DD7">
              <w:rPr>
                <w:color w:val="FF0000"/>
              </w:rPr>
              <w:t>, channel model</w:t>
            </w:r>
            <w:r>
              <w:t xml:space="preserve">, </w:t>
            </w:r>
            <w:proofErr w:type="spellStart"/>
            <w:r w:rsidRPr="00BF0436">
              <w:t>etc</w:t>
            </w:r>
            <w:proofErr w:type="spellEnd"/>
            <w:r w:rsidRPr="00BF0436">
              <w:t>)</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411DD7">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w:t>
            </w:r>
            <w:proofErr w:type="spellStart"/>
            <w:r>
              <w:t>Ka</w:t>
            </w:r>
            <w:proofErr w:type="spellEnd"/>
            <w:r>
              <w:t xml:space="preserve"> band with VSAT device is not supported in Rel-17, then there is no need to have FFS on it. Suggest to remove “directional terminals </w:t>
            </w:r>
            <w:r w:rsidRPr="00EA775D">
              <w:t xml:space="preserve">and </w:t>
            </w:r>
            <w:proofErr w:type="spellStart"/>
            <w:r w:rsidRPr="00EA775D">
              <w:t>Ka</w:t>
            </w:r>
            <w:proofErr w:type="spellEnd"/>
            <w:r w:rsidRPr="00EA775D">
              <w:t xml:space="preserve">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3C25F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r w:rsidRPr="005D140A">
              <w:rPr>
                <w:rFonts w:eastAsia="SimSun"/>
                <w:lang w:val="en-US" w:eastAsia="zh-CN"/>
              </w:rPr>
              <w:t>Report  ITU-R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proofErr w:type="spellStart"/>
            <w:r>
              <w:rPr>
                <w:rFonts w:eastAsia="SimSun"/>
                <w:lang w:val="en-US" w:eastAsia="zh-CN"/>
              </w:rPr>
              <w:t>Ka</w:t>
            </w:r>
            <w:proofErr w:type="spellEnd"/>
            <w:r>
              <w:rPr>
                <w:rFonts w:eastAsia="SimSun"/>
                <w:lang w:val="en-US" w:eastAsia="zh-CN"/>
              </w:rPr>
              <w:t xml:space="preserve">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w:t>
            </w:r>
            <w:proofErr w:type="spellStart"/>
            <w:r>
              <w:rPr>
                <w:rFonts w:eastAsia="SimSun"/>
                <w:lang w:val="en-US" w:eastAsia="zh-CN"/>
              </w:rPr>
              <w:t>Ka</w:t>
            </w:r>
            <w:proofErr w:type="spellEnd"/>
            <w:r>
              <w:rPr>
                <w:rFonts w:eastAsia="SimSun"/>
                <w:lang w:val="en-US" w:eastAsia="zh-CN"/>
              </w:rPr>
              <w:t xml:space="preserve">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3C25F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lastRenderedPageBreak/>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lastRenderedPageBreak/>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QC, ZTE: Bessel </w:t>
            </w:r>
            <w:proofErr w:type="spellStart"/>
            <w:r w:rsidRPr="003C25FD">
              <w:rPr>
                <w:rFonts w:ascii="Arial" w:eastAsia="Times New Roman" w:hAnsi="Arial"/>
                <w:sz w:val="18"/>
                <w:lang w:val="de-DE"/>
              </w:rPr>
              <w:t>function</w:t>
            </w:r>
            <w:proofErr w:type="spellEnd"/>
            <w:r w:rsidRPr="003C25FD">
              <w:rPr>
                <w:rFonts w:ascii="Arial" w:eastAsia="Times New Roman" w:hAnsi="Arial"/>
                <w:sz w:val="18"/>
                <w:lang w:val="de-DE"/>
              </w:rPr>
              <w:t xml:space="preserve">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ZTE: Hexagonal </w:t>
            </w:r>
            <w:proofErr w:type="spellStart"/>
            <w:r w:rsidRPr="003C25FD">
              <w:rPr>
                <w:rFonts w:ascii="Arial" w:eastAsia="Times New Roman" w:hAnsi="Arial"/>
                <w:sz w:val="18"/>
                <w:lang w:val="de-DE"/>
              </w:rPr>
              <w:t>pattern</w:t>
            </w:r>
            <w:proofErr w:type="spellEnd"/>
            <w:r w:rsidRPr="003C25FD">
              <w:rPr>
                <w:rFonts w:ascii="Arial" w:eastAsia="Times New Roman" w:hAnsi="Arial"/>
                <w:sz w:val="18"/>
                <w:lang w:val="de-DE"/>
              </w:rPr>
              <w:t xml:space="preserve">, 19 </w:t>
            </w:r>
            <w:proofErr w:type="spellStart"/>
            <w:r w:rsidRPr="003C25FD">
              <w:rPr>
                <w:rFonts w:ascii="Arial" w:eastAsia="Times New Roman" w:hAnsi="Arial"/>
                <w:sz w:val="18"/>
                <w:lang w:val="de-DE"/>
              </w:rPr>
              <w:t>inner</w:t>
            </w:r>
            <w:proofErr w:type="spellEnd"/>
            <w:r w:rsidRPr="003C25FD">
              <w:rPr>
                <w:rFonts w:ascii="Arial" w:eastAsia="Times New Roman" w:hAnsi="Arial"/>
                <w:sz w:val="18"/>
                <w:lang w:val="de-DE"/>
              </w:rPr>
              <w:t xml:space="preserve"> </w:t>
            </w:r>
            <w:proofErr w:type="spellStart"/>
            <w:r w:rsidRPr="003C25FD">
              <w:rPr>
                <w:rFonts w:ascii="Arial" w:eastAsia="Times New Roman" w:hAnsi="Arial"/>
                <w:sz w:val="18"/>
                <w:lang w:val="de-DE"/>
              </w:rPr>
              <w:t>beams</w:t>
            </w:r>
            <w:proofErr w:type="spellEnd"/>
            <w:r w:rsidRPr="003C25FD">
              <w:rPr>
                <w:rFonts w:ascii="Arial" w:eastAsia="Times New Roman" w:hAnsi="Arial"/>
                <w:sz w:val="18"/>
                <w:lang w:val="de-DE"/>
              </w:rPr>
              <w:t>,</w:t>
            </w:r>
          </w:p>
          <w:p w14:paraId="6F533F40"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lastRenderedPageBreak/>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lastRenderedPageBreak/>
              <w:t>Handover margin</w:t>
            </w:r>
          </w:p>
        </w:tc>
        <w:tc>
          <w:tcPr>
            <w:tcW w:w="11583" w:type="dxa"/>
          </w:tcPr>
          <w:p w14:paraId="0836143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Heading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bl>
    <w:p w14:paraId="1922CC47" w14:textId="77777777" w:rsidR="00EF613A" w:rsidRDefault="00EF613A">
      <w:pPr>
        <w:ind w:left="1988" w:hanging="1988"/>
        <w:jc w:val="both"/>
        <w:rPr>
          <w:lang w:val="en-US"/>
        </w:rPr>
      </w:pPr>
    </w:p>
    <w:p w14:paraId="6703779D" w14:textId="77777777" w:rsidR="00EF613A" w:rsidRDefault="00C11C58">
      <w:pPr>
        <w:pStyle w:val="Heading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BF1B2D">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BF1B2D">
            <w:pPr>
              <w:rPr>
                <w:b w:val="0"/>
                <w:bCs w:val="0"/>
              </w:rPr>
            </w:pPr>
            <w:hyperlink r:id="rId13" w:history="1">
              <w:r w:rsidR="00C11C58">
                <w:rPr>
                  <w:rStyle w:val="Hyperlink"/>
                  <w:b w:val="0"/>
                  <w:bCs w:val="0"/>
                </w:rPr>
                <w:t>2873</w:t>
              </w:r>
            </w:hyperlink>
            <w:r w:rsidR="00C11C58">
              <w:t xml:space="preserve"> </w:t>
            </w:r>
            <w:r w:rsidR="00C11C58">
              <w:rPr>
                <w:b w:val="0"/>
                <w:bCs w:val="0"/>
              </w:rPr>
              <w:t>(E/Q/</w:t>
            </w:r>
            <w:proofErr w:type="spellStart"/>
            <w:r w:rsidR="00C11C58">
              <w:rPr>
                <w:b w:val="0"/>
                <w:bCs w:val="0"/>
              </w:rPr>
              <w:t>Th</w:t>
            </w:r>
            <w:proofErr w:type="spellEnd"/>
            <w:r w:rsidR="00C11C58">
              <w:rPr>
                <w:b w:val="0"/>
                <w:bCs w:val="0"/>
              </w:rPr>
              <w:t>)</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BF1B2D">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BF1B2D">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t xml:space="preserve">All the inputs for this matter are consistent in using a variant of the data rate equation in TS 38.306. The main discussion in RAN1 would be to decide on the specific parameters (e.g. number of layers, bandwidth, overhead, modulation order, </w:t>
      </w:r>
      <w:proofErr w:type="spellStart"/>
      <w:r>
        <w:t>etc</w:t>
      </w:r>
      <w:proofErr w:type="spellEnd"/>
      <w:r>
        <w:t>).</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
        <w:t>A majority of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 xml:space="preserve">RAN1 would need to agree on the specific parameters for all the parameters. Given that NR NTN reuses the modulation order / number of layers / </w:t>
      </w:r>
      <w:proofErr w:type="spellStart"/>
      <w:r>
        <w:t>etc</w:t>
      </w:r>
      <w:proofErr w:type="spellEnd"/>
      <w:r>
        <w:t xml:space="preserve">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pPr>
        <w:rPr>
          <w:b/>
          <w:bCs/>
        </w:rPr>
      </w:pPr>
    </w:p>
    <w:p w14:paraId="7F06075E" w14:textId="77777777" w:rsidR="00EF613A" w:rsidRDefault="00C11C58">
      <w:pPr>
        <w:pStyle w:val="Heading2"/>
      </w:pPr>
      <w:r>
        <w:lastRenderedPageBreak/>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pPr>
              <w:rPr>
                <w:b w:val="0"/>
                <w:bCs w:val="0"/>
              </w:rPr>
            </w:pPr>
            <w:r>
              <w:t>Company</w:t>
            </w:r>
          </w:p>
        </w:tc>
        <w:tc>
          <w:tcPr>
            <w:tcW w:w="12561"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4016AE">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4016AE">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F02ECB">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F02EC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bl>
    <w:p w14:paraId="2E4E5890" w14:textId="77777777" w:rsidR="00EF613A" w:rsidRDefault="00EF613A">
      <w:pPr>
        <w:rPr>
          <w:b/>
          <w:bCs/>
        </w:rPr>
      </w:pPr>
    </w:p>
    <w:p w14:paraId="0EA85E4A" w14:textId="77777777" w:rsidR="00EF613A" w:rsidRDefault="00C11C58">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BF1B2D">
            <w:pPr>
              <w:keepNext/>
              <w:widowControl w:val="0"/>
              <w:spacing w:after="0"/>
              <w:jc w:val="center"/>
              <w:outlineLvl w:val="0"/>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w:t>
            </w:r>
            <w:proofErr w:type="spellStart"/>
            <w:r w:rsidR="00C11C58">
              <w:rPr>
                <w:b/>
                <w:bCs/>
              </w:rPr>
              <w:t>Th</w:t>
            </w:r>
            <w:proofErr w:type="spellEnd"/>
            <w:r w:rsidR="00C11C58">
              <w:rPr>
                <w:b/>
                <w:bCs/>
              </w:rPr>
              <w:t>)</w:t>
            </w:r>
          </w:p>
        </w:tc>
        <w:tc>
          <w:tcPr>
            <w:tcW w:w="1331" w:type="pct"/>
            <w:shd w:val="clear" w:color="auto" w:fill="A8D08D" w:themeFill="accent6" w:themeFillTint="99"/>
          </w:tcPr>
          <w:p w14:paraId="7A98AA2D" w14:textId="77777777" w:rsidR="00EF613A" w:rsidRDefault="00BF1B2D">
            <w:pPr>
              <w:keepNext/>
              <w:widowControl w:val="0"/>
              <w:spacing w:after="0"/>
              <w:jc w:val="center"/>
              <w:outlineLvl w:val="0"/>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BF1B2D">
            <w:pPr>
              <w:keepNext/>
              <w:widowControl w:val="0"/>
              <w:spacing w:after="0"/>
              <w:jc w:val="center"/>
              <w:outlineLvl w:val="0"/>
              <w:rPr>
                <w:b/>
                <w:bCs/>
              </w:rPr>
            </w:pPr>
            <w:hyperlink r:id="rId18" w:history="1">
              <w:r w:rsidR="00C11C58">
                <w:rPr>
                  <w:rStyle w:val="Hyperlink"/>
                </w:rPr>
                <w:t>2873</w:t>
              </w:r>
            </w:hyperlink>
            <w:r w:rsidR="00C11C58">
              <w:t xml:space="preserve"> </w:t>
            </w:r>
            <w:r w:rsidR="00C11C58">
              <w:rPr>
                <w:b/>
                <w:bCs/>
              </w:rPr>
              <w:t>(E/Q/</w:t>
            </w:r>
            <w:proofErr w:type="spellStart"/>
            <w:r w:rsidR="00C11C58">
              <w:rPr>
                <w:b/>
                <w:bCs/>
              </w:rPr>
              <w:t>Th</w:t>
            </w:r>
            <w:proofErr w:type="spellEnd"/>
            <w:r w:rsidR="00C11C58">
              <w:rPr>
                <w:b/>
                <w:bCs/>
              </w:rPr>
              <w:t>)</w:t>
            </w:r>
          </w:p>
        </w:tc>
        <w:tc>
          <w:tcPr>
            <w:tcW w:w="1038" w:type="pct"/>
            <w:shd w:val="clear" w:color="auto" w:fill="8EAADB" w:themeFill="accent1" w:themeFillTint="99"/>
          </w:tcPr>
          <w:p w14:paraId="2CC4B444" w14:textId="77777777" w:rsidR="00EF613A" w:rsidRDefault="00BF1B2D">
            <w:pPr>
              <w:keepNext/>
              <w:widowControl w:val="0"/>
              <w:spacing w:after="0"/>
              <w:jc w:val="center"/>
              <w:outlineLvl w:val="0"/>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22" o:title=""/>
                </v:shape>
                <o:OLEObject Type="Embed" ProgID="Equation.DSMT4" ShapeID="_x0000_i1025" DrawAspect="Content" ObjectID="_1743343309"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25pt;height:14.25pt" o:ole="">
                  <v:imagedata r:id="rId24" o:title=""/>
                </v:shape>
                <o:OLEObject Type="Embed" ProgID="Equation.DSMT4" ShapeID="_x0000_i1026" DrawAspect="Content" ObjectID="_1743343310"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75pt;height:21.75pt" o:ole="">
                  <v:imagedata r:id="rId26" o:title=""/>
                </v:shape>
                <o:OLEObject Type="Embed" ProgID="Equation.DSMT4" ShapeID="_x0000_i1027" DrawAspect="Content" ObjectID="_1743343311"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Heading2"/>
      </w:pPr>
      <w:r>
        <w:lastRenderedPageBreak/>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t>30 MHz</w:t>
            </w:r>
          </w:p>
        </w:tc>
      </w:tr>
    </w:tbl>
    <w:p w14:paraId="0808A57F" w14:textId="77777777" w:rsidR="00EF613A" w:rsidRDefault="00EF613A"/>
    <w:p w14:paraId="4EC19BAE" w14:textId="77777777" w:rsidR="00EF613A" w:rsidRDefault="00C11C58">
      <w:pPr>
        <w:pStyle w:val="Caption"/>
        <w:keepNext/>
        <w:jc w:val="center"/>
      </w:pPr>
      <w:r>
        <w:lastRenderedPageBreak/>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BF1B2D">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lastRenderedPageBreak/>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1029"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bl>
    <w:p w14:paraId="3A78EA13" w14:textId="77777777" w:rsidR="00EF613A" w:rsidRDefault="00EF613A"/>
    <w:p w14:paraId="4BB8B45E" w14:textId="77777777" w:rsidR="00EF613A" w:rsidRDefault="00EF613A"/>
    <w:p w14:paraId="07EC4F58" w14:textId="77777777" w:rsidR="00EF613A" w:rsidRDefault="00C11C58">
      <w:pPr>
        <w:pStyle w:val="Heading1"/>
        <w:numPr>
          <w:ilvl w:val="0"/>
          <w:numId w:val="4"/>
        </w:numPr>
        <w:tabs>
          <w:tab w:val="left" w:pos="720"/>
        </w:tabs>
        <w:ind w:left="720" w:hanging="720"/>
        <w:jc w:val="both"/>
      </w:pPr>
      <w:r>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t>Frequency offset</w:t>
            </w:r>
          </w:p>
        </w:tc>
        <w:tc>
          <w:tcPr>
            <w:tcW w:w="11583" w:type="dxa"/>
          </w:tcPr>
          <w:p w14:paraId="4A8AE35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lastRenderedPageBreak/>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lastRenderedPageBreak/>
              <w:t>Transmission scheme</w:t>
            </w:r>
          </w:p>
        </w:tc>
        <w:tc>
          <w:tcPr>
            <w:tcW w:w="11583" w:type="dxa"/>
            <w:vAlign w:val="center"/>
          </w:tcPr>
          <w:p w14:paraId="31C5FCB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pPr>
        <w:pStyle w:val="Heading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lastRenderedPageBreak/>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bl>
    <w:p w14:paraId="2D3F0C62" w14:textId="77777777" w:rsidR="00EF613A" w:rsidRDefault="00EF613A">
      <w:pPr>
        <w:rPr>
          <w:lang w:val="en-US"/>
        </w:rPr>
      </w:pPr>
    </w:p>
    <w:p w14:paraId="66CAD029" w14:textId="77777777" w:rsidR="00EF613A" w:rsidRDefault="00C11C58">
      <w:pPr>
        <w:pStyle w:val="Heading1"/>
        <w:numPr>
          <w:ilvl w:val="0"/>
          <w:numId w:val="4"/>
        </w:numPr>
        <w:tabs>
          <w:tab w:val="left" w:pos="720"/>
        </w:tabs>
        <w:ind w:left="720" w:hanging="720"/>
        <w:jc w:val="both"/>
      </w:pPr>
      <w:r>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ListParagraph"/>
        <w:numPr>
          <w:ilvl w:val="0"/>
          <w:numId w:val="12"/>
        </w:numPr>
        <w:rPr>
          <w:b/>
          <w:bCs/>
        </w:rPr>
      </w:pPr>
      <w:r>
        <w:rPr>
          <w:b/>
          <w:bCs/>
        </w:rPr>
        <w:t>Only the central beam</w:t>
      </w:r>
    </w:p>
    <w:p w14:paraId="5A0D2130" w14:textId="77777777" w:rsidR="00EF613A" w:rsidRDefault="00C11C58">
      <w:pPr>
        <w:pStyle w:val="ListParagraph"/>
        <w:numPr>
          <w:ilvl w:val="0"/>
          <w:numId w:val="12"/>
        </w:numPr>
        <w:rPr>
          <w:b/>
          <w:bCs/>
        </w:rPr>
      </w:pPr>
      <w:r>
        <w:rPr>
          <w:b/>
          <w:bCs/>
        </w:rPr>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Heading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pPr>
              <w:rPr>
                <w:b w:val="0"/>
                <w:bCs w:val="0"/>
              </w:rPr>
            </w:pPr>
            <w:r>
              <w:t>Company</w:t>
            </w:r>
          </w:p>
        </w:tc>
        <w:tc>
          <w:tcPr>
            <w:tcW w:w="12398"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811CB5">
            <w:pPr>
              <w:rPr>
                <w:rFonts w:eastAsia="SimSun"/>
                <w:lang w:val="en-US" w:eastAsia="zh-CN"/>
              </w:rPr>
            </w:pPr>
            <w:r>
              <w:lastRenderedPageBreak/>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811CB5">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811CB5">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874A1B">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874A1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874A1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Heading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bl>
    <w:p w14:paraId="2B9A599B" w14:textId="77777777" w:rsidR="00EF613A" w:rsidRDefault="00EF613A"/>
    <w:p w14:paraId="5B6C675A" w14:textId="77777777" w:rsidR="00EF613A" w:rsidRDefault="00EF613A"/>
    <w:p w14:paraId="68C5C295" w14:textId="77777777" w:rsidR="00EF613A" w:rsidRDefault="00C11C58">
      <w:pPr>
        <w:pStyle w:val="Heading1"/>
        <w:numPr>
          <w:ilvl w:val="0"/>
          <w:numId w:val="4"/>
        </w:numPr>
        <w:tabs>
          <w:tab w:val="left" w:pos="720"/>
        </w:tabs>
        <w:ind w:left="720" w:hanging="720"/>
        <w:jc w:val="both"/>
      </w:pPr>
      <w:r>
        <w:lastRenderedPageBreak/>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Heading2"/>
      </w:pPr>
      <w:r>
        <w:lastRenderedPageBreak/>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bl>
    <w:p w14:paraId="219DC0F2" w14:textId="77777777" w:rsidR="00EF613A" w:rsidRDefault="00EF613A"/>
    <w:p w14:paraId="3BFFC15B" w14:textId="77777777" w:rsidR="00EF613A" w:rsidRDefault="00C11C58">
      <w:pPr>
        <w:pStyle w:val="Heading1"/>
        <w:numPr>
          <w:ilvl w:val="0"/>
          <w:numId w:val="4"/>
        </w:numPr>
        <w:tabs>
          <w:tab w:val="left" w:pos="720"/>
        </w:tabs>
        <w:ind w:left="720" w:hanging="720"/>
        <w:jc w:val="both"/>
      </w:pPr>
      <w:r>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Heading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bookmarkStart w:id="3" w:name="_GoBack" w:colFirst="0" w:colLast="1"/>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bookmarkEnd w:id="3"/>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4"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BF1B2D">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lastRenderedPageBreak/>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BF1B2D">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BF1B2D">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BF1B2D">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lastRenderedPageBreak/>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BF1B2D">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5" w:name="_Toc131586922"/>
            <w:r>
              <w:t>The evaluation assumptions in the enclosed tables are endorsed.</w:t>
            </w:r>
            <w:bookmarkEnd w:id="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BF1B2D">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BF1B2D">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BF1B2D">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BF1B2D">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BF1B2D">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lastRenderedPageBreak/>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4"/>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6" w:name="OLE_LINK7"/>
      <w:r>
        <w:t xml:space="preserve">study </w:t>
      </w:r>
      <w:bookmarkEnd w:id="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7"/>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240B" w14:textId="77777777" w:rsidR="00BF1B2D" w:rsidRDefault="00BF1B2D">
      <w:pPr>
        <w:spacing w:after="0" w:line="240" w:lineRule="auto"/>
      </w:pPr>
      <w:r>
        <w:separator/>
      </w:r>
    </w:p>
  </w:endnote>
  <w:endnote w:type="continuationSeparator" w:id="0">
    <w:p w14:paraId="3AFB8054" w14:textId="77777777" w:rsidR="00BF1B2D" w:rsidRDefault="00BF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imes New Roman Bold">
    <w:altName w:val="Times New Roman"/>
    <w:charset w:val="00"/>
    <w:family w:val="roman"/>
    <w:pitch w:val="default"/>
    <w:sig w:usb0="00000000"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55F6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5F62">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E20D" w14:textId="77777777" w:rsidR="00BF1B2D" w:rsidRDefault="00BF1B2D">
      <w:pPr>
        <w:spacing w:after="0" w:line="240" w:lineRule="auto"/>
      </w:pPr>
      <w:r>
        <w:separator/>
      </w:r>
    </w:p>
  </w:footnote>
  <w:footnote w:type="continuationSeparator" w:id="0">
    <w:p w14:paraId="5B0FD7F0" w14:textId="77777777" w:rsidR="00BF1B2D" w:rsidRDefault="00BF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12"/>
  </w:num>
  <w:num w:numId="3">
    <w:abstractNumId w:val="5"/>
  </w:num>
  <w:num w:numId="4">
    <w:abstractNumId w:val="1"/>
  </w:num>
  <w:num w:numId="5">
    <w:abstractNumId w:val="11"/>
  </w:num>
  <w:num w:numId="6">
    <w:abstractNumId w:val="2"/>
  </w:num>
  <w:num w:numId="7">
    <w:abstractNumId w:val="3"/>
  </w:num>
  <w:num w:numId="8">
    <w:abstractNumId w:val="4"/>
  </w:num>
  <w:num w:numId="9">
    <w:abstractNumId w:val="10"/>
  </w:num>
  <w:num w:numId="10">
    <w:abstractNumId w:val="7"/>
  </w:num>
  <w:num w:numId="11">
    <w:abstractNumId w:val="8"/>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0" Type="http://schemas.openxmlformats.org/officeDocument/2006/relationships/image" Target="media/image1.wmf"/><Relationship Id="rId29" Type="http://schemas.openxmlformats.org/officeDocument/2006/relationships/hyperlink" Target="https://www.3gpp.org/ftp/TSG_RAN/WG1_RL1/TSGR1_112b-e/Docs/R1-2302384.zip" TargetMode="External"/><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5EBF8F-84AE-4A46-93AF-44984C35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6919</Words>
  <Characters>39441</Characters>
  <Application>Microsoft Office Word</Application>
  <DocSecurity>0</DocSecurity>
  <Lines>328</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El jaafari Mohamed</cp:lastModifiedBy>
  <cp:revision>30</cp:revision>
  <cp:lastPrinted>2020-02-10T06:14:00Z</cp:lastPrinted>
  <dcterms:created xsi:type="dcterms:W3CDTF">2023-04-18T15:07:00Z</dcterms:created>
  <dcterms:modified xsi:type="dcterms:W3CDTF">2023-04-18T15:11:00Z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