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E6" w:rsidRDefault="00745513">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R1-2302308                                                     </w:t>
      </w:r>
    </w:p>
    <w:p w:rsidR="00266BE6" w:rsidRDefault="00745513">
      <w:pPr>
        <w:pStyle w:val="aff"/>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w:t>
      </w:r>
      <w:proofErr w:type="gramStart"/>
      <w:r>
        <w:rPr>
          <w:rFonts w:ascii="Arial" w:hAnsi="Arial" w:cs="Arial"/>
          <w:b/>
          <w:sz w:val="28"/>
          <w:szCs w:val="28"/>
        </w:rPr>
        <w:t>Meeting,  April</w:t>
      </w:r>
      <w:proofErr w:type="gramEnd"/>
      <w:r>
        <w:rPr>
          <w:rFonts w:ascii="Arial" w:hAnsi="Arial" w:cs="Arial"/>
          <w:b/>
          <w:sz w:val="28"/>
          <w:szCs w:val="28"/>
        </w:rPr>
        <w:t xml:space="preserve"> 17th – April 26th, 2023</w:t>
      </w:r>
    </w:p>
    <w:p w:rsidR="00266BE6" w:rsidRDefault="00266BE6">
      <w:pPr>
        <w:pStyle w:val="aff"/>
        <w:spacing w:after="0" w:line="240" w:lineRule="auto"/>
        <w:contextualSpacing/>
        <w:jc w:val="both"/>
        <w:rPr>
          <w:rFonts w:eastAsiaTheme="minorEastAsia"/>
          <w:b/>
          <w:sz w:val="24"/>
          <w:szCs w:val="24"/>
          <w:lang w:eastAsia="zh-CN"/>
        </w:rPr>
      </w:pP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Second Round</w:t>
      </w:r>
    </w:p>
    <w:p w:rsidR="00266BE6" w:rsidRDefault="00745513">
      <w:pPr>
        <w:pStyle w:val="aff"/>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rsidR="00266BE6" w:rsidRDefault="00266BE6">
      <w:pPr>
        <w:pStyle w:val="ab"/>
        <w:spacing w:after="0" w:line="240" w:lineRule="auto"/>
        <w:contextualSpacing/>
        <w:rPr>
          <w:rFonts w:ascii="Times New Roman" w:eastAsiaTheme="minorEastAsia" w:hAnsi="Times New Roman"/>
          <w:sz w:val="22"/>
          <w:szCs w:val="22"/>
          <w:lang w:eastAsia="zh-CN"/>
        </w:rPr>
      </w:pPr>
    </w:p>
    <w:p w:rsidR="00266BE6" w:rsidRDefault="00745513">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rsidR="00266BE6" w:rsidRDefault="00745513">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tbl>
      <w:tblPr>
        <w:tblStyle w:val="af4"/>
        <w:tblW w:w="0" w:type="auto"/>
        <w:tblInd w:w="108" w:type="dxa"/>
        <w:tblLook w:val="04A0" w:firstRow="1" w:lastRow="0" w:firstColumn="1" w:lastColumn="0" w:noHBand="0" w:noVBand="1"/>
      </w:tblPr>
      <w:tblGrid>
        <w:gridCol w:w="10052"/>
      </w:tblGrid>
      <w:tr w:rsidR="00266BE6">
        <w:tc>
          <w:tcPr>
            <w:tcW w:w="10260" w:type="dxa"/>
          </w:tcPr>
          <w:p w:rsidR="00266BE6" w:rsidRDefault="00745513">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rsidR="00266BE6" w:rsidRDefault="00745513">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rsidR="00266BE6" w:rsidRDefault="00266BE6">
      <w:pPr>
        <w:pStyle w:val="ab"/>
        <w:spacing w:after="0" w:line="240" w:lineRule="auto"/>
        <w:ind w:firstLine="288"/>
        <w:contextualSpacing/>
        <w:rPr>
          <w:rFonts w:ascii="Times New Roman" w:eastAsiaTheme="minorEastAsia" w:hAnsi="Times New Roman"/>
          <w:sz w:val="22"/>
          <w:szCs w:val="22"/>
          <w:lang w:val="en-GB" w:eastAsia="zh-CN"/>
        </w:rPr>
      </w:pPr>
    </w:p>
    <w:p w:rsidR="00266BE6" w:rsidRDefault="00745513">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p w:rsidR="00266BE6" w:rsidRDefault="00745513">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p w:rsidR="00266BE6" w:rsidRDefault="00745513">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rsidR="00266BE6" w:rsidRDefault="00745513">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rsidR="00266BE6" w:rsidRDefault="00745513">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rsidR="00266BE6" w:rsidRDefault="00745513">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rsidR="00266BE6" w:rsidRDefault="00745513">
      <w:pPr>
        <w:pStyle w:val="afc"/>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rsidR="00266BE6" w:rsidRDefault="00745513">
      <w:pPr>
        <w:pStyle w:val="afc"/>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rsidR="00266BE6" w:rsidRDefault="00745513">
      <w:pPr>
        <w:pStyle w:val="ab"/>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rsidR="00266BE6" w:rsidRDefault="00745513">
      <w:pPr>
        <w:pStyle w:val="afc"/>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rsidR="00266BE6" w:rsidRDefault="00745513">
      <w:pPr>
        <w:pStyle w:val="afc"/>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rsidR="00266BE6" w:rsidRDefault="00266BE6">
      <w:pPr>
        <w:overflowPunct/>
        <w:autoSpaceDE/>
        <w:autoSpaceDN/>
        <w:adjustRightInd/>
        <w:spacing w:after="0" w:line="240" w:lineRule="auto"/>
        <w:contextualSpacing/>
        <w:jc w:val="both"/>
        <w:textAlignment w:val="auto"/>
        <w:rPr>
          <w:rFonts w:eastAsiaTheme="minorEastAsia"/>
          <w:sz w:val="22"/>
          <w:szCs w:val="22"/>
          <w:lang w:val="en-US" w:eastAsia="zh-CN"/>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rsidR="00266BE6" w:rsidRDefault="00745513">
      <w:pPr>
        <w:spacing w:after="0" w:line="240" w:lineRule="auto"/>
        <w:contextualSpacing/>
      </w:pPr>
      <w:r>
        <w:t>Void</w:t>
      </w:r>
    </w:p>
    <w:p w:rsidR="00266BE6" w:rsidRDefault="00266BE6">
      <w:pPr>
        <w:spacing w:after="0" w:line="240" w:lineRule="auto"/>
        <w:contextualSpacing/>
        <w:jc w:val="both"/>
        <w:rPr>
          <w:bCs/>
          <w:iCs/>
          <w:sz w:val="22"/>
        </w:rPr>
      </w:pPr>
    </w:p>
    <w:p w:rsidR="00266BE6" w:rsidRDefault="00745513">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4"/>
        <w:tblpPr w:leftFromText="180" w:rightFromText="180" w:vertAnchor="text" w:horzAnchor="margin" w:tblpY="94"/>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iCs/>
              </w:rPr>
            </w:pPr>
            <w:r>
              <w:rPr>
                <w:rStyle w:val="af8"/>
                <w:i w:val="0"/>
              </w:rPr>
              <w:t>For partially coherent uplink precoding by an 8TX 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lastRenderedPageBreak/>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8"/>
                <w:rFonts w:eastAsia="Calibri"/>
                <w:i w:val="0"/>
              </w:rPr>
            </w:pPr>
            <w:r>
              <w:rPr>
                <w:rStyle w:val="af8"/>
                <w:rFonts w:eastAsia="Times New Roman"/>
                <w:i w:val="0"/>
              </w:rPr>
              <w:t>Full-coherent precoders are used</w:t>
            </w:r>
          </w:p>
          <w:p w:rsidR="00266BE6" w:rsidRDefault="00745513">
            <w:pPr>
              <w:numPr>
                <w:ilvl w:val="3"/>
                <w:numId w:val="12"/>
              </w:numPr>
              <w:overflowPunct/>
              <w:autoSpaceDE/>
              <w:adjustRightInd/>
              <w:snapToGrid w:val="0"/>
              <w:spacing w:before="0" w:after="0" w:line="240" w:lineRule="auto"/>
              <w:ind w:left="1800"/>
              <w:contextualSpacing/>
              <w:textAlignment w:val="auto"/>
              <w:rPr>
                <w:iCs/>
              </w:rPr>
            </w:pPr>
            <w:r>
              <w:rPr>
                <w:rStyle w:val="af8"/>
                <w:rFonts w:eastAsia="Times New Roman"/>
                <w:i w:val="0"/>
              </w:rPr>
              <w:t>FFS whether partial-coherent precoders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Cs/>
              </w:rPr>
            </w:pPr>
            <w:r>
              <w:rPr>
                <w:rStyle w:val="af8"/>
                <w:rFonts w:eastAsia="Times New Roman"/>
                <w:i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af8"/>
                <w:rFonts w:eastAsia="Times New Roman"/>
                <w:i w:val="0"/>
              </w:rPr>
              <w:t>Full-coherent precoders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af8"/>
                <w:rFonts w:eastAsia="Times New Roman"/>
                <w:i w:val="0"/>
              </w:rPr>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af8"/>
                <w:rFonts w:eastAsia="Times New Roman"/>
                <w:i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8"/>
                <w:rFonts w:eastAsia="Calibri"/>
                <w:i w:val="0"/>
              </w:rPr>
            </w:pPr>
            <w:r>
              <w:rPr>
                <w:rStyle w:val="af8"/>
                <w:rFonts w:eastAsia="Times New Roman"/>
                <w:i w:val="0"/>
              </w:rPr>
              <w:t>Partial-coherent precoders are used</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rPr>
                <w:rStyle w:val="af8"/>
                <w:i w:val="0"/>
              </w:rPr>
            </w:pPr>
            <w:r>
              <w:rPr>
                <w:rStyle w:val="af8"/>
                <w:i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rsidP="003B01BC">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rPr>
                  </w:pPr>
                  <w:r>
                    <w:rPr>
                      <w:iCs/>
                    </w:rPr>
                    <w:t>(4,4)</w:t>
                  </w:r>
                </w:p>
              </w:tc>
            </w:tr>
          </w:tbl>
          <w:p w:rsidR="00266BE6" w:rsidRDefault="00266BE6">
            <w:pPr>
              <w:spacing w:before="0" w:after="0" w:line="240" w:lineRule="auto"/>
              <w:contextualSpacing/>
              <w:rPr>
                <w:rStyle w:val="af8"/>
                <w:rFonts w:eastAsia="Calibri"/>
                <w:i w:val="0"/>
              </w:rPr>
            </w:pP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rPr>
            </w:pPr>
            <w:r>
              <w:rPr>
                <w:rStyle w:val="af8"/>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rsidP="003B01BC">
                  <w:pPr>
                    <w:framePr w:hSpace="180" w:wrap="around" w:vAnchor="text" w:hAnchor="margin" w:y="94"/>
                    <w:spacing w:after="0" w:line="240" w:lineRule="auto"/>
                    <w:contextualSpacing/>
                    <w:rPr>
                      <w:b/>
                      <w:bCs/>
                      <w:iCs/>
                    </w:rPr>
                  </w:pPr>
                  <w:r>
                    <w:rPr>
                      <w:b/>
                      <w:bCs/>
                      <w:i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rsidP="003B01BC">
                  <w:pPr>
                    <w:framePr w:hSpace="180" w:wrap="around" w:vAnchor="text" w:hAnchor="margin" w:y="94"/>
                    <w:spacing w:after="0" w:line="240" w:lineRule="auto"/>
                    <w:contextualSpacing/>
                    <w:rPr>
                      <w:rFonts w:eastAsia="Calibri"/>
                      <w:iCs/>
                    </w:rPr>
                  </w:pPr>
                  <w:r>
                    <w:rPr>
                      <w:iC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color w:val="000000"/>
                    </w:rPr>
                  </w:pPr>
                  <w:r>
                    <w:rPr>
                      <w:iC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rsidP="003B01BC">
                  <w:pPr>
                    <w:framePr w:hSpace="180" w:wrap="around" w:vAnchor="text" w:hAnchor="margin" w:y="94"/>
                    <w:spacing w:after="0" w:line="240" w:lineRule="auto"/>
                    <w:contextualSpacing/>
                    <w:rPr>
                      <w:rFonts w:eastAsia="Calibri"/>
                      <w:iCs/>
                      <w:color w:val="000000"/>
                    </w:rPr>
                  </w:pPr>
                  <w:r>
                    <w:rPr>
                      <w:iCs/>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color w:val="000000"/>
                    </w:rPr>
                  </w:pPr>
                  <w:r>
                    <w:rPr>
                      <w:iCs/>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color w:val="000000"/>
                    </w:rPr>
                  </w:pPr>
                  <w:r>
                    <w:rPr>
                      <w:iCs/>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rsidP="003B01BC">
                  <w:pPr>
                    <w:pStyle w:val="afc"/>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rsidP="003B01BC">
                  <w:pPr>
                    <w:framePr w:hSpace="180" w:wrap="around" w:vAnchor="text" w:hAnchor="margin" w:y="94"/>
                    <w:spacing w:after="0" w:line="240" w:lineRule="auto"/>
                    <w:contextualSpacing/>
                    <w:rPr>
                      <w:rFonts w:eastAsia="Calibri"/>
                      <w:iCs/>
                    </w:rPr>
                  </w:pPr>
                  <w:r>
                    <w:rPr>
                      <w:iCs/>
                    </w:rPr>
                    <w:t>(4,3), (3,4)</w:t>
                  </w:r>
                </w:p>
              </w:tc>
            </w:tr>
          </w:tbl>
          <w:bookmarkEnd w:id="1"/>
          <w:p w:rsidR="00266BE6" w:rsidRDefault="00745513">
            <w:pPr>
              <w:spacing w:before="0" w:after="0" w:line="240" w:lineRule="auto"/>
              <w:contextualSpacing/>
              <w:rPr>
                <w:iCs/>
              </w:rPr>
            </w:pPr>
            <w:r>
              <w:rPr>
                <w:iCs/>
              </w:rPr>
              <w:t>Note: Above is not relevant to how precoders are indicated.</w:t>
            </w:r>
          </w:p>
          <w:p w:rsidR="00266BE6" w:rsidRDefault="00745513">
            <w:pPr>
              <w:spacing w:before="0" w:after="0" w:line="240" w:lineRule="auto"/>
              <w:contextualSpacing/>
              <w:rPr>
                <w:rFonts w:eastAsia="Times New Roman"/>
                <w:b/>
                <w:bCs/>
                <w:iCs/>
              </w:rPr>
            </w:pPr>
            <w:r>
              <w:rPr>
                <w:rFonts w:eastAsia="Times New Roman"/>
                <w:iCs/>
              </w:rPr>
              <w:t xml:space="preserve"> </w:t>
            </w:r>
          </w:p>
        </w:tc>
      </w:tr>
    </w:tbl>
    <w:p w:rsidR="00266BE6" w:rsidRDefault="00266BE6">
      <w:pPr>
        <w:spacing w:after="0" w:line="240" w:lineRule="auto"/>
        <w:ind w:firstLine="288"/>
        <w:contextualSpacing/>
        <w:jc w:val="both"/>
        <w:rPr>
          <w:color w:val="000000"/>
          <w:sz w:val="22"/>
          <w:szCs w:val="22"/>
          <w:lang w:val="en-US"/>
        </w:rPr>
      </w:pP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rsidR="00266BE6" w:rsidRDefault="00745513">
      <w:pPr>
        <w:spacing w:after="0" w:line="240" w:lineRule="auto"/>
        <w:ind w:firstLine="288"/>
        <w:contextualSpacing/>
        <w:jc w:val="both"/>
        <w:rPr>
          <w:color w:val="000000"/>
          <w:sz w:val="22"/>
          <w:szCs w:val="22"/>
          <w:lang w:val="en-US"/>
        </w:rPr>
      </w:pPr>
      <w:r>
        <w:rPr>
          <w:color w:val="000000"/>
          <w:sz w:val="22"/>
          <w:szCs w:val="22"/>
          <w:lang w:val="en-US"/>
        </w:rPr>
        <w:t xml:space="preserve"> </w:t>
      </w:r>
    </w:p>
    <w:p w:rsidR="00266BE6" w:rsidRDefault="00745513">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af4"/>
        <w:tblW w:w="0" w:type="auto"/>
        <w:jc w:val="center"/>
        <w:tblLook w:val="04A0" w:firstRow="1" w:lastRow="0" w:firstColumn="1" w:lastColumn="0" w:noHBand="0" w:noVBand="1"/>
      </w:tblPr>
      <w:tblGrid>
        <w:gridCol w:w="1845"/>
        <w:gridCol w:w="3645"/>
      </w:tblGrid>
      <w:tr w:rsidR="00266BE6">
        <w:trPr>
          <w:jc w:val="center"/>
        </w:trPr>
        <w:tc>
          <w:tcPr>
            <w:tcW w:w="18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1</w:t>
            </w:r>
          </w:p>
        </w:tc>
        <w:tc>
          <w:tcPr>
            <w:tcW w:w="3645" w:type="dxa"/>
          </w:tcPr>
          <w:p w:rsidR="00266BE6" w:rsidRDefault="00745513">
            <w:pPr>
              <w:spacing w:before="0" w:after="0" w:line="240" w:lineRule="auto"/>
              <w:contextualSpacing/>
              <w:jc w:val="center"/>
              <w:rPr>
                <w:color w:val="000000"/>
                <w:lang w:val="en-US"/>
              </w:rPr>
            </w:pPr>
            <w:r>
              <w:rPr>
                <w:color w:val="000000"/>
                <w:lang w:val="en-US"/>
              </w:rPr>
              <w:t>16</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2</w:t>
            </w:r>
          </w:p>
        </w:tc>
        <w:tc>
          <w:tcPr>
            <w:tcW w:w="3645" w:type="dxa"/>
          </w:tcPr>
          <w:p w:rsidR="00266BE6" w:rsidRDefault="00745513">
            <w:pPr>
              <w:spacing w:before="0" w:after="0" w:line="240" w:lineRule="auto"/>
              <w:contextualSpacing/>
              <w:jc w:val="center"/>
              <w:rPr>
                <w:color w:val="000000"/>
                <w:lang w:val="en-US"/>
              </w:rPr>
            </w:pPr>
            <w:r>
              <w:rPr>
                <w:color w:val="000000"/>
                <w:lang w:val="en-US"/>
              </w:rPr>
              <w:t>8</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3</w:t>
            </w:r>
          </w:p>
        </w:tc>
        <w:tc>
          <w:tcPr>
            <w:tcW w:w="3645" w:type="dxa"/>
          </w:tcPr>
          <w:p w:rsidR="00266BE6" w:rsidRDefault="00745513">
            <w:pPr>
              <w:spacing w:before="0" w:after="0" w:line="240" w:lineRule="auto"/>
              <w:contextualSpacing/>
              <w:jc w:val="center"/>
              <w:rPr>
                <w:color w:val="000000"/>
                <w:lang w:val="en-US"/>
              </w:rPr>
            </w:pPr>
            <w:r>
              <w:rPr>
                <w:color w:val="000000"/>
                <w:lang w:val="en-US"/>
              </w:rPr>
              <w:t>4</w:t>
            </w:r>
          </w:p>
        </w:tc>
      </w:tr>
      <w:tr w:rsidR="00266BE6">
        <w:trPr>
          <w:jc w:val="center"/>
        </w:trPr>
        <w:tc>
          <w:tcPr>
            <w:tcW w:w="1845" w:type="dxa"/>
          </w:tcPr>
          <w:p w:rsidR="00266BE6" w:rsidRDefault="00745513">
            <w:pPr>
              <w:spacing w:before="0" w:after="0" w:line="240" w:lineRule="auto"/>
              <w:contextualSpacing/>
              <w:jc w:val="center"/>
              <w:rPr>
                <w:color w:val="000000"/>
                <w:lang w:val="en-US"/>
              </w:rPr>
            </w:pPr>
            <w:r>
              <w:rPr>
                <w:color w:val="000000"/>
                <w:lang w:val="en-US"/>
              </w:rPr>
              <w:t>4</w:t>
            </w:r>
          </w:p>
        </w:tc>
        <w:tc>
          <w:tcPr>
            <w:tcW w:w="3645" w:type="dxa"/>
          </w:tcPr>
          <w:p w:rsidR="00266BE6" w:rsidRDefault="00745513">
            <w:pPr>
              <w:spacing w:before="0" w:after="0" w:line="240" w:lineRule="auto"/>
              <w:contextualSpacing/>
              <w:jc w:val="center"/>
              <w:rPr>
                <w:color w:val="000000"/>
                <w:lang w:val="en-US"/>
              </w:rPr>
            </w:pPr>
            <w:r>
              <w:rPr>
                <w:color w:val="000000"/>
                <w:lang w:val="en-US"/>
              </w:rPr>
              <w:t>2</w:t>
            </w:r>
          </w:p>
        </w:tc>
      </w:tr>
    </w:tbl>
    <w:p w:rsidR="00266BE6" w:rsidRDefault="00266BE6">
      <w:pPr>
        <w:spacing w:after="0" w:line="240" w:lineRule="auto"/>
        <w:contextualSpacing/>
        <w:jc w:val="both"/>
        <w:rPr>
          <w:color w:val="000000"/>
          <w:sz w:val="24"/>
          <w:szCs w:val="24"/>
          <w:lang w:val="en-US"/>
        </w:rPr>
      </w:pPr>
    </w:p>
    <w:p w:rsidR="00266BE6" w:rsidRDefault="00745513">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rsidR="00266BE6" w:rsidRDefault="00266BE6">
      <w:pPr>
        <w:spacing w:after="0" w:line="240" w:lineRule="auto"/>
        <w:ind w:firstLine="288"/>
        <w:contextualSpacing/>
        <w:jc w:val="both"/>
        <w:rPr>
          <w:strike/>
          <w:color w:val="000000"/>
          <w:sz w:val="24"/>
          <w:szCs w:val="24"/>
          <w:highlight w:val="darkGray"/>
          <w:lang w:val="en-US"/>
        </w:rPr>
      </w:pPr>
    </w:p>
    <w:p w:rsidR="00266BE6" w:rsidRDefault="00745513">
      <w:pPr>
        <w:spacing w:after="0" w:line="240" w:lineRule="auto"/>
        <w:contextualSpacing/>
        <w:jc w:val="both"/>
        <w:rPr>
          <w:rStyle w:val="af8"/>
          <w:b/>
          <w:bCs/>
          <w:iCs w:val="0"/>
          <w:strike/>
          <w:sz w:val="22"/>
          <w:szCs w:val="22"/>
          <w:highlight w:val="darkGray"/>
        </w:rPr>
      </w:pPr>
      <w:r>
        <w:rPr>
          <w:b/>
          <w:bCs/>
          <w:i/>
          <w:iCs/>
          <w:strike/>
          <w:sz w:val="22"/>
          <w:szCs w:val="22"/>
          <w:highlight w:val="darkGray"/>
        </w:rPr>
        <w:lastRenderedPageBreak/>
        <w:t xml:space="preserve">Proposal 3.2: </w:t>
      </w:r>
      <w:bookmarkEnd w:id="2"/>
      <w:r>
        <w:rPr>
          <w:rStyle w:val="af8"/>
          <w:b/>
          <w:bCs/>
          <w:iCs w:val="0"/>
          <w:strike/>
          <w:sz w:val="22"/>
          <w:szCs w:val="22"/>
          <w:highlight w:val="darkGray"/>
        </w:rPr>
        <w:t xml:space="preserve">For partially coherent uplink precoding by an 8TX UE codebook, Ng=2, </w:t>
      </w:r>
    </w:p>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TPMI indication is based on using 2 TPMI each with a length of 5 bits</w:t>
      </w:r>
    </w:p>
    <w:p w:rsidR="00266BE6" w:rsidRDefault="00745513">
      <w:pPr>
        <w:numPr>
          <w:ilvl w:val="0"/>
          <w:numId w:val="12"/>
        </w:numPr>
        <w:overflowPunct/>
        <w:autoSpaceDE/>
        <w:adjustRightInd/>
        <w:snapToGrid w:val="0"/>
        <w:spacing w:after="0" w:line="240" w:lineRule="auto"/>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Down-select from one the followings</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bl>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rFonts w:eastAsia="Times New Roman"/>
          <w:b/>
          <w:bCs/>
          <w:iCs w:val="0"/>
          <w:strike/>
          <w:sz w:val="22"/>
          <w:szCs w:val="22"/>
          <w:highlight w:val="darkGray"/>
        </w:rPr>
      </w:pPr>
      <w:r>
        <w:rPr>
          <w:rStyle w:val="af8"/>
          <w:rFonts w:eastAsia="Times New Roman"/>
          <w:b/>
          <w:bCs/>
          <w:iCs w:val="0"/>
          <w:strike/>
          <w:sz w:val="22"/>
          <w:szCs w:val="22"/>
          <w:highlight w:val="darkGray"/>
        </w:rPr>
        <w:t>Alt2 - Following combinations of layer splitting are supported, where for rank&gt;4, e</w:t>
      </w:r>
      <w:r>
        <w:rPr>
          <w:rFonts w:eastAsia="바탕"/>
          <w:b/>
          <w:bCs/>
          <w:i/>
          <w:iCs/>
          <w:strike/>
          <w:sz w:val="22"/>
          <w:szCs w:val="22"/>
          <w:highlight w:val="darkGray"/>
          <w:lang w:eastAsia="zh-CN"/>
        </w:rPr>
        <w:t xml:space="preserve">ach CW is mapped to only one antenna group. </w:t>
      </w:r>
      <w:r>
        <w:rPr>
          <w:rStyle w:val="af8"/>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strike/>
                <w:highlight w:val="darkGray"/>
              </w:rPr>
            </w:pPr>
            <w:r>
              <w:rPr>
                <w:b/>
                <w:bCs/>
                <w:iCs/>
                <w:strike/>
                <w:highlight w:val="darkGray"/>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highlight w:val="darkGray"/>
              </w:rPr>
            </w:pPr>
            <w:r>
              <w:rPr>
                <w:iCs/>
                <w:strike/>
                <w:highlight w:val="darkGray"/>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strike/>
                <w:color w:val="000000"/>
                <w:highlight w:val="darkGray"/>
              </w:rPr>
            </w:pPr>
            <w:r>
              <w:rPr>
                <w:iCs/>
                <w:strike/>
                <w:color w:val="000000"/>
                <w:highlight w:val="darkGray"/>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color w:val="000000"/>
                <w:highlight w:val="darkGray"/>
              </w:rPr>
            </w:pPr>
            <w:r>
              <w:rPr>
                <w:iCs/>
                <w:strike/>
                <w:color w:val="000000"/>
                <w:highlight w:val="darkGray"/>
              </w:rPr>
              <w:t>(3,3)</w:t>
            </w:r>
          </w:p>
        </w:tc>
      </w:tr>
      <w:tr w:rsidR="00266BE6">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strike/>
                <w:highlight w:val="darkGray"/>
              </w:rPr>
            </w:pPr>
            <w:r>
              <w:rPr>
                <w:iCs/>
                <w:strike/>
                <w:highlight w:val="darkGray"/>
              </w:rPr>
              <w:t>(4,3), (3,4)</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iCs/>
                <w:strike/>
              </w:rPr>
            </w:pPr>
          </w:p>
        </w:tc>
      </w:tr>
    </w:tbl>
    <w:p w:rsidR="00266BE6" w:rsidRDefault="00266BE6">
      <w:pPr>
        <w:spacing w:after="0" w:line="240" w:lineRule="auto"/>
        <w:contextualSpacing/>
      </w:pPr>
    </w:p>
    <w:p w:rsidR="00266BE6" w:rsidRDefault="00745513">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rsidR="00266BE6" w:rsidRDefault="00745513">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rsidR="00266BE6" w:rsidRDefault="00745513">
      <w:pPr>
        <w:pStyle w:val="afc"/>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rsidR="00266BE6" w:rsidRDefault="00745513">
      <w:pPr>
        <w:pStyle w:val="afc"/>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rsidR="00266BE6" w:rsidRDefault="00745513">
      <w:pPr>
        <w:spacing w:after="0" w:line="240" w:lineRule="auto"/>
        <w:contextualSpacing/>
        <w:rPr>
          <w:color w:val="0070C0"/>
          <w:sz w:val="22"/>
          <w:szCs w:val="22"/>
        </w:rPr>
      </w:pPr>
      <w:r>
        <w:rPr>
          <w:color w:val="0070C0"/>
          <w:sz w:val="22"/>
          <w:szCs w:val="22"/>
        </w:rPr>
        <w:t>Therefore, proposals 3.1 and 3.2 are updated as follows,</w:t>
      </w:r>
    </w:p>
    <w:p w:rsidR="00266BE6" w:rsidRDefault="00266BE6">
      <w:pPr>
        <w:spacing w:after="0" w:line="240" w:lineRule="auto"/>
        <w:contextualSpacing/>
        <w:rPr>
          <w:lang w:val="en-US"/>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266BE6" w:rsidRDefault="00266BE6">
      <w:pPr>
        <w:spacing w:after="0" w:line="240" w:lineRule="auto"/>
        <w:contextualSpacing/>
        <w:jc w:val="both"/>
        <w:rPr>
          <w:b/>
          <w:bCs/>
          <w:i/>
          <w:iCs/>
          <w:sz w:val="22"/>
          <w:szCs w:val="22"/>
          <w:highlight w:val="yellow"/>
        </w:rPr>
      </w:pPr>
    </w:p>
    <w:p w:rsidR="00266BE6" w:rsidRDefault="00745513">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266BE6" w:rsidRDefault="00745513">
      <w:pPr>
        <w:pStyle w:val="afc"/>
        <w:numPr>
          <w:ilvl w:val="0"/>
          <w:numId w:val="14"/>
        </w:numPr>
        <w:spacing w:line="240" w:lineRule="auto"/>
        <w:contextualSpacing/>
        <w:jc w:val="both"/>
        <w:rPr>
          <w:rStyle w:val="af8"/>
          <w:rFonts w:ascii="Times New Roman" w:eastAsia="SimSun" w:hAnsi="Times New Roman"/>
          <w:b/>
          <w:bCs/>
          <w:iCs w:val="0"/>
        </w:rPr>
      </w:pPr>
      <w:r>
        <w:rPr>
          <w:rStyle w:val="af8"/>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 (3,4)</w:t>
            </w:r>
          </w:p>
        </w:tc>
      </w:tr>
    </w:tbl>
    <w:p w:rsidR="00266BE6" w:rsidRDefault="00266BE6">
      <w:pPr>
        <w:overflowPunct/>
        <w:autoSpaceDE/>
        <w:adjustRightInd/>
        <w:snapToGrid w:val="0"/>
        <w:spacing w:after="0" w:line="240" w:lineRule="auto"/>
        <w:ind w:left="1080"/>
        <w:contextualSpacing/>
        <w:jc w:val="both"/>
        <w:rPr>
          <w:rStyle w:val="af8"/>
          <w:rFonts w:eastAsia="Times New Roman"/>
          <w:b/>
          <w:bCs/>
          <w:iCs w:val="0"/>
        </w:rPr>
      </w:pPr>
    </w:p>
    <w:p w:rsidR="00266BE6" w:rsidRDefault="00266BE6">
      <w:pPr>
        <w:spacing w:after="0" w:line="240" w:lineRule="auto"/>
        <w:contextualSpacing/>
        <w:rPr>
          <w:lang w:val="en-US"/>
        </w:rPr>
      </w:pPr>
    </w:p>
    <w:p w:rsidR="00266BE6" w:rsidRDefault="00745513">
      <w:pPr>
        <w:spacing w:after="0" w:line="240" w:lineRule="auto"/>
        <w:ind w:firstLine="288"/>
        <w:contextualSpacing/>
        <w:jc w:val="both"/>
        <w:rPr>
          <w:rStyle w:val="af8"/>
          <w:i w:val="0"/>
          <w:sz w:val="22"/>
          <w:szCs w:val="22"/>
        </w:rPr>
      </w:pPr>
      <w:r>
        <w:rPr>
          <w:sz w:val="22"/>
          <w:szCs w:val="22"/>
        </w:rPr>
        <w:t xml:space="preserve">Another aspect of </w:t>
      </w:r>
      <w:r>
        <w:rPr>
          <w:rStyle w:val="af8"/>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rsidR="00266BE6" w:rsidRDefault="00745513">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Alt1 offers a cleaner design that could benefit from having a same framework for TPMI indication as the case with Ng=2</w:t>
      </w:r>
    </w:p>
    <w:p w:rsidR="00266BE6" w:rsidRDefault="00745513">
      <w:pPr>
        <w:numPr>
          <w:ilvl w:val="0"/>
          <w:numId w:val="12"/>
        </w:numPr>
        <w:overflowPunct/>
        <w:autoSpaceDE/>
        <w:adjustRightInd/>
        <w:snapToGrid w:val="0"/>
        <w:spacing w:after="0" w:line="240" w:lineRule="auto"/>
        <w:contextualSpacing/>
        <w:jc w:val="both"/>
        <w:textAlignment w:val="auto"/>
        <w:rPr>
          <w:rStyle w:val="af8"/>
          <w:i w:val="0"/>
          <w:sz w:val="22"/>
          <w:szCs w:val="22"/>
        </w:rPr>
      </w:pPr>
      <w:r>
        <w:rPr>
          <w:rStyle w:val="af8"/>
          <w:i w:val="0"/>
          <w:sz w:val="22"/>
          <w:szCs w:val="22"/>
        </w:rPr>
        <w:t>Alt2 could offer a better performance due to having a larger selection of 2TX precoder, however that comes with a large overhead and more challenging path for down-selection and specifications.</w:t>
      </w:r>
    </w:p>
    <w:p w:rsidR="00266BE6" w:rsidRDefault="00266BE6">
      <w:pPr>
        <w:overflowPunct/>
        <w:autoSpaceDE/>
        <w:adjustRightInd/>
        <w:snapToGrid w:val="0"/>
        <w:spacing w:after="0" w:line="240" w:lineRule="auto"/>
        <w:contextualSpacing/>
        <w:textAlignment w:val="auto"/>
        <w:rPr>
          <w:rStyle w:val="af8"/>
          <w:i w:val="0"/>
          <w:sz w:val="22"/>
          <w:szCs w:val="22"/>
        </w:rPr>
      </w:pPr>
    </w:p>
    <w:p w:rsidR="00266BE6" w:rsidRDefault="00745513">
      <w:pPr>
        <w:overflowPunct/>
        <w:autoSpaceDE/>
        <w:adjustRightInd/>
        <w:snapToGrid w:val="0"/>
        <w:spacing w:after="0" w:line="240" w:lineRule="auto"/>
        <w:contextualSpacing/>
        <w:jc w:val="both"/>
        <w:textAlignment w:val="auto"/>
        <w:rPr>
          <w:rStyle w:val="af8"/>
          <w:i w:val="0"/>
          <w:color w:val="0070C0"/>
          <w:sz w:val="22"/>
          <w:szCs w:val="22"/>
        </w:rPr>
      </w:pPr>
      <w:r>
        <w:rPr>
          <w:rStyle w:val="af8"/>
          <w:i w:val="0"/>
          <w:color w:val="0070C0"/>
          <w:sz w:val="22"/>
          <w:szCs w:val="22"/>
        </w:rPr>
        <w:t>Based on the review of companies’ contributions and comments received during the preparation phase, there is a strong majority for support of Version A.</w:t>
      </w:r>
    </w:p>
    <w:p w:rsidR="00266BE6" w:rsidRDefault="00266BE6">
      <w:pPr>
        <w:spacing w:after="0" w:line="240" w:lineRule="auto"/>
        <w:contextualSpacing/>
        <w:rPr>
          <w:b/>
          <w:bCs/>
          <w:i/>
          <w:iCs/>
          <w:sz w:val="22"/>
          <w:szCs w:val="22"/>
          <w:highlight w:val="yellow"/>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rsidR="00266BE6" w:rsidRDefault="00745513">
      <w:pPr>
        <w:overflowPunct/>
        <w:autoSpaceDE/>
        <w:adjustRightInd/>
        <w:snapToGrid w:val="0"/>
        <w:spacing w:after="0" w:line="240" w:lineRule="auto"/>
        <w:contextualSpacing/>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Partial-coherent precoders are used</w:t>
      </w:r>
    </w:p>
    <w:p w:rsidR="00266BE6" w:rsidRDefault="00266BE6">
      <w:pPr>
        <w:spacing w:after="0" w:line="240" w:lineRule="auto"/>
        <w:contextualSpacing/>
        <w:rPr>
          <w:lang w:val="en-US"/>
        </w:rPr>
      </w:pPr>
    </w:p>
    <w:p w:rsidR="00266BE6" w:rsidRDefault="00745513">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rsidR="00266BE6" w:rsidRDefault="00266BE6">
      <w:pPr>
        <w:spacing w:after="0" w:line="240" w:lineRule="auto"/>
        <w:contextualSpacing/>
        <w:rPr>
          <w:lang w:val="en-US"/>
        </w:rPr>
      </w:pPr>
    </w:p>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8"/>
          <w:b/>
          <w:bCs/>
          <w:i w:val="0"/>
          <w:iCs w:val="0"/>
        </w:rPr>
      </w:pPr>
      <w:r>
        <w:rPr>
          <w:rStyle w:val="af8"/>
          <w:b/>
          <w:bCs/>
        </w:rPr>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rPr>
      </w:pPr>
      <w:r>
        <w:rPr>
          <w:rStyle w:val="af8"/>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(1,1,0,0), (1,0,1,0), (1,0,0,1)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(0,1,1,0), (0,1,0,1)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(2,1,0,0), (2,0,1,0), (2,0,0,1)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(1,2,0,0), (0,2,1,0), (0,2,0,1)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(1,0,2,0), (0,1,2,0), (0,0,2,1)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(2,2,0,0), (2,0,2,0), (2,0,0,2)</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 xml:space="preserve">(0,2,2,0), (0,2,0,2), </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(2,2,1,0), (2,2,0,1), (2,1,2,0), (2,1,0,2), (2,0,1,2), (2,0,2,1)</w:t>
            </w:r>
          </w:p>
          <w:p w:rsidR="00266BE6" w:rsidRDefault="00745513">
            <w:pPr>
              <w:spacing w:after="0" w:line="240" w:lineRule="auto"/>
              <w:contextualSpacing/>
              <w:rPr>
                <w:kern w:val="2"/>
                <w:lang w:eastAsia="zh-CN"/>
                <w14:ligatures w14:val="standardContextual"/>
              </w:rPr>
            </w:pPr>
            <w:r>
              <w:rPr>
                <w:kern w:val="2"/>
                <w:lang w:eastAsia="zh-CN"/>
                <w14:ligatures w14:val="standardContextual"/>
              </w:rPr>
              <w:t>(0,2,2,1), (0,2,1,2), (1,2,2,0), (1,2,0,2)</w:t>
            </w:r>
          </w:p>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rsidR="00266BE6" w:rsidRDefault="00745513">
      <w:pPr>
        <w:spacing w:after="0" w:line="240" w:lineRule="auto"/>
        <w:contextualSpacing/>
        <w:rPr>
          <w:b/>
          <w:bCs/>
          <w:i/>
          <w:iCs/>
        </w:rPr>
      </w:pPr>
      <w:r>
        <w:rPr>
          <w:b/>
          <w:bCs/>
          <w:i/>
          <w:iCs/>
        </w:rPr>
        <w:t>Note: Above is not relevant to how precoders are indicated.</w:t>
      </w:r>
    </w:p>
    <w:p w:rsidR="00266BE6" w:rsidRDefault="00266BE6">
      <w:pPr>
        <w:spacing w:after="0" w:line="240" w:lineRule="auto"/>
        <w:contextualSpacing/>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3.2/3.3/3.4: Support</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.2: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.3: Support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266BE6">
        <w:tc>
          <w:tcPr>
            <w:tcW w:w="2070" w:type="dxa"/>
          </w:tcPr>
          <w:p w:rsidR="00266BE6" w:rsidRDefault="00745513">
            <w:pPr>
              <w:spacing w:before="0" w:after="0" w:line="240" w:lineRule="auto"/>
              <w:contextualSpacing/>
              <w:rPr>
                <w:lang w:eastAsia="zh-CN"/>
              </w:rPr>
            </w:pPr>
            <w:r>
              <w:rPr>
                <w:rFonts w:hint="eastAsia"/>
                <w:lang w:eastAsia="zh-CN"/>
              </w:rPr>
              <w:t>NEC</w:t>
            </w:r>
          </w:p>
        </w:tc>
        <w:tc>
          <w:tcPr>
            <w:tcW w:w="8100" w:type="dxa"/>
          </w:tcPr>
          <w:p w:rsidR="00266BE6" w:rsidRDefault="00745513">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266BE6" w:rsidRDefault="00745513">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rsidR="00266BE6" w:rsidRDefault="00745513">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rsidR="00266BE6" w:rsidRDefault="00745513">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before="0" w:after="0" w:line="240" w:lineRule="auto"/>
              <w:contextualSpacing/>
              <w:rPr>
                <w:lang w:val="en-US" w:eastAsia="zh-CN"/>
              </w:rPr>
            </w:pPr>
            <w:r>
              <w:rPr>
                <w:b/>
                <w:bCs/>
              </w:rPr>
              <w:t>Proposal 3.1</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Support in principle with following modifications: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rPr>
                <w:rStyle w:val="af8"/>
                <w:b/>
                <w:bCs/>
                <w:iCs w:val="0"/>
                <w:sz w:val="22"/>
                <w:szCs w:val="22"/>
                <w:lang w:eastAsia="zh-CN"/>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r>
              <w:rPr>
                <w:rStyle w:val="af8"/>
                <w:rFonts w:hint="eastAsia"/>
                <w:b/>
                <w:bCs/>
                <w:iCs w:val="0"/>
                <w:sz w:val="22"/>
                <w:szCs w:val="22"/>
                <w:lang w:eastAsia="zh-CN"/>
              </w:rPr>
              <w:t xml:space="preserve"> </w:t>
            </w:r>
          </w:p>
          <w:p w:rsidR="00266BE6" w:rsidRDefault="00745513">
            <w:pPr>
              <w:numPr>
                <w:ilvl w:val="0"/>
                <w:numId w:val="12"/>
              </w:numPr>
              <w:overflowPunct/>
              <w:autoSpaceDE/>
              <w:adjustRightInd/>
              <w:snapToGrid w:val="0"/>
              <w:spacing w:after="0" w:line="240" w:lineRule="auto"/>
              <w:contextualSpacing/>
              <w:textAlignment w:val="auto"/>
              <w:rPr>
                <w:rStyle w:val="af8"/>
                <w:b/>
                <w:bCs/>
                <w:iCs w:val="0"/>
              </w:rPr>
            </w:pPr>
            <w:r>
              <w:rPr>
                <w:rStyle w:val="af8"/>
                <w:b/>
                <w:bCs/>
                <w:iCs w:val="0"/>
                <w:sz w:val="22"/>
                <w:szCs w:val="22"/>
              </w:rPr>
              <w:t xml:space="preserve">Precoding design is based on Rel-15 UL 2TX codebook, </w:t>
            </w:r>
            <w:r>
              <w:rPr>
                <w:rStyle w:val="af8"/>
                <w:rFonts w:hint="eastAsia"/>
                <w:b/>
                <w:bCs/>
                <w:iCs w:val="0"/>
                <w:color w:val="FF0000"/>
                <w:sz w:val="22"/>
                <w:szCs w:val="22"/>
                <w:lang w:eastAsia="zh-CN"/>
              </w:rPr>
              <w:t>at least:</w:t>
            </w:r>
          </w:p>
          <w:p w:rsidR="00266BE6" w:rsidRDefault="00745513">
            <w:pPr>
              <w:numPr>
                <w:ilvl w:val="1"/>
                <w:numId w:val="12"/>
              </w:numPr>
              <w:overflowPunct/>
              <w:autoSpaceDE/>
              <w:adjustRightInd/>
              <w:snapToGrid w:val="0"/>
              <w:spacing w:after="0" w:line="240" w:lineRule="auto"/>
              <w:ind w:left="1080"/>
              <w:contextualSpacing/>
              <w:textAlignment w:val="auto"/>
              <w:rPr>
                <w:rStyle w:val="af8"/>
                <w:b/>
                <w:bCs/>
                <w:iCs w:val="0"/>
              </w:rPr>
            </w:pPr>
            <w:r>
              <w:rPr>
                <w:rStyle w:val="af8"/>
                <w:b/>
                <w:bCs/>
                <w:iCs w:val="0"/>
                <w:sz w:val="22"/>
                <w:szCs w:val="22"/>
              </w:rPr>
              <w:t>Full-coherent precoders are used</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rsidR="00266BE6" w:rsidRDefault="00745513">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rsidR="00266BE6" w:rsidRDefault="00266BE6">
            <w:pPr>
              <w:spacing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rsidR="00266BE6" w:rsidRDefault="00266BE6">
            <w:pPr>
              <w:spacing w:before="0" w:after="0" w:line="240" w:lineRule="auto"/>
              <w:contextualSpacing/>
              <w:rPr>
                <w:color w:val="000000"/>
                <w:lang w:val="en-US" w:eastAsia="zh-CN"/>
                <w14:ligatures w14:val="standardContextual"/>
              </w:rPr>
            </w:pPr>
          </w:p>
          <w:p w:rsidR="00266BE6" w:rsidRDefault="00745513">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rsidR="00266BE6" w:rsidRDefault="00745513">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ascii="Times New Roman" w:hAnsi="Times New Roman" w:hint="eastAsia"/>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rsidR="00266BE6" w:rsidRDefault="00745513">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rsidR="00266BE6" w:rsidRDefault="00745513">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rsidR="00266BE6" w:rsidRDefault="00745513">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Style w:val="af8"/>
                <w:b/>
                <w:bCs/>
                <w:iCs w:val="0"/>
              </w:rPr>
            </w:pPr>
            <w:r>
              <w:rPr>
                <w:rStyle w:val="af8"/>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(2,2)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266BE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266BE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rsidR="00266BE6" w:rsidRDefault="00266BE6">
            <w:pPr>
              <w:spacing w:before="0" w:after="0" w:line="240" w:lineRule="auto"/>
              <w:contextualSpacing/>
              <w:rPr>
                <w:rFonts w:eastAsiaTheme="minorEastAsia"/>
                <w:bCs/>
                <w:iCs/>
                <w:color w:val="000000"/>
                <w:lang w:eastAsia="zh-CN"/>
                <w14:ligatures w14:val="standardContextual"/>
              </w:rPr>
            </w:pPr>
          </w:p>
          <w:p w:rsidR="00266BE6" w:rsidRDefault="00266BE6">
            <w:pPr>
              <w:spacing w:before="0" w:after="0" w:line="240" w:lineRule="auto"/>
              <w:ind w:left="360"/>
              <w:contextualSpacing/>
              <w:rPr>
                <w:rFonts w:eastAsiaTheme="minorEastAsia"/>
                <w:bCs/>
                <w:iCs/>
                <w:color w:val="000000"/>
                <w:lang w:eastAsia="zh-CN"/>
                <w14:ligatures w14:val="standardContextual"/>
              </w:rPr>
            </w:pPr>
          </w:p>
        </w:tc>
      </w:tr>
      <w:tr w:rsidR="00266BE6">
        <w:tc>
          <w:tcPr>
            <w:tcW w:w="2070" w:type="dxa"/>
          </w:tcPr>
          <w:p w:rsidR="00266BE6" w:rsidRDefault="00745513">
            <w:pPr>
              <w:spacing w:before="0" w:after="0" w:line="240" w:lineRule="auto"/>
              <w:contextualSpacing/>
            </w:pPr>
            <w:r>
              <w:rPr>
                <w:lang w:eastAsia="zh-CN"/>
              </w:rPr>
              <w:t>QC</w:t>
            </w:r>
          </w:p>
        </w:tc>
        <w:tc>
          <w:tcPr>
            <w:tcW w:w="8100" w:type="dxa"/>
          </w:tcPr>
          <w:p w:rsidR="00266BE6" w:rsidRDefault="00745513">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pPr>
            <w:r>
              <w:rPr>
                <w:lang w:val="en-US" w:eastAsia="zh-CN"/>
              </w:rPr>
              <w:lastRenderedPageBreak/>
              <w:t>Proposal 3.4: Need more discussion. For example, for layer 4, why not support (1,1,1,1)?</w:t>
            </w:r>
          </w:p>
        </w:tc>
      </w:tr>
      <w:tr w:rsidR="00266BE6">
        <w:tc>
          <w:tcPr>
            <w:tcW w:w="2070" w:type="dxa"/>
          </w:tcPr>
          <w:p w:rsidR="00266BE6" w:rsidRDefault="00745513">
            <w:pPr>
              <w:spacing w:before="0" w:after="0" w:line="240" w:lineRule="auto"/>
              <w:contextualSpacing/>
            </w:pPr>
            <w:r>
              <w:lastRenderedPageBreak/>
              <w:t>Intel</w:t>
            </w:r>
          </w:p>
        </w:tc>
        <w:tc>
          <w:tcPr>
            <w:tcW w:w="8100" w:type="dxa"/>
          </w:tcPr>
          <w:p w:rsidR="00266BE6" w:rsidRDefault="00745513">
            <w:pPr>
              <w:spacing w:before="0" w:after="0" w:line="240" w:lineRule="auto"/>
              <w:contextualSpacing/>
              <w:rPr>
                <w:i/>
                <w:iCs/>
                <w:u w:val="single"/>
              </w:rPr>
            </w:pPr>
            <w:r>
              <w:rPr>
                <w:i/>
                <w:iCs/>
                <w:u w:val="single"/>
              </w:rPr>
              <w:t>Proposal 3.1</w:t>
            </w:r>
          </w:p>
          <w:p w:rsidR="00266BE6" w:rsidRDefault="00266BE6">
            <w:pPr>
              <w:spacing w:before="0" w:after="0" w:line="240" w:lineRule="auto"/>
              <w:contextualSpacing/>
            </w:pPr>
          </w:p>
          <w:p w:rsidR="00266BE6" w:rsidRDefault="00745513">
            <w:pPr>
              <w:spacing w:before="0" w:after="0" w:line="240" w:lineRule="auto"/>
              <w:contextualSpacing/>
            </w:pPr>
            <w:r>
              <w:t>We also think the details of TPMI indication could be the next step. We are fine with the main bullet.</w:t>
            </w:r>
          </w:p>
          <w:p w:rsidR="00266BE6" w:rsidRDefault="00266BE6">
            <w:pPr>
              <w:spacing w:before="0" w:after="0" w:line="240" w:lineRule="auto"/>
              <w:contextualSpacing/>
            </w:pPr>
          </w:p>
          <w:p w:rsidR="00266BE6" w:rsidRDefault="00745513">
            <w:pPr>
              <w:spacing w:before="0" w:after="0" w:line="240" w:lineRule="auto"/>
              <w:contextualSpacing/>
            </w:pPr>
            <w:r>
              <w:t>Regarding the options, more discussions are required. For single TPMI/two TPMI, does it mean single TPMI field or two TPMI fields?</w:t>
            </w:r>
          </w:p>
          <w:p w:rsidR="00266BE6" w:rsidRDefault="00266BE6">
            <w:pPr>
              <w:spacing w:before="0" w:after="0" w:line="240" w:lineRule="auto"/>
              <w:contextualSpacing/>
            </w:pPr>
          </w:p>
          <w:p w:rsidR="00266BE6" w:rsidRDefault="00745513">
            <w:pPr>
              <w:spacing w:before="0" w:after="0" w:line="240" w:lineRule="auto"/>
              <w:contextualSpacing/>
            </w:pPr>
            <w:r>
              <w:t>We think we can firstly focus on the main bullet and suggest the following change.</w:t>
            </w:r>
          </w:p>
          <w:p w:rsidR="00266BE6" w:rsidRDefault="00266BE6">
            <w:pPr>
              <w:spacing w:before="0" w:after="0" w:line="240" w:lineRule="auto"/>
              <w:contextualSpacing/>
            </w:pPr>
          </w:p>
          <w:p w:rsidR="00266BE6" w:rsidRDefault="00745513">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266BE6" w:rsidRDefault="00745513">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rsidR="00266BE6" w:rsidRDefault="00745513">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rsidR="00266BE6" w:rsidRDefault="00745513">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rsidR="00266BE6" w:rsidRDefault="00745513">
            <w:pPr>
              <w:pStyle w:val="afc"/>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3.2</w:t>
            </w:r>
          </w:p>
          <w:p w:rsidR="00266BE6" w:rsidRDefault="00266BE6">
            <w:pPr>
              <w:spacing w:before="0" w:after="0" w:line="240" w:lineRule="auto"/>
              <w:contextualSpacing/>
            </w:pPr>
          </w:p>
          <w:p w:rsidR="00266BE6" w:rsidRDefault="00745513">
            <w:pPr>
              <w:spacing w:before="0" w:after="0" w:line="240" w:lineRule="auto"/>
              <w:contextualSpacing/>
            </w:pPr>
            <w:r>
              <w:t>What’s the motivation to have the CW mapping to antenna group, i.e., “</w:t>
            </w:r>
            <w:r>
              <w:rPr>
                <w:rStyle w:val="af8"/>
                <w:rFonts w:eastAsia="Times New Roman"/>
                <w:b/>
                <w:bCs/>
              </w:rPr>
              <w:t>where for rank&gt;4, each CW is mapped to only one antenna group.</w:t>
            </w:r>
            <w: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3.3</w:t>
            </w:r>
          </w:p>
          <w:p w:rsidR="00266BE6" w:rsidRDefault="00266BE6">
            <w:pPr>
              <w:spacing w:before="0" w:after="0" w:line="240" w:lineRule="auto"/>
              <w:contextualSpacing/>
            </w:pPr>
          </w:p>
          <w:p w:rsidR="00266BE6" w:rsidRDefault="00745513">
            <w:pPr>
              <w:spacing w:before="0" w:after="0" w:line="240" w:lineRule="auto"/>
              <w:contextualSpacing/>
            </w:pPr>
            <w:r>
              <w:t>OK with Version A.</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3.4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t>ZTE</w:t>
            </w:r>
          </w:p>
        </w:tc>
        <w:tc>
          <w:tcPr>
            <w:tcW w:w="8100" w:type="dxa"/>
          </w:tcPr>
          <w:p w:rsidR="00266BE6" w:rsidRDefault="00745513">
            <w:pPr>
              <w:spacing w:before="0" w:after="0" w:line="240" w:lineRule="auto"/>
              <w:contextualSpacing/>
            </w:pPr>
            <w:r>
              <w:t>Proposal 3.4: Thanks for considering our suggestion. We are fine now.</w:t>
            </w:r>
          </w:p>
        </w:tc>
      </w:tr>
      <w:tr w:rsidR="00266BE6">
        <w:trPr>
          <w:trHeight w:val="224"/>
        </w:trPr>
        <w:tc>
          <w:tcPr>
            <w:tcW w:w="2070" w:type="dxa"/>
          </w:tcPr>
          <w:p w:rsidR="00266BE6" w:rsidRDefault="00745513">
            <w:pPr>
              <w:spacing w:before="0" w:after="0" w:line="240" w:lineRule="auto"/>
              <w:contextualSpacing/>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More </w:t>
            </w:r>
            <w:r>
              <w:rPr>
                <w:lang w:eastAsia="zh-CN"/>
              </w:rPr>
              <w:t>layer splitting flexibility can be obtained by using 2Tx precoder.</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QC2</w:t>
            </w:r>
          </w:p>
        </w:tc>
        <w:tc>
          <w:tcPr>
            <w:tcW w:w="8100" w:type="dxa"/>
          </w:tcPr>
          <w:p w:rsidR="00266BE6" w:rsidRDefault="00745513">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af8"/>
                <w:rFonts w:eastAsia="Times New Roman"/>
                <w:b/>
                <w:bCs/>
              </w:rPr>
              <w:t>where for rank&gt;4, each CW is mapped to only one antenna group.</w:t>
            </w:r>
            <w:r>
              <w:t xml:space="preserve">”? So we don’t support this part in the proposal as well. </w:t>
            </w:r>
          </w:p>
          <w:p w:rsidR="00266BE6" w:rsidRDefault="00266BE6">
            <w:pPr>
              <w:spacing w:after="0" w:line="240" w:lineRule="auto"/>
              <w:contextualSpacing/>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hint="eastAsia"/>
              </w:rPr>
              <w:t>L</w:t>
            </w:r>
            <w:r>
              <w:t>G</w:t>
            </w:r>
          </w:p>
        </w:tc>
        <w:tc>
          <w:tcPr>
            <w:tcW w:w="8100" w:type="dxa"/>
          </w:tcPr>
          <w:p w:rsidR="00266BE6" w:rsidRDefault="00745513">
            <w:pPr>
              <w:spacing w:after="0" w:line="240" w:lineRule="auto"/>
              <w:contextualSpacing/>
              <w:rPr>
                <w:rFonts w:eastAsia="맑은 고딕"/>
                <w:lang w:eastAsia="ko-KR"/>
              </w:rPr>
            </w:pPr>
            <w:r>
              <w:rPr>
                <w:rFonts w:eastAsia="맑은 고딕"/>
                <w:lang w:eastAsia="ko-KR"/>
              </w:rPr>
              <w:t>Proposal 3.1: Option 3 is preferred. We don’t understand how Option 2 works. Can proponent explain more?</w:t>
            </w:r>
          </w:p>
          <w:p w:rsidR="00266BE6" w:rsidRDefault="00745513">
            <w:pPr>
              <w:spacing w:after="0" w:line="240" w:lineRule="auto"/>
              <w:contextualSpacing/>
              <w:rPr>
                <w:rFonts w:eastAsia="맑은 고딕"/>
                <w:lang w:eastAsia="ko-KR"/>
              </w:rPr>
            </w:pPr>
            <w:r>
              <w:rPr>
                <w:rFonts w:eastAsia="맑은 고딕"/>
                <w:lang w:eastAsia="ko-KR"/>
              </w:rPr>
              <w:t>Proposal 3.2: Agree with Intel, CW mapping text should be removed.</w:t>
            </w:r>
          </w:p>
          <w:p w:rsidR="00266BE6" w:rsidRDefault="00745513">
            <w:pPr>
              <w:spacing w:after="0" w:line="240" w:lineRule="auto"/>
              <w:contextualSpacing/>
              <w:rPr>
                <w:rFonts w:eastAsia="맑은 고딕"/>
                <w:lang w:eastAsia="ko-KR"/>
              </w:rPr>
            </w:pPr>
            <w:r>
              <w:rPr>
                <w:rFonts w:eastAsia="맑은 고딕"/>
                <w:lang w:eastAsia="ko-KR"/>
              </w:rPr>
              <w:t>Proposal 3.3: Support</w:t>
            </w:r>
          </w:p>
          <w:p w:rsidR="00266BE6" w:rsidRDefault="00745513">
            <w:pPr>
              <w:spacing w:after="0" w:line="240" w:lineRule="auto"/>
              <w:contextualSpacing/>
              <w:rPr>
                <w:b/>
                <w:bCs/>
              </w:rPr>
            </w:pPr>
            <w:r>
              <w:rPr>
                <w:rFonts w:eastAsia="맑은 고딕"/>
                <w:lang w:eastAsia="ko-KR"/>
              </w:rPr>
              <w:t xml:space="preserve">Proposal 3.4: Agree with QC, (1,1,1,1) is one of the balanced option.  </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rsidR="00266BE6" w:rsidRDefault="00266BE6">
            <w:pPr>
              <w:spacing w:after="0" w:line="240" w:lineRule="auto"/>
              <w:contextualSpacing/>
              <w:rPr>
                <w:rFonts w:eastAsia="MS Mincho"/>
                <w:bCs/>
                <w:iCs/>
                <w:color w:val="000000"/>
                <w:lang w:eastAsia="ja-JP"/>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pPr>
            <w:r>
              <w:t>P3.1: we support Option 3.</w:t>
            </w:r>
          </w:p>
          <w:p w:rsidR="00266BE6" w:rsidRDefault="00745513">
            <w:pPr>
              <w:spacing w:after="0" w:line="240" w:lineRule="auto"/>
              <w:contextualSpacing/>
            </w:pPr>
            <w:r>
              <w:t>Option 1 and 2 need clarification.</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rsidR="00266BE6" w:rsidRDefault="00745513">
            <w:pPr>
              <w:spacing w:after="0" w:line="240" w:lineRule="auto"/>
              <w:contextualSpacing/>
            </w:pPr>
            <w:r>
              <w:t>For Option 2, it is not clear how the second precoder is derived.</w:t>
            </w:r>
          </w:p>
          <w:p w:rsidR="00266BE6" w:rsidRDefault="00266BE6">
            <w:pPr>
              <w:spacing w:after="0" w:line="240" w:lineRule="auto"/>
              <w:contextualSpacing/>
            </w:pPr>
          </w:p>
          <w:p w:rsidR="00266BE6" w:rsidRDefault="00745513">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rsidR="00266BE6" w:rsidRDefault="00745513">
            <w:pPr>
              <w:spacing w:after="0" w:line="240" w:lineRule="auto"/>
              <w:contextualSpacing/>
            </w:pPr>
            <w:r>
              <w:t>From overhead perspective, even with the restricted layer splitting, still 10 bits are required, and we do not see the benefit of overhead reduction either.</w:t>
            </w:r>
          </w:p>
          <w:p w:rsidR="00266BE6" w:rsidRDefault="00745513">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rsidR="00266BE6" w:rsidRDefault="00266BE6">
            <w:pPr>
              <w:spacing w:after="0" w:line="240" w:lineRule="auto"/>
              <w:contextualSpacing/>
              <w:rPr>
                <w:iCs/>
                <w:lang w:val="en-US"/>
              </w:rPr>
            </w:pPr>
          </w:p>
          <w:p w:rsidR="00266BE6" w:rsidRDefault="00745513">
            <w:pPr>
              <w:spacing w:after="0" w:line="240" w:lineRule="auto"/>
              <w:contextualSpacing/>
              <w:rPr>
                <w:iCs/>
                <w:lang w:val="en-US"/>
              </w:rPr>
            </w:pPr>
            <w:r>
              <w:rPr>
                <w:iCs/>
                <w:lang w:val="en-US"/>
              </w:rPr>
              <w:t>P3.3: we support the proposal.</w:t>
            </w:r>
          </w:p>
          <w:p w:rsidR="00266BE6" w:rsidRDefault="00266BE6">
            <w:pPr>
              <w:spacing w:after="0" w:line="240" w:lineRule="auto"/>
              <w:contextualSpacing/>
              <w:rPr>
                <w:iCs/>
                <w:lang w:val="en-US"/>
              </w:rPr>
            </w:pPr>
          </w:p>
          <w:p w:rsidR="00266BE6" w:rsidRDefault="00745513">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Samsung</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eastAsia="바탕"/>
                <w:position w:val="-56"/>
                <w:sz w:val="18"/>
              </w:rPr>
              <w:object w:dxaOrig="1160" w:dyaOrig="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60.6pt" o:ole="">
                  <v:imagedata r:id="rId14" o:title=""/>
                </v:shape>
                <o:OLEObject Type="Embed" ProgID="Equation.3" ShapeID="_x0000_i1025" DrawAspect="Content" ObjectID="_1743433113" r:id="rId15"/>
              </w:object>
            </w:r>
            <w:r>
              <w:rPr>
                <w:rFonts w:eastAsia="바탕"/>
                <w:sz w:val="18"/>
              </w:rPr>
              <w:t xml:space="preserve"> is indicated, then</w:t>
            </w:r>
          </w:p>
          <w:p w:rsidR="00266BE6" w:rsidRDefault="00745513">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rsidR="00266BE6" w:rsidRDefault="00745513">
            <w:pPr>
              <w:pStyle w:val="afc"/>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af8"/>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w:t>
            </w:r>
            <w:proofErr w:type="gramStart"/>
            <w:r>
              <w:rPr>
                <w:rFonts w:eastAsiaTheme="minorEastAsia"/>
                <w:bCs/>
                <w:iCs/>
                <w:color w:val="000000"/>
                <w:lang w:eastAsia="zh-CN"/>
                <w14:ligatures w14:val="standardContextual"/>
              </w:rPr>
              <w:t>Lx,Ly</w:t>
            </w:r>
            <w:proofErr w:type="gramEnd"/>
            <w:r>
              <w:rPr>
                <w:rFonts w:eastAsiaTheme="minorEastAsia"/>
                <w:bCs/>
                <w:iCs/>
                <w:color w:val="000000"/>
                <w:lang w:eastAsia="zh-CN"/>
                <w14:ligatures w14:val="standardContextual"/>
              </w:rPr>
              <w:t>), where (x,y) = (1,2) or (2,1) is the order according to which the layers are formed and applied at the two groups. For example: if (Lx,Ly)=(1,2), and (x,y)=(1,2), then 1 layer is applied to group 1 and 2 layers to group 2; else, 2 layers are applied to group 1 and 1 layer to group 2.</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rsidR="00266BE6" w:rsidRDefault="00745513">
            <w:pPr>
              <w:pStyle w:val="afc"/>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 needs indication can be discussed.</w:t>
            </w:r>
          </w:p>
          <w:p w:rsidR="00266BE6" w:rsidRDefault="00745513">
            <w:pPr>
              <w:spacing w:after="0" w:line="240" w:lineRule="auto"/>
              <w:contextualSpacing/>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266BE6" w:rsidRDefault="00745513">
            <w:pPr>
              <w:pStyle w:val="afc"/>
              <w:numPr>
                <w:ilvl w:val="0"/>
                <w:numId w:val="14"/>
              </w:numPr>
              <w:spacing w:line="240" w:lineRule="auto"/>
              <w:contextualSpacing/>
              <w:rPr>
                <w:rStyle w:val="af8"/>
                <w:rFonts w:ascii="Times New Roman" w:eastAsia="SimSun" w:hAnsi="Times New Roman"/>
                <w:b/>
                <w:bCs/>
                <w:iCs w:val="0"/>
                <w:highlight w:val="yellow"/>
              </w:rPr>
            </w:pPr>
            <w:r>
              <w:rPr>
                <w:rStyle w:val="af8"/>
                <w:rFonts w:ascii="Times New Roman" w:eastAsia="Times New Roman" w:hAnsi="Times New Roman"/>
                <w:b/>
                <w:bCs/>
              </w:rPr>
              <w:t xml:space="preserve">Following combinations of layer splitting </w:t>
            </w:r>
            <w:r>
              <w:rPr>
                <w:rStyle w:val="af8"/>
                <w:rFonts w:ascii="Times New Roman" w:eastAsia="Times New Roman" w:hAnsi="Times New Roman"/>
                <w:b/>
                <w:bCs/>
                <w:highlight w:val="yellow"/>
              </w:rPr>
              <w:t>(</w:t>
            </w:r>
            <w:proofErr w:type="gramStart"/>
            <w:r>
              <w:rPr>
                <w:rStyle w:val="af8"/>
                <w:rFonts w:ascii="Times New Roman" w:eastAsia="Times New Roman" w:hAnsi="Times New Roman"/>
                <w:b/>
                <w:bCs/>
                <w:highlight w:val="yellow"/>
              </w:rPr>
              <w:t>Lx,Ly</w:t>
            </w:r>
            <w:proofErr w:type="gramEnd"/>
            <w:r>
              <w:rPr>
                <w:rStyle w:val="af8"/>
                <w:rFonts w:ascii="Times New Roman" w:eastAsia="Times New Roman" w:hAnsi="Times New Roman"/>
                <w:b/>
                <w:bCs/>
                <w:highlight w:val="yellow"/>
              </w:rPr>
              <w:t>)</w:t>
            </w:r>
            <w:r>
              <w:rPr>
                <w:rStyle w:val="af8"/>
                <w:rFonts w:ascii="Times New Roman" w:eastAsia="Times New Roman" w:hAnsi="Times New Roman"/>
                <w:b/>
                <w:bCs/>
              </w:rPr>
              <w:t xml:space="preserve"> are supported</w:t>
            </w:r>
            <w:r>
              <w:rPr>
                <w:rStyle w:val="af8"/>
                <w:rFonts w:ascii="Times New Roman" w:eastAsia="Times New Roman" w:hAnsi="Times New Roman"/>
                <w:b/>
                <w:bCs/>
                <w:strike/>
                <w:highlight w:val="yellow"/>
              </w:rPr>
              <w:t xml:space="preserve">, where for rank&gt;4, each CW is mapped to only one antenna group. </w:t>
            </w:r>
          </w:p>
          <w:p w:rsidR="00266BE6" w:rsidRDefault="00745513">
            <w:pPr>
              <w:pStyle w:val="afc"/>
              <w:numPr>
                <w:ilvl w:val="0"/>
                <w:numId w:val="14"/>
              </w:numPr>
              <w:spacing w:line="240" w:lineRule="auto"/>
              <w:contextualSpacing/>
              <w:rPr>
                <w:rStyle w:val="af8"/>
                <w:rFonts w:ascii="Times New Roman" w:eastAsia="SimSun" w:hAnsi="Times New Roman"/>
                <w:b/>
                <w:bCs/>
                <w:iCs w:val="0"/>
                <w:highlight w:val="yellow"/>
              </w:rPr>
            </w:pPr>
            <w:r>
              <w:rPr>
                <w:rStyle w:val="af8"/>
                <w:rFonts w:ascii="Times New Roman" w:eastAsia="Times New Roman" w:hAnsi="Times New Roman"/>
                <w:b/>
                <w:bCs/>
                <w:highlight w:val="yellow"/>
              </w:rPr>
              <w:t xml:space="preserve">(x,y) = (1,2) or (2,1) </w:t>
            </w:r>
          </w:p>
          <w:p w:rsidR="00266BE6" w:rsidRDefault="00266BE6">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rsidR="00266BE6" w:rsidRDefault="00745513">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rsidR="00266BE6" w:rsidRDefault="00745513">
            <w:pPr>
              <w:pStyle w:val="afc"/>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rsidR="00266BE6" w:rsidRDefault="00266BE6">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rsidR="00266BE6" w:rsidRDefault="00745513">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rsidR="00266BE6" w:rsidRDefault="00745513">
                  <w:pPr>
                    <w:spacing w:after="0" w:line="240" w:lineRule="auto"/>
                    <w:contextualSpacing/>
                    <w:rPr>
                      <w:rFonts w:eastAsiaTheme="minorHAnsi"/>
                      <w:b/>
                      <w:bCs/>
                      <w:iCs/>
                      <w:sz w:val="18"/>
                    </w:rPr>
                  </w:pPr>
                  <w:r>
                    <w:rPr>
                      <w:rFonts w:eastAsiaTheme="minorHAnsi"/>
                      <w:b/>
                      <w:bCs/>
                      <w:iCs/>
                      <w:sz w:val="18"/>
                    </w:rPr>
                    <w:t>Layers split across 4 Antenna Groups</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(1,0,0,0)</w:t>
                  </w:r>
                </w:p>
              </w:tc>
              <w:tc>
                <w:tcPr>
                  <w:tcW w:w="1753" w:type="dxa"/>
                </w:tcPr>
                <w:p w:rsidR="00266BE6" w:rsidRDefault="00266BE6">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rsidR="00266BE6" w:rsidRDefault="00266BE6">
                  <w:pPr>
                    <w:spacing w:after="0" w:line="240" w:lineRule="auto"/>
                    <w:ind w:left="720"/>
                    <w:contextualSpacing/>
                    <w:rPr>
                      <w:rFonts w:eastAsia="Times New Roman"/>
                      <w:iCs/>
                      <w:sz w:val="18"/>
                    </w:rPr>
                  </w:pPr>
                </w:p>
              </w:tc>
              <w:tc>
                <w:tcPr>
                  <w:tcW w:w="1753" w:type="dxa"/>
                </w:tcPr>
                <w:p w:rsidR="00266BE6" w:rsidRDefault="00266BE6">
                  <w:pPr>
                    <w:spacing w:after="0" w:line="240" w:lineRule="auto"/>
                    <w:ind w:left="720"/>
                    <w:contextualSpacing/>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(2,0,0,0)</w:t>
                  </w:r>
                </w:p>
              </w:tc>
              <w:tc>
                <w:tcPr>
                  <w:tcW w:w="1753" w:type="dxa"/>
                </w:tcPr>
                <w:p w:rsidR="00266BE6" w:rsidRDefault="00745513">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rPr>
                      <w:rFonts w:eastAsia="Times New Roman"/>
                      <w:iCs/>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(1,1,1,0)</w:t>
                  </w:r>
                </w:p>
              </w:tc>
              <w:tc>
                <w:tcPr>
                  <w:tcW w:w="1753" w:type="dxa"/>
                </w:tcPr>
                <w:p w:rsidR="00266BE6" w:rsidRDefault="00266BE6">
                  <w:pPr>
                    <w:spacing w:after="0" w:line="240" w:lineRule="auto"/>
                    <w:rPr>
                      <w:rFonts w:eastAsia="Times New Roman"/>
                      <w:iCs/>
                      <w:color w:val="000000"/>
                      <w:sz w:val="18"/>
                    </w:rPr>
                  </w:pP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rsidR="00266BE6" w:rsidRDefault="00266BE6">
                  <w:pPr>
                    <w:spacing w:after="0" w:line="240" w:lineRule="auto"/>
                    <w:contextualSpacing/>
                    <w:rPr>
                      <w:rFonts w:eastAsiaTheme="minorHAnsi"/>
                      <w:iCs/>
                      <w:color w:val="000000"/>
                      <w:sz w:val="18"/>
                    </w:rPr>
                  </w:pPr>
                </w:p>
              </w:tc>
              <w:tc>
                <w:tcPr>
                  <w:tcW w:w="1753" w:type="dxa"/>
                </w:tcPr>
                <w:p w:rsidR="00266BE6" w:rsidRDefault="00745513">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rsidR="00266BE6" w:rsidRDefault="00745513">
                  <w:pPr>
                    <w:spacing w:after="0" w:line="240" w:lineRule="auto"/>
                    <w:rPr>
                      <w:rFonts w:eastAsia="Times New Roman"/>
                      <w:iCs/>
                      <w:color w:val="000000"/>
                      <w:sz w:val="18"/>
                    </w:rPr>
                  </w:pPr>
                  <w:r>
                    <w:rPr>
                      <w:rFonts w:eastAsia="Times New Roman"/>
                      <w:iCs/>
                      <w:color w:val="000000"/>
                      <w:sz w:val="18"/>
                    </w:rPr>
                    <w:t>(2,1,1,0)</w:t>
                  </w:r>
                </w:p>
              </w:tc>
              <w:tc>
                <w:tcPr>
                  <w:tcW w:w="1753" w:type="dxa"/>
                </w:tcPr>
                <w:p w:rsidR="00266BE6" w:rsidRDefault="00745513">
                  <w:pPr>
                    <w:spacing w:after="0" w:line="240" w:lineRule="auto"/>
                    <w:rPr>
                      <w:rFonts w:eastAsia="Times New Roman"/>
                      <w:iCs/>
                      <w:color w:val="000000"/>
                      <w:sz w:val="18"/>
                    </w:rPr>
                  </w:pPr>
                  <w:r>
                    <w:rPr>
                      <w:rFonts w:eastAsia="Times New Roman"/>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(2,2,1,0)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(1,1,1,1)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color w:val="000000"/>
                      <w:sz w:val="18"/>
                    </w:rPr>
                  </w:pPr>
                </w:p>
              </w:tc>
              <w:tc>
                <w:tcPr>
                  <w:tcW w:w="1753" w:type="dxa"/>
                </w:tcPr>
                <w:p w:rsidR="00266BE6" w:rsidRDefault="00266BE6">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sz w:val="18"/>
                    </w:rPr>
                  </w:pPr>
                  <w:r>
                    <w:rPr>
                      <w:rFonts w:eastAsia="Calibri"/>
                      <w:iCs/>
                      <w:color w:val="000000"/>
                      <w:sz w:val="18"/>
                    </w:rPr>
                    <w:t>(2,2,2,0)</w:t>
                  </w:r>
                </w:p>
              </w:tc>
              <w:tc>
                <w:tcPr>
                  <w:tcW w:w="1753" w:type="dxa"/>
                </w:tcPr>
                <w:p w:rsidR="00266BE6" w:rsidRDefault="00745513">
                  <w:pPr>
                    <w:spacing w:after="0" w:line="240" w:lineRule="auto"/>
                    <w:contextualSpacing/>
                    <w:rPr>
                      <w:rFonts w:eastAsiaTheme="minorHAnsi"/>
                      <w:iCs/>
                      <w:color w:val="000000"/>
                      <w:sz w:val="18"/>
                    </w:rPr>
                  </w:pPr>
                  <w:r>
                    <w:rPr>
                      <w:rFonts w:eastAsiaTheme="minorHAnsi"/>
                      <w:iCs/>
                      <w:color w:val="000000"/>
                      <w:sz w:val="18"/>
                    </w:rPr>
                    <w:t>(2,2,1,1)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Calibr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(2,2,2,1)</w:t>
                  </w:r>
                </w:p>
              </w:tc>
            </w:tr>
            <w:tr w:rsidR="00266BE6">
              <w:trPr>
                <w:jc w:val="center"/>
              </w:trPr>
              <w:tc>
                <w:tcPr>
                  <w:tcW w:w="638" w:type="dxa"/>
                  <w:tcMar>
                    <w:top w:w="0" w:type="dxa"/>
                    <w:left w:w="108" w:type="dxa"/>
                    <w:bottom w:w="0" w:type="dxa"/>
                    <w:right w:w="108" w:type="dxa"/>
                  </w:tcMar>
                  <w:vAlign w:val="center"/>
                </w:tcPr>
                <w:p w:rsidR="00266BE6" w:rsidRDefault="00745513">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rsidR="00266BE6" w:rsidRDefault="00266BE6">
                  <w:pPr>
                    <w:spacing w:after="0" w:line="240" w:lineRule="auto"/>
                    <w:rPr>
                      <w:rFonts w:eastAsia="Times New Roman"/>
                      <w:iCs/>
                      <w:sz w:val="18"/>
                    </w:rPr>
                  </w:pPr>
                </w:p>
              </w:tc>
              <w:tc>
                <w:tcPr>
                  <w:tcW w:w="1753" w:type="dxa"/>
                </w:tcPr>
                <w:p w:rsidR="00266BE6" w:rsidRDefault="00266BE6">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rsidR="00266BE6" w:rsidRDefault="00266BE6">
                  <w:pPr>
                    <w:spacing w:after="0" w:line="240" w:lineRule="auto"/>
                    <w:contextualSpacing/>
                    <w:rPr>
                      <w:rFonts w:eastAsiaTheme="minorHAnsi"/>
                      <w:iCs/>
                      <w:sz w:val="18"/>
                    </w:rPr>
                  </w:pPr>
                </w:p>
              </w:tc>
              <w:tc>
                <w:tcPr>
                  <w:tcW w:w="1753" w:type="dxa"/>
                </w:tcPr>
                <w:p w:rsidR="00266BE6" w:rsidRDefault="00745513">
                  <w:pPr>
                    <w:spacing w:after="0" w:line="240" w:lineRule="auto"/>
                    <w:contextualSpacing/>
                    <w:rPr>
                      <w:rFonts w:eastAsiaTheme="minorHAnsi"/>
                      <w:iCs/>
                      <w:sz w:val="18"/>
                    </w:rPr>
                  </w:pPr>
                  <w:r>
                    <w:rPr>
                      <w:rFonts w:eastAsiaTheme="minorHAnsi"/>
                      <w:iCs/>
                      <w:sz w:val="18"/>
                    </w:rPr>
                    <w:t>(2,2,2,2)</w:t>
                  </w:r>
                </w:p>
              </w:tc>
            </w:tr>
          </w:tbl>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Huawei, HiSilicon</w:t>
            </w:r>
          </w:p>
        </w:tc>
        <w:tc>
          <w:tcPr>
            <w:tcW w:w="8100" w:type="dxa"/>
          </w:tcPr>
          <w:p w:rsidR="00266BE6" w:rsidRDefault="00745513">
            <w:pPr>
              <w:spacing w:before="0" w:after="0" w:line="240" w:lineRule="auto"/>
              <w:contextualSpacing/>
              <w:rPr>
                <w:lang w:val="en-US" w:eastAsia="zh-CN"/>
              </w:rPr>
            </w:pPr>
            <w:r>
              <w:rPr>
                <w:lang w:val="en-US" w:eastAsia="zh-CN"/>
              </w:rPr>
              <w:t xml:space="preserve">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w:t>
            </w:r>
            <w:proofErr w:type="gramStart"/>
            <w:r>
              <w:rPr>
                <w:lang w:val="en-US" w:eastAsia="zh-CN"/>
              </w:rPr>
              <w:t>be  performance</w:t>
            </w:r>
            <w:proofErr w:type="gramEnd"/>
            <w:r>
              <w:rPr>
                <w:lang w:val="en-US" w:eastAsia="zh-CN"/>
              </w:rPr>
              <w:t xml:space="preserve"> loss.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rsidR="00266BE6" w:rsidRDefault="00266BE6">
            <w:pPr>
              <w:spacing w:before="0" w:after="0" w:line="240" w:lineRule="auto"/>
              <w:contextualSpacing/>
              <w:rPr>
                <w:lang w:val="en-US"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S</w:t>
            </w:r>
            <w:r>
              <w:rPr>
                <w:lang w:eastAsia="zh-CN"/>
              </w:rPr>
              <w:t>preadtrum</w:t>
            </w:r>
          </w:p>
        </w:tc>
        <w:tc>
          <w:tcPr>
            <w:tcW w:w="8100" w:type="dxa"/>
          </w:tcPr>
          <w:p w:rsidR="00266BE6" w:rsidRDefault="00745513">
            <w:pPr>
              <w:spacing w:before="0" w:after="0" w:line="240" w:lineRule="auto"/>
              <w:contextualSpacing/>
              <w:rPr>
                <w:lang w:val="en-US" w:eastAsia="zh-CN"/>
              </w:rPr>
            </w:pPr>
            <w:r>
              <w:rPr>
                <w:lang w:eastAsia="zh-CN"/>
              </w:rPr>
              <w:t>Proposal 3.1: Prefer option3 and suggest to consider a unified solution for TPMI after the codebook design.</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t>Proposal 3.2: Support.</w:t>
            </w:r>
          </w:p>
          <w:p w:rsidR="00266BE6" w:rsidRDefault="00266BE6">
            <w:pPr>
              <w:spacing w:before="0" w:after="0" w:line="240" w:lineRule="auto"/>
              <w:contextualSpacing/>
            </w:pPr>
          </w:p>
          <w:p w:rsidR="00266BE6" w:rsidRDefault="00745513">
            <w:pPr>
              <w:spacing w:before="0" w:after="0" w:line="240" w:lineRule="auto"/>
              <w:contextualSpacing/>
            </w:pPr>
            <w:r>
              <w:t xml:space="preserve">Proposal 3.3: Support. </w:t>
            </w:r>
          </w:p>
          <w:p w:rsidR="00266BE6" w:rsidRDefault="00266BE6">
            <w:pPr>
              <w:spacing w:before="0" w:after="0" w:line="240" w:lineRule="auto"/>
              <w:contextualSpacing/>
            </w:pPr>
          </w:p>
          <w:p w:rsidR="00266BE6" w:rsidRDefault="00745513">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266BE6">
        <w:trPr>
          <w:trHeight w:val="224"/>
        </w:trPr>
        <w:tc>
          <w:tcPr>
            <w:tcW w:w="2070" w:type="dxa"/>
          </w:tcPr>
          <w:p w:rsidR="00266BE6" w:rsidRDefault="00745513">
            <w:pPr>
              <w:spacing w:before="0" w:after="0" w:line="240" w:lineRule="auto"/>
              <w:contextualSpacing/>
              <w:rPr>
                <w:lang w:val="en-US" w:eastAsia="zh-CN"/>
              </w:rPr>
            </w:pPr>
            <w:r>
              <w:rPr>
                <w:lang w:val="en-US" w:eastAsia="zh-CN"/>
              </w:rPr>
              <w:lastRenderedPageBreak/>
              <w:t>Ericsson</w:t>
            </w:r>
          </w:p>
        </w:tc>
        <w:tc>
          <w:tcPr>
            <w:tcW w:w="8100" w:type="dxa"/>
          </w:tcPr>
          <w:p w:rsidR="00266BE6" w:rsidRDefault="00745513">
            <w:pPr>
              <w:spacing w:before="0" w:after="0" w:line="240" w:lineRule="auto"/>
              <w:contextualSpacing/>
              <w:rPr>
                <w:lang w:val="en-US" w:eastAsia="zh-CN"/>
              </w:rPr>
            </w:pPr>
            <w:r>
              <w:rPr>
                <w:b/>
                <w:bCs/>
                <w:lang w:val="en-US" w:eastAsia="zh-CN"/>
              </w:rPr>
              <w:t>P3.1</w:t>
            </w:r>
            <w:r>
              <w:rPr>
                <w:lang w:val="en-US" w:eastAsia="zh-CN"/>
              </w:rPr>
              <w:t>: Support, prefer Option 1.</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rsidR="00266BE6" w:rsidRDefault="00745513">
            <w:pPr>
              <w:pStyle w:val="afc"/>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rsidR="00266BE6" w:rsidRDefault="00745513">
            <w:pPr>
              <w:pStyle w:val="afc"/>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rsidR="00266BE6" w:rsidRDefault="00266BE6">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266BE6">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바탕"/>
                      <w:b/>
                      <w:bCs/>
                    </w:rPr>
                  </w:pPr>
                  <w:r>
                    <w:rPr>
                      <w:rFonts w:eastAsia="바탕"/>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바탕"/>
                      <w:b/>
                      <w:bCs/>
                    </w:rPr>
                  </w:pPr>
                  <w:r>
                    <w:rPr>
                      <w:rFonts w:eastAsia="바탕"/>
                      <w:b/>
                      <w:bCs/>
                    </w:rPr>
                    <w:t>Layers split across 2 Antenna Groups</w:t>
                  </w:r>
                </w:p>
              </w:tc>
              <w:tc>
                <w:tcPr>
                  <w:tcW w:w="1128"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바탕"/>
                      <w:b/>
                      <w:bCs/>
                    </w:rPr>
                  </w:pPr>
                  <w:r>
                    <w:rPr>
                      <w:rFonts w:eastAsia="바탕"/>
                      <w:b/>
                      <w:bCs/>
                    </w:rPr>
                    <w:t>Layers split across 3 Antenna Groups</w:t>
                  </w:r>
                </w:p>
              </w:tc>
              <w:tc>
                <w:tcPr>
                  <w:tcW w:w="1031" w:type="pct"/>
                  <w:tcBorders>
                    <w:top w:val="single" w:sz="8" w:space="0" w:color="auto"/>
                    <w:left w:val="nil"/>
                    <w:bottom w:val="single" w:sz="8" w:space="0" w:color="auto"/>
                    <w:right w:val="single" w:sz="8" w:space="0" w:color="auto"/>
                  </w:tcBorders>
                </w:tcPr>
                <w:p w:rsidR="00266BE6" w:rsidRDefault="00745513">
                  <w:pPr>
                    <w:tabs>
                      <w:tab w:val="left" w:pos="180"/>
                    </w:tabs>
                    <w:spacing w:after="0" w:line="240" w:lineRule="auto"/>
                    <w:contextualSpacing/>
                    <w:rPr>
                      <w:rFonts w:eastAsia="바탕"/>
                      <w:b/>
                      <w:bCs/>
                    </w:rPr>
                  </w:pPr>
                  <w:r>
                    <w:rPr>
                      <w:rFonts w:eastAsia="바탕"/>
                      <w:b/>
                      <w:bCs/>
                    </w:rPr>
                    <w:t>Layers split across 4 Antenna Groups</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바탕"/>
                    </w:rPr>
                  </w:pPr>
                  <w:r>
                    <w:rPr>
                      <w:rFonts w:eastAsia="바탕"/>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바탕"/>
                    </w:rPr>
                  </w:pPr>
                  <w:r>
                    <w:rPr>
                      <w:rFonts w:eastAsia="바탕"/>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바탕"/>
                    </w:rPr>
                  </w:pPr>
                  <w:r>
                    <w:rPr>
                      <w:rFonts w:eastAsia="바탕"/>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바탕"/>
                    </w:rPr>
                  </w:pPr>
                  <w:r>
                    <w:rPr>
                      <w:rFonts w:eastAsia="바탕"/>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바탕"/>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바탕"/>
                    </w:rPr>
                  </w:pPr>
                  <w:r>
                    <w:rPr>
                      <w:rFonts w:eastAsia="바탕"/>
                    </w:rPr>
                    <w:t>(1,1,0,0), (1,0,1,0), (1,0,0,1), (0,1,1,0),</w:t>
                  </w:r>
                </w:p>
                <w:p w:rsidR="00266BE6" w:rsidRDefault="00745513">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바탕" w:hAnsi="Times New Roman"/>
                    </w:rPr>
                  </w:pP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바탕" w:hAnsi="Times New Roma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rPr>
                  </w:pPr>
                  <w:r>
                    <w:rPr>
                      <w:rFonts w:eastAsia="바탕"/>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Calibri"/>
                      <w:color w:val="000000"/>
                    </w:rPr>
                  </w:pPr>
                  <w:r>
                    <w:rPr>
                      <w:rFonts w:eastAsia="바탕"/>
                      <w:color w:val="000000"/>
                    </w:rPr>
                    <w:t>(2,1,0,0), (2,0,1,0), (2,0,0,1), (0,2,1,0), (0,2,0,1), (0,0,2,1), (1,2,0,0), (1,0,2,0), (1,0,0,2), (0,1,2,0), (0,1,0,2), (0,0,1,2)</w:t>
                  </w: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바탕"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바탕"/>
                    </w:rPr>
                  </w:pPr>
                  <w:r>
                    <w:rPr>
                      <w:rFonts w:eastAsia="바탕"/>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tabs>
                      <w:tab w:val="left" w:pos="180"/>
                    </w:tabs>
                    <w:spacing w:line="240" w:lineRule="auto"/>
                    <w:contextualSpacing/>
                    <w:rPr>
                      <w:rFonts w:ascii="Times New Roman" w:eastAsia="바탕" w:hAnsi="Times New Roman"/>
                      <w:color w:val="000000"/>
                    </w:rPr>
                  </w:pPr>
                </w:p>
              </w:tc>
              <w:tc>
                <w:tcPr>
                  <w:tcW w:w="1128" w:type="pct"/>
                  <w:tcBorders>
                    <w:top w:val="nil"/>
                    <w:left w:val="nil"/>
                    <w:bottom w:val="single" w:sz="8" w:space="0" w:color="auto"/>
                    <w:right w:val="single" w:sz="8" w:space="0" w:color="auto"/>
                  </w:tcBorders>
                </w:tcPr>
                <w:p w:rsidR="00266BE6" w:rsidRDefault="00745513">
                  <w:pPr>
                    <w:tabs>
                      <w:tab w:val="left" w:pos="180"/>
                    </w:tabs>
                    <w:spacing w:line="240" w:lineRule="auto"/>
                    <w:contextualSpacing/>
                    <w:rPr>
                      <w:rFonts w:eastAsia="바탕"/>
                      <w:color w:val="000000"/>
                    </w:rPr>
                  </w:pPr>
                  <w:r>
                    <w:rPr>
                      <w:rFonts w:eastAsia="바탕"/>
                      <w:color w:val="000000"/>
                    </w:rPr>
                    <w:t>(1,1,1,0), (1,1,0,1), (1,0,1,1), (0,1,1,1)</w:t>
                  </w: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tabs>
                      <w:tab w:val="left" w:pos="180"/>
                    </w:tabs>
                    <w:spacing w:line="240" w:lineRule="auto"/>
                    <w:contextualSpacing/>
                    <w:rPr>
                      <w:rFonts w:ascii="Times New Roman" w:eastAsia="바탕"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tabs>
                      <w:tab w:val="left" w:pos="180"/>
                    </w:tabs>
                    <w:spacing w:after="0" w:line="240" w:lineRule="auto"/>
                    <w:contextualSpacing/>
                    <w:rPr>
                      <w:rFonts w:eastAsia="바탕"/>
                    </w:rPr>
                  </w:pPr>
                  <w:r>
                    <w:rPr>
                      <w:rFonts w:eastAsia="바탕"/>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tabs>
                      <w:tab w:val="left" w:pos="180"/>
                    </w:tabs>
                    <w:spacing w:line="240" w:lineRule="auto"/>
                    <w:contextualSpacing/>
                    <w:rPr>
                      <w:rFonts w:ascii="Times New Roman" w:eastAsia="바탕"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rsidR="00266BE6" w:rsidRDefault="00266BE6">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바탕"/>
                    </w:rPr>
                  </w:pPr>
                  <w:r>
                    <w:rPr>
                      <w:rFonts w:eastAsia="바탕"/>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after="0" w:line="240" w:lineRule="auto"/>
                    <w:contextualSpacing/>
                    <w:rPr>
                      <w:rFonts w:eastAsia="바탕"/>
                      <w:color w:val="000000"/>
                    </w:rPr>
                  </w:pPr>
                  <w:r>
                    <w:rPr>
                      <w:rFonts w:eastAsia="바탕"/>
                      <w:color w:val="000000"/>
                    </w:rPr>
                    <w:t>(1,1,1,1)</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바탕"/>
                    </w:rPr>
                  </w:pPr>
                  <w:r>
                    <w:rPr>
                      <w:rFonts w:eastAsia="바탕"/>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745513">
                  <w:pPr>
                    <w:spacing w:line="240" w:lineRule="auto"/>
                    <w:contextualSpacing/>
                    <w:rPr>
                      <w:rFonts w:eastAsia="바탕"/>
                      <w:color w:val="000000"/>
                    </w:rPr>
                  </w:pPr>
                  <w:r>
                    <w:rPr>
                      <w:rFonts w:eastAsia="바탕"/>
                      <w:color w:val="000000"/>
                    </w:rPr>
                    <w:t>(2,0,2,1), (0,2,1,2)</w:t>
                  </w:r>
                </w:p>
              </w:tc>
              <w:tc>
                <w:tcPr>
                  <w:tcW w:w="1031"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바탕" w:hAnsi="Times New Roman"/>
                      <w:color w:val="000000"/>
                    </w:rPr>
                  </w:pP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바탕"/>
                    </w:rPr>
                  </w:pPr>
                  <w:r>
                    <w:rPr>
                      <w:rFonts w:eastAsia="바탕"/>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바탕"/>
                      <w:color w:val="000000"/>
                    </w:rPr>
                  </w:pPr>
                  <w:r>
                    <w:rPr>
                      <w:rFonts w:eastAsia="바탕"/>
                      <w:color w:val="000000"/>
                    </w:rPr>
                    <w:t>(1,1,2,1), (1,1,1,2)</w:t>
                  </w:r>
                </w:p>
              </w:tc>
            </w:tr>
            <w:tr w:rsidR="00266BE6">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바탕"/>
                    </w:rPr>
                  </w:pPr>
                  <w:r>
                    <w:rPr>
                      <w:rFonts w:eastAsia="바탕"/>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바탕" w:hAnsi="Times New Roman"/>
                      <w:color w:val="000000"/>
                    </w:rPr>
                  </w:pPr>
                </w:p>
              </w:tc>
              <w:tc>
                <w:tcPr>
                  <w:tcW w:w="1031" w:type="pct"/>
                  <w:tcBorders>
                    <w:top w:val="nil"/>
                    <w:left w:val="nil"/>
                    <w:bottom w:val="single" w:sz="8" w:space="0" w:color="auto"/>
                    <w:right w:val="single" w:sz="8" w:space="0" w:color="auto"/>
                  </w:tcBorders>
                </w:tcPr>
                <w:p w:rsidR="00266BE6" w:rsidRDefault="00745513">
                  <w:pPr>
                    <w:spacing w:line="240" w:lineRule="auto"/>
                    <w:contextualSpacing/>
                    <w:rPr>
                      <w:rFonts w:eastAsia="바탕"/>
                      <w:color w:val="000000"/>
                    </w:rPr>
                  </w:pPr>
                  <w:r>
                    <w:rPr>
                      <w:rFonts w:eastAsia="바탕"/>
                      <w:color w:val="000000"/>
                    </w:rPr>
                    <w:t>(2,1,2,1), (1,2,1,2)</w:t>
                  </w:r>
                </w:p>
              </w:tc>
            </w:tr>
            <w:tr w:rsidR="00266BE6">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바탕"/>
                    </w:rPr>
                  </w:pPr>
                  <w:r>
                    <w:rPr>
                      <w:rFonts w:eastAsia="바탕"/>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266BE6" w:rsidRDefault="00745513">
                  <w:pPr>
                    <w:pStyle w:val="afc"/>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rsidR="00266BE6" w:rsidRDefault="00266BE6">
                  <w:pPr>
                    <w:pStyle w:val="afc"/>
                    <w:numPr>
                      <w:ilvl w:val="0"/>
                      <w:numId w:val="13"/>
                    </w:numPr>
                    <w:spacing w:line="240" w:lineRule="auto"/>
                    <w:contextualSpacing/>
                    <w:rPr>
                      <w:rFonts w:ascii="Times New Roman" w:eastAsia="바탕" w:hAnsi="Times New Roman"/>
                    </w:rPr>
                  </w:pPr>
                </w:p>
              </w:tc>
              <w:tc>
                <w:tcPr>
                  <w:tcW w:w="1031" w:type="pct"/>
                  <w:tcBorders>
                    <w:top w:val="single" w:sz="8" w:space="0" w:color="auto"/>
                    <w:left w:val="nil"/>
                    <w:bottom w:val="single" w:sz="4" w:space="0" w:color="auto"/>
                    <w:right w:val="single" w:sz="8" w:space="0" w:color="auto"/>
                  </w:tcBorders>
                </w:tcPr>
                <w:p w:rsidR="00266BE6" w:rsidRDefault="00745513">
                  <w:pPr>
                    <w:spacing w:after="0" w:line="240" w:lineRule="auto"/>
                    <w:contextualSpacing/>
                    <w:rPr>
                      <w:rFonts w:eastAsia="바탕"/>
                    </w:rPr>
                  </w:pPr>
                  <w:r>
                    <w:rPr>
                      <w:rFonts w:eastAsia="바탕"/>
                    </w:rPr>
                    <w:t>(2,1,2,2), (1,2,2,2)</w:t>
                  </w:r>
                </w:p>
              </w:tc>
            </w:tr>
            <w:tr w:rsidR="00266BE6">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바탕"/>
                    </w:rPr>
                  </w:pPr>
                  <w:r>
                    <w:rPr>
                      <w:rFonts w:eastAsia="바탕"/>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바탕" w:hAnsi="Times New Roman"/>
                    </w:rPr>
                  </w:pPr>
                </w:p>
              </w:tc>
              <w:tc>
                <w:tcPr>
                  <w:tcW w:w="1128" w:type="pct"/>
                  <w:tcBorders>
                    <w:top w:val="single" w:sz="4" w:space="0" w:color="auto"/>
                    <w:left w:val="nil"/>
                    <w:bottom w:val="single" w:sz="8" w:space="0" w:color="auto"/>
                    <w:right w:val="single" w:sz="8" w:space="0" w:color="auto"/>
                  </w:tcBorders>
                </w:tcPr>
                <w:p w:rsidR="00266BE6" w:rsidRDefault="00266BE6">
                  <w:pPr>
                    <w:pStyle w:val="afc"/>
                    <w:numPr>
                      <w:ilvl w:val="0"/>
                      <w:numId w:val="13"/>
                    </w:numPr>
                    <w:spacing w:line="240" w:lineRule="auto"/>
                    <w:contextualSpacing/>
                    <w:rPr>
                      <w:rFonts w:ascii="Times New Roman" w:eastAsia="바탕" w:hAnsi="Times New Roman"/>
                    </w:rPr>
                  </w:pPr>
                </w:p>
              </w:tc>
              <w:tc>
                <w:tcPr>
                  <w:tcW w:w="1031" w:type="pct"/>
                  <w:tcBorders>
                    <w:top w:val="single" w:sz="4" w:space="0" w:color="auto"/>
                    <w:left w:val="nil"/>
                    <w:bottom w:val="single" w:sz="8" w:space="0" w:color="auto"/>
                    <w:right w:val="single" w:sz="8" w:space="0" w:color="auto"/>
                  </w:tcBorders>
                </w:tcPr>
                <w:p w:rsidR="00266BE6" w:rsidRDefault="00745513">
                  <w:pPr>
                    <w:spacing w:line="240" w:lineRule="auto"/>
                    <w:contextualSpacing/>
                    <w:rPr>
                      <w:rFonts w:eastAsia="바탕"/>
                    </w:rPr>
                  </w:pPr>
                  <w:r>
                    <w:rPr>
                      <w:rFonts w:eastAsia="Times New Roman"/>
                      <w:lang w:eastAsia="zh-CN"/>
                    </w:rPr>
                    <w:t>(2,2,2,2)</w:t>
                  </w:r>
                </w:p>
              </w:tc>
            </w:tr>
          </w:tbl>
          <w:p w:rsidR="00266BE6" w:rsidRDefault="00266BE6">
            <w:pPr>
              <w:pStyle w:val="ab"/>
              <w:ind w:left="1440"/>
              <w:rPr>
                <w:rFonts w:ascii="Times New Roman" w:hAnsi="Times New Roman"/>
                <w:bCs/>
              </w:rPr>
            </w:pP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before="0" w:after="0" w:line="240" w:lineRule="auto"/>
              <w:contextualSpacing/>
              <w:rPr>
                <w:lang w:eastAsia="zh-CN"/>
              </w:rPr>
            </w:pPr>
            <w:r>
              <w:rPr>
                <w:lang w:val="en-US" w:eastAsia="zh-CN"/>
              </w:rPr>
              <w:lastRenderedPageBreak/>
              <w:t>IDC</w:t>
            </w:r>
          </w:p>
        </w:tc>
        <w:tc>
          <w:tcPr>
            <w:tcW w:w="8100" w:type="dxa"/>
          </w:tcPr>
          <w:p w:rsidR="00266BE6" w:rsidRDefault="00745513">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rPr>
                <w:lang w:val="en-US"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b/>
                <w:bCs/>
                <w:i/>
                <w:iCs/>
              </w:rPr>
            </w:pPr>
            <w:r>
              <w:rPr>
                <w:b/>
                <w:bCs/>
                <w:i/>
                <w:iCs/>
                <w:highlight w:val="yellow"/>
              </w:rPr>
              <w:t>Proposal 3.3:</w:t>
            </w:r>
            <w:r>
              <w:rPr>
                <w:b/>
                <w:bCs/>
                <w:i/>
                <w:iCs/>
              </w:rPr>
              <w:t xml:space="preserve"> </w:t>
            </w:r>
          </w:p>
          <w:p w:rsidR="00266BE6" w:rsidRDefault="00745513">
            <w:pPr>
              <w:spacing w:before="0" w:after="0" w:line="240" w:lineRule="auto"/>
              <w:contextualSpacing/>
              <w:rPr>
                <w:rStyle w:val="af8"/>
                <w:lang w:val="en-US"/>
              </w:rPr>
            </w:pPr>
            <w:r>
              <w:rPr>
                <w:b/>
                <w:bCs/>
                <w:i/>
                <w:iCs/>
                <w:highlight w:val="yellow"/>
              </w:rPr>
              <w:t>Version A -</w:t>
            </w:r>
            <w:r>
              <w:rPr>
                <w:b/>
                <w:bCs/>
                <w:i/>
                <w:iCs/>
              </w:rPr>
              <w:t xml:space="preserve"> </w:t>
            </w:r>
            <w:r>
              <w:rPr>
                <w:rStyle w:val="af8"/>
              </w:rPr>
              <w:t>For partially coherent uplink precoding by an 8TX UE codebook, Ng=4, Alt1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rPr>
            </w:pPr>
            <w:r>
              <w:rPr>
                <w:rStyle w:val="af8"/>
                <w:rFonts w:eastAsia="Times New Roman"/>
              </w:rPr>
              <w:t xml:space="preserve">Precoding design is based on Rel-15 UL 2TX codebook, </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8"/>
                <w:rFonts w:eastAsiaTheme="minorHAnsi"/>
              </w:rPr>
            </w:pPr>
            <w:r>
              <w:rPr>
                <w:rStyle w:val="af8"/>
              </w:rPr>
              <w:t>Full-coherent precoders are used</w:t>
            </w:r>
          </w:p>
          <w:p w:rsidR="00266BE6" w:rsidRDefault="00745513">
            <w:pPr>
              <w:overflowPunct/>
              <w:autoSpaceDE/>
              <w:snapToGrid w:val="0"/>
              <w:spacing w:before="0" w:after="0" w:line="240" w:lineRule="auto"/>
              <w:contextualSpacing/>
              <w:rPr>
                <w:rStyle w:val="af8"/>
                <w:i w:val="0"/>
                <w:iCs w:val="0"/>
                <w:strike/>
              </w:rPr>
            </w:pPr>
            <w:r>
              <w:rPr>
                <w:b/>
                <w:bCs/>
                <w:i/>
                <w:iCs/>
                <w:strike/>
                <w:highlight w:val="yellow"/>
              </w:rPr>
              <w:t>Version B -</w:t>
            </w:r>
            <w:r>
              <w:rPr>
                <w:b/>
                <w:bCs/>
                <w:i/>
                <w:iCs/>
                <w:strike/>
              </w:rPr>
              <w:t xml:space="preserve"> </w:t>
            </w:r>
            <w:r>
              <w:rPr>
                <w:rStyle w:val="af8"/>
                <w:strike/>
              </w:rPr>
              <w:t>For partially coherent uplink precoding by an 8TX UE codebook, Ng=4, Alt2 is supported where</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strike/>
              </w:rPr>
            </w:pPr>
            <w:r>
              <w:rPr>
                <w:rStyle w:val="af8"/>
                <w:rFonts w:eastAsia="Times New Roman"/>
                <w:strike/>
              </w:rPr>
              <w:t>Precoding design is based on Rel-15 UL 4TX codebook,</w:t>
            </w:r>
          </w:p>
          <w:p w:rsidR="00266BE6" w:rsidRDefault="00745513">
            <w:pPr>
              <w:numPr>
                <w:ilvl w:val="1"/>
                <w:numId w:val="12"/>
              </w:numPr>
              <w:overflowPunct/>
              <w:autoSpaceDE/>
              <w:adjustRightInd/>
              <w:snapToGrid w:val="0"/>
              <w:spacing w:before="0" w:after="0" w:line="240" w:lineRule="auto"/>
              <w:ind w:left="1080"/>
              <w:contextualSpacing/>
              <w:textAlignment w:val="auto"/>
              <w:rPr>
                <w:rStyle w:val="af8"/>
                <w:rFonts w:eastAsiaTheme="minorHAnsi"/>
                <w:strike/>
              </w:rPr>
            </w:pPr>
            <w:r>
              <w:rPr>
                <w:rStyle w:val="af8"/>
                <w:strike/>
              </w:rPr>
              <w:t>Partial-coherent precoders are used</w:t>
            </w:r>
          </w:p>
          <w:p w:rsidR="00266BE6" w:rsidRDefault="00266BE6">
            <w:pPr>
              <w:spacing w:before="0" w:after="0" w:line="240" w:lineRule="auto"/>
              <w:contextualSpacing/>
              <w:rPr>
                <w:lang w:val="en-US"/>
              </w:rPr>
            </w:pPr>
          </w:p>
          <w:p w:rsidR="00266BE6" w:rsidRDefault="00745513">
            <w:pPr>
              <w:spacing w:before="0" w:after="0" w:line="240" w:lineRule="auto"/>
              <w:contextualSpacing/>
            </w:pPr>
            <w:r>
              <w:rPr>
                <w:b/>
                <w:bCs/>
              </w:rPr>
              <w:t>2TX-based:</w:t>
            </w:r>
            <w:r>
              <w:t xml:space="preserve"> Google, NTT, NEC, CATT, ZTE, MediaTek, Qualcomm, Intel, Xiaomi, Nokia, LG, Apple, CMCC, Ericsson, IDC  </w:t>
            </w:r>
          </w:p>
          <w:p w:rsidR="00266BE6" w:rsidRDefault="00745513">
            <w:pPr>
              <w:spacing w:before="0" w:after="0" w:line="240" w:lineRule="auto"/>
              <w:contextualSpacing/>
            </w:pPr>
            <w:r>
              <w:rPr>
                <w:b/>
                <w:bCs/>
              </w:rPr>
              <w:t>4TX-based:</w:t>
            </w:r>
            <w:r>
              <w:t xml:space="preserve"> OPPO, Sharp, Samsung, Huawei</w:t>
            </w:r>
          </w:p>
          <w:p w:rsidR="00266BE6" w:rsidRDefault="00266BE6">
            <w:pPr>
              <w:spacing w:before="0" w:after="0" w:line="240" w:lineRule="auto"/>
              <w:contextualSpacing/>
            </w:pPr>
          </w:p>
          <w:p w:rsidR="00266BE6" w:rsidRDefault="00745513">
            <w:pPr>
              <w:spacing w:before="0" w:after="0" w:line="240" w:lineRule="auto"/>
              <w:contextualSpacing/>
              <w:rPr>
                <w:b/>
                <w:bCs/>
                <w:i/>
                <w:iCs/>
              </w:rPr>
            </w:pPr>
            <w:r>
              <w:rPr>
                <w:b/>
                <w:bCs/>
                <w:i/>
                <w:iCs/>
                <w:highlight w:val="yellow"/>
              </w:rPr>
              <w:t>Proposal 3.4a:</w:t>
            </w:r>
            <w:r>
              <w:rPr>
                <w:b/>
                <w:bCs/>
                <w:i/>
                <w:iCs/>
              </w:rPr>
              <w:t xml:space="preserve"> </w:t>
            </w:r>
          </w:p>
          <w:p w:rsidR="00266BE6" w:rsidRDefault="00745513">
            <w:pPr>
              <w:spacing w:before="0" w:after="0" w:line="240" w:lineRule="auto"/>
              <w:contextualSpacing/>
              <w:rPr>
                <w:rStyle w:val="af8"/>
                <w:lang w:val="en-US"/>
              </w:rPr>
            </w:pPr>
            <w:r>
              <w:rPr>
                <w:rStyle w:val="af8"/>
              </w:rPr>
              <w:t xml:space="preserve">For 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Following rank and layer splitting cases are supported,</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hAnsi="Times New Roman"/>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(2,2,2,1), (2,2,1,2), (2,1,2,2), (1,2,2,2)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(2, 2, 2, 2)</w:t>
                  </w:r>
                </w:p>
              </w:tc>
            </w:tr>
          </w:tbl>
          <w:p w:rsidR="00266BE6" w:rsidRDefault="00745513">
            <w:pPr>
              <w:spacing w:before="0" w:after="0" w:line="240" w:lineRule="auto"/>
              <w:contextualSpacing/>
              <w:rPr>
                <w:rFonts w:eastAsiaTheme="minorHAnsi"/>
                <w:i/>
                <w:iCs/>
              </w:rPr>
            </w:pPr>
            <w:r>
              <w:rPr>
                <w:i/>
                <w:iCs/>
              </w:rPr>
              <w:t>Note: Above is not relevant to how precoders are indicated.</w:t>
            </w:r>
          </w:p>
          <w:p w:rsidR="00266BE6" w:rsidRDefault="00266BE6">
            <w:pPr>
              <w:overflowPunct/>
              <w:autoSpaceDE/>
              <w:snapToGrid w:val="0"/>
              <w:spacing w:before="0" w:after="0" w:line="240" w:lineRule="auto"/>
              <w:contextualSpacing/>
              <w:rPr>
                <w:rStyle w:val="af8"/>
                <w:b/>
                <w:bCs/>
                <w:lang w:val="en-US"/>
              </w:rPr>
            </w:pPr>
          </w:p>
          <w:p w:rsidR="00266BE6" w:rsidRDefault="00266BE6">
            <w:pPr>
              <w:overflowPunct/>
              <w:autoSpaceDE/>
              <w:snapToGrid w:val="0"/>
              <w:spacing w:before="0" w:after="0" w:line="240" w:lineRule="auto"/>
              <w:contextualSpacing/>
              <w:rPr>
                <w:rStyle w:val="af8"/>
                <w:b/>
                <w:bCs/>
                <w:i w:val="0"/>
                <w:iCs w:val="0"/>
              </w:rPr>
            </w:pPr>
          </w:p>
          <w:p w:rsidR="00266BE6" w:rsidRDefault="00745513">
            <w:pPr>
              <w:spacing w:before="0" w:after="0" w:line="240" w:lineRule="auto"/>
              <w:contextualSpacing/>
              <w:rPr>
                <w:i/>
                <w:iCs/>
                <w:lang w:val="en-US"/>
              </w:rPr>
            </w:pPr>
            <w:r>
              <w:rPr>
                <w:b/>
                <w:bCs/>
                <w:i/>
                <w:iCs/>
                <w:highlight w:val="yellow"/>
              </w:rPr>
              <w:t>Proposal 3.4b:</w:t>
            </w:r>
            <w:r>
              <w:rPr>
                <w:b/>
                <w:bCs/>
                <w:i/>
                <w:iCs/>
              </w:rPr>
              <w:t xml:space="preserve"> </w:t>
            </w:r>
          </w:p>
          <w:p w:rsidR="00266BE6" w:rsidRDefault="00745513">
            <w:pPr>
              <w:spacing w:before="0" w:after="0" w:line="240" w:lineRule="auto"/>
              <w:contextualSpacing/>
              <w:rPr>
                <w:rStyle w:val="af8"/>
              </w:rPr>
            </w:pPr>
            <w:r>
              <w:rPr>
                <w:rStyle w:val="af8"/>
              </w:rPr>
              <w:t xml:space="preserve">For partially coherent uplink precoding by an 8TX UE codebook, Ng=4,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Select from the following cases based on the performance and overall DCI overhead</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(1,1,0,0), (1,0,1,0), (1,0,0,1)</w:t>
                  </w:r>
                </w:p>
                <w:p w:rsidR="00266BE6" w:rsidRDefault="00745513">
                  <w:pPr>
                    <w:spacing w:after="0" w:line="240" w:lineRule="auto"/>
                    <w:contextualSpacing/>
                    <w:rPr>
                      <w:lang w:eastAsia="zh-CN"/>
                    </w:rPr>
                  </w:pPr>
                  <w:r>
                    <w:rPr>
                      <w:lang w:eastAsia="zh-CN"/>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(2,1,0,0), (2,0,1,0), (2,0,0,1)</w:t>
                  </w:r>
                </w:p>
                <w:p w:rsidR="00266BE6" w:rsidRDefault="00745513">
                  <w:pPr>
                    <w:spacing w:after="0" w:line="240" w:lineRule="auto"/>
                    <w:contextualSpacing/>
                    <w:rPr>
                      <w:lang w:eastAsia="zh-CN"/>
                    </w:rPr>
                  </w:pPr>
                  <w:r>
                    <w:rPr>
                      <w:lang w:eastAsia="zh-CN"/>
                    </w:rPr>
                    <w:t>(1,2,0,0), (0,2,1,0), (0,2,0,1)</w:t>
                  </w:r>
                </w:p>
                <w:p w:rsidR="00266BE6" w:rsidRDefault="00745513">
                  <w:pPr>
                    <w:spacing w:after="0" w:line="240" w:lineRule="auto"/>
                    <w:contextualSpacing/>
                    <w:rPr>
                      <w:lang w:eastAsia="zh-CN"/>
                    </w:rPr>
                  </w:pPr>
                  <w:r>
                    <w:rPr>
                      <w:lang w:eastAsia="zh-CN"/>
                    </w:rPr>
                    <w:t>(1,0,2,0), (0,1,2,0), (0,0,2,1)</w:t>
                  </w:r>
                </w:p>
                <w:p w:rsidR="00266BE6" w:rsidRDefault="00745513">
                  <w:pPr>
                    <w:spacing w:after="0" w:line="240" w:lineRule="auto"/>
                    <w:contextualSpacing/>
                    <w:rPr>
                      <w:lang w:eastAsia="zh-CN"/>
                    </w:rPr>
                  </w:pPr>
                  <w:r>
                    <w:rPr>
                      <w:lang w:eastAsia="zh-CN"/>
                    </w:rPr>
                    <w:t>(1,0,0,2), (0,1,0,2), (0,0,1,2)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3 of the 4  antenna groups:</w:t>
                  </w:r>
                </w:p>
                <w:p w:rsidR="00266BE6" w:rsidRDefault="00745513">
                  <w:pPr>
                    <w:spacing w:after="0" w:line="240" w:lineRule="auto"/>
                    <w:contextualSpacing/>
                    <w:rPr>
                      <w:lang w:eastAsia="zh-CN"/>
                    </w:rPr>
                  </w:pPr>
                  <w:r>
                    <w:rPr>
                      <w:lang w:eastAsia="zh-CN"/>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Theme="minorHAnsi"/>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(2,2,0,0), (2,0,2,0), (2,0,0,2)</w:t>
                  </w:r>
                </w:p>
                <w:p w:rsidR="00266BE6" w:rsidRDefault="00745513">
                  <w:pPr>
                    <w:spacing w:after="0" w:line="240" w:lineRule="auto"/>
                    <w:contextualSpacing/>
                    <w:rPr>
                      <w:lang w:eastAsia="zh-CN"/>
                    </w:rPr>
                  </w:pPr>
                  <w:r>
                    <w:rPr>
                      <w:lang w:eastAsia="zh-CN"/>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Transmission by 3 of the antenna groups:</w:t>
                  </w:r>
                </w:p>
                <w:p w:rsidR="00266BE6" w:rsidRDefault="00745513">
                  <w:pPr>
                    <w:spacing w:after="0" w:line="240" w:lineRule="auto"/>
                    <w:contextualSpacing/>
                    <w:rPr>
                      <w:lang w:eastAsia="zh-CN"/>
                    </w:rPr>
                  </w:pPr>
                  <w:r>
                    <w:rPr>
                      <w:lang w:eastAsia="zh-CN"/>
                    </w:rPr>
                    <w:t>(2,2,1,0), (2,2,0,1), (2,1,2,0), (2,1,0,2), (2,0,1,2), (2,0,2,1), (0,2,2,1), (0,2,1,2), (1,2,2,0), (1,2,0,2)</w:t>
                  </w:r>
                </w:p>
                <w:p w:rsidR="00266BE6" w:rsidRDefault="00745513">
                  <w:pPr>
                    <w:spacing w:after="0" w:line="240" w:lineRule="auto"/>
                    <w:contextualSpacing/>
                    <w:rPr>
                      <w:lang w:eastAsia="zh-CN"/>
                    </w:rPr>
                  </w:pPr>
                  <w:r>
                    <w:rPr>
                      <w:lang w:eastAsia="zh-CN"/>
                    </w:rPr>
                    <w:t>(0,1,2,2), (1,0,2,2)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2 of the 4 antenna groups:</w:t>
                  </w:r>
                </w:p>
                <w:p w:rsidR="00266BE6" w:rsidRDefault="00745513">
                  <w:pPr>
                    <w:spacing w:after="0" w:line="240" w:lineRule="auto"/>
                    <w:contextualSpacing/>
                    <w:rPr>
                      <w:lang w:eastAsia="zh-CN"/>
                    </w:rPr>
                  </w:pPr>
                  <w:r>
                    <w:rPr>
                      <w:lang w:eastAsia="zh-CN"/>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lang w:eastAsia="zh-CN"/>
                    </w:rPr>
                  </w:pPr>
                  <w:r>
                    <w:rPr>
                      <w:lang w:eastAsia="zh-CN"/>
                    </w:rPr>
                    <w:t>Transmission by 3 of the 4 antenna groups:</w:t>
                  </w:r>
                </w:p>
                <w:p w:rsidR="00266BE6" w:rsidRDefault="00745513">
                  <w:pPr>
                    <w:spacing w:after="0" w:line="240" w:lineRule="auto"/>
                    <w:contextualSpacing/>
                    <w:rPr>
                      <w:lang w:eastAsia="zh-CN"/>
                    </w:rPr>
                  </w:pPr>
                  <w:r>
                    <w:rPr>
                      <w:lang w:eastAsia="zh-CN"/>
                    </w:rPr>
                    <w:t>(2,2,2,0), (2,2,0,2), (2,0,2,2), (0,2,2,2)</w:t>
                  </w:r>
                </w:p>
                <w:p w:rsidR="00266BE6" w:rsidRDefault="00266BE6">
                  <w:pPr>
                    <w:spacing w:after="0" w:line="240" w:lineRule="auto"/>
                    <w:contextualSpacing/>
                    <w:rPr>
                      <w:lang w:eastAsia="zh-CN"/>
                    </w:rPr>
                  </w:pPr>
                </w:p>
                <w:p w:rsidR="00266BE6" w:rsidRDefault="00745513">
                  <w:pPr>
                    <w:spacing w:after="0" w:line="240" w:lineRule="auto"/>
                    <w:contextualSpacing/>
                    <w:rPr>
                      <w:lang w:eastAsia="zh-CN"/>
                    </w:rPr>
                  </w:pPr>
                  <w:r>
                    <w:rPr>
                      <w:lang w:eastAsia="zh-CN"/>
                    </w:rPr>
                    <w:t>Transmission by four antenna groups:</w:t>
                  </w:r>
                </w:p>
                <w:p w:rsidR="00266BE6" w:rsidRDefault="00745513">
                  <w:pPr>
                    <w:spacing w:after="0" w:line="240" w:lineRule="auto"/>
                    <w:contextualSpacing/>
                    <w:rPr>
                      <w:lang w:eastAsia="zh-CN"/>
                    </w:rPr>
                  </w:pPr>
                  <w:r>
                    <w:rPr>
                      <w:lang w:eastAsia="zh-CN"/>
                    </w:rPr>
                    <w:t>(2,1,2,1), (1,2,1,2)</w:t>
                  </w:r>
                </w:p>
              </w:tc>
            </w:tr>
          </w:tbl>
          <w:p w:rsidR="00266BE6" w:rsidRDefault="00745513">
            <w:pPr>
              <w:spacing w:before="0" w:after="0" w:line="240" w:lineRule="auto"/>
              <w:contextualSpacing/>
              <w:rPr>
                <w:i/>
                <w:iCs/>
              </w:rPr>
            </w:pPr>
            <w:r>
              <w:rPr>
                <w:i/>
                <w:iCs/>
              </w:rPr>
              <w:t>Note: Above is not relevant to how precoders are indicated.</w:t>
            </w:r>
          </w:p>
          <w:p w:rsidR="00266BE6" w:rsidRDefault="00266BE6">
            <w:pPr>
              <w:spacing w:before="0" w:after="0" w:line="240" w:lineRule="auto"/>
              <w:contextualSpacing/>
              <w:rPr>
                <w:i/>
                <w:iCs/>
              </w:rPr>
            </w:pPr>
          </w:p>
          <w:p w:rsidR="00266BE6" w:rsidRDefault="00745513">
            <w:pPr>
              <w:spacing w:before="0" w:after="0" w:line="240" w:lineRule="auto"/>
              <w:contextualSpacing/>
              <w:rPr>
                <w:i/>
                <w:iCs/>
                <w:lang w:val="en-US"/>
              </w:rPr>
            </w:pPr>
            <w:r>
              <w:rPr>
                <w:b/>
                <w:bCs/>
                <w:i/>
                <w:iCs/>
                <w:highlight w:val="yellow"/>
              </w:rPr>
              <w:t>Proposal 3.5:</w:t>
            </w:r>
            <w:r>
              <w:rPr>
                <w:b/>
                <w:bCs/>
                <w:i/>
                <w:iCs/>
              </w:rPr>
              <w:t xml:space="preserve"> </w:t>
            </w:r>
          </w:p>
          <w:p w:rsidR="00266BE6" w:rsidRDefault="00745513">
            <w:pPr>
              <w:spacing w:before="0" w:after="0" w:line="240" w:lineRule="auto"/>
              <w:contextualSpacing/>
              <w:rPr>
                <w:rStyle w:val="af8"/>
              </w:rPr>
            </w:pPr>
            <w:r>
              <w:rPr>
                <w:rStyle w:val="af8"/>
              </w:rPr>
              <w:t xml:space="preserve">For non-coherent uplink precoding with rank≤8 by an 8TX UE, </w:t>
            </w:r>
          </w:p>
          <w:p w:rsidR="00266BE6" w:rsidRDefault="00745513">
            <w:pPr>
              <w:spacing w:before="0" w:after="0" w:line="240" w:lineRule="auto"/>
              <w:contextualSpacing/>
              <w:rPr>
                <w:rStyle w:val="af8"/>
              </w:rPr>
            </w:pPr>
            <w:r>
              <w:rPr>
                <w:rStyle w:val="af8"/>
              </w:rPr>
              <w:t>Alt1. – All 255 combinations of non-coherent rank1 precoders are supported</w:t>
            </w:r>
          </w:p>
          <w:p w:rsidR="00266BE6" w:rsidRDefault="00745513">
            <w:pPr>
              <w:spacing w:before="0" w:after="0" w:line="240" w:lineRule="auto"/>
              <w:contextualSpacing/>
              <w:rPr>
                <w:rStyle w:val="af8"/>
              </w:rPr>
            </w:pPr>
            <w:r>
              <w:rPr>
                <w:rStyle w:val="af8"/>
              </w:rPr>
              <w:t>Alt2. – Only a subset of Alt1. is supported</w:t>
            </w:r>
          </w:p>
          <w:p w:rsidR="00266BE6" w:rsidRDefault="00266BE6">
            <w:pPr>
              <w:spacing w:before="0" w:after="0"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rsidR="00266BE6" w:rsidRDefault="00745513">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rsidR="00266BE6" w:rsidRDefault="00745513">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rsidR="00266BE6" w:rsidRDefault="00266BE6">
            <w:pPr>
              <w:spacing w:after="0" w:line="240" w:lineRule="auto"/>
              <w:contextualSpacing/>
            </w:pPr>
          </w:p>
          <w:p w:rsidR="00266BE6" w:rsidRDefault="00745513">
            <w:pPr>
              <w:spacing w:after="0" w:line="240" w:lineRule="auto"/>
              <w:contextualSpacing/>
            </w:pPr>
            <w:r>
              <w:t>Maybe some suggestion to see if we can clarify it further:</w:t>
            </w:r>
          </w:p>
          <w:p w:rsidR="00266BE6" w:rsidRDefault="00266BE6">
            <w:pPr>
              <w:spacing w:after="0" w:line="240" w:lineRule="auto"/>
              <w:contextualSpacing/>
            </w:pPr>
          </w:p>
          <w:p w:rsidR="00266BE6" w:rsidRDefault="00745513">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266BE6" w:rsidRDefault="00745513">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266BE6" w:rsidRDefault="00266BE6">
            <w:pPr>
              <w:spacing w:after="0" w:line="240" w:lineRule="auto"/>
              <w:contextualSpacing/>
              <w:rPr>
                <w:lang w:val="en-US"/>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rsidR="00266BE6" w:rsidRDefault="00266BE6">
            <w:pPr>
              <w:spacing w:after="0" w:line="240" w:lineRule="auto"/>
              <w:contextualSpacing/>
              <w:rPr>
                <w:rFonts w:eastAsiaTheme="minorHAnsi"/>
                <w:bCs/>
                <w:iCs/>
                <w:color w:val="000000"/>
                <w:lang w:eastAsia="zh-CN"/>
                <w14:ligatures w14:val="standardContextual"/>
              </w:rPr>
            </w:pPr>
          </w:p>
          <w:p w:rsidR="00266BE6" w:rsidRDefault="00745513">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rsidR="00266BE6" w:rsidRDefault="0074551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FL</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rsidR="00266BE6" w:rsidRDefault="00745513">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rsidR="00266BE6" w:rsidRDefault="00745513">
            <w:pPr>
              <w:spacing w:after="0" w:line="240" w:lineRule="auto"/>
              <w:contextualSpacing/>
            </w:pPr>
            <w:r>
              <w:t>Proposal 3.4a: The case of your interest for rank2 is in Proposal 3.4b. For 3.4a, I only included the “super obvious” cases, it doesn’t mean that cases in 3.4b are less important.</w:t>
            </w:r>
          </w:p>
          <w:p w:rsidR="00266BE6" w:rsidRDefault="0074551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266BE6" w:rsidRDefault="00745513">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rsidR="00266BE6" w:rsidRDefault="00266BE6">
            <w:pPr>
              <w:spacing w:after="0" w:line="240" w:lineRule="auto"/>
              <w:contextualSpacing/>
              <w:rPr>
                <w:rFonts w:eastAsiaTheme="minorEastAsia"/>
                <w:bCs/>
                <w:iCs/>
                <w:color w:val="000000"/>
                <w:lang w:val="en-US"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rsidR="00266BE6" w:rsidRDefault="00745513">
            <w:pPr>
              <w:pStyle w:val="afc"/>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rsidR="00266BE6" w:rsidRDefault="00745513">
            <w:pPr>
              <w:pStyle w:val="afc"/>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rsidR="00266BE6" w:rsidRDefault="00745513">
            <w:pPr>
              <w:spacing w:before="0" w:after="0" w:line="240" w:lineRule="auto"/>
              <w:contextualSpacing/>
              <w:rPr>
                <w:rStyle w:val="af8"/>
                <w:color w:val="FF0000"/>
              </w:rPr>
            </w:pPr>
            <w:r>
              <w:rPr>
                <w:rStyle w:val="af8"/>
              </w:rPr>
              <w:t xml:space="preserve">Alt1. – All 255 </w:t>
            </w:r>
            <w:r>
              <w:rPr>
                <w:rStyle w:val="af8"/>
                <w:color w:val="FF0000"/>
              </w:rPr>
              <w:t xml:space="preserve">non-coherent precoders up to rank 8 </w:t>
            </w:r>
            <w:r>
              <w:rPr>
                <w:rStyle w:val="af8"/>
              </w:rPr>
              <w:t xml:space="preserve">are supported, </w:t>
            </w:r>
            <w:r>
              <w:rPr>
                <w:rStyle w:val="af8"/>
                <w:color w:val="FF0000"/>
              </w:rPr>
              <w:t>where the precoders for rank 2~8 are combinations of non-coherent rank1 precoders</w:t>
            </w:r>
          </w:p>
          <w:p w:rsidR="00266BE6" w:rsidRDefault="00266BE6">
            <w:pPr>
              <w:spacing w:after="0"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rsidR="00266BE6" w:rsidRDefault="00266BE6">
            <w:pPr>
              <w:spacing w:after="0" w:line="240" w:lineRule="auto"/>
              <w:contextualSpacing/>
              <w:rPr>
                <w:rFonts w:eastAsiaTheme="minorEastAsia"/>
                <w:bCs/>
                <w:iCs/>
                <w:color w:val="000000"/>
                <w:lang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Sharp</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rsidR="00266BE6" w:rsidRDefault="00745513">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FGI</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rsidR="00266BE6" w:rsidRDefault="00266BE6">
            <w:pPr>
              <w:spacing w:after="0" w:line="240" w:lineRule="auto"/>
              <w:contextualSpacing/>
              <w:rPr>
                <w:rFonts w:eastAsia="PMingLiU"/>
                <w:bCs/>
                <w:iCs/>
                <w:color w:val="000000"/>
                <w:lang w:eastAsia="zh-TW"/>
                <w14:ligatures w14:val="standardContextual"/>
              </w:rPr>
            </w:pPr>
          </w:p>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rsidR="00266BE6" w:rsidRDefault="00745513">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Proposal 3.3: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Proposal 3.4a: support. </w:t>
            </w:r>
          </w:p>
          <w:p w:rsidR="00266BE6" w:rsidRDefault="00745513">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rsidR="00266BE6" w:rsidRDefault="00745513">
            <w:pPr>
              <w:spacing w:before="0" w:after="0" w:line="240" w:lineRule="auto"/>
              <w:contextualSpacing/>
              <w:rPr>
                <w:lang w:val="en-US" w:eastAsia="zh-CN"/>
              </w:rPr>
            </w:pPr>
            <w:r>
              <w:rPr>
                <w:lang w:val="en-US" w:eastAsia="zh-CN"/>
              </w:rPr>
              <w:t xml:space="preserve">Proposal 3.5: we support Alt 1. </w:t>
            </w:r>
          </w:p>
          <w:p w:rsidR="00266BE6" w:rsidRDefault="00266BE6">
            <w:pPr>
              <w:spacing w:after="0" w:line="240" w:lineRule="auto"/>
              <w:contextualSpacing/>
              <w:rPr>
                <w:rFonts w:eastAsia="PMingLiU"/>
                <w:bCs/>
                <w:iCs/>
                <w:color w:val="000000"/>
                <w:lang w:val="en-US"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rsidR="00266BE6" w:rsidRDefault="00745513">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rsidR="00266BE6" w:rsidRDefault="00745513">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rsidR="00266BE6" w:rsidRDefault="00745513">
            <w:pPr>
              <w:pStyle w:val="afc"/>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rsidR="00266BE6" w:rsidRDefault="00745513">
            <w:pPr>
              <w:spacing w:before="0" w:after="0" w:line="240" w:lineRule="auto"/>
              <w:contextualSpacing/>
              <w:rPr>
                <w:i/>
                <w:iCs/>
              </w:rPr>
            </w:pPr>
            <w:r>
              <w:rPr>
                <w:i/>
                <w:iCs/>
              </w:rPr>
              <w:t>Down-select at least one of the following options for precoder indication,</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rsidR="00266BE6" w:rsidRDefault="00745513">
            <w:pPr>
              <w:pStyle w:val="afc"/>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rsidR="00266BE6" w:rsidRDefault="00745513">
            <w:pPr>
              <w:pStyle w:val="afc"/>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rsidR="00266BE6" w:rsidRDefault="00745513">
            <w:pPr>
              <w:pStyle w:val="afc"/>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(1,0,0,0), (0,1,0,0),(0,0,1,0), (0,0,0,1)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line="240" w:lineRule="auto"/>
                  </w:pPr>
                  <w:r>
                    <w:rPr>
                      <w:rFonts w:ascii="Nirmala UI" w:hAnsi="Nirmala UI" w:cs="Nirmala UI"/>
                    </w:rPr>
                    <w:t>(2,0,0,0), (0,2,0,0), (0,0,2,0), (0,0,0,2)</w:t>
                  </w:r>
                </w:p>
              </w:tc>
            </w:tr>
          </w:tbl>
          <w:p w:rsidR="00266BE6" w:rsidRDefault="00745513">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rsidR="00266BE6" w:rsidRDefault="00745513">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rsidR="00266BE6" w:rsidRDefault="00745513">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rsidR="00266BE6" w:rsidRDefault="00745513">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(1,1,0,0), (1,0,1,0), (1,0,0,1)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(2,1,0,0), (2,0,1,0), (2,0,0,1)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(1,2,0,0), (0,2,1,0), (0,2,0,1)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(1,0,2,0), (0,1,2,0), (0,0,2,1)</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(1,0,0,2), (0,1,0,2), (0,0,1,2)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(2,2,0,0), (2,0,2,0), (2,0,0,2)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(0,1,2,2), (1,0,2,2)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 </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rsidR="00266BE6" w:rsidRDefault="00745513">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rsidR="00266BE6" w:rsidRDefault="00266BE6">
            <w:pPr>
              <w:spacing w:after="0"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rsidR="00266BE6" w:rsidRDefault="00745513">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rsidR="00266BE6" w:rsidRDefault="00745513">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rsidR="00266BE6" w:rsidRDefault="00745513">
            <w:pPr>
              <w:pStyle w:val="afc"/>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rsidR="00266BE6" w:rsidRDefault="00745513">
            <w:pPr>
              <w:pStyle w:val="afc"/>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rsidR="00266BE6" w:rsidRDefault="00266BE6">
            <w:pPr>
              <w:spacing w:after="0" w:line="240" w:lineRule="auto"/>
              <w:contextualSpacing/>
              <w:rPr>
                <w:rFonts w:eastAsia="MS Mincho"/>
                <w:bCs/>
                <w:iCs/>
                <w:color w:val="000000"/>
                <w:lang w:eastAsia="ja-JP"/>
                <w14:ligatures w14:val="standardContextual"/>
              </w:rPr>
            </w:pPr>
          </w:p>
        </w:tc>
      </w:tr>
      <w:tr w:rsidR="00266BE6">
        <w:trPr>
          <w:trHeight w:val="224"/>
        </w:trPr>
        <w:tc>
          <w:tcPr>
            <w:tcW w:w="2070" w:type="dxa"/>
          </w:tcPr>
          <w:p w:rsidR="00266BE6" w:rsidRDefault="00745513">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745513">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rsidR="00266BE6" w:rsidRDefault="00745513">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rsidR="00266BE6" w:rsidRDefault="00745513">
            <w:pPr>
              <w:spacing w:after="0" w:line="240" w:lineRule="auto"/>
              <w:contextualSpacing/>
              <w:rPr>
                <w:lang w:val="en-US" w:eastAsia="zh-CN"/>
              </w:rPr>
            </w:pPr>
            <w:r>
              <w:rPr>
                <w:rFonts w:hint="eastAsia"/>
                <w:lang w:val="en-US" w:eastAsia="zh-CN"/>
              </w:rPr>
              <w:t xml:space="preserve">We are generally fine with the proposal. </w:t>
            </w:r>
          </w:p>
          <w:p w:rsidR="00266BE6" w:rsidRDefault="00266BE6">
            <w:pPr>
              <w:spacing w:after="0" w:line="240" w:lineRule="auto"/>
              <w:contextualSpacing/>
              <w:rPr>
                <w:color w:val="FF0000"/>
                <w:lang w:val="en-US" w:eastAsia="zh-CN"/>
              </w:rPr>
            </w:pPr>
          </w:p>
          <w:p w:rsidR="00266BE6" w:rsidRDefault="00745513">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rsidR="00266BE6" w:rsidRDefault="00745513">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6</w:t>
            </w:r>
            <w:proofErr w:type="gramStart"/>
            <w:r>
              <w:rPr>
                <w:rFonts w:hint="eastAsia"/>
                <w:bCs/>
                <w:color w:val="000000"/>
                <w:lang w:val="en-US" w:eastAsia="zh-CN" w:bidi="ar"/>
              </w:rPr>
              <w:t>) )</w:t>
            </w:r>
            <w:proofErr w:type="gramEnd"/>
            <w:r>
              <w:rPr>
                <w:rFonts w:hint="eastAsia"/>
                <w:bCs/>
                <w:color w:val="000000"/>
                <w:lang w:val="en-US" w:eastAsia="zh-CN" w:bidi="ar"/>
              </w:rPr>
              <w:t xml:space="preserve"> are more relevant if we assume they are close in physical distance. </w:t>
            </w:r>
          </w:p>
          <w:p w:rsidR="00266BE6" w:rsidRDefault="00745513">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rsidR="00266BE6" w:rsidRDefault="00266BE6">
            <w:pPr>
              <w:spacing w:after="0" w:line="240" w:lineRule="auto"/>
              <w:contextualSpacing/>
              <w:rPr>
                <w:bCs/>
                <w:color w:val="000000"/>
                <w:lang w:val="en-US" w:eastAsia="zh-CN" w:bidi="ar"/>
              </w:rPr>
            </w:pPr>
          </w:p>
          <w:tbl>
            <w:tblPr>
              <w:tblStyle w:val="af4"/>
              <w:tblW w:w="7214" w:type="dxa"/>
              <w:tblInd w:w="202" w:type="dxa"/>
              <w:tblLayout w:type="fixed"/>
              <w:tblLook w:val="04A0" w:firstRow="1" w:lastRow="0" w:firstColumn="1" w:lastColumn="0" w:noHBand="0" w:noVBand="1"/>
            </w:tblPr>
            <w:tblGrid>
              <w:gridCol w:w="1429"/>
              <w:gridCol w:w="5785"/>
            </w:tblGrid>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rsidR="00266BE6" w:rsidRDefault="00745513">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rsidR="00266BE6" w:rsidRDefault="00745513">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266BE6">
              <w:tc>
                <w:tcPr>
                  <w:tcW w:w="1429" w:type="dxa"/>
                </w:tcPr>
                <w:p w:rsidR="00266BE6" w:rsidRDefault="00745513">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rsidR="00266BE6" w:rsidRDefault="00745513">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rsidR="00266BE6" w:rsidRDefault="00266BE6">
            <w:pPr>
              <w:spacing w:after="0" w:line="240" w:lineRule="auto"/>
              <w:contextualSpacing/>
              <w:rPr>
                <w:rFonts w:eastAsiaTheme="minorEastAsia"/>
                <w:bCs/>
                <w:iCs/>
                <w:color w:val="000000"/>
                <w:lang w:val="en-US" w:eastAsia="zh-CN"/>
                <w14:ligatures w14:val="standardContextual"/>
              </w:rPr>
            </w:pPr>
          </w:p>
          <w:p w:rsidR="00266BE6" w:rsidRDefault="00266BE6">
            <w:pPr>
              <w:spacing w:after="0" w:line="240" w:lineRule="auto"/>
              <w:contextualSpacing/>
              <w:rPr>
                <w:rFonts w:eastAsiaTheme="minorEastAsia"/>
                <w:bCs/>
                <w:iCs/>
                <w:color w:val="000000"/>
                <w:lang w:val="en-US" w:eastAsia="ja-JP"/>
                <w14:ligatures w14:val="standardContextual"/>
              </w:rPr>
            </w:pPr>
          </w:p>
        </w:tc>
      </w:tr>
      <w:tr w:rsidR="009D1EF2">
        <w:trPr>
          <w:trHeight w:val="224"/>
        </w:trPr>
        <w:tc>
          <w:tcPr>
            <w:tcW w:w="2070" w:type="dxa"/>
          </w:tcPr>
          <w:p w:rsidR="009D1EF2" w:rsidRPr="00023CFC" w:rsidRDefault="009D1EF2" w:rsidP="009D1EF2">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rsidR="009D1EF2" w:rsidRDefault="009D1EF2" w:rsidP="009D1EF2">
            <w:pPr>
              <w:spacing w:before="0" w:after="0" w:line="240" w:lineRule="auto"/>
              <w:contextualSpacing/>
              <w:rPr>
                <w:lang w:eastAsia="zh-CN"/>
              </w:rPr>
            </w:pPr>
            <w:r>
              <w:rPr>
                <w:lang w:eastAsia="zh-CN"/>
              </w:rPr>
              <w:t>Proposal 3.1: Support option3.</w:t>
            </w:r>
          </w:p>
          <w:p w:rsidR="009D1EF2" w:rsidRPr="00023CFC" w:rsidRDefault="009D1EF2" w:rsidP="009D1EF2">
            <w:pPr>
              <w:spacing w:before="0" w:after="0" w:line="240" w:lineRule="auto"/>
              <w:contextualSpacing/>
              <w:rPr>
                <w:lang w:eastAsia="zh-CN"/>
              </w:rPr>
            </w:pPr>
          </w:p>
          <w:p w:rsidR="009D1EF2" w:rsidRDefault="009D1EF2" w:rsidP="009D1EF2">
            <w:pPr>
              <w:spacing w:before="0" w:after="0" w:line="240" w:lineRule="auto"/>
              <w:contextualSpacing/>
            </w:pPr>
            <w:r w:rsidRPr="00315A38">
              <w:t>Proposal 3.</w:t>
            </w:r>
            <w:r>
              <w:t xml:space="preserve">3: Support version A. </w:t>
            </w:r>
          </w:p>
          <w:p w:rsidR="009D1EF2" w:rsidRDefault="009D1EF2" w:rsidP="009D1EF2">
            <w:pPr>
              <w:spacing w:before="0" w:after="0" w:line="240" w:lineRule="auto"/>
              <w:contextualSpacing/>
            </w:pPr>
          </w:p>
          <w:p w:rsidR="009D1EF2" w:rsidRDefault="009D1EF2" w:rsidP="009D1EF2">
            <w:pPr>
              <w:spacing w:after="0" w:line="240" w:lineRule="auto"/>
              <w:contextualSpacing/>
              <w:rPr>
                <w:lang w:val="en-US" w:eastAsia="zh-CN"/>
              </w:rPr>
            </w:pPr>
            <w:r w:rsidRPr="00315A38">
              <w:t>Proposal 3.</w:t>
            </w:r>
            <w:r>
              <w:t xml:space="preserve">4: </w:t>
            </w:r>
            <w:r>
              <w:rPr>
                <w:lang w:val="en-US" w:eastAsia="zh-CN"/>
              </w:rPr>
              <w:t>Maybe a complete set containing all candidates for each rank can be a starting point for further discussion and down-selection.</w:t>
            </w:r>
          </w:p>
          <w:p w:rsidR="009D1EF2" w:rsidRDefault="009D1EF2" w:rsidP="009D1EF2">
            <w:pPr>
              <w:spacing w:after="0" w:line="240" w:lineRule="auto"/>
              <w:contextualSpacing/>
              <w:rPr>
                <w:lang w:val="en-US" w:eastAsia="zh-CN"/>
              </w:rPr>
            </w:pPr>
          </w:p>
          <w:p w:rsidR="009D1EF2" w:rsidRPr="00023CFC" w:rsidRDefault="009D1EF2" w:rsidP="009D1EF2">
            <w:pPr>
              <w:spacing w:after="0" w:line="240" w:lineRule="auto"/>
              <w:contextualSpacing/>
              <w:rPr>
                <w:rFonts w:eastAsia="MS Mincho"/>
                <w:bCs/>
                <w:iCs/>
                <w:color w:val="000000"/>
                <w:lang w:val="en-US" w:eastAsia="zh-CN"/>
                <w14:ligatures w14:val="standardContextual"/>
              </w:rPr>
            </w:pPr>
            <w:r w:rsidRPr="00315A38">
              <w:t>Proposal 3.</w:t>
            </w:r>
            <w:r>
              <w:t>5: Support</w:t>
            </w:r>
          </w:p>
        </w:tc>
      </w:tr>
      <w:tr w:rsidR="00F16FBA">
        <w:trPr>
          <w:trHeight w:val="224"/>
        </w:trPr>
        <w:tc>
          <w:tcPr>
            <w:tcW w:w="2070" w:type="dxa"/>
          </w:tcPr>
          <w:p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rsidR="00F16FBA" w:rsidRDefault="00F16FBA" w:rsidP="00F16FBA">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bl>
    <w:p w:rsidR="00266BE6" w:rsidRDefault="00266BE6">
      <w:pPr>
        <w:spacing w:after="0" w:line="240" w:lineRule="auto"/>
        <w:contextualSpacing/>
      </w:pPr>
    </w:p>
    <w:p w:rsidR="00266BE6" w:rsidRDefault="00266BE6">
      <w:pPr>
        <w:spacing w:after="0" w:line="240" w:lineRule="auto"/>
        <w:contextualSpacing/>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af4"/>
        <w:tblpPr w:leftFromText="180" w:rightFromText="180" w:vertAnchor="text" w:horzAnchor="margin" w:tblpY="75"/>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To support dual CW PUSCH transmission 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rsidR="00266BE6" w:rsidRDefault="00266BE6">
            <w:pPr>
              <w:spacing w:before="0" w:after="0" w:line="240" w:lineRule="auto"/>
              <w:contextualSpacing/>
              <w:rPr>
                <w:b/>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rsidR="00266BE6" w:rsidRDefault="00266BE6">
            <w:pPr>
              <w:pStyle w:val="afc"/>
              <w:tabs>
                <w:tab w:val="left" w:pos="720"/>
              </w:tabs>
              <w:autoSpaceDE w:val="0"/>
              <w:autoSpaceDN w:val="0"/>
              <w:snapToGrid w:val="0"/>
              <w:spacing w:before="0" w:line="240" w:lineRule="auto"/>
              <w:ind w:left="0"/>
              <w:contextualSpacing/>
              <w:rPr>
                <w:rFonts w:ascii="Times New Roman" w:hAnsi="Times New Roman"/>
                <w:iCs/>
                <w:sz w:val="20"/>
                <w:szCs w:val="20"/>
              </w:rPr>
            </w:pPr>
          </w:p>
          <w:p w:rsidR="00266BE6" w:rsidRDefault="00745513">
            <w:pPr>
              <w:spacing w:before="0" w:after="0" w:line="240" w:lineRule="auto"/>
              <w:contextualSpacing/>
              <w:rPr>
                <w:b/>
                <w:bCs/>
                <w:iCs/>
                <w:highlight w:val="green"/>
              </w:rPr>
            </w:pPr>
            <w:r>
              <w:rPr>
                <w:b/>
                <w:bCs/>
                <w:iCs/>
                <w:highlight w:val="green"/>
              </w:rPr>
              <w:lastRenderedPageBreak/>
              <w:t>Agreement</w:t>
            </w:r>
          </w:p>
          <w:p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rsidR="00266BE6" w:rsidRDefault="00D53C0B">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rsidR="00266BE6" w:rsidRDefault="00745513">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overflowPunct/>
              <w:autoSpaceDE/>
              <w:autoSpaceDN/>
              <w:adjustRightInd/>
              <w:snapToGrid w:val="0"/>
              <w:spacing w:before="0" w:after="0" w:line="240" w:lineRule="auto"/>
              <w:contextualSpacing/>
              <w:textAlignment w:val="auto"/>
              <w:rPr>
                <w:lang w:val="en-US"/>
              </w:rPr>
            </w:pPr>
          </w:p>
        </w:tc>
      </w:tr>
    </w:tbl>
    <w:p w:rsidR="00266BE6" w:rsidRDefault="00266BE6">
      <w:pPr>
        <w:pStyle w:val="ab"/>
        <w:spacing w:after="0" w:line="240" w:lineRule="auto"/>
        <w:ind w:firstLine="288"/>
        <w:contextualSpacing/>
        <w:rPr>
          <w:sz w:val="22"/>
          <w:szCs w:val="28"/>
          <w:lang w:val="sv-SE"/>
        </w:rPr>
      </w:pPr>
    </w:p>
    <w:p w:rsidR="00266BE6" w:rsidRDefault="00745513">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rsidR="00266BE6" w:rsidRDefault="00745513">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rsidR="00266BE6" w:rsidRDefault="00745513">
      <w:pPr>
        <w:pStyle w:val="afc"/>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rsidR="00266BE6" w:rsidRDefault="00266BE6">
      <w:pPr>
        <w:pStyle w:val="ab"/>
        <w:spacing w:after="0" w:line="240" w:lineRule="auto"/>
        <w:ind w:firstLine="288"/>
        <w:contextualSpacing/>
        <w:rPr>
          <w:sz w:val="22"/>
          <w:szCs w:val="28"/>
        </w:rPr>
      </w:pPr>
    </w:p>
    <w:p w:rsidR="00266BE6" w:rsidRDefault="00745513">
      <w:pPr>
        <w:snapToGrid w:val="0"/>
        <w:spacing w:after="0"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4.1: </w:t>
      </w:r>
      <w:r>
        <w:rPr>
          <w:rFonts w:eastAsia="바탕"/>
          <w:b/>
          <w:bCs/>
          <w:i/>
          <w:iCs/>
          <w:strike/>
          <w:sz w:val="22"/>
          <w:szCs w:val="22"/>
          <w:highlight w:val="darkGray"/>
          <w:lang w:eastAsia="zh-CN"/>
        </w:rPr>
        <w:t>To configure dual CW PUSCH operation by an 8TX UE, down-select from,</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 xml:space="preserve">Alt1: Max number of codewords is RRC configured. </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Alt2: Max number of MIMO layers is RRC configured.</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Note: Either alternative will be subject to UE capability.</w:t>
      </w:r>
    </w:p>
    <w:p w:rsidR="00266BE6" w:rsidRDefault="00266BE6">
      <w:pPr>
        <w:snapToGrid w:val="0"/>
        <w:spacing w:after="0" w:line="240" w:lineRule="auto"/>
        <w:contextualSpacing/>
        <w:jc w:val="both"/>
        <w:rPr>
          <w:b/>
          <w:bCs/>
          <w:i/>
          <w:iCs/>
          <w:strike/>
          <w:sz w:val="22"/>
          <w:szCs w:val="22"/>
          <w:highlight w:val="darkGray"/>
        </w:rPr>
      </w:pPr>
    </w:p>
    <w:p w:rsidR="00266BE6" w:rsidRDefault="00745513">
      <w:pPr>
        <w:snapToGrid w:val="0"/>
        <w:spacing w:after="0" w:line="240" w:lineRule="auto"/>
        <w:contextualSpacing/>
        <w:jc w:val="both"/>
        <w:rPr>
          <w:b/>
          <w:bCs/>
          <w:i/>
          <w:iCs/>
          <w:strike/>
          <w:sz w:val="22"/>
          <w:szCs w:val="22"/>
          <w:highlight w:val="darkGray"/>
        </w:rPr>
      </w:pPr>
      <w:r>
        <w:rPr>
          <w:rFonts w:ascii="Times" w:eastAsia="바탕"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rsidR="00266BE6" w:rsidRDefault="00266BE6">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rsidR="00266BE6" w:rsidRDefault="00745513">
      <w:pPr>
        <w:overflowPunct/>
        <w:autoSpaceDE/>
        <w:autoSpaceDN/>
        <w:adjustRightInd/>
        <w:snapToGrid w:val="0"/>
        <w:spacing w:after="0"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4.3: </w:t>
      </w:r>
      <w:r>
        <w:rPr>
          <w:rFonts w:eastAsia="바탕"/>
          <w:b/>
          <w:bCs/>
          <w:i/>
          <w:iCs/>
          <w:strike/>
          <w:sz w:val="22"/>
          <w:szCs w:val="22"/>
          <w:highlight w:val="darkGray"/>
          <w:lang w:eastAsia="zh-CN"/>
        </w:rPr>
        <w:t xml:space="preserve">To support dual CW PUSCH operation by an 8TX UE, the DL principle is reused for disabling transmission of a transport block, where </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zh-CN"/>
        </w:rPr>
      </w:pPr>
      <w:r>
        <w:rPr>
          <w:rFonts w:eastAsia="바탕"/>
          <w:b/>
          <w:bCs/>
          <w:i/>
          <w:iCs/>
          <w:strike/>
          <w:sz w:val="22"/>
          <w:szCs w:val="22"/>
          <w:highlight w:val="darkGray"/>
          <w:lang w:eastAsia="zh-CN"/>
        </w:rPr>
        <w:t>The combination of IMCS = 26 and rvid = 1 indicated for a CW is used as an indication to disable transmission of its corresponding TB,</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eastAsia="zh-CN"/>
        </w:rPr>
      </w:pPr>
      <w:r>
        <w:rPr>
          <w:rFonts w:eastAsia="바탕"/>
          <w:b/>
          <w:bCs/>
          <w:i/>
          <w:iCs/>
          <w:strike/>
          <w:sz w:val="22"/>
          <w:szCs w:val="22"/>
          <w:highlight w:val="darkGray"/>
          <w:lang w:eastAsia="zh-CN"/>
        </w:rPr>
        <w:t>The remaining transport block is mapped to the first CW.</w:t>
      </w:r>
    </w:p>
    <w:p w:rsidR="00266BE6" w:rsidRDefault="00745513">
      <w:pPr>
        <w:pStyle w:val="afc"/>
        <w:numPr>
          <w:ilvl w:val="0"/>
          <w:numId w:val="12"/>
        </w:numPr>
        <w:spacing w:line="240" w:lineRule="auto"/>
        <w:contextualSpacing/>
        <w:jc w:val="both"/>
        <w:rPr>
          <w:rFonts w:ascii="Times New Roman" w:hAnsi="Times New Roman"/>
          <w:b/>
          <w:bCs/>
          <w:i/>
          <w:iCs/>
          <w:strike/>
          <w:highlight w:val="darkGray"/>
        </w:rPr>
      </w:pPr>
      <w:r>
        <w:rPr>
          <w:rFonts w:ascii="Times New Roman" w:eastAsia="바탕" w:hAnsi="Times New Roman"/>
          <w:b/>
          <w:bCs/>
          <w:i/>
          <w:iCs/>
          <w:strike/>
          <w:highlight w:val="darkGray"/>
          <w:lang w:eastAsia="zh-CN"/>
        </w:rPr>
        <w:t>Note: When the transmission of a transport block is disabled, the maximum number of layers is ≤ 4.</w:t>
      </w:r>
    </w:p>
    <w:p w:rsidR="00266BE6" w:rsidRDefault="00266BE6">
      <w:pPr>
        <w:pStyle w:val="ab"/>
        <w:spacing w:after="0" w:line="240" w:lineRule="auto"/>
        <w:contextualSpacing/>
        <w:rPr>
          <w:rFonts w:eastAsia="바탕"/>
          <w:b/>
          <w:bCs/>
          <w:i/>
          <w:iCs/>
          <w:sz w:val="22"/>
          <w:szCs w:val="22"/>
          <w:highlight w:val="yellow"/>
        </w:rPr>
      </w:pPr>
    </w:p>
    <w:p w:rsidR="00266BE6" w:rsidRDefault="00745513">
      <w:pPr>
        <w:pStyle w:val="ab"/>
        <w:spacing w:after="0" w:line="240" w:lineRule="auto"/>
        <w:contextualSpacing/>
        <w:rPr>
          <w:rFonts w:eastAsia="바탕"/>
          <w:b/>
          <w:bCs/>
          <w:i/>
          <w:iCs/>
          <w:strike/>
          <w:sz w:val="22"/>
          <w:szCs w:val="22"/>
          <w:highlight w:val="darkGray"/>
          <w:lang w:eastAsia="zh-CN"/>
        </w:rPr>
      </w:pPr>
      <w:r>
        <w:rPr>
          <w:rFonts w:eastAsia="바탕"/>
          <w:b/>
          <w:bCs/>
          <w:i/>
          <w:iCs/>
          <w:strike/>
          <w:sz w:val="22"/>
          <w:szCs w:val="22"/>
          <w:highlight w:val="darkGray"/>
        </w:rPr>
        <w:t xml:space="preserve">Proposal 4.4: </w:t>
      </w:r>
      <w:r>
        <w:rPr>
          <w:rFonts w:eastAsia="바탕"/>
          <w:b/>
          <w:bCs/>
          <w:i/>
          <w:iCs/>
          <w:strike/>
          <w:sz w:val="22"/>
          <w:szCs w:val="22"/>
          <w:highlight w:val="darkGray"/>
          <w:lang w:eastAsia="zh-CN"/>
        </w:rPr>
        <w:t>To support dual CW PUSCH operation by an 8TX UE,</w:t>
      </w:r>
      <w:r>
        <w:rPr>
          <w:strike/>
          <w:highlight w:val="darkGray"/>
        </w:rPr>
        <w:t xml:space="preserve"> </w:t>
      </w:r>
      <w:r>
        <w:rPr>
          <w:rFonts w:eastAsia="바탕"/>
          <w:b/>
          <w:bCs/>
          <w:i/>
          <w:iCs/>
          <w:strike/>
          <w:sz w:val="22"/>
          <w:szCs w:val="22"/>
          <w:highlight w:val="darkGray"/>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바탕"/>
          <w:b/>
          <w:bCs/>
          <w:i/>
          <w:iCs/>
          <w:strike/>
          <w:sz w:val="22"/>
          <w:szCs w:val="22"/>
          <w:highlight w:val="darkGray"/>
          <w:lang w:val="en-US" w:eastAsia="zh-CN"/>
        </w:rPr>
      </w:pPr>
      <w:r>
        <w:rPr>
          <w:rFonts w:eastAsia="바탕"/>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바탕"/>
          <w:b/>
          <w:bCs/>
          <w:i/>
          <w:iCs/>
          <w:strike/>
          <w:sz w:val="22"/>
          <w:szCs w:val="22"/>
          <w:highlight w:val="darkGray"/>
          <w:lang w:eastAsia="zh-CN"/>
        </w:rPr>
        <w:t>The bit field may be configured to have a length of N bits that can support operation of N/2 CBGs, where N=2, 4, 6 or 8.</w:t>
      </w:r>
    </w:p>
    <w:p w:rsidR="00266BE6" w:rsidRDefault="00266BE6">
      <w:pPr>
        <w:spacing w:after="0" w:line="240" w:lineRule="auto"/>
        <w:ind w:firstLine="288"/>
        <w:contextualSpacing/>
        <w:jc w:val="both"/>
        <w:rPr>
          <w:sz w:val="22"/>
          <w:szCs w:val="22"/>
        </w:rPr>
      </w:pPr>
    </w:p>
    <w:p w:rsidR="00266BE6" w:rsidRDefault="00266BE6">
      <w:pPr>
        <w:spacing w:after="0" w:line="240" w:lineRule="auto"/>
        <w:ind w:firstLine="288"/>
        <w:contextualSpacing/>
        <w:rPr>
          <w:sz w:val="22"/>
          <w:szCs w:val="22"/>
        </w:rPr>
      </w:pPr>
    </w:p>
    <w:p w:rsidR="00266BE6" w:rsidRDefault="00745513">
      <w:pPr>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eastAsia="바탕" w:hAnsi="Times New Roman"/>
          <w:b/>
          <w:bCs/>
          <w:i/>
          <w:iCs/>
          <w:lang w:eastAsia="zh-CN"/>
        </w:rPr>
        <w:lastRenderedPageBreak/>
        <w:t>Alt2: Max number of MIMO layers is RRC configured by extending the range of the legacy parameter maxRank to 8</w:t>
      </w:r>
    </w:p>
    <w:p w:rsidR="00266BE6" w:rsidRDefault="00266BE6">
      <w:pPr>
        <w:spacing w:after="0" w:line="240" w:lineRule="auto"/>
        <w:contextualSpacing/>
        <w:rPr>
          <w:sz w:val="22"/>
          <w:szCs w:val="22"/>
          <w:lang w:val="en-US"/>
        </w:rPr>
      </w:pPr>
    </w:p>
    <w:p w:rsidR="00266BE6" w:rsidRDefault="00266BE6">
      <w:pPr>
        <w:spacing w:after="0" w:line="240" w:lineRule="auto"/>
        <w:contextualSpacing/>
        <w:rPr>
          <w:sz w:val="22"/>
          <w:szCs w:val="22"/>
          <w:lang w:val="en-US"/>
        </w:rPr>
      </w:pPr>
    </w:p>
    <w:p w:rsidR="00266BE6" w:rsidRDefault="00745513">
      <w:pPr>
        <w:snapToGrid w:val="0"/>
        <w:spacing w:after="0" w:line="240" w:lineRule="auto"/>
        <w:contextualSpacing/>
        <w:jc w:val="both"/>
        <w:rPr>
          <w:b/>
          <w:bCs/>
          <w:i/>
          <w:iCs/>
          <w:sz w:val="22"/>
          <w:szCs w:val="22"/>
        </w:rPr>
      </w:pPr>
      <w:r>
        <w:rPr>
          <w:rFonts w:ascii="Times" w:eastAsia="바탕" w:hAnsi="Times"/>
          <w:b/>
          <w:bCs/>
          <w:i/>
          <w:iCs/>
          <w:sz w:val="22"/>
          <w:szCs w:val="22"/>
          <w:highlight w:val="yellow"/>
        </w:rPr>
        <w:t>Proposal 4.2:</w:t>
      </w:r>
      <w:r>
        <w:rPr>
          <w:rFonts w:ascii="Times" w:eastAsia="바탕"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rsidR="00266BE6" w:rsidRDefault="00266BE6">
      <w:pPr>
        <w:overflowPunct/>
        <w:autoSpaceDE/>
        <w:adjustRightInd/>
        <w:snapToGrid w:val="0"/>
        <w:spacing w:line="240" w:lineRule="auto"/>
        <w:jc w:val="both"/>
        <w:rPr>
          <w:rFonts w:ascii="Times" w:eastAsia="바탕"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rsidR="00266BE6" w:rsidRDefault="00745513">
      <w:pPr>
        <w:pStyle w:val="afc"/>
        <w:numPr>
          <w:ilvl w:val="1"/>
          <w:numId w:val="12"/>
        </w:numPr>
        <w:spacing w:line="240" w:lineRule="auto"/>
        <w:ind w:left="1080"/>
        <w:contextualSpacing/>
        <w:jc w:val="both"/>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rsidR="00266BE6" w:rsidRDefault="00745513">
      <w:pPr>
        <w:pStyle w:val="afc"/>
        <w:numPr>
          <w:ilvl w:val="1"/>
          <w:numId w:val="12"/>
        </w:numPr>
        <w:spacing w:line="240" w:lineRule="auto"/>
        <w:ind w:left="1080"/>
        <w:contextualSpacing/>
        <w:jc w:val="both"/>
        <w:rPr>
          <w:rFonts w:ascii="Times New Roman" w:hAnsi="Times New Roman"/>
          <w:b/>
          <w:bCs/>
          <w:i/>
          <w:iCs/>
        </w:rPr>
      </w:pPr>
      <w:r>
        <w:rPr>
          <w:rFonts w:ascii="Times New Roman" w:eastAsia="바탕" w:hAnsi="Times New Roman"/>
          <w:b/>
          <w:bCs/>
          <w:i/>
          <w:iCs/>
          <w:lang w:eastAsia="zh-CN"/>
        </w:rPr>
        <w:t>Note: When the transmission of a transport block is disabled, the maximum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Alt2 – Disabling of a transport block can be implicitly determined from the indicated rank for re-transmission of a transport block.</w:t>
      </w:r>
    </w:p>
    <w:p w:rsidR="00266BE6" w:rsidRDefault="00266BE6">
      <w:pPr>
        <w:pStyle w:val="ab"/>
        <w:spacing w:after="0" w:line="240" w:lineRule="auto"/>
        <w:ind w:firstLine="288"/>
        <w:contextualSpacing/>
        <w:rPr>
          <w:strike/>
          <w:sz w:val="22"/>
          <w:szCs w:val="28"/>
          <w:highlight w:val="darkGray"/>
          <w:lang w:val="en-GB"/>
        </w:rPr>
      </w:pPr>
    </w:p>
    <w:p w:rsidR="00266BE6" w:rsidRDefault="00266BE6">
      <w:pPr>
        <w:pStyle w:val="ab"/>
        <w:spacing w:after="0" w:line="240" w:lineRule="auto"/>
        <w:ind w:firstLine="288"/>
        <w:contextualSpacing/>
        <w:rPr>
          <w:strike/>
          <w:sz w:val="22"/>
          <w:szCs w:val="28"/>
          <w:highlight w:val="darkGray"/>
          <w:lang w:val="en-GB"/>
        </w:rPr>
      </w:pPr>
    </w:p>
    <w:p w:rsidR="00266BE6" w:rsidRDefault="00745513">
      <w:pPr>
        <w:pStyle w:val="ab"/>
        <w:spacing w:after="0" w:line="240" w:lineRule="auto"/>
        <w:contextualSpacing/>
        <w:rPr>
          <w:rFonts w:eastAsia="바탕"/>
          <w:b/>
          <w:bCs/>
          <w:i/>
          <w:iCs/>
          <w:sz w:val="22"/>
          <w:szCs w:val="22"/>
          <w:lang w:eastAsia="zh-CN"/>
        </w:rPr>
      </w:pPr>
      <w:r>
        <w:rPr>
          <w:rFonts w:eastAsia="바탕"/>
          <w:b/>
          <w:bCs/>
          <w:i/>
          <w:iCs/>
          <w:sz w:val="22"/>
          <w:szCs w:val="22"/>
          <w:highlight w:val="yellow"/>
        </w:rPr>
        <w:t>Proposal 4.4:</w:t>
      </w:r>
      <w:r>
        <w:rPr>
          <w:rFonts w:eastAsia="바탕"/>
          <w:b/>
          <w:bCs/>
          <w:i/>
          <w:iCs/>
          <w:sz w:val="22"/>
          <w:szCs w:val="22"/>
        </w:rPr>
        <w:t xml:space="preserve"> </w:t>
      </w:r>
      <w:r>
        <w:rPr>
          <w:rFonts w:eastAsia="바탕"/>
          <w:b/>
          <w:bCs/>
          <w:i/>
          <w:iCs/>
          <w:sz w:val="22"/>
          <w:szCs w:val="22"/>
          <w:lang w:eastAsia="zh-CN"/>
        </w:rPr>
        <w:t>To support dual CW PUSCH operation by an 8TX UE,</w:t>
      </w:r>
      <w:r>
        <w:t xml:space="preserve"> </w:t>
      </w:r>
      <w:r>
        <w:rPr>
          <w:rFonts w:eastAsia="바탕"/>
          <w:b/>
          <w:bCs/>
          <w:i/>
          <w:iCs/>
          <w:sz w:val="22"/>
          <w:szCs w:val="22"/>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바탕"/>
          <w:b/>
          <w:bCs/>
          <w:i/>
          <w:iCs/>
          <w:sz w:val="22"/>
          <w:szCs w:val="22"/>
          <w:lang w:val="en-US" w:eastAsia="zh-CN"/>
        </w:rPr>
      </w:pPr>
      <w:r>
        <w:rPr>
          <w:rFonts w:eastAsia="바탕"/>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바탕"/>
          <w:b/>
          <w:bCs/>
          <w:i/>
          <w:iCs/>
          <w:sz w:val="22"/>
          <w:szCs w:val="22"/>
          <w:lang w:eastAsia="zh-CN"/>
        </w:rPr>
        <w:t>The bit field may be configured to have a length of N bits that can support operation of N/2 CBGs, where N</w:t>
      </w:r>
      <w:proofErr w:type="gramStart"/>
      <w:r>
        <w:rPr>
          <w:rFonts w:eastAsia="바탕"/>
          <w:b/>
          <w:bCs/>
          <w:i/>
          <w:iCs/>
          <w:sz w:val="22"/>
          <w:szCs w:val="22"/>
          <w:lang w:eastAsia="zh-CN"/>
        </w:rPr>
        <w:t>=</w:t>
      </w:r>
      <w:r>
        <w:rPr>
          <w:rFonts w:eastAsia="바탕"/>
          <w:b/>
          <w:bCs/>
          <w:i/>
          <w:iCs/>
          <w:color w:val="FF0000"/>
          <w:sz w:val="22"/>
          <w:szCs w:val="22"/>
          <w:lang w:eastAsia="zh-CN"/>
        </w:rPr>
        <w:t>[</w:t>
      </w:r>
      <w:proofErr w:type="gramEnd"/>
      <w:r>
        <w:rPr>
          <w:rFonts w:eastAsia="바탕"/>
          <w:b/>
          <w:bCs/>
          <w:i/>
          <w:iCs/>
          <w:sz w:val="22"/>
          <w:szCs w:val="22"/>
          <w:lang w:eastAsia="zh-CN"/>
        </w:rPr>
        <w:t>2, 4, 6 or 8</w:t>
      </w:r>
      <w:r>
        <w:rPr>
          <w:rFonts w:eastAsia="바탕"/>
          <w:b/>
          <w:bCs/>
          <w:i/>
          <w:iCs/>
          <w:color w:val="FF0000"/>
          <w:sz w:val="22"/>
          <w:szCs w:val="22"/>
          <w:lang w:eastAsia="zh-CN"/>
        </w:rPr>
        <w:t>]</w:t>
      </w:r>
      <w:r>
        <w:rPr>
          <w:rFonts w:eastAsia="바탕"/>
          <w:b/>
          <w:bCs/>
          <w:i/>
          <w:iCs/>
          <w:sz w:val="22"/>
          <w:szCs w:val="22"/>
          <w:lang w:eastAsia="zh-CN"/>
        </w:rPr>
        <w:t>.</w:t>
      </w:r>
    </w:p>
    <w:p w:rsidR="00266BE6" w:rsidRDefault="00266BE6">
      <w:pPr>
        <w:spacing w:after="0" w:line="240" w:lineRule="auto"/>
        <w:contextualSpacing/>
        <w:rPr>
          <w:rFonts w:ascii="Times" w:eastAsia="바탕" w:hAnsi="Times"/>
          <w:b/>
          <w:bCs/>
          <w:i/>
          <w:iCs/>
          <w:strike/>
          <w:sz w:val="22"/>
          <w:szCs w:val="22"/>
          <w:highlight w:val="darkGray"/>
        </w:rPr>
      </w:pPr>
    </w:p>
    <w:p w:rsidR="00266BE6" w:rsidRDefault="00266BE6">
      <w:pPr>
        <w:spacing w:after="0" w:line="240" w:lineRule="auto"/>
        <w:contextualSpacing/>
        <w:rPr>
          <w:lang w:val="en-US"/>
        </w:rPr>
      </w:pPr>
    </w:p>
    <w:p w:rsidR="00266BE6" w:rsidRDefault="00266BE6">
      <w:pPr>
        <w:spacing w:after="0" w:line="240" w:lineRule="auto"/>
        <w:ind w:firstLine="288"/>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4.1: Support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rsidR="00266BE6" w:rsidRDefault="00745513">
            <w:pPr>
              <w:spacing w:before="0" w:after="0" w:line="240" w:lineRule="auto"/>
              <w:contextualSpacing/>
              <w:rPr>
                <w:lang w:val="en-US" w:eastAsia="zh-CN"/>
              </w:rPr>
            </w:pPr>
            <w:r>
              <w:rPr>
                <w:noProof/>
                <w:lang w:val="en-US" w:eastAsia="ko-KR"/>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a:stretch>
                            <a:fillRect/>
                          </a:stretch>
                        </pic:blipFill>
                        <pic:spPr>
                          <a:xfrm>
                            <a:off x="0" y="0"/>
                            <a:ext cx="5380990" cy="818515"/>
                          </a:xfrm>
                          <a:prstGeom prst="rect">
                            <a:avLst/>
                          </a:prstGeom>
                        </pic:spPr>
                      </pic:pic>
                    </a:graphicData>
                  </a:graphic>
                </wp:inline>
              </w:drawing>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4.3: Support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4.4: OK.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lang w:val="en-US" w:eastAsia="zh-CN"/>
              </w:rPr>
              <w:t xml:space="preserve">4.5:  For Type-2 CG, we think we should exclude DCI format 0_0.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rsidR="00266BE6" w:rsidRDefault="00745513">
            <w:pPr>
              <w:spacing w:before="0" w:after="0" w:line="240" w:lineRule="auto"/>
              <w:contextualSpacing/>
              <w:rPr>
                <w:lang w:eastAsia="zh-CN"/>
              </w:rPr>
            </w:pPr>
            <w:r>
              <w:rPr>
                <w:rFonts w:hint="eastAsia"/>
                <w:lang w:eastAsia="zh-CN"/>
              </w:rPr>
              <w:t>4</w:t>
            </w:r>
            <w:r>
              <w:rPr>
                <w:lang w:eastAsia="zh-CN"/>
              </w:rPr>
              <w:t>.3: OK.</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before="0" w:after="0" w:line="240" w:lineRule="auto"/>
              <w:contextualSpacing/>
              <w:rPr>
                <w:lang w:eastAsia="zh-CN"/>
              </w:rPr>
            </w:pPr>
            <w:r>
              <w:rPr>
                <w:rFonts w:hint="eastAsia"/>
                <w:lang w:eastAsia="zh-CN"/>
              </w:rPr>
              <w:lastRenderedPageBreak/>
              <w:t>4</w:t>
            </w:r>
            <w:r>
              <w:rPr>
                <w:lang w:eastAsia="zh-CN"/>
              </w:rPr>
              <w:t>.5: support.</w:t>
            </w:r>
          </w:p>
        </w:tc>
      </w:tr>
      <w:tr w:rsidR="00266BE6">
        <w:trPr>
          <w:trHeight w:val="251"/>
        </w:trPr>
        <w:tc>
          <w:tcPr>
            <w:tcW w:w="2070" w:type="dxa"/>
          </w:tcPr>
          <w:p w:rsidR="00266BE6" w:rsidRDefault="00745513">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rsidR="00266BE6" w:rsidRDefault="00745513">
            <w:pPr>
              <w:spacing w:before="0" w:after="0" w:line="240" w:lineRule="auto"/>
              <w:contextualSpacing/>
              <w:rPr>
                <w:lang w:eastAsia="zh-CN"/>
              </w:rPr>
            </w:pPr>
            <w:r>
              <w:rPr>
                <w:rFonts w:hint="eastAsia"/>
                <w:lang w:eastAsia="zh-CN"/>
              </w:rPr>
              <w:t>4.1</w:t>
            </w:r>
            <w:r>
              <w:rPr>
                <w:lang w:eastAsia="zh-CN"/>
              </w:rPr>
              <w:t>: Support.</w:t>
            </w:r>
          </w:p>
          <w:p w:rsidR="00266BE6" w:rsidRDefault="00745513">
            <w:pPr>
              <w:spacing w:before="0" w:after="0" w:line="240" w:lineRule="auto"/>
              <w:contextualSpacing/>
              <w:rPr>
                <w:lang w:eastAsia="zh-CN"/>
              </w:rPr>
            </w:pPr>
            <w:r>
              <w:rPr>
                <w:lang w:eastAsia="zh-CN"/>
              </w:rPr>
              <w:t>4.2: We also think there is no need of two schemes. Support Alt 2 only.</w:t>
            </w:r>
          </w:p>
          <w:p w:rsidR="00266BE6" w:rsidRDefault="00745513">
            <w:pPr>
              <w:spacing w:before="0" w:after="0" w:line="240" w:lineRule="auto"/>
              <w:contextualSpacing/>
              <w:rPr>
                <w:lang w:eastAsia="zh-CN"/>
              </w:rPr>
            </w:pPr>
            <w:r>
              <w:rPr>
                <w:lang w:eastAsia="zh-CN"/>
              </w:rPr>
              <w:t>4.3/4/5: Fine.</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rsidR="00266BE6" w:rsidRDefault="00745513">
            <w:pPr>
              <w:spacing w:before="0" w:after="0" w:line="240" w:lineRule="auto"/>
              <w:contextualSpacing/>
              <w:rPr>
                <w:lang w:eastAsia="zh-CN"/>
              </w:rPr>
            </w:pPr>
            <w:r>
              <w:rPr>
                <w:lang w:eastAsia="zh-CN"/>
              </w:rPr>
              <w:t>Fine with 4.1, 4.3, 4.4 and 4.5.</w:t>
            </w:r>
          </w:p>
          <w:p w:rsidR="00266BE6" w:rsidRDefault="00745513">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4.1: Support.</w:t>
            </w:r>
          </w:p>
          <w:p w:rsidR="00266BE6" w:rsidRDefault="00745513">
            <w:pPr>
              <w:spacing w:before="0" w:after="0" w:line="240" w:lineRule="auto"/>
              <w:contextualSpacing/>
              <w:rPr>
                <w:lang w:eastAsia="zh-CN"/>
              </w:rPr>
            </w:pPr>
            <w:r>
              <w:rPr>
                <w:lang w:eastAsia="zh-CN"/>
              </w:rPr>
              <w:t>Proposal 4.2: Do not support. We think Alt 1 is sufficient. We prefer Alt 1 due to its simplicity.</w:t>
            </w:r>
          </w:p>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rsidR="00266BE6" w:rsidRDefault="00745513">
            <w:pPr>
              <w:spacing w:before="0" w:after="0" w:line="240" w:lineRule="auto"/>
              <w:contextualSpacing/>
              <w:rPr>
                <w:lang w:eastAsia="zh-CN"/>
              </w:rPr>
            </w:pPr>
            <w:r>
              <w:rPr>
                <w:rFonts w:hint="eastAsia"/>
                <w:lang w:eastAsia="zh-CN"/>
              </w:rPr>
              <w:t>S</w:t>
            </w:r>
            <w:r>
              <w:rPr>
                <w:lang w:eastAsia="zh-CN"/>
              </w:rPr>
              <w:t>upport.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lang w:eastAsia="zh-CN"/>
              </w:rPr>
              <w:t>Proposal 4.2</w:t>
            </w:r>
            <w:r>
              <w:rPr>
                <w:lang w:eastAsia="zh-CN"/>
              </w:rPr>
              <w:t xml:space="preserve">: </w:t>
            </w:r>
          </w:p>
          <w:p w:rsidR="00266BE6" w:rsidRDefault="00745513">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rsidR="00266BE6" w:rsidRDefault="00266BE6">
            <w:pPr>
              <w:spacing w:before="0" w:after="0" w:line="240" w:lineRule="auto"/>
              <w:contextualSpacing/>
              <w:rPr>
                <w:rFonts w:eastAsiaTheme="minorEastAsia"/>
                <w:lang w:eastAsia="zh-CN"/>
              </w:rPr>
            </w:pPr>
          </w:p>
          <w:p w:rsidR="00266BE6" w:rsidRDefault="00745513">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rsidR="00266BE6" w:rsidRDefault="00745513">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rsidR="00266BE6" w:rsidRDefault="00745513">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rsidR="00266BE6" w:rsidRDefault="00745513">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rsidR="00266BE6" w:rsidRDefault="00745513">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rsidR="00266BE6" w:rsidRDefault="00745513">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rsidR="00266BE6" w:rsidRDefault="00745513">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바탕"/>
                <w:b/>
                <w:i/>
                <w:lang w:eastAsia="zh-CN"/>
              </w:rPr>
              <w:t>The remaining transport block is mapped to the first CW.</w:t>
            </w:r>
            <w:r>
              <w:rPr>
                <w:rFonts w:eastAsia="바탕"/>
                <w:b/>
                <w:i/>
                <w:lang w:val="en-US" w:eastAsia="zh-CN"/>
              </w:rPr>
              <w:t>’</w:t>
            </w:r>
            <w:r>
              <w:rPr>
                <w:rFonts w:eastAsia="바탕" w:hint="eastAsia"/>
                <w:bCs/>
                <w:iCs/>
                <w:lang w:val="en-US" w:eastAsia="zh-CN"/>
              </w:rPr>
              <w:t xml:space="preserve"> in the proposal might be ambiguous, hence we prefer to revise the proposal as follows:</w:t>
            </w:r>
          </w:p>
          <w:p w:rsidR="00266BE6" w:rsidRDefault="00745513">
            <w:pPr>
              <w:overflowPunct/>
              <w:autoSpaceDE/>
              <w:adjustRightInd/>
              <w:snapToGrid w:val="0"/>
              <w:spacing w:after="0" w:line="240" w:lineRule="auto"/>
              <w:contextualSpacing/>
              <w:rPr>
                <w:rFonts w:eastAsia="바탕"/>
                <w:b/>
                <w:bCs/>
                <w:i/>
                <w:iCs/>
                <w:sz w:val="22"/>
                <w:szCs w:val="22"/>
                <w:lang w:eastAsia="zh-CN"/>
              </w:rPr>
            </w:pPr>
            <w:r>
              <w:rPr>
                <w:rFonts w:hint="eastAsia"/>
                <w:lang w:val="en-US" w:eastAsia="zh-CN"/>
              </w:rPr>
              <w:t xml:space="preserve"> </w:t>
            </w: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 xml:space="preserve">To support dual CW PUSCH operation by an 8TX UE, </w:t>
            </w:r>
            <w:r>
              <w:rPr>
                <w:rFonts w:eastAsia="바탕"/>
                <w:b/>
                <w:bCs/>
                <w:i/>
                <w:iCs/>
                <w:strike/>
                <w:color w:val="FF0000"/>
                <w:sz w:val="22"/>
                <w:szCs w:val="22"/>
                <w:lang w:eastAsia="zh-CN"/>
              </w:rPr>
              <w:t>down-select from</w:t>
            </w:r>
            <w:r>
              <w:rPr>
                <w:rFonts w:eastAsia="바탕"/>
                <w:b/>
                <w:bCs/>
                <w:i/>
                <w:iCs/>
                <w:sz w:val="22"/>
                <w:szCs w:val="22"/>
                <w:lang w:eastAsia="zh-CN"/>
              </w:rPr>
              <w:t>,</w:t>
            </w:r>
          </w:p>
          <w:p w:rsidR="00266BE6" w:rsidRDefault="00745513">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rsidR="00266BE6" w:rsidRDefault="00745513">
            <w:pPr>
              <w:pStyle w:val="afc"/>
              <w:numPr>
                <w:ilvl w:val="1"/>
                <w:numId w:val="12"/>
              </w:numPr>
              <w:spacing w:line="240" w:lineRule="auto"/>
              <w:ind w:left="1080"/>
              <w:contextualSpacing/>
              <w:rPr>
                <w:rFonts w:ascii="Times New Roman" w:eastAsia="바탕" w:hAnsi="Times New Roman"/>
                <w:b/>
                <w:bCs/>
                <w:i/>
                <w:iCs/>
                <w:lang w:eastAsia="zh-CN"/>
              </w:rPr>
            </w:pPr>
            <w:r>
              <w:rPr>
                <w:rFonts w:ascii="Times New Roman" w:eastAsia="바탕" w:hAnsi="Times New Roman"/>
                <w:b/>
                <w:bCs/>
                <w:i/>
                <w:iCs/>
                <w:lang w:eastAsia="zh-CN"/>
              </w:rPr>
              <w:t xml:space="preserve">The remaining transport block is mapped to the </w:t>
            </w:r>
            <w:r>
              <w:rPr>
                <w:rFonts w:ascii="Times New Roman" w:eastAsia="바탕" w:hAnsi="Times New Roman"/>
                <w:b/>
                <w:bCs/>
                <w:i/>
                <w:iCs/>
                <w:strike/>
                <w:color w:val="FF0000"/>
                <w:lang w:eastAsia="zh-CN"/>
              </w:rPr>
              <w:t>first</w:t>
            </w:r>
            <w:r>
              <w:rPr>
                <w:rFonts w:ascii="Times New Roman" w:eastAsia="바탕" w:hAnsi="Times New Roman"/>
                <w:b/>
                <w:bCs/>
                <w:i/>
                <w:iCs/>
                <w:color w:val="FF0000"/>
                <w:lang w:eastAsia="zh-CN"/>
              </w:rPr>
              <w:t xml:space="preserve"> enabled</w:t>
            </w:r>
            <w:r>
              <w:rPr>
                <w:rFonts w:ascii="Times New Roman" w:eastAsia="바탕" w:hAnsi="Times New Roman" w:hint="eastAsia"/>
                <w:b/>
                <w:bCs/>
                <w:i/>
                <w:iCs/>
                <w:color w:val="FF0000"/>
                <w:lang w:eastAsia="zh-CN"/>
              </w:rPr>
              <w:t xml:space="preserve"> </w:t>
            </w:r>
            <w:r>
              <w:rPr>
                <w:rFonts w:ascii="Times New Roman" w:eastAsia="바탕" w:hAnsi="Times New Roman"/>
                <w:b/>
                <w:bCs/>
                <w:i/>
                <w:iCs/>
                <w:lang w:eastAsia="zh-CN"/>
              </w:rPr>
              <w:t>CW</w:t>
            </w:r>
            <w:r>
              <w:rPr>
                <w:rFonts w:ascii="Times New Roman" w:eastAsia="바탕" w:hAnsi="Times New Roman" w:hint="eastAsia"/>
                <w:b/>
                <w:bCs/>
                <w:i/>
                <w:iCs/>
                <w:lang w:eastAsia="zh-CN"/>
              </w:rPr>
              <w:t xml:space="preserve"> </w:t>
            </w:r>
            <w:r>
              <w:rPr>
                <w:rFonts w:ascii="Times New Roman" w:eastAsia="바탕" w:hAnsi="Times New Roman" w:hint="eastAsia"/>
                <w:b/>
                <w:bCs/>
                <w:i/>
                <w:iCs/>
                <w:color w:val="FF0000"/>
                <w:lang w:eastAsia="zh-CN"/>
              </w:rPr>
              <w:t>transmission</w:t>
            </w:r>
            <w:r>
              <w:rPr>
                <w:rFonts w:ascii="Times New Roman" w:eastAsia="바탕" w:hAnsi="Times New Roman"/>
                <w:b/>
                <w:bCs/>
                <w:i/>
                <w:iCs/>
                <w:lang w:eastAsia="zh-CN"/>
              </w:rPr>
              <w:t>.</w:t>
            </w:r>
          </w:p>
          <w:p w:rsidR="00266BE6" w:rsidRDefault="00745513">
            <w:pPr>
              <w:pStyle w:val="afc"/>
              <w:numPr>
                <w:ilvl w:val="1"/>
                <w:numId w:val="12"/>
              </w:numPr>
              <w:spacing w:line="240" w:lineRule="auto"/>
              <w:ind w:left="1080"/>
              <w:contextualSpacing/>
              <w:rPr>
                <w:rFonts w:ascii="Times New Roman" w:hAnsi="Times New Roman"/>
                <w:b/>
                <w:bCs/>
                <w:i/>
                <w:iCs/>
              </w:rPr>
            </w:pPr>
            <w:r>
              <w:rPr>
                <w:rFonts w:ascii="Times New Roman" w:eastAsia="바탕" w:hAnsi="Times New Roman"/>
                <w:b/>
                <w:bCs/>
                <w:i/>
                <w:iCs/>
                <w:lang w:eastAsia="zh-CN"/>
              </w:rPr>
              <w:t>Note: When the transmission of a transport block is disabled, the maximum number of layers is ≤ 4.</w:t>
            </w:r>
          </w:p>
          <w:p w:rsidR="00266BE6" w:rsidRDefault="00745513">
            <w:pPr>
              <w:numPr>
                <w:ilvl w:val="0"/>
                <w:numId w:val="12"/>
              </w:numPr>
              <w:overflowPunct/>
              <w:autoSpaceDE/>
              <w:adjustRightInd/>
              <w:snapToGrid w:val="0"/>
              <w:spacing w:after="0" w:line="240" w:lineRule="auto"/>
              <w:contextualSpacing/>
              <w:textAlignment w:val="auto"/>
              <w:rPr>
                <w:rFonts w:eastAsia="바탕"/>
                <w:b/>
                <w:bCs/>
                <w:i/>
                <w:iCs/>
                <w:strike/>
                <w:color w:val="FF0000"/>
                <w:sz w:val="22"/>
                <w:szCs w:val="22"/>
                <w:lang w:eastAsia="zh-CN"/>
              </w:rPr>
            </w:pPr>
            <w:r>
              <w:rPr>
                <w:rFonts w:eastAsia="바탕"/>
                <w:b/>
                <w:bCs/>
                <w:i/>
                <w:iCs/>
                <w:strike/>
                <w:color w:val="FF0000"/>
                <w:sz w:val="22"/>
                <w:szCs w:val="22"/>
                <w:lang w:eastAsia="zh-CN"/>
              </w:rPr>
              <w:t>Alt2 – Disabling of a transport block can be implicitly determined from the indicated rank for re-transmission of a transport block.</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266BE6">
        <w:tc>
          <w:tcPr>
            <w:tcW w:w="2070" w:type="dxa"/>
          </w:tcPr>
          <w:p w:rsidR="00266BE6" w:rsidRDefault="00745513">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rsidR="00266BE6" w:rsidRDefault="00745513">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rsidR="00266BE6" w:rsidRDefault="00745513">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rsidR="00266BE6" w:rsidRDefault="00266BE6">
            <w:pPr>
              <w:spacing w:before="0" w:after="0" w:line="240" w:lineRule="auto"/>
              <w:contextualSpacing/>
              <w:rPr>
                <w:lang w:val="en-US" w:eastAsia="zh-CN"/>
              </w:rPr>
            </w:pPr>
          </w:p>
          <w:p w:rsidR="00266BE6" w:rsidRDefault="00266BE6">
            <w:pPr>
              <w:spacing w:before="0" w:after="0" w:line="240" w:lineRule="auto"/>
              <w:ind w:left="360"/>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QC</w:t>
            </w:r>
          </w:p>
        </w:tc>
        <w:tc>
          <w:tcPr>
            <w:tcW w:w="8100" w:type="dxa"/>
          </w:tcPr>
          <w:p w:rsidR="00266BE6" w:rsidRDefault="00745513">
            <w:pPr>
              <w:spacing w:before="0"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4.1</w:t>
            </w:r>
          </w:p>
          <w:p w:rsidR="00266BE6" w:rsidRDefault="00266BE6">
            <w:pPr>
              <w:spacing w:before="0" w:after="0" w:line="240" w:lineRule="auto"/>
              <w:contextualSpacing/>
            </w:pPr>
          </w:p>
          <w:p w:rsidR="00266BE6" w:rsidRDefault="00745513">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rsidR="00266BE6" w:rsidRDefault="00266BE6">
            <w:pPr>
              <w:spacing w:before="0" w:after="0" w:line="240" w:lineRule="auto"/>
              <w:contextualSpacing/>
            </w:pPr>
          </w:p>
          <w:p w:rsidR="00266BE6" w:rsidRDefault="00745513">
            <w:pPr>
              <w:spacing w:before="0" w:after="0" w:line="240" w:lineRule="auto"/>
              <w:contextualSpacing/>
            </w:pPr>
            <w:r>
              <w:t>Suggest the following update to make the proposal more accurate.</w:t>
            </w:r>
          </w:p>
          <w:p w:rsidR="00266BE6" w:rsidRDefault="00266BE6">
            <w:pPr>
              <w:spacing w:before="0" w:after="0" w:line="240" w:lineRule="auto"/>
              <w:contextualSpacing/>
            </w:pPr>
          </w:p>
          <w:p w:rsidR="00266BE6" w:rsidRDefault="00745513">
            <w:pPr>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rsidR="00266BE6" w:rsidRDefault="00745513">
            <w:pPr>
              <w:pStyle w:val="afc"/>
              <w:numPr>
                <w:ilvl w:val="0"/>
                <w:numId w:val="12"/>
              </w:numPr>
              <w:spacing w:line="240" w:lineRule="auto"/>
              <w:contextualSpacing/>
              <w:rPr>
                <w:rFonts w:ascii="Times New Roman" w:hAnsi="Times New Roman"/>
                <w:b/>
                <w:bCs/>
                <w:i/>
                <w:iCs/>
              </w:rPr>
            </w:pPr>
            <w:r>
              <w:rPr>
                <w:rFonts w:ascii="Times New Roman" w:eastAsia="바탕" w:hAnsi="Times New Roman"/>
                <w:b/>
                <w:bCs/>
                <w:i/>
                <w:iCs/>
                <w:lang w:eastAsia="zh-CN"/>
              </w:rPr>
              <w:t xml:space="preserve">Alt2: Max number of MIMO layers is RRC configured by extending the range of the legacy parameter maxRank </w:t>
            </w:r>
            <w:r>
              <w:rPr>
                <w:rFonts w:ascii="Times New Roman" w:eastAsia="바탕" w:hAnsi="Times New Roman"/>
                <w:b/>
                <w:bCs/>
                <w:i/>
                <w:iCs/>
                <w:color w:val="FF0000"/>
                <w:lang w:eastAsia="zh-CN"/>
              </w:rPr>
              <w:t xml:space="preserve">and maxMIMO-Layers </w:t>
            </w:r>
            <w:r>
              <w:rPr>
                <w:rFonts w:ascii="Times New Roman" w:eastAsia="바탕" w:hAnsi="Times New Roman"/>
                <w:b/>
                <w:bCs/>
                <w:i/>
                <w:iCs/>
                <w:lang w:eastAsia="zh-CN"/>
              </w:rPr>
              <w:t>to 8</w:t>
            </w:r>
          </w:p>
          <w:p w:rsidR="00266BE6" w:rsidRDefault="00266BE6">
            <w:pPr>
              <w:spacing w:before="0" w:after="0" w:line="240" w:lineRule="auto"/>
              <w:contextualSpacing/>
              <w:rPr>
                <w:lang w:val="en-US"/>
              </w:rPr>
            </w:pPr>
          </w:p>
          <w:p w:rsidR="00266BE6" w:rsidRDefault="00745513">
            <w:pPr>
              <w:spacing w:before="0" w:after="0" w:line="240" w:lineRule="auto"/>
              <w:contextualSpacing/>
              <w:rPr>
                <w:i/>
                <w:iCs/>
                <w:u w:val="single"/>
              </w:rPr>
            </w:pPr>
            <w:r>
              <w:rPr>
                <w:i/>
                <w:iCs/>
                <w:u w:val="single"/>
              </w:rPr>
              <w:t>Proposal 4.2</w:t>
            </w:r>
          </w:p>
          <w:p w:rsidR="00266BE6" w:rsidRDefault="00266BE6">
            <w:pPr>
              <w:spacing w:before="0" w:after="0" w:line="240" w:lineRule="auto"/>
              <w:contextualSpacing/>
            </w:pPr>
          </w:p>
          <w:p w:rsidR="00266BE6" w:rsidRDefault="00745513">
            <w:pPr>
              <w:spacing w:before="0" w:after="0" w:line="240" w:lineRule="auto"/>
              <w:contextualSpacing/>
            </w:pPr>
            <w:r>
              <w:t>Similar view as other companies, it’s not necessary to have RRC configuration.</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4.3</w:t>
            </w:r>
          </w:p>
          <w:p w:rsidR="00266BE6" w:rsidRDefault="00266BE6">
            <w:pPr>
              <w:spacing w:before="0" w:after="0" w:line="240" w:lineRule="auto"/>
              <w:contextualSpacing/>
            </w:pPr>
          </w:p>
          <w:p w:rsidR="00266BE6" w:rsidRDefault="00745513">
            <w:pPr>
              <w:spacing w:before="0" w:after="0" w:line="240" w:lineRule="auto"/>
              <w:contextualSpacing/>
            </w:pPr>
            <w:r>
              <w:t>For Alt 1, when the configured max number of layers is larger than 4, single CW is possible if the transmission rank is &lt;=4. The note text should be updated for accuracy.</w:t>
            </w:r>
          </w:p>
          <w:p w:rsidR="00266BE6" w:rsidRDefault="00266BE6">
            <w:pPr>
              <w:spacing w:before="0" w:after="0" w:line="240" w:lineRule="auto"/>
              <w:contextualSpacing/>
            </w:pPr>
          </w:p>
          <w:p w:rsidR="00266BE6" w:rsidRDefault="00745513">
            <w:pPr>
              <w:spacing w:before="0" w:after="0" w:line="240" w:lineRule="auto"/>
              <w:contextualSpacing/>
            </w:pPr>
            <w:r>
              <w:t>For Alt 2, we don’t understand why it is only for retransmission.</w:t>
            </w:r>
          </w:p>
          <w:p w:rsidR="00266BE6" w:rsidRDefault="00266BE6">
            <w:pPr>
              <w:spacing w:before="0" w:after="0" w:line="240" w:lineRule="auto"/>
              <w:contextualSpacing/>
            </w:pPr>
          </w:p>
          <w:p w:rsidR="00266BE6" w:rsidRDefault="00745513">
            <w:pPr>
              <w:spacing w:before="0" w:after="0" w:line="240" w:lineRule="auto"/>
              <w:contextualSpacing/>
            </w:pPr>
            <w:r>
              <w:t>The following update is suggested.</w:t>
            </w:r>
          </w:p>
          <w:p w:rsidR="00266BE6" w:rsidRDefault="00266BE6">
            <w:pPr>
              <w:spacing w:before="0" w:after="0" w:line="240" w:lineRule="auto"/>
              <w:contextualSpacing/>
            </w:pPr>
          </w:p>
          <w:p w:rsidR="00266BE6" w:rsidRDefault="00745513">
            <w:pPr>
              <w:overflowPunct/>
              <w:autoSpaceDE/>
              <w:adjustRightInd/>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rsidR="00266BE6" w:rsidRDefault="00745513">
            <w:pPr>
              <w:pStyle w:val="afc"/>
              <w:numPr>
                <w:ilvl w:val="1"/>
                <w:numId w:val="12"/>
              </w:numPr>
              <w:spacing w:line="240" w:lineRule="auto"/>
              <w:ind w:left="1080"/>
              <w:contextualSpacing/>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rsidR="00266BE6" w:rsidRDefault="00745513">
            <w:pPr>
              <w:pStyle w:val="afc"/>
              <w:numPr>
                <w:ilvl w:val="1"/>
                <w:numId w:val="12"/>
              </w:numPr>
              <w:spacing w:line="240" w:lineRule="auto"/>
              <w:ind w:left="1080"/>
              <w:contextualSpacing/>
              <w:rPr>
                <w:rFonts w:ascii="Times New Roman" w:hAnsi="Times New Roman"/>
                <w:b/>
                <w:bCs/>
                <w:i/>
                <w:iCs/>
              </w:rPr>
            </w:pPr>
            <w:r>
              <w:rPr>
                <w:rFonts w:ascii="Times New Roman" w:eastAsia="바탕" w:hAnsi="Times New Roman"/>
                <w:b/>
                <w:bCs/>
                <w:i/>
                <w:iCs/>
                <w:lang w:eastAsia="zh-CN"/>
              </w:rPr>
              <w:t xml:space="preserve">Note: When the transmission of a transport block is disabled, the </w:t>
            </w:r>
            <w:r>
              <w:rPr>
                <w:rFonts w:ascii="Times New Roman" w:eastAsia="바탕" w:hAnsi="Times New Roman"/>
                <w:b/>
                <w:bCs/>
                <w:i/>
                <w:iCs/>
                <w:strike/>
                <w:color w:val="FF0000"/>
                <w:lang w:eastAsia="zh-CN"/>
              </w:rPr>
              <w:t>maximum</w:t>
            </w:r>
            <w:r>
              <w:rPr>
                <w:rFonts w:ascii="Times New Roman" w:eastAsia="바탕"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textAlignment w:val="auto"/>
              <w:rPr>
                <w:rFonts w:eastAsia="바탕"/>
                <w:b/>
                <w:bCs/>
                <w:i/>
                <w:iCs/>
                <w:sz w:val="22"/>
                <w:szCs w:val="22"/>
                <w:lang w:eastAsia="zh-CN"/>
              </w:rPr>
            </w:pPr>
            <w:r>
              <w:rPr>
                <w:rFonts w:eastAsia="바탕"/>
                <w:b/>
                <w:bCs/>
                <w:i/>
                <w:iCs/>
                <w:sz w:val="22"/>
                <w:szCs w:val="22"/>
                <w:lang w:eastAsia="zh-CN"/>
              </w:rPr>
              <w:t xml:space="preserve">Alt2 – Disabling of a transport block can be implicitly determined from the indicated rank </w:t>
            </w:r>
            <w:r>
              <w:rPr>
                <w:rFonts w:eastAsia="바탕"/>
                <w:b/>
                <w:bCs/>
                <w:i/>
                <w:iCs/>
                <w:strike/>
                <w:color w:val="FF0000"/>
                <w:sz w:val="22"/>
                <w:szCs w:val="22"/>
                <w:lang w:eastAsia="zh-CN"/>
              </w:rPr>
              <w:t>for re-transmission of a transport block</w:t>
            </w:r>
            <w:r>
              <w:rPr>
                <w:rFonts w:eastAsia="바탕"/>
                <w:b/>
                <w:bCs/>
                <w:i/>
                <w:iCs/>
                <w:sz w:val="22"/>
                <w:szCs w:val="22"/>
                <w:lang w:eastAsia="zh-CN"/>
              </w:rPr>
              <w:t>.</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4.4</w:t>
            </w:r>
          </w:p>
          <w:p w:rsidR="00266BE6" w:rsidRDefault="00266BE6">
            <w:pPr>
              <w:spacing w:before="0" w:after="0" w:line="240" w:lineRule="auto"/>
              <w:contextualSpacing/>
            </w:pPr>
          </w:p>
          <w:p w:rsidR="00266BE6" w:rsidRDefault="00745513">
            <w:pPr>
              <w:spacing w:before="0" w:after="0" w:line="240" w:lineRule="auto"/>
              <w:contextualSpacing/>
            </w:pPr>
            <w:r>
              <w:t>Generally fine.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lastRenderedPageBreak/>
              <w:t>Proposal 4.5</w:t>
            </w:r>
          </w:p>
          <w:p w:rsidR="00266BE6" w:rsidRDefault="00266BE6">
            <w:pPr>
              <w:spacing w:before="0" w:after="0" w:line="240" w:lineRule="auto"/>
              <w:contextualSpacing/>
            </w:pPr>
          </w:p>
          <w:p w:rsidR="00266BE6" w:rsidRDefault="00745513">
            <w:pPr>
              <w:spacing w:before="0" w:after="0" w:line="240" w:lineRule="auto"/>
              <w:contextualSpacing/>
            </w:pPr>
            <w:r>
              <w:t>We still don’t see strong need for dual CW operation for CG PUSCH. But we could be open for discussion.</w:t>
            </w:r>
          </w:p>
          <w:p w:rsidR="00266BE6" w:rsidRDefault="00266BE6">
            <w:pPr>
              <w:spacing w:before="0" w:after="0" w:line="240" w:lineRule="auto"/>
              <w:contextualSpacing/>
            </w:pPr>
          </w:p>
        </w:tc>
      </w:tr>
      <w:tr w:rsidR="00266BE6">
        <w:trPr>
          <w:trHeight w:val="224"/>
        </w:trPr>
        <w:tc>
          <w:tcPr>
            <w:tcW w:w="2070" w:type="dxa"/>
          </w:tcPr>
          <w:p w:rsidR="00266BE6" w:rsidRDefault="00745513">
            <w:pPr>
              <w:spacing w:before="0" w:after="0" w:line="240" w:lineRule="auto"/>
              <w:contextualSpacing/>
            </w:pPr>
            <w:r>
              <w:lastRenderedPageBreak/>
              <w:t>KDDI</w:t>
            </w:r>
          </w:p>
        </w:tc>
        <w:tc>
          <w:tcPr>
            <w:tcW w:w="8100" w:type="dxa"/>
          </w:tcPr>
          <w:p w:rsidR="00266BE6" w:rsidRDefault="00745513">
            <w:pPr>
              <w:spacing w:before="0" w:after="0" w:line="240" w:lineRule="auto"/>
              <w:contextualSpacing/>
              <w:rPr>
                <w:lang w:val="en-US" w:eastAsia="zh-CN"/>
              </w:rPr>
            </w:pPr>
            <w:r>
              <w:rPr>
                <w:lang w:val="en-US" w:eastAsia="zh-CN"/>
              </w:rPr>
              <w:t>Proposal 4.1: Support. We are also fine with intel’s modification.</w:t>
            </w:r>
          </w:p>
          <w:p w:rsidR="00266BE6" w:rsidRDefault="00745513">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rsidR="00266BE6" w:rsidRDefault="00745513">
            <w:pPr>
              <w:spacing w:before="0" w:after="0" w:line="240" w:lineRule="auto"/>
              <w:contextualSpacing/>
              <w:rPr>
                <w:lang w:val="en-US" w:eastAsia="zh-CN"/>
              </w:rPr>
            </w:pPr>
            <w:r>
              <w:rPr>
                <w:lang w:val="en-US" w:eastAsia="zh-CN"/>
              </w:rPr>
              <w:t>Proposal 4.3: Fine.</w:t>
            </w:r>
          </w:p>
          <w:p w:rsidR="00266BE6" w:rsidRDefault="00745513">
            <w:pPr>
              <w:spacing w:before="0" w:after="0" w:line="240" w:lineRule="auto"/>
              <w:contextualSpacing/>
              <w:rPr>
                <w:lang w:val="en-US" w:eastAsia="zh-CN"/>
              </w:rPr>
            </w:pPr>
            <w:r>
              <w:rPr>
                <w:lang w:val="en-US" w:eastAsia="zh-CN"/>
              </w:rPr>
              <w:t>Proposal 4.4: Support.</w:t>
            </w:r>
          </w:p>
          <w:p w:rsidR="00266BE6" w:rsidRDefault="00745513">
            <w:pPr>
              <w:spacing w:before="0" w:after="0" w:line="240" w:lineRule="auto"/>
              <w:contextualSpacing/>
            </w:pPr>
            <w:r>
              <w:rPr>
                <w:lang w:val="en-US" w:eastAsia="zh-CN"/>
              </w:rPr>
              <w:t>Proposal 4.5: Support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X</w:t>
            </w:r>
            <w:r>
              <w:rPr>
                <w:lang w:eastAsia="zh-CN"/>
              </w:rPr>
              <w:t>iaomi</w:t>
            </w:r>
          </w:p>
        </w:tc>
        <w:tc>
          <w:tcPr>
            <w:tcW w:w="8100" w:type="dxa"/>
          </w:tcPr>
          <w:p w:rsidR="00266BE6" w:rsidRDefault="00745513">
            <w:pPr>
              <w:spacing w:after="0" w:line="240" w:lineRule="auto"/>
              <w:contextualSpacing/>
              <w:rPr>
                <w:lang w:val="en-US" w:eastAsia="zh-CN"/>
              </w:rPr>
            </w:pPr>
            <w:r>
              <w:rPr>
                <w:lang w:val="en-US" w:eastAsia="zh-CN"/>
              </w:rPr>
              <w:t>Proposal 4.1: fine with the proposal</w:t>
            </w:r>
          </w:p>
          <w:p w:rsidR="00266BE6" w:rsidRDefault="00745513">
            <w:pPr>
              <w:spacing w:after="0" w:line="240" w:lineRule="auto"/>
              <w:contextualSpacing/>
              <w:rPr>
                <w:lang w:val="en-US" w:eastAsia="zh-CN"/>
              </w:rPr>
            </w:pPr>
            <w:r>
              <w:rPr>
                <w:lang w:val="en-US" w:eastAsia="zh-CN"/>
              </w:rPr>
              <w:t>Proposal 4.2: same view with companies, down selection is needed and we prefer alt.1.</w:t>
            </w:r>
          </w:p>
          <w:p w:rsidR="00266BE6" w:rsidRDefault="00745513">
            <w:pPr>
              <w:spacing w:after="0" w:line="240" w:lineRule="auto"/>
              <w:contextualSpacing/>
              <w:rPr>
                <w:lang w:val="en-US" w:eastAsia="zh-CN"/>
              </w:rPr>
            </w:pPr>
            <w:r>
              <w:rPr>
                <w:lang w:val="en-US" w:eastAsia="zh-CN"/>
              </w:rPr>
              <w:t>Proposal 4.3 ,4.4,4.5 : fine to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Nokia, NSB</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after="0" w:line="240" w:lineRule="auto"/>
              <w:contextualSpacing/>
              <w:rPr>
                <w:lang w:val="en-US" w:eastAsia="zh-CN"/>
              </w:rPr>
            </w:pPr>
            <w:r>
              <w:rPr>
                <w:lang w:val="en-US" w:eastAsia="zh-CN"/>
              </w:rPr>
              <w:t>Proposal 4.2: support</w:t>
            </w:r>
          </w:p>
          <w:p w:rsidR="00266BE6" w:rsidRDefault="00745513">
            <w:pPr>
              <w:spacing w:after="0" w:line="240" w:lineRule="auto"/>
              <w:contextualSpacing/>
              <w:rPr>
                <w:lang w:val="en-US" w:eastAsia="zh-CN"/>
              </w:rPr>
            </w:pPr>
            <w:r>
              <w:rPr>
                <w:lang w:val="en-US" w:eastAsia="zh-CN"/>
              </w:rPr>
              <w:t xml:space="preserve">Proposal 4.3: okay </w:t>
            </w:r>
          </w:p>
          <w:p w:rsidR="00266BE6" w:rsidRDefault="00745513">
            <w:pPr>
              <w:spacing w:after="0" w:line="240" w:lineRule="auto"/>
              <w:contextualSpacing/>
              <w:rPr>
                <w:lang w:val="en-US" w:eastAsia="zh-CN"/>
              </w:rPr>
            </w:pPr>
            <w:r>
              <w:rPr>
                <w:lang w:val="en-US" w:eastAsia="zh-CN"/>
              </w:rPr>
              <w:t>Proposal 4.4: okay</w:t>
            </w:r>
          </w:p>
          <w:p w:rsidR="00266BE6" w:rsidRDefault="00745513">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266BE6">
        <w:trPr>
          <w:trHeight w:val="224"/>
        </w:trPr>
        <w:tc>
          <w:tcPr>
            <w:tcW w:w="2070" w:type="dxa"/>
          </w:tcPr>
          <w:p w:rsidR="00266BE6" w:rsidRDefault="00745513">
            <w:pPr>
              <w:spacing w:after="0" w:line="240" w:lineRule="auto"/>
              <w:contextualSpacing/>
              <w:rPr>
                <w:lang w:eastAsia="zh-CN"/>
              </w:rPr>
            </w:pPr>
            <w:r>
              <w:rPr>
                <w:lang w:eastAsia="zh-CN"/>
              </w:rPr>
              <w:t>LG</w:t>
            </w:r>
          </w:p>
        </w:tc>
        <w:tc>
          <w:tcPr>
            <w:tcW w:w="8100" w:type="dxa"/>
          </w:tcPr>
          <w:p w:rsidR="00266BE6" w:rsidRDefault="00745513">
            <w:pPr>
              <w:spacing w:before="0" w:after="0" w:line="240" w:lineRule="auto"/>
              <w:contextualSpacing/>
              <w:rPr>
                <w:lang w:eastAsia="zh-CN"/>
              </w:rPr>
            </w:pPr>
            <w:r>
              <w:rPr>
                <w:rFonts w:hint="eastAsia"/>
                <w:lang w:eastAsia="zh-CN"/>
              </w:rPr>
              <w:t>4</w:t>
            </w:r>
            <w:r>
              <w:rPr>
                <w:lang w:eastAsia="zh-CN"/>
              </w:rPr>
              <w:t>.1: support.</w:t>
            </w:r>
          </w:p>
          <w:p w:rsidR="00266BE6" w:rsidRDefault="00745513">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rsidR="00266BE6" w:rsidRDefault="00745513">
            <w:pPr>
              <w:spacing w:before="0" w:after="0" w:line="240" w:lineRule="auto"/>
              <w:contextualSpacing/>
              <w:rPr>
                <w:lang w:eastAsia="zh-CN"/>
              </w:rPr>
            </w:pPr>
            <w:r>
              <w:rPr>
                <w:rFonts w:hint="eastAsia"/>
                <w:lang w:eastAsia="zh-CN"/>
              </w:rPr>
              <w:t>4</w:t>
            </w:r>
            <w:r>
              <w:rPr>
                <w:lang w:eastAsia="zh-CN"/>
              </w:rPr>
              <w:t xml:space="preserve">.3: OK. </w:t>
            </w:r>
          </w:p>
          <w:p w:rsidR="00266BE6" w:rsidRDefault="00745513">
            <w:pPr>
              <w:spacing w:before="0" w:after="0" w:line="240" w:lineRule="auto"/>
              <w:contextualSpacing/>
              <w:rPr>
                <w:lang w:eastAsia="zh-CN"/>
              </w:rPr>
            </w:pPr>
            <w:r>
              <w:rPr>
                <w:rFonts w:hint="eastAsia"/>
                <w:lang w:eastAsia="zh-CN"/>
              </w:rPr>
              <w:t>4</w:t>
            </w:r>
            <w:r>
              <w:rPr>
                <w:lang w:eastAsia="zh-CN"/>
              </w:rPr>
              <w:t>.4: support.</w:t>
            </w:r>
          </w:p>
          <w:p w:rsidR="00266BE6" w:rsidRDefault="00745513">
            <w:pPr>
              <w:spacing w:after="0" w:line="240" w:lineRule="auto"/>
              <w:contextualSpacing/>
              <w:rPr>
                <w:b/>
                <w:lang w:eastAsia="zh-CN"/>
              </w:rPr>
            </w:pPr>
            <w:r>
              <w:rPr>
                <w:rFonts w:hint="eastAsia"/>
                <w:lang w:eastAsia="zh-CN"/>
              </w:rPr>
              <w:t>4</w:t>
            </w:r>
            <w:r>
              <w:rPr>
                <w:lang w:eastAsia="zh-CN"/>
              </w:rPr>
              <w:t>.5: agree with Nokia.</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rsidR="00266BE6" w:rsidRDefault="00745513">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bCs/>
                <w:lang w:eastAsia="zh-CN"/>
              </w:rPr>
            </w:pPr>
            <w:r>
              <w:rPr>
                <w:bCs/>
                <w:lang w:eastAsia="zh-CN"/>
              </w:rPr>
              <w:t>P4.1: support</w:t>
            </w:r>
          </w:p>
          <w:p w:rsidR="00266BE6" w:rsidRDefault="00745513">
            <w:pPr>
              <w:spacing w:after="0" w:line="240" w:lineRule="auto"/>
              <w:contextualSpacing/>
              <w:rPr>
                <w:bCs/>
                <w:lang w:eastAsia="zh-CN"/>
              </w:rPr>
            </w:pPr>
            <w:r>
              <w:rPr>
                <w:bCs/>
                <w:lang w:eastAsia="zh-CN"/>
              </w:rPr>
              <w:t>P4.2: should down-select, and avoid RRC configuration.</w:t>
            </w:r>
          </w:p>
          <w:p w:rsidR="00266BE6" w:rsidRDefault="00745513">
            <w:pPr>
              <w:spacing w:after="0" w:line="240" w:lineRule="auto"/>
              <w:contextualSpacing/>
              <w:rPr>
                <w:bCs/>
                <w:lang w:eastAsia="zh-CN"/>
              </w:rPr>
            </w:pPr>
            <w:r>
              <w:rPr>
                <w:bCs/>
                <w:lang w:eastAsia="zh-CN"/>
              </w:rPr>
              <w:t>P4.3: Thanks ZTE’s explanation on the motivation of Alt 1. Now we support Alt 1.</w:t>
            </w:r>
          </w:p>
          <w:p w:rsidR="00266BE6" w:rsidRDefault="00745513">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rsidR="00266BE6" w:rsidRDefault="00745513">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after="0" w:line="240" w:lineRule="auto"/>
              <w:contextualSpacing/>
              <w:rPr>
                <w:lang w:val="en-US" w:eastAsia="zh-CN"/>
              </w:rPr>
            </w:pPr>
            <w:r>
              <w:rPr>
                <w:lang w:val="en-US" w:eastAsia="zh-CN"/>
              </w:rPr>
              <w:t>Proposal 4.1: support</w:t>
            </w:r>
          </w:p>
          <w:p w:rsidR="00266BE6" w:rsidRDefault="00745513">
            <w:pPr>
              <w:spacing w:before="0" w:after="0" w:line="240" w:lineRule="auto"/>
              <w:contextualSpacing/>
            </w:pPr>
            <w:r>
              <w:rPr>
                <w:lang w:val="en-US" w:eastAsia="zh-CN"/>
              </w:rPr>
              <w:t xml:space="preserve">Proposal 4.2: </w:t>
            </w:r>
            <w:r>
              <w:t>support Alt 2. Similar view as other companies, it’s not necessary to have RRC configuration.</w:t>
            </w:r>
          </w:p>
          <w:p w:rsidR="00266BE6" w:rsidRDefault="00745513">
            <w:pPr>
              <w:spacing w:before="0" w:after="0" w:line="240" w:lineRule="auto"/>
              <w:contextualSpacing/>
              <w:rPr>
                <w:lang w:val="en-US" w:eastAsia="zh-CN"/>
              </w:rPr>
            </w:pPr>
            <w:r>
              <w:rPr>
                <w:lang w:val="en-US" w:eastAsia="zh-CN"/>
              </w:rPr>
              <w:t xml:space="preserve">Proposal 4.3: support Alt 1. </w:t>
            </w:r>
          </w:p>
          <w:p w:rsidR="00266BE6" w:rsidRDefault="00745513">
            <w:pPr>
              <w:spacing w:after="0" w:line="240" w:lineRule="auto"/>
              <w:contextualSpacing/>
              <w:rPr>
                <w:lang w:val="en-US" w:eastAsia="zh-CN"/>
              </w:rPr>
            </w:pPr>
            <w:r>
              <w:rPr>
                <w:bCs/>
                <w:lang w:eastAsia="zh-CN"/>
              </w:rPr>
              <w:t>Proposal 4.4&amp;4.5: support.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after="0" w:line="240" w:lineRule="auto"/>
              <w:contextualSpacing/>
              <w:rPr>
                <w:lang w:val="en-US" w:eastAsia="zh-CN"/>
              </w:rPr>
            </w:pPr>
            <w:r>
              <w:rPr>
                <w:lang w:val="en-US" w:eastAsia="zh-CN"/>
              </w:rPr>
              <w:t>4.1: support</w:t>
            </w:r>
          </w:p>
          <w:p w:rsidR="00266BE6" w:rsidRDefault="0074551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rsidR="00266BE6" w:rsidRDefault="00745513">
            <w:pPr>
              <w:spacing w:after="0" w:line="240" w:lineRule="auto"/>
              <w:contextualSpacing/>
              <w:rPr>
                <w:lang w:val="en-US" w:eastAsia="zh-CN"/>
              </w:rPr>
            </w:pPr>
            <w:r>
              <w:rPr>
                <w:lang w:val="en-US" w:eastAsia="zh-CN"/>
              </w:rPr>
              <w:t>4.3: OK</w:t>
            </w:r>
          </w:p>
          <w:p w:rsidR="00266BE6" w:rsidRDefault="00745513">
            <w:pPr>
              <w:spacing w:after="0" w:line="240" w:lineRule="auto"/>
              <w:contextualSpacing/>
              <w:rPr>
                <w:lang w:val="en-US" w:eastAsia="zh-CN"/>
              </w:rPr>
            </w:pPr>
            <w:r>
              <w:rPr>
                <w:lang w:val="en-US" w:eastAsia="zh-CN"/>
              </w:rPr>
              <w:t>4.4,4.5: open to discuss as long as legacy (DL principles) are reused</w:t>
            </w:r>
          </w:p>
        </w:tc>
      </w:tr>
      <w:tr w:rsidR="00266BE6">
        <w:trPr>
          <w:trHeight w:val="224"/>
        </w:trPr>
        <w:tc>
          <w:tcPr>
            <w:tcW w:w="2070" w:type="dxa"/>
          </w:tcPr>
          <w:p w:rsidR="00266BE6" w:rsidRDefault="00745513">
            <w:pPr>
              <w:spacing w:after="0" w:line="240" w:lineRule="auto"/>
              <w:contextualSpacing/>
              <w:rPr>
                <w:lang w:eastAsia="zh-CN"/>
              </w:rPr>
            </w:pPr>
            <w:r>
              <w:rPr>
                <w:lang w:eastAsia="zh-CN"/>
              </w:rPr>
              <w:t>Huawei, HiSilicon</w:t>
            </w:r>
          </w:p>
        </w:tc>
        <w:tc>
          <w:tcPr>
            <w:tcW w:w="8100" w:type="dxa"/>
          </w:tcPr>
          <w:p w:rsidR="00266BE6" w:rsidRDefault="00745513">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rsidR="00266BE6" w:rsidRDefault="00745513">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rsidR="00266BE6" w:rsidRDefault="00745513">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rsidR="00266BE6" w:rsidRDefault="00745513">
            <w:pPr>
              <w:spacing w:after="0" w:line="240" w:lineRule="auto"/>
              <w:contextualSpacing/>
              <w:rPr>
                <w:lang w:val="en-US" w:eastAsia="zh-CN"/>
              </w:rPr>
            </w:pPr>
            <w:r>
              <w:rPr>
                <w:lang w:val="en-US" w:eastAsia="zh-CN"/>
              </w:rPr>
              <w:t>For Proposal 4.4 and 4.5, support.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lastRenderedPageBreak/>
              <w:t>Spreadtrum</w:t>
            </w:r>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Alt1</w:t>
            </w:r>
          </w:p>
          <w:p w:rsidR="00266BE6" w:rsidRDefault="00745513">
            <w:pPr>
              <w:spacing w:after="0" w:line="240" w:lineRule="auto"/>
              <w:contextualSpacing/>
              <w:rPr>
                <w:lang w:val="en-US" w:eastAsia="zh-CN"/>
              </w:rPr>
            </w:pPr>
            <w:r>
              <w:rPr>
                <w:lang w:val="en-US" w:eastAsia="zh-CN"/>
              </w:rPr>
              <w:t>Proposal 4.3: Support Alt1</w:t>
            </w:r>
          </w:p>
          <w:p w:rsidR="00266BE6" w:rsidRDefault="00745513">
            <w:pPr>
              <w:spacing w:line="240" w:lineRule="auto"/>
              <w:contextualSpacing/>
              <w:rPr>
                <w:lang w:eastAsia="zh-CN"/>
              </w:rPr>
            </w:pPr>
            <w:r>
              <w:rPr>
                <w:lang w:val="en-US" w:eastAsia="zh-CN"/>
              </w:rPr>
              <w:t>Proposal 4.4, 4.5: Support</w:t>
            </w:r>
          </w:p>
        </w:tc>
      </w:tr>
      <w:tr w:rsidR="00266BE6">
        <w:trPr>
          <w:trHeight w:val="224"/>
        </w:trPr>
        <w:tc>
          <w:tcPr>
            <w:tcW w:w="2070" w:type="dxa"/>
          </w:tcPr>
          <w:p w:rsidR="00266BE6" w:rsidRDefault="00745513">
            <w:pPr>
              <w:spacing w:before="0" w:after="0" w:line="240" w:lineRule="auto"/>
              <w:contextualSpacing/>
              <w:rPr>
                <w:lang w:eastAsia="zh-CN"/>
              </w:rPr>
            </w:pPr>
            <w:r>
              <w:rPr>
                <w:lang w:eastAsia="zh-CN"/>
              </w:rPr>
              <w:t>Ericsson</w:t>
            </w:r>
          </w:p>
        </w:tc>
        <w:tc>
          <w:tcPr>
            <w:tcW w:w="8100" w:type="dxa"/>
          </w:tcPr>
          <w:p w:rsidR="00266BE6" w:rsidRDefault="00745513">
            <w:pPr>
              <w:spacing w:before="0" w:after="0" w:line="240" w:lineRule="auto"/>
              <w:contextualSpacing/>
              <w:rPr>
                <w:lang w:val="en-US" w:eastAsia="zh-CN"/>
              </w:rPr>
            </w:pPr>
            <w:r>
              <w:rPr>
                <w:b/>
                <w:bCs/>
                <w:lang w:val="en-US" w:eastAsia="zh-CN"/>
              </w:rPr>
              <w:t>P4.1</w:t>
            </w:r>
            <w:r>
              <w:rPr>
                <w:lang w:val="en-US" w:eastAsia="zh-CN"/>
              </w:rPr>
              <w:t>: OK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rsidR="00266BE6" w:rsidRDefault="00266BE6">
            <w:pPr>
              <w:spacing w:before="0" w:after="0" w:line="240" w:lineRule="auto"/>
              <w:contextualSpacing/>
              <w:rPr>
                <w:b/>
                <w:bCs/>
                <w:lang w:val="en-US" w:eastAsia="zh-CN"/>
              </w:rPr>
            </w:pPr>
          </w:p>
          <w:p w:rsidR="00266BE6" w:rsidRDefault="00745513">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266BE6">
        <w:trPr>
          <w:trHeight w:val="224"/>
        </w:trPr>
        <w:tc>
          <w:tcPr>
            <w:tcW w:w="2070" w:type="dxa"/>
          </w:tcPr>
          <w:p w:rsidR="00266BE6" w:rsidRDefault="00745513">
            <w:pPr>
              <w:spacing w:after="0" w:line="240" w:lineRule="auto"/>
              <w:contextualSpacing/>
              <w:rPr>
                <w:lang w:eastAsia="zh-CN"/>
              </w:rPr>
            </w:pPr>
            <w:r>
              <w:rPr>
                <w:lang w:val="en-US" w:eastAsia="zh-CN"/>
              </w:rPr>
              <w:t>IDC</w:t>
            </w:r>
          </w:p>
        </w:tc>
        <w:tc>
          <w:tcPr>
            <w:tcW w:w="8100" w:type="dxa"/>
          </w:tcPr>
          <w:p w:rsidR="00266BE6" w:rsidRDefault="00745513">
            <w:pPr>
              <w:spacing w:after="0" w:line="240" w:lineRule="auto"/>
              <w:contextualSpacing/>
              <w:rPr>
                <w:lang w:val="en-US" w:eastAsia="zh-CN"/>
              </w:rPr>
            </w:pPr>
            <w:r>
              <w:rPr>
                <w:lang w:val="en-US" w:eastAsia="zh-CN"/>
              </w:rPr>
              <w:t xml:space="preserve">Proposal 4.1: Support </w:t>
            </w:r>
          </w:p>
          <w:p w:rsidR="00266BE6" w:rsidRDefault="00745513">
            <w:pPr>
              <w:spacing w:after="0" w:line="240" w:lineRule="auto"/>
              <w:contextualSpacing/>
              <w:rPr>
                <w:lang w:val="en-US" w:eastAsia="zh-CN"/>
              </w:rPr>
            </w:pPr>
            <w:r>
              <w:rPr>
                <w:lang w:val="en-US" w:eastAsia="zh-CN"/>
              </w:rPr>
              <w:t>Proposal 4.2: Support. Or, down-select to Alt2.</w:t>
            </w:r>
          </w:p>
          <w:p w:rsidR="00266BE6" w:rsidRDefault="00745513">
            <w:pPr>
              <w:spacing w:after="0" w:line="240" w:lineRule="auto"/>
              <w:contextualSpacing/>
              <w:rPr>
                <w:lang w:val="en-US" w:eastAsia="zh-CN"/>
              </w:rPr>
            </w:pPr>
            <w:r>
              <w:rPr>
                <w:lang w:val="en-US" w:eastAsia="zh-CN"/>
              </w:rPr>
              <w:t>Proposal 4.3: OK, and prefer Alt1</w:t>
            </w:r>
          </w:p>
          <w:p w:rsidR="00266BE6" w:rsidRDefault="00745513">
            <w:pPr>
              <w:spacing w:after="0" w:line="240" w:lineRule="auto"/>
              <w:contextualSpacing/>
              <w:rPr>
                <w:b/>
                <w:bCs/>
                <w:lang w:val="en-US" w:eastAsia="zh-CN"/>
              </w:rPr>
            </w:pPr>
            <w:r>
              <w:rPr>
                <w:lang w:val="en-US" w:eastAsia="zh-CN"/>
              </w:rPr>
              <w:t>Proposal 4.4, 4.5: Support</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after="0" w:line="240" w:lineRule="auto"/>
              <w:contextualSpacing/>
              <w:jc w:val="left"/>
              <w:rPr>
                <w:b/>
                <w:bCs/>
                <w:lang w:val="en-US" w:eastAsia="zh-CN"/>
              </w:rPr>
            </w:pPr>
            <w:r>
              <w:rPr>
                <w:b/>
                <w:bCs/>
                <w:lang w:val="en-US" w:eastAsia="zh-CN"/>
              </w:rPr>
              <w:t>Updated proposals for Round2</w:t>
            </w:r>
          </w:p>
        </w:tc>
        <w:tc>
          <w:tcPr>
            <w:tcW w:w="8100" w:type="dxa"/>
          </w:tcPr>
          <w:p w:rsidR="00266BE6" w:rsidRDefault="00745513">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rsidR="00266BE6" w:rsidRDefault="00745513">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pStyle w:val="ab"/>
              <w:spacing w:before="0" w:after="0" w:line="240" w:lineRule="auto"/>
              <w:contextualSpacing/>
              <w:rPr>
                <w:rFonts w:ascii="Times New Roman" w:hAnsi="Times New Roman"/>
                <w:b/>
                <w:bCs/>
                <w:i/>
                <w:iCs/>
                <w:szCs w:val="20"/>
                <w:highlight w:val="yellow"/>
              </w:rPr>
            </w:pPr>
          </w:p>
          <w:p w:rsidR="00266BE6" w:rsidRDefault="00745513">
            <w:pPr>
              <w:pStyle w:val="ab"/>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rsidR="00266BE6" w:rsidRDefault="00266BE6">
            <w:pPr>
              <w:spacing w:before="0" w:after="0" w:line="240" w:lineRule="auto"/>
              <w:contextualSpacing/>
              <w:rPr>
                <w:b/>
                <w:bCs/>
                <w:i/>
                <w:iCs/>
                <w:highlight w:val="yellow"/>
              </w:rPr>
            </w:pPr>
          </w:p>
          <w:p w:rsidR="00266BE6" w:rsidRDefault="00745513">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rsidR="00266BE6" w:rsidRDefault="00745513">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rsidR="00266BE6" w:rsidRDefault="00745513">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t>Apple</w:t>
            </w:r>
          </w:p>
        </w:tc>
        <w:tc>
          <w:tcPr>
            <w:tcW w:w="8100" w:type="dxa"/>
          </w:tcPr>
          <w:p w:rsidR="00266BE6" w:rsidRDefault="00745513">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P4.4: fine in general, but we still would like to understand why the brackets.</w:t>
            </w:r>
          </w:p>
          <w:p w:rsidR="00266BE6" w:rsidRDefault="00266BE6">
            <w:pPr>
              <w:spacing w:after="0" w:line="240" w:lineRule="auto"/>
              <w:contextualSpacing/>
              <w:rPr>
                <w:lang w:val="en-US" w:eastAsia="zh-CN"/>
              </w:rPr>
            </w:pPr>
          </w:p>
          <w:p w:rsidR="00266BE6" w:rsidRDefault="00745513">
            <w:pPr>
              <w:spacing w:after="0" w:line="240" w:lineRule="auto"/>
              <w:contextualSpacing/>
              <w:rPr>
                <w:lang w:val="en-US" w:eastAsia="zh-CN"/>
              </w:rPr>
            </w:pPr>
            <w:r>
              <w:rPr>
                <w:lang w:val="en-US" w:eastAsia="zh-CN"/>
              </w:rPr>
              <w:t>P4.5: OK in general, but the concerns seemed to be either for both types or for Type 1 (Ericsson)?</w:t>
            </w:r>
          </w:p>
        </w:tc>
      </w:tr>
      <w:tr w:rsidR="00266BE6">
        <w:trPr>
          <w:trHeight w:val="224"/>
        </w:trPr>
        <w:tc>
          <w:tcPr>
            <w:tcW w:w="2070" w:type="dxa"/>
          </w:tcPr>
          <w:p w:rsidR="00266BE6" w:rsidRDefault="0074551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rsidR="00266BE6" w:rsidRDefault="00745513">
            <w:pPr>
              <w:spacing w:before="0" w:after="0" w:line="240" w:lineRule="auto"/>
              <w:contextualSpacing/>
              <w:rPr>
                <w:rFonts w:eastAsia="PMingLiU"/>
                <w:lang w:eastAsia="zh-TW"/>
              </w:rPr>
            </w:pPr>
            <w:r>
              <w:rPr>
                <w:rFonts w:eastAsia="PMingLiU"/>
                <w:lang w:eastAsia="zh-TW"/>
              </w:rPr>
              <w:t>Proposal 4.2: Support alt 2.</w:t>
            </w:r>
          </w:p>
          <w:p w:rsidR="00266BE6" w:rsidRDefault="00745513">
            <w:pPr>
              <w:spacing w:before="0" w:after="0" w:line="240" w:lineRule="auto"/>
              <w:contextualSpacing/>
              <w:rPr>
                <w:rFonts w:eastAsia="PMingLiU"/>
                <w:lang w:eastAsia="zh-TW"/>
              </w:rPr>
            </w:pPr>
            <w:r>
              <w:rPr>
                <w:rFonts w:eastAsia="PMingLiU"/>
                <w:lang w:eastAsia="zh-TW"/>
              </w:rPr>
              <w:t>Proposal 4.3: fine</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rsidR="00266BE6" w:rsidRDefault="00745513">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rsidR="00266BE6" w:rsidRDefault="00745513">
            <w:pPr>
              <w:spacing w:after="0" w:line="240" w:lineRule="auto"/>
              <w:contextualSpacing/>
              <w:rPr>
                <w:rFonts w:eastAsia="PMingLiU"/>
                <w:lang w:eastAsia="zh-TW"/>
              </w:rPr>
            </w:pPr>
            <w:r>
              <w:rPr>
                <w:rFonts w:eastAsia="PMingLiU"/>
                <w:lang w:eastAsia="zh-TW"/>
              </w:rPr>
              <w:t>@Apple: Thanks for your question.</w:t>
            </w:r>
          </w:p>
          <w:p w:rsidR="00266BE6" w:rsidRDefault="00745513">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rsidR="00266BE6" w:rsidRDefault="00266BE6">
            <w:pPr>
              <w:overflowPunct/>
              <w:autoSpaceDE/>
              <w:snapToGrid w:val="0"/>
              <w:spacing w:before="0" w:after="0" w:line="240" w:lineRule="auto"/>
              <w:contextualSpacing/>
              <w:rPr>
                <w:b/>
                <w:bCs/>
                <w:i/>
                <w:iCs/>
                <w:highlight w:val="yellow"/>
              </w:rPr>
            </w:pP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rsidR="00266BE6" w:rsidRDefault="00745513">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spacing w:after="0" w:line="240" w:lineRule="auto"/>
              <w:contextualSpacing/>
              <w:rPr>
                <w:rFonts w:eastAsia="PMingLiU"/>
                <w:lang w:val="en-US" w:eastAsia="zh-TW"/>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Theme="minorEastAsia"/>
                <w:lang w:eastAsia="zh-CN"/>
              </w:rPr>
              <w:t>Google</w:t>
            </w:r>
          </w:p>
        </w:tc>
        <w:tc>
          <w:tcPr>
            <w:tcW w:w="8100" w:type="dxa"/>
          </w:tcPr>
          <w:p w:rsidR="00266BE6" w:rsidRDefault="00745513">
            <w:pPr>
              <w:spacing w:after="0" w:line="240" w:lineRule="auto"/>
              <w:contextualSpacing/>
              <w:rPr>
                <w:rFonts w:eastAsiaTheme="minorEastAsia"/>
                <w:lang w:eastAsia="zh-CN"/>
              </w:rPr>
            </w:pPr>
            <w:r>
              <w:rPr>
                <w:rFonts w:eastAsiaTheme="minorEastAsia"/>
                <w:lang w:eastAsia="zh-CN"/>
              </w:rPr>
              <w:t>Proposal 4.2: We suggest we add a sub-bullet under Alt2:</w:t>
            </w:r>
          </w:p>
          <w:p w:rsidR="00266BE6" w:rsidRDefault="00745513">
            <w:pPr>
              <w:pStyle w:val="afc"/>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rsidR="00266BE6" w:rsidRDefault="00266BE6">
            <w:pPr>
              <w:spacing w:after="0" w:line="240" w:lineRule="auto"/>
              <w:contextualSpacing/>
              <w:rPr>
                <w:rFonts w:eastAsiaTheme="minorEastAsia"/>
                <w:lang w:val="en-US"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4.4: OK.</w:t>
            </w:r>
          </w:p>
          <w:p w:rsidR="00266BE6" w:rsidRDefault="00266BE6">
            <w:pPr>
              <w:spacing w:after="0" w:line="240" w:lineRule="auto"/>
              <w:contextualSpacing/>
              <w:rPr>
                <w:rFonts w:eastAsiaTheme="minorEastAsia"/>
                <w:lang w:eastAsia="zh-CN"/>
              </w:rPr>
            </w:pPr>
          </w:p>
          <w:p w:rsidR="00266BE6" w:rsidRDefault="00745513">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rsidR="00266BE6" w:rsidRDefault="00266BE6">
            <w:pPr>
              <w:spacing w:after="0" w:line="240" w:lineRule="auto"/>
              <w:contextualSpacing/>
              <w:rPr>
                <w:rFonts w:eastAsiaTheme="minorEastAsia"/>
                <w:lang w:eastAsia="zh-CN"/>
              </w:rPr>
            </w:pPr>
          </w:p>
        </w:tc>
      </w:tr>
      <w:tr w:rsidR="00266BE6">
        <w:trPr>
          <w:trHeight w:val="224"/>
        </w:trPr>
        <w:tc>
          <w:tcPr>
            <w:tcW w:w="2070" w:type="dxa"/>
          </w:tcPr>
          <w:p w:rsidR="00266BE6" w:rsidRDefault="00745513">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266BE6" w:rsidRDefault="00745513">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266BE6" w:rsidRDefault="00745513">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Support Alt2.</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PMingLiU"/>
                <w:lang w:eastAsia="zh-TW"/>
              </w:rPr>
              <w:t>QC</w:t>
            </w:r>
          </w:p>
        </w:tc>
        <w:tc>
          <w:tcPr>
            <w:tcW w:w="8100" w:type="dxa"/>
          </w:tcPr>
          <w:p w:rsidR="00266BE6" w:rsidRDefault="00745513">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lang w:eastAsia="zh-TW"/>
              </w:rPr>
              <w:lastRenderedPageBreak/>
              <w:t xml:space="preserve">By the way, following “higher MCS” is the current UE behaviour anyway for PTRS DMRS association. </w:t>
            </w:r>
          </w:p>
          <w:p w:rsidR="00266BE6" w:rsidRDefault="00266BE6">
            <w:pPr>
              <w:spacing w:after="0" w:line="240" w:lineRule="auto"/>
              <w:contextualSpacing/>
              <w:rPr>
                <w:rFonts w:eastAsia="PMingLiU"/>
                <w:lang w:eastAsia="zh-TW"/>
              </w:rPr>
            </w:pP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rsidR="00266BE6" w:rsidRDefault="00745513">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rsidR="00266BE6" w:rsidRDefault="00266BE6">
            <w:pPr>
              <w:spacing w:after="0" w:line="240" w:lineRule="auto"/>
              <w:contextualSpacing/>
              <w:rPr>
                <w:rFonts w:eastAsia="PMingLiU"/>
                <w:lang w:eastAsia="zh-TW"/>
              </w:rPr>
            </w:pPr>
          </w:p>
          <w:p w:rsidR="00266BE6" w:rsidRDefault="00745513">
            <w:pPr>
              <w:spacing w:after="0" w:line="240" w:lineRule="auto"/>
              <w:ind w:left="720"/>
              <w:contextualSpacing/>
              <w:rPr>
                <w:rFonts w:eastAsia="PMingLiU"/>
                <w:lang w:val="en-US" w:eastAsia="zh-TW"/>
              </w:rPr>
            </w:pPr>
            <w:r>
              <w:rPr>
                <w:rFonts w:eastAsia="PMingLiU"/>
                <w:b/>
                <w:bCs/>
                <w:highlight w:val="green"/>
                <w:lang w:eastAsia="zh-TW"/>
              </w:rPr>
              <w:t>Agreement</w:t>
            </w:r>
          </w:p>
          <w:p w:rsidR="00266BE6" w:rsidRDefault="00745513">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rsidR="00266BE6" w:rsidRDefault="00745513">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rsidR="00266BE6" w:rsidRDefault="00266BE6">
            <w:pPr>
              <w:spacing w:after="0" w:line="240" w:lineRule="auto"/>
              <w:contextualSpacing/>
              <w:rPr>
                <w:rFonts w:eastAsia="PMingLiU"/>
                <w:lang w:val="en-US" w:eastAsia="zh-TW"/>
              </w:rPr>
            </w:pPr>
          </w:p>
          <w:p w:rsidR="00266BE6" w:rsidRDefault="00745513">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266BE6">
        <w:trPr>
          <w:trHeight w:val="224"/>
        </w:trPr>
        <w:tc>
          <w:tcPr>
            <w:tcW w:w="2070" w:type="dxa"/>
          </w:tcPr>
          <w:p w:rsidR="00266BE6" w:rsidRDefault="00745513">
            <w:pPr>
              <w:spacing w:after="0" w:line="240" w:lineRule="auto"/>
              <w:contextualSpacing/>
              <w:rPr>
                <w:rFonts w:eastAsia="PMingLiU"/>
                <w:lang w:eastAsia="zh-TW"/>
              </w:rPr>
            </w:pPr>
            <w:r>
              <w:rPr>
                <w:rFonts w:eastAsia="MS Mincho"/>
                <w:lang w:eastAsia="ja-JP"/>
              </w:rPr>
              <w:lastRenderedPageBreak/>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Proposal 4.3: OK, but this applies only when maxRank&gt;4</w:t>
            </w:r>
          </w:p>
          <w:p w:rsidR="00266BE6" w:rsidRDefault="00745513">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rsidR="00266BE6" w:rsidRDefault="00745513">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rsidR="00266BE6" w:rsidRDefault="00745513">
            <w:pPr>
              <w:pStyle w:val="afc"/>
              <w:numPr>
                <w:ilvl w:val="1"/>
                <w:numId w:val="12"/>
              </w:numPr>
              <w:spacing w:line="240" w:lineRule="auto"/>
              <w:ind w:left="1080"/>
              <w:contextualSpacing/>
            </w:pPr>
            <w:r>
              <w:rPr>
                <w:rFonts w:ascii="Nirmala UI" w:hAnsi="Nirmala UI" w:cs="Nirmala UI"/>
                <w:i/>
                <w:iCs/>
                <w:lang w:eastAsia="zh-CN"/>
              </w:rPr>
              <w:t>The remaining transport block is mapped to the first CW.</w:t>
            </w:r>
          </w:p>
          <w:p w:rsidR="00266BE6" w:rsidRDefault="00745513">
            <w:pPr>
              <w:pStyle w:val="afc"/>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PMingLiU"/>
                <w:lang w:eastAsia="zh-TW"/>
              </w:rPr>
            </w:pPr>
            <w:r>
              <w:rPr>
                <w:rFonts w:eastAsia="MS Mincho"/>
                <w:lang w:eastAsia="ja-JP"/>
              </w:rPr>
              <w:t>Proposal 4.4/5: OK</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PMingLiU"/>
                <w:lang w:eastAsia="zh-TW"/>
              </w:rPr>
              <w:t>Lenovo</w:t>
            </w:r>
          </w:p>
        </w:tc>
        <w:tc>
          <w:tcPr>
            <w:tcW w:w="8100" w:type="dxa"/>
          </w:tcPr>
          <w:p w:rsidR="00266BE6" w:rsidRDefault="00745513">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rsidR="00266BE6" w:rsidRDefault="00745513">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rsidR="00266BE6" w:rsidRDefault="00745513">
            <w:pPr>
              <w:spacing w:after="0" w:line="240" w:lineRule="auto"/>
              <w:contextualSpacing/>
              <w:rPr>
                <w:rFonts w:eastAsia="PMingLiU"/>
                <w:lang w:eastAsia="zh-TW"/>
              </w:rPr>
            </w:pPr>
            <w:r>
              <w:rPr>
                <w:rFonts w:eastAsia="PMingLiU"/>
                <w:lang w:eastAsia="zh-TW"/>
              </w:rPr>
              <w:t>Proposal 4.4: Support.</w:t>
            </w:r>
          </w:p>
          <w:p w:rsidR="00266BE6" w:rsidRDefault="00745513">
            <w:pPr>
              <w:spacing w:after="0" w:line="240" w:lineRule="auto"/>
              <w:contextualSpacing/>
              <w:rPr>
                <w:rFonts w:eastAsia="MS Mincho"/>
                <w:lang w:eastAsia="ja-JP"/>
              </w:rPr>
            </w:pPr>
            <w:r>
              <w:rPr>
                <w:rFonts w:eastAsia="PMingLiU"/>
                <w:lang w:eastAsia="zh-TW"/>
              </w:rPr>
              <w:t>Proposal 4.5: Support</w:t>
            </w:r>
          </w:p>
        </w:tc>
      </w:tr>
      <w:tr w:rsidR="00266BE6">
        <w:trPr>
          <w:trHeight w:val="224"/>
        </w:trPr>
        <w:tc>
          <w:tcPr>
            <w:tcW w:w="2070" w:type="dxa"/>
          </w:tcPr>
          <w:p w:rsidR="00266BE6" w:rsidRDefault="00745513">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rsidR="00266BE6" w:rsidRDefault="00745513">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rsidR="00266BE6" w:rsidRDefault="00745513">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rsidR="00266BE6" w:rsidRDefault="00745513">
            <w:pPr>
              <w:pStyle w:val="afc"/>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rsidR="00266BE6" w:rsidRDefault="00745513">
            <w:pPr>
              <w:pStyle w:val="afc"/>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rsidR="00266BE6" w:rsidRDefault="00745513">
            <w:pPr>
              <w:pStyle w:val="afc"/>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rsidR="00266BE6" w:rsidRDefault="00266BE6">
            <w:pPr>
              <w:spacing w:before="0" w:after="0" w:line="240" w:lineRule="auto"/>
              <w:contextualSpacing/>
              <w:rPr>
                <w:rFonts w:eastAsia="PMingLiU"/>
                <w:lang w:eastAsia="zh-TW"/>
              </w:rPr>
            </w:pPr>
          </w:p>
          <w:p w:rsidR="00266BE6" w:rsidRDefault="00745513">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lang w:val="en-US" w:eastAsia="zh-CN"/>
              </w:rPr>
              <w:lastRenderedPageBreak/>
              <w:t>Proposal 4.5:</w:t>
            </w:r>
            <w:r>
              <w:rPr>
                <w:rFonts w:hint="eastAsia"/>
                <w:lang w:val="en-US" w:eastAsia="zh-CN"/>
              </w:rPr>
              <w:t xml:space="preserve"> Support.</w:t>
            </w:r>
          </w:p>
          <w:p w:rsidR="00266BE6" w:rsidRDefault="00745513">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9D1EF2">
        <w:trPr>
          <w:trHeight w:val="224"/>
        </w:trPr>
        <w:tc>
          <w:tcPr>
            <w:tcW w:w="2070" w:type="dxa"/>
          </w:tcPr>
          <w:p w:rsidR="009D1EF2" w:rsidRDefault="009D1EF2" w:rsidP="009D1EF2">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rsidR="009D1EF2" w:rsidRDefault="009D1EF2" w:rsidP="009D1EF2">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rsidR="009D1EF2" w:rsidRDefault="009D1EF2" w:rsidP="009D1EF2">
            <w:pPr>
              <w:spacing w:after="0" w:line="240" w:lineRule="auto"/>
              <w:contextualSpacing/>
              <w:rPr>
                <w:lang w:val="en-US" w:eastAsia="zh-CN"/>
              </w:rPr>
            </w:pPr>
          </w:p>
          <w:p w:rsidR="009D1EF2" w:rsidRPr="00743167" w:rsidRDefault="009D1EF2" w:rsidP="009D1EF2">
            <w:pPr>
              <w:spacing w:after="0" w:line="240" w:lineRule="auto"/>
              <w:contextualSpacing/>
              <w:rPr>
                <w:lang w:val="en-US" w:eastAsia="zh-CN"/>
              </w:rPr>
            </w:pPr>
            <w:r>
              <w:rPr>
                <w:lang w:val="en-US" w:eastAsia="zh-CN"/>
              </w:rPr>
              <w:t>Proposal 4.3, 4.4, 4.5: Support</w:t>
            </w:r>
          </w:p>
        </w:tc>
      </w:tr>
      <w:tr w:rsidR="00F16FBA">
        <w:trPr>
          <w:trHeight w:val="224"/>
        </w:trPr>
        <w:tc>
          <w:tcPr>
            <w:tcW w:w="2070" w:type="dxa"/>
          </w:tcPr>
          <w:p w:rsidR="00F16FBA" w:rsidRPr="00CC32EA" w:rsidRDefault="00F16FBA" w:rsidP="00F16FBA">
            <w:pPr>
              <w:spacing w:after="0" w:line="240" w:lineRule="auto"/>
              <w:contextualSpacing/>
              <w:rPr>
                <w:rFonts w:eastAsiaTheme="minorEastAsia"/>
                <w:lang w:eastAsia="zh-CN"/>
              </w:rPr>
            </w:pPr>
            <w:r>
              <w:rPr>
                <w:rFonts w:eastAsiaTheme="minorEastAsia"/>
                <w:lang w:eastAsia="zh-CN"/>
              </w:rPr>
              <w:t>LG Electronics</w:t>
            </w:r>
          </w:p>
        </w:tc>
        <w:tc>
          <w:tcPr>
            <w:tcW w:w="8100" w:type="dxa"/>
          </w:tcPr>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rsidR="00F16FBA" w:rsidRDefault="00F16FBA" w:rsidP="00F16FBA">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rsidR="00F16FBA" w:rsidRDefault="00F16FBA" w:rsidP="00F16FBA">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bl>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rsidR="00266BE6" w:rsidRDefault="00266BE6">
      <w:pPr>
        <w:spacing w:after="0" w:line="240" w:lineRule="auto"/>
        <w:ind w:firstLine="288"/>
        <w:contextualSpacing/>
        <w:jc w:val="both"/>
        <w:rPr>
          <w:sz w:val="22"/>
          <w:szCs w:val="22"/>
        </w:rPr>
      </w:pPr>
    </w:p>
    <w:tbl>
      <w:tblPr>
        <w:tblStyle w:val="af4"/>
        <w:tblW w:w="0" w:type="auto"/>
        <w:tblLook w:val="04A0" w:firstRow="1" w:lastRow="0" w:firstColumn="1" w:lastColumn="0" w:noHBand="0" w:noVBand="1"/>
      </w:tblPr>
      <w:tblGrid>
        <w:gridCol w:w="10160"/>
      </w:tblGrid>
      <w:tr w:rsidR="00266BE6">
        <w:tc>
          <w:tcPr>
            <w:tcW w:w="10160" w:type="dxa"/>
          </w:tcPr>
          <w:p w:rsidR="00266BE6" w:rsidRDefault="00745513">
            <w:pPr>
              <w:overflowPunct/>
              <w:autoSpaceDE/>
              <w:autoSpaceDN/>
              <w:adjustRightInd/>
              <w:spacing w:before="0" w:after="0" w:line="240" w:lineRule="auto"/>
              <w:contextualSpacing/>
              <w:textAlignment w:val="auto"/>
              <w:rPr>
                <w:rFonts w:ascii="Times" w:eastAsia="굴림" w:hAnsi="Times" w:cs="Times"/>
                <w:iCs/>
                <w:highlight w:val="green"/>
                <w:lang w:val="en-US"/>
              </w:rPr>
            </w:pPr>
            <w:r>
              <w:rPr>
                <w:rFonts w:ascii="Times" w:eastAsia="굴림" w:hAnsi="Times" w:cs="Times"/>
                <w:b/>
                <w:bCs/>
                <w:iCs/>
                <w:color w:val="000000"/>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ascii="Times" w:eastAsia="바탕" w:hAnsi="Times"/>
                <w:lang w:val="en-US"/>
              </w:rPr>
            </w:pPr>
            <w:r>
              <w:rPr>
                <w:rFonts w:ascii="Times" w:eastAsia="바탕" w:hAnsi="Times"/>
              </w:rPr>
              <w:t>Study full TX power uplink codebook-based transmission by a partially/non-coherent 8TX precoder,</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바탕" w:hAnsi="Times" w:cs="Times"/>
                <w:lang w:eastAsia="zh-CN"/>
              </w:rPr>
            </w:pPr>
            <w:r>
              <w:rPr>
                <w:rFonts w:ascii="Times" w:eastAsia="바탕" w:hAnsi="Times" w:cs="Times"/>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ascii="Times" w:eastAsia="바탕" w:hAnsi="Times" w:cs="Times"/>
                <w:lang w:eastAsia="zh-CN"/>
              </w:rPr>
            </w:pPr>
            <w:r>
              <w:rPr>
                <w:rFonts w:ascii="Times" w:eastAsia="바탕" w:hAnsi="Times" w:cs="Times"/>
                <w:lang w:eastAsia="zh-CN"/>
              </w:rPr>
              <w:t xml:space="preserve">For full TX power transmission by UE Capability 2/3, at least, following exemplary PA architectures can be considered </w:t>
            </w:r>
          </w:p>
          <w:p w:rsidR="00266BE6" w:rsidRDefault="00745513">
            <w:pPr>
              <w:overflowPunct/>
              <w:autoSpaceDE/>
              <w:autoSpaceDN/>
              <w:adjustRightInd/>
              <w:spacing w:before="0" w:after="0" w:line="240" w:lineRule="auto"/>
              <w:contextualSpacing/>
              <w:jc w:val="left"/>
              <w:textAlignment w:val="auto"/>
              <w:rPr>
                <w:rFonts w:ascii="Times" w:eastAsia="바탕" w:hAnsi="Times" w:cs="Times"/>
                <w:lang w:eastAsia="zh-CN"/>
              </w:rPr>
            </w:pPr>
            <w:r>
              <w:rPr>
                <w:rFonts w:ascii="Times" w:eastAsia="바탕" w:hAnsi="Times" w:cs="Times"/>
                <w:lang w:eastAsia="zh-CN"/>
              </w:rPr>
              <w:t xml:space="preserve">Other cases of interest are not </w:t>
            </w:r>
            <w:r>
              <w:rPr>
                <w:rFonts w:ascii="Times" w:eastAsia="바탕" w:hAnsi="Times" w:cs="Times"/>
                <w:b/>
                <w:bCs/>
                <w:lang w:val="en-US"/>
              </w:rPr>
              <w:t>precluded</w:t>
            </w:r>
            <w:r>
              <w:rPr>
                <w:rFonts w:ascii="Times" w:eastAsia="바탕" w:hAnsi="Times" w:cs="Times"/>
                <w:lang w:eastAsia="zh-CN"/>
              </w:rPr>
              <w:t>, down-select preferred potential architecture for the purpose of 8TX full power study in RAN#112.</w:t>
            </w:r>
          </w:p>
          <w:p w:rsidR="00266BE6" w:rsidRDefault="00745513">
            <w:pPr>
              <w:numPr>
                <w:ilvl w:val="1"/>
                <w:numId w:val="25"/>
              </w:numPr>
              <w:overflowPunct/>
              <w:autoSpaceDE/>
              <w:autoSpaceDN/>
              <w:adjustRightInd/>
              <w:snapToGrid w:val="0"/>
              <w:spacing w:before="0" w:after="0" w:line="240" w:lineRule="auto"/>
              <w:contextualSpacing/>
              <w:textAlignment w:val="auto"/>
              <w:rPr>
                <w:rFonts w:ascii="Times" w:eastAsia="바탕" w:hAnsi="Times" w:cs="Times"/>
                <w:lang w:eastAsia="zh-CN"/>
              </w:rPr>
            </w:pPr>
            <w:r>
              <w:rPr>
                <w:rFonts w:ascii="Times" w:eastAsia="바탕" w:hAnsi="Times" w:cs="Times"/>
                <w:lang w:eastAsia="zh-CN"/>
              </w:rPr>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ascii="Times" w:eastAsia="바탕" w:hAnsi="Times"/>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8"/>
              <w:gridCol w:w="1395"/>
              <w:gridCol w:w="4651"/>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ascii="Times" w:eastAsia="바탕" w:hAnsi="Times" w:cs="Times"/>
                      <w:lang w:val="en-US"/>
                    </w:rPr>
                  </w:pPr>
                  <w:r>
                    <w:rPr>
                      <w:rFonts w:ascii="Times" w:eastAsia="바탕" w:hAnsi="Times" w:cs="Times"/>
                      <w:lang w:val="en-US"/>
                    </w:rPr>
                    <w:t>8TX UE, Power class 3 (23 dBm)</w:t>
                  </w:r>
                </w:p>
                <w:p w:rsidR="00266BE6" w:rsidRDefault="00745513">
                  <w:pPr>
                    <w:overflowPunct/>
                    <w:autoSpaceDE/>
                    <w:autoSpaceDN/>
                    <w:adjustRightInd/>
                    <w:spacing w:after="0" w:line="240" w:lineRule="auto"/>
                    <w:contextualSpacing/>
                    <w:jc w:val="center"/>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i</w:t>
                  </w:r>
                  <w:r>
                    <w:rPr>
                      <w:rFonts w:ascii="Times" w:eastAsia="바탕" w:hAnsi="Times" w:cs="Times"/>
                      <w:lang w:val="en-US"/>
                    </w:rPr>
                    <w:t>= Nominal power 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ascii="Times" w:eastAsia="바탕" w:hAnsi="Times" w:cs="Times"/>
                      <w:lang w:val="en-US"/>
                    </w:rPr>
                  </w:pPr>
                  <w:r>
                    <w:rPr>
                      <w:rFonts w:ascii="Times" w:eastAsia="바탕" w:hAnsi="Times" w:cs="Times"/>
                    </w:rPr>
                    <w:object w:dxaOrig="3460" w:dyaOrig="6340">
                      <v:shape id="_x0000_i1026" type="#_x0000_t75" style="width:172.8pt;height:316.8pt" o:ole="">
                        <v:imagedata r:id="rId17" o:title=""/>
                      </v:shape>
                      <o:OLEObject Type="Embed" ProgID="Visio.Drawing.15" ShapeID="_x0000_i1026" DrawAspect="Content" ObjectID="_1743433114" r:id="rId18"/>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ascii="Times" w:eastAsia="바탕" w:hAnsi="Times" w:cs="Times"/>
                      <w:highlight w:val="yellow"/>
                      <w:lang w:val="en-US"/>
                    </w:rPr>
                  </w:pPr>
                  <w:r>
                    <w:rPr>
                      <w:rFonts w:ascii="Times" w:eastAsia="바탕" w:hAnsi="Times" w:cs="Times"/>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8</w:t>
                  </w:r>
                  <w:r>
                    <w:rPr>
                      <w:rFonts w:ascii="Times" w:eastAsia="바탕" w:hAnsi="Times" w:cs="Times"/>
                      <w:lang w:val="en-US"/>
                    </w:rPr>
                    <w:t xml:space="preserve">=14 dBm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(Full power supported by Mode1)</w:t>
                  </w:r>
                </w:p>
              </w:tc>
            </w:tr>
            <w:tr w:rsidR="00266BE6">
              <w:trPr>
                <w:trHeight w:val="78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p w:rsidR="00266BE6" w:rsidRDefault="00745513">
                  <w:pPr>
                    <w:overflowPunct/>
                    <w:autoSpaceDE/>
                    <w:autoSpaceDN/>
                    <w:adjustRightInd/>
                    <w:spacing w:after="0" w:line="240" w:lineRule="auto"/>
                    <w:contextualSpacing/>
                    <w:textAlignment w:val="auto"/>
                    <w:rPr>
                      <w:rFonts w:ascii="Times" w:eastAsia="바탕" w:hAnsi="Times" w:cs="Times"/>
                      <w:highlight w:val="yellow"/>
                      <w:lang w:val="en-US"/>
                    </w:rPr>
                  </w:pPr>
                  <w:r>
                    <w:rPr>
                      <w:rFonts w:ascii="Times" w:eastAsia="바탕" w:hAnsi="Times" w:cs="Times"/>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8</w:t>
                  </w:r>
                  <w:r>
                    <w:rPr>
                      <w:rFonts w:ascii="Times" w:eastAsia="바탕" w:hAnsi="Times" w:cs="Times"/>
                      <w:lang w:val="en-US"/>
                    </w:rPr>
                    <w:t>= 23 dBm</w:t>
                  </w: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ascii="Times" w:eastAsia="바탕"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Full power capability with 1 PA (CAP3)</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7</w:t>
                  </w:r>
                  <w:r>
                    <w:rPr>
                      <w:rFonts w:ascii="Times" w:eastAsia="바탕" w:hAnsi="Times" w:cs="Times"/>
                      <w:lang w:val="en-US"/>
                    </w:rPr>
                    <w:t>= 14 dBm</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8</w:t>
                  </w:r>
                  <w:r>
                    <w:rPr>
                      <w:rFonts w:ascii="Times" w:eastAsia="바탕" w:hAnsi="Times" w:cs="Times"/>
                      <w:lang w:val="en-US"/>
                    </w:rPr>
                    <w:t>= 23 dBm</w:t>
                  </w:r>
                </w:p>
                <w:p w:rsidR="00266BE6" w:rsidRDefault="00266BE6">
                  <w:pPr>
                    <w:overflowPunct/>
                    <w:autoSpaceDE/>
                    <w:autoSpaceDN/>
                    <w:adjustRightInd/>
                    <w:spacing w:after="0" w:line="240" w:lineRule="auto"/>
                    <w:contextualSpacing/>
                    <w:textAlignment w:val="auto"/>
                    <w:rPr>
                      <w:rFonts w:ascii="Times" w:eastAsia="바탕" w:hAnsi="Times" w:cs="Times"/>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2a: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6</w:t>
                  </w:r>
                  <w:r>
                    <w:rPr>
                      <w:rFonts w:ascii="Times" w:eastAsia="바탕" w:hAnsi="Times" w:cs="Times"/>
                      <w:lang w:val="en-US"/>
                    </w:rPr>
                    <w:t>= 14 dBm, P</w:t>
                  </w:r>
                  <w:r>
                    <w:rPr>
                      <w:rFonts w:ascii="Times" w:eastAsia="바탕" w:hAnsi="Times" w:cs="Times"/>
                      <w:vertAlign w:val="subscript"/>
                      <w:lang w:val="en-US"/>
                    </w:rPr>
                    <w:t>7</w:t>
                  </w:r>
                  <w:r>
                    <w:rPr>
                      <w:rFonts w:ascii="Times" w:eastAsia="바탕" w:hAnsi="Times" w:cs="Times"/>
                      <w:lang w:val="en-US"/>
                    </w:rPr>
                    <w:t>=P</w:t>
                  </w:r>
                  <w:r>
                    <w:rPr>
                      <w:rFonts w:ascii="Times" w:eastAsia="바탕" w:hAnsi="Times" w:cs="Times"/>
                      <w:vertAlign w:val="subscript"/>
                      <w:lang w:val="en-US"/>
                    </w:rPr>
                    <w:t xml:space="preserve">8 </w:t>
                  </w:r>
                  <w:r>
                    <w:rPr>
                      <w:rFonts w:ascii="Times" w:eastAsia="바탕" w:hAnsi="Times" w:cs="Times"/>
                      <w:lang w:val="en-US"/>
                    </w:rPr>
                    <w:t>≥ 20 dBm</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Example 2b:</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 P</w:t>
                  </w:r>
                  <w:r>
                    <w:rPr>
                      <w:rFonts w:ascii="Times" w:eastAsia="바탕" w:hAnsi="Times" w:cs="Times"/>
                      <w:vertAlign w:val="subscript"/>
                      <w:lang w:val="en-US"/>
                    </w:rPr>
                    <w:t>8</w:t>
                  </w:r>
                  <w:r>
                    <w:rPr>
                      <w:rFonts w:ascii="Times" w:eastAsia="바탕" w:hAnsi="Times" w:cs="Times"/>
                      <w:lang w:val="en-US"/>
                    </w:rPr>
                    <w:t>= 20 dBm</w:t>
                  </w: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3a: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…=P</w:t>
                  </w:r>
                  <w:r>
                    <w:rPr>
                      <w:rFonts w:ascii="Times" w:eastAsia="바탕" w:hAnsi="Times" w:cs="Times"/>
                      <w:vertAlign w:val="subscript"/>
                      <w:lang w:val="en-US"/>
                    </w:rPr>
                    <w:t>4</w:t>
                  </w:r>
                  <w:r>
                    <w:rPr>
                      <w:rFonts w:ascii="Times" w:eastAsia="바탕" w:hAnsi="Times" w:cs="Times"/>
                      <w:lang w:val="en-US"/>
                    </w:rPr>
                    <w:t>= 14 dBm, P</w:t>
                  </w:r>
                  <w:r>
                    <w:rPr>
                      <w:rFonts w:ascii="Times" w:eastAsia="바탕" w:hAnsi="Times" w:cs="Times"/>
                      <w:vertAlign w:val="subscript"/>
                      <w:lang w:val="en-US"/>
                    </w:rPr>
                    <w:t>5</w:t>
                  </w:r>
                  <w:r>
                    <w:rPr>
                      <w:rFonts w:ascii="Times" w:eastAsia="바탕" w:hAnsi="Times" w:cs="Times"/>
                      <w:lang w:val="en-US"/>
                    </w:rPr>
                    <w:t>=P</w:t>
                  </w:r>
                  <w:r>
                    <w:rPr>
                      <w:rFonts w:ascii="Times" w:eastAsia="바탕" w:hAnsi="Times" w:cs="Times"/>
                      <w:vertAlign w:val="subscript"/>
                      <w:lang w:val="en-US"/>
                    </w:rPr>
                    <w:t>6</w:t>
                  </w:r>
                  <w:r>
                    <w:rPr>
                      <w:rFonts w:ascii="Times" w:eastAsia="바탕" w:hAnsi="Times" w:cs="Times"/>
                      <w:lang w:val="en-US"/>
                    </w:rPr>
                    <w:t>= …=P</w:t>
                  </w:r>
                  <w:r>
                    <w:rPr>
                      <w:rFonts w:ascii="Times" w:eastAsia="바탕" w:hAnsi="Times" w:cs="Times"/>
                      <w:vertAlign w:val="subscript"/>
                      <w:lang w:val="en-US"/>
                    </w:rPr>
                    <w:t xml:space="preserve">8 </w:t>
                  </w:r>
                  <w:r>
                    <w:rPr>
                      <w:rFonts w:ascii="Times" w:eastAsia="바탕" w:hAnsi="Times" w:cs="Times"/>
                      <w:lang w:val="en-US"/>
                    </w:rPr>
                    <w:t>≥ 17 dBm</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3b: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 P</w:t>
                  </w:r>
                  <w:r>
                    <w:rPr>
                      <w:rFonts w:ascii="Times" w:eastAsia="바탕" w:hAnsi="Times" w:cs="Times"/>
                      <w:vertAlign w:val="subscript"/>
                      <w:lang w:val="en-US"/>
                    </w:rPr>
                    <w:t xml:space="preserve">8 </w:t>
                  </w:r>
                  <w:r>
                    <w:rPr>
                      <w:rFonts w:ascii="Times" w:eastAsia="바탕" w:hAnsi="Times" w:cs="Times"/>
                      <w:lang w:val="en-US"/>
                    </w:rPr>
                    <w:t>= 17 dBm</w:t>
                  </w: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ascii="Times" w:eastAsia="바탕" w:hAnsi="Times" w:cs="Times"/>
                      <w:b/>
                      <w:bCs/>
                      <w:lang w:val="en-US"/>
                    </w:rPr>
                  </w:pPr>
                  <w:r>
                    <w:rPr>
                      <w:rFonts w:ascii="Times" w:eastAsia="바탕" w:hAnsi="Times" w:cs="Times"/>
                      <w:b/>
                      <w:bCs/>
                      <w:lang w:val="en-US"/>
                    </w:rPr>
                    <w:t>(lower priority) Full power capability with 6 PAs (CAP2)</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 xml:space="preserve">Example 4a: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14 dBm, P</w:t>
                  </w:r>
                  <w:r>
                    <w:rPr>
                      <w:rFonts w:ascii="Times" w:eastAsia="바탕" w:hAnsi="Times" w:cs="Times"/>
                      <w:vertAlign w:val="subscript"/>
                      <w:lang w:val="en-US"/>
                    </w:rPr>
                    <w:t>3</w:t>
                  </w:r>
                  <w:r>
                    <w:rPr>
                      <w:rFonts w:ascii="Times" w:eastAsia="바탕" w:hAnsi="Times" w:cs="Times"/>
                      <w:lang w:val="en-US"/>
                    </w:rPr>
                    <w:t>=P</w:t>
                  </w:r>
                  <w:r>
                    <w:rPr>
                      <w:rFonts w:ascii="Times" w:eastAsia="바탕" w:hAnsi="Times" w:cs="Times"/>
                      <w:vertAlign w:val="subscript"/>
                      <w:lang w:val="en-US"/>
                    </w:rPr>
                    <w:t>4</w:t>
                  </w:r>
                  <w:r>
                    <w:rPr>
                      <w:rFonts w:ascii="Times" w:eastAsia="바탕" w:hAnsi="Times" w:cs="Times"/>
                      <w:lang w:val="en-US"/>
                    </w:rPr>
                    <w:t>= …=P</w:t>
                  </w:r>
                  <w:r>
                    <w:rPr>
                      <w:rFonts w:ascii="Times" w:eastAsia="바탕" w:hAnsi="Times" w:cs="Times"/>
                      <w:vertAlign w:val="subscript"/>
                      <w:lang w:val="en-US"/>
                    </w:rPr>
                    <w:t xml:space="preserve">8 </w:t>
                  </w:r>
                  <w:r>
                    <w:rPr>
                      <w:rFonts w:ascii="Times" w:eastAsia="바탕" w:hAnsi="Times" w:cs="Times"/>
                      <w:lang w:val="en-US"/>
                    </w:rPr>
                    <w:t>≥ 15.3 dBm</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lastRenderedPageBreak/>
                    <w:t xml:space="preserve">Example 4b: </w:t>
                  </w:r>
                </w:p>
                <w:p w:rsidR="00266BE6" w:rsidRDefault="00745513">
                  <w:pPr>
                    <w:overflowPunct/>
                    <w:autoSpaceDE/>
                    <w:autoSpaceDN/>
                    <w:adjustRightInd/>
                    <w:spacing w:after="0" w:line="240" w:lineRule="auto"/>
                    <w:contextualSpacing/>
                    <w:textAlignment w:val="auto"/>
                    <w:rPr>
                      <w:rFonts w:ascii="Times" w:eastAsia="바탕" w:hAnsi="Times" w:cs="Times"/>
                      <w:lang w:val="en-US"/>
                    </w:rPr>
                  </w:pPr>
                  <w:r>
                    <w:rPr>
                      <w:rFonts w:ascii="Times" w:eastAsia="바탕" w:hAnsi="Times" w:cs="Times"/>
                      <w:lang w:val="en-US"/>
                    </w:rPr>
                    <w:t>P</w:t>
                  </w:r>
                  <w:r>
                    <w:rPr>
                      <w:rFonts w:ascii="Times" w:eastAsia="바탕" w:hAnsi="Times" w:cs="Times"/>
                      <w:vertAlign w:val="subscript"/>
                      <w:lang w:val="en-US"/>
                    </w:rPr>
                    <w:t>1</w:t>
                  </w:r>
                  <w:r>
                    <w:rPr>
                      <w:rFonts w:ascii="Times" w:eastAsia="바탕" w:hAnsi="Times" w:cs="Times"/>
                      <w:lang w:val="en-US"/>
                    </w:rPr>
                    <w:t>=P</w:t>
                  </w:r>
                  <w:r>
                    <w:rPr>
                      <w:rFonts w:ascii="Times" w:eastAsia="바탕" w:hAnsi="Times" w:cs="Times"/>
                      <w:vertAlign w:val="subscript"/>
                      <w:lang w:val="en-US"/>
                    </w:rPr>
                    <w:t>2</w:t>
                  </w:r>
                  <w:r>
                    <w:rPr>
                      <w:rFonts w:ascii="Times" w:eastAsia="바탕" w:hAnsi="Times" w:cs="Times"/>
                      <w:lang w:val="en-US"/>
                    </w:rPr>
                    <w:t>= …</w:t>
                  </w:r>
                  <w:r>
                    <w:rPr>
                      <w:rFonts w:ascii="Times" w:eastAsia="바탕" w:hAnsi="Times" w:cs="Times"/>
                      <w:vertAlign w:val="subscript"/>
                      <w:lang w:val="en-US"/>
                    </w:rPr>
                    <w:t xml:space="preserve"> </w:t>
                  </w:r>
                  <w:r>
                    <w:rPr>
                      <w:rFonts w:ascii="Times" w:eastAsia="바탕" w:hAnsi="Times" w:cs="Times"/>
                      <w:lang w:val="en-US"/>
                    </w:rPr>
                    <w:t>= P</w:t>
                  </w:r>
                  <w:r>
                    <w:rPr>
                      <w:rFonts w:ascii="Times" w:eastAsia="바탕" w:hAnsi="Times" w:cs="Times"/>
                      <w:vertAlign w:val="subscript"/>
                      <w:lang w:val="en-US"/>
                    </w:rPr>
                    <w:t>8</w:t>
                  </w:r>
                  <w:r>
                    <w:rPr>
                      <w:rFonts w:ascii="Times" w:eastAsia="바탕" w:hAnsi="Times" w:cs="Times"/>
                      <w:lang w:val="en-US"/>
                    </w:rPr>
                    <w:t>≥ 15.3 dBm</w:t>
                  </w:r>
                </w:p>
                <w:p w:rsidR="00266BE6" w:rsidRDefault="00266BE6">
                  <w:pPr>
                    <w:overflowPunct/>
                    <w:autoSpaceDE/>
                    <w:autoSpaceDN/>
                    <w:adjustRightInd/>
                    <w:spacing w:after="0" w:line="240" w:lineRule="auto"/>
                    <w:contextualSpacing/>
                    <w:textAlignment w:val="auto"/>
                    <w:rPr>
                      <w:rFonts w:ascii="Times" w:eastAsia="바탕" w:hAnsi="Times" w:cs="Time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바탕" w:hAnsi="Times" w:cs="Times"/>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ascii="Times" w:eastAsia="바탕" w:hAnsi="Times" w:cs="Times"/>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ascii="Times" w:eastAsia="바탕" w:hAnsi="Times" w:cs="Times"/>
                      <w:lang w:val="en-US"/>
                    </w:rPr>
                  </w:pPr>
                </w:p>
              </w:tc>
            </w:tr>
          </w:tbl>
          <w:p w:rsidR="00266BE6" w:rsidRDefault="00266BE6">
            <w:pPr>
              <w:overflowPunct/>
              <w:autoSpaceDE/>
              <w:autoSpaceDN/>
              <w:adjustRightInd/>
              <w:spacing w:before="0" w:after="0" w:line="240" w:lineRule="auto"/>
              <w:contextualSpacing/>
              <w:textAlignment w:val="auto"/>
              <w:rPr>
                <w:rFonts w:ascii="Times" w:eastAsia="바탕" w:hAnsi="Times"/>
                <w:iCs/>
              </w:rPr>
            </w:pPr>
          </w:p>
          <w:p w:rsidR="00266BE6" w:rsidRDefault="00745513">
            <w:pPr>
              <w:overflowPunct/>
              <w:autoSpaceDE/>
              <w:autoSpaceDN/>
              <w:adjustRightInd/>
              <w:spacing w:before="0" w:after="0" w:line="240" w:lineRule="auto"/>
              <w:contextualSpacing/>
              <w:textAlignment w:val="auto"/>
              <w:rPr>
                <w:rFonts w:ascii="Times" w:eastAsia="굴림" w:hAnsi="Times" w:cs="Times"/>
                <w:iCs/>
                <w:highlight w:val="green"/>
                <w:lang w:val="en-US"/>
              </w:rPr>
            </w:pPr>
            <w:r>
              <w:rPr>
                <w:rFonts w:ascii="Times" w:eastAsia="굴림" w:hAnsi="Times" w:cs="Times"/>
                <w:b/>
                <w:bCs/>
                <w:iCs/>
                <w:color w:val="000000"/>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ascii="Times" w:eastAsia="바탕" w:hAnsi="Times"/>
              </w:rPr>
            </w:pPr>
            <w:r>
              <w:rPr>
                <w:rFonts w:ascii="Times" w:eastAsia="바탕" w:hAnsi="Times"/>
              </w:rPr>
              <w:t xml:space="preserve">For an 8TX partial/non-coherent precoder,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ascii="Times" w:eastAsia="바탕" w:hAnsi="Times"/>
              </w:rPr>
            </w:pPr>
            <w:r>
              <w:rPr>
                <w:rFonts w:ascii="Times" w:eastAsia="바탕" w:hAnsi="Times"/>
              </w:rPr>
              <w:t>Note: This does not mandate support of all Rel-16 modes.</w:t>
            </w:r>
          </w:p>
          <w:p w:rsidR="00266BE6" w:rsidRDefault="00266BE6">
            <w:pPr>
              <w:spacing w:before="0" w:after="0" w:line="240" w:lineRule="auto"/>
              <w:contextualSpacing/>
            </w:pPr>
          </w:p>
        </w:tc>
      </w:tr>
    </w:tbl>
    <w:p w:rsidR="00266BE6" w:rsidRDefault="00266BE6">
      <w:pPr>
        <w:spacing w:after="0" w:line="240" w:lineRule="auto"/>
        <w:ind w:firstLine="288"/>
        <w:contextualSpacing/>
        <w:jc w:val="both"/>
        <w:rPr>
          <w:sz w:val="22"/>
          <w:szCs w:val="22"/>
        </w:rPr>
      </w:pPr>
    </w:p>
    <w:p w:rsidR="00266BE6" w:rsidRDefault="00745513">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rsidR="00266BE6" w:rsidRDefault="00745513">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rsidR="00266BE6" w:rsidRDefault="00745513">
      <w:pPr>
        <w:pStyle w:val="afc"/>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rsidR="00266BE6" w:rsidRDefault="00745513">
      <w:pPr>
        <w:pStyle w:val="afc"/>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rsidR="00266BE6" w:rsidRDefault="00266BE6">
      <w:pPr>
        <w:spacing w:after="0" w:line="240" w:lineRule="auto"/>
        <w:ind w:firstLine="288"/>
        <w:contextualSpacing/>
        <w:jc w:val="both"/>
        <w:rPr>
          <w:sz w:val="22"/>
          <w:szCs w:val="22"/>
        </w:rPr>
      </w:pPr>
    </w:p>
    <w:p w:rsidR="00266BE6" w:rsidRDefault="00745513">
      <w:pPr>
        <w:spacing w:line="240" w:lineRule="auto"/>
        <w:contextualSpacing/>
        <w:jc w:val="both"/>
        <w:rPr>
          <w:rFonts w:ascii="Nirmala UI" w:hAnsi="Nirmala UI"/>
          <w:b/>
          <w:bCs/>
          <w:strike/>
          <w:highlight w:val="darkGray"/>
        </w:rPr>
      </w:pPr>
      <w:r>
        <w:rPr>
          <w:rFonts w:ascii="Times" w:eastAsia="바탕" w:hAnsi="Times"/>
          <w:b/>
          <w:bCs/>
          <w:i/>
          <w:iCs/>
          <w:strike/>
          <w:sz w:val="22"/>
          <w:szCs w:val="22"/>
          <w:highlight w:val="darkGray"/>
        </w:rPr>
        <w:t>Proposal 5.</w:t>
      </w:r>
      <w:r>
        <w:rPr>
          <w:rFonts w:eastAsia="바탕"/>
          <w:b/>
          <w:bCs/>
          <w:i/>
          <w:iCs/>
          <w:strike/>
          <w:sz w:val="22"/>
          <w:szCs w:val="22"/>
          <w:highlight w:val="darkGray"/>
        </w:rPr>
        <w:t>1</w:t>
      </w:r>
      <w:r>
        <w:rPr>
          <w:rFonts w:ascii="Times" w:eastAsia="바탕" w:hAnsi="Times"/>
          <w:b/>
          <w:bCs/>
          <w:i/>
          <w:iCs/>
          <w:strike/>
          <w:sz w:val="22"/>
          <w:szCs w:val="22"/>
          <w:highlight w:val="darkGray"/>
        </w:rPr>
        <w:t xml:space="preserve">: </w:t>
      </w:r>
      <w:r>
        <w:rPr>
          <w:rFonts w:eastAsia="바탕"/>
          <w:b/>
          <w:bCs/>
          <w:i/>
          <w:iCs/>
          <w:strike/>
          <w:sz w:val="22"/>
          <w:szCs w:val="22"/>
          <w:highlight w:val="darkGray"/>
          <w:lang w:eastAsia="zh-CN"/>
        </w:rPr>
        <w:t>To support full power transmission with Mode0, Rel-16 Mode0 (fullPower) is re-used with no change in specifications.</w:t>
      </w:r>
    </w:p>
    <w:p w:rsidR="00266BE6" w:rsidRDefault="00266BE6">
      <w:pPr>
        <w:spacing w:line="240" w:lineRule="auto"/>
        <w:contextualSpacing/>
        <w:jc w:val="both"/>
        <w:rPr>
          <w:b/>
          <w:bCs/>
          <w:i/>
          <w:iCs/>
          <w:strike/>
          <w:sz w:val="22"/>
          <w:szCs w:val="22"/>
          <w:highlight w:val="darkGray"/>
        </w:rPr>
      </w:pPr>
    </w:p>
    <w:p w:rsidR="00266BE6" w:rsidRDefault="00745513">
      <w:pPr>
        <w:spacing w:line="240" w:lineRule="auto"/>
        <w:contextualSpacing/>
        <w:jc w:val="both"/>
        <w:rPr>
          <w:rFonts w:eastAsia="바탕"/>
          <w:b/>
          <w:bCs/>
          <w:i/>
          <w:iCs/>
          <w:strike/>
          <w:sz w:val="22"/>
          <w:szCs w:val="22"/>
          <w:highlight w:val="darkGray"/>
          <w:lang w:eastAsia="zh-CN"/>
        </w:rPr>
      </w:pPr>
      <w:r>
        <w:rPr>
          <w:rFonts w:ascii="Times" w:eastAsia="바탕" w:hAnsi="Times"/>
          <w:b/>
          <w:bCs/>
          <w:i/>
          <w:iCs/>
          <w:strike/>
          <w:sz w:val="22"/>
          <w:szCs w:val="22"/>
          <w:highlight w:val="darkGray"/>
        </w:rPr>
        <w:t xml:space="preserve">Proposal 5.2: </w:t>
      </w:r>
      <w:r>
        <w:rPr>
          <w:rFonts w:eastAsia="바탕"/>
          <w:b/>
          <w:bCs/>
          <w:i/>
          <w:iCs/>
          <w:strike/>
          <w:sz w:val="22"/>
          <w:szCs w:val="22"/>
          <w:highlight w:val="darkGray"/>
          <w:lang w:eastAsia="zh-CN"/>
        </w:rPr>
        <w:t>To support full power transmission with Mode1, Rel-16 Mode1 (fullPowerMode1) is re-used with following enhancements,</w:t>
      </w:r>
    </w:p>
    <w:p w:rsidR="00266BE6" w:rsidRDefault="00745513">
      <w:pPr>
        <w:pStyle w:val="afc"/>
        <w:numPr>
          <w:ilvl w:val="0"/>
          <w:numId w:val="23"/>
        </w:numPr>
        <w:spacing w:line="240" w:lineRule="auto"/>
        <w:contextualSpacing/>
        <w:jc w:val="both"/>
        <w:rPr>
          <w:rFonts w:ascii="Times New Roman" w:hAnsi="Times New Roman"/>
          <w:strike/>
          <w:szCs w:val="28"/>
          <w:highlight w:val="darkGray"/>
        </w:rPr>
      </w:pPr>
      <w:r>
        <w:rPr>
          <w:rFonts w:ascii="Times New Roman" w:eastAsia="바탕" w:hAnsi="Times New Roman"/>
          <w:b/>
          <w:bCs/>
          <w:i/>
          <w:iCs/>
          <w:strike/>
          <w:highlight w:val="darkGray"/>
          <w:lang w:eastAsia="zh-CN"/>
        </w:rPr>
        <w:t xml:space="preserve">Introduction of 8TX full power precoders and their associated TPMIs. </w:t>
      </w:r>
    </w:p>
    <w:p w:rsidR="00266BE6" w:rsidRDefault="00266BE6">
      <w:pPr>
        <w:spacing w:after="0" w:line="240" w:lineRule="auto"/>
        <w:ind w:firstLine="288"/>
        <w:contextualSpacing/>
        <w:jc w:val="both"/>
        <w:rPr>
          <w:sz w:val="22"/>
          <w:szCs w:val="22"/>
          <w:lang w:val="en-US"/>
        </w:rPr>
      </w:pP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w:t>
      </w:r>
      <w:r>
        <w:rPr>
          <w:rFonts w:eastAsia="바탕"/>
          <w:b/>
          <w:bCs/>
          <w:i/>
          <w:iCs/>
          <w:sz w:val="22"/>
          <w:szCs w:val="22"/>
          <w:highlight w:val="yellow"/>
        </w:rPr>
        <w:t>1</w:t>
      </w:r>
      <w:r>
        <w:rPr>
          <w:rFonts w:ascii="Times" w:eastAsia="바탕" w:hAnsi="Times"/>
          <w:b/>
          <w:bCs/>
          <w:i/>
          <w:iCs/>
          <w:sz w:val="22"/>
          <w:szCs w:val="22"/>
          <w:highlight w:val="yellow"/>
        </w:rPr>
        <w:t>:</w:t>
      </w:r>
      <w:r>
        <w:rPr>
          <w:rFonts w:ascii="Times" w:eastAsia="바탕" w:hAnsi="Times"/>
          <w:b/>
          <w:bCs/>
          <w:i/>
          <w:iCs/>
          <w:sz w:val="22"/>
          <w:szCs w:val="22"/>
        </w:rPr>
        <w:t xml:space="preserve"> </w:t>
      </w:r>
      <w:r>
        <w:rPr>
          <w:rFonts w:eastAsia="바탕"/>
          <w:b/>
          <w:bCs/>
          <w:i/>
          <w:iCs/>
          <w:sz w:val="22"/>
          <w:szCs w:val="22"/>
          <w:lang w:eastAsia="zh-CN"/>
        </w:rPr>
        <w:t>To support full power transmission with Mode0, Rel-16 Mode0 (fullPower) is re-used.</w:t>
      </w:r>
    </w:p>
    <w:p w:rsidR="00266BE6" w:rsidRDefault="00745513">
      <w:pPr>
        <w:pStyle w:val="afc"/>
        <w:numPr>
          <w:ilvl w:val="0"/>
          <w:numId w:val="23"/>
        </w:numPr>
        <w:spacing w:line="240" w:lineRule="auto"/>
        <w:contextualSpacing/>
        <w:jc w:val="both"/>
        <w:rPr>
          <w:rFonts w:ascii="Times New Roman" w:hAnsi="Times New Roman"/>
          <w:b/>
          <w:bCs/>
        </w:rPr>
      </w:pPr>
      <w:r>
        <w:rPr>
          <w:rFonts w:ascii="Times New Roman" w:eastAsia="바탕"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5.2:</w:t>
      </w:r>
      <w:r>
        <w:rPr>
          <w:rFonts w:ascii="Times" w:eastAsia="바탕" w:hAnsi="Times"/>
          <w:b/>
          <w:bCs/>
          <w:i/>
          <w:iCs/>
          <w:sz w:val="22"/>
          <w:szCs w:val="22"/>
        </w:rPr>
        <w:t xml:space="preserve"> </w:t>
      </w:r>
      <w:r>
        <w:rPr>
          <w:rFonts w:eastAsia="바탕"/>
          <w:b/>
          <w:bCs/>
          <w:i/>
          <w:iCs/>
          <w:sz w:val="22"/>
          <w:szCs w:val="22"/>
          <w:lang w:eastAsia="zh-CN"/>
        </w:rPr>
        <w:t>To support full power transmission with Mode1, Rel-16 Mode1 (fullPowerMode1) is re-used.</w:t>
      </w:r>
    </w:p>
    <w:p w:rsidR="00266BE6" w:rsidRDefault="00745513">
      <w:pPr>
        <w:pStyle w:val="afc"/>
        <w:numPr>
          <w:ilvl w:val="0"/>
          <w:numId w:val="23"/>
        </w:numPr>
        <w:spacing w:line="240" w:lineRule="auto"/>
        <w:contextualSpacing/>
        <w:jc w:val="both"/>
        <w:rPr>
          <w:rFonts w:ascii="Times New Roman" w:hAnsi="Times New Roman"/>
          <w:szCs w:val="28"/>
        </w:rPr>
      </w:pPr>
      <w:r>
        <w:rPr>
          <w:rFonts w:ascii="Times New Roman" w:eastAsia="바탕" w:hAnsi="Times New Roman"/>
          <w:b/>
          <w:bCs/>
          <w:i/>
          <w:iCs/>
          <w:lang w:eastAsia="zh-CN"/>
        </w:rPr>
        <w:t xml:space="preserve">FFS if more than one of the 8TX full coherent precoders is used </w:t>
      </w:r>
      <w:r>
        <w:rPr>
          <w:rFonts w:ascii="Times New Roman" w:eastAsia="바탕" w:hAnsi="Times New Roman"/>
          <w:b/>
          <w:bCs/>
          <w:i/>
          <w:iCs/>
          <w:color w:val="FF0000"/>
          <w:lang w:eastAsia="zh-CN"/>
        </w:rPr>
        <w:t>per rank</w:t>
      </w:r>
      <w:r>
        <w:rPr>
          <w:rFonts w:ascii="Times New Roman" w:eastAsia="바탕"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5.3:</w:t>
      </w:r>
      <w:r>
        <w:rPr>
          <w:rFonts w:ascii="Times" w:eastAsia="바탕" w:hAnsi="Times"/>
          <w:b/>
          <w:bCs/>
          <w:i/>
          <w:iCs/>
          <w:sz w:val="22"/>
          <w:szCs w:val="22"/>
        </w:rPr>
        <w:t xml:space="preserve"> [Working Assumption] </w:t>
      </w:r>
      <w:r>
        <w:rPr>
          <w:rFonts w:eastAsia="바탕"/>
          <w:b/>
          <w:bCs/>
          <w:i/>
          <w:iCs/>
          <w:sz w:val="22"/>
          <w:szCs w:val="22"/>
          <w:lang w:eastAsia="zh-CN"/>
        </w:rPr>
        <w:t>To support full power transmission with Mode2, Rel-16 Mode2 (fullPowerMode2) is re-used.</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266BE6" w:rsidRDefault="00266BE6">
      <w:pPr>
        <w:spacing w:after="0" w:line="240" w:lineRule="auto"/>
        <w:contextualSpacing/>
        <w:rPr>
          <w:lang w:val="en-US"/>
        </w:rPr>
      </w:pPr>
    </w:p>
    <w:p w:rsidR="00266BE6" w:rsidRDefault="00266BE6">
      <w:pPr>
        <w:spacing w:after="0" w:line="240" w:lineRule="auto"/>
        <w:contextualSpacing/>
        <w:rPr>
          <w:lang w:val="en-US"/>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lang w:eastAsia="zh-CN"/>
              </w:rPr>
              <w:t>Google</w:t>
            </w:r>
          </w:p>
        </w:tc>
        <w:tc>
          <w:tcPr>
            <w:tcW w:w="8100" w:type="dxa"/>
          </w:tcPr>
          <w:p w:rsidR="00266BE6" w:rsidRDefault="00745513">
            <w:pPr>
              <w:spacing w:before="0" w:after="0" w:line="240" w:lineRule="auto"/>
              <w:contextualSpacing/>
              <w:rPr>
                <w:lang w:val="en-US" w:eastAsia="zh-CN"/>
              </w:rPr>
            </w:pPr>
            <w:r>
              <w:rPr>
                <w:lang w:val="en-US" w:eastAsia="zh-CN"/>
              </w:rPr>
              <w:t>We think both proposal 5.2 and 5.3 should be a working assumption.</w:t>
            </w: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lang w:eastAsia="zh-CN"/>
              </w:rPr>
              <w:t>Okay with 5.1/5.2/5.3 in principle.</w:t>
            </w:r>
          </w:p>
          <w:p w:rsidR="00266BE6" w:rsidRDefault="00745513">
            <w:pPr>
              <w:spacing w:before="0" w:after="0" w:line="240" w:lineRule="auto"/>
              <w:contextualSpacing/>
              <w:rPr>
                <w:lang w:eastAsia="zh-CN"/>
              </w:rPr>
            </w:pPr>
            <w:r>
              <w:rPr>
                <w:rFonts w:hint="eastAsia"/>
                <w:lang w:eastAsia="zh-CN"/>
              </w:rPr>
              <w:t>F</w:t>
            </w:r>
            <w:r>
              <w:rPr>
                <w:lang w:eastAsia="zh-CN"/>
              </w:rPr>
              <w:t>or 5.2, suggest following revision.</w:t>
            </w:r>
          </w:p>
          <w:p w:rsidR="00266BE6" w:rsidRDefault="00745513">
            <w:pPr>
              <w:pStyle w:val="afc"/>
              <w:numPr>
                <w:ilvl w:val="0"/>
                <w:numId w:val="23"/>
              </w:numPr>
              <w:spacing w:line="240" w:lineRule="auto"/>
              <w:contextualSpacing/>
              <w:rPr>
                <w:rFonts w:ascii="Times New Roman" w:hAnsi="Times New Roman"/>
                <w:szCs w:val="28"/>
              </w:rPr>
            </w:pPr>
            <w:r>
              <w:rPr>
                <w:rFonts w:ascii="Times New Roman" w:eastAsia="바탕" w:hAnsi="Times New Roman"/>
                <w:b/>
                <w:bCs/>
                <w:i/>
                <w:iCs/>
                <w:lang w:eastAsia="zh-CN"/>
              </w:rPr>
              <w:t xml:space="preserve">FFS if more than one of the 8TX full coherent precoders is used </w:t>
            </w:r>
            <w:r>
              <w:rPr>
                <w:rFonts w:ascii="Times New Roman" w:eastAsia="바탕" w:hAnsi="Times New Roman"/>
                <w:b/>
                <w:bCs/>
                <w:i/>
                <w:iCs/>
                <w:color w:val="FF0000"/>
                <w:lang w:eastAsia="zh-CN"/>
              </w:rPr>
              <w:t>per rank</w:t>
            </w:r>
            <w:r>
              <w:rPr>
                <w:rFonts w:ascii="Times New Roman" w:eastAsia="바탕" w:hAnsi="Times New Roman"/>
                <w:b/>
                <w:bCs/>
                <w:i/>
                <w:iCs/>
                <w:lang w:eastAsia="zh-CN"/>
              </w:rPr>
              <w:t xml:space="preserve">. </w:t>
            </w:r>
          </w:p>
          <w:p w:rsidR="00266BE6" w:rsidRDefault="00266BE6">
            <w:pPr>
              <w:spacing w:before="0" w:after="0" w:line="240" w:lineRule="auto"/>
              <w:contextualSpacing/>
              <w:rPr>
                <w:lang w:val="en-US" w:eastAsia="zh-CN"/>
              </w:rPr>
            </w:pPr>
          </w:p>
        </w:tc>
      </w:tr>
      <w:tr w:rsidR="00266BE6">
        <w:tc>
          <w:tcPr>
            <w:tcW w:w="2070" w:type="dxa"/>
          </w:tcPr>
          <w:p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rsidR="00266BE6" w:rsidRDefault="00745513">
            <w:pPr>
              <w:spacing w:before="0" w:after="0" w:line="240" w:lineRule="auto"/>
              <w:contextualSpacing/>
            </w:pPr>
            <w:r>
              <w:rPr>
                <w:lang w:eastAsia="zh-CN"/>
              </w:rPr>
              <w:t>Fine with proposal 5.1, 5.2 and 5.3.</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5.1: Support</w:t>
            </w:r>
          </w:p>
          <w:p w:rsidR="00266BE6" w:rsidRDefault="00745513">
            <w:pPr>
              <w:spacing w:before="0" w:after="0" w:line="240" w:lineRule="auto"/>
              <w:contextualSpacing/>
              <w:rPr>
                <w:lang w:eastAsia="zh-CN"/>
              </w:rPr>
            </w:pPr>
            <w:r>
              <w:rPr>
                <w:lang w:eastAsia="zh-CN"/>
              </w:rPr>
              <w:t>Proposal 5.2: This should be discussed after the codebook is finalized.</w:t>
            </w:r>
          </w:p>
          <w:p w:rsidR="00266BE6" w:rsidRDefault="00745513">
            <w:pPr>
              <w:spacing w:before="0" w:after="0" w:line="240" w:lineRule="auto"/>
              <w:contextualSpacing/>
              <w:rPr>
                <w:lang w:eastAsia="zh-CN"/>
              </w:rPr>
            </w:pPr>
            <w:r>
              <w:rPr>
                <w:lang w:eastAsia="zh-CN"/>
              </w:rPr>
              <w:t>Proposal 5.3: This should be discussed after the codebook is finalized.</w:t>
            </w:r>
          </w:p>
          <w:p w:rsidR="00266BE6" w:rsidRDefault="00266BE6">
            <w:pPr>
              <w:spacing w:before="0" w:after="0" w:line="240" w:lineRule="auto"/>
              <w:contextualSpacing/>
              <w:rPr>
                <w:rFonts w:eastAsiaTheme="minorHAnsi"/>
                <w:i/>
                <w:iCs/>
                <w:color w:val="000000"/>
                <w14:ligatures w14:val="standardContextual"/>
              </w:rPr>
            </w:pPr>
          </w:p>
        </w:tc>
      </w:tr>
      <w:tr w:rsidR="00266BE6">
        <w:tc>
          <w:tcPr>
            <w:tcW w:w="2070" w:type="dxa"/>
          </w:tcPr>
          <w:p w:rsidR="00266BE6" w:rsidRDefault="00745513">
            <w:pPr>
              <w:spacing w:after="0" w:line="240" w:lineRule="auto"/>
              <w:contextualSpacing/>
              <w:rPr>
                <w:lang w:eastAsia="zh-CN"/>
              </w:rPr>
            </w:pPr>
            <w:r>
              <w:rPr>
                <w:rFonts w:hint="eastAsia"/>
                <w:lang w:eastAsia="zh-CN"/>
              </w:rPr>
              <w:t>CATT</w:t>
            </w:r>
          </w:p>
        </w:tc>
        <w:tc>
          <w:tcPr>
            <w:tcW w:w="8100" w:type="dxa"/>
          </w:tcPr>
          <w:p w:rsidR="00266BE6" w:rsidRDefault="00745513">
            <w:pPr>
              <w:spacing w:after="0" w:line="240" w:lineRule="auto"/>
              <w:contextualSpacing/>
              <w:rPr>
                <w:lang w:eastAsia="zh-CN"/>
              </w:rPr>
            </w:pPr>
            <w:r>
              <w:rPr>
                <w:b/>
                <w:lang w:eastAsia="zh-CN"/>
              </w:rPr>
              <w:t>Proposal 5.1:</w:t>
            </w:r>
            <w:r>
              <w:t xml:space="preserve"> </w:t>
            </w:r>
            <w:r>
              <w:rPr>
                <w:rFonts w:hint="eastAsia"/>
              </w:rPr>
              <w:t>Support.</w:t>
            </w:r>
            <w:r>
              <w:t xml:space="preserve"> </w:t>
            </w:r>
          </w:p>
          <w:p w:rsidR="00266BE6" w:rsidRDefault="00266BE6">
            <w:pPr>
              <w:spacing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rsidR="00266BE6" w:rsidRDefault="00266BE6">
            <w:pPr>
              <w:spacing w:before="0" w:after="0" w:line="240" w:lineRule="auto"/>
              <w:contextualSpacing/>
              <w:rPr>
                <w:lang w:eastAsia="zh-CN"/>
              </w:rPr>
            </w:pPr>
          </w:p>
          <w:p w:rsidR="00266BE6" w:rsidRDefault="00745513">
            <w:pPr>
              <w:spacing w:after="0" w:line="240" w:lineRule="auto"/>
              <w:contextualSpacing/>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rsidR="00266BE6" w:rsidRDefault="00266BE6">
            <w:pPr>
              <w:spacing w:after="0" w:line="240" w:lineRule="auto"/>
              <w:contextualSpacing/>
              <w:rPr>
                <w:lang w:eastAsia="zh-CN"/>
              </w:rPr>
            </w:pP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val="en-US" w:eastAsia="zh-CN"/>
              </w:rPr>
            </w:pPr>
            <w:r>
              <w:rPr>
                <w:rFonts w:hint="eastAsia"/>
                <w:lang w:val="en-US" w:eastAsia="zh-CN"/>
              </w:rPr>
              <w:t xml:space="preserve">Fine with 5.1. </w:t>
            </w:r>
          </w:p>
          <w:p w:rsidR="00266BE6" w:rsidRDefault="00745513">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rsidR="00266BE6" w:rsidRDefault="00745513">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rsidR="00266BE6" w:rsidRDefault="00745513">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266BE6">
        <w:tc>
          <w:tcPr>
            <w:tcW w:w="207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rsidR="00266BE6" w:rsidRDefault="00266BE6">
            <w:pPr>
              <w:spacing w:before="0" w:after="0" w:line="240" w:lineRule="auto"/>
              <w:contextualSpacing/>
              <w:rPr>
                <w:rFonts w:eastAsiaTheme="minorHAnsi"/>
                <w:color w:val="000000"/>
                <w14:ligatures w14:val="standardContextual"/>
              </w:rPr>
            </w:pPr>
          </w:p>
          <w:p w:rsidR="00266BE6" w:rsidRDefault="00745513">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rsidR="00266BE6">
        <w:tc>
          <w:tcPr>
            <w:tcW w:w="2070" w:type="dxa"/>
          </w:tcPr>
          <w:p w:rsidR="00266BE6" w:rsidRDefault="00745513">
            <w:pPr>
              <w:spacing w:before="0" w:after="0" w:line="240" w:lineRule="auto"/>
              <w:contextualSpacing/>
              <w:rPr>
                <w:lang w:eastAsia="zh-CN"/>
              </w:rPr>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Support in principle</w:t>
            </w:r>
          </w:p>
        </w:tc>
      </w:tr>
      <w:tr w:rsidR="00266BE6">
        <w:trPr>
          <w:trHeight w:val="224"/>
        </w:trPr>
        <w:tc>
          <w:tcPr>
            <w:tcW w:w="2070" w:type="dxa"/>
          </w:tcPr>
          <w:p w:rsidR="00266BE6" w:rsidRDefault="00745513">
            <w:pPr>
              <w:spacing w:before="0" w:after="0" w:line="240" w:lineRule="auto"/>
              <w:contextualSpacing/>
            </w:pPr>
            <w:r>
              <w:t>Nokia, NSB</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before="0" w:after="0" w:line="240" w:lineRule="auto"/>
              <w:contextualSpacing/>
            </w:pPr>
            <w:r>
              <w:t>Proposal 5.3: support in general. However, more details might be needed.</w:t>
            </w:r>
          </w:p>
        </w:tc>
      </w:tr>
      <w:tr w:rsidR="00266BE6">
        <w:trPr>
          <w:trHeight w:val="224"/>
        </w:trPr>
        <w:tc>
          <w:tcPr>
            <w:tcW w:w="2070" w:type="dxa"/>
          </w:tcPr>
          <w:p w:rsidR="00266BE6" w:rsidRDefault="00745513">
            <w:pPr>
              <w:spacing w:before="0" w:after="0" w:line="240" w:lineRule="auto"/>
              <w:contextualSpacing/>
            </w:pPr>
            <w:r>
              <w:rPr>
                <w:lang w:eastAsia="zh-CN"/>
              </w:rPr>
              <w:t>LG</w:t>
            </w:r>
          </w:p>
        </w:tc>
        <w:tc>
          <w:tcPr>
            <w:tcW w:w="8100" w:type="dxa"/>
          </w:tcPr>
          <w:p w:rsidR="00266BE6" w:rsidRDefault="00745513">
            <w:pPr>
              <w:spacing w:before="0" w:after="0" w:line="240" w:lineRule="auto"/>
              <w:contextualSpacing/>
              <w:rPr>
                <w:lang w:eastAsia="zh-CN"/>
              </w:rPr>
            </w:pPr>
            <w:r>
              <w:rPr>
                <w:lang w:eastAsia="zh-CN"/>
              </w:rPr>
              <w:t>5.1: support.</w:t>
            </w:r>
          </w:p>
          <w:p w:rsidR="00266BE6" w:rsidRDefault="00745513">
            <w:pPr>
              <w:spacing w:before="0" w:after="0" w:line="240" w:lineRule="auto"/>
              <w:contextualSpacing/>
              <w:rPr>
                <w:lang w:eastAsia="zh-CN"/>
              </w:rPr>
            </w:pPr>
            <w:r>
              <w:rPr>
                <w:lang w:eastAsia="zh-CN"/>
              </w:rPr>
              <w:t>5.2: support.</w:t>
            </w:r>
          </w:p>
          <w:p w:rsidR="00266BE6" w:rsidRDefault="00745513">
            <w:pPr>
              <w:spacing w:before="0" w:after="0" w:line="240" w:lineRule="auto"/>
              <w:contextualSpacing/>
            </w:pPr>
            <w:r>
              <w:rPr>
                <w:lang w:eastAsia="zh-CN"/>
              </w:rPr>
              <w:t xml:space="preserve">5.3: OK. </w:t>
            </w:r>
          </w:p>
        </w:tc>
      </w:tr>
      <w:tr w:rsidR="00266BE6">
        <w:trPr>
          <w:trHeight w:val="224"/>
        </w:trPr>
        <w:tc>
          <w:tcPr>
            <w:tcW w:w="2070" w:type="dxa"/>
          </w:tcPr>
          <w:p w:rsidR="00266BE6" w:rsidRDefault="00745513">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rsidR="00266BE6" w:rsidRDefault="00745513">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266BE6">
        <w:trPr>
          <w:trHeight w:val="224"/>
        </w:trPr>
        <w:tc>
          <w:tcPr>
            <w:tcW w:w="2070" w:type="dxa"/>
          </w:tcPr>
          <w:p w:rsidR="00266BE6" w:rsidRDefault="00745513">
            <w:pPr>
              <w:spacing w:before="0" w:after="0" w:line="240" w:lineRule="auto"/>
              <w:contextualSpacing/>
            </w:pPr>
            <w:r>
              <w:t>Apple</w:t>
            </w:r>
          </w:p>
        </w:tc>
        <w:tc>
          <w:tcPr>
            <w:tcW w:w="8100" w:type="dxa"/>
          </w:tcPr>
          <w:p w:rsidR="00266BE6" w:rsidRDefault="00745513">
            <w:pPr>
              <w:spacing w:before="0" w:after="0" w:line="240" w:lineRule="auto"/>
              <w:contextualSpacing/>
            </w:pPr>
            <w:r>
              <w:t>P5.1: support</w:t>
            </w:r>
          </w:p>
          <w:p w:rsidR="00266BE6" w:rsidRDefault="00745513">
            <w:pPr>
              <w:spacing w:before="0" w:after="0" w:line="240" w:lineRule="auto"/>
              <w:contextualSpacing/>
            </w:pPr>
            <w:r>
              <w:t>P5.2/5.3: it is our preference to de-prioritize the discussions now, and wait until the basic design is complete. Agree with Intel that “re-used” is a bit confusing.</w:t>
            </w:r>
          </w:p>
        </w:tc>
      </w:tr>
      <w:tr w:rsidR="00266BE6">
        <w:trPr>
          <w:trHeight w:val="224"/>
        </w:trPr>
        <w:tc>
          <w:tcPr>
            <w:tcW w:w="2070" w:type="dxa"/>
          </w:tcPr>
          <w:p w:rsidR="00266BE6" w:rsidRDefault="00745513">
            <w:pPr>
              <w:spacing w:after="0" w:line="240" w:lineRule="auto"/>
              <w:contextualSpacing/>
              <w:rPr>
                <w:lang w:eastAsia="zh-CN"/>
              </w:rPr>
            </w:pPr>
            <w:r>
              <w:t>CMCC</w:t>
            </w:r>
          </w:p>
        </w:tc>
        <w:tc>
          <w:tcPr>
            <w:tcW w:w="8100" w:type="dxa"/>
          </w:tcPr>
          <w:p w:rsidR="00266BE6" w:rsidRDefault="00745513">
            <w:pPr>
              <w:spacing w:before="0" w:after="0" w:line="240" w:lineRule="auto"/>
              <w:contextualSpacing/>
            </w:pPr>
            <w:r>
              <w:t>Proposal 5.1: support</w:t>
            </w:r>
          </w:p>
          <w:p w:rsidR="00266BE6" w:rsidRDefault="00745513">
            <w:pPr>
              <w:spacing w:before="0" w:after="0" w:line="240" w:lineRule="auto"/>
              <w:contextualSpacing/>
            </w:pPr>
            <w:r>
              <w:t>Proposal 5.2: support</w:t>
            </w:r>
          </w:p>
          <w:p w:rsidR="00266BE6" w:rsidRDefault="00745513">
            <w:pPr>
              <w:spacing w:after="0" w:line="240" w:lineRule="auto"/>
              <w:contextualSpacing/>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266BE6">
        <w:trPr>
          <w:trHeight w:val="224"/>
        </w:trPr>
        <w:tc>
          <w:tcPr>
            <w:tcW w:w="2070" w:type="dxa"/>
          </w:tcPr>
          <w:p w:rsidR="00266BE6" w:rsidRDefault="00745513">
            <w:pPr>
              <w:spacing w:after="0" w:line="240" w:lineRule="auto"/>
              <w:contextualSpacing/>
            </w:pPr>
            <w:r>
              <w:rPr>
                <w:lang w:eastAsia="zh-CN"/>
              </w:rPr>
              <w:t>Samsung</w:t>
            </w:r>
          </w:p>
        </w:tc>
        <w:tc>
          <w:tcPr>
            <w:tcW w:w="8100" w:type="dxa"/>
          </w:tcPr>
          <w:p w:rsidR="00266BE6" w:rsidRDefault="00745513">
            <w:pPr>
              <w:spacing w:after="0" w:line="240" w:lineRule="auto"/>
              <w:contextualSpacing/>
              <w:rPr>
                <w:lang w:eastAsia="zh-CN"/>
              </w:rPr>
            </w:pPr>
            <w:r>
              <w:t>Same view as Lenovo/MediaTek, 5.2/5/3 can wait until we progress on more urgent issues PC/NC precoders design.</w:t>
            </w:r>
          </w:p>
        </w:tc>
      </w:tr>
      <w:tr w:rsidR="00266BE6">
        <w:trPr>
          <w:trHeight w:val="224"/>
        </w:trPr>
        <w:tc>
          <w:tcPr>
            <w:tcW w:w="2070" w:type="dxa"/>
          </w:tcPr>
          <w:p w:rsidR="00266BE6" w:rsidRDefault="00745513">
            <w:pPr>
              <w:spacing w:after="0" w:line="240" w:lineRule="auto"/>
              <w:contextualSpacing/>
              <w:rPr>
                <w:lang w:eastAsia="zh-CN"/>
              </w:rPr>
            </w:pPr>
            <w:r>
              <w:rPr>
                <w:lang w:eastAsia="zh-CN"/>
              </w:rPr>
              <w:t>Huawei, HiSilicon</w:t>
            </w:r>
          </w:p>
        </w:tc>
        <w:tc>
          <w:tcPr>
            <w:tcW w:w="8100" w:type="dxa"/>
          </w:tcPr>
          <w:p w:rsidR="00266BE6" w:rsidRDefault="00745513">
            <w:pPr>
              <w:spacing w:before="0" w:after="0" w:line="240" w:lineRule="auto"/>
              <w:contextualSpacing/>
              <w:rPr>
                <w:lang w:eastAsia="zh-CN"/>
              </w:rPr>
            </w:pPr>
            <w:r>
              <w:rPr>
                <w:rFonts w:hint="eastAsia"/>
                <w:lang w:eastAsia="zh-CN"/>
              </w:rPr>
              <w:t>F</w:t>
            </w:r>
            <w:r>
              <w:rPr>
                <w:lang w:eastAsia="zh-CN"/>
              </w:rPr>
              <w:t>or Proposal 5.1, support.</w:t>
            </w:r>
          </w:p>
          <w:p w:rsidR="00266BE6" w:rsidRDefault="00745513">
            <w:pPr>
              <w:spacing w:before="0" w:after="0" w:line="240" w:lineRule="auto"/>
              <w:contextualSpacing/>
              <w:rPr>
                <w:lang w:eastAsia="zh-CN"/>
              </w:rPr>
            </w:pPr>
            <w:r>
              <w:rPr>
                <w:lang w:val="en-US" w:eastAsia="zh-CN"/>
              </w:rPr>
              <w:t xml:space="preserve">For Proposal 5.2, we prefer to deprioritize the discussion of fullPowerMode1, which strongly depends on the codebook, codebook subset and indication. </w:t>
            </w:r>
          </w:p>
          <w:p w:rsidR="00266BE6" w:rsidRDefault="00745513">
            <w:pPr>
              <w:spacing w:after="0" w:line="240" w:lineRule="auto"/>
              <w:contextualSpacing/>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rsidR="00266BE6">
        <w:trPr>
          <w:trHeight w:val="224"/>
        </w:trPr>
        <w:tc>
          <w:tcPr>
            <w:tcW w:w="2070" w:type="dxa"/>
          </w:tcPr>
          <w:p w:rsidR="00266BE6" w:rsidRDefault="00745513">
            <w:pPr>
              <w:spacing w:after="0" w:line="240" w:lineRule="auto"/>
              <w:contextualSpacing/>
              <w:rPr>
                <w:lang w:eastAsia="zh-CN"/>
              </w:rPr>
            </w:pPr>
            <w:r>
              <w:rPr>
                <w:rFonts w:hint="eastAsia"/>
              </w:rPr>
              <w:t>Spreadtrum</w:t>
            </w:r>
          </w:p>
        </w:tc>
        <w:tc>
          <w:tcPr>
            <w:tcW w:w="8100" w:type="dxa"/>
          </w:tcPr>
          <w:p w:rsidR="00266BE6" w:rsidRDefault="00745513">
            <w:pPr>
              <w:spacing w:before="0" w:after="0" w:line="240" w:lineRule="auto"/>
              <w:contextualSpacing/>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rsidR="00266BE6" w:rsidRDefault="00266BE6">
            <w:pPr>
              <w:spacing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after="0" w:line="240" w:lineRule="auto"/>
              <w:contextualSpacing/>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266BE6">
        <w:trPr>
          <w:trHeight w:val="224"/>
        </w:trPr>
        <w:tc>
          <w:tcPr>
            <w:tcW w:w="2070" w:type="dxa"/>
          </w:tcPr>
          <w:p w:rsidR="00266BE6" w:rsidRDefault="00745513">
            <w:pPr>
              <w:spacing w:before="0" w:after="0" w:line="240" w:lineRule="auto"/>
              <w:contextualSpacing/>
              <w:rPr>
                <w:lang w:val="en-US" w:eastAsia="zh-CN"/>
              </w:rPr>
            </w:pPr>
            <w:r>
              <w:rPr>
                <w:lang w:eastAsia="zh-CN"/>
              </w:rPr>
              <w:t>IDC</w:t>
            </w:r>
          </w:p>
        </w:tc>
        <w:tc>
          <w:tcPr>
            <w:tcW w:w="8100" w:type="dxa"/>
          </w:tcPr>
          <w:p w:rsidR="00266BE6" w:rsidRDefault="00745513">
            <w:pPr>
              <w:spacing w:before="0" w:after="0" w:line="240" w:lineRule="auto"/>
              <w:contextualSpacing/>
              <w:rPr>
                <w:lang w:eastAsia="zh-CN"/>
              </w:rPr>
            </w:pPr>
            <w:r>
              <w:t>OK with Proposals 5.1, 5.2, 5.3</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lastRenderedPageBreak/>
              <w:t xml:space="preserve">FL: </w:t>
            </w:r>
          </w:p>
          <w:p w:rsidR="00266BE6" w:rsidRDefault="00745513">
            <w:pPr>
              <w:spacing w:before="0" w:after="0" w:line="240" w:lineRule="auto"/>
              <w:contextualSpacing/>
              <w:rPr>
                <w:lang w:eastAsia="zh-CN"/>
              </w:rPr>
            </w:pPr>
            <w:r>
              <w:rPr>
                <w:b/>
                <w:bCs/>
                <w:lang w:val="en-US" w:eastAsia="zh-CN"/>
              </w:rPr>
              <w:t>Updated proposals for Round2</w:t>
            </w:r>
          </w:p>
        </w:tc>
        <w:tc>
          <w:tcPr>
            <w:tcW w:w="8100" w:type="dxa"/>
          </w:tcPr>
          <w:p w:rsidR="00266BE6" w:rsidRDefault="00745513">
            <w:pPr>
              <w:spacing w:before="0" w:after="0" w:line="240" w:lineRule="auto"/>
              <w:contextualSpacing/>
              <w:rPr>
                <w:i/>
                <w:iCs/>
              </w:rPr>
            </w:pPr>
            <w:r>
              <w:rPr>
                <w:b/>
                <w:bCs/>
                <w:i/>
                <w:iCs/>
                <w:highlight w:val="yellow"/>
              </w:rPr>
              <w:t>Proposal 5.0:</w:t>
            </w:r>
            <w:r>
              <w:rPr>
                <w:b/>
                <w:bCs/>
                <w:i/>
                <w:iCs/>
              </w:rPr>
              <w:t xml:space="preserve"> </w:t>
            </w:r>
            <w:r>
              <w:rPr>
                <w:i/>
                <w:iCs/>
              </w:rPr>
              <w:t>Framework for full power PUSCH transmission by an 8TX UE</w:t>
            </w:r>
          </w:p>
          <w:p w:rsidR="00266BE6" w:rsidRDefault="00745513">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rsidR="00266BE6" w:rsidRDefault="00745513">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FFS if any change is required in the specifications.</w:t>
            </w:r>
          </w:p>
          <w:p w:rsidR="00266BE6" w:rsidRDefault="00745513">
            <w:pPr>
              <w:pStyle w:val="afc"/>
              <w:numPr>
                <w:ilvl w:val="0"/>
                <w:numId w:val="23"/>
              </w:numPr>
              <w:spacing w:before="0" w:line="240" w:lineRule="auto"/>
              <w:contextualSpacing/>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rsidR="00266BE6" w:rsidRDefault="00745513">
            <w:pPr>
              <w:pStyle w:val="afc"/>
              <w:numPr>
                <w:ilvl w:val="1"/>
                <w:numId w:val="23"/>
              </w:numPr>
              <w:spacing w:before="0" w:line="240" w:lineRule="auto"/>
              <w:contextualSpacing/>
              <w:rPr>
                <w:rFonts w:ascii="Times New Roman" w:hAnsi="Times New Roman"/>
              </w:rPr>
            </w:pPr>
            <w:r>
              <w:rPr>
                <w:rFonts w:ascii="Times New Roman" w:hAnsi="Times New Roman"/>
                <w:i/>
                <w:iCs/>
                <w:lang w:eastAsia="zh-CN"/>
              </w:rPr>
              <w:t xml:space="preserve">FFS if more than one of the 8TX full coherent precoders is used per rank. </w:t>
            </w:r>
          </w:p>
          <w:p w:rsidR="00266BE6" w:rsidRDefault="00745513">
            <w:pPr>
              <w:pStyle w:val="afc"/>
              <w:numPr>
                <w:ilvl w:val="0"/>
                <w:numId w:val="23"/>
              </w:numPr>
              <w:spacing w:before="0" w:line="240" w:lineRule="auto"/>
              <w:contextualSpacing/>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rsidR="00266BE6" w:rsidRDefault="00745513">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FFS definition of precoder groups (G0, G1, …)</w:t>
            </w:r>
          </w:p>
          <w:p w:rsidR="00266BE6" w:rsidRDefault="00745513">
            <w:pPr>
              <w:pStyle w:val="afc"/>
              <w:numPr>
                <w:ilvl w:val="1"/>
                <w:numId w:val="23"/>
              </w:numPr>
              <w:spacing w:before="0" w:line="240" w:lineRule="auto"/>
              <w:contextualSpacing/>
              <w:rPr>
                <w:rFonts w:ascii="Times New Roman" w:hAnsi="Times New Roman"/>
                <w:i/>
                <w:iCs/>
                <w:lang w:eastAsia="zh-CN"/>
              </w:rPr>
            </w:pPr>
            <w:r>
              <w:rPr>
                <w:rFonts w:ascii="Times New Roman" w:hAnsi="Times New Roman"/>
                <w:i/>
                <w:iCs/>
                <w:lang w:eastAsia="zh-CN"/>
              </w:rPr>
              <w:t xml:space="preserve">FFS enhancements for SRS configuration </w:t>
            </w:r>
          </w:p>
          <w:p w:rsidR="00266BE6" w:rsidRDefault="00266BE6">
            <w:pPr>
              <w:spacing w:before="0" w:after="0" w:line="240" w:lineRule="auto"/>
              <w:contextualSpacing/>
              <w:rPr>
                <w:lang w:eastAsia="zh-CN"/>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rsidR="00266BE6" w:rsidRDefault="00745513">
            <w:pPr>
              <w:spacing w:after="0" w:line="240" w:lineRule="auto"/>
              <w:contextualSpacing/>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v</w:t>
            </w:r>
            <w:r>
              <w:rPr>
                <w:lang w:eastAsia="zh-CN"/>
              </w:rPr>
              <w:t>ivo</w:t>
            </w:r>
          </w:p>
        </w:tc>
        <w:tc>
          <w:tcPr>
            <w:tcW w:w="8100" w:type="dxa"/>
          </w:tcPr>
          <w:p w:rsidR="00266BE6" w:rsidRDefault="00745513">
            <w:pPr>
              <w:spacing w:after="0" w:line="240" w:lineRule="auto"/>
              <w:contextualSpacing/>
              <w:rPr>
                <w:lang w:eastAsia="zh-CN"/>
              </w:rPr>
            </w:pPr>
            <w:r>
              <w:rPr>
                <w:lang w:eastAsia="zh-CN"/>
              </w:rPr>
              <w:t>Proposal 5.0 is fine</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after="0" w:line="240" w:lineRule="auto"/>
              <w:contextualSpacing/>
              <w:rPr>
                <w:lang w:eastAsia="zh-CN"/>
              </w:rPr>
            </w:pPr>
            <w:r>
              <w:rPr>
                <w:rFonts w:hint="eastAsia"/>
                <w:lang w:eastAsia="zh-CN"/>
              </w:rPr>
              <w:t>S</w:t>
            </w:r>
            <w:r>
              <w:rPr>
                <w:lang w:eastAsia="zh-CN"/>
              </w:rPr>
              <w:t>upport</w:t>
            </w:r>
          </w:p>
        </w:tc>
      </w:tr>
      <w:tr w:rsidR="00266BE6">
        <w:trPr>
          <w:trHeight w:val="224"/>
        </w:trPr>
        <w:tc>
          <w:tcPr>
            <w:tcW w:w="2070" w:type="dxa"/>
          </w:tcPr>
          <w:p w:rsidR="00266BE6" w:rsidRDefault="00745513">
            <w:pPr>
              <w:spacing w:after="0" w:line="240" w:lineRule="auto"/>
              <w:contextualSpacing/>
              <w:rPr>
                <w:lang w:eastAsia="zh-CN"/>
              </w:rPr>
            </w:pPr>
            <w:r>
              <w:rPr>
                <w:lang w:eastAsia="zh-CN"/>
              </w:rPr>
              <w:t>Google</w:t>
            </w:r>
          </w:p>
        </w:tc>
        <w:tc>
          <w:tcPr>
            <w:tcW w:w="8100" w:type="dxa"/>
          </w:tcPr>
          <w:p w:rsidR="00266BE6" w:rsidRDefault="00745513">
            <w:pPr>
              <w:spacing w:after="0" w:line="240" w:lineRule="auto"/>
              <w:contextualSpacing/>
              <w:rPr>
                <w:lang w:eastAsia="zh-CN"/>
              </w:rPr>
            </w:pPr>
            <w:r>
              <w:rPr>
                <w:lang w:eastAsia="zh-CN"/>
              </w:rPr>
              <w:t>OK with Proposal 5.0</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harp</w:t>
            </w:r>
          </w:p>
        </w:tc>
        <w:tc>
          <w:tcPr>
            <w:tcW w:w="8100" w:type="dxa"/>
          </w:tcPr>
          <w:p w:rsidR="00266BE6" w:rsidRDefault="00745513">
            <w:pPr>
              <w:spacing w:after="0" w:line="240" w:lineRule="auto"/>
              <w:contextualSpacing/>
              <w:rPr>
                <w:lang w:eastAsia="zh-CN"/>
              </w:rPr>
            </w:pPr>
            <w:r>
              <w:rPr>
                <w:rFonts w:eastAsia="MS Mincho" w:hint="eastAsia"/>
                <w:lang w:eastAsia="ja-JP"/>
              </w:rPr>
              <w:t>S</w:t>
            </w:r>
            <w:r>
              <w:rPr>
                <w:rFonts w:eastAsia="MS Mincho"/>
                <w:lang w:eastAsia="ja-JP"/>
              </w:rPr>
              <w:t>upport in principle.</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QC</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We support this proposal for framework. </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Samsung</w:t>
            </w:r>
          </w:p>
        </w:tc>
        <w:tc>
          <w:tcPr>
            <w:tcW w:w="8100" w:type="dxa"/>
          </w:tcPr>
          <w:p w:rsidR="00266BE6" w:rsidRDefault="00745513">
            <w:pPr>
              <w:spacing w:after="0" w:line="240" w:lineRule="auto"/>
              <w:contextualSpacing/>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rsidR="00266BE6" w:rsidRDefault="00266BE6">
            <w:pPr>
              <w:spacing w:after="0" w:line="240" w:lineRule="auto"/>
              <w:contextualSpacing/>
              <w:rPr>
                <w:rFonts w:eastAsia="MS Mincho"/>
                <w:lang w:eastAsia="ja-JP"/>
              </w:rPr>
            </w:pPr>
          </w:p>
          <w:p w:rsidR="00266BE6" w:rsidRDefault="00745513">
            <w:pPr>
              <w:spacing w:after="0" w:line="240" w:lineRule="auto"/>
              <w:contextualSpacing/>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rsidR="00266BE6" w:rsidRDefault="00745513">
            <w:pPr>
              <w:pStyle w:val="afc"/>
              <w:numPr>
                <w:ilvl w:val="0"/>
                <w:numId w:val="26"/>
              </w:numPr>
              <w:spacing w:line="240" w:lineRule="auto"/>
              <w:contextualSpacing/>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rsidR="00266BE6" w:rsidRDefault="00745513">
            <w:pPr>
              <w:spacing w:after="0" w:line="240" w:lineRule="auto"/>
              <w:contextualSpacing/>
              <w:rPr>
                <w:rFonts w:eastAsia="MS Mincho"/>
                <w:lang w:eastAsia="ja-JP"/>
              </w:rPr>
            </w:pPr>
            <w:r>
              <w:rPr>
                <w:rFonts w:eastAsia="MS Mincho"/>
                <w:highlight w:val="yellow"/>
                <w:lang w:eastAsia="ja-JP"/>
              </w:rPr>
              <w:t>Any new full power mode is not supported in Rel.18.</w:t>
            </w:r>
          </w:p>
        </w:tc>
      </w:tr>
      <w:tr w:rsidR="00266BE6">
        <w:trPr>
          <w:trHeight w:val="224"/>
        </w:trPr>
        <w:tc>
          <w:tcPr>
            <w:tcW w:w="2070" w:type="dxa"/>
          </w:tcPr>
          <w:p w:rsidR="00266BE6" w:rsidRDefault="00745513">
            <w:pPr>
              <w:spacing w:after="0" w:line="240" w:lineRule="auto"/>
              <w:contextualSpacing/>
              <w:rPr>
                <w:rFonts w:eastAsia="MS Mincho"/>
                <w:lang w:eastAsia="ja-JP"/>
              </w:rPr>
            </w:pPr>
            <w:r>
              <w:rPr>
                <w:rFonts w:eastAsia="MS Mincho"/>
                <w:lang w:eastAsia="ja-JP"/>
              </w:rPr>
              <w:t>Lenovo</w:t>
            </w:r>
          </w:p>
        </w:tc>
        <w:tc>
          <w:tcPr>
            <w:tcW w:w="8100" w:type="dxa"/>
          </w:tcPr>
          <w:p w:rsidR="00266BE6" w:rsidRDefault="00745513">
            <w:pPr>
              <w:spacing w:after="0" w:line="240" w:lineRule="auto"/>
              <w:contextualSpacing/>
              <w:rPr>
                <w:rFonts w:eastAsia="MS Mincho"/>
                <w:lang w:eastAsia="ja-JP"/>
              </w:rPr>
            </w:pPr>
            <w:r>
              <w:rPr>
                <w:rFonts w:eastAsia="MS Mincho"/>
                <w:lang w:eastAsia="ja-JP"/>
              </w:rPr>
              <w:t xml:space="preserve">Support in principle. </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ZTE</w:t>
            </w:r>
          </w:p>
        </w:tc>
        <w:tc>
          <w:tcPr>
            <w:tcW w:w="8100" w:type="dxa"/>
          </w:tcPr>
          <w:p w:rsidR="00266BE6" w:rsidRDefault="00745513">
            <w:pPr>
              <w:spacing w:after="0" w:line="240" w:lineRule="auto"/>
              <w:contextualSpacing/>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rsidR="00F16FBA">
        <w:trPr>
          <w:trHeight w:val="224"/>
        </w:trPr>
        <w:tc>
          <w:tcPr>
            <w:tcW w:w="2070" w:type="dxa"/>
          </w:tcPr>
          <w:p w:rsidR="00F16FBA" w:rsidRDefault="00F16FBA" w:rsidP="00F16FBA">
            <w:pPr>
              <w:spacing w:after="0" w:line="240" w:lineRule="auto"/>
              <w:contextualSpacing/>
              <w:rPr>
                <w:lang w:eastAsia="zh-CN"/>
              </w:rPr>
            </w:pPr>
            <w:r>
              <w:rPr>
                <w:rFonts w:eastAsia="MS Mincho"/>
                <w:lang w:eastAsia="ja-JP"/>
              </w:rPr>
              <w:t>LG Electronics</w:t>
            </w:r>
          </w:p>
        </w:tc>
        <w:tc>
          <w:tcPr>
            <w:tcW w:w="8100" w:type="dxa"/>
          </w:tcPr>
          <w:p w:rsidR="00F16FBA" w:rsidRDefault="00F16FBA" w:rsidP="00F16FBA">
            <w:pPr>
              <w:spacing w:after="0" w:line="240" w:lineRule="auto"/>
              <w:contextualSpacing/>
              <w:rPr>
                <w:lang w:eastAsia="zh-CN"/>
              </w:rPr>
            </w:pPr>
            <w:r>
              <w:rPr>
                <w:rFonts w:eastAsia="MS Mincho"/>
                <w:lang w:eastAsia="ja-JP"/>
              </w:rPr>
              <w:t xml:space="preserve">Fine with the proposal. </w:t>
            </w:r>
          </w:p>
        </w:tc>
      </w:tr>
      <w:tr w:rsidR="00266BE6">
        <w:trPr>
          <w:trHeight w:val="224"/>
        </w:trPr>
        <w:tc>
          <w:tcPr>
            <w:tcW w:w="2070" w:type="dxa"/>
          </w:tcPr>
          <w:p w:rsidR="00266BE6" w:rsidRDefault="00266BE6">
            <w:pPr>
              <w:spacing w:after="0" w:line="240" w:lineRule="auto"/>
              <w:contextualSpacing/>
              <w:rPr>
                <w:rFonts w:eastAsia="MS Mincho"/>
                <w:lang w:eastAsia="ja-JP"/>
              </w:rPr>
            </w:pPr>
          </w:p>
        </w:tc>
        <w:tc>
          <w:tcPr>
            <w:tcW w:w="8100" w:type="dxa"/>
          </w:tcPr>
          <w:p w:rsidR="00266BE6" w:rsidRDefault="00266BE6">
            <w:pPr>
              <w:spacing w:after="0" w:line="240" w:lineRule="auto"/>
              <w:contextualSpacing/>
              <w:rPr>
                <w:rFonts w:eastAsia="MS Mincho"/>
                <w:lang w:eastAsia="ja-JP"/>
              </w:rPr>
            </w:pPr>
          </w:p>
        </w:tc>
      </w:tr>
    </w:tbl>
    <w:p w:rsidR="00266BE6" w:rsidRDefault="00266BE6">
      <w:pPr>
        <w:spacing w:after="0" w:line="240" w:lineRule="auto"/>
        <w:contextualSpacing/>
        <w:jc w:val="center"/>
        <w:rPr>
          <w:sz w:val="22"/>
          <w:szCs w:val="22"/>
        </w:rPr>
      </w:pPr>
    </w:p>
    <w:p w:rsidR="00266BE6" w:rsidRDefault="00266BE6">
      <w:pPr>
        <w:spacing w:after="0" w:line="240" w:lineRule="auto"/>
        <w:contextualSpacing/>
        <w:jc w:val="both"/>
        <w:rPr>
          <w:sz w:val="22"/>
          <w:szCs w:val="22"/>
          <w:lang w:val="en-US"/>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4"/>
        <w:tblpPr w:leftFromText="180" w:rightFromText="180" w:vertAnchor="text" w:horzAnchor="margin" w:tblpY="73"/>
        <w:tblW w:w="0" w:type="auto"/>
        <w:tblLook w:val="04A0" w:firstRow="1" w:lastRow="0" w:firstColumn="1" w:lastColumn="0" w:noHBand="0" w:noVBand="1"/>
      </w:tblPr>
      <w:tblGrid>
        <w:gridCol w:w="10160"/>
      </w:tblGrid>
      <w:tr w:rsidR="00266BE6">
        <w:tc>
          <w:tcPr>
            <w:tcW w:w="10160" w:type="dxa"/>
          </w:tcPr>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rPr>
                <w:iCs/>
              </w:rPr>
            </w:pPr>
          </w:p>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 xml:space="preserve">For fully coherent uplink precoding by an 8TX UE, based on NR Rel-15 single panel DL Type I codebook (CodebookMode=1), </w:t>
            </w:r>
          </w:p>
          <w:p w:rsidR="00266BE6" w:rsidRDefault="00745513">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266BE6" w:rsidRDefault="00745513">
            <w:pPr>
              <w:pStyle w:val="afc"/>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lastRenderedPageBreak/>
              <w:t>applicability of different (O1, O2) values per agreed (N1, N2)</w:t>
            </w:r>
          </w:p>
          <w:p w:rsidR="00266BE6" w:rsidRDefault="00745513">
            <w:pPr>
              <w:pStyle w:val="afc"/>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rsidR="00266BE6" w:rsidRDefault="00266BE6">
            <w:pPr>
              <w:overflowPunct/>
              <w:autoSpaceDE/>
              <w:autoSpaceDN/>
              <w:adjustRightInd/>
              <w:spacing w:before="0" w:after="0" w:line="240" w:lineRule="auto"/>
              <w:contextualSpacing/>
              <w:textAlignment w:val="auto"/>
              <w:rPr>
                <w:rFonts w:eastAsia="바탕"/>
                <w:iCs/>
                <w:lang w:val="en-US" w:eastAsia="zh-CN"/>
              </w:rPr>
            </w:pPr>
          </w:p>
        </w:tc>
      </w:tr>
    </w:tbl>
    <w:p w:rsidR="00266BE6" w:rsidRDefault="00266BE6">
      <w:pPr>
        <w:spacing w:after="0" w:line="240" w:lineRule="auto"/>
        <w:ind w:firstLine="288"/>
        <w:contextualSpacing/>
        <w:rPr>
          <w:sz w:val="22"/>
          <w:szCs w:val="22"/>
        </w:rPr>
      </w:pPr>
    </w:p>
    <w:p w:rsidR="00266BE6" w:rsidRDefault="00745513">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rsidR="00266BE6" w:rsidRDefault="00266BE6">
      <w:pPr>
        <w:spacing w:after="0" w:line="240" w:lineRule="auto"/>
        <w:ind w:firstLine="288"/>
        <w:contextualSpacing/>
        <w:jc w:val="both"/>
        <w:rPr>
          <w:sz w:val="22"/>
          <w:szCs w:val="22"/>
        </w:rPr>
      </w:pPr>
    </w:p>
    <w:p w:rsidR="00266BE6" w:rsidRDefault="00745513">
      <w:pPr>
        <w:pStyle w:val="a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rsidR="00266BE6" w:rsidRDefault="00266BE6">
      <w:pPr>
        <w:spacing w:after="0" w:line="240" w:lineRule="auto"/>
        <w:ind w:firstLine="288"/>
        <w:contextualSpacing/>
        <w:jc w:val="both"/>
      </w:pPr>
    </w:p>
    <w:tbl>
      <w:tblPr>
        <w:tblStyle w:val="af4"/>
        <w:tblpPr w:leftFromText="180" w:rightFromText="180" w:vertAnchor="text" w:horzAnchor="margin" w:tblpY="189"/>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iCs/>
                <w:highlight w:val="green"/>
              </w:rPr>
            </w:pPr>
            <w:r>
              <w:rPr>
                <w:b/>
                <w:bCs/>
                <w:i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4" w:name="_Hlk130828152"/>
            <w:r>
              <w:rPr>
                <w:rFonts w:eastAsia="Times New Roman"/>
              </w:rPr>
              <w:t>Use a legacy-based solution</w:t>
            </w:r>
            <w:bookmarkEnd w:id="4"/>
          </w:p>
          <w:p w:rsidR="00266BE6" w:rsidRDefault="00745513">
            <w:pPr>
              <w:numPr>
                <w:ilvl w:val="0"/>
                <w:numId w:val="29"/>
              </w:numPr>
              <w:overflowPunct/>
              <w:autoSpaceDE/>
              <w:autoSpaceDN/>
              <w:adjustRightInd/>
              <w:spacing w:before="0" w:after="0" w:line="240" w:lineRule="auto"/>
              <w:contextualSpacing/>
              <w:textAlignment w:val="auto"/>
            </w:pPr>
            <w:r>
              <w:t>Consideration of Lmax for SRI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rsidR="00266BE6" w:rsidRDefault="00266BE6">
            <w:pPr>
              <w:pStyle w:val="ab"/>
              <w:spacing w:before="0" w:after="0" w:line="240" w:lineRule="auto"/>
              <w:contextualSpacing/>
              <w:rPr>
                <w:lang w:val="en-GB"/>
              </w:rPr>
            </w:pPr>
          </w:p>
        </w:tc>
      </w:tr>
    </w:tbl>
    <w:p w:rsidR="00266BE6" w:rsidRDefault="00266BE6">
      <w:pPr>
        <w:pStyle w:val="ab"/>
        <w:spacing w:after="0" w:line="240" w:lineRule="auto"/>
        <w:contextualSpacing/>
        <w:rPr>
          <w:rFonts w:ascii="Times New Roman" w:hAnsi="Times New Roman"/>
          <w:sz w:val="22"/>
          <w:szCs w:val="22"/>
          <w:lang w:val="en-GB"/>
        </w:rPr>
      </w:pPr>
    </w:p>
    <w:p w:rsidR="00266BE6" w:rsidRDefault="00745513">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rsidR="00266BE6" w:rsidRDefault="00745513">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rsidR="00266BE6" w:rsidRDefault="00266BE6">
      <w:pPr>
        <w:pStyle w:val="a8"/>
        <w:spacing w:before="0" w:after="0" w:line="240" w:lineRule="auto"/>
        <w:contextualSpacing/>
        <w:jc w:val="both"/>
        <w:rPr>
          <w:i/>
          <w:iCs/>
          <w:sz w:val="22"/>
          <w:szCs w:val="22"/>
          <w:highlight w:val="yellow"/>
        </w:rPr>
      </w:pPr>
    </w:p>
    <w:p w:rsidR="00266BE6" w:rsidRDefault="00745513">
      <w:pPr>
        <w:spacing w:after="0" w:line="240" w:lineRule="auto"/>
        <w:contextualSpacing/>
        <w:rPr>
          <w:b/>
          <w:bCs/>
          <w:i/>
          <w:iCs/>
          <w:strike/>
          <w:sz w:val="22"/>
          <w:szCs w:val="22"/>
          <w:highlight w:val="darkGray"/>
        </w:rPr>
      </w:pPr>
      <w:r>
        <w:rPr>
          <w:b/>
          <w:bCs/>
          <w:i/>
          <w:iCs/>
          <w:strike/>
          <w:sz w:val="22"/>
          <w:szCs w:val="22"/>
          <w:highlight w:val="darkGray"/>
        </w:rPr>
        <w:t>Proposal 6.2</w:t>
      </w: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rsidR="00266BE6" w:rsidRDefault="00266BE6">
      <w:pPr>
        <w:pStyle w:val="ab"/>
        <w:spacing w:after="0" w:line="240" w:lineRule="auto"/>
        <w:contextualSpacing/>
        <w:rPr>
          <w:strike/>
          <w:highlight w:val="darkGray"/>
          <w:lang w:val="en-GB"/>
        </w:rPr>
      </w:pPr>
    </w:p>
    <w:p w:rsidR="00266BE6" w:rsidRDefault="00745513">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rsidR="00266BE6" w:rsidRDefault="00745513">
      <w:pPr>
        <w:pStyle w:val="a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rsidR="00266BE6" w:rsidRDefault="00266BE6"/>
    <w:p w:rsidR="00266BE6" w:rsidRDefault="00266BE6">
      <w:pPr>
        <w:pStyle w:val="ab"/>
        <w:spacing w:after="0" w:line="240" w:lineRule="auto"/>
        <w:ind w:firstLine="288"/>
        <w:contextualSpacing/>
        <w:rPr>
          <w:rFonts w:ascii="Times New Roman" w:hAnsi="Times New Roman"/>
          <w:sz w:val="22"/>
          <w:szCs w:val="22"/>
          <w:lang w:val="en-GB"/>
        </w:rPr>
      </w:pPr>
    </w:p>
    <w:p w:rsidR="00266BE6" w:rsidRDefault="00745513">
      <w:pPr>
        <w:pStyle w:val="ab"/>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rsidR="00266BE6" w:rsidRDefault="00266BE6">
      <w:pPr>
        <w:pStyle w:val="ab"/>
        <w:spacing w:after="0" w:line="240" w:lineRule="auto"/>
        <w:ind w:firstLine="288"/>
        <w:contextualSpacing/>
      </w:pPr>
    </w:p>
    <w:p w:rsidR="00266BE6" w:rsidRDefault="00745513">
      <w:pPr>
        <w:pStyle w:val="a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rsidR="00266BE6" w:rsidRDefault="00745513">
      <w:pPr>
        <w:pStyle w:val="a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lastRenderedPageBreak/>
        <w:t>Note: This is subject to UE capability.</w:t>
      </w:r>
    </w:p>
    <w:p w:rsidR="00266BE6" w:rsidRDefault="00745513">
      <w:pPr>
        <w:pStyle w:val="a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rsidR="00266BE6" w:rsidRDefault="00266BE6">
      <w:pPr>
        <w:spacing w:after="0" w:line="240" w:lineRule="auto"/>
        <w:contextualSpacing/>
        <w:rPr>
          <w:sz w:val="22"/>
          <w:szCs w:val="28"/>
        </w:rPr>
      </w:pPr>
    </w:p>
    <w:p w:rsidR="00266BE6" w:rsidRDefault="00745513">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rsidR="00266BE6" w:rsidRDefault="00745513">
      <w:pPr>
        <w:pStyle w:val="a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rsidR="00266BE6" w:rsidRDefault="00266BE6">
      <w:pPr>
        <w:spacing w:after="0" w:line="240" w:lineRule="auto"/>
        <w:contextualSpacing/>
        <w:jc w:val="both"/>
      </w:pPr>
    </w:p>
    <w:p w:rsidR="00266BE6" w:rsidRDefault="00266BE6"/>
    <w:p w:rsidR="00266BE6" w:rsidRDefault="00266BE6">
      <w:pPr>
        <w:pStyle w:val="ab"/>
        <w:spacing w:after="0" w:line="240" w:lineRule="auto"/>
        <w:ind w:firstLine="288"/>
        <w:contextualSpacing/>
        <w:rPr>
          <w:lang w:val="en-GB"/>
        </w:rPr>
      </w:pPr>
    </w:p>
    <w:p w:rsidR="00266BE6" w:rsidRDefault="00745513">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af4"/>
        <w:tblW w:w="10170" w:type="dxa"/>
        <w:tblInd w:w="-5" w:type="dxa"/>
        <w:tblLayout w:type="fixed"/>
        <w:tblLook w:val="04A0" w:firstRow="1" w:lastRow="0" w:firstColumn="1" w:lastColumn="0" w:noHBand="0" w:noVBand="1"/>
      </w:tblPr>
      <w:tblGrid>
        <w:gridCol w:w="2070"/>
        <w:gridCol w:w="8100"/>
      </w:tblGrid>
      <w:tr w:rsidR="00266BE6">
        <w:tc>
          <w:tcPr>
            <w:tcW w:w="2070" w:type="dxa"/>
            <w:shd w:val="clear" w:color="auto" w:fill="D9D9D9" w:themeFill="background1" w:themeFillShade="D9"/>
          </w:tcPr>
          <w:p w:rsidR="00266BE6" w:rsidRDefault="00745513">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rsidR="00266BE6" w:rsidRDefault="00745513">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66BE6">
        <w:tc>
          <w:tcPr>
            <w:tcW w:w="2070" w:type="dxa"/>
          </w:tcPr>
          <w:p w:rsidR="00266BE6" w:rsidRDefault="00745513">
            <w:pPr>
              <w:spacing w:before="0" w:after="0" w:line="240" w:lineRule="auto"/>
              <w:contextualSpacing/>
              <w:rPr>
                <w:lang w:eastAsia="zh-CN"/>
              </w:rPr>
            </w:pPr>
            <w:r>
              <w:rPr>
                <w:rFonts w:hint="eastAsia"/>
                <w:lang w:eastAsia="zh-CN"/>
              </w:rPr>
              <w:t>Google</w:t>
            </w:r>
          </w:p>
        </w:tc>
        <w:tc>
          <w:tcPr>
            <w:tcW w:w="8100" w:type="dxa"/>
          </w:tcPr>
          <w:p w:rsidR="00266BE6" w:rsidRDefault="00745513">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lang w:eastAsia="zh-CN"/>
              </w:rPr>
              <w:t>6.2: Support version B.</w:t>
            </w:r>
          </w:p>
          <w:p w:rsidR="00266BE6" w:rsidRDefault="00745513">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Alt4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266BE6">
            <w:pPr>
              <w:spacing w:before="0" w:after="0" w:line="240" w:lineRule="auto"/>
              <w:contextualSpacing/>
              <w:rPr>
                <w:lang w:eastAsia="zh-CN"/>
              </w:rPr>
            </w:pPr>
          </w:p>
          <w:p w:rsidR="00266BE6" w:rsidRDefault="00266BE6">
            <w:pPr>
              <w:spacing w:line="240" w:lineRule="auto"/>
              <w:contextualSpacing/>
              <w:rPr>
                <w:lang w:eastAsia="zh-CN"/>
              </w:rPr>
            </w:pPr>
          </w:p>
        </w:tc>
      </w:tr>
      <w:tr w:rsidR="00266BE6">
        <w:tc>
          <w:tcPr>
            <w:tcW w:w="2070" w:type="dxa"/>
          </w:tcPr>
          <w:p w:rsidR="00266BE6" w:rsidRDefault="00745513">
            <w:pPr>
              <w:spacing w:before="0" w:after="0" w:line="240" w:lineRule="auto"/>
              <w:contextualSpacing/>
              <w:rPr>
                <w:lang w:eastAsia="zh-CN"/>
              </w:rPr>
            </w:pPr>
            <w:r>
              <w:rPr>
                <w:rFonts w:hint="eastAsia"/>
                <w:lang w:eastAsia="zh-CN"/>
              </w:rPr>
              <w:t>N</w:t>
            </w:r>
            <w:r>
              <w:rPr>
                <w:lang w:eastAsia="zh-CN"/>
              </w:rPr>
              <w:t>TT DOCOMO</w:t>
            </w:r>
          </w:p>
        </w:tc>
        <w:tc>
          <w:tcPr>
            <w:tcW w:w="8100" w:type="dxa"/>
          </w:tcPr>
          <w:p w:rsidR="00266BE6" w:rsidRDefault="00745513">
            <w:pPr>
              <w:spacing w:before="0" w:after="0" w:line="240" w:lineRule="auto"/>
              <w:contextualSpacing/>
              <w:rPr>
                <w:lang w:eastAsia="zh-CN"/>
              </w:rPr>
            </w:pPr>
            <w:r>
              <w:rPr>
                <w:rFonts w:hint="eastAsia"/>
                <w:lang w:eastAsia="zh-CN"/>
              </w:rPr>
              <w:t>6</w:t>
            </w:r>
            <w:r>
              <w:rPr>
                <w:lang w:eastAsia="zh-CN"/>
              </w:rPr>
              <w:t>.1: OK.</w:t>
            </w:r>
          </w:p>
          <w:p w:rsidR="00266BE6" w:rsidRDefault="00745513">
            <w:pPr>
              <w:spacing w:before="0" w:after="0" w:line="240" w:lineRule="auto"/>
              <w:contextualSpacing/>
              <w:rPr>
                <w:lang w:eastAsia="zh-CN"/>
              </w:rPr>
            </w:pPr>
            <w:r>
              <w:rPr>
                <w:rFonts w:hint="eastAsia"/>
                <w:lang w:eastAsia="zh-CN"/>
              </w:rPr>
              <w:t>6</w:t>
            </w:r>
            <w:r>
              <w:rPr>
                <w:lang w:eastAsia="zh-CN"/>
              </w:rPr>
              <w:t>.2: slightly prefer version A. Also okay with version B.</w:t>
            </w:r>
          </w:p>
          <w:p w:rsidR="00266BE6" w:rsidRDefault="00745513">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rsidR="00266BE6" w:rsidRDefault="00266BE6">
            <w:pPr>
              <w:spacing w:before="0" w:after="0" w:line="240" w:lineRule="auto"/>
              <w:contextualSpacing/>
              <w:rPr>
                <w:lang w:eastAsia="zh-CN"/>
              </w:rPr>
            </w:pPr>
          </w:p>
          <w:p w:rsidR="00266BE6" w:rsidRDefault="00745513">
            <w:pPr>
              <w:pStyle w:val="a8"/>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Alt1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rsidR="00266BE6" w:rsidRDefault="00745513">
            <w:pPr>
              <w:pStyle w:val="a8"/>
              <w:numPr>
                <w:ilvl w:val="2"/>
                <w:numId w:val="28"/>
              </w:numPr>
              <w:spacing w:after="0" w:line="240" w:lineRule="auto"/>
              <w:contextualSpacing/>
              <w:rPr>
                <w:color w:val="FF0000"/>
              </w:rPr>
            </w:pPr>
            <w:r>
              <w:rPr>
                <w:i/>
                <w:iCs/>
                <w:color w:val="FF0000"/>
                <w:sz w:val="22"/>
                <w:szCs w:val="22"/>
              </w:rPr>
              <w:t>Alt1-2: xxx</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fully- or partially- </w:t>
            </w:r>
            <w:r>
              <w:rPr>
                <w:i/>
                <w:iCs/>
                <w:color w:val="FF0000"/>
                <w:sz w:val="22"/>
                <w:szCs w:val="22"/>
              </w:rPr>
              <w:t xml:space="preserve">(Ng=2 or Ng=4) </w:t>
            </w:r>
            <w:r>
              <w:rPr>
                <w:i/>
                <w:iCs/>
                <w:sz w:val="22"/>
                <w:szCs w:val="22"/>
              </w:rPr>
              <w:t>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745513">
            <w:pPr>
              <w:pStyle w:val="a8"/>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266BE6">
            <w:pPr>
              <w:spacing w:before="0" w:after="0" w:line="240" w:lineRule="auto"/>
              <w:contextualSpacing/>
              <w:rPr>
                <w:lang w:eastAsia="zh-CN"/>
              </w:rPr>
            </w:pPr>
          </w:p>
        </w:tc>
      </w:tr>
      <w:tr w:rsidR="00266BE6">
        <w:tc>
          <w:tcPr>
            <w:tcW w:w="2070" w:type="dxa"/>
          </w:tcPr>
          <w:p w:rsidR="00266BE6" w:rsidRDefault="00745513">
            <w:pPr>
              <w:spacing w:before="0" w:after="0" w:line="240" w:lineRule="auto"/>
              <w:contextualSpacing/>
            </w:pPr>
            <w:r>
              <w:rPr>
                <w:rFonts w:hint="eastAsia"/>
                <w:lang w:eastAsia="zh-CN"/>
              </w:rPr>
              <w:lastRenderedPageBreak/>
              <w:t>O</w:t>
            </w:r>
            <w:r>
              <w:rPr>
                <w:lang w:eastAsia="zh-CN"/>
              </w:rPr>
              <w:t>PPO</w:t>
            </w:r>
          </w:p>
        </w:tc>
        <w:tc>
          <w:tcPr>
            <w:tcW w:w="8100" w:type="dxa"/>
          </w:tcPr>
          <w:p w:rsidR="00266BE6" w:rsidRDefault="00745513">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rsidR="00266BE6" w:rsidRDefault="00266BE6">
            <w:pPr>
              <w:spacing w:line="240" w:lineRule="auto"/>
              <w:contextualSpacing/>
              <w:rPr>
                <w:lang w:eastAsia="zh-CN"/>
              </w:rPr>
            </w:pPr>
          </w:p>
          <w:p w:rsidR="00266BE6" w:rsidRDefault="00745513">
            <w:pPr>
              <w:spacing w:before="0" w:after="0" w:line="240" w:lineRule="auto"/>
              <w:contextualSpacing/>
              <w:rPr>
                <w:lang w:eastAsia="zh-CN"/>
              </w:rPr>
            </w:pPr>
            <w:r>
              <w:rPr>
                <w:lang w:eastAsia="zh-CN"/>
              </w:rPr>
              <w:t>6.2: Support version B.</w:t>
            </w:r>
          </w:p>
          <w:p w:rsidR="00266BE6" w:rsidRDefault="00266BE6">
            <w:pPr>
              <w:spacing w:line="240" w:lineRule="auto"/>
              <w:contextualSpacing/>
              <w:rPr>
                <w:lang w:eastAsia="zh-CN"/>
              </w:rPr>
            </w:pPr>
          </w:p>
          <w:p w:rsidR="00266BE6" w:rsidRDefault="00745513">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266BE6">
        <w:tc>
          <w:tcPr>
            <w:tcW w:w="2070" w:type="dxa"/>
          </w:tcPr>
          <w:p w:rsidR="00266BE6" w:rsidRDefault="00745513">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rsidR="00266BE6" w:rsidRDefault="00745513">
            <w:pPr>
              <w:spacing w:before="0" w:after="0" w:line="240" w:lineRule="auto"/>
              <w:contextualSpacing/>
              <w:rPr>
                <w:lang w:eastAsia="zh-CN"/>
              </w:rPr>
            </w:pPr>
            <w:r>
              <w:rPr>
                <w:lang w:eastAsia="zh-CN"/>
              </w:rPr>
              <w:t>Proposal 6.1: OK.</w:t>
            </w:r>
          </w:p>
          <w:p w:rsidR="00266BE6" w:rsidRDefault="00745513">
            <w:pPr>
              <w:spacing w:before="0" w:after="0" w:line="240" w:lineRule="auto"/>
              <w:contextualSpacing/>
              <w:rPr>
                <w:lang w:eastAsia="zh-CN"/>
              </w:rPr>
            </w:pPr>
            <w:r>
              <w:rPr>
                <w:lang w:eastAsia="zh-CN"/>
              </w:rPr>
              <w:t>Proposal 6.2: Support Version A. A bitmap-based design reduces the standardization effort.</w:t>
            </w:r>
          </w:p>
          <w:p w:rsidR="00266BE6" w:rsidRDefault="00745513">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266BE6">
        <w:tc>
          <w:tcPr>
            <w:tcW w:w="2070" w:type="dxa"/>
          </w:tcPr>
          <w:p w:rsidR="00266BE6" w:rsidRDefault="00745513">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rsidR="00266BE6" w:rsidRDefault="00745513">
            <w:pPr>
              <w:spacing w:before="0" w:after="0" w:line="240" w:lineRule="auto"/>
              <w:contextualSpacing/>
              <w:rPr>
                <w:b/>
                <w:bCs/>
                <w:lang w:val="en-US" w:eastAsia="zh-CN"/>
              </w:rPr>
            </w:pPr>
            <w:r>
              <w:rPr>
                <w:rFonts w:hint="eastAsia"/>
                <w:b/>
                <w:bCs/>
                <w:lang w:val="en-US" w:eastAsia="zh-CN"/>
              </w:rPr>
              <w:t>Proposal 6.1:</w:t>
            </w:r>
          </w:p>
          <w:p w:rsidR="00266BE6" w:rsidRDefault="00745513">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rsidR="00266BE6" w:rsidRDefault="00745513">
            <w:pPr>
              <w:spacing w:before="0" w:after="0" w:line="240" w:lineRule="auto"/>
              <w:contextualSpacing/>
              <w:rPr>
                <w:b/>
                <w:lang w:val="en-US" w:eastAsia="zh-CN"/>
              </w:rPr>
            </w:pPr>
            <w:r>
              <w:rPr>
                <w:rFonts w:hint="eastAsia"/>
                <w:lang w:val="en-US" w:eastAsia="zh-CN"/>
              </w:rPr>
              <w:t xml:space="preserve">Support version B. Alt 1 is preferred. </w:t>
            </w:r>
          </w:p>
          <w:p w:rsidR="00266BE6" w:rsidRDefault="00745513">
            <w:pPr>
              <w:spacing w:before="0" w:after="0" w:line="240" w:lineRule="auto"/>
              <w:contextualSpacing/>
              <w:rPr>
                <w:lang w:val="en-US" w:eastAsia="zh-CN"/>
              </w:rPr>
            </w:pP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266BE6">
        <w:tc>
          <w:tcPr>
            <w:tcW w:w="2070" w:type="dxa"/>
          </w:tcPr>
          <w:p w:rsidR="00266BE6" w:rsidRDefault="00745513">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rsidR="00266BE6" w:rsidRDefault="00745513">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rsidR="00266BE6" w:rsidRDefault="00266BE6">
            <w:pPr>
              <w:spacing w:before="0" w:after="0" w:line="240" w:lineRule="auto"/>
              <w:contextualSpacing/>
              <w:rPr>
                <w:lang w:val="en-US" w:eastAsia="zh-CN"/>
              </w:rPr>
            </w:pPr>
          </w:p>
          <w:p w:rsidR="00266BE6" w:rsidRDefault="00745513">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rsidR="00266BE6" w:rsidRDefault="00745513">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Alt2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lastRenderedPageBreak/>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rsidR="00266BE6" w:rsidRDefault="00745513">
            <w:pPr>
              <w:pStyle w:val="a8"/>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rsidR="00266BE6" w:rsidRDefault="00266BE6">
            <w:pPr>
              <w:spacing w:before="0" w:after="0" w:line="240" w:lineRule="auto"/>
              <w:contextualSpacing/>
              <w:rPr>
                <w:rFonts w:eastAsiaTheme="minorHAnsi"/>
                <w:b/>
                <w:bCs/>
                <w:i/>
                <w:iCs/>
                <w:color w:val="000000"/>
                <w14:ligatures w14:val="standardContextual"/>
              </w:rPr>
            </w:pPr>
          </w:p>
        </w:tc>
      </w:tr>
      <w:tr w:rsidR="00266BE6">
        <w:tc>
          <w:tcPr>
            <w:tcW w:w="2070" w:type="dxa"/>
          </w:tcPr>
          <w:p w:rsidR="00266BE6" w:rsidRDefault="00745513">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rsidR="00266BE6" w:rsidRDefault="00745513">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rsidR="00266BE6" w:rsidRDefault="00745513">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rsidR="00266BE6" w:rsidRDefault="00745513">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266BE6">
        <w:tc>
          <w:tcPr>
            <w:tcW w:w="2070" w:type="dxa"/>
          </w:tcPr>
          <w:p w:rsidR="00266BE6" w:rsidRDefault="00745513">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rsidR="00266BE6" w:rsidRDefault="00745513">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rsidR="00266BE6" w:rsidRDefault="00266BE6">
            <w:pPr>
              <w:spacing w:before="0" w:after="0" w:line="240" w:lineRule="auto"/>
              <w:contextualSpacing/>
              <w:rPr>
                <w:lang w:eastAsia="zh-CN"/>
              </w:rPr>
            </w:pPr>
          </w:p>
          <w:p w:rsidR="00266BE6" w:rsidRDefault="00745513">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266BE6">
        <w:tc>
          <w:tcPr>
            <w:tcW w:w="2070" w:type="dxa"/>
          </w:tcPr>
          <w:p w:rsidR="00266BE6" w:rsidRDefault="00745513">
            <w:pPr>
              <w:spacing w:before="0" w:after="0" w:line="240" w:lineRule="auto"/>
              <w:contextualSpacing/>
            </w:pPr>
            <w:r>
              <w:t>Intel</w:t>
            </w:r>
          </w:p>
        </w:tc>
        <w:tc>
          <w:tcPr>
            <w:tcW w:w="8100" w:type="dxa"/>
          </w:tcPr>
          <w:p w:rsidR="00266BE6" w:rsidRDefault="00745513">
            <w:pPr>
              <w:spacing w:before="0" w:after="0" w:line="240" w:lineRule="auto"/>
              <w:contextualSpacing/>
              <w:rPr>
                <w:i/>
                <w:iCs/>
                <w:u w:val="single"/>
              </w:rPr>
            </w:pPr>
            <w:r>
              <w:rPr>
                <w:i/>
                <w:iCs/>
                <w:u w:val="single"/>
              </w:rPr>
              <w:t>Proposal 6.1</w:t>
            </w:r>
          </w:p>
          <w:p w:rsidR="00266BE6" w:rsidRDefault="00266BE6">
            <w:pPr>
              <w:spacing w:before="0" w:after="0" w:line="240" w:lineRule="auto"/>
              <w:contextualSpacing/>
            </w:pPr>
          </w:p>
          <w:p w:rsidR="00266BE6" w:rsidRDefault="00745513">
            <w:pPr>
              <w:spacing w:before="0" w:after="0" w:line="240" w:lineRule="auto"/>
              <w:contextualSpacing/>
            </w:pPr>
            <w:r>
              <w:t>Support the proposal in principle.</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6.2</w:t>
            </w:r>
          </w:p>
          <w:p w:rsidR="00266BE6" w:rsidRDefault="00266BE6">
            <w:pPr>
              <w:spacing w:before="0" w:after="0" w:line="240" w:lineRule="auto"/>
              <w:contextualSpacing/>
            </w:pPr>
          </w:p>
          <w:p w:rsidR="00266BE6" w:rsidRDefault="00745513">
            <w:pPr>
              <w:spacing w:before="0" w:after="0" w:line="240" w:lineRule="auto"/>
              <w:contextualSpacing/>
            </w:pPr>
            <w:r>
              <w:t>Prefer with Version B. We also think rank restriction could be introduced to further reduce the overhead.</w:t>
            </w:r>
          </w:p>
          <w:p w:rsidR="00266BE6" w:rsidRDefault="00266BE6">
            <w:pPr>
              <w:spacing w:before="0" w:after="0" w:line="240" w:lineRule="auto"/>
              <w:contextualSpacing/>
            </w:pPr>
          </w:p>
          <w:p w:rsidR="00266BE6" w:rsidRDefault="00745513">
            <w:pPr>
              <w:spacing w:before="0" w:after="0" w:line="240" w:lineRule="auto"/>
              <w:contextualSpacing/>
            </w:pPr>
            <w:r>
              <w:t>In Alt 1 of Version B, why only N_SRS=8 is included? What about N_SRS=5,6,7?</w:t>
            </w:r>
          </w:p>
          <w:p w:rsidR="00266BE6" w:rsidRDefault="00266BE6">
            <w:pPr>
              <w:spacing w:before="0" w:after="0" w:line="240" w:lineRule="auto"/>
              <w:contextualSpacing/>
            </w:pPr>
          </w:p>
          <w:p w:rsidR="00266BE6" w:rsidRDefault="00745513">
            <w:pPr>
              <w:spacing w:before="0" w:after="0" w:line="240" w:lineRule="auto"/>
              <w:contextualSpacing/>
              <w:rPr>
                <w:i/>
                <w:iCs/>
                <w:u w:val="single"/>
              </w:rPr>
            </w:pPr>
            <w:r>
              <w:rPr>
                <w:i/>
                <w:iCs/>
                <w:u w:val="single"/>
              </w:rPr>
              <w:t>Proposal 6.3</w:t>
            </w:r>
          </w:p>
          <w:p w:rsidR="00266BE6" w:rsidRDefault="00266BE6">
            <w:pPr>
              <w:spacing w:before="0" w:after="0" w:line="240" w:lineRule="auto"/>
              <w:contextualSpacing/>
            </w:pPr>
          </w:p>
          <w:p w:rsidR="00266BE6" w:rsidRDefault="00745513">
            <w:pPr>
              <w:spacing w:before="0" w:after="0" w:line="240" w:lineRule="auto"/>
              <w:contextualSpacing/>
            </w:pPr>
            <w:r>
              <w:t>Some question for clarification. What is the difference among the alternatives regarding the codebook subset configuration?</w:t>
            </w:r>
          </w:p>
          <w:p w:rsidR="00266BE6" w:rsidRDefault="00266BE6">
            <w:pPr>
              <w:spacing w:before="0" w:after="0" w:line="240" w:lineRule="auto"/>
              <w:contextualSpacing/>
            </w:pPr>
          </w:p>
          <w:p w:rsidR="00266BE6" w:rsidRDefault="00266BE6">
            <w:pPr>
              <w:spacing w:after="0" w:line="240" w:lineRule="auto"/>
              <w:contextualSpacing/>
            </w:pPr>
          </w:p>
        </w:tc>
      </w:tr>
      <w:tr w:rsidR="00266BE6">
        <w:trPr>
          <w:trHeight w:val="224"/>
        </w:trPr>
        <w:tc>
          <w:tcPr>
            <w:tcW w:w="2070" w:type="dxa"/>
          </w:tcPr>
          <w:p w:rsidR="00266BE6" w:rsidRDefault="00745513">
            <w:pPr>
              <w:spacing w:before="0" w:after="0" w:line="240" w:lineRule="auto"/>
              <w:contextualSpacing/>
            </w:pPr>
            <w:r>
              <w:rPr>
                <w:rFonts w:hint="eastAsia"/>
                <w:lang w:eastAsia="zh-CN"/>
              </w:rPr>
              <w:t>X</w:t>
            </w:r>
            <w:r>
              <w:rPr>
                <w:lang w:eastAsia="zh-CN"/>
              </w:rPr>
              <w:t>iaomi</w:t>
            </w:r>
          </w:p>
        </w:tc>
        <w:tc>
          <w:tcPr>
            <w:tcW w:w="8100" w:type="dxa"/>
          </w:tcPr>
          <w:p w:rsidR="00266BE6" w:rsidRDefault="00745513">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A. </w:t>
            </w:r>
          </w:p>
          <w:p w:rsidR="00266BE6" w:rsidRDefault="00266BE6">
            <w:pPr>
              <w:spacing w:before="0" w:after="0" w:line="240" w:lineRule="auto"/>
              <w:contextualSpacing/>
              <w:rPr>
                <w:lang w:eastAsia="zh-CN"/>
              </w:rPr>
            </w:pPr>
          </w:p>
          <w:p w:rsidR="00266BE6" w:rsidRDefault="00745513">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66BE6">
        <w:trPr>
          <w:trHeight w:val="224"/>
        </w:trPr>
        <w:tc>
          <w:tcPr>
            <w:tcW w:w="2070" w:type="dxa"/>
          </w:tcPr>
          <w:p w:rsidR="00266BE6" w:rsidRDefault="00745513">
            <w:pPr>
              <w:spacing w:after="0" w:line="240" w:lineRule="auto"/>
              <w:contextualSpacing/>
            </w:pPr>
            <w:r>
              <w:t>Nokia, NSB</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rsidR="00266BE6" w:rsidRDefault="00266BE6">
            <w:pPr>
              <w:spacing w:before="0" w:after="0" w:line="240" w:lineRule="auto"/>
              <w:contextualSpacing/>
              <w:rPr>
                <w:rFonts w:eastAsiaTheme="minorHAnsi"/>
                <w:bCs/>
                <w:iCs/>
                <w:color w:val="000000"/>
                <w14:ligatures w14:val="standardContextual"/>
              </w:rPr>
            </w:pP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pPr>
            <w:r>
              <w:lastRenderedPageBreak/>
              <w:t>QC2</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rsidR="00266BE6" w:rsidRDefault="00266BE6">
            <w:pPr>
              <w:spacing w:before="0"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rFonts w:eastAsia="맑은 고딕" w:hint="eastAsia"/>
                <w:lang w:eastAsia="ko-KR"/>
              </w:rPr>
              <w:t>LG</w:t>
            </w:r>
          </w:p>
        </w:tc>
        <w:tc>
          <w:tcPr>
            <w:tcW w:w="8100" w:type="dxa"/>
          </w:tcPr>
          <w:p w:rsidR="00266BE6" w:rsidRDefault="00745513">
            <w:pPr>
              <w:spacing w:before="0" w:after="0" w:line="240" w:lineRule="auto"/>
              <w:contextualSpacing/>
              <w:rPr>
                <w:rFonts w:eastAsia="맑은 고딕"/>
                <w:bCs/>
                <w:iCs/>
                <w:color w:val="000000"/>
                <w:lang w:eastAsia="ko-KR"/>
                <w14:ligatures w14:val="standardContextual"/>
              </w:rPr>
            </w:pPr>
            <w:r>
              <w:rPr>
                <w:rFonts w:eastAsia="맑은 고딕" w:hint="eastAsia"/>
                <w:bCs/>
                <w:iCs/>
                <w:color w:val="000000"/>
                <w:lang w:eastAsia="ko-KR"/>
                <w14:ligatures w14:val="standardContextual"/>
              </w:rPr>
              <w:t>6.1:</w:t>
            </w:r>
            <w:r>
              <w:rPr>
                <w:rFonts w:eastAsia="맑은 고딕"/>
                <w:bCs/>
                <w:iCs/>
                <w:color w:val="000000"/>
                <w:lang w:eastAsia="ko-KR"/>
                <w14:ligatures w14:val="standardContextual"/>
              </w:rPr>
              <w:t xml:space="preserve"> Agree with QC.</w:t>
            </w:r>
          </w:p>
          <w:p w:rsidR="00266BE6" w:rsidRDefault="00745513">
            <w:pPr>
              <w:spacing w:before="0" w:after="0" w:line="240" w:lineRule="auto"/>
              <w:contextualSpacing/>
              <w:rPr>
                <w:rFonts w:eastAsia="맑은 고딕"/>
                <w:bCs/>
                <w:iCs/>
                <w:color w:val="000000"/>
                <w:lang w:eastAsia="ko-KR"/>
                <w14:ligatures w14:val="standardContextual"/>
              </w:rPr>
            </w:pPr>
            <w:r>
              <w:rPr>
                <w:rFonts w:eastAsia="맑은 고딕"/>
                <w:bCs/>
                <w:iCs/>
                <w:color w:val="000000"/>
                <w:lang w:eastAsia="ko-KR"/>
                <w14:ligatures w14:val="standardContextual"/>
              </w:rPr>
              <w:t>6.2: Support Version A.</w:t>
            </w:r>
          </w:p>
          <w:p w:rsidR="00266BE6" w:rsidRDefault="00745513">
            <w:pPr>
              <w:spacing w:after="0" w:line="240" w:lineRule="auto"/>
              <w:contextualSpacing/>
              <w:rPr>
                <w:rFonts w:eastAsiaTheme="minorEastAsia"/>
                <w:bCs/>
                <w:iCs/>
                <w:color w:val="000000"/>
                <w:lang w:eastAsia="zh-CN"/>
                <w14:ligatures w14:val="standardContextual"/>
              </w:rPr>
            </w:pPr>
            <w:r>
              <w:rPr>
                <w:rFonts w:eastAsia="맑은 고딕"/>
                <w:bCs/>
                <w:iCs/>
                <w:color w:val="000000"/>
                <w:lang w:eastAsia="ko-KR"/>
                <w14:ligatures w14:val="standardContextual"/>
              </w:rPr>
              <w:t>6.3: Support Alt 1.</w:t>
            </w:r>
          </w:p>
        </w:tc>
      </w:tr>
      <w:tr w:rsidR="00266BE6">
        <w:trPr>
          <w:trHeight w:val="224"/>
        </w:trPr>
        <w:tc>
          <w:tcPr>
            <w:tcW w:w="2070" w:type="dxa"/>
          </w:tcPr>
          <w:p w:rsidR="00266BE6" w:rsidRDefault="00745513">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rsidR="00266BE6" w:rsidRDefault="00745513">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rsidR="00266BE6" w:rsidRDefault="00745513">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rsidR="00266BE6" w:rsidRDefault="00745513">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rsidR="00266BE6">
        <w:trPr>
          <w:trHeight w:val="224"/>
        </w:trPr>
        <w:tc>
          <w:tcPr>
            <w:tcW w:w="2070" w:type="dxa"/>
          </w:tcPr>
          <w:p w:rsidR="00266BE6" w:rsidRDefault="00745513">
            <w:pPr>
              <w:spacing w:after="0" w:line="240" w:lineRule="auto"/>
              <w:contextualSpacing/>
              <w:rPr>
                <w:lang w:eastAsia="zh-CN"/>
              </w:rPr>
            </w:pPr>
            <w:r>
              <w:rPr>
                <w:lang w:eastAsia="zh-CN"/>
              </w:rPr>
              <w:t>Apple</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266BE6">
        <w:trPr>
          <w:trHeight w:val="224"/>
        </w:trPr>
        <w:tc>
          <w:tcPr>
            <w:tcW w:w="2070" w:type="dxa"/>
          </w:tcPr>
          <w:p w:rsidR="00266BE6" w:rsidRDefault="00745513">
            <w:pPr>
              <w:spacing w:after="0" w:line="240" w:lineRule="auto"/>
              <w:contextualSpacing/>
              <w:rPr>
                <w:lang w:eastAsia="zh-CN"/>
              </w:rPr>
            </w:pPr>
            <w:r>
              <w:rPr>
                <w:rFonts w:hint="eastAsia"/>
                <w:lang w:eastAsia="zh-CN"/>
              </w:rPr>
              <w:t>C</w:t>
            </w:r>
            <w:r>
              <w:rPr>
                <w:lang w:eastAsia="zh-CN"/>
              </w:rPr>
              <w:t>MCC</w:t>
            </w:r>
          </w:p>
        </w:tc>
        <w:tc>
          <w:tcPr>
            <w:tcW w:w="8100" w:type="dxa"/>
          </w:tcPr>
          <w:p w:rsidR="00266BE6" w:rsidRDefault="00745513">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rsidR="00266BE6" w:rsidRDefault="00745513">
            <w:pPr>
              <w:spacing w:before="0" w:after="0" w:line="240" w:lineRule="auto"/>
              <w:contextualSpacing/>
            </w:pPr>
            <w:r>
              <w:t>Proposal 6.2: Support version B with Alt 1.</w:t>
            </w:r>
          </w:p>
          <w:p w:rsidR="00266BE6" w:rsidRDefault="00745513">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266BE6">
        <w:trPr>
          <w:trHeight w:val="224"/>
        </w:trPr>
        <w:tc>
          <w:tcPr>
            <w:tcW w:w="2070" w:type="dxa"/>
          </w:tcPr>
          <w:p w:rsidR="00266BE6" w:rsidRDefault="00745513">
            <w:pPr>
              <w:spacing w:after="0" w:line="240" w:lineRule="auto"/>
              <w:contextualSpacing/>
              <w:rPr>
                <w:lang w:eastAsia="zh-CN"/>
              </w:rPr>
            </w:pPr>
            <w:r>
              <w:rPr>
                <w:lang w:eastAsia="zh-CN"/>
              </w:rPr>
              <w:t>Samsung</w:t>
            </w:r>
          </w:p>
        </w:tc>
        <w:tc>
          <w:tcPr>
            <w:tcW w:w="8100" w:type="dxa"/>
          </w:tcPr>
          <w:p w:rsidR="00266BE6" w:rsidRDefault="00745513">
            <w:pPr>
              <w:spacing w:before="0" w:after="0" w:line="240" w:lineRule="auto"/>
              <w:contextualSpacing/>
              <w:rPr>
                <w:lang w:val="en-US" w:eastAsia="zh-CN"/>
              </w:rPr>
            </w:pPr>
            <w:r>
              <w:rPr>
                <w:lang w:val="en-US" w:eastAsia="zh-CN"/>
              </w:rPr>
              <w:t>6.1</w:t>
            </w:r>
          </w:p>
          <w:p w:rsidR="00266BE6" w:rsidRDefault="00745513">
            <w:pPr>
              <w:pStyle w:val="afc"/>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rsidR="00266BE6" w:rsidRDefault="00745513">
            <w:pPr>
              <w:pStyle w:val="afc"/>
              <w:numPr>
                <w:ilvl w:val="0"/>
                <w:numId w:val="28"/>
              </w:numPr>
              <w:spacing w:line="240" w:lineRule="auto"/>
              <w:contextualSpacing/>
              <w:rPr>
                <w:lang w:eastAsia="zh-CN"/>
              </w:rPr>
            </w:pPr>
            <w:r>
              <w:rPr>
                <w:lang w:eastAsia="zh-CN"/>
              </w:rPr>
              <w:t>Agree with QCM, it is editorial, although DL PMI reporting can be reused.</w:t>
            </w:r>
          </w:p>
          <w:p w:rsidR="00266BE6" w:rsidRDefault="00745513">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rsidR="00266BE6" w:rsidRDefault="00266BE6">
            <w:pPr>
              <w:spacing w:line="240" w:lineRule="auto"/>
              <w:contextualSpacing/>
              <w:rPr>
                <w:lang w:eastAsia="zh-CN"/>
              </w:rPr>
            </w:pPr>
          </w:p>
          <w:p w:rsidR="00266BE6" w:rsidRDefault="00745513">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266BE6">
        <w:trPr>
          <w:trHeight w:val="224"/>
        </w:trPr>
        <w:tc>
          <w:tcPr>
            <w:tcW w:w="2070" w:type="dxa"/>
          </w:tcPr>
          <w:p w:rsidR="00266BE6" w:rsidRDefault="00745513">
            <w:pPr>
              <w:spacing w:after="0" w:line="240" w:lineRule="auto"/>
              <w:contextualSpacing/>
              <w:rPr>
                <w:lang w:eastAsia="zh-CN"/>
              </w:rPr>
            </w:pPr>
            <w:r>
              <w:rPr>
                <w:lang w:eastAsia="zh-CN"/>
              </w:rPr>
              <w:t>Huawei, HiSilicon</w:t>
            </w:r>
          </w:p>
        </w:tc>
        <w:tc>
          <w:tcPr>
            <w:tcW w:w="8100" w:type="dxa"/>
          </w:tcPr>
          <w:p w:rsidR="00266BE6" w:rsidRDefault="00745513">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rsidR="00266BE6" w:rsidRDefault="00745513">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rsidR="00266BE6" w:rsidRDefault="00745513">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266BE6">
        <w:trPr>
          <w:trHeight w:val="224"/>
        </w:trPr>
        <w:tc>
          <w:tcPr>
            <w:tcW w:w="2070" w:type="dxa"/>
          </w:tcPr>
          <w:p w:rsidR="00266BE6" w:rsidRDefault="00745513">
            <w:pPr>
              <w:spacing w:after="0" w:line="240" w:lineRule="auto"/>
              <w:contextualSpacing/>
              <w:rPr>
                <w:lang w:eastAsia="zh-CN"/>
              </w:rPr>
            </w:pPr>
            <w:r>
              <w:rPr>
                <w:rFonts w:hint="eastAsia"/>
              </w:rPr>
              <w:t>S</w:t>
            </w:r>
            <w:r>
              <w:t>preadtrum</w:t>
            </w:r>
          </w:p>
        </w:tc>
        <w:tc>
          <w:tcPr>
            <w:tcW w:w="8100" w:type="dxa"/>
          </w:tcPr>
          <w:p w:rsidR="00266BE6" w:rsidRDefault="00745513">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lang w:eastAsia="zh-CN"/>
              </w:rPr>
              <w:t xml:space="preserve">Proposal 6.2: prefer Version B. </w:t>
            </w:r>
          </w:p>
          <w:p w:rsidR="00266BE6" w:rsidRDefault="00266BE6">
            <w:pPr>
              <w:spacing w:before="0" w:after="0" w:line="240" w:lineRule="auto"/>
              <w:contextualSpacing/>
              <w:rPr>
                <w:lang w:eastAsia="zh-CN"/>
              </w:rPr>
            </w:pPr>
          </w:p>
          <w:p w:rsidR="00266BE6" w:rsidRDefault="00745513">
            <w:pPr>
              <w:spacing w:after="0" w:line="240" w:lineRule="auto"/>
              <w:contextualSpacing/>
              <w:rPr>
                <w:rFonts w:eastAsiaTheme="minorHAnsi"/>
                <w:bCs/>
                <w:iCs/>
                <w:color w:val="000000"/>
                <w14:ligatures w14:val="standardContextual"/>
              </w:rPr>
            </w:pPr>
            <w:r>
              <w:rPr>
                <w:lang w:eastAsia="zh-CN"/>
              </w:rPr>
              <w:t>Proposal 6.3: support and prefer Alt1.</w:t>
            </w:r>
          </w:p>
        </w:tc>
      </w:tr>
      <w:tr w:rsidR="00266BE6">
        <w:trPr>
          <w:trHeight w:val="224"/>
        </w:trPr>
        <w:tc>
          <w:tcPr>
            <w:tcW w:w="2070" w:type="dxa"/>
          </w:tcPr>
          <w:p w:rsidR="00266BE6" w:rsidRDefault="00745513">
            <w:pPr>
              <w:spacing w:after="0" w:line="240" w:lineRule="auto"/>
              <w:contextualSpacing/>
              <w:rPr>
                <w:lang w:eastAsia="zh-CN"/>
              </w:rPr>
            </w:pPr>
            <w:r>
              <w:rPr>
                <w:lang w:eastAsia="zh-CN"/>
              </w:rPr>
              <w:t>Ericsson</w:t>
            </w:r>
          </w:p>
        </w:tc>
        <w:tc>
          <w:tcPr>
            <w:tcW w:w="8100" w:type="dxa"/>
          </w:tcPr>
          <w:p w:rsidR="00266BE6" w:rsidRDefault="00745513">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P6.2</w:t>
            </w:r>
            <w:r>
              <w:rPr>
                <w:lang w:eastAsia="zh-CN"/>
              </w:rPr>
              <w:t>: Support (prefer version B Alt 1 for simplicity and overhead)</w:t>
            </w:r>
          </w:p>
          <w:p w:rsidR="00266BE6" w:rsidRDefault="00266BE6">
            <w:pPr>
              <w:spacing w:before="0" w:after="0" w:line="240" w:lineRule="auto"/>
              <w:contextualSpacing/>
              <w:rPr>
                <w:lang w:eastAsia="zh-CN"/>
              </w:rPr>
            </w:pPr>
          </w:p>
          <w:p w:rsidR="00266BE6" w:rsidRDefault="00745513">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rsidR="00266BE6" w:rsidRDefault="00266BE6">
            <w:pPr>
              <w:spacing w:before="0" w:after="0" w:line="240" w:lineRule="auto"/>
              <w:contextualSpacing/>
              <w:rPr>
                <w:lang w:eastAsia="zh-CN"/>
              </w:rPr>
            </w:pPr>
          </w:p>
          <w:p w:rsidR="00266BE6" w:rsidRDefault="00745513">
            <w:pPr>
              <w:pStyle w:val="a8"/>
              <w:numPr>
                <w:ilvl w:val="0"/>
                <w:numId w:val="28"/>
              </w:numPr>
              <w:spacing w:before="0" w:after="0" w:line="240" w:lineRule="auto"/>
              <w:contextualSpacing/>
              <w:rPr>
                <w:i/>
                <w:iCs/>
                <w:sz w:val="22"/>
                <w:szCs w:val="22"/>
              </w:rPr>
            </w:pPr>
            <w:r>
              <w:rPr>
                <w:i/>
                <w:iCs/>
                <w:sz w:val="22"/>
                <w:szCs w:val="22"/>
              </w:rPr>
              <w:t xml:space="preserve">Alt1a </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rsidR="00266BE6" w:rsidRDefault="00745513">
            <w:pPr>
              <w:pStyle w:val="a8"/>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rsidR="00266BE6" w:rsidRDefault="00745513">
            <w:pPr>
              <w:pStyle w:val="a8"/>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rsidR="00266BE6" w:rsidRDefault="00266BE6">
            <w:pPr>
              <w:spacing w:after="0" w:line="240" w:lineRule="auto"/>
              <w:contextualSpacing/>
              <w:rPr>
                <w:rFonts w:eastAsiaTheme="minorHAnsi"/>
                <w:bCs/>
                <w:iCs/>
                <w:color w:val="000000"/>
                <w14:ligatures w14:val="standardContextual"/>
              </w:rPr>
            </w:pPr>
          </w:p>
        </w:tc>
      </w:tr>
      <w:tr w:rsidR="00266BE6">
        <w:trPr>
          <w:trHeight w:val="224"/>
        </w:trPr>
        <w:tc>
          <w:tcPr>
            <w:tcW w:w="2070" w:type="dxa"/>
          </w:tcPr>
          <w:p w:rsidR="00266BE6" w:rsidRDefault="00745513">
            <w:pPr>
              <w:spacing w:after="0" w:line="240" w:lineRule="auto"/>
              <w:contextualSpacing/>
              <w:rPr>
                <w:lang w:eastAsia="zh-CN"/>
              </w:rPr>
            </w:pPr>
            <w:r>
              <w:rPr>
                <w:lang w:eastAsia="zh-CN"/>
              </w:rPr>
              <w:lastRenderedPageBreak/>
              <w:t>IDC</w:t>
            </w:r>
          </w:p>
        </w:tc>
        <w:tc>
          <w:tcPr>
            <w:tcW w:w="8100" w:type="dxa"/>
          </w:tcPr>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rsidR="00266BE6" w:rsidRDefault="00745513">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266BE6">
        <w:trPr>
          <w:trHeight w:val="224"/>
        </w:trPr>
        <w:tc>
          <w:tcPr>
            <w:tcW w:w="2070" w:type="dxa"/>
          </w:tcPr>
          <w:p w:rsidR="00266BE6" w:rsidRDefault="00745513">
            <w:pPr>
              <w:spacing w:after="0" w:line="240" w:lineRule="auto"/>
              <w:contextualSpacing/>
              <w:jc w:val="left"/>
              <w:rPr>
                <w:b/>
                <w:bCs/>
                <w:lang w:val="en-US" w:eastAsia="zh-CN"/>
              </w:rPr>
            </w:pPr>
            <w:r>
              <w:rPr>
                <w:b/>
                <w:bCs/>
                <w:lang w:val="en-US" w:eastAsia="zh-CN"/>
              </w:rPr>
              <w:t xml:space="preserve">FL: </w:t>
            </w:r>
          </w:p>
          <w:p w:rsidR="00266BE6" w:rsidRDefault="00745513">
            <w:pPr>
              <w:spacing w:before="0" w:after="0" w:line="240" w:lineRule="auto"/>
              <w:contextualSpacing/>
              <w:rPr>
                <w:lang w:val="en-US" w:eastAsia="zh-CN"/>
              </w:rPr>
            </w:pPr>
            <w:r>
              <w:rPr>
                <w:b/>
                <w:bCs/>
                <w:lang w:val="en-US" w:eastAsia="zh-CN"/>
              </w:rPr>
              <w:t>Updated proposals for Round2</w:t>
            </w:r>
          </w:p>
        </w:tc>
        <w:tc>
          <w:tcPr>
            <w:tcW w:w="8100" w:type="dxa"/>
          </w:tcPr>
          <w:p w:rsidR="00266BE6" w:rsidRDefault="00745513">
            <w:pPr>
              <w:spacing w:before="0" w:after="0" w:line="240" w:lineRule="auto"/>
              <w:contextualSpacing/>
              <w:rPr>
                <w:b/>
                <w:bCs/>
                <w:i/>
                <w:iCs/>
                <w:highlight w:val="yellow"/>
              </w:rPr>
            </w:pPr>
            <w:r>
              <w:rPr>
                <w:b/>
                <w:bCs/>
                <w:i/>
                <w:iCs/>
                <w:highlight w:val="yellow"/>
              </w:rPr>
              <w:t>Proposal 6.2</w:t>
            </w:r>
          </w:p>
          <w:p w:rsidR="00266BE6" w:rsidRDefault="00745513">
            <w:pPr>
              <w:spacing w:before="0"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rsidR="00266BE6" w:rsidRDefault="00745513">
            <w:pPr>
              <w:spacing w:before="0"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Down-select from</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rsidR="00266BE6" w:rsidRDefault="00266BE6">
            <w:pPr>
              <w:pStyle w:val="a8"/>
              <w:spacing w:before="0" w:after="0" w:line="240" w:lineRule="auto"/>
              <w:contextualSpacing/>
              <w:rPr>
                <w:i/>
                <w:iCs/>
                <w:highlight w:val="yellow"/>
                <w:lang w:eastAsia="zh-CN"/>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rsidR="00266BE6" w:rsidRDefault="00745513">
            <w:pPr>
              <w:pStyle w:val="a8"/>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rsidR="00266BE6" w:rsidRDefault="00745513">
            <w:pPr>
              <w:pStyle w:val="a8"/>
              <w:numPr>
                <w:ilvl w:val="2"/>
                <w:numId w:val="28"/>
              </w:numPr>
              <w:adjustRightInd/>
              <w:spacing w:before="0" w:after="0" w:line="240" w:lineRule="auto"/>
              <w:contextualSpacing/>
              <w:textAlignment w:val="auto"/>
              <w:rPr>
                <w:rFonts w:eastAsia="Times New Roman"/>
                <w:b w:val="0"/>
                <w:bCs w:val="0"/>
              </w:rPr>
            </w:pPr>
            <w:r>
              <w:rPr>
                <w:b w:val="0"/>
                <w:bCs w:val="0"/>
              </w:rPr>
              <w:lastRenderedPageBreak/>
              <w:t>FFS: A fully-coherent UE can be configured with fully- and partially-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266BE6" w:rsidRDefault="00745513">
            <w:pPr>
              <w:pStyle w:val="a8"/>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rsidR="00266BE6" w:rsidRDefault="00745513">
            <w:pPr>
              <w:pStyle w:val="a8"/>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rsidR="00266BE6" w:rsidRDefault="00266BE6">
            <w:pPr>
              <w:spacing w:line="240" w:lineRule="auto"/>
              <w:contextualSpacing/>
              <w:rPr>
                <w:rFonts w:eastAsiaTheme="minorHAnsi"/>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lastRenderedPageBreak/>
              <w:t>Apple</w:t>
            </w:r>
          </w:p>
        </w:tc>
        <w:tc>
          <w:tcPr>
            <w:tcW w:w="8100" w:type="dxa"/>
          </w:tcPr>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rsidR="00266BE6" w:rsidRDefault="0074551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rsidR="00266BE6" w:rsidRDefault="00266BE6">
            <w:pPr>
              <w:spacing w:line="240" w:lineRule="auto"/>
              <w:contextualSpacing/>
              <w:rPr>
                <w:rFonts w:eastAsiaTheme="minorHAnsi"/>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rsidR="00266BE6" w:rsidRDefault="00745513">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266BE6">
        <w:trPr>
          <w:trHeight w:val="224"/>
        </w:trPr>
        <w:tc>
          <w:tcPr>
            <w:tcW w:w="2070" w:type="dxa"/>
          </w:tcPr>
          <w:p w:rsidR="00266BE6" w:rsidRDefault="00745513">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266BE6">
        <w:trPr>
          <w:trHeight w:val="224"/>
        </w:trPr>
        <w:tc>
          <w:tcPr>
            <w:tcW w:w="2070" w:type="dxa"/>
          </w:tcPr>
          <w:p w:rsidR="00266BE6" w:rsidRDefault="00745513">
            <w:pPr>
              <w:spacing w:after="0" w:line="240" w:lineRule="auto"/>
              <w:contextualSpacing/>
              <w:rPr>
                <w:lang w:val="en-US" w:eastAsia="zh-CN"/>
              </w:rPr>
            </w:pPr>
            <w:r>
              <w:rPr>
                <w:lang w:val="en-US" w:eastAsia="zh-CN"/>
              </w:rPr>
              <w:t>Google</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266BE6">
        <w:trPr>
          <w:trHeight w:val="224"/>
        </w:trPr>
        <w:tc>
          <w:tcPr>
            <w:tcW w:w="2070" w:type="dxa"/>
          </w:tcPr>
          <w:p w:rsidR="00266BE6" w:rsidRDefault="00745513">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rsidR="00266BE6" w:rsidRDefault="00745513">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rsidR="00266BE6" w:rsidRDefault="00745513">
            <w:pPr>
              <w:pStyle w:val="a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rsidR="00266BE6" w:rsidRDefault="00745513">
            <w:pPr>
              <w:pStyle w:val="a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rsidR="00266BE6" w:rsidRDefault="00745513">
            <w:pPr>
              <w:pStyle w:val="a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rsidR="00266BE6" w:rsidRDefault="00745513">
            <w:pPr>
              <w:pStyle w:val="a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rsidR="00266BE6" w:rsidRDefault="00745513">
            <w:pPr>
              <w:pStyle w:val="a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rsidR="00266BE6" w:rsidRDefault="00745513">
            <w:pPr>
              <w:pStyle w:val="a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rsidR="00266BE6" w:rsidRDefault="00266BE6">
            <w:pPr>
              <w:spacing w:line="240" w:lineRule="auto"/>
              <w:contextualSpacing/>
              <w:rPr>
                <w:rFonts w:eastAsiaTheme="minorEastAsia"/>
                <w:bCs/>
                <w:iCs/>
                <w:color w:val="000000"/>
                <w:lang w:eastAsia="zh-CN"/>
                <w14:ligatures w14:val="standardContextual"/>
              </w:rPr>
            </w:pP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rsidR="00266BE6" w:rsidRDefault="00745513">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PMingLiU"/>
                <w:lang w:val="en-US" w:eastAsia="zh-TW"/>
              </w:rPr>
              <w:t>QC</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rsidR="00266BE6" w:rsidRDefault="00266BE6">
            <w:pPr>
              <w:spacing w:line="240" w:lineRule="auto"/>
              <w:contextualSpacing/>
              <w:rPr>
                <w:rFonts w:eastAsia="PMingLiU"/>
                <w:bCs/>
                <w:iCs/>
                <w:color w:val="000000"/>
                <w:lang w:eastAsia="zh-TW"/>
                <w14:ligatures w14:val="standardContextual"/>
              </w:rPr>
            </w:pPr>
          </w:p>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266BE6">
        <w:trPr>
          <w:trHeight w:val="224"/>
        </w:trPr>
        <w:tc>
          <w:tcPr>
            <w:tcW w:w="2070" w:type="dxa"/>
          </w:tcPr>
          <w:p w:rsidR="00266BE6" w:rsidRDefault="00745513">
            <w:pPr>
              <w:spacing w:after="0" w:line="240" w:lineRule="auto"/>
              <w:contextualSpacing/>
              <w:rPr>
                <w:rFonts w:eastAsia="PMingLiU"/>
                <w:lang w:val="en-US" w:eastAsia="zh-TW"/>
              </w:rPr>
            </w:pPr>
            <w:r>
              <w:rPr>
                <w:rFonts w:eastAsia="MS Mincho"/>
                <w:lang w:val="en-US" w:eastAsia="ja-JP"/>
              </w:rPr>
              <w:t>Samsung</w:t>
            </w:r>
          </w:p>
        </w:tc>
        <w:tc>
          <w:tcPr>
            <w:tcW w:w="8100"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rsidR="00266BE6" w:rsidRDefault="00266BE6">
            <w:pPr>
              <w:spacing w:line="240" w:lineRule="auto"/>
              <w:contextualSpacing/>
              <w:rPr>
                <w:rFonts w:eastAsiaTheme="minorEastAsia"/>
                <w:bCs/>
                <w:iCs/>
                <w:color w:val="000000"/>
                <w:lang w:eastAsia="zh-CN"/>
                <w14:ligatures w14:val="standardContextual"/>
              </w:rPr>
            </w:pPr>
          </w:p>
          <w:tbl>
            <w:tblPr>
              <w:tblStyle w:val="af4"/>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266BE6">
              <w:tc>
                <w:tcPr>
                  <w:tcW w:w="817"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rsidR="00266BE6" w:rsidRDefault="00745513">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rsidR="00266BE6" w:rsidRDefault="00745513">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rsidR="00266BE6" w:rsidRDefault="00266BE6">
            <w:pPr>
              <w:spacing w:line="240" w:lineRule="auto"/>
              <w:contextualSpacing/>
              <w:rPr>
                <w:rFonts w:eastAsiaTheme="minorEastAsia"/>
                <w:bCs/>
                <w:iCs/>
                <w:color w:val="000000"/>
                <w:lang w:eastAsia="zh-CN"/>
                <w14:ligatures w14:val="standardContextual"/>
              </w:rPr>
            </w:pPr>
          </w:p>
          <w:p w:rsidR="00266BE6" w:rsidRDefault="00745513">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rsidR="00266BE6" w:rsidRDefault="00266BE6">
            <w:pPr>
              <w:spacing w:line="240" w:lineRule="auto"/>
              <w:contextualSpacing/>
              <w:rPr>
                <w:rFonts w:eastAsia="MS Mincho"/>
                <w:bCs/>
                <w:iCs/>
                <w:color w:val="000000"/>
                <w:lang w:eastAsia="ja-JP"/>
                <w14:ligatures w14:val="standardContextual"/>
              </w:rPr>
            </w:pPr>
          </w:p>
          <w:p w:rsidR="00266BE6" w:rsidRDefault="00745513">
            <w:pPr>
              <w:pStyle w:val="a8"/>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rsidR="00266BE6" w:rsidRDefault="00745513">
            <w:pPr>
              <w:rPr>
                <w:lang w:eastAsia="zh-CN"/>
              </w:rPr>
            </w:pPr>
            <w:r>
              <w:rPr>
                <w:lang w:eastAsia="zh-CN"/>
              </w:rPr>
              <w:t>…</w:t>
            </w:r>
          </w:p>
          <w:p w:rsidR="00266BE6" w:rsidRDefault="00745513">
            <w:pPr>
              <w:pStyle w:val="a8"/>
              <w:numPr>
                <w:ilvl w:val="0"/>
                <w:numId w:val="28"/>
              </w:numPr>
              <w:adjustRightInd/>
              <w:spacing w:before="0" w:after="0" w:line="240" w:lineRule="auto"/>
              <w:contextualSpacing/>
              <w:textAlignment w:val="auto"/>
              <w:rPr>
                <w:b w:val="0"/>
                <w:bCs w:val="0"/>
                <w:i/>
                <w:iCs/>
              </w:rPr>
            </w:pPr>
            <w:r>
              <w:rPr>
                <w:b w:val="0"/>
                <w:bCs w:val="0"/>
                <w:i/>
                <w:iCs/>
              </w:rPr>
              <w:t xml:space="preserve">Alt2 </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rsidR="00266BE6" w:rsidRDefault="00745513">
            <w:pPr>
              <w:pStyle w:val="a8"/>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rsidR="00266BE6" w:rsidRDefault="00745513">
            <w:pPr>
              <w:pStyle w:val="a8"/>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rsidR="00266BE6" w:rsidRDefault="00745513">
            <w:pPr>
              <w:pStyle w:val="a8"/>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rsidR="00266BE6" w:rsidRDefault="00266BE6">
            <w:pPr>
              <w:spacing w:line="240" w:lineRule="auto"/>
              <w:contextualSpacing/>
              <w:rPr>
                <w:rFonts w:eastAsia="PMingLiU"/>
                <w:bCs/>
                <w:iCs/>
                <w:color w:val="000000"/>
                <w:lang w:eastAsia="zh-TW"/>
                <w14:ligatures w14:val="standardContextual"/>
              </w:rPr>
            </w:pPr>
          </w:p>
        </w:tc>
      </w:tr>
      <w:tr w:rsidR="00266BE6">
        <w:trPr>
          <w:trHeight w:val="224"/>
        </w:trPr>
        <w:tc>
          <w:tcPr>
            <w:tcW w:w="2070" w:type="dxa"/>
          </w:tcPr>
          <w:p w:rsidR="00266BE6" w:rsidRDefault="00745513">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rsidR="00266BE6" w:rsidRDefault="00745513">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rsidR="00266BE6" w:rsidRDefault="00745513">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266BE6">
        <w:trPr>
          <w:trHeight w:val="224"/>
        </w:trPr>
        <w:tc>
          <w:tcPr>
            <w:tcW w:w="2070" w:type="dxa"/>
          </w:tcPr>
          <w:p w:rsidR="00266BE6" w:rsidRDefault="00745513">
            <w:pPr>
              <w:spacing w:after="0" w:line="240" w:lineRule="auto"/>
              <w:contextualSpacing/>
              <w:rPr>
                <w:lang w:val="en-US" w:eastAsia="ja-JP"/>
              </w:rPr>
            </w:pPr>
            <w:r>
              <w:rPr>
                <w:rFonts w:hint="eastAsia"/>
                <w:lang w:val="en-US" w:eastAsia="zh-CN"/>
              </w:rPr>
              <w:t>ZTE</w:t>
            </w:r>
          </w:p>
        </w:tc>
        <w:tc>
          <w:tcPr>
            <w:tcW w:w="8100" w:type="dxa"/>
          </w:tcPr>
          <w:p w:rsidR="00266BE6" w:rsidRDefault="00745513">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rsidR="00266BE6" w:rsidRDefault="00745513">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9D1EF2">
        <w:trPr>
          <w:trHeight w:val="224"/>
        </w:trPr>
        <w:tc>
          <w:tcPr>
            <w:tcW w:w="2070" w:type="dxa"/>
          </w:tcPr>
          <w:p w:rsidR="009D1EF2" w:rsidRDefault="009D1EF2" w:rsidP="009D1EF2">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rsidR="009D1EF2" w:rsidRDefault="009D1EF2" w:rsidP="009D1EF2">
            <w:pPr>
              <w:spacing w:before="0" w:after="0" w:line="240" w:lineRule="auto"/>
              <w:contextualSpacing/>
              <w:rPr>
                <w:lang w:eastAsia="zh-CN"/>
              </w:rPr>
            </w:pPr>
            <w:r>
              <w:rPr>
                <w:lang w:eastAsia="zh-CN"/>
              </w:rPr>
              <w:t xml:space="preserve">Proposal 6.2: Support Version B. </w:t>
            </w:r>
          </w:p>
          <w:p w:rsidR="009D1EF2" w:rsidRDefault="009D1EF2" w:rsidP="009D1EF2">
            <w:pPr>
              <w:spacing w:before="0" w:after="0" w:line="240" w:lineRule="auto"/>
              <w:contextualSpacing/>
              <w:rPr>
                <w:lang w:eastAsia="zh-CN"/>
              </w:rPr>
            </w:pPr>
          </w:p>
          <w:p w:rsidR="009D1EF2" w:rsidRDefault="009D1EF2" w:rsidP="009D1EF2">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F16FBA">
        <w:trPr>
          <w:trHeight w:val="224"/>
        </w:trPr>
        <w:tc>
          <w:tcPr>
            <w:tcW w:w="2070" w:type="dxa"/>
          </w:tcPr>
          <w:p w:rsidR="00F16FBA" w:rsidRDefault="00F16FBA" w:rsidP="00F16FBA">
            <w:pPr>
              <w:spacing w:after="0" w:line="240" w:lineRule="auto"/>
              <w:contextualSpacing/>
              <w:rPr>
                <w:lang w:val="en-US" w:eastAsia="zh-CN"/>
              </w:rPr>
            </w:pPr>
            <w:bookmarkStart w:id="5" w:name="_GoBack" w:colFirst="0" w:colLast="1"/>
            <w:r>
              <w:rPr>
                <w:lang w:val="en-US" w:eastAsia="zh-CN"/>
              </w:rPr>
              <w:t>LG Electronics</w:t>
            </w:r>
          </w:p>
        </w:tc>
        <w:tc>
          <w:tcPr>
            <w:tcW w:w="8100" w:type="dxa"/>
          </w:tcPr>
          <w:p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rsidR="00F16FBA" w:rsidRDefault="00F16FBA" w:rsidP="00F16FBA">
            <w:pPr>
              <w:spacing w:line="240" w:lineRule="auto"/>
              <w:contextualSpacing/>
              <w:rPr>
                <w:rFonts w:eastAsiaTheme="minorEastAsia"/>
                <w:bCs/>
                <w:iCs/>
                <w:color w:val="000000"/>
                <w:lang w:eastAsia="zh-CN"/>
                <w14:ligatures w14:val="standardContextual"/>
              </w:rPr>
            </w:pPr>
          </w:p>
          <w:p w:rsidR="00F16FBA" w:rsidRDefault="00F16FBA" w:rsidP="00F16FBA">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bookmarkEnd w:id="5"/>
    </w:tbl>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rsidR="00266BE6" w:rsidRDefault="00266BE6">
      <w:pPr>
        <w:spacing w:after="0" w:line="240" w:lineRule="auto"/>
        <w:contextualSpacing/>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6" w:name="_Hlk132632006"/>
      <w:r>
        <w:rPr>
          <w:i/>
          <w:iCs/>
          <w:sz w:val="22"/>
          <w:szCs w:val="22"/>
        </w:rPr>
        <w:t>For fully coherent uplink precoding by an 8TX UE, based on NR Rel-15 single panel DL Type I codebook (CodebookMode=1), the following optional over-sampling ratio is supported,</w:t>
      </w:r>
    </w:p>
    <w:bookmarkEnd w:id="6"/>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Cs w:val="0"/>
          <w:sz w:val="22"/>
          <w:szCs w:val="22"/>
        </w:rPr>
      </w:pPr>
      <w:r>
        <w:rPr>
          <w:rStyle w:val="af8"/>
          <w:rFonts w:eastAsia="Times New Roman"/>
          <w:b/>
          <w:bCs/>
          <w:iCs w:val="0"/>
          <w:sz w:val="22"/>
          <w:szCs w:val="22"/>
        </w:rPr>
        <w:t xml:space="preserve">(O1, O2) = (2, 2) for (N1, N2) = (2, 2) </w:t>
      </w:r>
      <w:r>
        <w:rPr>
          <w:rStyle w:val="af8"/>
          <w:rFonts w:eastAsia="Times New Roman"/>
          <w:b/>
          <w:bCs/>
          <w:iCs w:val="0"/>
          <w:color w:val="FF0000"/>
          <w:sz w:val="22"/>
          <w:szCs w:val="22"/>
        </w:rPr>
        <w:t>when transmitting with rank ≤ 2</w:t>
      </w:r>
    </w:p>
    <w:p w:rsidR="00266BE6" w:rsidRDefault="00745513">
      <w:pPr>
        <w:spacing w:after="0" w:line="240" w:lineRule="auto"/>
        <w:rPr>
          <w:sz w:val="22"/>
          <w:szCs w:val="22"/>
          <w:lang w:val="en-US"/>
        </w:rPr>
      </w:pPr>
      <w:r>
        <w:rPr>
          <w:sz w:val="22"/>
          <w:szCs w:val="22"/>
          <w:lang w:val="en-US"/>
        </w:rPr>
        <w:t>Support: Lenovo, ZTE, Intel, CMCC, Samsung, Sharp, Ericsson</w:t>
      </w:r>
    </w:p>
    <w:p w:rsidR="00266BE6" w:rsidRDefault="00745513">
      <w:pPr>
        <w:spacing w:after="0" w:line="240" w:lineRule="auto"/>
        <w:rPr>
          <w:sz w:val="22"/>
          <w:szCs w:val="22"/>
        </w:rPr>
      </w:pPr>
      <w:r>
        <w:rPr>
          <w:sz w:val="22"/>
          <w:szCs w:val="22"/>
        </w:rPr>
        <w:t>Concern: Google, NTT, OPPO, CATT, MT, Xiaomi, LG, Apple</w:t>
      </w:r>
    </w:p>
    <w:p w:rsidR="00266BE6" w:rsidRDefault="00266BE6">
      <w:pPr>
        <w:pStyle w:val="a8"/>
        <w:spacing w:before="0" w:after="0" w:line="240" w:lineRule="auto"/>
        <w:contextualSpacing/>
        <w:jc w:val="both"/>
        <w:rPr>
          <w:i/>
          <w:iCs/>
          <w:sz w:val="22"/>
          <w:szCs w:val="22"/>
          <w:highlight w:val="yellow"/>
        </w:rPr>
      </w:pPr>
    </w:p>
    <w:p w:rsidR="00266BE6" w:rsidRDefault="00745513">
      <w:pPr>
        <w:pStyle w:val="a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rsidR="00266BE6" w:rsidRDefault="00266BE6"/>
    <w:p w:rsidR="00266BE6" w:rsidRDefault="00745513">
      <w:pPr>
        <w:spacing w:after="0" w:line="240" w:lineRule="auto"/>
        <w:contextualSpacing/>
        <w:jc w:val="both"/>
        <w:rPr>
          <w:rStyle w:val="af8"/>
          <w:b/>
          <w:bCs/>
          <w:iCs w:val="0"/>
          <w:sz w:val="22"/>
          <w:szCs w:val="22"/>
        </w:rPr>
      </w:pPr>
      <w:r>
        <w:rPr>
          <w:b/>
          <w:bCs/>
          <w:i/>
          <w:iCs/>
          <w:sz w:val="22"/>
          <w:szCs w:val="22"/>
          <w:highlight w:val="yellow"/>
        </w:rPr>
        <w:t>Proposal 3.2:</w:t>
      </w:r>
      <w:r>
        <w:rPr>
          <w:b/>
          <w:bCs/>
          <w:i/>
          <w:iCs/>
          <w:sz w:val="22"/>
          <w:szCs w:val="22"/>
        </w:rPr>
        <w:t xml:space="preserve"> </w:t>
      </w:r>
      <w:r>
        <w:rPr>
          <w:rStyle w:val="af8"/>
          <w:b/>
          <w:bCs/>
          <w:sz w:val="22"/>
          <w:szCs w:val="22"/>
        </w:rPr>
        <w:t xml:space="preserve">For partially coherent uplink precoding by an 8TX UE, Ng=2, </w:t>
      </w:r>
    </w:p>
    <w:p w:rsidR="00266BE6" w:rsidRDefault="00745513">
      <w:pPr>
        <w:pStyle w:val="afc"/>
        <w:numPr>
          <w:ilvl w:val="0"/>
          <w:numId w:val="14"/>
        </w:numPr>
        <w:spacing w:line="240" w:lineRule="auto"/>
        <w:contextualSpacing/>
        <w:jc w:val="both"/>
        <w:rPr>
          <w:rStyle w:val="af8"/>
          <w:rFonts w:ascii="Times New Roman" w:eastAsia="SimSun" w:hAnsi="Times New Roman"/>
          <w:b/>
          <w:bCs/>
          <w:iCs w:val="0"/>
          <w:strike/>
        </w:rPr>
      </w:pPr>
      <w:r>
        <w:rPr>
          <w:rStyle w:val="af8"/>
          <w:rFonts w:ascii="Times New Roman" w:eastAsia="Times New Roman" w:hAnsi="Times New Roman"/>
          <w:b/>
          <w:bCs/>
        </w:rPr>
        <w:t>Following combinations of layer splitting are supported,</w:t>
      </w:r>
      <w:r>
        <w:rPr>
          <w:rStyle w:val="af8"/>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266BE6">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kern w:val="2"/>
                <w14:ligatures w14:val="standardContextual"/>
              </w:rPr>
            </w:pPr>
            <w:r>
              <w:rPr>
                <w:iCs/>
                <w:kern w:val="2"/>
                <w14:ligatures w14:val="standardContextual"/>
              </w:rPr>
              <w:t>(1,1)</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66BE6">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iCs/>
                <w:kern w:val="2"/>
                <w14:ligatures w14:val="standardContextual"/>
              </w:rPr>
            </w:pPr>
            <w:r>
              <w:rPr>
                <w:iCs/>
                <w:kern w:val="2"/>
                <w14:ligatures w14:val="standardContextual"/>
              </w:rPr>
              <w:lastRenderedPageBreak/>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rsidR="00266BE6" w:rsidRDefault="00745513">
      <w:pPr>
        <w:numPr>
          <w:ilvl w:val="0"/>
          <w:numId w:val="12"/>
        </w:numPr>
        <w:overflowPunct/>
        <w:autoSpaceDE/>
        <w:adjustRightInd/>
        <w:snapToGrid w:val="0"/>
        <w:spacing w:after="0" w:line="240" w:lineRule="auto"/>
        <w:contextualSpacing/>
        <w:textAlignment w:val="auto"/>
        <w:rPr>
          <w:rStyle w:val="af8"/>
          <w:i w:val="0"/>
          <w:iCs w:val="0"/>
          <w:color w:val="FF0000"/>
        </w:rPr>
      </w:pPr>
      <w:r>
        <w:rPr>
          <w:rStyle w:val="af8"/>
          <w:rFonts w:eastAsia="Times New Roman"/>
          <w:b/>
          <w:bCs/>
          <w:iCs w:val="0"/>
          <w:color w:val="FF0000"/>
          <w:sz w:val="22"/>
          <w:szCs w:val="22"/>
        </w:rPr>
        <w:t>FFS whether cases in [ ] are supported, e.g., if there is no impact of TPMI overhead, etc.</w:t>
      </w:r>
    </w:p>
    <w:p w:rsidR="00266BE6" w:rsidRDefault="00266BE6">
      <w:pPr>
        <w:overflowPunct/>
        <w:autoSpaceDE/>
        <w:adjustRightInd/>
        <w:snapToGrid w:val="0"/>
        <w:spacing w:after="0" w:line="240" w:lineRule="auto"/>
        <w:ind w:left="720"/>
        <w:contextualSpacing/>
        <w:textAlignment w:val="auto"/>
      </w:pPr>
    </w:p>
    <w:p w:rsidR="00266BE6" w:rsidRDefault="00745513">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rsidR="00266BE6" w:rsidRDefault="00745513">
      <w:pPr>
        <w:spacing w:after="0" w:line="240" w:lineRule="auto"/>
        <w:contextualSpacing/>
        <w:jc w:val="both"/>
        <w:rPr>
          <w:rStyle w:val="af8"/>
          <w:b/>
          <w:bCs/>
          <w:iCs w:val="0"/>
          <w:sz w:val="22"/>
          <w:szCs w:val="22"/>
        </w:rPr>
      </w:pPr>
      <w:r>
        <w:rPr>
          <w:b/>
          <w:bCs/>
          <w:i/>
          <w:iCs/>
          <w:sz w:val="22"/>
          <w:szCs w:val="22"/>
          <w:highlight w:val="yellow"/>
        </w:rPr>
        <w:t>Version A -</w:t>
      </w:r>
      <w:r>
        <w:rPr>
          <w:b/>
          <w:bCs/>
          <w:i/>
          <w:iCs/>
          <w:sz w:val="22"/>
          <w:szCs w:val="22"/>
        </w:rPr>
        <w:t xml:space="preserve"> </w:t>
      </w:r>
      <w:r>
        <w:rPr>
          <w:rStyle w:val="af8"/>
          <w:b/>
          <w:bCs/>
          <w:iCs w:val="0"/>
          <w:sz w:val="22"/>
          <w:szCs w:val="22"/>
        </w:rPr>
        <w:t>For partially coherent uplink precoding by an 8TX UE codebook, Ng=4, Alt1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iCs w:val="0"/>
        </w:rPr>
      </w:pPr>
      <w:r>
        <w:rPr>
          <w:rStyle w:val="af8"/>
          <w:b/>
          <w:bCs/>
          <w:iCs w:val="0"/>
          <w:sz w:val="22"/>
          <w:szCs w:val="22"/>
        </w:rPr>
        <w:t xml:space="preserve">Precoding design is based on Rel-15 UL 2TX codebook, </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rPr>
      </w:pPr>
      <w:r>
        <w:rPr>
          <w:rStyle w:val="af8"/>
          <w:b/>
          <w:bCs/>
          <w:iCs w:val="0"/>
          <w:sz w:val="22"/>
          <w:szCs w:val="22"/>
        </w:rPr>
        <w:t>Full-coherent precoders are used</w:t>
      </w:r>
    </w:p>
    <w:p w:rsidR="00266BE6" w:rsidRDefault="00745513">
      <w:pPr>
        <w:overflowPunct/>
        <w:autoSpaceDE/>
        <w:adjustRightInd/>
        <w:snapToGrid w:val="0"/>
        <w:spacing w:after="0" w:line="240" w:lineRule="auto"/>
        <w:contextualSpacing/>
        <w:jc w:val="both"/>
        <w:textAlignment w:val="auto"/>
        <w:rPr>
          <w:rStyle w:val="af8"/>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af8"/>
          <w:b/>
          <w:bCs/>
          <w:iCs w:val="0"/>
          <w:strike/>
          <w:sz w:val="22"/>
          <w:szCs w:val="22"/>
        </w:rPr>
        <w:t>For partially coherent uplink precoding by an 8TX UE codebook, Ng=4, Alt2 is supported where</w:t>
      </w:r>
    </w:p>
    <w:p w:rsidR="00266BE6" w:rsidRDefault="00745513">
      <w:pPr>
        <w:numPr>
          <w:ilvl w:val="0"/>
          <w:numId w:val="12"/>
        </w:numPr>
        <w:overflowPunct/>
        <w:autoSpaceDE/>
        <w:adjustRightInd/>
        <w:snapToGrid w:val="0"/>
        <w:spacing w:after="0" w:line="240" w:lineRule="auto"/>
        <w:contextualSpacing/>
        <w:jc w:val="both"/>
        <w:textAlignment w:val="auto"/>
        <w:rPr>
          <w:rStyle w:val="af8"/>
          <w:b/>
          <w:bCs/>
          <w:strike/>
        </w:rPr>
      </w:pPr>
      <w:r>
        <w:rPr>
          <w:rStyle w:val="af8"/>
          <w:b/>
          <w:bCs/>
          <w:iCs w:val="0"/>
          <w:strike/>
          <w:sz w:val="22"/>
          <w:szCs w:val="22"/>
        </w:rPr>
        <w:t>Precoding design is based on Rel-15 UL 4TX codebook,</w:t>
      </w:r>
    </w:p>
    <w:p w:rsidR="00266BE6" w:rsidRDefault="00745513">
      <w:pPr>
        <w:numPr>
          <w:ilvl w:val="1"/>
          <w:numId w:val="12"/>
        </w:numPr>
        <w:overflowPunct/>
        <w:autoSpaceDE/>
        <w:adjustRightInd/>
        <w:snapToGrid w:val="0"/>
        <w:spacing w:after="0" w:line="240" w:lineRule="auto"/>
        <w:ind w:left="1080"/>
        <w:contextualSpacing/>
        <w:jc w:val="both"/>
        <w:textAlignment w:val="auto"/>
        <w:rPr>
          <w:rStyle w:val="af8"/>
          <w:b/>
          <w:bCs/>
          <w:iCs w:val="0"/>
          <w:strike/>
          <w:sz w:val="22"/>
          <w:szCs w:val="22"/>
        </w:rPr>
      </w:pPr>
      <w:r>
        <w:rPr>
          <w:rStyle w:val="af8"/>
          <w:b/>
          <w:bCs/>
          <w:iCs w:val="0"/>
          <w:strike/>
          <w:sz w:val="22"/>
          <w:szCs w:val="22"/>
        </w:rPr>
        <w:t>Partial-coherent precoders are used</w:t>
      </w:r>
    </w:p>
    <w:p w:rsidR="00266BE6" w:rsidRDefault="00266BE6">
      <w:pPr>
        <w:spacing w:after="0" w:line="240" w:lineRule="auto"/>
        <w:rPr>
          <w:sz w:val="22"/>
          <w:szCs w:val="22"/>
        </w:rPr>
      </w:pPr>
    </w:p>
    <w:p w:rsidR="00266BE6" w:rsidRDefault="00745513">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rsidR="00266BE6" w:rsidRDefault="00745513">
      <w:pPr>
        <w:spacing w:after="0" w:line="240" w:lineRule="auto"/>
        <w:rPr>
          <w:sz w:val="22"/>
          <w:szCs w:val="22"/>
        </w:rPr>
      </w:pPr>
      <w:r>
        <w:rPr>
          <w:b/>
          <w:bCs/>
          <w:sz w:val="22"/>
          <w:szCs w:val="22"/>
        </w:rPr>
        <w:t>4TX-based:</w:t>
      </w:r>
      <w:r>
        <w:rPr>
          <w:sz w:val="22"/>
          <w:szCs w:val="22"/>
        </w:rPr>
        <w:t xml:space="preserve"> OPPO, Sharp, Samsung, Huawei </w:t>
      </w:r>
    </w:p>
    <w:p w:rsidR="00266BE6" w:rsidRDefault="00266BE6">
      <w:pPr>
        <w:spacing w:after="0" w:line="240" w:lineRule="auto"/>
        <w:contextualSpacing/>
        <w:jc w:val="both"/>
        <w:rPr>
          <w:b/>
          <w:bCs/>
          <w:i/>
          <w:iCs/>
          <w:sz w:val="22"/>
          <w:szCs w:val="22"/>
          <w:highlight w:val="yellow"/>
        </w:rPr>
      </w:pPr>
    </w:p>
    <w:p w:rsidR="00266BE6" w:rsidRDefault="00266BE6">
      <w:pPr>
        <w:snapToGrid w:val="0"/>
        <w:spacing w:after="0" w:line="240" w:lineRule="auto"/>
        <w:contextualSpacing/>
        <w:rPr>
          <w:rFonts w:ascii="Times" w:eastAsia="바탕" w:hAnsi="Times"/>
          <w:b/>
          <w:bCs/>
          <w:i/>
          <w:iCs/>
          <w:sz w:val="22"/>
          <w:szCs w:val="22"/>
          <w:highlight w:val="yellow"/>
        </w:rPr>
      </w:pPr>
    </w:p>
    <w:p w:rsidR="00266BE6" w:rsidRDefault="00745513">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rsidR="00266BE6" w:rsidRDefault="00745513">
      <w:pPr>
        <w:spacing w:after="0" w:line="240" w:lineRule="auto"/>
        <w:contextualSpacing/>
        <w:jc w:val="both"/>
        <w:rPr>
          <w:b/>
          <w:bCs/>
          <w:i/>
          <w:iCs/>
          <w:sz w:val="22"/>
          <w:szCs w:val="22"/>
        </w:rPr>
      </w:pPr>
      <w:r>
        <w:rPr>
          <w:b/>
          <w:bCs/>
          <w:i/>
          <w:iCs/>
          <w:sz w:val="22"/>
          <w:szCs w:val="22"/>
        </w:rPr>
        <w:t>Down-select at least one of the following options for precoder indication,</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rsidR="00266BE6" w:rsidRDefault="00745513">
      <w:pPr>
        <w:pStyle w:val="afc"/>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rsidR="00266BE6" w:rsidRDefault="00266BE6"/>
    <w:p w:rsidR="00266BE6" w:rsidRDefault="00745513">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rsidR="00266BE6" w:rsidRDefault="00745513">
      <w:pPr>
        <w:spacing w:after="0" w:line="240" w:lineRule="auto"/>
        <w:contextualSpacing/>
        <w:rPr>
          <w:rStyle w:val="af8"/>
          <w:b/>
          <w:bCs/>
          <w:i w:val="0"/>
          <w:iCs w:val="0"/>
          <w:sz w:val="22"/>
          <w:szCs w:val="22"/>
        </w:rPr>
      </w:pPr>
      <w:r>
        <w:rPr>
          <w:rStyle w:val="af8"/>
          <w:b/>
          <w:bCs/>
          <w:sz w:val="22"/>
          <w:szCs w:val="22"/>
        </w:rPr>
        <w:t xml:space="preserve">For partially coherent uplink precoding by an 8TX UE codebook, Ng=4, </w:t>
      </w:r>
    </w:p>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rsidR="00266BE6" w:rsidRDefault="00745513">
      <w:pPr>
        <w:numPr>
          <w:ilvl w:val="0"/>
          <w:numId w:val="12"/>
        </w:numPr>
        <w:overflowPunct/>
        <w:autoSpaceDE/>
        <w:adjustRightInd/>
        <w:snapToGrid w:val="0"/>
        <w:spacing w:after="0" w:line="240" w:lineRule="auto"/>
        <w:contextualSpacing/>
        <w:textAlignment w:val="auto"/>
        <w:rPr>
          <w:rStyle w:val="af8"/>
          <w:rFonts w:eastAsia="Times New Roman"/>
          <w:b/>
          <w:bCs/>
          <w:i w:val="0"/>
          <w:iCs w:val="0"/>
          <w:sz w:val="22"/>
          <w:szCs w:val="22"/>
        </w:rPr>
      </w:pPr>
      <w:r>
        <w:rPr>
          <w:rStyle w:val="af8"/>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tabs>
                <w:tab w:val="left" w:pos="180"/>
              </w:tabs>
              <w:spacing w:line="240" w:lineRule="auto"/>
              <w:contextualSpacing/>
              <w:rPr>
                <w:rFonts w:eastAsia="바탕"/>
                <w:color w:val="FF0000"/>
                <w:sz w:val="22"/>
                <w:szCs w:val="22"/>
              </w:rPr>
            </w:pPr>
            <w:r>
              <w:rPr>
                <w:rFonts w:eastAsia="바탕"/>
                <w:color w:val="FF0000"/>
                <w:sz w:val="22"/>
                <w:szCs w:val="22"/>
              </w:rPr>
              <w:t>(1,1,1,0), (1,1,0,1), (1,0,1,1), (0,1,1,1)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color w:val="FF0000"/>
                <w:kern w:val="2"/>
                <w:sz w:val="22"/>
                <w:szCs w:val="22"/>
                <w:lang w:eastAsia="zh-CN"/>
                <w14:ligatures w14:val="standardContextual"/>
              </w:rPr>
            </w:pPr>
            <w:r>
              <w:rPr>
                <w:rFonts w:eastAsia="바탕" w:cs="Arial"/>
                <w:color w:val="FF0000"/>
                <w:sz w:val="22"/>
                <w:szCs w:val="22"/>
              </w:rPr>
              <w:t>(1,1,1,1)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lastRenderedPageBreak/>
              <w:t>(0,2,2,1), (0,2,1,2), (1,2,2,0), (1,2,0,2)</w:t>
            </w:r>
          </w:p>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lastRenderedPageBreak/>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바탕"/>
                <w:color w:val="FF0000"/>
                <w:sz w:val="22"/>
                <w:szCs w:val="22"/>
              </w:rPr>
              <w:t>(1,1,2,1), (1,1,1,2)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FF0000"/>
                <w:kern w:val="2"/>
                <w:sz w:val="22"/>
                <w:szCs w:val="22"/>
                <w:lang w:eastAsia="zh-CN"/>
                <w14:ligatures w14:val="standardContextual"/>
              </w:rPr>
            </w:pPr>
            <w:r>
              <w:rPr>
                <w:rFonts w:eastAsia="바탕"/>
                <w:color w:val="FF0000"/>
              </w:rPr>
              <w:t>(2,1,2,1), (1,2,1,2)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rsidR="00266BE6" w:rsidRDefault="00745513">
      <w:pPr>
        <w:spacing w:after="0" w:line="240" w:lineRule="auto"/>
        <w:contextualSpacing/>
        <w:rPr>
          <w:b/>
          <w:bCs/>
          <w:i/>
          <w:iCs/>
          <w:sz w:val="22"/>
          <w:szCs w:val="22"/>
        </w:rPr>
      </w:pPr>
      <w:r>
        <w:rPr>
          <w:b/>
          <w:bCs/>
          <w:i/>
          <w:iCs/>
          <w:sz w:val="22"/>
          <w:szCs w:val="22"/>
        </w:rPr>
        <w:t>Note: Above is not relevant to how precoders are indicated.</w:t>
      </w:r>
    </w:p>
    <w:p w:rsidR="00266BE6" w:rsidRDefault="00266BE6"/>
    <w:p w:rsidR="00266BE6" w:rsidRDefault="00745513">
      <w:pPr>
        <w:snapToGrid w:val="0"/>
        <w:spacing w:after="0" w:line="240" w:lineRule="auto"/>
        <w:contextualSpacing/>
        <w:rPr>
          <w:rFonts w:eastAsia="바탕"/>
          <w:b/>
          <w:bCs/>
          <w:i/>
          <w:iCs/>
          <w:sz w:val="22"/>
          <w:szCs w:val="22"/>
          <w:lang w:eastAsia="zh-CN"/>
        </w:rPr>
      </w:pPr>
      <w:r>
        <w:rPr>
          <w:rFonts w:ascii="Times" w:eastAsia="바탕" w:hAnsi="Times"/>
          <w:b/>
          <w:bCs/>
          <w:i/>
          <w:iCs/>
          <w:sz w:val="22"/>
          <w:szCs w:val="22"/>
          <w:highlight w:val="yellow"/>
        </w:rPr>
        <w:t>Proposal 4.1:</w:t>
      </w:r>
      <w:r>
        <w:rPr>
          <w:rFonts w:ascii="Times" w:eastAsia="바탕" w:hAnsi="Times"/>
          <w:b/>
          <w:bCs/>
          <w:i/>
          <w:iCs/>
          <w:sz w:val="22"/>
          <w:szCs w:val="22"/>
        </w:rPr>
        <w:t xml:space="preserve"> </w:t>
      </w:r>
      <w:r>
        <w:rPr>
          <w:rFonts w:eastAsia="바탕"/>
          <w:b/>
          <w:bCs/>
          <w:i/>
          <w:iCs/>
          <w:sz w:val="22"/>
          <w:szCs w:val="22"/>
          <w:lang w:eastAsia="zh-CN"/>
        </w:rPr>
        <w:t xml:space="preserve">To configure PUSCH transmission by an 8TX UE, </w:t>
      </w:r>
    </w:p>
    <w:p w:rsidR="00266BE6" w:rsidRDefault="00745513">
      <w:pPr>
        <w:pStyle w:val="afc"/>
        <w:numPr>
          <w:ilvl w:val="0"/>
          <w:numId w:val="12"/>
        </w:numPr>
        <w:spacing w:line="240" w:lineRule="auto"/>
        <w:contextualSpacing/>
        <w:rPr>
          <w:rFonts w:ascii="Times New Roman" w:hAnsi="Times New Roman"/>
          <w:b/>
          <w:bCs/>
          <w:i/>
          <w:iCs/>
        </w:rPr>
      </w:pPr>
      <w:r>
        <w:rPr>
          <w:rFonts w:ascii="Times New Roman" w:eastAsia="바탕" w:hAnsi="Times New Roman"/>
          <w:b/>
          <w:bCs/>
          <w:i/>
          <w:iCs/>
          <w:lang w:eastAsia="zh-CN"/>
        </w:rPr>
        <w:t xml:space="preserve">Alt2: Max number of MIMO layers is RRC configured by extending the range of the legacy parameter maxRank </w:t>
      </w:r>
      <w:r>
        <w:rPr>
          <w:rFonts w:ascii="Times New Roman" w:eastAsia="바탕" w:hAnsi="Times New Roman"/>
          <w:b/>
          <w:bCs/>
          <w:i/>
          <w:iCs/>
          <w:color w:val="FF0000"/>
          <w:lang w:eastAsia="zh-CN"/>
        </w:rPr>
        <w:t xml:space="preserve">and maxMIMO-Layers </w:t>
      </w:r>
      <w:r>
        <w:rPr>
          <w:rFonts w:ascii="Times New Roman" w:eastAsia="바탕" w:hAnsi="Times New Roman"/>
          <w:b/>
          <w:bCs/>
          <w:i/>
          <w:iCs/>
          <w:lang w:eastAsia="zh-CN"/>
        </w:rPr>
        <w:t>to 8</w:t>
      </w:r>
    </w:p>
    <w:p w:rsidR="00266BE6" w:rsidRDefault="00266BE6">
      <w:pPr>
        <w:spacing w:after="0" w:line="240" w:lineRule="auto"/>
        <w:contextualSpacing/>
        <w:jc w:val="both"/>
        <w:rPr>
          <w:rFonts w:ascii="Times" w:eastAsia="바탕" w:hAnsi="Times"/>
          <w:b/>
          <w:bCs/>
          <w:i/>
          <w:iCs/>
          <w:sz w:val="22"/>
          <w:szCs w:val="22"/>
          <w:highlight w:val="yellow"/>
        </w:rPr>
      </w:pPr>
    </w:p>
    <w:p w:rsidR="00266BE6" w:rsidRDefault="00745513">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w:t>
      </w:r>
      <w:r>
        <w:rPr>
          <w:rFonts w:eastAsia="바탕"/>
          <w:b/>
          <w:bCs/>
          <w:i/>
          <w:iCs/>
          <w:sz w:val="22"/>
          <w:szCs w:val="22"/>
          <w:highlight w:val="yellow"/>
        </w:rPr>
        <w:t>1</w:t>
      </w:r>
      <w:r>
        <w:rPr>
          <w:rFonts w:ascii="Times" w:eastAsia="바탕" w:hAnsi="Times"/>
          <w:b/>
          <w:bCs/>
          <w:i/>
          <w:iCs/>
          <w:sz w:val="22"/>
          <w:szCs w:val="22"/>
          <w:highlight w:val="yellow"/>
        </w:rPr>
        <w:t>:</w:t>
      </w:r>
      <w:r>
        <w:rPr>
          <w:rFonts w:ascii="Times" w:eastAsia="바탕" w:hAnsi="Times"/>
          <w:b/>
          <w:bCs/>
          <w:i/>
          <w:iCs/>
          <w:sz w:val="22"/>
          <w:szCs w:val="22"/>
        </w:rPr>
        <w:t xml:space="preserve"> </w:t>
      </w:r>
      <w:r>
        <w:rPr>
          <w:rFonts w:eastAsia="바탕"/>
          <w:b/>
          <w:bCs/>
          <w:i/>
          <w:iCs/>
          <w:sz w:val="22"/>
          <w:szCs w:val="22"/>
          <w:lang w:eastAsia="zh-CN"/>
        </w:rPr>
        <w:t>To support full power transmission with Mode0, Rel-16 Mode0 (fullPower) is re-used.</w:t>
      </w:r>
    </w:p>
    <w:p w:rsidR="00266BE6" w:rsidRDefault="00745513">
      <w:pPr>
        <w:pStyle w:val="afc"/>
        <w:numPr>
          <w:ilvl w:val="0"/>
          <w:numId w:val="23"/>
        </w:numPr>
        <w:spacing w:line="240" w:lineRule="auto"/>
        <w:contextualSpacing/>
        <w:jc w:val="both"/>
        <w:rPr>
          <w:rFonts w:ascii="Times New Roman" w:hAnsi="Times New Roman"/>
          <w:b/>
          <w:bCs/>
        </w:rPr>
      </w:pPr>
      <w:r>
        <w:rPr>
          <w:rFonts w:ascii="Times New Roman" w:eastAsia="바탕" w:hAnsi="Times New Roman"/>
          <w:b/>
          <w:bCs/>
          <w:i/>
          <w:iCs/>
          <w:lang w:eastAsia="zh-CN"/>
        </w:rPr>
        <w:t xml:space="preserve"> FFS if any change is required in the specifications.</w:t>
      </w:r>
    </w:p>
    <w:p w:rsidR="00266BE6" w:rsidRDefault="00266BE6">
      <w:pPr>
        <w:spacing w:after="0" w:line="240" w:lineRule="auto"/>
        <w:ind w:firstLine="288"/>
        <w:contextualSpacing/>
        <w:jc w:val="both"/>
        <w:rPr>
          <w:sz w:val="22"/>
          <w:szCs w:val="22"/>
        </w:rPr>
      </w:pPr>
    </w:p>
    <w:p w:rsidR="00266BE6" w:rsidRDefault="00745513">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5.2:</w:t>
      </w:r>
      <w:r>
        <w:rPr>
          <w:rFonts w:ascii="Times" w:eastAsia="바탕" w:hAnsi="Times"/>
          <w:b/>
          <w:bCs/>
          <w:i/>
          <w:iCs/>
          <w:sz w:val="22"/>
          <w:szCs w:val="22"/>
        </w:rPr>
        <w:t xml:space="preserve"> </w:t>
      </w:r>
      <w:r>
        <w:rPr>
          <w:rFonts w:eastAsia="바탕"/>
          <w:b/>
          <w:bCs/>
          <w:i/>
          <w:iCs/>
          <w:sz w:val="22"/>
          <w:szCs w:val="22"/>
          <w:lang w:eastAsia="zh-CN"/>
        </w:rPr>
        <w:t>To support full power transmission with Mode1, Rel-16 Mode1 (fullPowerMode1) is re-used.</w:t>
      </w:r>
    </w:p>
    <w:p w:rsidR="00266BE6" w:rsidRDefault="00745513">
      <w:pPr>
        <w:pStyle w:val="afc"/>
        <w:numPr>
          <w:ilvl w:val="0"/>
          <w:numId w:val="23"/>
        </w:numPr>
        <w:spacing w:line="240" w:lineRule="auto"/>
        <w:contextualSpacing/>
        <w:jc w:val="both"/>
        <w:rPr>
          <w:rFonts w:ascii="Times New Roman" w:hAnsi="Times New Roman"/>
          <w:szCs w:val="28"/>
        </w:rPr>
      </w:pPr>
      <w:r>
        <w:rPr>
          <w:rFonts w:ascii="Times New Roman" w:eastAsia="바탕" w:hAnsi="Times New Roman"/>
          <w:b/>
          <w:bCs/>
          <w:i/>
          <w:iCs/>
          <w:lang w:eastAsia="zh-CN"/>
        </w:rPr>
        <w:t xml:space="preserve">FFS if more than one of the 8TX full coherent precoders is used </w:t>
      </w:r>
      <w:r>
        <w:rPr>
          <w:rFonts w:ascii="Times New Roman" w:eastAsia="바탕" w:hAnsi="Times New Roman"/>
          <w:b/>
          <w:bCs/>
          <w:i/>
          <w:iCs/>
          <w:color w:val="FF0000"/>
          <w:lang w:eastAsia="zh-CN"/>
        </w:rPr>
        <w:t>per rank</w:t>
      </w:r>
      <w:r>
        <w:rPr>
          <w:rFonts w:ascii="Times New Roman" w:eastAsia="바탕" w:hAnsi="Times New Roman"/>
          <w:b/>
          <w:bCs/>
          <w:i/>
          <w:iCs/>
          <w:lang w:eastAsia="zh-CN"/>
        </w:rPr>
        <w:t xml:space="preserve">. </w:t>
      </w:r>
    </w:p>
    <w:p w:rsidR="00266BE6" w:rsidRDefault="00266BE6">
      <w:pPr>
        <w:spacing w:after="0" w:line="240" w:lineRule="auto"/>
        <w:contextualSpacing/>
        <w:jc w:val="both"/>
        <w:rPr>
          <w:lang w:val="en-US"/>
        </w:rPr>
      </w:pPr>
    </w:p>
    <w:p w:rsidR="00266BE6" w:rsidRDefault="00745513">
      <w:pPr>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5.3:</w:t>
      </w:r>
      <w:r>
        <w:rPr>
          <w:rFonts w:ascii="Times" w:eastAsia="바탕" w:hAnsi="Times"/>
          <w:b/>
          <w:bCs/>
          <w:i/>
          <w:iCs/>
          <w:sz w:val="22"/>
          <w:szCs w:val="22"/>
        </w:rPr>
        <w:t xml:space="preserve"> [Working Assumption] </w:t>
      </w:r>
      <w:r>
        <w:rPr>
          <w:rFonts w:eastAsia="바탕"/>
          <w:b/>
          <w:bCs/>
          <w:i/>
          <w:iCs/>
          <w:sz w:val="22"/>
          <w:szCs w:val="22"/>
          <w:lang w:eastAsia="zh-CN"/>
        </w:rPr>
        <w:t>To support full power transmission with Mode2, Rel-16 Mode2 (fullPowerMode2) is re-used.</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rsidR="00266BE6" w:rsidRDefault="00745513">
      <w:pPr>
        <w:pStyle w:val="afc"/>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rsidR="00266BE6" w:rsidRDefault="00266BE6">
      <w:pPr>
        <w:snapToGrid w:val="0"/>
        <w:spacing w:after="0" w:line="240" w:lineRule="auto"/>
        <w:contextualSpacing/>
        <w:jc w:val="both"/>
        <w:rPr>
          <w:rFonts w:ascii="Times" w:eastAsia="바탕" w:hAnsi="Times"/>
          <w:b/>
          <w:bCs/>
          <w:i/>
          <w:iCs/>
          <w:sz w:val="22"/>
          <w:szCs w:val="22"/>
          <w:highlight w:val="yellow"/>
        </w:rPr>
      </w:pPr>
    </w:p>
    <w:p w:rsidR="00266BE6" w:rsidRDefault="00745513">
      <w:pPr>
        <w:snapToGrid w:val="0"/>
        <w:spacing w:after="0" w:line="240" w:lineRule="auto"/>
        <w:contextualSpacing/>
        <w:jc w:val="both"/>
        <w:rPr>
          <w:b/>
          <w:bCs/>
          <w:i/>
          <w:iCs/>
          <w:sz w:val="22"/>
          <w:szCs w:val="22"/>
        </w:rPr>
      </w:pPr>
      <w:r>
        <w:rPr>
          <w:rFonts w:ascii="Times" w:eastAsia="바탕" w:hAnsi="Times"/>
          <w:b/>
          <w:bCs/>
          <w:i/>
          <w:iCs/>
          <w:sz w:val="22"/>
          <w:szCs w:val="22"/>
          <w:highlight w:val="yellow"/>
        </w:rPr>
        <w:t>Proposal 4.2:</w:t>
      </w:r>
      <w:r>
        <w:rPr>
          <w:rFonts w:ascii="Times" w:eastAsia="바탕"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rsidR="00266BE6" w:rsidRDefault="00745513">
      <w:pPr>
        <w:pStyle w:val="afc"/>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rsidR="00266BE6" w:rsidRDefault="00266BE6">
      <w:pPr>
        <w:overflowPunct/>
        <w:autoSpaceDE/>
        <w:adjustRightInd/>
        <w:snapToGrid w:val="0"/>
        <w:spacing w:line="240" w:lineRule="auto"/>
        <w:jc w:val="both"/>
        <w:rPr>
          <w:rFonts w:ascii="Times" w:eastAsia="바탕" w:hAnsi="Times"/>
          <w:b/>
          <w:bCs/>
          <w:i/>
          <w:iCs/>
          <w:sz w:val="22"/>
          <w:szCs w:val="22"/>
          <w:highlight w:val="yellow"/>
        </w:rPr>
      </w:pPr>
    </w:p>
    <w:p w:rsidR="00266BE6" w:rsidRDefault="00745513">
      <w:pPr>
        <w:overflowPunct/>
        <w:autoSpaceDE/>
        <w:adjustRightInd/>
        <w:snapToGrid w:val="0"/>
        <w:spacing w:after="0" w:line="240" w:lineRule="auto"/>
        <w:contextualSpacing/>
        <w:jc w:val="both"/>
        <w:rPr>
          <w:rFonts w:eastAsia="바탕"/>
          <w:b/>
          <w:bCs/>
          <w:i/>
          <w:iCs/>
          <w:sz w:val="22"/>
          <w:szCs w:val="22"/>
          <w:lang w:eastAsia="zh-CN"/>
        </w:rPr>
      </w:pPr>
      <w:r>
        <w:rPr>
          <w:rFonts w:ascii="Times" w:eastAsia="바탕" w:hAnsi="Times"/>
          <w:b/>
          <w:bCs/>
          <w:i/>
          <w:iCs/>
          <w:sz w:val="22"/>
          <w:szCs w:val="22"/>
          <w:highlight w:val="yellow"/>
        </w:rPr>
        <w:t>Proposal 4.3:</w:t>
      </w:r>
      <w:r>
        <w:rPr>
          <w:rFonts w:ascii="Times" w:eastAsia="바탕" w:hAnsi="Times"/>
          <w:b/>
          <w:bCs/>
          <w:i/>
          <w:iCs/>
          <w:sz w:val="22"/>
          <w:szCs w:val="22"/>
        </w:rPr>
        <w:t xml:space="preserve"> </w:t>
      </w:r>
      <w:r>
        <w:rPr>
          <w:rFonts w:eastAsia="바탕"/>
          <w:b/>
          <w:bCs/>
          <w:i/>
          <w:iCs/>
          <w:sz w:val="22"/>
          <w:szCs w:val="22"/>
          <w:lang w:eastAsia="zh-CN"/>
        </w:rPr>
        <w:t>To support dual CW PUSCH operation by an 8TX UE, down-select from,</w:t>
      </w:r>
    </w:p>
    <w:p w:rsidR="00266BE6" w:rsidRDefault="00745513">
      <w:pPr>
        <w:numPr>
          <w:ilvl w:val="0"/>
          <w:numId w:val="12"/>
        </w:numPr>
        <w:overflowPunct/>
        <w:autoSpaceDE/>
        <w:adjustRightInd/>
        <w:snapToGrid w:val="0"/>
        <w:spacing w:after="0" w:line="240" w:lineRule="auto"/>
        <w:contextualSpacing/>
        <w:jc w:val="both"/>
        <w:textAlignment w:val="auto"/>
        <w:rPr>
          <w:rFonts w:eastAsia="바탕"/>
          <w:b/>
          <w:bCs/>
          <w:i/>
          <w:iCs/>
          <w:sz w:val="22"/>
          <w:szCs w:val="22"/>
          <w:lang w:eastAsia="zh-CN"/>
        </w:rPr>
      </w:pPr>
      <w:r>
        <w:rPr>
          <w:rFonts w:eastAsia="바탕"/>
          <w:b/>
          <w:bCs/>
          <w:i/>
          <w:iCs/>
          <w:sz w:val="22"/>
          <w:szCs w:val="22"/>
          <w:lang w:eastAsia="zh-CN"/>
        </w:rPr>
        <w:t xml:space="preserve">Alt1 – DL principle is reused for disabling transmission of a transport block, where </w:t>
      </w:r>
    </w:p>
    <w:p w:rsidR="00266BE6" w:rsidRDefault="00745513">
      <w:pPr>
        <w:numPr>
          <w:ilvl w:val="1"/>
          <w:numId w:val="12"/>
        </w:numPr>
        <w:overflowPunct/>
        <w:autoSpaceDE/>
        <w:adjustRightInd/>
        <w:snapToGrid w:val="0"/>
        <w:spacing w:after="0" w:line="240" w:lineRule="auto"/>
        <w:ind w:left="1080"/>
        <w:contextualSpacing/>
        <w:jc w:val="both"/>
        <w:textAlignment w:val="auto"/>
        <w:rPr>
          <w:rFonts w:eastAsia="바탕"/>
          <w:b/>
          <w:bCs/>
          <w:i/>
          <w:iCs/>
          <w:sz w:val="22"/>
          <w:szCs w:val="22"/>
          <w:lang w:eastAsia="zh-CN"/>
        </w:rPr>
      </w:pPr>
      <w:r>
        <w:rPr>
          <w:rFonts w:eastAsia="바탕"/>
          <w:b/>
          <w:bCs/>
          <w:i/>
          <w:iCs/>
          <w:sz w:val="22"/>
          <w:szCs w:val="22"/>
          <w:lang w:eastAsia="zh-CN"/>
        </w:rPr>
        <w:t>The combination of IMCS = 26 and rvid = 1 indicated for a CW is used as an indication to disable transmission of its corresponding TB,</w:t>
      </w:r>
    </w:p>
    <w:p w:rsidR="00266BE6" w:rsidRDefault="00745513">
      <w:pPr>
        <w:pStyle w:val="afc"/>
        <w:numPr>
          <w:ilvl w:val="1"/>
          <w:numId w:val="12"/>
        </w:numPr>
        <w:spacing w:line="240" w:lineRule="auto"/>
        <w:ind w:left="1080"/>
        <w:contextualSpacing/>
        <w:jc w:val="both"/>
        <w:rPr>
          <w:rFonts w:ascii="Times New Roman" w:eastAsia="바탕" w:hAnsi="Times New Roman"/>
          <w:b/>
          <w:bCs/>
          <w:i/>
          <w:iCs/>
          <w:lang w:eastAsia="zh-CN"/>
        </w:rPr>
      </w:pPr>
      <w:r>
        <w:rPr>
          <w:rFonts w:ascii="Times New Roman" w:eastAsia="바탕" w:hAnsi="Times New Roman"/>
          <w:b/>
          <w:bCs/>
          <w:i/>
          <w:iCs/>
          <w:lang w:eastAsia="zh-CN"/>
        </w:rPr>
        <w:t>The remaining transport block is mapped to the first CW.</w:t>
      </w:r>
    </w:p>
    <w:p w:rsidR="00266BE6" w:rsidRDefault="00745513">
      <w:pPr>
        <w:pStyle w:val="afc"/>
        <w:numPr>
          <w:ilvl w:val="1"/>
          <w:numId w:val="12"/>
        </w:numPr>
        <w:spacing w:line="240" w:lineRule="auto"/>
        <w:ind w:left="1080"/>
        <w:contextualSpacing/>
        <w:jc w:val="both"/>
        <w:rPr>
          <w:rFonts w:ascii="Times New Roman" w:hAnsi="Times New Roman"/>
          <w:b/>
          <w:bCs/>
          <w:i/>
          <w:iCs/>
        </w:rPr>
      </w:pPr>
      <w:r>
        <w:rPr>
          <w:rFonts w:ascii="Times New Roman" w:eastAsia="바탕" w:hAnsi="Times New Roman"/>
          <w:b/>
          <w:bCs/>
          <w:i/>
          <w:iCs/>
          <w:lang w:eastAsia="zh-CN"/>
        </w:rPr>
        <w:t xml:space="preserve">Note: When the transmission of a transport block is disabled, the </w:t>
      </w:r>
      <w:r>
        <w:rPr>
          <w:rFonts w:ascii="Times New Roman" w:eastAsia="바탕" w:hAnsi="Times New Roman"/>
          <w:b/>
          <w:bCs/>
          <w:i/>
          <w:iCs/>
          <w:strike/>
          <w:lang w:eastAsia="zh-CN"/>
        </w:rPr>
        <w:t>maximum</w:t>
      </w:r>
      <w:r>
        <w:rPr>
          <w:rFonts w:ascii="Times New Roman" w:eastAsia="바탕" w:hAnsi="Times New Roman"/>
          <w:b/>
          <w:bCs/>
          <w:i/>
          <w:iCs/>
          <w:lang w:eastAsia="zh-CN"/>
        </w:rPr>
        <w:t xml:space="preserve"> number of layers is ≤ 4.</w:t>
      </w:r>
    </w:p>
    <w:p w:rsidR="00266BE6" w:rsidRDefault="00745513">
      <w:pPr>
        <w:numPr>
          <w:ilvl w:val="0"/>
          <w:numId w:val="12"/>
        </w:numPr>
        <w:overflowPunct/>
        <w:autoSpaceDE/>
        <w:adjustRightInd/>
        <w:snapToGrid w:val="0"/>
        <w:spacing w:after="0" w:line="240" w:lineRule="auto"/>
        <w:contextualSpacing/>
        <w:jc w:val="both"/>
        <w:textAlignment w:val="auto"/>
        <w:rPr>
          <w:rFonts w:eastAsia="바탕"/>
          <w:b/>
          <w:bCs/>
          <w:i/>
          <w:iCs/>
          <w:strike/>
          <w:sz w:val="22"/>
          <w:szCs w:val="22"/>
          <w:lang w:eastAsia="zh-CN"/>
        </w:rPr>
      </w:pPr>
      <w:r>
        <w:rPr>
          <w:rFonts w:eastAsia="바탕"/>
          <w:b/>
          <w:bCs/>
          <w:i/>
          <w:iCs/>
          <w:strike/>
          <w:sz w:val="22"/>
          <w:szCs w:val="22"/>
          <w:lang w:eastAsia="zh-CN"/>
        </w:rPr>
        <w:t>Alt2 – Disabling of a transport block can be implicitly determined from the indicated rank for re-transmission of a transport block.</w:t>
      </w:r>
    </w:p>
    <w:p w:rsidR="00266BE6" w:rsidRDefault="00266BE6"/>
    <w:p w:rsidR="00266BE6" w:rsidRDefault="00745513">
      <w:pPr>
        <w:pStyle w:val="ab"/>
        <w:spacing w:after="0" w:line="240" w:lineRule="auto"/>
        <w:contextualSpacing/>
        <w:rPr>
          <w:rFonts w:eastAsia="바탕"/>
          <w:b/>
          <w:bCs/>
          <w:i/>
          <w:iCs/>
          <w:sz w:val="22"/>
          <w:szCs w:val="22"/>
          <w:lang w:eastAsia="zh-CN"/>
        </w:rPr>
      </w:pPr>
      <w:r>
        <w:rPr>
          <w:rFonts w:eastAsia="바탕"/>
          <w:b/>
          <w:bCs/>
          <w:i/>
          <w:iCs/>
          <w:sz w:val="22"/>
          <w:szCs w:val="22"/>
          <w:highlight w:val="yellow"/>
        </w:rPr>
        <w:t>Proposal 4.4:</w:t>
      </w:r>
      <w:r>
        <w:rPr>
          <w:rFonts w:eastAsia="바탕"/>
          <w:b/>
          <w:bCs/>
          <w:i/>
          <w:iCs/>
          <w:sz w:val="22"/>
          <w:szCs w:val="22"/>
        </w:rPr>
        <w:t xml:space="preserve"> </w:t>
      </w:r>
      <w:r>
        <w:rPr>
          <w:rFonts w:eastAsia="바탕"/>
          <w:b/>
          <w:bCs/>
          <w:i/>
          <w:iCs/>
          <w:sz w:val="22"/>
          <w:szCs w:val="22"/>
          <w:lang w:eastAsia="zh-CN"/>
        </w:rPr>
        <w:t>To support dual CW PUSCH operation by an 8TX UE,</w:t>
      </w:r>
      <w:r>
        <w:t xml:space="preserve"> </w:t>
      </w:r>
      <w:r>
        <w:rPr>
          <w:rFonts w:eastAsia="바탕"/>
          <w:b/>
          <w:bCs/>
          <w:i/>
          <w:iCs/>
          <w:sz w:val="22"/>
          <w:szCs w:val="22"/>
          <w:lang w:eastAsia="zh-CN"/>
        </w:rPr>
        <w:t>if CBG-based transmission is configured, the DL principle for CBGTI DCI field is reused where,</w:t>
      </w:r>
    </w:p>
    <w:p w:rsidR="00266BE6" w:rsidRDefault="00745513">
      <w:pPr>
        <w:numPr>
          <w:ilvl w:val="0"/>
          <w:numId w:val="12"/>
        </w:numPr>
        <w:overflowPunct/>
        <w:autoSpaceDE/>
        <w:autoSpaceDN/>
        <w:adjustRightInd/>
        <w:snapToGrid w:val="0"/>
        <w:spacing w:after="0" w:line="240" w:lineRule="auto"/>
        <w:contextualSpacing/>
        <w:jc w:val="both"/>
        <w:textAlignment w:val="auto"/>
        <w:rPr>
          <w:rFonts w:eastAsia="바탕"/>
          <w:b/>
          <w:bCs/>
          <w:i/>
          <w:iCs/>
          <w:sz w:val="22"/>
          <w:szCs w:val="22"/>
          <w:lang w:val="en-US" w:eastAsia="zh-CN"/>
        </w:rPr>
      </w:pPr>
      <w:r>
        <w:rPr>
          <w:rFonts w:eastAsia="바탕"/>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rsidR="00266BE6" w:rsidRDefault="00745513">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바탕"/>
          <w:b/>
          <w:bCs/>
          <w:i/>
          <w:iCs/>
          <w:sz w:val="22"/>
          <w:szCs w:val="22"/>
          <w:lang w:eastAsia="zh-CN"/>
        </w:rPr>
        <w:t>The bit field may be configured to have a length of N bits that can support operation of N/2 CBGs, where N</w:t>
      </w:r>
      <w:proofErr w:type="gramStart"/>
      <w:r>
        <w:rPr>
          <w:rFonts w:eastAsia="바탕"/>
          <w:b/>
          <w:bCs/>
          <w:i/>
          <w:iCs/>
          <w:sz w:val="22"/>
          <w:szCs w:val="22"/>
          <w:lang w:eastAsia="zh-CN"/>
        </w:rPr>
        <w:t>=</w:t>
      </w:r>
      <w:r>
        <w:rPr>
          <w:rFonts w:eastAsia="바탕"/>
          <w:b/>
          <w:bCs/>
          <w:i/>
          <w:iCs/>
          <w:color w:val="FF0000"/>
          <w:sz w:val="22"/>
          <w:szCs w:val="22"/>
          <w:lang w:eastAsia="zh-CN"/>
        </w:rPr>
        <w:t>[</w:t>
      </w:r>
      <w:proofErr w:type="gramEnd"/>
      <w:r>
        <w:rPr>
          <w:rFonts w:eastAsia="바탕"/>
          <w:b/>
          <w:bCs/>
          <w:i/>
          <w:iCs/>
          <w:sz w:val="22"/>
          <w:szCs w:val="22"/>
          <w:lang w:eastAsia="zh-CN"/>
        </w:rPr>
        <w:t>2, 4, 6 or 8</w:t>
      </w:r>
      <w:r>
        <w:rPr>
          <w:rFonts w:eastAsia="바탕"/>
          <w:b/>
          <w:bCs/>
          <w:i/>
          <w:iCs/>
          <w:color w:val="FF0000"/>
          <w:sz w:val="22"/>
          <w:szCs w:val="22"/>
          <w:lang w:eastAsia="zh-CN"/>
        </w:rPr>
        <w:t>]</w:t>
      </w:r>
      <w:r>
        <w:rPr>
          <w:rFonts w:eastAsia="바탕"/>
          <w:b/>
          <w:bCs/>
          <w:i/>
          <w:iCs/>
          <w:sz w:val="22"/>
          <w:szCs w:val="22"/>
          <w:lang w:eastAsia="zh-CN"/>
        </w:rPr>
        <w:t>.</w:t>
      </w:r>
    </w:p>
    <w:p w:rsidR="00266BE6" w:rsidRDefault="00266BE6"/>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lastRenderedPageBreak/>
        <w:t xml:space="preserve">Round 2 </w:t>
      </w:r>
    </w:p>
    <w:p w:rsidR="00266BE6" w:rsidRDefault="00266BE6">
      <w:pPr>
        <w:rPr>
          <w:lang w:val="en-US"/>
        </w:rPr>
      </w:pPr>
    </w:p>
    <w:p w:rsidR="00266BE6" w:rsidRDefault="00745513">
      <w:pPr>
        <w:pStyle w:val="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rsidR="00266BE6" w:rsidRDefault="00266BE6">
            <w:pPr>
              <w:overflowPunct/>
              <w:autoSpaceDE/>
              <w:autoSpaceDN/>
              <w:adjustRightInd/>
              <w:spacing w:after="0" w:line="240" w:lineRule="auto"/>
              <w:contextualSpacing/>
              <w:textAlignment w:val="auto"/>
              <w:rPr>
                <w:rFonts w:eastAsia="Times New Roman"/>
                <w:b/>
                <w:bCs/>
                <w:lang w:val="en-US"/>
              </w:rPr>
            </w:pPr>
          </w:p>
        </w:tc>
      </w:tr>
      <w:tr w:rsidR="00266BE6">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rsidR="00266BE6" w:rsidRDefault="00745513">
            <w:pPr>
              <w:numPr>
                <w:ilvl w:val="0"/>
                <w:numId w:val="31"/>
              </w:numPr>
              <w:overflowPunct/>
              <w:snapToGrid w:val="0"/>
              <w:spacing w:after="0" w:line="240" w:lineRule="auto"/>
              <w:contextualSpacing/>
              <w:textAlignment w:val="auto"/>
              <w:rPr>
                <w:i/>
              </w:rPr>
            </w:pPr>
            <w:r>
              <w:rPr>
                <w:i/>
              </w:rPr>
              <w:t>For rank = 1</w:t>
            </w:r>
          </w:p>
          <w:p w:rsidR="00266BE6" w:rsidRDefault="00D53C0B">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745513">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745513">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 2, 3, 4</w:t>
            </w:r>
          </w:p>
          <w:p w:rsidR="00266BE6" w:rsidRDefault="00745513">
            <w:pPr>
              <w:numPr>
                <w:ilvl w:val="1"/>
                <w:numId w:val="31"/>
              </w:numPr>
              <w:overflowPunct/>
              <w:snapToGrid w:val="0"/>
              <w:spacing w:after="0" w:line="240" w:lineRule="auto"/>
              <w:contextualSpacing/>
              <w:textAlignment w:val="auto"/>
              <w:rPr>
                <w:b/>
                <w:bCs/>
                <w:i/>
              </w:rPr>
            </w:pPr>
            <w:r>
              <w:rPr>
                <w:b/>
                <w:bCs/>
                <w:i/>
              </w:rPr>
              <w:lastRenderedPageBreak/>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rsidR="00266BE6" w:rsidRDefault="00745513">
            <w:pPr>
              <w:numPr>
                <w:ilvl w:val="0"/>
                <w:numId w:val="31"/>
              </w:numPr>
              <w:overflowPunct/>
              <w:snapToGrid w:val="0"/>
              <w:spacing w:after="0" w:line="240" w:lineRule="auto"/>
              <w:contextualSpacing/>
              <w:textAlignment w:val="auto"/>
              <w:rPr>
                <w:i/>
              </w:rPr>
            </w:pPr>
            <w:r>
              <w:rPr>
                <w:i/>
              </w:rPr>
              <w:t>For rank &gt;4,</w:t>
            </w:r>
          </w:p>
          <w:p w:rsidR="00266BE6" w:rsidRDefault="00D53C0B">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rsidR="00266BE6" w:rsidRDefault="00745513">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rsidR="00266BE6" w:rsidRDefault="00745513">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rsidR="00266BE6" w:rsidRDefault="00745513">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rsidR="00266BE6" w:rsidRDefault="00745513">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rsidR="00266BE6" w:rsidRDefault="00745513">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rsidR="00266BE6" w:rsidRDefault="00745513">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rsidR="00266BE6" w:rsidRDefault="00745513">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rsidR="00266BE6" w:rsidRDefault="00745513">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rsidR="00266BE6" w:rsidRDefault="00745513">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rsidR="00266BE6" w:rsidRDefault="00745513">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rsidR="00266BE6" w:rsidRDefault="00745513">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rsidR="00266BE6" w:rsidRDefault="00745513">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rsidR="00266BE6" w:rsidRDefault="00745513">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rsidR="00266BE6" w:rsidRDefault="00745513">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rsidR="00266BE6" w:rsidRDefault="00745513">
            <w:pPr>
              <w:pStyle w:val="afc"/>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For partial-coherent codebook, take Ng values {2, 4} into account for full-power precoders grouping</w:t>
            </w:r>
          </w:p>
          <w:p w:rsidR="00266BE6" w:rsidRDefault="00745513">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rsidR="00266BE6" w:rsidRDefault="00D53C0B">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745513">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745513">
              <w:rPr>
                <w:rFonts w:ascii="Times New Roman" w:hAnsi="Times New Roman"/>
                <w:i/>
                <w:sz w:val="20"/>
                <w:szCs w:val="20"/>
              </w:rPr>
              <w:t>for rank=1</w:t>
            </w:r>
          </w:p>
          <w:p w:rsidR="00266BE6" w:rsidRDefault="00D53C0B">
            <w:pPr>
              <w:pStyle w:val="afc"/>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w:t>
            </w:r>
            <w:r w:rsidR="00745513">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745513">
              <w:rPr>
                <w:rFonts w:ascii="Times New Roman" w:hAnsi="Times New Roman"/>
                <w:i/>
                <w:sz w:val="20"/>
                <w:szCs w:val="20"/>
              </w:rPr>
              <w:t xml:space="preserve"> for rank=2~4</w:t>
            </w:r>
          </w:p>
          <w:p w:rsidR="00266BE6" w:rsidRDefault="00745513">
            <w:pPr>
              <w:pStyle w:val="afc"/>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rsidR="00266BE6" w:rsidRDefault="00745513">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16: </w:t>
            </w:r>
            <w:r>
              <w:rPr>
                <w:i/>
                <w:iCs/>
                <w:color w:val="000000"/>
                <w:lang w:val="en-US" w:eastAsia="zh-CN"/>
              </w:rPr>
              <w:t xml:space="preserve">TPMI signaling overhead is considered as a performance metric together with the performance.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 coherent precoders with two antenna groups (Ng=2), support the layer splitting across both antenna groups for Rank</w:t>
            </w:r>
            <w:proofErr w:type="gramStart"/>
            <w:r>
              <w:rPr>
                <w:i/>
                <w:iCs/>
                <w:color w:val="000000"/>
                <w:lang w:val="en-US" w:eastAsia="zh-CN"/>
              </w:rPr>
              <w:t>-{</w:t>
            </w:r>
            <w:proofErr w:type="gramEnd"/>
            <w:r>
              <w:rPr>
                <w:i/>
                <w:iCs/>
                <w:color w:val="000000"/>
                <w:lang w:val="en-US" w:eastAsia="zh-CN"/>
              </w:rPr>
              <w:t xml:space="preserve">2,3,4}.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rsidR="00266BE6" w:rsidRDefault="00745513">
            <w:pPr>
              <w:overflowPunct/>
              <w:spacing w:after="0" w:line="240" w:lineRule="auto"/>
              <w:contextualSpacing/>
              <w:textAlignment w:val="auto"/>
              <w:rPr>
                <w:b/>
                <w:bCs/>
                <w:i/>
                <w:iCs/>
                <w:lang w:val="en-US" w:eastAsia="zh-CN"/>
              </w:rPr>
            </w:pPr>
            <w:r>
              <w:rPr>
                <w:b/>
                <w:bCs/>
                <w:i/>
                <w:iCs/>
                <w:lang w:val="en-US" w:eastAsia="zh-CN"/>
              </w:rPr>
              <w:t xml:space="preserve">Proposal 15: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rsidR="00266BE6" w:rsidRDefault="00745513">
            <w:pPr>
              <w:pageBreakBefore/>
              <w:overflowPunct/>
              <w:spacing w:after="0" w:line="240" w:lineRule="auto"/>
              <w:contextualSpacing/>
              <w:textAlignment w:val="auto"/>
              <w:rPr>
                <w:lang w:val="en-US" w:eastAsia="zh-CN"/>
              </w:rPr>
            </w:pPr>
            <w:r>
              <w:rPr>
                <w:b/>
                <w:bCs/>
                <w:i/>
                <w:iCs/>
                <w:lang w:val="en-US" w:eastAsia="zh-CN"/>
              </w:rPr>
              <w:lastRenderedPageBreak/>
              <w:t xml:space="preserve">Proposal 16: </w:t>
            </w:r>
            <w:r>
              <w:rPr>
                <w:i/>
                <w:iCs/>
                <w:lang w:val="en-US" w:eastAsia="zh-CN"/>
              </w:rPr>
              <w:t xml:space="preserve">RAN1 to consider supporting full power Mode 0 for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To make a trade-off among performance, signalling overhead, and implementation complexity, only support (O</w:t>
            </w:r>
            <w:proofErr w:type="gramStart"/>
            <w:r>
              <w:rPr>
                <w:i/>
                <w:iCs/>
                <w:color w:val="000000"/>
                <w:lang w:val="en-US" w:eastAsia="zh-CN"/>
              </w:rPr>
              <w:t>1,O</w:t>
            </w:r>
            <w:proofErr w:type="gramEnd"/>
            <w:r>
              <w:rPr>
                <w:i/>
                <w:iCs/>
                <w:color w:val="000000"/>
                <w:lang w:val="en-US" w:eastAsia="zh-CN"/>
              </w:rPr>
              <w:t xml:space="preserve">2) = (1,1) for (N1,N2) = (4,1) and (N1,N2) = (2,2). </w:t>
            </w:r>
          </w:p>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Rel-18 UL 8Tx fully-coherent codebook, support the union set of codebook with (N</w:t>
            </w:r>
            <w:proofErr w:type="gramStart"/>
            <w:r>
              <w:rPr>
                <w:i/>
                <w:iCs/>
                <w:color w:val="000000"/>
                <w:lang w:val="en-US" w:eastAsia="zh-CN"/>
              </w:rPr>
              <w:t>1,N</w:t>
            </w:r>
            <w:proofErr w:type="gramEnd"/>
            <w:r>
              <w:rPr>
                <w:i/>
                <w:iCs/>
                <w:color w:val="000000"/>
                <w:lang w:val="en-US" w:eastAsia="zh-CN"/>
              </w:rPr>
              <w:t xml:space="preserve">2) = (4,1) and codebook with (N1,N2) = (2,2).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rsidR="00266BE6" w:rsidRDefault="00745513">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266BE6">
              <w:trPr>
                <w:trHeight w:val="235"/>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lastRenderedPageBreak/>
                    <w:t xml:space="preserve">5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266BE6">
              <w:trPr>
                <w:trHeight w:val="100"/>
              </w:trPr>
              <w:tc>
                <w:tcPr>
                  <w:tcW w:w="95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rsidR="00266BE6" w:rsidRDefault="00745513">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rsidR="00266BE6" w:rsidRDefault="00745513">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rsidR="00266BE6" w:rsidRDefault="00745513">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rsidR="00266BE6" w:rsidRDefault="00745513">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rsidR="00266BE6" w:rsidRDefault="00745513">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rsidR="00266BE6" w:rsidRDefault="00745513">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rsidR="00266BE6" w:rsidRDefault="00745513">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rsidR="00266BE6" w:rsidRDefault="00D53C0B">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745513">
              <w:rPr>
                <w:b/>
                <w:bCs/>
                <w:i/>
                <w:iCs/>
                <w:color w:val="000000"/>
                <w:lang w:val="en-US" w:eastAsia="zh-CN"/>
              </w:rPr>
              <w:t xml:space="preserve">, </w:t>
            </w:r>
            <w:r w:rsidR="00745513">
              <w:rPr>
                <w:i/>
                <w:iCs/>
                <w:color w:val="000000"/>
                <w:lang w:val="en-US" w:eastAsia="zh-CN"/>
              </w:rPr>
              <w:t xml:space="preserve">where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rsidR="00266BE6" w:rsidRDefault="00D53C0B">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proofErr w:type="gramStart"/>
            <w:r w:rsidR="00745513">
              <w:rPr>
                <w:b/>
                <w:bCs/>
                <w:i/>
                <w:iCs/>
                <w:color w:val="000000"/>
                <w:lang w:val="en-US" w:eastAsia="zh-CN"/>
              </w:rPr>
              <w:t>,</w:t>
            </w:r>
            <w:r w:rsidR="00745513">
              <w:rPr>
                <w:i/>
                <w:iCs/>
                <w:color w:val="000000"/>
                <w:lang w:val="en-US" w:eastAsia="zh-CN"/>
              </w:rPr>
              <w:t>where</w:t>
            </w:r>
            <w:proofErr w:type="gramEnd"/>
            <w:r w:rsidR="00745513">
              <w:rPr>
                <w:i/>
                <w:iCs/>
                <w:color w:val="000000"/>
                <w:lang w:val="en-US" w:eastAsia="zh-CN"/>
              </w:rPr>
              <w:t xml:space="preserve"> </w:t>
            </w:r>
            <w:r w:rsidR="00745513">
              <w:rPr>
                <w:rFonts w:ascii="Cambria Math" w:hAnsi="Cambria Math" w:cs="Cambria Math"/>
                <w:i/>
                <w:iCs/>
                <w:color w:val="000000"/>
                <w:lang w:val="en-US" w:eastAsia="zh-CN"/>
              </w:rPr>
              <w:t>𝐀𝟏</w:t>
            </w:r>
            <w:r w:rsidR="00745513">
              <w:rPr>
                <w:i/>
                <w:iCs/>
                <w:color w:val="000000"/>
                <w:lang w:val="en-US" w:eastAsia="zh-CN"/>
              </w:rPr>
              <w:t xml:space="preserve"> and </w:t>
            </w:r>
            <w:r w:rsidR="00745513">
              <w:rPr>
                <w:rFonts w:ascii="Cambria Math" w:hAnsi="Cambria Math" w:cs="Cambria Math"/>
                <w:i/>
                <w:iCs/>
                <w:color w:val="000000"/>
                <w:lang w:val="en-US" w:eastAsia="zh-CN"/>
              </w:rPr>
              <w:t>𝐀𝟐</w:t>
            </w:r>
            <w:r w:rsidR="00745513">
              <w:rPr>
                <w:i/>
                <w:iCs/>
                <w:color w:val="000000"/>
                <w:lang w:val="en-US" w:eastAsia="zh-CN"/>
              </w:rPr>
              <w:t xml:space="preserve"> are precoding matrices taken from Rel-15 4TX UL codebook, the rank = rank(</w:t>
            </w:r>
            <w:r w:rsidR="00745513">
              <w:rPr>
                <w:rFonts w:ascii="Cambria Math" w:hAnsi="Cambria Math" w:cs="Cambria Math"/>
                <w:i/>
                <w:iCs/>
                <w:color w:val="000000"/>
                <w:lang w:val="en-US" w:eastAsia="zh-CN"/>
              </w:rPr>
              <w:t>𝐀𝟏</w:t>
            </w:r>
            <w:r w:rsidR="00745513">
              <w:rPr>
                <w:i/>
                <w:iCs/>
                <w:color w:val="000000"/>
                <w:lang w:val="en-US" w:eastAsia="zh-CN"/>
              </w:rPr>
              <w:t>) + rank(</w:t>
            </w:r>
            <w:r w:rsidR="00745513">
              <w:rPr>
                <w:rFonts w:ascii="Cambria Math" w:hAnsi="Cambria Math" w:cs="Cambria Math"/>
                <w:i/>
                <w:iCs/>
                <w:color w:val="000000"/>
                <w:lang w:val="en-US" w:eastAsia="zh-CN"/>
              </w:rPr>
              <w:t>𝐀𝟐</w:t>
            </w:r>
            <w:r w:rsidR="00745513">
              <w:rPr>
                <w:i/>
                <w:iCs/>
                <w:color w:val="000000"/>
                <w:lang w:val="en-US" w:eastAsia="zh-CN"/>
              </w:rPr>
              <w:t xml:space="preserve">) is one of 1, 2, 3, 4, 5, 6, 7 or 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rsidR="00266BE6" w:rsidRDefault="00745513">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266BE6" w:rsidRDefault="00745513">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rsidR="00266BE6" w:rsidRDefault="00745513">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rsidR="00266BE6" w:rsidRDefault="00745513">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rsidR="00266BE6" w:rsidRDefault="00745513">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Coherency PUSCH port groups consist of {1000, 1001, 1004, 1005} and {1002, 1003, 1006, 1007}.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rsidR="00266BE6" w:rsidRDefault="00745513">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rsidR="00266BE6" w:rsidRDefault="00745513">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rsidR="00266BE6" w:rsidRDefault="00745513">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rsidR="00266BE6" w:rsidRDefault="00745513">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rsidR="00266BE6" w:rsidRDefault="00745513">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rsidR="00266BE6" w:rsidRDefault="00745513">
            <w:pPr>
              <w:spacing w:after="0" w:line="240" w:lineRule="auto"/>
              <w:contextualSpacing/>
              <w:rPr>
                <w:rFonts w:eastAsiaTheme="minorEastAsia"/>
                <w:i/>
                <w:iCs/>
              </w:rPr>
            </w:pPr>
            <w:r>
              <w:rPr>
                <w:rFonts w:eastAsia="바탕"/>
                <w:b/>
                <w:bCs/>
                <w:i/>
                <w:iCs/>
                <w:lang w:eastAsia="zh-CN"/>
              </w:rPr>
              <w:t xml:space="preserve">Proposal 10: </w:t>
            </w:r>
            <w:r>
              <w:rPr>
                <w:rFonts w:eastAsia="바탕"/>
                <w:i/>
                <w:iCs/>
                <w:lang w:eastAsia="zh-CN"/>
              </w:rPr>
              <w:t>For indication of disabled TB of 8Tx transmission with rank&gt;4, use MCS=26 and RV=1 combination.</w:t>
            </w:r>
            <w:r>
              <w:rPr>
                <w:rFonts w:eastAsia="바탕"/>
                <w:b/>
                <w:bCs/>
                <w:i/>
                <w:iCs/>
                <w:lang w:eastAsia="zh-CN"/>
              </w:rPr>
              <w:t xml:space="preserve"> </w:t>
            </w:r>
          </w:p>
          <w:p w:rsidR="00266BE6" w:rsidRDefault="00745513">
            <w:pPr>
              <w:spacing w:after="0" w:line="240" w:lineRule="auto"/>
              <w:contextualSpacing/>
              <w:rPr>
                <w:rFonts w:eastAsiaTheme="minorEastAsia"/>
                <w:i/>
                <w:iCs/>
              </w:rPr>
            </w:pPr>
            <w:r>
              <w:rPr>
                <w:rFonts w:eastAsia="바탕"/>
                <w:b/>
                <w:bCs/>
                <w:i/>
                <w:iCs/>
                <w:lang w:eastAsia="zh-CN"/>
              </w:rPr>
              <w:t xml:space="preserve">Proposal 11: </w:t>
            </w:r>
            <w:r>
              <w:rPr>
                <w:rFonts w:eastAsia="바탕"/>
                <w:i/>
                <w:iCs/>
                <w:lang w:eastAsia="zh-CN"/>
              </w:rPr>
              <w:t>Postpone the discussion of full power operation until finalizing the non and partial coherent codebook.</w:t>
            </w:r>
            <w:r>
              <w:rPr>
                <w:rFonts w:eastAsia="바탕"/>
                <w:b/>
                <w:bCs/>
                <w:i/>
                <w:iCs/>
                <w:lang w:eastAsia="zh-CN"/>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rsidR="00266BE6" w:rsidRDefault="00745513">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rsidR="00266BE6" w:rsidRDefault="00745513">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c"/>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Mechanism 1: based on codebook parameter</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바탕"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바탕" w:hAnsi="Times" w:cs="Times"/>
                    </w:rPr>
                  </w:pPr>
                  <w:r>
                    <w:rPr>
                      <w:rFonts w:ascii="Times" w:eastAsia="바탕" w:hAnsi="Times" w:cs="Time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바탕"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rPr>
                  </w:pPr>
                  <w:r>
                    <w:rPr>
                      <w:rFonts w:ascii="Times" w:eastAsia="바탕" w:hAnsi="Times" w:cs="Times"/>
                    </w:rP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color w:val="000000"/>
                    </w:rPr>
                  </w:pPr>
                  <w:r>
                    <w:rPr>
                      <w:rFonts w:ascii="Times" w:eastAsia="바탕"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바탕"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바탕" w:hAnsi="Times" w:cs="Times"/>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color w:val="000000"/>
                      <w:lang w:eastAsia="zh-CN"/>
                    </w:rPr>
                  </w:pPr>
                  <w:r>
                    <w:rPr>
                      <w:rFonts w:ascii="Times" w:eastAsia="바탕"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바탕"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contextualSpacing/>
                    <w:rPr>
                      <w:rFonts w:ascii="Times" w:eastAsia="Calibri" w:hAnsi="Times" w:cs="Times"/>
                      <w:color w:val="000000"/>
                    </w:rPr>
                  </w:pPr>
                  <w:r>
                    <w:rPr>
                      <w:rFonts w:ascii="Times" w:eastAsia="바탕" w:hAnsi="Times" w:cs="Times"/>
                      <w:color w:val="000000"/>
                    </w:rPr>
                    <w:t>(2,2)</w:t>
                  </w:r>
                  <w:r>
                    <w:rPr>
                      <w:rFonts w:ascii="Times" w:eastAsia="바탕" w:hAnsi="Times" w:cs="Times"/>
                      <w:strike/>
                      <w:color w:val="000000"/>
                    </w:rPr>
                    <w:t>,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바탕" w:hAnsi="Times" w:cs="Times"/>
                      <w:strike/>
                      <w:color w:val="000000"/>
                    </w:rPr>
                    <w:t xml:space="preserve">(4,1), (1,4), </w:t>
                  </w:r>
                  <w:r>
                    <w:rPr>
                      <w:rFonts w:ascii="Times" w:eastAsia="바탕" w:hAnsi="Times" w:cs="Times"/>
                      <w:color w:val="000000"/>
                    </w:rPr>
                    <w:t>(2,3),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color w:val="000000"/>
                    </w:rPr>
                  </w:pPr>
                  <w:r>
                    <w:rPr>
                      <w:rFonts w:ascii="Times" w:eastAsia="바탕" w:hAnsi="Times" w:cs="Times"/>
                      <w:strike/>
                      <w:color w:val="000000"/>
                    </w:rPr>
                    <w:t xml:space="preserve">(4,2), (2,4), </w:t>
                  </w:r>
                  <w:r>
                    <w:rPr>
                      <w:rFonts w:ascii="Times" w:eastAsia="바탕" w:hAnsi="Times" w:cs="Times"/>
                      <w:color w:val="000000"/>
                    </w:rPr>
                    <w:t>(3,3)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바탕" w:hAnsi="Times" w:cs="Times"/>
                    </w:rPr>
                  </w:pPr>
                  <w:r>
                    <w:rPr>
                      <w:rFonts w:ascii="Times" w:eastAsia="바탕"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contextualSpacing/>
                    <w:rPr>
                      <w:rFonts w:ascii="Times" w:eastAsia="Calibri" w:hAnsi="Times" w:cs="Times"/>
                    </w:rPr>
                  </w:pPr>
                  <w:r>
                    <w:rPr>
                      <w:rFonts w:ascii="Times" w:eastAsia="바탕" w:hAnsi="Times" w:cs="Times"/>
                    </w:rPr>
                    <w:t>(4,3), (3,4)</w:t>
                  </w:r>
                </w:p>
              </w:tc>
            </w:tr>
          </w:tbl>
          <w:p w:rsidR="00266BE6" w:rsidRDefault="00266BE6">
            <w:pPr>
              <w:overflowPunct/>
              <w:spacing w:after="0" w:line="240" w:lineRule="auto"/>
              <w:contextualSpacing/>
              <w:textAlignment w:val="auto"/>
              <w:rPr>
                <w:color w:val="000000"/>
                <w:lang w:val="en-US" w:eastAsia="zh-CN"/>
              </w:rPr>
            </w:pP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rsidR="00266BE6" w:rsidRDefault="00745513">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rsidR="00266BE6" w:rsidRDefault="00745513">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rsidR="00266BE6" w:rsidRDefault="00745513">
            <w:pPr>
              <w:pStyle w:val="afc"/>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rsidR="00266BE6" w:rsidRDefault="00745513">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rsidR="00266BE6" w:rsidRDefault="00745513">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rsidR="00266BE6" w:rsidRDefault="00745513">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rsidR="00266BE6" w:rsidRDefault="00745513">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rsidR="00266BE6" w:rsidRDefault="00745513">
            <w:pPr>
              <w:pStyle w:val="afc"/>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266BE6">
              <w:trPr>
                <w:trHeight w:val="204"/>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r>
            <w:tr w:rsidR="00266BE6">
              <w:trPr>
                <w:trHeight w:val="90"/>
              </w:trPr>
              <w:tc>
                <w:tcPr>
                  <w:tcW w:w="0" w:type="auto"/>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rsidR="00266BE6" w:rsidRDefault="00266BE6">
                  <w:pPr>
                    <w:overflowPunct/>
                    <w:spacing w:after="0" w:line="240" w:lineRule="auto"/>
                    <w:contextualSpacing/>
                    <w:textAlignment w:val="auto"/>
                    <w:rPr>
                      <w:lang w:val="en-US" w:eastAsia="zh-CN"/>
                    </w:rPr>
                  </w:pPr>
                </w:p>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p w:rsidR="00266BE6" w:rsidRDefault="00266BE6">
                  <w:pPr>
                    <w:overflowPunct/>
                    <w:spacing w:after="0" w:line="240" w:lineRule="auto"/>
                    <w:contextualSpacing/>
                    <w:textAlignment w:val="auto"/>
                    <w:rPr>
                      <w:color w:val="000000"/>
                      <w:lang w:val="en-US" w:eastAsia="zh-CN"/>
                    </w:rPr>
                  </w:pPr>
                </w:p>
              </w:tc>
              <w:tc>
                <w:tcPr>
                  <w:tcW w:w="0" w:type="auto"/>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(4,4) </w:t>
                  </w:r>
                </w:p>
              </w:tc>
            </w:tr>
          </w:tbl>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266BE6">
              <w:trPr>
                <w:trHeight w:val="204"/>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(1,1)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266BE6">
              <w:trPr>
                <w:trHeight w:val="90"/>
              </w:trPr>
              <w:tc>
                <w:tcPr>
                  <w:tcW w:w="1311" w:type="dxa"/>
                  <w:tcBorders>
                    <w:top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rsidR="00266BE6" w:rsidRDefault="00745513">
                  <w:pPr>
                    <w:overflowPunct/>
                    <w:spacing w:after="0" w:line="240" w:lineRule="auto"/>
                    <w:contextualSpacing/>
                    <w:textAlignment w:val="auto"/>
                    <w:rPr>
                      <w:color w:val="000000"/>
                      <w:lang w:val="en-US" w:eastAsia="zh-CN"/>
                    </w:rPr>
                  </w:pPr>
                  <w:r>
                    <w:rPr>
                      <w:color w:val="000000"/>
                      <w:lang w:val="en-US" w:eastAsia="zh-CN"/>
                    </w:rPr>
                    <w:t xml:space="preserve">(4,3), (3,4) </w:t>
                  </w:r>
                </w:p>
              </w:tc>
            </w:tr>
          </w:tbl>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rsidR="00266BE6" w:rsidRDefault="00745513">
            <w:pPr>
              <w:pStyle w:val="afc"/>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rsidR="00266BE6" w:rsidRDefault="00745513">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rsidR="00266BE6" w:rsidRDefault="00745513">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proofErr w:type="gramStart"/>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proofErr w:type="gramEnd"/>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rsidR="00266BE6" w:rsidRDefault="00745513">
            <w:pPr>
              <w:pStyle w:val="afc"/>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rsidR="00266BE6" w:rsidRDefault="00745513">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266BE6">
        <w:trPr>
          <w:trHeight w:val="42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Support (O</w:t>
            </w:r>
            <w:proofErr w:type="gramStart"/>
            <w:r>
              <w:rPr>
                <w:i/>
                <w:iCs/>
                <w:color w:val="000000"/>
                <w:lang w:val="en-US" w:eastAsia="zh-CN"/>
              </w:rPr>
              <w:t>1,O</w:t>
            </w:r>
            <w:proofErr w:type="gramEnd"/>
            <w:r>
              <w:rPr>
                <w:i/>
                <w:iCs/>
                <w:color w:val="000000"/>
                <w:lang w:val="en-US" w:eastAsia="zh-CN"/>
              </w:rPr>
              <w:t xml:space="preserve">2) where O1&gt;1 or O2&gt;1, for example, (O1, O2) = (2,2) for (N1,N2) = (2,2) and (O1, O2) = (2,1) for (N1,N2) = (4,1).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rsidR="00266BE6" w:rsidRDefault="00745513">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rsidR="00266BE6" w:rsidRDefault="00745513">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266BE6">
        <w:trPr>
          <w:trHeight w:val="400"/>
        </w:trPr>
        <w:tc>
          <w:tcPr>
            <w:tcW w:w="1672" w:type="dxa"/>
            <w:tcBorders>
              <w:top w:val="nil"/>
              <w:left w:val="single" w:sz="4" w:space="0" w:color="A6A6A6"/>
              <w:bottom w:val="single" w:sz="4" w:space="0" w:color="A6A6A6"/>
              <w:right w:val="single" w:sz="4" w:space="0" w:color="A6A6A6"/>
            </w:tcBorders>
            <w:shd w:val="clear" w:color="auto" w:fill="auto"/>
          </w:tcPr>
          <w:p w:rsidR="00266BE6" w:rsidRDefault="00745513">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rsidR="00266BE6" w:rsidRDefault="00745513">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partially-coherent precoders with Ng=2,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rsidR="00266BE6" w:rsidRDefault="00745513">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rsidR="00266BE6" w:rsidRDefault="00745513">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rsidR="00266BE6" w:rsidRDefault="00745513">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rsidR="00266BE6" w:rsidRDefault="00745513">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rsidR="00266BE6" w:rsidRDefault="00745513">
            <w:pPr>
              <w:overflowPunct/>
              <w:spacing w:after="0" w:line="240" w:lineRule="auto"/>
              <w:contextualSpacing/>
              <w:textAlignment w:val="auto"/>
              <w:rPr>
                <w:lang w:val="en-US" w:eastAsia="zh-CN"/>
              </w:rPr>
            </w:pPr>
            <w:r>
              <w:rPr>
                <w:b/>
                <w:bCs/>
                <w:lang w:val="en-US" w:eastAsia="zh-CN"/>
              </w:rPr>
              <w:t xml:space="preserve">Proposal 11: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rsidR="00266BE6" w:rsidRDefault="00745513">
            <w:pPr>
              <w:pStyle w:val="afc"/>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rsidR="00266BE6" w:rsidRDefault="00745513">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rsidR="00266BE6" w:rsidRDefault="00745513">
            <w:pPr>
              <w:overflowPunct/>
              <w:spacing w:after="0" w:line="240" w:lineRule="auto"/>
              <w:contextualSpacing/>
              <w:textAlignment w:val="auto"/>
              <w:rPr>
                <w:lang w:val="en-US" w:eastAsia="zh-CN"/>
              </w:rPr>
            </w:pPr>
            <w:r>
              <w:rPr>
                <w:b/>
                <w:bCs/>
                <w:lang w:val="en-US" w:eastAsia="zh-CN"/>
              </w:rPr>
              <w:t xml:space="preserve">Proposal 13: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rsidR="00266BE6" w:rsidRDefault="00745513">
            <w:pPr>
              <w:pStyle w:val="afc"/>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rsidR="00266BE6" w:rsidRDefault="00745513">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rsidR="00266BE6" w:rsidRDefault="00745513">
            <w:pPr>
              <w:pStyle w:val="afc"/>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rsidR="00266BE6" w:rsidRDefault="00266BE6"/>
    <w:p w:rsidR="00266BE6" w:rsidRDefault="00266BE6">
      <w:pPr>
        <w:pStyle w:val="ab"/>
        <w:spacing w:after="0" w:line="240" w:lineRule="auto"/>
        <w:ind w:firstLine="288"/>
        <w:contextualSpacing/>
        <w:rPr>
          <w:lang w:val="en-GB"/>
        </w:rPr>
      </w:pPr>
    </w:p>
    <w:p w:rsidR="00266BE6" w:rsidRDefault="00745513">
      <w:pPr>
        <w:pStyle w:val="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af4"/>
        <w:tblW w:w="0" w:type="auto"/>
        <w:tblLook w:val="04A0" w:firstRow="1" w:lastRow="0" w:firstColumn="1" w:lastColumn="0" w:noHBand="0" w:noVBand="1"/>
      </w:tblPr>
      <w:tblGrid>
        <w:gridCol w:w="10160"/>
      </w:tblGrid>
      <w:tr w:rsidR="00266BE6">
        <w:tc>
          <w:tcPr>
            <w:tcW w:w="10160" w:type="dxa"/>
          </w:tcPr>
          <w:p w:rsidR="00266BE6" w:rsidRDefault="00745513">
            <w:pPr>
              <w:spacing w:before="0" w:after="0" w:line="240" w:lineRule="auto"/>
              <w:contextualSpacing/>
              <w:rPr>
                <w:b/>
                <w:bCs/>
                <w:u w:val="single"/>
              </w:rPr>
            </w:pPr>
            <w:r>
              <w:rPr>
                <w:b/>
                <w:bCs/>
                <w:u w:val="single"/>
              </w:rPr>
              <w:t>RAN1 Meeting #112</w:t>
            </w:r>
          </w:p>
          <w:p w:rsidR="00266BE6" w:rsidRDefault="00745513">
            <w:pPr>
              <w:pStyle w:val="a8"/>
              <w:spacing w:before="0" w:after="0" w:line="240" w:lineRule="auto"/>
              <w:contextualSpacing/>
              <w:rPr>
                <w:b w:val="0"/>
                <w:highlight w:val="green"/>
              </w:rPr>
            </w:pPr>
            <w:r>
              <w:rPr>
                <w:highlight w:val="green"/>
              </w:rPr>
              <w:t>Agreement</w:t>
            </w:r>
          </w:p>
          <w:p w:rsidR="00266BE6" w:rsidRDefault="00745513">
            <w:pPr>
              <w:pStyle w:val="a8"/>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rsidR="00266BE6" w:rsidRDefault="00745513">
            <w:pPr>
              <w:pStyle w:val="afc"/>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rsidR="00266BE6" w:rsidRDefault="00745513">
            <w:pPr>
              <w:spacing w:before="0" w:after="0" w:line="240" w:lineRule="auto"/>
              <w:contextualSpacing/>
            </w:pPr>
            <w:r>
              <w:t>A pair of (N1, N2) can be configured with subject to UE capability.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Fully coherent uplink precoding by an 8TX UE, based on NR Rel-15 single panel DL Type I codebook</w:t>
            </w:r>
          </w:p>
          <w:p w:rsidR="00266BE6" w:rsidRDefault="00745513">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rsidR="00266BE6" w:rsidRDefault="00745513">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rsidR="00266BE6" w:rsidRDefault="00745513">
            <w:pPr>
              <w:pStyle w:val="afc"/>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rsidR="00266BE6" w:rsidRDefault="00745513">
            <w:pPr>
              <w:pStyle w:val="afc"/>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rsidR="00266BE6" w:rsidRDefault="00266BE6">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To support dual CW PUSCH transmission for rank&gt;4 by an 8TX UE, for MCS indication, support</w:t>
            </w:r>
          </w:p>
          <w:p w:rsidR="00266BE6" w:rsidRDefault="00745513">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rsidR="00266BE6" w:rsidRDefault="00266BE6">
            <w:pPr>
              <w:spacing w:before="0" w:after="0" w:line="240" w:lineRule="auto"/>
              <w:contextualSpacing/>
              <w:rPr>
                <w:b/>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rsidR="00266BE6" w:rsidRDefault="00745513">
            <w:pPr>
              <w:numPr>
                <w:ilvl w:val="0"/>
                <w:numId w:val="12"/>
              </w:numPr>
              <w:overflowPunct/>
              <w:autoSpaceDE/>
              <w:autoSpaceDN/>
              <w:adjustRightInd/>
              <w:snapToGrid w:val="0"/>
              <w:spacing w:before="0" w:after="0" w:line="240" w:lineRule="auto"/>
              <w:contextualSpacing/>
              <w:textAlignment w:val="auto"/>
            </w:pPr>
            <w:r>
              <w:t>FFS: Details on how to signal</w:t>
            </w:r>
          </w:p>
          <w:p w:rsidR="00266BE6" w:rsidRDefault="00266BE6">
            <w:pPr>
              <w:pStyle w:val="afc"/>
              <w:tabs>
                <w:tab w:val="left" w:pos="720"/>
              </w:tabs>
              <w:autoSpaceDE w:val="0"/>
              <w:autoSpaceDN w:val="0"/>
              <w:snapToGrid w:val="0"/>
              <w:spacing w:before="0" w:line="240" w:lineRule="auto"/>
              <w:ind w:left="0"/>
              <w:contextualSpacing/>
              <w:rPr>
                <w:rFonts w:ascii="Times New Roman" w:hAnsi="Times New Roman"/>
                <w:sz w:val="20"/>
                <w:szCs w:val="20"/>
              </w:rPr>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rsidR="00266BE6" w:rsidRDefault="00D53C0B">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rsidR="00266BE6" w:rsidRDefault="00745513">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fully coherent uplink precoding by an 8TX UE, based on NR Rel-15 single panel DL Type I codebook (CodebookMode=1), </w:t>
            </w:r>
          </w:p>
          <w:p w:rsidR="00266BE6" w:rsidRDefault="00745513">
            <w:pPr>
              <w:pStyle w:val="afc"/>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rsidR="00266BE6" w:rsidRDefault="00745513">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rsidR="00266BE6" w:rsidRDefault="00745513">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rsidR="00266BE6" w:rsidRDefault="00745513">
            <w:pPr>
              <w:pStyle w:val="afc"/>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companies are encouraged to submit simulation results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To support UCI multiplexing on PUSCH for transmission with rank&gt;4 by an 8TX UE, UCI is always multiplexed only on one of the CWs, down-select from,</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rsidR="00266BE6" w:rsidRDefault="00745513">
            <w:pPr>
              <w:pStyle w:val="afc"/>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non-coherent uplink precoding by an 8TX UE, following precoders are supported for 1 layer transmission. </w:t>
            </w:r>
          </w:p>
          <w:p w:rsidR="00266BE6" w:rsidRDefault="00D53C0B">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rsidR="00266BE6" w:rsidRDefault="00745513">
            <w:pPr>
              <w:spacing w:before="0" w:after="0" w:line="240" w:lineRule="auto"/>
              <w:contextualSpacing/>
            </w:pPr>
            <w:r>
              <w:t>with the scaling factor of</w:t>
            </w:r>
            <w:r>
              <w:rPr>
                <w:rFonts w:eastAsia="맑은 고딕"/>
                <w:lang w:eastAsia="ko-KR"/>
              </w:rPr>
              <w:t xml:space="preserve"> </w:t>
            </w:r>
            <m:oMath>
              <m:f>
                <m:fPr>
                  <m:ctrlPr>
                    <w:rPr>
                      <w:rFonts w:ascii="Cambria Math" w:eastAsia="맑은 고딕" w:hAnsi="Cambria Math"/>
                      <w:kern w:val="2"/>
                      <w:lang w:eastAsia="ko-KR"/>
                    </w:rPr>
                  </m:ctrlPr>
                </m:fPr>
                <m:num>
                  <m:r>
                    <m:rPr>
                      <m:sty m:val="p"/>
                    </m:rPr>
                    <w:rPr>
                      <w:rFonts w:ascii="Cambria Math" w:eastAsia="맑은 고딕" w:hAnsi="Cambria Math"/>
                      <w:lang w:eastAsia="ko-KR"/>
                    </w:rPr>
                    <m:t>1</m:t>
                  </m:r>
                </m:num>
                <m:den>
                  <m:r>
                    <m:rPr>
                      <m:sty m:val="p"/>
                    </m:rPr>
                    <w:rPr>
                      <w:rFonts w:ascii="Cambria Math" w:eastAsia="맑은 고딕" w:hAnsi="Cambria Math"/>
                      <w:lang w:eastAsia="ko-KR"/>
                    </w:rPr>
                    <m:t>2</m:t>
                  </m:r>
                  <m:rad>
                    <m:radPr>
                      <m:degHide m:val="1"/>
                      <m:ctrlPr>
                        <w:rPr>
                          <w:rFonts w:ascii="Cambria Math" w:eastAsia="맑은 고딕" w:hAnsi="Cambria Math"/>
                          <w:kern w:val="2"/>
                          <w:lang w:eastAsia="ko-KR"/>
                        </w:rPr>
                      </m:ctrlPr>
                    </m:radPr>
                    <m:deg/>
                    <m:e>
                      <m:r>
                        <m:rPr>
                          <m:sty m:val="p"/>
                        </m:rPr>
                        <w:rPr>
                          <w:rFonts w:ascii="Cambria Math" w:eastAsia="맑은 고딕" w:hAnsi="Cambria Math"/>
                          <w:lang w:eastAsia="ko-KR"/>
                        </w:rPr>
                        <m:t>2</m:t>
                      </m:r>
                    </m:e>
                  </m:rad>
                </m:den>
              </m:f>
            </m:oMath>
            <w:r>
              <w:rPr>
                <w:rFonts w:eastAsia="맑은 고딕"/>
                <w:kern w:val="2"/>
                <w:lang w:eastAsia="ko-KR"/>
              </w:rPr>
              <w: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rsidR="00266BE6" w:rsidRDefault="00745513">
            <w:pPr>
              <w:numPr>
                <w:ilvl w:val="0"/>
                <w:numId w:val="29"/>
              </w:numPr>
              <w:overflowPunct/>
              <w:autoSpaceDE/>
              <w:autoSpaceDN/>
              <w:adjustRightInd/>
              <w:spacing w:before="0" w:after="0" w:line="240" w:lineRule="auto"/>
              <w:contextualSpacing/>
              <w:textAlignment w:val="auto"/>
            </w:pPr>
            <w:r>
              <w:t>All SRS port combinations are supported</w:t>
            </w:r>
          </w:p>
          <w:p w:rsidR="00266BE6" w:rsidRDefault="00745513">
            <w:pPr>
              <w:numPr>
                <w:ilvl w:val="0"/>
                <w:numId w:val="29"/>
              </w:numPr>
              <w:overflowPunct/>
              <w:autoSpaceDE/>
              <w:autoSpaceDN/>
              <w:adjustRightInd/>
              <w:spacing w:before="0" w:after="0" w:line="240" w:lineRule="auto"/>
              <w:contextualSpacing/>
              <w:textAlignment w:val="auto"/>
            </w:pPr>
            <w:r>
              <w:t>For SRI indication, down-select from,</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rsidR="00266BE6" w:rsidRDefault="00745513">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rsidR="00266BE6" w:rsidRDefault="00745513">
            <w:pPr>
              <w:numPr>
                <w:ilvl w:val="0"/>
                <w:numId w:val="29"/>
              </w:numPr>
              <w:overflowPunct/>
              <w:autoSpaceDE/>
              <w:autoSpaceDN/>
              <w:adjustRightInd/>
              <w:spacing w:before="0" w:after="0" w:line="240" w:lineRule="auto"/>
              <w:contextualSpacing/>
              <w:textAlignment w:val="auto"/>
            </w:pPr>
            <w:r>
              <w:t>Consideration of Lmax for SRI indication</w:t>
            </w:r>
          </w:p>
          <w:p w:rsidR="00266BE6" w:rsidRDefault="00745513">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napToGrid w:val="0"/>
              <w:spacing w:before="0" w:after="0" w:line="240" w:lineRule="auto"/>
              <w:contextualSpacing/>
            </w:pPr>
            <w:r>
              <w:t>For CB-based 8TX PUSCH transmission, where Mode 2 uplink full power transmission (if supported) is not used, re-use legacy Rel-15 mechanism, that is</w:t>
            </w:r>
          </w:p>
          <w:p w:rsidR="00266BE6" w:rsidRDefault="00745513">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rsidR="00266BE6" w:rsidRDefault="00745513">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rPr>
                <w:rStyle w:val="af8"/>
                <w:i w:val="0"/>
                <w:iCs w:val="0"/>
              </w:rPr>
              <w:t>For partially coherent uplink precoding by an 8TX UE codebook,</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Ng=2</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Precoding design is based on Rel-15 UL 4TX codebook,</w:t>
            </w:r>
          </w:p>
          <w:p w:rsidR="00266BE6" w:rsidRDefault="00745513">
            <w:pPr>
              <w:numPr>
                <w:ilvl w:val="2"/>
                <w:numId w:val="12"/>
              </w:numPr>
              <w:overflowPunct/>
              <w:autoSpaceDE/>
              <w:adjustRightInd/>
              <w:snapToGrid w:val="0"/>
              <w:spacing w:before="0" w:after="0" w:line="240" w:lineRule="auto"/>
              <w:ind w:left="1440"/>
              <w:contextualSpacing/>
              <w:textAlignment w:val="auto"/>
              <w:rPr>
                <w:rStyle w:val="af8"/>
                <w:rFonts w:eastAsia="Calibri"/>
                <w:i w:val="0"/>
                <w:iCs w:val="0"/>
              </w:rPr>
            </w:pPr>
            <w:r>
              <w:rPr>
                <w:rStyle w:val="af8"/>
                <w:rFonts w:eastAsia="Times New Roman"/>
                <w:i w:val="0"/>
                <w:iCs w:val="0"/>
              </w:rPr>
              <w:t>Full-coherent precoders are used</w:t>
            </w:r>
          </w:p>
          <w:p w:rsidR="00266BE6" w:rsidRDefault="00745513">
            <w:pPr>
              <w:numPr>
                <w:ilvl w:val="3"/>
                <w:numId w:val="12"/>
              </w:numPr>
              <w:overflowPunct/>
              <w:autoSpaceDE/>
              <w:adjustRightInd/>
              <w:snapToGrid w:val="0"/>
              <w:spacing w:before="0" w:after="0" w:line="240" w:lineRule="auto"/>
              <w:ind w:left="1800"/>
              <w:contextualSpacing/>
              <w:textAlignment w:val="auto"/>
            </w:pPr>
            <w:r>
              <w:rPr>
                <w:rStyle w:val="af8"/>
                <w:rFonts w:eastAsia="Times New Roman"/>
                <w:i w:val="0"/>
                <w:iCs w:val="0"/>
              </w:rPr>
              <w:t>FFS whether partial-coherent precoders are needed</w:t>
            </w:r>
          </w:p>
          <w:p w:rsidR="00266BE6" w:rsidRDefault="00745513">
            <w:pPr>
              <w:numPr>
                <w:ilvl w:val="0"/>
                <w:numId w:val="12"/>
              </w:numPr>
              <w:overflowPunct/>
              <w:autoSpaceDE/>
              <w:adjustRightInd/>
              <w:snapToGrid w:val="0"/>
              <w:spacing w:before="0" w:after="0" w:line="240" w:lineRule="auto"/>
              <w:contextualSpacing/>
              <w:textAlignment w:val="auto"/>
              <w:rPr>
                <w:rFonts w:eastAsia="Times New Roman"/>
              </w:rPr>
            </w:pPr>
            <w:r>
              <w:rPr>
                <w:rStyle w:val="af8"/>
                <w:rFonts w:eastAsia="Times New Roman"/>
                <w:i w:val="0"/>
                <w:iCs w:val="0"/>
              </w:rPr>
              <w:t>When Ng=4, down-select from,</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Alt1:</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2TX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af8"/>
                <w:rFonts w:eastAsia="Times New Roman"/>
                <w:i w:val="0"/>
                <w:iCs w:val="0"/>
              </w:rPr>
              <w:t>Full-coherent precoders are used</w:t>
            </w:r>
          </w:p>
          <w:p w:rsidR="00266BE6" w:rsidRDefault="00745513">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af8"/>
                <w:rFonts w:eastAsia="Times New Roman"/>
                <w:i w:val="0"/>
                <w:iCs w:val="0"/>
              </w:rPr>
              <w:t>Alt2:</w:t>
            </w:r>
          </w:p>
          <w:p w:rsidR="00266BE6" w:rsidRDefault="00745513">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af8"/>
                <w:rFonts w:eastAsia="Times New Roman"/>
                <w:i w:val="0"/>
                <w:iCs w:val="0"/>
              </w:rPr>
              <w:t>Precoding design is based on Rel-15 UL 4TX codebook,</w:t>
            </w:r>
          </w:p>
          <w:p w:rsidR="00266BE6" w:rsidRDefault="00745513">
            <w:pPr>
              <w:numPr>
                <w:ilvl w:val="3"/>
                <w:numId w:val="12"/>
              </w:numPr>
              <w:overflowPunct/>
              <w:autoSpaceDE/>
              <w:adjustRightInd/>
              <w:snapToGrid w:val="0"/>
              <w:spacing w:before="0" w:after="0" w:line="240" w:lineRule="auto"/>
              <w:ind w:left="1800"/>
              <w:contextualSpacing/>
              <w:textAlignment w:val="auto"/>
              <w:rPr>
                <w:rStyle w:val="af8"/>
                <w:rFonts w:eastAsia="Calibri"/>
                <w:i w:val="0"/>
                <w:iCs w:val="0"/>
              </w:rPr>
            </w:pPr>
            <w:r>
              <w:rPr>
                <w:rStyle w:val="af8"/>
                <w:rFonts w:eastAsia="Times New Roman"/>
                <w:i w:val="0"/>
                <w:iCs w:val="0"/>
              </w:rPr>
              <w:t>Partial-coherent precoders are used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Style w:val="af8"/>
                <w:i w:val="0"/>
                <w:iCs w:val="0"/>
              </w:rPr>
            </w:pPr>
            <w:r>
              <w:rPr>
                <w:rStyle w:val="af8"/>
                <w:i w:val="0"/>
                <w:iCs w:val="0"/>
              </w:rPr>
              <w:t xml:space="preserve">For partially coherent uplink precoding by an 8TX UE codebook, Ng=2, </w:t>
            </w: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lastRenderedPageBreak/>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(4,4)</w:t>
                  </w:r>
                </w:p>
              </w:tc>
            </w:tr>
          </w:tbl>
          <w:p w:rsidR="00266BE6" w:rsidRDefault="00266BE6">
            <w:pPr>
              <w:spacing w:before="0" w:after="0" w:line="240" w:lineRule="auto"/>
              <w:contextualSpacing/>
              <w:rPr>
                <w:rStyle w:val="af8"/>
                <w:rFonts w:eastAsia="Calibri"/>
                <w:i w:val="0"/>
                <w:iCs w:val="0"/>
              </w:rPr>
            </w:pPr>
          </w:p>
          <w:p w:rsidR="00266BE6" w:rsidRDefault="00745513">
            <w:pPr>
              <w:numPr>
                <w:ilvl w:val="0"/>
                <w:numId w:val="12"/>
              </w:numPr>
              <w:overflowPunct/>
              <w:autoSpaceDE/>
              <w:adjustRightInd/>
              <w:snapToGrid w:val="0"/>
              <w:spacing w:before="0" w:after="0" w:line="240" w:lineRule="auto"/>
              <w:contextualSpacing/>
              <w:textAlignment w:val="auto"/>
              <w:rPr>
                <w:rStyle w:val="af8"/>
                <w:rFonts w:eastAsia="Times New Roman"/>
                <w:i w:val="0"/>
                <w:iCs w:val="0"/>
              </w:rPr>
            </w:pPr>
            <w:r>
              <w:rPr>
                <w:rStyle w:val="af8"/>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6BE6">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b/>
                      <w:bCs/>
                    </w:rPr>
                  </w:pPr>
                  <w:r>
                    <w:rPr>
                      <w:b/>
                      <w:bCs/>
                    </w:rPr>
                    <w:t>Layers split across 2 Antenna Groups</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rPr>
                  </w:pPr>
                  <w:r>
                    <w:t>(1,1)</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(2,1), (1,2)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rPr>
                  </w:pP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rPr>
                      <w:rFonts w:eastAsia="Calibri"/>
                      <w:color w:val="000000"/>
                    </w:rPr>
                  </w:pPr>
                  <w:r>
                    <w:rPr>
                      <w:color w:val="000000"/>
                    </w:rPr>
                    <w:t>(2,2), (3,1), (1,3)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(4,1), (1,4), (2,3), (3,2)</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color w:val="000000"/>
                    </w:rPr>
                  </w:pPr>
                  <w:r>
                    <w:rPr>
                      <w:color w:val="000000"/>
                    </w:rPr>
                    <w:t>(4,2), (2,4), (3,3)</w:t>
                  </w:r>
                </w:p>
              </w:tc>
            </w:tr>
            <w:tr w:rsidR="00266BE6">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pStyle w:val="afc"/>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rPr>
                      <w:rFonts w:eastAsia="Calibri"/>
                    </w:rPr>
                  </w:pPr>
                  <w:r>
                    <w:t>(4,3), (3,4)</w:t>
                  </w:r>
                </w:p>
              </w:tc>
            </w:tr>
          </w:tbl>
          <w:p w:rsidR="00266BE6" w:rsidRDefault="00745513">
            <w:pPr>
              <w:spacing w:before="0" w:after="0" w:line="240" w:lineRule="auto"/>
              <w:contextualSpacing/>
            </w:pPr>
            <w:r>
              <w:t>Note: Above is not relevant to how precoders are indicated.</w:t>
            </w: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266BE6">
            <w:pPr>
              <w:spacing w:before="0" w:after="0" w:line="240" w:lineRule="auto"/>
              <w:contextualSpacing/>
              <w:rPr>
                <w:b/>
                <w:bCs/>
                <w:u w:val="single"/>
              </w:rPr>
            </w:pPr>
          </w:p>
          <w:p w:rsidR="00266BE6" w:rsidRDefault="00745513">
            <w:pPr>
              <w:spacing w:before="0" w:after="0" w:line="240" w:lineRule="auto"/>
              <w:contextualSpacing/>
              <w:rPr>
                <w:b/>
                <w:bCs/>
                <w:u w:val="single"/>
              </w:rPr>
            </w:pPr>
            <w:r>
              <w:rPr>
                <w:b/>
                <w:bCs/>
                <w:u w:val="single"/>
              </w:rPr>
              <w:t>RAN1 Meeting #111</w:t>
            </w:r>
          </w:p>
          <w:p w:rsidR="00266BE6" w:rsidRDefault="00745513">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바탕"/>
              </w:rPr>
            </w:pPr>
            <w:r>
              <w:rPr>
                <w:rFonts w:eastAsia="바탕"/>
              </w:rPr>
              <w:t xml:space="preserve">For a fully coherent uplink precoding by an 8TX UE, </w:t>
            </w:r>
          </w:p>
          <w:p w:rsidR="00266BE6" w:rsidRDefault="00745513">
            <w:pPr>
              <w:numPr>
                <w:ilvl w:val="0"/>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Support NR Rel-15 single panel DL Type I codebook as the starting point for design of the codebook</w:t>
            </w:r>
          </w:p>
          <w:p w:rsidR="00266BE6" w:rsidRDefault="00745513">
            <w:pPr>
              <w:numPr>
                <w:ilvl w:val="1"/>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바탕"/>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바탕"/>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바탕"/>
                <w:lang w:eastAsia="zh-CN"/>
              </w:rPr>
              <w:t xml:space="preserve"> precoders generated via Alt 2a. </w:t>
            </w:r>
          </w:p>
          <w:p w:rsidR="00266BE6" w:rsidRDefault="00745513">
            <w:pPr>
              <w:numPr>
                <w:ilvl w:val="0"/>
                <w:numId w:val="34"/>
              </w:numPr>
              <w:overflowPunct/>
              <w:autoSpaceDE/>
              <w:autoSpaceDN/>
              <w:adjustRightInd/>
              <w:spacing w:before="0" w:after="0" w:line="240" w:lineRule="auto"/>
              <w:contextualSpacing/>
              <w:textAlignment w:val="auto"/>
              <w:rPr>
                <w:rFonts w:eastAsia="바탕"/>
                <w:lang w:eastAsia="zh-CN"/>
              </w:rPr>
            </w:pPr>
            <w:r>
              <w:rPr>
                <w:rFonts w:eastAsia="바탕"/>
                <w:lang w:eastAsia="zh-CN"/>
              </w:rPr>
              <w:t>No LS to RAN4 will be needed</w:t>
            </w:r>
          </w:p>
          <w:p w:rsidR="00266BE6" w:rsidRDefault="00266BE6">
            <w:pPr>
              <w:overflowPunct/>
              <w:autoSpaceDE/>
              <w:autoSpaceDN/>
              <w:adjustRightInd/>
              <w:spacing w:before="0" w:after="0" w:line="240" w:lineRule="auto"/>
              <w:contextualSpacing/>
              <w:textAlignment w:val="auto"/>
              <w:rPr>
                <w:rFonts w:eastAsia="바탕"/>
              </w:rPr>
            </w:pPr>
          </w:p>
          <w:p w:rsidR="00266BE6" w:rsidRDefault="00745513">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바탕"/>
                <w:lang w:val="en-US"/>
              </w:rPr>
            </w:pPr>
            <w:r>
              <w:rPr>
                <w:rFonts w:eastAsia="바탕"/>
              </w:rPr>
              <w:t xml:space="preserve">For PUSCH transmission with rank&gt;4 by an 8TX UE, to support dual CW transmission, </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 xml:space="preserve">specify MCS, NDI, RV indication </w:t>
            </w:r>
            <w:r>
              <w:rPr>
                <w:rFonts w:eastAsia="바탕"/>
                <w:lang w:val="sv-SE" w:eastAsia="zh-CN"/>
              </w:rPr>
              <w:t>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specify PUSCH Scrambling for the second CW</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specify UCI multiplexing on PUSCH for dual CW transmission</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study whether/how Enabling/Disabling the second CW</w:t>
            </w:r>
          </w:p>
          <w:p w:rsidR="00266BE6" w:rsidRDefault="00745513">
            <w:pPr>
              <w:overflowPunct/>
              <w:autoSpaceDE/>
              <w:autoSpaceDN/>
              <w:adjustRightInd/>
              <w:snapToGrid w:val="0"/>
              <w:spacing w:before="0" w:after="0" w:line="240" w:lineRule="auto"/>
              <w:contextualSpacing/>
              <w:textAlignment w:val="auto"/>
              <w:rPr>
                <w:rFonts w:eastAsia="바탕"/>
              </w:rPr>
            </w:pPr>
            <w:r>
              <w:rPr>
                <w:rFonts w:eastAsia="바탕"/>
              </w:rPr>
              <w:t>FFS: Optimization of DCI to indicate the above</w:t>
            </w:r>
          </w:p>
          <w:p w:rsidR="00266BE6" w:rsidRDefault="00745513">
            <w:pPr>
              <w:overflowPunct/>
              <w:autoSpaceDE/>
              <w:autoSpaceDN/>
              <w:adjustRightInd/>
              <w:snapToGrid w:val="0"/>
              <w:spacing w:before="0" w:after="0" w:line="240" w:lineRule="auto"/>
              <w:contextualSpacing/>
              <w:textAlignment w:val="auto"/>
              <w:rPr>
                <w:rFonts w:eastAsia="바탕"/>
              </w:rPr>
            </w:pPr>
            <w:r>
              <w:rPr>
                <w:rFonts w:eastAsia="바탕"/>
              </w:rPr>
              <w:t>Note: Strive to reuse Rel-15 NR DL schemes where possible.</w:t>
            </w:r>
          </w:p>
          <w:p w:rsidR="00266BE6" w:rsidRDefault="00266BE6">
            <w:pPr>
              <w:overflowPunct/>
              <w:autoSpaceDE/>
              <w:autoSpaceDN/>
              <w:adjustRightInd/>
              <w:spacing w:before="0" w:after="0" w:line="240" w:lineRule="auto"/>
              <w:contextualSpacing/>
              <w:textAlignment w:val="auto"/>
              <w:rPr>
                <w:rFonts w:eastAsia="바탕"/>
              </w:rPr>
            </w:pPr>
          </w:p>
          <w:p w:rsidR="00266BE6" w:rsidRDefault="00745513">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rsidR="00266BE6" w:rsidRDefault="00745513">
            <w:pPr>
              <w:overflowPunct/>
              <w:autoSpaceDE/>
              <w:autoSpaceDN/>
              <w:adjustRightInd/>
              <w:snapToGrid w:val="0"/>
              <w:spacing w:before="0" w:after="0" w:line="240" w:lineRule="auto"/>
              <w:contextualSpacing/>
              <w:textAlignment w:val="auto"/>
              <w:rPr>
                <w:rFonts w:eastAsia="바탕"/>
              </w:rPr>
            </w:pPr>
            <w:r>
              <w:rPr>
                <w:rFonts w:eastAsia="바탕"/>
              </w:rPr>
              <w:t>For PUSCH transmission with rank&gt;4 by an 8TX UE, to support UCI multiplexing on PUSCH, down-select at least one of the following options in RAN1#112,</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Option1: UCI is always multiplexed on one of the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Option2: UCI is multiplexed on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Option3: Based on UCI (e.g., type, payload size, etc.) UCI is multiplexed on one or both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Option4: UCI is multiplexed only when single CW is enabled</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Option5: UCI is repeated across the two CWs</w:t>
            </w:r>
          </w:p>
          <w:p w:rsidR="00266BE6" w:rsidRDefault="00745513">
            <w:pPr>
              <w:numPr>
                <w:ilvl w:val="0"/>
                <w:numId w:val="12"/>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Other options are not precluded</w:t>
            </w:r>
          </w:p>
          <w:p w:rsidR="00266BE6" w:rsidRDefault="00266BE6">
            <w:pPr>
              <w:overflowPunct/>
              <w:autoSpaceDE/>
              <w:autoSpaceDN/>
              <w:adjustRightInd/>
              <w:spacing w:before="0" w:after="0" w:line="240" w:lineRule="auto"/>
              <w:contextualSpacing/>
              <w:textAlignment w:val="auto"/>
              <w:rPr>
                <w:rFonts w:eastAsia="바탕"/>
              </w:rPr>
            </w:pPr>
          </w:p>
          <w:p w:rsidR="00266BE6" w:rsidRDefault="00745513">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바탕"/>
                <w:lang w:val="en-US"/>
              </w:rPr>
            </w:pPr>
            <w:r>
              <w:rPr>
                <w:rFonts w:eastAsia="바탕"/>
              </w:rPr>
              <w:t>For CB-based 8TX PUSCH transmission, for rank indication, down-select among the following</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Separate indication of TRI and TPMI</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Joint indication of TRI and TPMI</w:t>
            </w:r>
          </w:p>
          <w:p w:rsidR="00266BE6" w:rsidRDefault="00266BE6">
            <w:pPr>
              <w:overflowPunct/>
              <w:autoSpaceDE/>
              <w:autoSpaceDN/>
              <w:adjustRightInd/>
              <w:spacing w:before="0" w:after="0" w:line="240" w:lineRule="auto"/>
              <w:contextualSpacing/>
              <w:textAlignment w:val="auto"/>
              <w:rPr>
                <w:rFonts w:eastAsia="바탕"/>
              </w:rPr>
            </w:pPr>
          </w:p>
          <w:p w:rsidR="00266BE6" w:rsidRDefault="00745513">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바탕"/>
                <w:lang w:val="en-US"/>
              </w:rPr>
            </w:pPr>
            <w:r>
              <w:rPr>
                <w:rFonts w:eastAsia="바탕"/>
              </w:rPr>
              <w:t>Study full TX power uplink codebook-based transmission by a partially/non-coherent 8TX precoder,</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Reuse Rel-16 UE capability definitions for discussion purpose, i.e., UE Capability 1, 2 and 3</w:t>
            </w:r>
          </w:p>
          <w:p w:rsidR="00266BE6" w:rsidRDefault="00745513">
            <w:pPr>
              <w:numPr>
                <w:ilvl w:val="0"/>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lastRenderedPageBreak/>
              <w:t xml:space="preserve">For full TX power transmission by UE Capability 2/3, at least, following exemplary PA architectures can be considered </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Other cases of interest are not precluded, down-select preferred potential architecture for the purpose of 8TX full power study in RAN#112.</w:t>
            </w:r>
          </w:p>
          <w:p w:rsidR="00266BE6" w:rsidRDefault="00745513">
            <w:pPr>
              <w:numPr>
                <w:ilvl w:val="1"/>
                <w:numId w:val="25"/>
              </w:numPr>
              <w:overflowPunct/>
              <w:autoSpaceDE/>
              <w:autoSpaceDN/>
              <w:adjustRightInd/>
              <w:snapToGrid w:val="0"/>
              <w:spacing w:before="0" w:after="0" w:line="240" w:lineRule="auto"/>
              <w:contextualSpacing/>
              <w:textAlignment w:val="auto"/>
              <w:rPr>
                <w:rFonts w:eastAsia="바탕"/>
                <w:lang w:eastAsia="zh-CN"/>
              </w:rPr>
            </w:pPr>
            <w:r>
              <w:rPr>
                <w:rFonts w:eastAsia="바탕"/>
                <w:lang w:eastAsia="zh-CN"/>
              </w:rPr>
              <w:t>This can be used for other UE Power Classes as well.</w:t>
            </w:r>
          </w:p>
          <w:p w:rsidR="00266BE6" w:rsidRDefault="00266BE6">
            <w:pPr>
              <w:overflowPunct/>
              <w:adjustRightInd/>
              <w:snapToGrid w:val="0"/>
              <w:spacing w:before="0" w:after="0" w:line="240" w:lineRule="auto"/>
              <w:ind w:leftChars="400" w:left="800"/>
              <w:contextualSpacing/>
              <w:textAlignment w:val="auto"/>
              <w:rPr>
                <w:rFonts w:eastAsia="바탕"/>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266BE6">
              <w:trPr>
                <w:trHeight w:val="494"/>
              </w:trPr>
              <w:tc>
                <w:tcPr>
                  <w:tcW w:w="10160" w:type="dxa"/>
                  <w:gridSpan w:val="3"/>
                  <w:shd w:val="clear" w:color="auto" w:fill="auto"/>
                  <w:vAlign w:val="center"/>
                </w:tcPr>
                <w:p w:rsidR="00266BE6" w:rsidRDefault="00745513">
                  <w:pPr>
                    <w:overflowPunct/>
                    <w:autoSpaceDE/>
                    <w:autoSpaceDN/>
                    <w:adjustRightInd/>
                    <w:spacing w:after="0" w:line="240" w:lineRule="auto"/>
                    <w:contextualSpacing/>
                    <w:jc w:val="center"/>
                    <w:textAlignment w:val="auto"/>
                    <w:rPr>
                      <w:rFonts w:eastAsia="바탕"/>
                      <w:lang w:val="en-US"/>
                    </w:rPr>
                  </w:pPr>
                  <w:r>
                    <w:rPr>
                      <w:rFonts w:eastAsia="바탕"/>
                      <w:lang w:val="en-US"/>
                    </w:rPr>
                    <w:t>8TX UE, Power class 3 (23 dBm)</w:t>
                  </w:r>
                </w:p>
                <w:p w:rsidR="00266BE6" w:rsidRDefault="00745513">
                  <w:pPr>
                    <w:overflowPunct/>
                    <w:autoSpaceDE/>
                    <w:autoSpaceDN/>
                    <w:adjustRightInd/>
                    <w:spacing w:after="0" w:line="240" w:lineRule="auto"/>
                    <w:contextualSpacing/>
                    <w:jc w:val="center"/>
                    <w:textAlignment w:val="auto"/>
                    <w:rPr>
                      <w:rFonts w:eastAsia="바탕"/>
                      <w:lang w:val="en-US"/>
                    </w:rPr>
                  </w:pPr>
                  <w:r>
                    <w:rPr>
                      <w:rFonts w:eastAsia="바탕"/>
                      <w:lang w:val="en-US"/>
                    </w:rPr>
                    <w:t>P</w:t>
                  </w:r>
                  <w:r>
                    <w:rPr>
                      <w:rFonts w:eastAsia="바탕"/>
                      <w:vertAlign w:val="subscript"/>
                      <w:lang w:val="en-US"/>
                    </w:rPr>
                    <w:t>i</w:t>
                  </w:r>
                  <w:r>
                    <w:rPr>
                      <w:rFonts w:eastAsia="바탕"/>
                      <w:lang w:val="en-US"/>
                    </w:rPr>
                    <w:t>= Nominal power rating of each PA</w:t>
                  </w:r>
                </w:p>
              </w:tc>
            </w:tr>
            <w:tr w:rsidR="00266BE6">
              <w:tc>
                <w:tcPr>
                  <w:tcW w:w="3879" w:type="dxa"/>
                  <w:vMerge w:val="restart"/>
                  <w:shd w:val="clear" w:color="auto" w:fill="auto"/>
                </w:tcPr>
                <w:p w:rsidR="00266BE6" w:rsidRDefault="00745513">
                  <w:pPr>
                    <w:overflowPunct/>
                    <w:autoSpaceDE/>
                    <w:autoSpaceDN/>
                    <w:adjustRightInd/>
                    <w:spacing w:after="0" w:line="240" w:lineRule="auto"/>
                    <w:contextualSpacing/>
                    <w:jc w:val="center"/>
                    <w:textAlignment w:val="auto"/>
                    <w:rPr>
                      <w:rFonts w:eastAsia="바탕"/>
                      <w:lang w:val="en-US"/>
                    </w:rPr>
                  </w:pPr>
                  <w:r>
                    <w:rPr>
                      <w:rFonts w:eastAsia="바탕"/>
                    </w:rPr>
                    <w:object w:dxaOrig="3650" w:dyaOrig="6820">
                      <v:shape id="_x0000_i1027" type="#_x0000_t75" style="width:182.4pt;height:340.8pt" o:ole="">
                        <v:imagedata r:id="rId17" o:title=""/>
                      </v:shape>
                      <o:OLEObject Type="Embed" ProgID="Visio.Drawing.15" ShapeID="_x0000_i1027" DrawAspect="Content" ObjectID="_1743433115" r:id="rId19"/>
                    </w:object>
                  </w:r>
                </w:p>
              </w:tc>
              <w:tc>
                <w:tcPr>
                  <w:tcW w:w="1426" w:type="dxa"/>
                  <w:shd w:val="clear" w:color="auto" w:fill="66FF66"/>
                </w:tcPr>
                <w:p w:rsidR="00266BE6" w:rsidRDefault="00745513">
                  <w:pPr>
                    <w:overflowPunct/>
                    <w:autoSpaceDE/>
                    <w:autoSpaceDN/>
                    <w:adjustRightInd/>
                    <w:spacing w:after="0" w:line="240" w:lineRule="auto"/>
                    <w:contextualSpacing/>
                    <w:textAlignment w:val="auto"/>
                    <w:rPr>
                      <w:rFonts w:eastAsia="바탕"/>
                      <w:highlight w:val="yellow"/>
                      <w:lang w:val="en-US"/>
                    </w:rPr>
                  </w:pPr>
                  <w:r>
                    <w:rPr>
                      <w:rFonts w:eastAsia="바탕"/>
                      <w:lang w:val="en-US"/>
                    </w:rPr>
                    <w:t>Regular UE</w:t>
                  </w:r>
                </w:p>
              </w:tc>
              <w:tc>
                <w:tcPr>
                  <w:tcW w:w="4855" w:type="dxa"/>
                  <w:shd w:val="clear" w:color="auto" w:fill="66FF66"/>
                </w:tcPr>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8</w:t>
                  </w:r>
                  <w:r>
                    <w:rPr>
                      <w:rFonts w:eastAsia="바탕"/>
                      <w:lang w:val="en-US"/>
                    </w:rPr>
                    <w:t xml:space="preserve">=14 dBm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(Full power supported by Mode1)</w:t>
                  </w: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val="restart"/>
                  <w:shd w:val="clear" w:color="auto" w:fill="auto"/>
                </w:tcPr>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266BE6">
                  <w:pPr>
                    <w:overflowPunct/>
                    <w:autoSpaceDE/>
                    <w:autoSpaceDN/>
                    <w:adjustRightInd/>
                    <w:spacing w:after="0" w:line="240" w:lineRule="auto"/>
                    <w:contextualSpacing/>
                    <w:textAlignment w:val="auto"/>
                    <w:rPr>
                      <w:rFonts w:eastAsia="바탕"/>
                      <w:lang w:val="en-US"/>
                    </w:rPr>
                  </w:pPr>
                </w:p>
                <w:p w:rsidR="00266BE6" w:rsidRDefault="00745513">
                  <w:pPr>
                    <w:overflowPunct/>
                    <w:autoSpaceDE/>
                    <w:autoSpaceDN/>
                    <w:adjustRightInd/>
                    <w:spacing w:after="0" w:line="240" w:lineRule="auto"/>
                    <w:contextualSpacing/>
                    <w:textAlignment w:val="auto"/>
                    <w:rPr>
                      <w:rFonts w:eastAsia="바탕"/>
                      <w:highlight w:val="yellow"/>
                      <w:lang w:val="en-US"/>
                    </w:rPr>
                  </w:pPr>
                  <w:r>
                    <w:rPr>
                      <w:rFonts w:eastAsia="바탕"/>
                      <w:lang w:val="en-US"/>
                    </w:rPr>
                    <w:t>Full-power capable UE</w:t>
                  </w: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바탕"/>
                      <w:b/>
                      <w:bCs/>
                      <w:lang w:val="en-US"/>
                    </w:rPr>
                  </w:pPr>
                  <w:r>
                    <w:rPr>
                      <w:rFonts w:eastAsia="바탕"/>
                      <w:b/>
                      <w:bCs/>
                      <w:lang w:val="en-US"/>
                    </w:rPr>
                    <w:t>Full power capability with any PA comb. (CAP1)</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 xml:space="preserve">Example: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8</w:t>
                  </w:r>
                  <w:r>
                    <w:rPr>
                      <w:rFonts w:eastAsia="바탕"/>
                      <w:lang w:val="en-US"/>
                    </w:rPr>
                    <w:t>= 23 dBm</w:t>
                  </w:r>
                </w:p>
                <w:p w:rsidR="00266BE6" w:rsidRDefault="00266BE6">
                  <w:pPr>
                    <w:overflowPunct/>
                    <w:autoSpaceDE/>
                    <w:autoSpaceDN/>
                    <w:adjustRightInd/>
                    <w:spacing w:after="0" w:line="240" w:lineRule="auto"/>
                    <w:contextualSpacing/>
                    <w:textAlignment w:val="auto"/>
                    <w:rPr>
                      <w:rFonts w:eastAsia="바탕"/>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rsidR="00266BE6" w:rsidRDefault="00266BE6">
                  <w:pPr>
                    <w:overflowPunct/>
                    <w:autoSpaceDE/>
                    <w:autoSpaceDN/>
                    <w:adjustRightInd/>
                    <w:spacing w:after="0" w:line="240" w:lineRule="auto"/>
                    <w:contextualSpacing/>
                    <w:textAlignment w:val="auto"/>
                    <w:rPr>
                      <w:rFonts w:eastAsia="바탕"/>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바탕"/>
                      <w:b/>
                      <w:bCs/>
                      <w:lang w:val="en-US"/>
                    </w:rPr>
                  </w:pPr>
                  <w:r>
                    <w:rPr>
                      <w:rFonts w:eastAsia="바탕"/>
                      <w:b/>
                      <w:bCs/>
                      <w:lang w:val="en-US"/>
                    </w:rPr>
                    <w:t>Full power capability with 1 PA (CAP3)</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 xml:space="preserve">Example: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7</w:t>
                  </w:r>
                  <w:r>
                    <w:rPr>
                      <w:rFonts w:eastAsia="바탕"/>
                      <w:lang w:val="en-US"/>
                    </w:rPr>
                    <w:t>= 14 dBm</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8</w:t>
                  </w:r>
                  <w:r>
                    <w:rPr>
                      <w:rFonts w:eastAsia="바탕"/>
                      <w:lang w:val="en-US"/>
                    </w:rPr>
                    <w:t>= 23 dBm</w:t>
                  </w:r>
                </w:p>
                <w:p w:rsidR="00266BE6" w:rsidRDefault="00266BE6">
                  <w:pPr>
                    <w:overflowPunct/>
                    <w:autoSpaceDE/>
                    <w:autoSpaceDN/>
                    <w:adjustRightInd/>
                    <w:spacing w:after="0" w:line="240" w:lineRule="auto"/>
                    <w:contextualSpacing/>
                    <w:textAlignment w:val="auto"/>
                    <w:rPr>
                      <w:rFonts w:eastAsia="바탕"/>
                      <w:b/>
                      <w:bCs/>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highlight w:val="yellow"/>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2 PAs (CAP2)</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 xml:space="preserve">Example 2a: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6</w:t>
                  </w:r>
                  <w:r>
                    <w:rPr>
                      <w:rFonts w:eastAsia="바탕"/>
                      <w:lang w:val="en-US"/>
                    </w:rPr>
                    <w:t>= 14 dBm, P</w:t>
                  </w:r>
                  <w:r>
                    <w:rPr>
                      <w:rFonts w:eastAsia="바탕"/>
                      <w:vertAlign w:val="subscript"/>
                      <w:lang w:val="en-US"/>
                    </w:rPr>
                    <w:t>7</w:t>
                  </w:r>
                  <w:r>
                    <w:rPr>
                      <w:rFonts w:eastAsia="바탕"/>
                      <w:lang w:val="en-US"/>
                    </w:rPr>
                    <w:t>=P</w:t>
                  </w:r>
                  <w:r>
                    <w:rPr>
                      <w:rFonts w:eastAsia="바탕"/>
                      <w:vertAlign w:val="subscript"/>
                      <w:lang w:val="en-US"/>
                    </w:rPr>
                    <w:t xml:space="preserve">8 </w:t>
                  </w:r>
                  <w:r>
                    <w:rPr>
                      <w:rFonts w:eastAsia="바탕"/>
                      <w:lang w:val="en-US"/>
                    </w:rPr>
                    <w:t>≥ 20 dBm</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Example 2b:</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 P</w:t>
                  </w:r>
                  <w:r>
                    <w:rPr>
                      <w:rFonts w:eastAsia="바탕"/>
                      <w:vertAlign w:val="subscript"/>
                      <w:lang w:val="en-US"/>
                    </w:rPr>
                    <w:t>8</w:t>
                  </w:r>
                  <w:r>
                    <w:rPr>
                      <w:rFonts w:eastAsia="바탕"/>
                      <w:lang w:val="en-US"/>
                    </w:rPr>
                    <w:t>= 20 dBm</w:t>
                  </w:r>
                </w:p>
                <w:p w:rsidR="00266BE6" w:rsidRDefault="00266BE6">
                  <w:pPr>
                    <w:overflowPunct/>
                    <w:autoSpaceDE/>
                    <w:autoSpaceDN/>
                    <w:adjustRightInd/>
                    <w:spacing w:after="0" w:line="240" w:lineRule="auto"/>
                    <w:contextualSpacing/>
                    <w:textAlignment w:val="auto"/>
                    <w:rPr>
                      <w:rFonts w:eastAsia="바탕"/>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4 PAs (CAP2)</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 xml:space="preserve">Example 3a: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…=P</w:t>
                  </w:r>
                  <w:r>
                    <w:rPr>
                      <w:rFonts w:eastAsia="바탕"/>
                      <w:vertAlign w:val="subscript"/>
                      <w:lang w:val="en-US"/>
                    </w:rPr>
                    <w:t>4</w:t>
                  </w:r>
                  <w:r>
                    <w:rPr>
                      <w:rFonts w:eastAsia="바탕"/>
                      <w:lang w:val="en-US"/>
                    </w:rPr>
                    <w:t>= 14 dBm, P</w:t>
                  </w:r>
                  <w:r>
                    <w:rPr>
                      <w:rFonts w:eastAsia="바탕"/>
                      <w:vertAlign w:val="subscript"/>
                      <w:lang w:val="en-US"/>
                    </w:rPr>
                    <w:t>5</w:t>
                  </w:r>
                  <w:r>
                    <w:rPr>
                      <w:rFonts w:eastAsia="바탕"/>
                      <w:lang w:val="en-US"/>
                    </w:rPr>
                    <w:t>=P</w:t>
                  </w:r>
                  <w:r>
                    <w:rPr>
                      <w:rFonts w:eastAsia="바탕"/>
                      <w:vertAlign w:val="subscript"/>
                      <w:lang w:val="en-US"/>
                    </w:rPr>
                    <w:t>6</w:t>
                  </w:r>
                  <w:r>
                    <w:rPr>
                      <w:rFonts w:eastAsia="바탕"/>
                      <w:lang w:val="en-US"/>
                    </w:rPr>
                    <w:t>= …=P</w:t>
                  </w:r>
                  <w:r>
                    <w:rPr>
                      <w:rFonts w:eastAsia="바탕"/>
                      <w:vertAlign w:val="subscript"/>
                      <w:lang w:val="en-US"/>
                    </w:rPr>
                    <w:t xml:space="preserve">8 </w:t>
                  </w:r>
                  <w:r>
                    <w:rPr>
                      <w:rFonts w:eastAsia="바탕"/>
                      <w:lang w:val="en-US"/>
                    </w:rPr>
                    <w:t>≥ 17 dBm</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 xml:space="preserve">Example 3b: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 P</w:t>
                  </w:r>
                  <w:r>
                    <w:rPr>
                      <w:rFonts w:eastAsia="바탕"/>
                      <w:vertAlign w:val="subscript"/>
                      <w:lang w:val="en-US"/>
                    </w:rPr>
                    <w:t xml:space="preserve">8 </w:t>
                  </w:r>
                  <w:r>
                    <w:rPr>
                      <w:rFonts w:eastAsia="바탕"/>
                      <w:lang w:val="en-US"/>
                    </w:rPr>
                    <w:t>= 17 dBm</w:t>
                  </w:r>
                </w:p>
                <w:p w:rsidR="00266BE6" w:rsidRDefault="00266BE6">
                  <w:pPr>
                    <w:overflowPunct/>
                    <w:autoSpaceDE/>
                    <w:autoSpaceDN/>
                    <w:adjustRightInd/>
                    <w:spacing w:after="0" w:line="240" w:lineRule="auto"/>
                    <w:contextualSpacing/>
                    <w:textAlignment w:val="auto"/>
                    <w:rPr>
                      <w:rFonts w:eastAsia="바탕"/>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rsidR="00266BE6" w:rsidRDefault="00745513">
                  <w:pPr>
                    <w:overflowPunct/>
                    <w:autoSpaceDE/>
                    <w:autoSpaceDN/>
                    <w:adjustRightInd/>
                    <w:spacing w:after="0" w:line="240" w:lineRule="auto"/>
                    <w:contextualSpacing/>
                    <w:textAlignment w:val="auto"/>
                    <w:rPr>
                      <w:rFonts w:eastAsia="바탕"/>
                      <w:b/>
                      <w:bCs/>
                      <w:lang w:val="en-US"/>
                    </w:rPr>
                  </w:pPr>
                  <w:r>
                    <w:rPr>
                      <w:rFonts w:eastAsia="바탕"/>
                      <w:b/>
                      <w:bCs/>
                      <w:lang w:val="en-US"/>
                    </w:rPr>
                    <w:t>(lower priority) Full power capability with 6 PAs (CAP2)</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 xml:space="preserve">Example 4a: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14 dBm, P</w:t>
                  </w:r>
                  <w:r>
                    <w:rPr>
                      <w:rFonts w:eastAsia="바탕"/>
                      <w:vertAlign w:val="subscript"/>
                      <w:lang w:val="en-US"/>
                    </w:rPr>
                    <w:t>3</w:t>
                  </w:r>
                  <w:r>
                    <w:rPr>
                      <w:rFonts w:eastAsia="바탕"/>
                      <w:lang w:val="en-US"/>
                    </w:rPr>
                    <w:t>=P</w:t>
                  </w:r>
                  <w:r>
                    <w:rPr>
                      <w:rFonts w:eastAsia="바탕"/>
                      <w:vertAlign w:val="subscript"/>
                      <w:lang w:val="en-US"/>
                    </w:rPr>
                    <w:t>4</w:t>
                  </w:r>
                  <w:r>
                    <w:rPr>
                      <w:rFonts w:eastAsia="바탕"/>
                      <w:lang w:val="en-US"/>
                    </w:rPr>
                    <w:t>= …=P</w:t>
                  </w:r>
                  <w:r>
                    <w:rPr>
                      <w:rFonts w:eastAsia="바탕"/>
                      <w:vertAlign w:val="subscript"/>
                      <w:lang w:val="en-US"/>
                    </w:rPr>
                    <w:t xml:space="preserve">8 </w:t>
                  </w:r>
                  <w:r>
                    <w:rPr>
                      <w:rFonts w:eastAsia="바탕"/>
                      <w:lang w:val="en-US"/>
                    </w:rPr>
                    <w:t>≥ 15.3 dBm</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 xml:space="preserve">Example 4b: </w:t>
                  </w:r>
                </w:p>
                <w:p w:rsidR="00266BE6" w:rsidRDefault="00745513">
                  <w:pPr>
                    <w:overflowPunct/>
                    <w:autoSpaceDE/>
                    <w:autoSpaceDN/>
                    <w:adjustRightInd/>
                    <w:spacing w:after="0" w:line="240" w:lineRule="auto"/>
                    <w:contextualSpacing/>
                    <w:textAlignment w:val="auto"/>
                    <w:rPr>
                      <w:rFonts w:eastAsia="바탕"/>
                      <w:lang w:val="en-US"/>
                    </w:rPr>
                  </w:pPr>
                  <w:r>
                    <w:rPr>
                      <w:rFonts w:eastAsia="바탕"/>
                      <w:lang w:val="en-US"/>
                    </w:rPr>
                    <w:t>P</w:t>
                  </w:r>
                  <w:r>
                    <w:rPr>
                      <w:rFonts w:eastAsia="바탕"/>
                      <w:vertAlign w:val="subscript"/>
                      <w:lang w:val="en-US"/>
                    </w:rPr>
                    <w:t>1</w:t>
                  </w:r>
                  <w:r>
                    <w:rPr>
                      <w:rFonts w:eastAsia="바탕"/>
                      <w:lang w:val="en-US"/>
                    </w:rPr>
                    <w:t>=P</w:t>
                  </w:r>
                  <w:r>
                    <w:rPr>
                      <w:rFonts w:eastAsia="바탕"/>
                      <w:vertAlign w:val="subscript"/>
                      <w:lang w:val="en-US"/>
                    </w:rPr>
                    <w:t>2</w:t>
                  </w:r>
                  <w:r>
                    <w:rPr>
                      <w:rFonts w:eastAsia="바탕"/>
                      <w:lang w:val="en-US"/>
                    </w:rPr>
                    <w:t>= …</w:t>
                  </w:r>
                  <w:r>
                    <w:rPr>
                      <w:rFonts w:eastAsia="바탕"/>
                      <w:vertAlign w:val="subscript"/>
                      <w:lang w:val="en-US"/>
                    </w:rPr>
                    <w:t xml:space="preserve"> </w:t>
                  </w:r>
                  <w:r>
                    <w:rPr>
                      <w:rFonts w:eastAsia="바탕"/>
                      <w:lang w:val="en-US"/>
                    </w:rPr>
                    <w:t>= P</w:t>
                  </w:r>
                  <w:r>
                    <w:rPr>
                      <w:rFonts w:eastAsia="바탕"/>
                      <w:vertAlign w:val="subscript"/>
                      <w:lang w:val="en-US"/>
                    </w:rPr>
                    <w:t>8</w:t>
                  </w:r>
                  <w:r>
                    <w:rPr>
                      <w:rFonts w:eastAsia="바탕"/>
                      <w:lang w:val="en-US"/>
                    </w:rPr>
                    <w:t>≥ 15.3 dBm</w:t>
                  </w:r>
                </w:p>
                <w:p w:rsidR="00266BE6" w:rsidRDefault="00266BE6">
                  <w:pPr>
                    <w:overflowPunct/>
                    <w:autoSpaceDE/>
                    <w:autoSpaceDN/>
                    <w:adjustRightInd/>
                    <w:spacing w:after="0" w:line="240" w:lineRule="auto"/>
                    <w:contextualSpacing/>
                    <w:textAlignment w:val="auto"/>
                    <w:rPr>
                      <w:rFonts w:eastAsia="바탕"/>
                      <w:lang w:val="en-US"/>
                    </w:rPr>
                  </w:pPr>
                </w:p>
              </w:tc>
            </w:tr>
            <w:tr w:rsidR="00266BE6">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바탕"/>
                      <w:lang w:val="en-US"/>
                    </w:rPr>
                  </w:pPr>
                </w:p>
              </w:tc>
            </w:tr>
            <w:tr w:rsidR="00266BE6">
              <w:trPr>
                <w:trHeight w:val="323"/>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rsidR="00266BE6" w:rsidRDefault="00266BE6">
                  <w:pPr>
                    <w:overflowPunct/>
                    <w:autoSpaceDE/>
                    <w:autoSpaceDN/>
                    <w:adjustRightInd/>
                    <w:spacing w:after="0" w:line="240" w:lineRule="auto"/>
                    <w:contextualSpacing/>
                    <w:textAlignment w:val="auto"/>
                    <w:rPr>
                      <w:rFonts w:eastAsia="바탕"/>
                      <w:lang w:val="en-US"/>
                    </w:rPr>
                  </w:pPr>
                </w:p>
              </w:tc>
            </w:tr>
            <w:tr w:rsidR="00266BE6">
              <w:trPr>
                <w:trHeight w:val="50"/>
              </w:trPr>
              <w:tc>
                <w:tcPr>
                  <w:tcW w:w="3879"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1426" w:type="dxa"/>
                  <w:vMerge/>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c>
                <w:tcPr>
                  <w:tcW w:w="4855" w:type="dxa"/>
                  <w:shd w:val="clear" w:color="auto" w:fill="auto"/>
                </w:tcPr>
                <w:p w:rsidR="00266BE6" w:rsidRDefault="00266BE6">
                  <w:pPr>
                    <w:overflowPunct/>
                    <w:autoSpaceDE/>
                    <w:autoSpaceDN/>
                    <w:adjustRightInd/>
                    <w:spacing w:after="0" w:line="240" w:lineRule="auto"/>
                    <w:contextualSpacing/>
                    <w:jc w:val="center"/>
                    <w:textAlignment w:val="auto"/>
                    <w:rPr>
                      <w:rFonts w:eastAsia="바탕"/>
                      <w:lang w:val="en-US"/>
                    </w:rPr>
                  </w:pPr>
                </w:p>
              </w:tc>
            </w:tr>
          </w:tbl>
          <w:p w:rsidR="00266BE6" w:rsidRDefault="00266BE6">
            <w:pPr>
              <w:overflowPunct/>
              <w:autoSpaceDE/>
              <w:autoSpaceDN/>
              <w:adjustRightInd/>
              <w:spacing w:before="0" w:after="0" w:line="240" w:lineRule="auto"/>
              <w:contextualSpacing/>
              <w:textAlignment w:val="auto"/>
              <w:rPr>
                <w:rFonts w:eastAsia="바탕"/>
              </w:rPr>
            </w:pPr>
          </w:p>
          <w:p w:rsidR="00266BE6" w:rsidRDefault="00745513">
            <w:pPr>
              <w:overflowPunct/>
              <w:autoSpaceDE/>
              <w:autoSpaceDN/>
              <w:adjustRightInd/>
              <w:spacing w:before="0" w:after="0" w:line="240" w:lineRule="auto"/>
              <w:contextualSpacing/>
              <w:textAlignment w:val="auto"/>
              <w:rPr>
                <w:rFonts w:eastAsia="굴림"/>
                <w:highlight w:val="green"/>
                <w:lang w:val="en-US"/>
              </w:rPr>
            </w:pPr>
            <w:r>
              <w:rPr>
                <w:rFonts w:eastAsia="굴림"/>
                <w:b/>
                <w:bCs/>
                <w:highlight w:val="green"/>
                <w:shd w:val="clear" w:color="auto" w:fill="FFFF00"/>
                <w:lang w:val="en-US"/>
              </w:rPr>
              <w:t>Agreement</w:t>
            </w:r>
          </w:p>
          <w:p w:rsidR="00266BE6" w:rsidRDefault="00745513">
            <w:pPr>
              <w:overflowPunct/>
              <w:autoSpaceDE/>
              <w:autoSpaceDN/>
              <w:adjustRightInd/>
              <w:spacing w:before="0" w:after="0" w:line="240" w:lineRule="auto"/>
              <w:contextualSpacing/>
              <w:textAlignment w:val="auto"/>
              <w:rPr>
                <w:rFonts w:eastAsia="바탕"/>
              </w:rPr>
            </w:pPr>
            <w:r>
              <w:rPr>
                <w:rFonts w:eastAsia="바탕"/>
              </w:rPr>
              <w:t xml:space="preserve">For an 8TX partial/non-coherent precoder, for study on full power codebook-based PUSCH transmissions, use Rel-16 full power modes as the starting point for the design. </w:t>
            </w:r>
          </w:p>
          <w:p w:rsidR="00266BE6" w:rsidRDefault="00745513">
            <w:pPr>
              <w:overflowPunct/>
              <w:autoSpaceDE/>
              <w:autoSpaceDN/>
              <w:adjustRightInd/>
              <w:spacing w:before="0" w:after="0" w:line="240" w:lineRule="auto"/>
              <w:contextualSpacing/>
              <w:textAlignment w:val="auto"/>
              <w:rPr>
                <w:rFonts w:eastAsia="바탕"/>
              </w:rPr>
            </w:pPr>
            <w:r>
              <w:rPr>
                <w:rFonts w:eastAsia="바탕"/>
              </w:rPr>
              <w:t>Note: This does not mandate support of all Rel-16 modes.</w:t>
            </w: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266BE6">
            <w:pPr>
              <w:spacing w:before="0" w:after="0" w:line="240" w:lineRule="auto"/>
              <w:contextualSpacing/>
              <w:rPr>
                <w:b/>
                <w:bCs/>
              </w:rPr>
            </w:pPr>
          </w:p>
          <w:p w:rsidR="00266BE6" w:rsidRDefault="00745513">
            <w:pPr>
              <w:spacing w:before="0" w:after="0" w:line="240" w:lineRule="auto"/>
              <w:contextualSpacing/>
              <w:rPr>
                <w:b/>
                <w:bCs/>
                <w:highlight w:val="green"/>
                <w:u w:val="single"/>
              </w:rPr>
            </w:pPr>
            <w:r>
              <w:rPr>
                <w:b/>
                <w:bCs/>
                <w:u w:val="single"/>
              </w:rPr>
              <w:t>RAN1 Meeting #110bis-e</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Cs/>
              </w:rPr>
            </w:pPr>
            <w:r>
              <w:rPr>
                <w:bCs/>
              </w:rPr>
              <w:t>Support the following cases for codebook design for 8TX precoders</w:t>
            </w:r>
          </w:p>
          <w:p w:rsidR="00266BE6" w:rsidRDefault="00745513">
            <w:pPr>
              <w:numPr>
                <w:ilvl w:val="0"/>
                <w:numId w:val="35"/>
              </w:numPr>
              <w:adjustRightInd/>
              <w:spacing w:before="0" w:after="0" w:line="240" w:lineRule="auto"/>
              <w:contextualSpacing/>
              <w:textAlignment w:val="auto"/>
            </w:pPr>
            <w:r>
              <w:t>Full coherent precoders with Ng=1</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FFS: Full coherent precoders with Ng=2, Ng=4</w:t>
            </w:r>
          </w:p>
          <w:p w:rsidR="00266BE6" w:rsidRDefault="00745513">
            <w:pPr>
              <w:numPr>
                <w:ilvl w:val="0"/>
                <w:numId w:val="35"/>
              </w:numPr>
              <w:adjustRightInd/>
              <w:spacing w:before="0" w:after="0" w:line="240" w:lineRule="auto"/>
              <w:contextualSpacing/>
              <w:textAlignment w:val="auto"/>
            </w:pPr>
            <w:r>
              <w:t>Partial coherent precoders with Ng=2 and Ng=4</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rsidR="00266BE6" w:rsidRDefault="00745513">
            <w:pPr>
              <w:numPr>
                <w:ilvl w:val="0"/>
                <w:numId w:val="35"/>
              </w:numPr>
              <w:adjustRightInd/>
              <w:spacing w:before="0" w:after="0" w:line="240" w:lineRule="auto"/>
              <w:contextualSpacing/>
              <w:textAlignment w:val="auto"/>
            </w:pPr>
            <w:r>
              <w:t>Non-coherent precoders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rFonts w:eastAsia="굴림"/>
                <w:lang w:val="en-US" w:eastAsia="ja-JP"/>
              </w:rPr>
            </w:pPr>
            <w:r>
              <w:t>For codebook design of an 8TX partial-coherent UE, configured with an 8-port SRS resource</w:t>
            </w:r>
          </w:p>
          <w:p w:rsidR="00266BE6" w:rsidRDefault="00745513">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rsidR="00266BE6" w:rsidRDefault="00745513">
            <w:pPr>
              <w:numPr>
                <w:ilvl w:val="0"/>
                <w:numId w:val="35"/>
              </w:numPr>
              <w:adjustRightInd/>
              <w:spacing w:before="0" w:after="0" w:line="240" w:lineRule="auto"/>
              <w:contextualSpacing/>
              <w:textAlignment w:val="auto"/>
            </w:pPr>
            <w:r>
              <w:t>For when Ng=4, down-select of the following convention for assumption of port coherency scheme is used</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rsidR="00266BE6" w:rsidRDefault="00745513">
            <w:pPr>
              <w:pStyle w:val="afc"/>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rsidR="00266BE6" w:rsidRDefault="00745513">
            <w:pPr>
              <w:numPr>
                <w:ilvl w:val="0"/>
                <w:numId w:val="35"/>
              </w:numPr>
              <w:adjustRightInd/>
              <w:spacing w:before="0" w:after="0" w:line="240" w:lineRule="auto"/>
              <w:contextualSpacing/>
              <w:textAlignment w:val="auto"/>
            </w:pPr>
            <w:r>
              <w:t>Note: Other alternatives which are not foreseen are not precluded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SRI and/or transmitter precoder matrix indication for codebook-based uplink transmission by an 8TX UE, study</w:t>
            </w:r>
          </w:p>
          <w:p w:rsidR="00266BE6" w:rsidRDefault="00745513">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rsidR="00266BE6" w:rsidRDefault="00745513">
            <w:pPr>
              <w:numPr>
                <w:ilvl w:val="0"/>
                <w:numId w:val="35"/>
              </w:numPr>
              <w:adjustRightInd/>
              <w:spacing w:before="0" w:after="0" w:line="240" w:lineRule="auto"/>
              <w:ind w:left="714" w:hanging="357"/>
              <w:contextualSpacing/>
              <w:textAlignment w:val="auto"/>
            </w:pPr>
            <w:r>
              <w:t>Whether/how to extend Rel-17 framework, e.g., TPMI/SRI indication in MTRP PUSCH</w:t>
            </w:r>
          </w:p>
          <w:p w:rsidR="00266BE6" w:rsidRDefault="00745513">
            <w:pPr>
              <w:numPr>
                <w:ilvl w:val="0"/>
                <w:numId w:val="35"/>
              </w:numPr>
              <w:adjustRightInd/>
              <w:spacing w:before="0" w:after="0" w:line="240" w:lineRule="auto"/>
              <w:ind w:left="714" w:hanging="357"/>
              <w:contextualSpacing/>
              <w:textAlignment w:val="auto"/>
            </w:pPr>
            <w:r>
              <w:t>Whether/how to separate/joint indication of rank and precoding information.</w:t>
            </w:r>
          </w:p>
          <w:p w:rsidR="00266BE6" w:rsidRDefault="00745513">
            <w:pPr>
              <w:pStyle w:val="afc"/>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In Rel-18, on support of full power operation by a partial/non-coherent 8TX UE configured with codebook-based transmission, </w:t>
            </w:r>
          </w:p>
          <w:p w:rsidR="00266BE6" w:rsidRDefault="00745513">
            <w:pPr>
              <w:numPr>
                <w:ilvl w:val="0"/>
                <w:numId w:val="35"/>
              </w:numPr>
              <w:adjustRightInd/>
              <w:spacing w:before="0" w:after="0" w:line="240" w:lineRule="auto"/>
              <w:ind w:left="714" w:hanging="357"/>
              <w:contextualSpacing/>
              <w:textAlignment w:val="auto"/>
            </w:pPr>
            <w:bookmarkStart w:id="7" w:name="_Hlk117151161"/>
            <w:r>
              <w:t>Identify and agree on at least one potential PA architecture by RAN1 meeting #111</w:t>
            </w:r>
          </w:p>
          <w:bookmarkEnd w:id="7"/>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8"/>
              <w:spacing w:before="0" w:after="0" w:line="240" w:lineRule="auto"/>
              <w:contextualSpacing/>
              <w:rPr>
                <w:b w:val="0"/>
                <w:bCs w:val="0"/>
              </w:rPr>
            </w:pPr>
            <w:r>
              <w:rPr>
                <w:b w:val="0"/>
              </w:rPr>
              <w:t>For 8TX UE codebook-based uplink transmission,</w:t>
            </w:r>
          </w:p>
          <w:p w:rsidR="00266BE6" w:rsidRDefault="00745513">
            <w:pPr>
              <w:pStyle w:val="afc"/>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b"/>
              <w:spacing w:before="0" w:after="0" w:line="240" w:lineRule="auto"/>
              <w:contextualSpacing/>
              <w:rPr>
                <w:rFonts w:ascii="Times New Roman" w:eastAsia="맑은 고딕" w:hAnsi="Times New Roman"/>
                <w:szCs w:val="20"/>
                <w:lang w:eastAsia="ko-KR"/>
              </w:rPr>
            </w:pPr>
            <w:r>
              <w:rPr>
                <w:rFonts w:ascii="Times New Roman" w:hAnsi="Times New Roman"/>
                <w:szCs w:val="20"/>
              </w:rPr>
              <w:t>For SRS configuration required for non-codebook-based UL transmission by an 8TX UE, Alt1 is supported, that is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rsidR="00266BE6" w:rsidRDefault="00745513">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spacing w:before="0" w:after="0" w:line="240" w:lineRule="auto"/>
              <w:contextualSpacing/>
            </w:pPr>
          </w:p>
          <w:p w:rsidR="00266BE6" w:rsidRDefault="00745513">
            <w:pPr>
              <w:spacing w:before="0" w:after="0" w:line="240" w:lineRule="auto"/>
              <w:contextualSpacing/>
              <w:rPr>
                <w:b/>
                <w:bCs/>
                <w:highlight w:val="darkYellow"/>
                <w:lang w:val="en-US"/>
              </w:rPr>
            </w:pPr>
            <w:r>
              <w:rPr>
                <w:b/>
                <w:bCs/>
                <w:highlight w:val="darkYellow"/>
                <w:lang w:val="en-US"/>
              </w:rPr>
              <w:t>Working Assumption</w:t>
            </w:r>
          </w:p>
          <w:p w:rsidR="00266BE6" w:rsidRDefault="00745513">
            <w:pPr>
              <w:spacing w:before="0" w:after="0" w:line="240" w:lineRule="auto"/>
              <w:contextualSpacing/>
              <w:rPr>
                <w:lang w:val="en-US"/>
              </w:rPr>
            </w:pPr>
            <w:r>
              <w:rPr>
                <w:lang w:val="en-US"/>
              </w:rPr>
              <w:t>For uplink transmission with rank&gt;4, support dual CW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rPr>
                <w:b/>
                <w:bCs/>
                <w:highlight w:val="yellow"/>
              </w:rPr>
            </w:pPr>
            <w:r>
              <w:lastRenderedPageBreak/>
              <w:t>If dual CW is supported for uplink transmission with Rank&gt;4 by an 8TX UE, reuse DL Rel-15 codeword to layer mapping for both codebook-based and non-codebook-based transmission.</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default0"/>
              <w:spacing w:before="0" w:beforeAutospacing="0" w:after="0" w:afterAutospacing="0"/>
              <w:contextualSpacing/>
              <w:rPr>
                <w:rFonts w:ascii="Times New Roman" w:hAnsi="Times New Roman" w:cs="Times New Roman"/>
                <w:sz w:val="20"/>
                <w:szCs w:val="20"/>
              </w:rPr>
            </w:pPr>
            <w:r>
              <w:rPr>
                <w:rStyle w:val="af8"/>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Support</w:t>
            </w:r>
            <w:r>
              <w:rPr>
                <w:rFonts w:eastAsia="Times New Roman"/>
              </w:rPr>
              <w:t xml:space="preserve"> </w:t>
            </w:r>
            <w:r>
              <w:rPr>
                <w:rStyle w:val="af8"/>
                <w:rFonts w:eastAsia="Times New Roman"/>
                <w:i w:val="0"/>
                <w:iCs w:val="0"/>
              </w:rPr>
              <w:t>configuration of</w:t>
            </w:r>
            <w:r>
              <w:rPr>
                <w:rFonts w:eastAsia="Times New Roman"/>
              </w:rPr>
              <w:t xml:space="preserve"> </w:t>
            </w:r>
            <w:r>
              <w:rPr>
                <w:rStyle w:val="af8"/>
                <w:rFonts w:eastAsia="Times New Roman"/>
                <w:i w:val="0"/>
                <w:iCs w:val="0"/>
              </w:rPr>
              <w:t>1 SRS resource set containing up to X  8-port SRS resource(s), where X = 2</w:t>
            </w:r>
            <w:r>
              <w:rPr>
                <w:rFonts w:eastAsia="Times New Roman"/>
              </w:rPr>
              <w:t xml:space="preserve"> </w:t>
            </w:r>
            <w:r>
              <w:rPr>
                <w:rStyle w:val="af8"/>
                <w:rFonts w:eastAsia="Times New Roman"/>
                <w:i w:val="0"/>
                <w:iCs w:val="0"/>
              </w:rPr>
              <w:t> </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Other values for X, if needed</w:t>
            </w:r>
            <w:r>
              <w:rPr>
                <w:rFonts w:eastAsia="Times New Roman"/>
              </w:rPr>
              <w:t xml:space="preserve"> </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w:t>
            </w:r>
            <w:r>
              <w:rPr>
                <w:rFonts w:eastAsia="Times New Roman"/>
              </w:rPr>
              <w:t xml:space="preserve"> </w:t>
            </w:r>
            <w:r>
              <w:rPr>
                <w:rStyle w:val="af8"/>
                <w:rFonts w:eastAsia="Times New Roman"/>
                <w:i w:val="0"/>
                <w:iCs w:val="0"/>
              </w:rPr>
              <w:t>at least one SRS resource set, configured with more than one SRS resources where each SRS resource may have the same or different number of SRS ports, e.g., for support full power operation, if supported</w:t>
            </w:r>
          </w:p>
          <w:p w:rsidR="00266BE6" w:rsidRDefault="00745513">
            <w:pPr>
              <w:numPr>
                <w:ilvl w:val="0"/>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FFS : Configuration of at least one SRS resource set, configured with 8/M of M-port SRS resources, for example,</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Configuration of an SRS resource set, configured with at least 4 of 2-port SRS resources</w:t>
            </w:r>
            <w:r>
              <w:rPr>
                <w:rFonts w:eastAsia="Times New Roman"/>
              </w:rPr>
              <w:t xml:space="preserve">   </w:t>
            </w:r>
          </w:p>
          <w:p w:rsidR="00266BE6" w:rsidRDefault="00745513">
            <w:pPr>
              <w:numPr>
                <w:ilvl w:val="1"/>
                <w:numId w:val="39"/>
              </w:numPr>
              <w:overflowPunct/>
              <w:autoSpaceDE/>
              <w:autoSpaceDN/>
              <w:adjustRightInd/>
              <w:spacing w:before="0" w:after="0" w:line="240" w:lineRule="auto"/>
              <w:contextualSpacing/>
              <w:textAlignment w:val="auto"/>
              <w:rPr>
                <w:rFonts w:eastAsia="Times New Roman"/>
              </w:rPr>
            </w:pPr>
            <w:r>
              <w:rPr>
                <w:rStyle w:val="af8"/>
                <w:rFonts w:eastAsia="Times New Roman"/>
                <w:i w:val="0"/>
                <w:iCs w:val="0"/>
              </w:rPr>
              <w:t xml:space="preserve">Configuration of an SRS resource set, configured with at least 2 of 4-port SRS resources </w:t>
            </w:r>
            <w:r>
              <w:rPr>
                <w:rFonts w:eastAsia="Times New Roman"/>
              </w:rPr>
              <w:t xml:space="preserve">  </w:t>
            </w:r>
          </w:p>
          <w:p w:rsidR="00266BE6" w:rsidRDefault="00266BE6">
            <w:pPr>
              <w:pStyle w:val="ab"/>
              <w:spacing w:before="0" w:after="0" w:line="240" w:lineRule="auto"/>
              <w:contextualSpacing/>
              <w:rPr>
                <w:rFonts w:ascii="Times New Roman" w:eastAsiaTheme="minorEastAsia" w:hAnsi="Times New Roman"/>
                <w:b/>
                <w:bCs/>
                <w:szCs w:val="20"/>
                <w:lang w:eastAsia="zh-CN"/>
              </w:rPr>
            </w:pPr>
          </w:p>
          <w:p w:rsidR="00266BE6" w:rsidRDefault="00745513">
            <w:pPr>
              <w:pStyle w:val="ab"/>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8TX PUSCH is supported in Rel-18</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 xml:space="preserve">For 8TX PUSCH, at least support </w:t>
            </w:r>
          </w:p>
          <w:p w:rsidR="00266BE6" w:rsidRDefault="00745513">
            <w:pPr>
              <w:pStyle w:val="afc"/>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rsidR="00266BE6" w:rsidRDefault="00745513">
            <w:pPr>
              <w:spacing w:before="0" w:after="0" w:line="240" w:lineRule="auto"/>
              <w:contextualSpacing/>
            </w:pPr>
            <w:r>
              <w:t>Note: The above does not restrict the Ng for the non-coherent case</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evaluation purpose of codebook alternatives when a precoder based on Rel-15 DL Type I is used, following oversampling ratios are assumed</w:t>
            </w:r>
          </w:p>
          <w:p w:rsidR="00266BE6" w:rsidRDefault="00745513">
            <w:pPr>
              <w:pStyle w:val="afc"/>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rsidR="00266BE6" w:rsidRDefault="00745513">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rsidR="00266BE6" w:rsidRDefault="00745513">
            <w:pPr>
              <w:pStyle w:val="afc"/>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b"/>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rsidR="00266BE6" w:rsidRDefault="00745513">
            <w:pPr>
              <w:pStyle w:val="ab"/>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pStyle w:val="ab"/>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rsidR="00266BE6" w:rsidRDefault="00745513">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rsidR="00266BE6" w:rsidRDefault="00745513">
            <w:pPr>
              <w:pStyle w:val="ab"/>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rsidR="00266BE6" w:rsidRDefault="00745513">
            <w:pPr>
              <w:spacing w:before="0" w:after="0" w:line="240" w:lineRule="auto"/>
              <w:contextualSpacing/>
            </w:pPr>
            <w:r>
              <w:t>The above applies only with regards to the work scope of this agenda item.</w:t>
            </w:r>
          </w:p>
          <w:p w:rsidR="00266BE6" w:rsidRDefault="00266BE6">
            <w:pPr>
              <w:spacing w:before="0" w:after="0" w:line="240" w:lineRule="auto"/>
              <w:contextualSpacing/>
            </w:pPr>
          </w:p>
          <w:p w:rsidR="00266BE6" w:rsidRDefault="00745513">
            <w:pPr>
              <w:spacing w:before="0" w:after="0" w:line="240" w:lineRule="auto"/>
              <w:contextualSpacing/>
              <w:rPr>
                <w:b/>
                <w:bCs/>
                <w:highlight w:val="green"/>
              </w:rPr>
            </w:pPr>
            <w:r>
              <w:rPr>
                <w:b/>
                <w:bCs/>
                <w:highlight w:val="green"/>
              </w:rPr>
              <w:t>Agreement</w:t>
            </w:r>
          </w:p>
          <w:p w:rsidR="00266BE6" w:rsidRDefault="00745513">
            <w:pPr>
              <w:spacing w:before="0" w:after="0" w:line="240" w:lineRule="auto"/>
              <w:contextualSpacing/>
            </w:pPr>
            <w:r>
              <w:t>For SRS configuration for non-codebook UL transmission for an 8TX UE, down-select from</w:t>
            </w:r>
          </w:p>
          <w:p w:rsidR="00266BE6" w:rsidRDefault="00745513">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rsidR="00266BE6" w:rsidRDefault="00745513">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rsidR="00266BE6" w:rsidRDefault="00745513">
            <w:pPr>
              <w:pStyle w:val="afc"/>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rsidR="00266BE6" w:rsidRDefault="00266BE6">
            <w:pPr>
              <w:spacing w:before="0" w:after="0" w:line="240" w:lineRule="auto"/>
              <w:contextualSpacing/>
            </w:pPr>
          </w:p>
          <w:p w:rsidR="00266BE6" w:rsidRDefault="00745513">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rsidR="00266BE6" w:rsidRDefault="00745513">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맑은 고딕"/>
                <w:lang w:val="en-US" w:eastAsia="zh-CN"/>
              </w:rPr>
              <w:t>other solutions are not precluded.</w:t>
            </w:r>
          </w:p>
          <w:p w:rsidR="00266BE6" w:rsidRDefault="00745513">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rsidR="00266BE6" w:rsidRDefault="00266BE6">
            <w:pPr>
              <w:spacing w:before="0" w:after="0" w:line="240" w:lineRule="auto"/>
              <w:contextualSpacing/>
              <w:rPr>
                <w:rFonts w:eastAsia="바탕"/>
                <w:lang w:val="en-US"/>
              </w:rPr>
            </w:pPr>
          </w:p>
          <w:p w:rsidR="00266BE6" w:rsidRDefault="00266BE6">
            <w:pPr>
              <w:pStyle w:val="ab"/>
              <w:spacing w:before="0" w:after="0" w:line="240" w:lineRule="auto"/>
              <w:contextualSpacing/>
              <w:rPr>
                <w:rFonts w:ascii="Times New Roman" w:eastAsiaTheme="minorEastAsia" w:hAnsi="Times New Roman"/>
                <w:b/>
                <w:bCs/>
                <w:szCs w:val="20"/>
                <w:lang w:eastAsia="zh-CN"/>
              </w:rPr>
            </w:pPr>
          </w:p>
          <w:p w:rsidR="00266BE6" w:rsidRDefault="00745513">
            <w:pPr>
              <w:pStyle w:val="ab"/>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rsidR="00266BE6" w:rsidRDefault="00745513">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lastRenderedPageBreak/>
              <w:t xml:space="preserve">Agreement </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fully-coherent, partially-coherent and non-coherent UEs for uplink transmission with 8TX UEs.</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rsidR="00266BE6" w:rsidRDefault="00745513">
            <w:pPr>
              <w:pStyle w:val="mc-p"/>
              <w:spacing w:before="0" w:beforeAutospacing="0" w:after="0" w:afterAutospacing="0"/>
              <w:contextualSpacing/>
              <w:rPr>
                <w:rStyle w:val="af5"/>
                <w:rFonts w:ascii="Times New Roman" w:hAnsi="Times New Roman" w:cs="Times New Roman"/>
                <w:b w:val="0"/>
                <w:bCs w:val="0"/>
                <w:sz w:val="20"/>
                <w:szCs w:val="20"/>
                <w:highlight w:val="green"/>
              </w:rPr>
            </w:pPr>
            <w:r>
              <w:rPr>
                <w:rStyle w:val="af5"/>
                <w:rFonts w:ascii="Times New Roman" w:hAnsi="Times New Roman" w:cs="Times New Roman"/>
                <w:b w:val="0"/>
                <w:bCs w:val="0"/>
                <w:sz w:val="20"/>
                <w:szCs w:val="20"/>
                <w:highlight w:val="green"/>
              </w:rPr>
              <w:t>Agreement</w:t>
            </w:r>
          </w:p>
          <w:p w:rsidR="00266BE6" w:rsidRDefault="00745513">
            <w:pPr>
              <w:pStyle w:val="mc-p"/>
              <w:spacing w:before="0" w:beforeAutospacing="0" w:after="0" w:afterAutospacing="0"/>
              <w:contextualSpacing/>
              <w:rPr>
                <w:rFonts w:ascii="Times New Roman" w:hAnsi="Times New Roman" w:cs="Times New Roman"/>
                <w:sz w:val="20"/>
                <w:szCs w:val="20"/>
              </w:rPr>
            </w:pPr>
            <w:r>
              <w:rPr>
                <w:rStyle w:val="af5"/>
                <w:rFonts w:ascii="Times New Roman" w:hAnsi="Times New Roman" w:cs="Times New Roman"/>
                <w:b w:val="0"/>
                <w:bCs w:val="0"/>
                <w:sz w:val="20"/>
                <w:szCs w:val="20"/>
              </w:rPr>
              <w:t>Study full power transmission for 8TX UEs.</w:t>
            </w:r>
          </w:p>
          <w:p w:rsidR="00266BE6" w:rsidRDefault="00745513">
            <w:pPr>
              <w:numPr>
                <w:ilvl w:val="0"/>
                <w:numId w:val="44"/>
              </w:numPr>
              <w:overflowPunct/>
              <w:autoSpaceDE/>
              <w:autoSpaceDN/>
              <w:adjustRightInd/>
              <w:spacing w:before="0" w:after="0" w:line="240" w:lineRule="auto"/>
              <w:contextualSpacing/>
              <w:textAlignment w:val="auto"/>
              <w:rPr>
                <w:rFonts w:eastAsia="Times New Roman"/>
              </w:rPr>
            </w:pPr>
            <w:r>
              <w:rPr>
                <w:rStyle w:val="af5"/>
                <w:rFonts w:eastAsia="Times New Roman"/>
                <w:b w:val="0"/>
                <w:bCs w:val="0"/>
              </w:rPr>
              <w:t>Details are FFS upon completion of codebook design</w:t>
            </w:r>
          </w:p>
          <w:p w:rsidR="00266BE6" w:rsidRDefault="00266BE6">
            <w:pPr>
              <w:spacing w:before="0" w:after="0" w:line="240" w:lineRule="auto"/>
              <w:contextualSpacing/>
            </w:pPr>
          </w:p>
          <w:p w:rsidR="00266BE6" w:rsidRDefault="00745513">
            <w:pPr>
              <w:spacing w:before="0" w:after="0" w:line="240" w:lineRule="auto"/>
              <w:contextualSpacing/>
              <w:rPr>
                <w:lang w:val="en-US"/>
              </w:rPr>
            </w:pPr>
            <w:r>
              <w:rPr>
                <w:highlight w:val="green"/>
              </w:rPr>
              <w:t>Agreement</w:t>
            </w:r>
          </w:p>
          <w:p w:rsidR="00266BE6" w:rsidRDefault="00745513">
            <w:pPr>
              <w:pStyle w:val="mc-p"/>
              <w:spacing w:before="0" w:beforeAutospacing="0" w:after="0" w:afterAutospacing="0"/>
              <w:contextualSpacing/>
              <w:rPr>
                <w:rStyle w:val="af5"/>
                <w:rFonts w:ascii="Times New Roman" w:hAnsi="Times New Roman" w:cs="Times New Roman"/>
                <w:b w:val="0"/>
                <w:bCs w:val="0"/>
                <w:sz w:val="20"/>
                <w:szCs w:val="20"/>
              </w:rPr>
            </w:pPr>
            <w:r>
              <w:rPr>
                <w:rStyle w:val="af5"/>
                <w:rFonts w:ascii="Times New Roman" w:hAnsi="Times New Roman" w:cs="Times New Roman"/>
                <w:b w:val="0"/>
                <w:bCs w:val="0"/>
                <w:sz w:val="20"/>
                <w:szCs w:val="20"/>
              </w:rPr>
              <w:t>Adopt the following Table as the reference EVM for LLS evaluation</w:t>
            </w:r>
          </w:p>
          <w:p w:rsidR="00266BE6" w:rsidRDefault="00745513">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Companies may provide additional evaluation results per their case of interest</w:t>
            </w:r>
          </w:p>
          <w:p w:rsidR="00266BE6" w:rsidRDefault="00745513">
            <w:pPr>
              <w:numPr>
                <w:ilvl w:val="0"/>
                <w:numId w:val="44"/>
              </w:numPr>
              <w:overflowPunct/>
              <w:autoSpaceDE/>
              <w:autoSpaceDN/>
              <w:adjustRightInd/>
              <w:spacing w:before="0" w:after="0" w:line="240" w:lineRule="auto"/>
              <w:contextualSpacing/>
              <w:textAlignment w:val="auto"/>
              <w:rPr>
                <w:rStyle w:val="af5"/>
                <w:b w:val="0"/>
                <w:bCs w:val="0"/>
              </w:rPr>
            </w:pPr>
            <w:r>
              <w:rPr>
                <w:rStyle w:val="af5"/>
                <w:b w:val="0"/>
                <w:bCs w:val="0"/>
              </w:rPr>
              <w:t>LLS is optionally used for 8Tx UL evaluation, if needed</w:t>
            </w:r>
          </w:p>
          <w:p w:rsidR="00266BE6" w:rsidRDefault="00266BE6">
            <w:pPr>
              <w:overflowPunct/>
              <w:autoSpaceDE/>
              <w:autoSpaceDN/>
              <w:adjustRightInd/>
              <w:spacing w:before="0" w:after="0" w:line="240" w:lineRule="auto"/>
              <w:ind w:left="720"/>
              <w:contextualSpacing/>
              <w:textAlignment w:val="auto"/>
              <w:rPr>
                <w:rStyle w:val="af5"/>
              </w:rPr>
            </w:pPr>
          </w:p>
          <w:tbl>
            <w:tblPr>
              <w:tblW w:w="0" w:type="auto"/>
              <w:jc w:val="center"/>
              <w:tblCellMar>
                <w:left w:w="0" w:type="dxa"/>
                <w:right w:w="0" w:type="dxa"/>
              </w:tblCellMar>
              <w:tblLook w:val="04A0" w:firstRow="1" w:lastRow="0" w:firstColumn="1" w:lastColumn="0" w:noHBand="0" w:noVBand="1"/>
            </w:tblPr>
            <w:tblGrid>
              <w:gridCol w:w="3510"/>
              <w:gridCol w:w="5310"/>
            </w:tblGrid>
            <w:tr w:rsidR="00266BE6">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rsidR="00266BE6" w:rsidRDefault="00745513">
                  <w:pPr>
                    <w:spacing w:after="0" w:line="240" w:lineRule="auto"/>
                    <w:contextualSpacing/>
                    <w:jc w:val="both"/>
                  </w:pPr>
                  <w:r>
                    <w:rPr>
                      <w:rStyle w:val="af5"/>
                    </w:rPr>
                    <w:t>Value</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3.5 GHz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CP-OFDM</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30 KHz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20 MHz, 100 MHz</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5, 25, 50, 260 PRBs</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gNB RX antenna setup and port layouts</w:t>
                  </w:r>
                </w:p>
                <w:p w:rsidR="00266BE6" w:rsidRDefault="00745513">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rsidR="00266BE6" w:rsidRDefault="00745513">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rsidR="00266BE6" w:rsidRDefault="00745513">
                  <w:pPr>
                    <w:spacing w:after="0" w:line="240" w:lineRule="auto"/>
                    <w:contextualSpacing/>
                    <w:jc w:val="both"/>
                  </w:pPr>
                  <w:r>
                    <w:t>(2,2,2,1,1,2,2) with (</w:t>
                  </w:r>
                  <w:r>
                    <w:rPr>
                      <w:rStyle w:val="af8"/>
                      <w:i w:val="0"/>
                      <w:iCs w:val="0"/>
                    </w:rPr>
                    <w:t>d</w:t>
                  </w:r>
                  <w:r>
                    <w:t>H ,</w:t>
                  </w:r>
                  <w:r>
                    <w:rPr>
                      <w:rStyle w:val="apple-converted-space"/>
                    </w:rPr>
                    <w:t> </w:t>
                  </w:r>
                  <w:r>
                    <w:rPr>
                      <w:rStyle w:val="af8"/>
                      <w:i w:val="0"/>
                      <w:iCs w:val="0"/>
                    </w:rPr>
                    <w:t>d</w:t>
                  </w:r>
                  <w:r>
                    <w:t>V ) = (0.5, 0.5)λ</w:t>
                  </w:r>
                </w:p>
                <w:p w:rsidR="00266BE6" w:rsidRDefault="00745513">
                  <w:pPr>
                    <w:spacing w:after="0" w:line="240" w:lineRule="auto"/>
                    <w:contextualSpacing/>
                  </w:pPr>
                  <w: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To be defined according to outcome of Proposal 2.1</w:t>
                  </w:r>
                </w:p>
              </w:tc>
            </w:tr>
            <w:tr w:rsidR="00266BE6">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3 Km/h</w:t>
                  </w:r>
                </w:p>
              </w:tc>
            </w:tr>
            <w:tr w:rsidR="00266BE6">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w:t>
                  </w:r>
                  <w:r>
                    <w:rPr>
                      <w:rStyle w:val="apple-converted-space"/>
                    </w:rPr>
                    <w:t> </w:t>
                  </w:r>
                  <w:r>
                    <w:t>(reported by company)</w:t>
                  </w:r>
                  <w:r>
                    <w:rPr>
                      <w:rStyle w:val="apple-converted-space"/>
                    </w:rPr>
                    <w:t> </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Adaptive, Fixed (reported by company)</w:t>
                  </w:r>
                  <w:r>
                    <w:rPr>
                      <w:rStyle w:val="apple-converted-space"/>
                    </w:rPr>
                    <w:t> </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Type 1; 1 front loaded + 1 additional symbol</w:t>
                  </w:r>
                </w:p>
              </w:tc>
            </w:tr>
            <w:tr w:rsidR="00266BE6">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Real</w:t>
                  </w:r>
                </w:p>
              </w:tc>
            </w:tr>
            <w:tr w:rsidR="00266BE6">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both"/>
                  </w:pPr>
                  <w:r>
                    <w:t>CDL-A (30ns), CDL-B (100ns),</w:t>
                  </w:r>
                  <w:r>
                    <w:rPr>
                      <w:rStyle w:val="apple-converted-space"/>
                    </w:rPr>
                    <w:t> </w:t>
                  </w:r>
                  <w:r>
                    <w:t>CDL-C (300ns)</w:t>
                  </w:r>
                </w:p>
              </w:tc>
            </w:tr>
          </w:tbl>
          <w:p w:rsidR="00266BE6" w:rsidRDefault="00745513">
            <w:pPr>
              <w:pStyle w:val="bodytext"/>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rsidR="00266BE6" w:rsidRDefault="00745513">
            <w:pPr>
              <w:spacing w:before="0" w:after="0" w:line="240" w:lineRule="auto"/>
              <w:contextualSpacing/>
              <w:rPr>
                <w:rFonts w:eastAsiaTheme="minorHAnsi"/>
                <w:b/>
                <w:bCs/>
              </w:rPr>
            </w:pPr>
            <w:r>
              <w:rPr>
                <w:b/>
                <w:bCs/>
                <w:highlight w:val="green"/>
              </w:rPr>
              <w:t>Agreement</w:t>
            </w:r>
          </w:p>
          <w:p w:rsidR="00266BE6" w:rsidRDefault="00745513">
            <w:pPr>
              <w:spacing w:before="0" w:after="0" w:line="240" w:lineRule="auto"/>
              <w:contextualSpacing/>
            </w:pPr>
            <w:r>
              <w:t>For 8TX UE uplink transmission, study codebook- and non-codebook-based transmission with maximal layer number of both 4 and 8 layers.</w:t>
            </w:r>
          </w:p>
          <w:p w:rsidR="00266BE6" w:rsidRDefault="00266BE6">
            <w:pPr>
              <w:spacing w:before="0" w:after="0" w:line="240" w:lineRule="auto"/>
              <w:contextualSpacing/>
            </w:pPr>
          </w:p>
          <w:p w:rsidR="00266BE6" w:rsidRDefault="00745513">
            <w:pPr>
              <w:spacing w:before="0" w:after="0" w:line="240" w:lineRule="auto"/>
              <w:contextualSpacing/>
              <w:rPr>
                <w:rFonts w:eastAsiaTheme="minorHAnsi"/>
                <w:b/>
                <w:bCs/>
              </w:rPr>
            </w:pPr>
            <w:r>
              <w:rPr>
                <w:b/>
                <w:bCs/>
                <w:highlight w:val="green"/>
              </w:rPr>
              <w:t>Agreement</w:t>
            </w:r>
          </w:p>
          <w:p w:rsidR="00266BE6" w:rsidRDefault="00D53C0B">
            <w:pPr>
              <w:spacing w:before="0" w:after="0" w:line="240" w:lineRule="auto"/>
              <w:contextualSpacing/>
            </w:pPr>
            <w:hyperlink r:id="rId20" w:tgtFrame="_blank" w:history="1">
              <w:r w:rsidR="00745513">
                <w:t>Adopt the following Table as the reference EVM for SLS evaluation.</w:t>
              </w:r>
            </w:hyperlink>
          </w:p>
          <w:p w:rsidR="00266BE6" w:rsidRDefault="00745513">
            <w:pPr>
              <w:pStyle w:val="afc"/>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266BE6">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Style w:val="af5"/>
                      <w:rFonts w:ascii="Times New Roman" w:eastAsia="SimSun" w:hAnsi="Times New Roman" w:cs="Times New Roman"/>
                      <w:sz w:val="20"/>
                      <w:szCs w:val="20"/>
                    </w:rPr>
                    <w:t>Value</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266BE6">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266BE6">
              <w:trPr>
                <w:trHeight w:val="57"/>
              </w:trPr>
              <w:tc>
                <w:tcPr>
                  <w:tcW w:w="0" w:type="auto"/>
                  <w:vMerge/>
                  <w:tcBorders>
                    <w:top w:val="nil"/>
                    <w:left w:val="single" w:sz="8" w:space="0" w:color="auto"/>
                    <w:bottom w:val="single" w:sz="8" w:space="0" w:color="auto"/>
                    <w:right w:val="single" w:sz="8" w:space="0" w:color="auto"/>
                  </w:tcBorders>
                  <w:vAlign w:val="center"/>
                </w:tcPr>
                <w:p w:rsidR="00266BE6" w:rsidRDefault="00266BE6">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rsidR="00266BE6" w:rsidRDefault="00745513">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266BE6">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pPr>
            <w:r>
              <w:t>For 8TX UE, consider the following UE antenna layouts for codebook design,</w:t>
            </w:r>
          </w:p>
          <w:p w:rsidR="00266BE6" w:rsidRDefault="00745513">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rsidR="00266BE6" w:rsidRDefault="00745513">
            <w:pPr>
              <w:pStyle w:val="ab"/>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rsidR="00266BE6" w:rsidRDefault="00745513">
            <w:pPr>
              <w:pStyle w:val="ab"/>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rsidR="00266BE6" w:rsidRDefault="00745513">
            <w:pPr>
              <w:pStyle w:val="ab"/>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rsidR="00266BE6" w:rsidRDefault="00745513">
            <w:pPr>
              <w:pStyle w:val="ab"/>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rsidR="00266BE6" w:rsidRDefault="00745513">
            <w:pPr>
              <w:pStyle w:val="ab"/>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rsidR="00266BE6" w:rsidRDefault="00745513">
            <w:pPr>
              <w:pStyle w:val="ab"/>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3"/>
              <w:gridCol w:w="3289"/>
            </w:tblGrid>
            <w:tr w:rsidR="00266BE6">
              <w:tc>
                <w:tcPr>
                  <w:tcW w:w="630" w:type="dxa"/>
                  <w:tcBorders>
                    <w:top w:val="single" w:sz="8" w:space="0" w:color="auto"/>
                    <w:left w:val="single" w:sz="8" w:space="0" w:color="auto"/>
                    <w:bottom w:val="single" w:sz="8" w:space="0" w:color="auto"/>
                    <w:right w:val="single" w:sz="8" w:space="0" w:color="auto"/>
                  </w:tcBorders>
                </w:tcPr>
                <w:p w:rsidR="00266BE6" w:rsidRDefault="00745513">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rsidR="00266BE6" w:rsidRDefault="00745513">
                  <w:pPr>
                    <w:spacing w:after="0" w:line="240" w:lineRule="auto"/>
                    <w:contextualSpacing/>
                    <w:jc w:val="center"/>
                  </w:pPr>
                  <w:r>
                    <w:rPr>
                      <w:b/>
                      <w:bCs/>
                    </w:rPr>
                    <w:t>Antenna Pattern/Antenna Element Gain</w:t>
                  </w:r>
                </w:p>
              </w:tc>
            </w:tr>
            <w:tr w:rsidR="00266BE6">
              <w:trPr>
                <w:trHeight w:val="163"/>
              </w:trPr>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 xml:space="preserve">(2, 2, 2), </w:t>
                  </w:r>
                </w:p>
                <w:p w:rsidR="00266BE6" w:rsidRDefault="00745513">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b/>
                      <w:noProof/>
                      <w:lang w:val="en-US" w:eastAsia="ko-KR"/>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8 dBi, 65° HPBW(Outdoor FWA)</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rPr>
                      <w:noProof/>
                      <w:lang w:val="en-US" w:eastAsia="ko-KR"/>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8 dBi, 65° HPBW(Outdoor FWA)</w:t>
                  </w:r>
                  <w:r>
                    <w:t> </w:t>
                  </w:r>
                </w:p>
              </w:tc>
            </w:tr>
            <w:tr w:rsidR="00266BE6">
              <w:tc>
                <w:tcPr>
                  <w:tcW w:w="630" w:type="dxa"/>
                  <w:tcBorders>
                    <w:top w:val="nil"/>
                    <w:left w:val="single" w:sz="8" w:space="0" w:color="auto"/>
                    <w:bottom w:val="single" w:sz="8" w:space="0" w:color="auto"/>
                    <w:right w:val="single" w:sz="8" w:space="0" w:color="auto"/>
                  </w:tcBorders>
                  <w:vAlign w:val="center"/>
                </w:tcPr>
                <w:p w:rsidR="00266BE6" w:rsidRDefault="00745513">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745513">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rsidR="00266BE6" w:rsidRDefault="00266BE6">
                  <w:pPr>
                    <w:spacing w:after="0" w:line="240" w:lineRule="auto"/>
                    <w:contextualSpacing/>
                    <w:jc w:val="center"/>
                  </w:pPr>
                </w:p>
                <w:p w:rsidR="00266BE6" w:rsidRDefault="00745513">
                  <w:pPr>
                    <w:spacing w:after="0" w:line="240" w:lineRule="auto"/>
                    <w:contextualSpacing/>
                    <w:jc w:val="center"/>
                    <w:rPr>
                      <w:highlight w:val="yellow"/>
                    </w:rPr>
                  </w:pPr>
                  <w:r>
                    <w:object w:dxaOrig="3900" w:dyaOrig="1880">
                      <v:shape id="_x0000_i1028" type="#_x0000_t75" style="width:195pt;height:94.2pt" o:ole="">
                        <v:imagedata r:id="rId23" o:title=""/>
                      </v:shape>
                      <o:OLEObject Type="Embed" ProgID="Visio.Drawing.15" ShapeID="_x0000_i1028" DrawAspect="Content" ObjectID="_1743433116" r:id="rId24"/>
                    </w:object>
                  </w:r>
                </w:p>
              </w:tc>
              <w:tc>
                <w:tcPr>
                  <w:tcW w:w="3770" w:type="dxa"/>
                  <w:tcBorders>
                    <w:top w:val="nil"/>
                    <w:left w:val="nil"/>
                    <w:bottom w:val="single" w:sz="8" w:space="0" w:color="auto"/>
                    <w:right w:val="single" w:sz="8" w:space="0" w:color="auto"/>
                  </w:tcBorders>
                </w:tcPr>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rsidR="00266BE6" w:rsidRDefault="00745513">
                  <w:pPr>
                    <w:pStyle w:val="ab"/>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rsidR="00266BE6" w:rsidRDefault="00745513">
                  <w:pPr>
                    <w:spacing w:after="0" w:line="240" w:lineRule="auto"/>
                    <w:contextualSpacing/>
                  </w:pPr>
                  <w:r>
                    <w:rPr>
                      <w:lang w:eastAsia="zh-CN"/>
                    </w:rPr>
                    <w:t>4 dBi, 110° HPBW(Indoor FWA &amp; Industrial</w:t>
                  </w:r>
                </w:p>
              </w:tc>
            </w:tr>
          </w:tbl>
          <w:p w:rsidR="00266BE6" w:rsidRDefault="00745513">
            <w:pPr>
              <w:spacing w:before="0" w:after="0" w:line="240" w:lineRule="auto"/>
              <w:contextualSpacing/>
              <w:rPr>
                <w:rFonts w:eastAsia="Calibri"/>
              </w:rPr>
            </w:pPr>
            <w:r>
              <w:rPr>
                <w:b/>
                <w:bCs/>
              </w:rPr>
              <w:t> </w:t>
            </w:r>
          </w:p>
          <w:p w:rsidR="00266BE6" w:rsidRDefault="00745513">
            <w:pPr>
              <w:pStyle w:val="ab"/>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266BE6">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Industrial</w:t>
                  </w:r>
                </w:p>
              </w:tc>
            </w:tr>
            <w:tr w:rsidR="00266BE6">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266BE6" w:rsidRDefault="00745513">
                  <w:pPr>
                    <w:spacing w:after="0" w:line="240" w:lineRule="auto"/>
                    <w:contextualSpacing/>
                  </w:pPr>
                  <w:r>
                    <w:t>According to 38.901</w:t>
                  </w:r>
                </w:p>
              </w:tc>
            </w:tr>
          </w:tbl>
          <w:p w:rsidR="00266BE6" w:rsidRDefault="00266BE6">
            <w:pPr>
              <w:spacing w:before="0" w:after="0" w:line="240" w:lineRule="auto"/>
              <w:contextualSpacing/>
            </w:pPr>
          </w:p>
          <w:p w:rsidR="00266BE6" w:rsidRDefault="00266BE6">
            <w:pPr>
              <w:spacing w:before="0" w:after="0" w:line="240" w:lineRule="auto"/>
              <w:contextualSpacing/>
            </w:pPr>
          </w:p>
          <w:p w:rsidR="00266BE6" w:rsidRDefault="00745513">
            <w:pPr>
              <w:spacing w:before="0" w:after="0" w:line="240" w:lineRule="auto"/>
              <w:contextualSpacing/>
              <w:rPr>
                <w:b/>
                <w:bCs/>
                <w:highlight w:val="green"/>
                <w:shd w:val="clear" w:color="auto" w:fill="FFFF00"/>
              </w:rPr>
            </w:pPr>
            <w:r>
              <w:rPr>
                <w:b/>
                <w:bCs/>
                <w:highlight w:val="green"/>
                <w:shd w:val="clear" w:color="auto" w:fill="FFFF00"/>
              </w:rPr>
              <w:t>Agreement</w:t>
            </w:r>
          </w:p>
          <w:p w:rsidR="00266BE6" w:rsidRDefault="00745513">
            <w:pPr>
              <w:spacing w:before="0" w:after="0" w:line="240" w:lineRule="auto"/>
              <w:contextualSpacing/>
              <w:rPr>
                <w:lang w:val="en-US"/>
              </w:rPr>
            </w:pPr>
            <w:r>
              <w:t>For 8TX UE codebook-based uplink transmission, down-select one of</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rsidR="00266BE6" w:rsidRDefault="00745513">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rsidR="00266BE6" w:rsidRDefault="00745513">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rsidR="00266BE6" w:rsidRDefault="00266BE6">
            <w:pPr>
              <w:spacing w:before="0" w:after="0" w:line="240" w:lineRule="auto"/>
              <w:contextualSpacing/>
            </w:pPr>
          </w:p>
        </w:tc>
      </w:tr>
    </w:tbl>
    <w:p w:rsidR="00266BE6" w:rsidRDefault="00266BE6">
      <w:pPr>
        <w:pStyle w:val="ab"/>
        <w:spacing w:after="0" w:line="240" w:lineRule="auto"/>
        <w:ind w:firstLine="288"/>
        <w:contextualSpacing/>
        <w:rPr>
          <w:lang w:val="en-GB"/>
        </w:rPr>
      </w:pPr>
    </w:p>
    <w:p w:rsidR="00266BE6" w:rsidRDefault="00266BE6">
      <w:pPr>
        <w:pStyle w:val="ab"/>
        <w:spacing w:after="0" w:line="240" w:lineRule="auto"/>
        <w:ind w:firstLine="288"/>
        <w:contextualSpacing/>
        <w:rPr>
          <w:rFonts w:ascii="Times New Roman" w:eastAsiaTheme="minorEastAsia" w:hAnsi="Times New Roman"/>
          <w:sz w:val="22"/>
          <w:szCs w:val="22"/>
          <w:lang w:eastAsia="zh-CN"/>
        </w:rPr>
      </w:pPr>
    </w:p>
    <w:p w:rsidR="00266BE6" w:rsidRDefault="00745513">
      <w:pPr>
        <w:pStyle w:val="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rsidR="00266BE6" w:rsidRDefault="00745513">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rsidR="00266BE6" w:rsidRDefault="00745513">
      <w:pPr>
        <w:pStyle w:val="ab"/>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rsidR="00266BE6" w:rsidRDefault="00745513">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rsidR="00266BE6" w:rsidRDefault="00745513">
      <w:pPr>
        <w:pStyle w:val="ab"/>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rsidR="00266BE6" w:rsidRDefault="00745513">
      <w:pPr>
        <w:pStyle w:val="ab"/>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rsidR="00266BE6" w:rsidRDefault="00266BE6">
      <w:pPr>
        <w:pStyle w:val="ab"/>
        <w:overflowPunct/>
        <w:autoSpaceDE/>
        <w:autoSpaceDN/>
        <w:adjustRightInd/>
        <w:spacing w:after="0" w:line="240" w:lineRule="auto"/>
        <w:ind w:left="360"/>
        <w:contextualSpacing/>
        <w:jc w:val="left"/>
        <w:textAlignment w:val="auto"/>
        <w:rPr>
          <w:rFonts w:ascii="Times New Roman" w:hAnsi="Times New Roman"/>
          <w:szCs w:val="20"/>
        </w:rPr>
      </w:pPr>
    </w:p>
    <w:sectPr w:rsidR="00266BE6">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C0B" w:rsidRDefault="00D53C0B">
      <w:pPr>
        <w:spacing w:after="0" w:line="240" w:lineRule="auto"/>
      </w:pPr>
      <w:r>
        <w:separator/>
      </w:r>
    </w:p>
  </w:endnote>
  <w:endnote w:type="continuationSeparator" w:id="0">
    <w:p w:rsidR="00D53C0B" w:rsidRDefault="00D5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504020202020204"/>
    <w:charset w:val="00"/>
    <w:family w:val="swiss"/>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variable"/>
    <w:sig w:usb0="80FF8023" w:usb1="0200004A" w:usb2="000002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SymbolMT">
    <w:altName w:val="Microsoft Jheng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E6" w:rsidRDefault="0074551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266BE6" w:rsidRDefault="00266BE6">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E6" w:rsidRDefault="00745513">
    <w:pPr>
      <w:pStyle w:val="ad"/>
      <w:ind w:right="360"/>
    </w:pPr>
    <w:r>
      <w:rPr>
        <w:rStyle w:val="af6"/>
      </w:rPr>
      <w:fldChar w:fldCharType="begin"/>
    </w:r>
    <w:r>
      <w:rPr>
        <w:rStyle w:val="af6"/>
      </w:rPr>
      <w:instrText xml:space="preserve"> PAGE </w:instrText>
    </w:r>
    <w:r>
      <w:rPr>
        <w:rStyle w:val="af6"/>
      </w:rPr>
      <w:fldChar w:fldCharType="separate"/>
    </w:r>
    <w:r w:rsidR="00F16FBA">
      <w:rPr>
        <w:rStyle w:val="af6"/>
        <w:noProof/>
      </w:rPr>
      <w:t>40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16FBA">
      <w:rPr>
        <w:rStyle w:val="af6"/>
        <w:noProof/>
      </w:rPr>
      <w:t>69</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C0B" w:rsidRDefault="00D53C0B">
      <w:pPr>
        <w:spacing w:after="0" w:line="240" w:lineRule="auto"/>
      </w:pPr>
      <w:r>
        <w:separator/>
      </w:r>
    </w:p>
  </w:footnote>
  <w:footnote w:type="continuationSeparator" w:id="0">
    <w:p w:rsidR="00D53C0B" w:rsidRDefault="00D5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E6" w:rsidRDefault="007455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3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5"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0A150B-B7A7-428C-8DD3-3CF46070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99"/>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b"/>
    <w:next w:val="a1"/>
    <w:uiPriority w:val="99"/>
    <w:qFormat/>
    <w:pPr>
      <w:overflowPunct/>
      <w:autoSpaceDE/>
      <w:autoSpaceDN/>
      <w:adjustRightInd/>
      <w:snapToGrid w:val="0"/>
      <w:ind w:left="1701" w:hanging="1701"/>
      <w:jc w:val="left"/>
      <w:textAlignment w:val="auto"/>
    </w:pPr>
    <w:rPr>
      <w:rFonts w:ascii="Arial" w:eastAsia="바탕" w:hAnsi="Arial" w:cs="Arial"/>
      <w:b/>
      <w:szCs w:val="20"/>
    </w:r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3">
    <w:name w:val="annotation subject"/>
    <w:basedOn w:val="aa"/>
    <w:next w:val="aa"/>
    <w:semiHidden/>
    <w:qFormat/>
    <w:rPr>
      <w:b/>
      <w:bCs/>
    </w:rPr>
  </w:style>
  <w:style w:type="table" w:styleId="af4">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qFormat/>
    <w:rPr>
      <w:rFonts w:ascii="Times New Roman" w:hAnsi="Times New Roman"/>
      <w:lang w:val="en-GB"/>
    </w:rPr>
  </w:style>
  <w:style w:type="character" w:styleId="afd">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e">
    <w:name w:val="样式 页眉"/>
    <w:basedOn w:val="ae"/>
    <w:link w:val="Char6"/>
    <w:qFormat/>
    <w:rPr>
      <w:rFonts w:eastAsia="Arial"/>
      <w:bCs/>
      <w:sz w:val="22"/>
      <w:lang w:val="en-GB"/>
    </w:rPr>
  </w:style>
  <w:style w:type="character" w:customStyle="1" w:styleId="Char6">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link w:val="afc"/>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b"/>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바탕"/>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character" w:customStyle="1" w:styleId="CaptionChar1">
    <w:name w:val="Caption Char1"/>
    <w:uiPriority w:val="99"/>
    <w:qFormat/>
    <w:rPr>
      <w:rFonts w:asciiTheme="majorHAnsi" w:eastAsia="SimHei"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맑은 고딕" w:hAnsi="Calibri" w:cs="Calibri"/>
      <w:sz w:val="22"/>
      <w:szCs w:val="22"/>
      <w:lang w:val="en-US" w:eastAsia="ko-KR"/>
    </w:rPr>
  </w:style>
  <w:style w:type="table" w:customStyle="1" w:styleId="14">
    <w:name w:val="网格型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semiHidden/>
    <w:qFormat/>
    <w:rPr>
      <w:rFonts w:ascii="Times New Roman" w:hAnsi="Times New Roman"/>
      <w:lang w:val="en-GB" w:eastAsia="en-US"/>
    </w:rPr>
  </w:style>
  <w:style w:type="character" w:customStyle="1" w:styleId="15">
    <w:name w:val="@他1"/>
    <w:basedOn w:val="a2"/>
    <w:uiPriority w:val="99"/>
    <w:unhideWhenUsed/>
    <w:qFormat/>
    <w:rPr>
      <w:color w:val="2B579A"/>
      <w:shd w:val="clear" w:color="auto" w:fill="E1DFDD"/>
    </w:rPr>
  </w:style>
  <w:style w:type="paragraph" w:customStyle="1" w:styleId="Normal9pointspacing">
    <w:name w:val="Normal 9 point spacing"/>
    <w:basedOn w:val="ab"/>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
    <w:name w:val="bodytext"/>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_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D52C1B3B-DCE3-4D40-BCFD-5B9E559D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69</Pages>
  <Words>29379</Words>
  <Characters>167463</Characters>
  <Application>Microsoft Office Word</Application>
  <DocSecurity>0</DocSecurity>
  <Lines>1395</Lines>
  <Paragraphs>392</Paragraphs>
  <ScaleCrop>false</ScaleCrop>
  <HeadingPairs>
    <vt:vector size="2" baseType="variant">
      <vt:variant>
        <vt:lpstr>제목</vt:lpstr>
      </vt:variant>
      <vt:variant>
        <vt:i4>1</vt:i4>
      </vt:variant>
    </vt:vector>
  </HeadingPairs>
  <TitlesOfParts>
    <vt:vector size="1" baseType="lpstr">
      <vt:lpstr/>
    </vt:vector>
  </TitlesOfParts>
  <Company>Intel</Company>
  <LinksUpToDate>false</LinksUpToDate>
  <CharactersWithSpaces>196450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박해욱/책임연구원/ICT기술센터 C&amp;M표준(연)5G무선접속표준Task(haewook.park@lge.com)</cp:lastModifiedBy>
  <cp:revision>3</cp:revision>
  <cp:lastPrinted>2011-11-09T07:49:00Z</cp:lastPrinted>
  <dcterms:created xsi:type="dcterms:W3CDTF">2023-04-19T08:59:00Z</dcterms:created>
  <dcterms:modified xsi:type="dcterms:W3CDTF">2023-04-19T09:01:00Z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