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CE65E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CE65E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CE65E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CE65E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CE65E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the usage(s) with key defintions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aligment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on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r>
              <w:rPr>
                <w:kern w:val="2"/>
                <w:lang w:eastAsia="zh-CN"/>
              </w:rPr>
              <w:t>Ericsosn</w:t>
            </w:r>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r>
              <w:rPr>
                <w:b/>
                <w:bCs/>
                <w:i/>
                <w:iCs/>
                <w:sz w:val="18"/>
                <w:szCs w:val="18"/>
              </w:rPr>
              <w:t>pdsch-HARQ-ACK-OneShotFeedback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This means that this CB should be treated similary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(Enh)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Adopt the TP (CR changes) proposed by CATT as laid out above in CR to 38.213 (to be combined wth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r w:rsidRPr="00575DCF">
              <w:rPr>
                <w:i/>
                <w:iCs/>
              </w:rPr>
              <w:t>perHARQ</w:t>
            </w:r>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r w:rsidRPr="00575DCF">
              <w:rPr>
                <w:i/>
                <w:iCs/>
              </w:rPr>
              <w:t>perHARQ</w:t>
            </w:r>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CATT and other proponent companies, could you identify the relevant UE capabilities for eType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497B27">
              <w:rPr>
                <w:iCs/>
                <w:kern w:val="2"/>
                <w:lang w:eastAsia="zh-CN"/>
              </w:rPr>
              <w:t>, ZTE</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5B6BEE">
              <w:rPr>
                <w:iCs/>
                <w:kern w:val="2"/>
                <w:lang w:eastAsia="zh-CN"/>
              </w:rPr>
              <w:t xml:space="preserve"> Huawei/HiSi</w:t>
            </w:r>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In our view, this is an alignment/clarification CR and does not correct a UE behavior/procedure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psedue code, it is clear how to loop on cells and HARq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CE65E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Regarding reason 3) It is not clear for us the ambiguity. Basically, based on the configuraitons,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bookmarkStart w:id="32" w:name="_GoBack"/>
      <w:bookmarkEnd w:id="32"/>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0068267F" w:rsidRPr="00F83FE5">
              <w:rPr>
                <w:strike/>
                <w:color w:val="00B050"/>
                <w:highlight w:val="cyan"/>
                <w:lang w:eastAsia="sv-SE"/>
              </w:rPr>
              <w:t>enhanced</w:t>
            </w:r>
            <w:r w:rsidR="0068267F" w:rsidRPr="00F83FE5">
              <w:rPr>
                <w:color w:val="00B050"/>
                <w:highlight w:val="cyan"/>
                <w:u w:val="single"/>
                <w:lang w:eastAsia="sv-SE"/>
              </w:rPr>
              <w:t>the</w:t>
            </w:r>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r w:rsidR="007F791F" w:rsidRPr="00F83FE5">
              <w:rPr>
                <w:strike/>
                <w:color w:val="00B050"/>
                <w:highlight w:val="cyan"/>
                <w:lang w:eastAsia="sv-SE"/>
              </w:rPr>
              <w:t>enhanced</w:t>
            </w:r>
            <w:r w:rsidR="007F791F" w:rsidRPr="00F83FE5">
              <w:rPr>
                <w:color w:val="00B050"/>
                <w:highlight w:val="cyan"/>
                <w:u w:val="single"/>
                <w:lang w:eastAsia="sv-SE"/>
              </w:rPr>
              <w:t>the</w:t>
            </w:r>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wth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[Samsung – no objection on the core part, text amendement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clairfcaiton.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r w:rsidRPr="00F83FE5">
              <w:rPr>
                <w:strike/>
                <w:color w:val="00B050"/>
                <w:highlight w:val="cyan"/>
                <w:lang w:eastAsia="sv-SE"/>
              </w:rPr>
              <w:t>enhanced</w:t>
            </w:r>
            <w:r w:rsidRPr="00F83FE5">
              <w:rPr>
                <w:color w:val="00B050"/>
                <w:highlight w:val="cyan"/>
                <w:u w:val="single"/>
                <w:lang w:eastAsia="sv-SE"/>
              </w:rPr>
              <w:t>the</w:t>
            </w:r>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Pr>
                <w:color w:val="FF0000"/>
                <w:highlight w:val="yellow"/>
              </w:rPr>
              <w:t>from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r w:rsidRPr="00E11E69">
              <w:rPr>
                <w:i/>
                <w:iCs/>
                <w:color w:val="00B050"/>
                <w:highlight w:val="yellow"/>
              </w:rPr>
              <w:t>perHARQ</w:t>
            </w:r>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CE65E0" w:rsidRPr="00885D2A" w14:paraId="20A4B93E" w14:textId="77777777" w:rsidTr="00AB66E4">
        <w:tc>
          <w:tcPr>
            <w:tcW w:w="1529" w:type="dxa"/>
          </w:tcPr>
          <w:p w14:paraId="64F419CF" w14:textId="7D193895" w:rsidR="00CE65E0" w:rsidRDefault="00CE65E0" w:rsidP="00AB66E4">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038F044D" w14:textId="70F3D800" w:rsidR="00CE65E0" w:rsidRDefault="00CE65E0" w:rsidP="00CE65E0">
            <w:pPr>
              <w:spacing w:beforeLines="50" w:before="120" w:after="0"/>
              <w:rPr>
                <w:rFonts w:eastAsiaTheme="minorEastAsia"/>
                <w:iCs/>
                <w:kern w:val="2"/>
                <w:lang w:eastAsia="zh-CN"/>
              </w:rPr>
            </w:pPr>
            <w:r>
              <w:rPr>
                <w:rFonts w:eastAsiaTheme="minorEastAsia"/>
                <w:iCs/>
                <w:kern w:val="2"/>
                <w:lang w:eastAsia="zh-CN"/>
              </w:rPr>
              <w:t>We are fine with the TP in principal.</w:t>
            </w: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3" w:name="_Ref101817161"/>
            <w:bookmarkStart w:id="34"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3"/>
            <w:r>
              <w:rPr>
                <w:rFonts w:eastAsia="Malgun Gothic"/>
                <w:b/>
              </w:rPr>
              <w:t>:</w:t>
            </w:r>
            <w:r>
              <w:t xml:space="preserve"> </w:t>
            </w:r>
            <w:r>
              <w:rPr>
                <w:b/>
                <w:bCs/>
              </w:rPr>
              <w:t>CBG based Type 3/eType3 HARQ-ACK codebook including inter PHY priorities HARQ-ACK processes</w:t>
            </w:r>
            <w:bookmarkEnd w:id="34"/>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5"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5"/>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r>
              <w:rPr>
                <w:iCs/>
                <w:kern w:val="2"/>
                <w:lang w:eastAsia="zh-CN"/>
              </w:rPr>
              <w:t>QC</w:t>
            </w:r>
            <w:r w:rsidR="009F5EDC">
              <w:rPr>
                <w:iCs/>
                <w:kern w:val="2"/>
                <w:lang w:eastAsia="zh-CN"/>
              </w:rPr>
              <w:t>,New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r>
              <w:rPr>
                <w:kern w:val="2"/>
                <w:lang w:eastAsia="zh-CN"/>
              </w:rPr>
              <w:t>QC</w:t>
            </w:r>
            <w:r w:rsidR="009F5EDC">
              <w:rPr>
                <w:iCs/>
                <w:kern w:val="2"/>
                <w:lang w:eastAsia="zh-CN"/>
              </w:rPr>
              <w:t>,New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 xml:space="preserve">Huawei/HiSi’s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We have a different understanding wrt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cannot be configured per priority anway, but “</w:t>
            </w:r>
            <w:r w:rsidRPr="001C4713">
              <w:rPr>
                <w:i/>
                <w:kern w:val="2"/>
                <w:lang w:val="en-US" w:eastAsia="zh-CN"/>
              </w:rPr>
              <w:t>maxCodeBlockGroupsPerTransportBlock</w:t>
            </w:r>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r w:rsidRPr="001C4713">
              <w:rPr>
                <w:i/>
                <w:kern w:val="2"/>
                <w:lang w:val="en-US" w:eastAsia="zh-CN"/>
              </w:rPr>
              <w:t>maxCodeBlockGroupsPerTransportBlock</w:t>
            </w:r>
            <w:r>
              <w:rPr>
                <w:iCs/>
                <w:kern w:val="2"/>
                <w:lang w:val="en-US" w:eastAsia="zh-CN"/>
              </w:rPr>
              <w:t>” configured under “</w:t>
            </w:r>
            <w:r w:rsidRPr="001C4713">
              <w:rPr>
                <w:i/>
                <w:kern w:val="2"/>
                <w:lang w:val="en-US" w:eastAsia="zh-CN"/>
              </w:rPr>
              <w:t>pdsch-CodeBlockGroupTransmissionList</w:t>
            </w:r>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r w:rsidRPr="001C4713">
              <w:rPr>
                <w:i/>
                <w:kern w:val="2"/>
                <w:lang w:val="en-US" w:eastAsia="zh-CN"/>
              </w:rPr>
              <w:t>maxCodeBlockGroupsPerTransportBlock</w:t>
            </w:r>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r w:rsidRPr="001C4713">
              <w:rPr>
                <w:i/>
                <w:kern w:val="2"/>
                <w:lang w:val="en-US" w:eastAsia="zh-CN"/>
              </w:rPr>
              <w:t>pdsch-CodeBlockGroupTransmissionList</w:t>
            </w:r>
            <w:r>
              <w:rPr>
                <w:iCs/>
                <w:kern w:val="2"/>
                <w:lang w:val="en-US" w:eastAsia="zh-CN"/>
              </w:rPr>
              <w:t>” in Rel-16 to begin with). However, when Type3 / enahanced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to be reported is determined based on maxCodeBlockGroupsPerTransportBlock or pdsch-CodeBlockGroupTransmissionList. When based on pdsch-CodeBlockGroupTransmissionList,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r w:rsidRPr="00C82063">
        <w:rPr>
          <w:rFonts w:eastAsia="Calibri"/>
          <w:i/>
          <w:iCs/>
          <w:sz w:val="22"/>
          <w:szCs w:val="22"/>
          <w:lang w:eastAsia="zh-CN"/>
        </w:rPr>
        <w:t>maxCodeBlockGroupsPerTransportBlock</w:t>
      </w:r>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r w:rsidRPr="00C82063">
        <w:rPr>
          <w:rFonts w:eastAsia="Calibri"/>
          <w:i/>
          <w:iCs/>
          <w:sz w:val="22"/>
          <w:szCs w:val="22"/>
          <w:lang w:eastAsia="zh-CN"/>
        </w:rPr>
        <w:t>maxCodeBlockGroupsPerTransportBlock</w:t>
      </w:r>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r w:rsidRPr="00C82063">
        <w:rPr>
          <w:rFonts w:eastAsia="Calibri"/>
          <w:i/>
          <w:iCs/>
          <w:sz w:val="22"/>
          <w:szCs w:val="22"/>
          <w:lang w:eastAsia="zh-CN"/>
        </w:rPr>
        <w:t>maxCodeBlockGroupsPerTransportBlock</w:t>
      </w:r>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r w:rsidRPr="00032B25">
              <w:rPr>
                <w:i/>
                <w:color w:val="FF0000"/>
                <w:lang w:val="en-US" w:eastAsia="zh-CN"/>
              </w:rPr>
              <w:t>pdsch-HARQ-ACK-OneShotFeedback</w:t>
            </w:r>
            <w:r w:rsidRPr="00032B25">
              <w:rPr>
                <w:iCs/>
                <w:color w:val="FF0000"/>
                <w:lang w:eastAsia="zh-CN"/>
              </w:rPr>
              <w:t xml:space="preserve"> does not expect to be provided with a different value of </w:t>
            </w:r>
            <w:r w:rsidRPr="00032B25">
              <w:rPr>
                <w:i/>
                <w:color w:val="FF0000"/>
              </w:rPr>
              <w:t>maxCodeBlockGroupsPerTransportBlock</w:t>
            </w:r>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r w:rsidRPr="00032B25">
              <w:rPr>
                <w:i/>
                <w:iCs/>
                <w:color w:val="FF0000"/>
              </w:rPr>
              <w:t>pdsch-CodeBlockGroupTransmissionList</w:t>
            </w:r>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r w:rsidR="00957C55" w:rsidRPr="004D251C">
              <w:rPr>
                <w:rStyle w:val="ui-provider"/>
                <w:i/>
                <w:iCs/>
                <w:color w:val="FF0000"/>
              </w:rPr>
              <w:t>maxCodeBlockGroupsPerTransportBlock</w:t>
            </w:r>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r w:rsidRPr="004D251C">
              <w:rPr>
                <w:rStyle w:val="ui-provider"/>
                <w:i/>
                <w:iCs/>
                <w:color w:val="FF0000"/>
              </w:rPr>
              <w:t>pdsch-CodeBlockGroupTransmissionList</w:t>
            </w:r>
            <w:r w:rsidRPr="0031690D">
              <w:rPr>
                <w:rStyle w:val="ui-provider"/>
                <w:color w:val="FF0000"/>
              </w:rPr>
              <w:t xml:space="preserve"> is </w:t>
            </w:r>
            <w:r>
              <w:rPr>
                <w:rStyle w:val="ui-provider"/>
                <w:color w:val="FF0000"/>
              </w:rPr>
              <w:t xml:space="preserve">provided for serving cell c and </w:t>
            </w:r>
            <w:r w:rsidRPr="004D251C">
              <w:rPr>
                <w:rStyle w:val="ui-provider"/>
                <w:i/>
                <w:iCs/>
                <w:color w:val="FF0000"/>
              </w:rPr>
              <w:t>pdsch-HARQ-ACK-OneShotFeedbackCBG</w:t>
            </w:r>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behavior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smaller priority index and the value of </w:t>
                  </w:r>
                  <w:r w:rsidRPr="00307DF4">
                    <w:rPr>
                      <w:rStyle w:val="ui-provider"/>
                      <w:i/>
                      <w:iCs/>
                      <w:color w:val="FF0000"/>
                      <w:highlight w:val="green"/>
                    </w:rPr>
                    <w:t>maxCodeBlockGroupsPerTransportBlock</w:t>
                  </w:r>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r w:rsidRPr="00307DF4">
                    <w:rPr>
                      <w:rStyle w:val="ui-provider"/>
                      <w:i/>
                      <w:iCs/>
                      <w:color w:val="FF0000"/>
                      <w:highlight w:val="yellow"/>
                    </w:rPr>
                    <w:t>pdsch-CodeBlockGroupTransmissionList</w:t>
                  </w:r>
                  <w:r w:rsidRPr="00307DF4">
                    <w:rPr>
                      <w:rStyle w:val="ui-provider"/>
                      <w:color w:val="FF0000"/>
                      <w:highlight w:val="yellow"/>
                    </w:rPr>
                    <w:t xml:space="preserve"> is provided for serving cell c and </w:t>
                  </w:r>
                  <w:r w:rsidRPr="00307DF4">
                    <w:rPr>
                      <w:rStyle w:val="ui-provider"/>
                      <w:i/>
                      <w:iCs/>
                      <w:color w:val="FF0000"/>
                      <w:highlight w:val="yellow"/>
                    </w:rPr>
                    <w:t>pdsch-HARQ-ACK-OneShotFeedbackCBG</w:t>
                  </w:r>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URLLC+eMBB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ut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eType 3 CB. In 106b-e, due to the intention of aligning the eType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r>
              <w:rPr>
                <w:i/>
                <w:iCs/>
                <w:color w:val="FF0000"/>
              </w:rPr>
              <w:t>pdsch-HARQ-ACK-OneShotFeedback</w:t>
            </w:r>
            <w:r>
              <w:rPr>
                <w:color w:val="FF0000"/>
              </w:rPr>
              <w:t xml:space="preserve"> </w:t>
            </w:r>
            <w:r>
              <w:rPr>
                <w:color w:val="00B0F0"/>
              </w:rPr>
              <w:t xml:space="preserve">and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HARQ CB, i.e., </w:t>
            </w:r>
            <w:r w:rsidRPr="00CA43C4">
              <w:rPr>
                <w:rFonts w:eastAsiaTheme="minorEastAsia"/>
                <w:iCs/>
                <w:kern w:val="2"/>
                <w:lang w:eastAsia="zh-CN"/>
              </w:rPr>
              <w:t xml:space="preserve">the same CBG configuration includes all parameters related to CBG e.g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r w:rsidRPr="006A0DA2">
                    <w:rPr>
                      <w:i/>
                      <w:iCs/>
                      <w:strike/>
                      <w:color w:val="00B050"/>
                    </w:rPr>
                    <w:t>pdsch-HARQ-ACK-OneShotFeedback</w:t>
                  </w:r>
                  <w:r w:rsidRPr="006A0DA2">
                    <w:rPr>
                      <w:strike/>
                      <w:color w:val="00B050"/>
                    </w:rPr>
                    <w:t xml:space="preserve"> and</w:t>
                  </w:r>
                  <w:r>
                    <w:rPr>
                      <w:color w:val="00B0F0"/>
                    </w:rPr>
                    <w:t xml:space="preserve"> </w:t>
                  </w:r>
                  <w:r>
                    <w:rPr>
                      <w:i/>
                      <w:iCs/>
                      <w:color w:val="00B0F0"/>
                    </w:rPr>
                    <w:t>pdsch-HARQ-ACK-OneShotFeedbackCBG</w:t>
                  </w:r>
                  <w:r>
                    <w:rPr>
                      <w:color w:val="00B0F0"/>
                    </w:rPr>
                    <w:t xml:space="preserve"> or </w:t>
                  </w:r>
                  <w:r>
                    <w:rPr>
                      <w:i/>
                      <w:iCs/>
                      <w:color w:val="00B0F0"/>
                    </w:rPr>
                    <w:t>pdsch-HARQ-ACK-EnhType3CBG</w:t>
                  </w:r>
                  <w:r>
                    <w:t xml:space="preserve"> </w:t>
                  </w:r>
                  <w:r>
                    <w:rPr>
                      <w:color w:val="FF0000"/>
                    </w:rPr>
                    <w:t xml:space="preserve">does not expect to be provided with a different value of </w:t>
                  </w:r>
                  <w:r>
                    <w:rPr>
                      <w:i/>
                      <w:iCs/>
                      <w:color w:val="FF0000"/>
                    </w:rPr>
                    <w:t>maxCodeBlockGroupsPerTransportBlock</w:t>
                  </w:r>
                  <w:r>
                    <w:rPr>
                      <w:color w:val="FF0000"/>
                    </w:rPr>
                    <w:t xml:space="preserve"> for different</w:t>
                  </w:r>
                  <w:r>
                    <w:t xml:space="preserve"> </w:t>
                  </w:r>
                  <w:r>
                    <w:rPr>
                      <w:color w:val="FF0000"/>
                    </w:rPr>
                    <w:t xml:space="preserve">priority indexes in </w:t>
                  </w:r>
                  <w:r>
                    <w:rPr>
                      <w:i/>
                      <w:iCs/>
                      <w:color w:val="FF0000"/>
                    </w:rPr>
                    <w:t>pdsch-CodeBlockGroupTransmissionList</w:t>
                  </w:r>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r>
              <w:rPr>
                <w:rFonts w:cs="Times New Roman"/>
                <w:i/>
                <w:iCs/>
                <w:color w:val="FF0000"/>
              </w:rPr>
              <w:t>pdsch-HARQ-ACK-OneShotFeedbackCBG</w:t>
            </w:r>
            <w:r>
              <w:rPr>
                <w:rFonts w:cs="Times New Roman"/>
                <w:color w:val="00B0F0"/>
              </w:rPr>
              <w:t xml:space="preserve"> </w:t>
            </w:r>
            <w:r w:rsidRPr="009B695B">
              <w:rPr>
                <w:rFonts w:eastAsiaTheme="minorEastAsia"/>
                <w:iCs/>
                <w:kern w:val="2"/>
                <w:lang w:eastAsia="zh-CN"/>
              </w:rPr>
              <w:t xml:space="preserve">is configured subject to the configuration of </w:t>
            </w:r>
            <w:r>
              <w:rPr>
                <w:rFonts w:cs="Times New Roman"/>
                <w:i/>
                <w:iCs/>
                <w:color w:val="FF0000"/>
              </w:rPr>
              <w:t>pdsch-HARQ-ACK-OneShotFeedback</w:t>
            </w:r>
            <w:r w:rsidRPr="009B695B">
              <w:rPr>
                <w:rFonts w:eastAsiaTheme="minorEastAsia"/>
                <w:iCs/>
                <w:kern w:val="2"/>
                <w:lang w:eastAsia="zh-CN"/>
              </w:rPr>
              <w:t xml:space="preserve">, so </w:t>
            </w:r>
            <w:r>
              <w:rPr>
                <w:color w:val="1F497D"/>
                <w:sz w:val="21"/>
                <w:szCs w:val="21"/>
              </w:rPr>
              <w:t> </w:t>
            </w:r>
            <w:r>
              <w:rPr>
                <w:rFonts w:cs="Times New Roman"/>
                <w:i/>
                <w:iCs/>
                <w:color w:val="FF0000"/>
              </w:rPr>
              <w:t xml:space="preserve">pdsch-HARQ-ACK-OneShotFeedbackCBG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r>
              <w:rPr>
                <w:rFonts w:cs="Times New Roman"/>
                <w:i/>
                <w:iCs/>
                <w:color w:val="FF0000"/>
              </w:rPr>
              <w:t>maxCodeBlockGroupsPerTransportBlock</w:t>
            </w:r>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perCC or perHARQ manner, the alignment of </w:t>
            </w:r>
            <w:r>
              <w:rPr>
                <w:rFonts w:cs="Times New Roman"/>
                <w:i/>
                <w:iCs/>
                <w:color w:val="FF0000"/>
              </w:rPr>
              <w:t>maxCodeBlockGroupsPerTransportBlock</w:t>
            </w:r>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21297DEB" w:rsidR="00C40D1C" w:rsidRDefault="00B136E5" w:rsidP="003A4E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A006E3E" w14:textId="05B784F5" w:rsidR="00C40D1C" w:rsidRPr="00C10FF8" w:rsidRDefault="00B136E5" w:rsidP="00B136E5">
            <w:pPr>
              <w:spacing w:beforeLines="50" w:before="120" w:after="0"/>
              <w:rPr>
                <w:rFonts w:eastAsiaTheme="minorEastAsia"/>
                <w:iCs/>
                <w:kern w:val="2"/>
                <w:lang w:eastAsia="zh-CN"/>
              </w:rPr>
            </w:pPr>
            <w:r>
              <w:rPr>
                <w:rFonts w:eastAsiaTheme="minorEastAsia"/>
                <w:iCs/>
                <w:kern w:val="2"/>
                <w:lang w:eastAsia="zh-CN"/>
              </w:rPr>
              <w:t>In terms of discussion so far, we slightly prefer updated TP of option 1 by HW.</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9"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r>
              <w:rPr>
                <w:iCs/>
                <w:kern w:val="2"/>
                <w:lang w:eastAsia="zh-CN"/>
              </w:rPr>
              <w:t>QC</w:t>
            </w:r>
            <w:r w:rsidR="009F5EDC">
              <w:rPr>
                <w:iCs/>
                <w:kern w:val="2"/>
                <w:lang w:eastAsia="zh-CN"/>
              </w:rPr>
              <w:t>,New H3C</w:t>
            </w:r>
            <w:r w:rsidR="001536C0">
              <w:rPr>
                <w:iCs/>
                <w:kern w:val="2"/>
                <w:lang w:eastAsia="zh-CN"/>
              </w:rPr>
              <w:t>, ZTE</w:t>
            </w:r>
            <w:r w:rsidR="005B6BEE">
              <w:rPr>
                <w:iCs/>
                <w:kern w:val="2"/>
                <w:lang w:eastAsia="zh-CN"/>
              </w:rPr>
              <w:t xml:space="preserve"> Huawei/HiSi</w:t>
            </w:r>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0"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854AD" w14:textId="77777777" w:rsidR="00F2318F" w:rsidRDefault="00F2318F">
      <w:r>
        <w:separator/>
      </w:r>
    </w:p>
  </w:endnote>
  <w:endnote w:type="continuationSeparator" w:id="0">
    <w:p w14:paraId="56B45D1F" w14:textId="77777777" w:rsidR="00F2318F" w:rsidRDefault="00F2318F">
      <w:r>
        <w:continuationSeparator/>
      </w:r>
    </w:p>
  </w:endnote>
  <w:endnote w:type="continuationNotice" w:id="1">
    <w:p w14:paraId="2B40AB6A" w14:textId="77777777" w:rsidR="00F2318F" w:rsidRDefault="00F23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ZapfDingbats">
    <w:charset w:val="01"/>
    <w:family w:val="roman"/>
    <w:pitch w:val="variable"/>
  </w:font>
  <w:font w:name="CG Times (WN)">
    <w:altName w:val="Arial"/>
    <w:charset w:val="00"/>
    <w:family w:val="roman"/>
    <w:pitch w:val="default"/>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7CC5AE80" w:rsidR="00CE65E0" w:rsidRDefault="00CE65E0">
        <w:pPr>
          <w:pStyle w:val="aa"/>
        </w:pPr>
        <w:r>
          <w:fldChar w:fldCharType="begin"/>
        </w:r>
        <w:r>
          <w:instrText>PAGE   \* MERGEFORMAT</w:instrText>
        </w:r>
        <w:r>
          <w:fldChar w:fldCharType="separate"/>
        </w:r>
        <w:r w:rsidR="00F2318F" w:rsidRPr="00F2318F">
          <w:rPr>
            <w:lang w:val="zh-CN" w:eastAsia="zh-CN"/>
          </w:rPr>
          <w:t>1</w:t>
        </w:r>
        <w:r>
          <w:fldChar w:fldCharType="end"/>
        </w:r>
      </w:p>
    </w:sdtContent>
  </w:sdt>
  <w:p w14:paraId="00A820FC" w14:textId="77777777" w:rsidR="00CE65E0" w:rsidRDefault="00CE65E0">
    <w:pPr>
      <w:pStyle w:val="aa"/>
    </w:pPr>
  </w:p>
  <w:p w14:paraId="4A48D3F3" w14:textId="77777777" w:rsidR="00CE65E0" w:rsidRDefault="00CE65E0"/>
  <w:p w14:paraId="46E31D82" w14:textId="77777777" w:rsidR="00CE65E0" w:rsidRDefault="00CE6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94D2D" w14:textId="77777777" w:rsidR="00F2318F" w:rsidRDefault="00F2318F">
      <w:r>
        <w:separator/>
      </w:r>
    </w:p>
  </w:footnote>
  <w:footnote w:type="continuationSeparator" w:id="0">
    <w:p w14:paraId="3C225D49" w14:textId="77777777" w:rsidR="00F2318F" w:rsidRDefault="00F2318F">
      <w:r>
        <w:continuationSeparator/>
      </w:r>
    </w:p>
  </w:footnote>
  <w:footnote w:type="continuationNotice" w:id="1">
    <w:p w14:paraId="720EB139" w14:textId="77777777" w:rsidR="00F2318F" w:rsidRDefault="00F231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E65E0" w:rsidRDefault="00CE65E0">
    <w:pPr>
      <w:pStyle w:val="a5"/>
      <w:tabs>
        <w:tab w:val="right" w:pos="9639"/>
      </w:tabs>
    </w:pPr>
    <w:r>
      <w:tab/>
    </w:r>
  </w:p>
  <w:p w14:paraId="246D48EC" w14:textId="77777777" w:rsidR="00CE65E0" w:rsidRDefault="00CE65E0"/>
  <w:p w14:paraId="4F6F578E" w14:textId="77777777" w:rsidR="00CE65E0" w:rsidRDefault="00CE65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6E5"/>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5E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18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yperlink" Target="https://www.3gpp.org/ftp/TSG_RAN/WG1_RL1/TSGR1_112b-e/Docs/R1-23038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cid:image014.jpg@01D97386.65C63240"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image" Target="media/image3.jpeg"/><Relationship Id="rId30" Type="http://schemas.openxmlformats.org/officeDocument/2006/relationships/hyperlink" Target="https://www.3gpp.org/ftp/TSG_RAN/WG1_RL1/TSGR1_112b-e/Docs/R1-2303852.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77AABF6-59AD-4F11-B3A6-A128DBE0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10119</Words>
  <Characters>57679</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67663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zhoulei</cp:lastModifiedBy>
  <cp:revision>2</cp:revision>
  <cp:lastPrinted>1901-01-02T03:00:00Z</cp:lastPrinted>
  <dcterms:created xsi:type="dcterms:W3CDTF">2023-04-20T08:47:00Z</dcterms:created>
  <dcterms:modified xsi:type="dcterms:W3CDTF">2023-04-20T08:47:00Z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