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hAnsi="Arial" w:eastAsia="바탕" w:cs="Arial"/>
          <w:b/>
          <w:bCs/>
          <w:kern w:val="0"/>
          <w:sz w:val="24"/>
          <w:szCs w:val="24"/>
          <w:lang w:val="de-DE" w:eastAsia="en-US"/>
        </w:rPr>
        <w:t>3GPP TSG RAN WG1 #112bis-e</w:t>
      </w:r>
      <w:r>
        <w:rPr>
          <w:rFonts w:ascii="Arial" w:hAnsi="Arial" w:eastAsia="바탕" w:cs="Arial"/>
          <w:b/>
          <w:bCs/>
          <w:kern w:val="0"/>
          <w:sz w:val="24"/>
          <w:szCs w:val="24"/>
          <w:lang w:val="de-DE" w:eastAsia="en-US"/>
        </w:rPr>
        <w:tab/>
      </w:r>
      <w:r>
        <w:rPr>
          <w:rFonts w:ascii="Arial" w:hAnsi="Arial" w:eastAsia="바탕" w:cs="Arial"/>
          <w:b/>
          <w:bCs/>
          <w:kern w:val="0"/>
          <w:sz w:val="24"/>
          <w:szCs w:val="24"/>
          <w:lang w:val="de-DE" w:eastAsia="en-US"/>
        </w:rPr>
        <w:tab/>
      </w:r>
      <w:r>
        <w:rPr>
          <w:rFonts w:ascii="Arial" w:hAnsi="Arial" w:eastAsia="바탕" w:cs="Arial"/>
          <w:b/>
          <w:bCs/>
          <w:kern w:val="0"/>
          <w:sz w:val="24"/>
          <w:szCs w:val="24"/>
          <w:lang w:val="de-DE" w:eastAsia="en-US"/>
        </w:rPr>
        <w:tab/>
      </w:r>
      <w:r>
        <w:rPr>
          <w:rFonts w:ascii="Arial" w:hAnsi="Arial" w:eastAsia="바탕" w:cs="Arial"/>
          <w:b/>
          <w:bCs/>
          <w:kern w:val="0"/>
          <w:sz w:val="24"/>
          <w:szCs w:val="24"/>
          <w:lang w:val="de-DE" w:eastAsia="en-US"/>
        </w:rPr>
        <w:t xml:space="preserve">    </w:t>
      </w:r>
      <w:r>
        <w:rPr>
          <w:rFonts w:ascii="Arial" w:hAnsi="Arial" w:eastAsia="바탕" w:cs="Arial"/>
          <w:b/>
          <w:bCs/>
          <w:kern w:val="0"/>
          <w:sz w:val="24"/>
          <w:szCs w:val="24"/>
          <w:highlight w:val="yellow"/>
          <w:lang w:val="de-DE" w:eastAsia="en-US"/>
        </w:rPr>
        <w:t>R1-23xxxxx</w:t>
      </w:r>
    </w:p>
    <w:p>
      <w:pPr>
        <w:tabs>
          <w:tab w:val="center" w:pos="4536"/>
          <w:tab w:val="right" w:pos="9072"/>
        </w:tabs>
        <w:rPr>
          <w:rFonts w:ascii="Arial" w:hAnsi="Arial" w:eastAsia="MS Mincho" w:cs="Arial"/>
          <w:b/>
          <w:bCs/>
          <w:sz w:val="24"/>
          <w:szCs w:val="24"/>
          <w:lang w:eastAsia="ja-JP"/>
        </w:rPr>
      </w:pPr>
      <w:r>
        <w:rPr>
          <w:rFonts w:ascii="Arial" w:hAnsi="Arial" w:eastAsia="MS Mincho" w:cs="Arial"/>
          <w:b/>
          <w:bCs/>
          <w:sz w:val="24"/>
          <w:szCs w:val="24"/>
          <w:lang w:eastAsia="ja-JP"/>
        </w:rPr>
        <w:t>E-meeting, April 17</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April 26</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2023</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SimSun" w:cs="Arial"/>
          <w:b/>
          <w:sz w:val="24"/>
          <w:szCs w:val="24"/>
        </w:rPr>
      </w:pPr>
      <w:r>
        <w:rPr>
          <w:rFonts w:ascii="Arial" w:hAnsi="Arial" w:eastAsia="SimSun" w:cs="Arial"/>
          <w:b/>
          <w:sz w:val="24"/>
          <w:szCs w:val="24"/>
        </w:rPr>
        <w:t>Agenda Item:</w:t>
      </w:r>
      <w:r>
        <w:rPr>
          <w:rFonts w:ascii="Arial" w:hAnsi="Arial" w:eastAsia="SimSun" w:cs="Arial"/>
          <w:b/>
          <w:sz w:val="24"/>
          <w:szCs w:val="24"/>
        </w:rPr>
        <w:tab/>
      </w:r>
      <w:r>
        <w:rPr>
          <w:rFonts w:ascii="Arial" w:hAnsi="Arial" w:eastAsia="SimSun" w:cs="Arial"/>
          <w:b/>
          <w:sz w:val="24"/>
          <w:szCs w:val="24"/>
        </w:rPr>
        <w:tab/>
      </w:r>
      <w:r>
        <w:rPr>
          <w:rFonts w:ascii="Arial" w:hAnsi="Arial" w:eastAsia="SimSun" w:cs="Arial"/>
          <w:b/>
          <w:sz w:val="24"/>
          <w:szCs w:val="24"/>
        </w:rPr>
        <w:tab/>
      </w:r>
      <w:r>
        <w:rPr>
          <w:rFonts w:ascii="Arial" w:hAnsi="Arial" w:eastAsia="SimSun" w:cs="Arial"/>
          <w:b/>
          <w:bCs/>
          <w:kern w:val="0"/>
          <w:sz w:val="24"/>
          <w:szCs w:val="24"/>
        </w:rPr>
        <w:t>5</w:t>
      </w:r>
    </w:p>
    <w:p>
      <w:pPr>
        <w:widowControl/>
        <w:autoSpaceDE w:val="0"/>
        <w:autoSpaceDN w:val="0"/>
        <w:adjustRightInd w:val="0"/>
        <w:snapToGrid w:val="0"/>
        <w:spacing w:after="100" w:afterAutospacing="1"/>
        <w:ind w:left="1554" w:hanging="1554"/>
        <w:jc w:val="left"/>
        <w:rPr>
          <w:rFonts w:ascii="Arial" w:hAnsi="Arial" w:eastAsia="SimSun" w:cs="Arial"/>
          <w:b/>
          <w:bCs/>
          <w:kern w:val="0"/>
          <w:sz w:val="24"/>
          <w:szCs w:val="24"/>
        </w:rPr>
      </w:pPr>
      <w:r>
        <w:rPr>
          <w:rFonts w:ascii="Arial" w:hAnsi="Arial" w:eastAsia="SimSun" w:cs="Arial"/>
          <w:b/>
          <w:sz w:val="24"/>
          <w:szCs w:val="24"/>
        </w:rPr>
        <w:t>Source:</w:t>
      </w:r>
      <w:r>
        <w:rPr>
          <w:rFonts w:ascii="Arial" w:hAnsi="Arial" w:eastAsia="SimSun" w:cs="Arial"/>
          <w:b/>
          <w:sz w:val="24"/>
          <w:szCs w:val="24"/>
        </w:rPr>
        <w:tab/>
      </w:r>
      <w:r>
        <w:rPr>
          <w:rFonts w:ascii="Arial" w:hAnsi="Arial" w:eastAsia="SimSun" w:cs="Arial"/>
          <w:b/>
          <w:sz w:val="24"/>
          <w:szCs w:val="24"/>
        </w:rPr>
        <w:tab/>
      </w:r>
      <w:r>
        <w:rPr>
          <w:rFonts w:ascii="Arial" w:hAnsi="Arial" w:eastAsia="SimSun" w:cs="Arial"/>
          <w:b/>
          <w:sz w:val="24"/>
          <w:szCs w:val="24"/>
        </w:rPr>
        <w:tab/>
      </w:r>
      <w:r>
        <w:rPr>
          <w:rFonts w:ascii="Arial" w:hAnsi="Arial" w:cs="Arial"/>
          <w:b/>
          <w:bCs/>
          <w:sz w:val="24"/>
        </w:rPr>
        <w:t>Moderator (China Telecom)</w:t>
      </w:r>
    </w:p>
    <w:p>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hAnsi="Arial" w:eastAsia="SimSun" w:cs="Arial"/>
          <w:b/>
          <w:sz w:val="24"/>
          <w:szCs w:val="24"/>
        </w:rPr>
        <w:t>Title:</w:t>
      </w:r>
      <w:r>
        <w:rPr>
          <w:rFonts w:ascii="Arial" w:hAnsi="Arial" w:eastAsia="SimSun" w:cs="Arial"/>
          <w:b/>
          <w:sz w:val="24"/>
          <w:szCs w:val="24"/>
        </w:rPr>
        <w:tab/>
      </w:r>
      <w:r>
        <w:rPr>
          <w:rFonts w:ascii="Arial" w:hAnsi="Arial" w:eastAsia="SimSun" w:cs="Arial"/>
          <w:b/>
          <w:sz w:val="24"/>
          <w:szCs w:val="24"/>
        </w:rPr>
        <w:tab/>
      </w:r>
      <w:r>
        <w:rPr>
          <w:rFonts w:ascii="Arial" w:hAnsi="Arial" w:cs="Arial"/>
          <w:b/>
          <w:bCs/>
          <w:sz w:val="24"/>
        </w:rPr>
        <w:tab/>
      </w:r>
      <w:r>
        <w:rPr>
          <w:rFonts w:ascii="Arial" w:hAnsi="Arial" w:cs="Arial"/>
          <w:b/>
          <w:bCs/>
          <w:sz w:val="24"/>
        </w:rPr>
        <w:t>[112bis-e-LS-03] FL summary of email discussion on reply LS for Rel-18 Tx switching</w:t>
      </w:r>
    </w:p>
    <w:p>
      <w:pPr>
        <w:widowControl/>
        <w:autoSpaceDE w:val="0"/>
        <w:autoSpaceDN w:val="0"/>
        <w:adjustRightInd w:val="0"/>
        <w:snapToGrid w:val="0"/>
        <w:spacing w:after="100" w:afterAutospacing="1"/>
        <w:ind w:left="1554" w:hanging="1554"/>
        <w:jc w:val="left"/>
        <w:rPr>
          <w:rFonts w:ascii="Arial" w:hAnsi="Arial" w:eastAsia="SimSun" w:cs="Arial"/>
          <w:b/>
          <w:sz w:val="24"/>
          <w:szCs w:val="24"/>
        </w:rPr>
      </w:pPr>
      <w:r>
        <w:rPr>
          <w:rFonts w:ascii="Arial" w:hAnsi="Arial" w:eastAsia="SimSun" w:cs="Arial"/>
          <w:b/>
          <w:sz w:val="24"/>
          <w:szCs w:val="24"/>
        </w:rPr>
        <w:t>Document for:</w:t>
      </w:r>
      <w:r>
        <w:rPr>
          <w:rFonts w:ascii="Arial" w:hAnsi="Arial" w:eastAsia="SimSun" w:cs="Arial"/>
          <w:b/>
          <w:sz w:val="24"/>
          <w:szCs w:val="24"/>
        </w:rPr>
        <w:tab/>
      </w:r>
      <w:r>
        <w:rPr>
          <w:rFonts w:ascii="Arial" w:hAnsi="Arial" w:eastAsia="SimSun" w:cs="Arial"/>
          <w:b/>
          <w:sz w:val="24"/>
          <w:szCs w:val="24"/>
        </w:rPr>
        <w:tab/>
      </w:r>
      <w:r>
        <w:rPr>
          <w:rFonts w:ascii="Arial" w:hAnsi="Arial" w:eastAsia="SimSun" w:cs="Arial"/>
          <w:b/>
          <w:sz w:val="24"/>
          <w:szCs w:val="24"/>
        </w:rPr>
        <w:t>Discussion</w:t>
      </w:r>
    </w:p>
    <w:p>
      <w:pPr>
        <w:pStyle w:val="54"/>
        <w:keepNext/>
        <w:keepLines/>
        <w:numPr>
          <w:ilvl w:val="0"/>
          <w:numId w:val="12"/>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bookmarkStart w:id="0" w:name="OLE_LINK8"/>
      <w:bookmarkStart w:id="1" w:name="_Ref68251440"/>
      <w:bookmarkStart w:id="2" w:name="OLE_LINK5"/>
      <w:r>
        <w:rPr>
          <w:rFonts w:ascii="Arial" w:hAnsi="Arial" w:eastAsia="Arial" w:cs="Arial"/>
          <w:sz w:val="36"/>
          <w:szCs w:val="20"/>
          <w:lang w:val="en-GB"/>
        </w:rPr>
        <w:t>Introduction</w:t>
      </w:r>
      <w:bookmarkEnd w:id="0"/>
      <w:bookmarkEnd w:id="1"/>
      <w:bookmarkEnd w:id="2"/>
    </w:p>
    <w:p>
      <w:pPr>
        <w:widowControl/>
        <w:overflowPunct w:val="0"/>
        <w:autoSpaceDE w:val="0"/>
        <w:autoSpaceDN w:val="0"/>
        <w:adjustRightInd w:val="0"/>
        <w:spacing w:after="120" w:line="240" w:lineRule="auto"/>
        <w:textAlignment w:val="baseline"/>
        <w:rPr>
          <w:rFonts w:ascii="Times New Roman" w:hAnsi="Times New Roman" w:eastAsia="SimSun" w:cs="Times New Roman"/>
          <w:kern w:val="0"/>
          <w:szCs w:val="21"/>
          <w:lang w:val="en-GB" w:eastAsia="en-US"/>
        </w:rPr>
      </w:pPr>
      <w:r>
        <w:rPr>
          <w:rFonts w:ascii="Times New Roman" w:hAnsi="Times New Roman" w:eastAsia="SimSun" w:cs="Times New Roman"/>
          <w:kern w:val="0"/>
          <w:szCs w:val="21"/>
          <w:lang w:val="en-GB" w:eastAsia="en-US"/>
        </w:rPr>
        <w:t>This contribution is a summary of the following email discussion in response to RAN4 LS in R1-2302266 for Rel-18 Tx switching.</w:t>
      </w:r>
    </w:p>
    <w:p>
      <w:pPr>
        <w:rPr>
          <w:rFonts w:ascii="Times New Roman" w:hAnsi="Times New Roman" w:eastAsia="Microsoft YaHei UI Light" w:cs="Times New Roman"/>
          <w:kern w:val="0"/>
          <w:sz w:val="20"/>
          <w:szCs w:val="24"/>
          <w:lang w:eastAsia="zh-CN"/>
        </w:rPr>
      </w:pPr>
      <w:r>
        <w:rPr>
          <w:rFonts w:ascii="Times New Roman" w:hAnsi="Times New Roman" w:eastAsia="Microsoft YaHei UI Light" w:cs="Times New Roman"/>
          <w:highlight w:val="cyan"/>
          <w:lang w:eastAsia="zh-CN"/>
        </w:rPr>
        <w:t xml:space="preserve">[112bis-e-LS-03] Email discussion for response to RAN4 LS in </w:t>
      </w:r>
      <w:r>
        <w:fldChar w:fldCharType="begin"/>
      </w:r>
      <w:r>
        <w:instrText xml:space="preserve"> HYPERLINK "file:///C:\\Users\\youns\\OneDrive\\Documents\\3GPP\\RAN1%20tdocs\\TSGR1_112b-e\\Docs\\R1-2302266.zip" </w:instrText>
      </w:r>
      <w:r>
        <w:fldChar w:fldCharType="separate"/>
      </w:r>
      <w:r>
        <w:rPr>
          <w:rStyle w:val="26"/>
          <w:rFonts w:ascii="Times New Roman" w:hAnsi="Times New Roman" w:eastAsia="Microsoft YaHei UI Light" w:cs="Times New Roman"/>
          <w:highlight w:val="cyan"/>
          <w:lang w:eastAsia="zh-CN"/>
        </w:rPr>
        <w:t>R1-2302266</w:t>
      </w:r>
      <w:r>
        <w:rPr>
          <w:rStyle w:val="26"/>
          <w:rFonts w:ascii="Times New Roman" w:hAnsi="Times New Roman" w:eastAsia="Microsoft YaHei UI Light" w:cs="Times New Roman"/>
          <w:highlight w:val="cyan"/>
          <w:lang w:eastAsia="zh-CN"/>
        </w:rPr>
        <w:fldChar w:fldCharType="end"/>
      </w:r>
      <w:r>
        <w:rPr>
          <w:rFonts w:ascii="Times New Roman" w:hAnsi="Times New Roman" w:eastAsia="Microsoft YaHei UI Light" w:cs="Times New Roman"/>
          <w:highlight w:val="cyan"/>
          <w:lang w:eastAsia="zh-CN"/>
        </w:rPr>
        <w:t xml:space="preserve"> by April 21 – Jianchi (China Telecom).</w:t>
      </w:r>
    </w:p>
    <w:p>
      <w:pPr>
        <w:pStyle w:val="54"/>
        <w:keepNext/>
        <w:keepLines/>
        <w:numPr>
          <w:ilvl w:val="0"/>
          <w:numId w:val="12"/>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r>
        <w:rPr>
          <w:rFonts w:hint="eastAsia" w:ascii="Arial" w:hAnsi="Arial" w:eastAsia="Arial" w:cs="Arial"/>
          <w:sz w:val="36"/>
          <w:szCs w:val="20"/>
          <w:lang w:val="en-GB"/>
        </w:rPr>
        <w:t>S</w:t>
      </w:r>
      <w:r>
        <w:rPr>
          <w:rFonts w:ascii="Arial" w:hAnsi="Arial" w:eastAsia="Arial" w:cs="Arial"/>
          <w:sz w:val="36"/>
          <w:szCs w:val="20"/>
          <w:lang w:val="en-GB"/>
        </w:rPr>
        <w:t>ummary of contributions in RAN1#112bis-e</w:t>
      </w:r>
    </w:p>
    <w:p>
      <w:pPr>
        <w:widowControl/>
        <w:overflowPunct w:val="0"/>
        <w:autoSpaceDE w:val="0"/>
        <w:autoSpaceDN w:val="0"/>
        <w:adjustRightInd w:val="0"/>
        <w:spacing w:after="120" w:line="240" w:lineRule="auto"/>
        <w:textAlignment w:val="baseline"/>
        <w:rPr>
          <w:rFonts w:ascii="Times New Roman" w:hAnsi="Times New Roman" w:eastAsia="SimSun" w:cs="Times New Roman"/>
          <w:kern w:val="0"/>
          <w:szCs w:val="21"/>
          <w:lang w:val="en-GB" w:eastAsia="en-US"/>
        </w:rPr>
      </w:pPr>
      <w:r>
        <w:rPr>
          <w:rFonts w:hint="eastAsia" w:ascii="Times New Roman" w:hAnsi="Times New Roman" w:eastAsia="SimSun" w:cs="Times New Roman"/>
          <w:kern w:val="0"/>
          <w:szCs w:val="21"/>
          <w:lang w:val="en-GB" w:eastAsia="en-US"/>
        </w:rPr>
        <w:t>I</w:t>
      </w:r>
      <w:r>
        <w:rPr>
          <w:rFonts w:ascii="Times New Roman" w:hAnsi="Times New Roman" w:eastAsia="SimSun" w:cs="Times New Roman"/>
          <w:kern w:val="0"/>
          <w:szCs w:val="21"/>
          <w:lang w:val="en-GB" w:eastAsia="en-US"/>
        </w:rPr>
        <w:t>n contributions [2-13], following proposals were made.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Style w:val="26"/>
                <w:rFonts w:ascii="Times New Roman" w:hAnsi="Times New Roman" w:eastAsia="SimSun" w:cs="Times New Roman"/>
                <w:color w:val="auto"/>
                <w:kern w:val="0"/>
                <w:sz w:val="20"/>
                <w:szCs w:val="20"/>
                <w:u w:val="none"/>
                <w:lang w:eastAsia="zh-CN"/>
              </w:rPr>
              <w:t>Huawei, HiSilicon</w:t>
            </w:r>
            <w:r>
              <w:rPr>
                <w:rStyle w:val="26"/>
                <w:rFonts w:hint="eastAsia" w:ascii="Times New Roman" w:hAnsi="Times New Roman" w:eastAsia="SimSun" w:cs="Times New Roman"/>
                <w:color w:val="auto"/>
                <w:kern w:val="0"/>
                <w:sz w:val="20"/>
                <w:szCs w:val="20"/>
                <w:u w:val="none"/>
              </w:rPr>
              <w:t>,</w:t>
            </w:r>
            <w:r>
              <w:rPr>
                <w:rStyle w:val="26"/>
                <w:rFonts w:ascii="Times New Roman" w:hAnsi="Times New Roman" w:eastAsia="SimSun" w:cs="Times New Roman"/>
                <w:color w:val="auto"/>
                <w:kern w:val="0"/>
                <w:sz w:val="20"/>
                <w:szCs w:val="20"/>
                <w:u w:val="none"/>
              </w:rPr>
              <w:t xml:space="preserve"> </w:t>
            </w:r>
            <w:r>
              <w:rPr>
                <w:rFonts w:ascii="Times New Roman" w:hAnsi="Times New Roman" w:eastAsia="MS Mincho" w:cs="Times New Roman"/>
                <w:szCs w:val="21"/>
              </w:rPr>
              <w:t xml:space="preserve"> [2, 13]</w:t>
            </w:r>
          </w:p>
        </w:tc>
        <w:tc>
          <w:tcPr>
            <w:tcW w:w="8911" w:type="dxa"/>
          </w:tcPr>
          <w:p>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vivo, [3]</w:t>
            </w:r>
          </w:p>
        </w:tc>
        <w:tc>
          <w:tcPr>
            <w:tcW w:w="8911" w:type="dxa"/>
          </w:tcPr>
          <w:p>
            <w:pPr>
              <w:pStyle w:val="12"/>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CATT, [4]</w:t>
            </w:r>
          </w:p>
        </w:tc>
        <w:tc>
          <w:tcPr>
            <w:tcW w:w="8911" w:type="dxa"/>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 xml:space="preserve">Observation 1: </w:t>
            </w:r>
            <w:r>
              <w:rPr>
                <w:rFonts w:ascii="Times New Roman" w:hAnsi="Times New Roman" w:eastAsia="PMingLiU" w:cs="Times New Roman"/>
                <w:szCs w:val="21"/>
                <w:lang w:eastAsia="zh-TW"/>
              </w:rPr>
              <w:t>From the perspective of RAN1, RAN4’s question of ‘two Tx chains are switched concurrently between two different band pairs’ only refer to the case a UE is triggered to perform TX switching for two different band pairs before the start of earlier UL transmissions of ‘switch-to’ band.</w:t>
            </w:r>
          </w:p>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 xml:space="preserve">Proposal 1: </w:t>
            </w:r>
            <w:r>
              <w:rPr>
                <w:rFonts w:ascii="Times New Roman" w:hAnsi="Times New Roman" w:eastAsia="PMingLiU"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ZTE, [5]</w:t>
            </w:r>
          </w:p>
        </w:tc>
        <w:tc>
          <w:tcPr>
            <w:tcW w:w="8911" w:type="dxa"/>
          </w:tcPr>
          <w:p>
            <w:pPr>
              <w:spacing w:after="240"/>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 xml:space="preserve">Proposal 1: </w:t>
            </w:r>
          </w:p>
          <w:p>
            <w:pPr>
              <w:spacing w:after="240"/>
              <w:rPr>
                <w:rFonts w:ascii="Times New Roman" w:hAnsi="Times New Roman" w:eastAsia="PMingLiU" w:cs="Times New Roman"/>
                <w:bCs/>
                <w:i/>
                <w:szCs w:val="21"/>
                <w:lang w:eastAsia="zh-TW"/>
              </w:rPr>
            </w:pPr>
            <w:r>
              <w:rPr>
                <w:rFonts w:ascii="Times New Roman" w:hAnsi="Times New Roman" w:eastAsia="PMingLiU"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pPr>
              <w:widowControl/>
              <w:numPr>
                <w:ilvl w:val="0"/>
                <w:numId w:val="14"/>
              </w:numPr>
              <w:overflowPunct w:val="0"/>
              <w:autoSpaceDE w:val="0"/>
              <w:autoSpaceDN w:val="0"/>
              <w:adjustRightInd w:val="0"/>
              <w:spacing w:after="240" w:line="240" w:lineRule="auto"/>
              <w:textAlignment w:val="baseline"/>
              <w:rPr>
                <w:rFonts w:ascii="Times New Roman" w:hAnsi="Times New Roman" w:eastAsia="PMingLiU" w:cs="Times New Roman"/>
                <w:bCs/>
                <w:i/>
                <w:szCs w:val="21"/>
                <w:lang w:eastAsia="zh-TW"/>
              </w:rPr>
            </w:pPr>
            <w:r>
              <w:rPr>
                <w:rFonts w:ascii="Times New Roman" w:hAnsi="Times New Roman" w:eastAsia="PMingLiU" w:cs="Times New Roman"/>
                <w:bCs/>
                <w:i/>
                <w:szCs w:val="21"/>
                <w:lang w:eastAsia="zh-TW"/>
              </w:rPr>
              <w:t>If the later PUSCH transmission in the two UL transmissions after TX switching is DG PUSCH, UE expects that the DCI scheduling the later PUSCH transmission is no later than the following:</w:t>
            </w:r>
          </w:p>
          <w:p>
            <w:pPr>
              <w:widowControl/>
              <w:numPr>
                <w:ilvl w:val="1"/>
                <w:numId w:val="14"/>
              </w:numPr>
              <w:overflowPunct w:val="0"/>
              <w:autoSpaceDE w:val="0"/>
              <w:autoSpaceDN w:val="0"/>
              <w:adjustRightInd w:val="0"/>
              <w:spacing w:after="240" w:line="240" w:lineRule="auto"/>
              <w:textAlignment w:val="baseline"/>
              <w:rPr>
                <w:rFonts w:ascii="Times New Roman" w:hAnsi="Times New Roman" w:eastAsia="PMingLiU" w:cs="Times New Roman"/>
                <w:bCs/>
                <w:i/>
                <w:szCs w:val="21"/>
                <w:lang w:val="de-DE" w:eastAsia="zh-TW"/>
              </w:rPr>
            </w:pPr>
            <w:r>
              <w:rPr>
                <w:rFonts w:ascii="Times New Roman" w:hAnsi="Times New Roman" w:eastAsia="PMingLiU" w:cs="Times New Roman"/>
                <w:bCs/>
                <w:i/>
                <w:szCs w:val="21"/>
                <w:lang w:val="de-DE" w:eastAsia="zh-TW"/>
              </w:rPr>
              <w:t>Alt.1: T</w:t>
            </w:r>
            <w:r>
              <w:rPr>
                <w:rFonts w:ascii="Times New Roman" w:hAnsi="Times New Roman" w:eastAsia="PMingLiU" w:cs="Times New Roman"/>
                <w:bCs/>
                <w:i/>
                <w:szCs w:val="21"/>
                <w:vertAlign w:val="subscript"/>
                <w:lang w:val="de-DE" w:eastAsia="zh-TW"/>
              </w:rPr>
              <w:t>0,1</w:t>
            </w:r>
            <w:r>
              <w:rPr>
                <w:rFonts w:ascii="Times New Roman" w:hAnsi="Times New Roman" w:eastAsia="PMingLiU" w:cs="Times New Roman"/>
                <w:bCs/>
                <w:i/>
                <w:szCs w:val="21"/>
                <w:lang w:val="de-DE" w:eastAsia="zh-TW"/>
              </w:rPr>
              <w:t>- max {T</w:t>
            </w:r>
            <w:r>
              <w:rPr>
                <w:rFonts w:ascii="Times New Roman" w:hAnsi="Times New Roman" w:eastAsia="PMingLiU" w:cs="Times New Roman"/>
                <w:bCs/>
                <w:i/>
                <w:szCs w:val="21"/>
                <w:vertAlign w:val="subscript"/>
                <w:lang w:val="de-DE" w:eastAsia="zh-TW"/>
              </w:rPr>
              <w:t>offset1</w:t>
            </w:r>
            <w:r>
              <w:rPr>
                <w:rFonts w:ascii="Times New Roman" w:hAnsi="Times New Roman" w:eastAsia="PMingLiU" w:cs="Times New Roman"/>
                <w:bCs/>
                <w:i/>
                <w:szCs w:val="21"/>
                <w:lang w:val="de-DE" w:eastAsia="zh-TW"/>
              </w:rPr>
              <w:t>, T</w:t>
            </w:r>
            <w:r>
              <w:rPr>
                <w:rFonts w:ascii="Times New Roman" w:hAnsi="Times New Roman" w:eastAsia="PMingLiU" w:cs="Times New Roman"/>
                <w:bCs/>
                <w:i/>
                <w:szCs w:val="21"/>
                <w:vertAlign w:val="subscript"/>
                <w:lang w:val="de-DE" w:eastAsia="zh-TW"/>
              </w:rPr>
              <w:t>offset2</w:t>
            </w:r>
            <w:r>
              <w:rPr>
                <w:rFonts w:ascii="Times New Roman" w:hAnsi="Times New Roman" w:eastAsia="PMingLiU" w:cs="Times New Roman"/>
                <w:bCs/>
                <w:i/>
                <w:szCs w:val="21"/>
                <w:lang w:val="de-DE" w:eastAsia="zh-TW"/>
              </w:rPr>
              <w:t xml:space="preserve">} </w:t>
            </w:r>
          </w:p>
          <w:p>
            <w:pPr>
              <w:widowControl/>
              <w:numPr>
                <w:ilvl w:val="2"/>
                <w:numId w:val="15"/>
              </w:numPr>
              <w:overflowPunct w:val="0"/>
              <w:autoSpaceDE w:val="0"/>
              <w:autoSpaceDN w:val="0"/>
              <w:adjustRightInd w:val="0"/>
              <w:spacing w:after="240" w:line="240" w:lineRule="auto"/>
              <w:textAlignment w:val="baseline"/>
              <w:rPr>
                <w:rFonts w:ascii="Times New Roman" w:hAnsi="Times New Roman" w:eastAsia="PMingLiU" w:cs="Times New Roman"/>
                <w:bCs/>
                <w:i/>
                <w:szCs w:val="21"/>
                <w:lang w:eastAsia="zh-TW"/>
              </w:rPr>
            </w:pPr>
            <w:r>
              <w:rPr>
                <w:rFonts w:ascii="Times New Roman" w:hAnsi="Times New Roman" w:eastAsia="PMingLiU" w:cs="Times New Roman"/>
                <w:bCs/>
                <w:i/>
                <w:szCs w:val="21"/>
                <w:lang w:eastAsia="zh-TW"/>
              </w:rPr>
              <w:t>Alt.2:</w:t>
            </w:r>
            <w:r>
              <w:rPr>
                <w:rFonts w:ascii="Times New Roman" w:hAnsi="Times New Roman" w:eastAsia="PMingLiU" w:cs="Times New Roman"/>
                <w:bCs/>
                <w:i/>
                <w:iCs/>
                <w:szCs w:val="21"/>
                <w:lang w:eastAsia="zh-TW"/>
              </w:rPr>
              <w:t xml:space="preserve"> the earlier time between {</w:t>
            </w:r>
            <w:r>
              <w:rPr>
                <w:rFonts w:ascii="Times New Roman" w:hAnsi="Times New Roman" w:eastAsia="PMingLiU" w:cs="Times New Roman"/>
                <w:bCs/>
                <w:i/>
                <w:szCs w:val="21"/>
                <w:lang w:eastAsia="zh-TW"/>
              </w:rPr>
              <w:t>T</w:t>
            </w:r>
            <w:r>
              <w:rPr>
                <w:rFonts w:ascii="Times New Roman" w:hAnsi="Times New Roman" w:eastAsia="PMingLiU" w:cs="Times New Roman"/>
                <w:bCs/>
                <w:i/>
                <w:szCs w:val="21"/>
                <w:vertAlign w:val="subscript"/>
                <w:lang w:eastAsia="zh-TW"/>
              </w:rPr>
              <w:t>0,1</w:t>
            </w:r>
            <w:r>
              <w:rPr>
                <w:rFonts w:ascii="Times New Roman" w:hAnsi="Times New Roman" w:eastAsia="PMingLiU" w:cs="Times New Roman"/>
                <w:bCs/>
                <w:i/>
                <w:szCs w:val="21"/>
                <w:lang w:eastAsia="zh-TW"/>
              </w:rPr>
              <w:t>- T</w:t>
            </w:r>
            <w:r>
              <w:rPr>
                <w:rFonts w:ascii="Times New Roman" w:hAnsi="Times New Roman" w:eastAsia="PMingLiU" w:cs="Times New Roman"/>
                <w:bCs/>
                <w:i/>
                <w:szCs w:val="21"/>
                <w:vertAlign w:val="subscript"/>
                <w:lang w:eastAsia="zh-TW"/>
              </w:rPr>
              <w:t>offset1</w:t>
            </w:r>
            <w:r>
              <w:rPr>
                <w:rFonts w:ascii="Times New Roman" w:hAnsi="Times New Roman" w:eastAsia="PMingLiU" w:cs="Times New Roman"/>
                <w:bCs/>
                <w:i/>
                <w:szCs w:val="21"/>
                <w:lang w:eastAsia="zh-TW"/>
              </w:rPr>
              <w:t>, T</w:t>
            </w:r>
            <w:r>
              <w:rPr>
                <w:rFonts w:ascii="Times New Roman" w:hAnsi="Times New Roman" w:eastAsia="PMingLiU" w:cs="Times New Roman"/>
                <w:bCs/>
                <w:i/>
                <w:szCs w:val="21"/>
                <w:vertAlign w:val="subscript"/>
                <w:lang w:eastAsia="zh-TW"/>
              </w:rPr>
              <w:t>0,2</w:t>
            </w:r>
            <w:r>
              <w:rPr>
                <w:rFonts w:ascii="Times New Roman" w:hAnsi="Times New Roman" w:eastAsia="PMingLiU" w:cs="Times New Roman"/>
                <w:bCs/>
                <w:i/>
                <w:szCs w:val="21"/>
                <w:lang w:eastAsia="zh-TW"/>
              </w:rPr>
              <w:t>- T</w:t>
            </w:r>
            <w:r>
              <w:rPr>
                <w:rFonts w:ascii="Times New Roman" w:hAnsi="Times New Roman" w:eastAsia="PMingLiU" w:cs="Times New Roman"/>
                <w:bCs/>
                <w:i/>
                <w:szCs w:val="21"/>
                <w:vertAlign w:val="subscript"/>
                <w:lang w:eastAsia="zh-TW"/>
              </w:rPr>
              <w:t>offset2</w:t>
            </w:r>
            <w:r>
              <w:rPr>
                <w:rFonts w:ascii="Times New Roman" w:hAnsi="Times New Roman" w:eastAsia="PMingLiU" w:cs="Times New Roman"/>
                <w:bCs/>
                <w:i/>
                <w:iCs/>
                <w:szCs w:val="21"/>
                <w:lang w:eastAsia="zh-TW"/>
              </w:rPr>
              <w:t>}</w:t>
            </w:r>
          </w:p>
          <w:p>
            <w:pPr>
              <w:widowControl/>
              <w:numPr>
                <w:ilvl w:val="1"/>
                <w:numId w:val="16"/>
              </w:numPr>
              <w:overflowPunct w:val="0"/>
              <w:autoSpaceDE w:val="0"/>
              <w:autoSpaceDN w:val="0"/>
              <w:adjustRightInd w:val="0"/>
              <w:spacing w:after="240" w:line="240" w:lineRule="auto"/>
              <w:textAlignment w:val="baseline"/>
              <w:rPr>
                <w:rFonts w:ascii="Times New Roman" w:hAnsi="Times New Roman" w:eastAsia="PMingLiU" w:cs="Times New Roman"/>
                <w:bCs/>
                <w:i/>
                <w:szCs w:val="21"/>
                <w:lang w:eastAsia="zh-TW"/>
              </w:rPr>
            </w:pPr>
            <w:r>
              <w:rPr>
                <w:rFonts w:ascii="Times New Roman" w:hAnsi="Times New Roman" w:eastAsia="PMingLiU" w:cs="Times New Roman"/>
                <w:bCs/>
                <w:i/>
                <w:szCs w:val="21"/>
                <w:lang w:eastAsia="zh-TW"/>
              </w:rPr>
              <w:t>T</w:t>
            </w:r>
            <w:r>
              <w:rPr>
                <w:rFonts w:ascii="Times New Roman" w:hAnsi="Times New Roman" w:eastAsia="PMingLiU" w:cs="Times New Roman"/>
                <w:bCs/>
                <w:i/>
                <w:szCs w:val="21"/>
                <w:vertAlign w:val="subscript"/>
                <w:lang w:eastAsia="zh-TW"/>
              </w:rPr>
              <w:t>0,1</w:t>
            </w:r>
            <w:r>
              <w:rPr>
                <w:rFonts w:ascii="Times New Roman" w:hAnsi="Times New Roman" w:eastAsia="PMingLiU" w:cs="Times New Roman"/>
                <w:bCs/>
                <w:i/>
                <w:szCs w:val="21"/>
                <w:lang w:eastAsia="zh-TW"/>
              </w:rPr>
              <w:t xml:space="preserve"> and T</w:t>
            </w:r>
            <w:r>
              <w:rPr>
                <w:rFonts w:ascii="Times New Roman" w:hAnsi="Times New Roman" w:eastAsia="PMingLiU" w:cs="Times New Roman"/>
                <w:bCs/>
                <w:i/>
                <w:szCs w:val="21"/>
                <w:vertAlign w:val="subscript"/>
                <w:lang w:eastAsia="zh-TW"/>
              </w:rPr>
              <w:t>0,2</w:t>
            </w:r>
            <w:r>
              <w:rPr>
                <w:rFonts w:ascii="Times New Roman" w:hAnsi="Times New Roman" w:eastAsia="PMingLiU" w:cs="Times New Roman"/>
                <w:bCs/>
                <w:i/>
                <w:szCs w:val="21"/>
                <w:lang w:eastAsia="zh-TW"/>
              </w:rPr>
              <w:t xml:space="preserve"> are the start of the earlier transmission and later transmission in the two UL transmissions after TX switching, respectively. T</w:t>
            </w:r>
            <w:r>
              <w:rPr>
                <w:rFonts w:ascii="Times New Roman" w:hAnsi="Times New Roman" w:eastAsia="PMingLiU" w:cs="Times New Roman"/>
                <w:bCs/>
                <w:i/>
                <w:szCs w:val="21"/>
                <w:vertAlign w:val="subscript"/>
                <w:lang w:eastAsia="zh-TW"/>
              </w:rPr>
              <w:t>offset1</w:t>
            </w:r>
            <w:r>
              <w:rPr>
                <w:rFonts w:ascii="Times New Roman" w:hAnsi="Times New Roman" w:eastAsia="PMingLiU" w:cs="Times New Roman"/>
                <w:bCs/>
                <w:i/>
                <w:szCs w:val="21"/>
                <w:lang w:eastAsia="zh-TW"/>
              </w:rPr>
              <w:t xml:space="preserve"> and To</w:t>
            </w:r>
            <w:r>
              <w:rPr>
                <w:rFonts w:ascii="Times New Roman" w:hAnsi="Times New Roman" w:eastAsia="PMingLiU" w:cs="Times New Roman"/>
                <w:bCs/>
                <w:i/>
                <w:szCs w:val="21"/>
                <w:vertAlign w:val="subscript"/>
                <w:lang w:eastAsia="zh-TW"/>
              </w:rPr>
              <w:t>ffset2</w:t>
            </w:r>
            <w:r>
              <w:rPr>
                <w:rFonts w:ascii="Times New Roman" w:hAnsi="Times New Roman" w:eastAsia="PMingLiU" w:cs="Times New Roman"/>
                <w:bCs/>
                <w:i/>
                <w:szCs w:val="21"/>
                <w:lang w:eastAsia="zh-TW"/>
              </w:rPr>
              <w:t xml:space="preserve"> are the corresponding processing time of the earlier UL transmissions and later UL transmission, respectively.</w:t>
            </w:r>
          </w:p>
          <w:p>
            <w:pPr>
              <w:spacing w:after="240"/>
              <w:rPr>
                <w:rFonts w:ascii="Times New Roman" w:hAnsi="Times New Roman" w:eastAsia="PMingLiU" w:cs="Times New Roman"/>
                <w:bCs/>
                <w:i/>
                <w:iCs/>
                <w:szCs w:val="21"/>
                <w:lang w:eastAsia="zh-TW"/>
              </w:rPr>
            </w:pPr>
            <w:r>
              <w:rPr>
                <w:rFonts w:ascii="Times New Roman" w:hAnsi="Times New Roman" w:eastAsia="PMingLiU" w:cs="Times New Roman"/>
                <w:bCs/>
                <w:i/>
                <w:iCs/>
                <w:szCs w:val="21"/>
                <w:lang w:eastAsia="zh-TW"/>
              </w:rPr>
              <w:t>Otherwise, UE performs it as two separate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Intel, [6]</w:t>
            </w:r>
          </w:p>
        </w:tc>
        <w:tc>
          <w:tcPr>
            <w:tcW w:w="8911" w:type="dxa"/>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Proposal 1</w:t>
            </w:r>
          </w:p>
          <w:p>
            <w:pPr>
              <w:widowControl/>
              <w:numPr>
                <w:ilvl w:val="0"/>
                <w:numId w:val="17"/>
              </w:numPr>
              <w:overflowPunct w:val="0"/>
              <w:autoSpaceDE w:val="0"/>
              <w:autoSpaceDN w:val="0"/>
              <w:adjustRightInd w:val="0"/>
              <w:spacing w:after="240" w:line="240" w:lineRule="auto"/>
              <w:textAlignment w:val="baseline"/>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 xml:space="preserve">From RAN1 perspective, it is possible that </w:t>
            </w:r>
            <w:r>
              <w:rPr>
                <w:rFonts w:ascii="Times New Roman" w:hAnsi="Times New Roman" w:eastAsia="PMingLiU" w:cs="Times New Roman"/>
                <w:bCs/>
                <w:iCs/>
                <w:szCs w:val="21"/>
                <w:lang w:eastAsia="zh-TW"/>
              </w:rPr>
              <w:t xml:space="preserve">the two Tx chains are switched concurrently between two different band pairs and with overlapping switching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Xiaomi, [7]</w:t>
            </w:r>
          </w:p>
        </w:tc>
        <w:tc>
          <w:tcPr>
            <w:tcW w:w="8911" w:type="dxa"/>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Answer:</w:t>
            </w:r>
          </w:p>
          <w:p>
            <w:pPr>
              <w:spacing w:after="240"/>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Agreement</w:t>
                  </w:r>
                </w:p>
                <w:p>
                  <w:pPr>
                    <w:spacing w:after="240"/>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pPr>
                    <w:widowControl/>
                    <w:numPr>
                      <w:ilvl w:val="0"/>
                      <w:numId w:val="18"/>
                    </w:numPr>
                    <w:overflowPunct w:val="0"/>
                    <w:autoSpaceDE w:val="0"/>
                    <w:autoSpaceDN w:val="0"/>
                    <w:adjustRightInd w:val="0"/>
                    <w:spacing w:after="240" w:line="240" w:lineRule="auto"/>
                    <w:textAlignment w:val="baseline"/>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 xml:space="preserve">In case of 3 bands, 6 switching cases ({2T,0T,0T}, {0T,2T,0T}, {0T,0T,2T}, {1T, 1T, 0T}, {1T, 0T, 1T}, {0T, 1T, 1T}) are assumed </w:t>
                  </w:r>
                </w:p>
                <w:p>
                  <w:pPr>
                    <w:widowControl/>
                    <w:numPr>
                      <w:ilvl w:val="0"/>
                      <w:numId w:val="18"/>
                    </w:numPr>
                    <w:overflowPunct w:val="0"/>
                    <w:autoSpaceDE w:val="0"/>
                    <w:autoSpaceDN w:val="0"/>
                    <w:adjustRightInd w:val="0"/>
                    <w:spacing w:after="240" w:line="240" w:lineRule="auto"/>
                    <w:textAlignment w:val="baseline"/>
                    <w:rPr>
                      <w:rFonts w:ascii="Times New Roman" w:hAnsi="Times New Roman" w:eastAsia="PMingLiU" w:cs="Times New Roman"/>
                      <w:bCs/>
                      <w:szCs w:val="21"/>
                      <w:lang w:val="de-DE" w:eastAsia="zh-TW"/>
                    </w:rPr>
                  </w:pPr>
                  <w:r>
                    <w:rPr>
                      <w:rFonts w:ascii="Times New Roman" w:hAnsi="Times New Roman" w:eastAsia="PMingLiU" w:cs="Times New Roman"/>
                      <w:bCs/>
                      <w:szCs w:val="21"/>
                      <w:lang w:val="de-DE" w:eastAsia="zh-TW"/>
                    </w:rPr>
                    <w:t>In case of 4 bands, 10 switching cases ({2T,0T,0T,0T}, {0T,2T,0T,0T}, {0T,0T,2T,0T}, {0T,0T,0T,2T}, {1T,1T,0T,0T}, {1T,0T,1T,0T}, {1T,0T,0T,1T}, {0T,1T,1T,0T}, {0T,1T,0T,1T}, {0T,0T,1T,1T}) are assumed</w:t>
                  </w:r>
                </w:p>
              </w:tc>
            </w:tr>
          </w:tbl>
          <w:p>
            <w:pPr>
              <w:spacing w:after="240"/>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Based on the above agreement, the two examples raised by RAN4 have been already supported:</w:t>
            </w:r>
          </w:p>
          <w:p>
            <w:pPr>
              <w:widowControl/>
              <w:numPr>
                <w:ilvl w:val="0"/>
                <w:numId w:val="19"/>
              </w:numPr>
              <w:tabs>
                <w:tab w:val="left" w:pos="426"/>
                <w:tab w:val="left" w:pos="484"/>
              </w:tabs>
              <w:overflowPunct w:val="0"/>
              <w:autoSpaceDE w:val="0"/>
              <w:autoSpaceDN w:val="0"/>
              <w:adjustRightInd w:val="0"/>
              <w:spacing w:after="240" w:line="240" w:lineRule="auto"/>
              <w:ind w:left="443" w:leftChars="71" w:hanging="294" w:hangingChars="140"/>
              <w:textAlignment w:val="baseline"/>
              <w:rPr>
                <w:rFonts w:ascii="Times New Roman" w:hAnsi="Times New Roman" w:eastAsia="PMingLiU" w:cs="Times New Roman"/>
                <w:bCs/>
                <w:iCs/>
                <w:szCs w:val="21"/>
                <w:lang w:eastAsia="zh-TW"/>
              </w:rPr>
            </w:pPr>
            <w:r>
              <w:rPr>
                <w:rFonts w:ascii="Times New Roman" w:hAnsi="Times New Roman" w:eastAsia="PMingLiU"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pPr>
              <w:widowControl/>
              <w:numPr>
                <w:ilvl w:val="0"/>
                <w:numId w:val="19"/>
              </w:numPr>
              <w:tabs>
                <w:tab w:val="left" w:pos="426"/>
                <w:tab w:val="left" w:pos="484"/>
              </w:tabs>
              <w:overflowPunct w:val="0"/>
              <w:autoSpaceDE w:val="0"/>
              <w:autoSpaceDN w:val="0"/>
              <w:adjustRightInd w:val="0"/>
              <w:spacing w:after="240" w:line="240" w:lineRule="auto"/>
              <w:ind w:left="443" w:leftChars="71" w:hanging="294" w:hangingChars="140"/>
              <w:textAlignment w:val="baseline"/>
              <w:rPr>
                <w:rFonts w:ascii="Times New Roman" w:hAnsi="Times New Roman" w:eastAsia="PMingLiU" w:cs="Times New Roman"/>
                <w:bCs/>
                <w:iCs/>
                <w:szCs w:val="21"/>
                <w:lang w:eastAsia="zh-TW"/>
              </w:rPr>
            </w:pPr>
            <w:r>
              <w:rPr>
                <w:rFonts w:ascii="Times New Roman" w:hAnsi="Times New Roman" w:eastAsia="PMingLiU"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pPr>
              <w:spacing w:after="240"/>
              <w:rPr>
                <w:rFonts w:ascii="Times New Roman" w:hAnsi="Times New Roman" w:eastAsia="PMingLiU" w:cs="Times New Roman"/>
                <w:bCs/>
                <w:szCs w:val="21"/>
                <w:lang w:eastAsia="zh-TW"/>
              </w:rPr>
            </w:pPr>
            <w:r>
              <w:rPr>
                <w:rFonts w:ascii="Times New Roman" w:hAnsi="Times New Roman" w:eastAsia="PMingLiU"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hAnsi="Times New Roman" w:eastAsia="PMingLiU" w:cs="Times New Roman"/>
                <w:bCs/>
                <w:iCs/>
                <w:szCs w:val="21"/>
                <w:lang w:eastAsia="zh-TW"/>
              </w:rPr>
              <w:t>the two Tx chains are switched concurrently between two different band pairs and with overlapping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Spreadtrum, [8]</w:t>
            </w:r>
          </w:p>
        </w:tc>
        <w:tc>
          <w:tcPr>
            <w:tcW w:w="8911" w:type="dxa"/>
          </w:tcPr>
          <w:p>
            <w:pPr>
              <w:widowControl/>
              <w:numPr>
                <w:ilvl w:val="0"/>
                <w:numId w:val="20"/>
              </w:numPr>
              <w:overflowPunct w:val="0"/>
              <w:autoSpaceDE w:val="0"/>
              <w:autoSpaceDN w:val="0"/>
              <w:adjustRightInd w:val="0"/>
              <w:spacing w:after="240" w:line="240" w:lineRule="auto"/>
              <w:textAlignment w:val="baseline"/>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RAN1 replies to RAN4 that it is possible that the two Tx chains are switched concurrently between two different band pairs and with overlapping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Apple, [9]</w:t>
            </w:r>
          </w:p>
        </w:tc>
        <w:tc>
          <w:tcPr>
            <w:tcW w:w="8911" w:type="dxa"/>
          </w:tcPr>
          <w:p>
            <w:pPr>
              <w:spacing w:after="240"/>
              <w:rPr>
                <w:rFonts w:ascii="Times New Roman" w:hAnsi="Times New Roman" w:eastAsia="PMingLiU" w:cs="Times New Roman"/>
                <w:b/>
                <w:bCs/>
                <w:iCs/>
                <w:szCs w:val="21"/>
                <w:lang w:eastAsia="zh-TW"/>
              </w:rPr>
            </w:pPr>
            <w:r>
              <w:rPr>
                <w:rFonts w:ascii="Times New Roman" w:hAnsi="Times New Roman" w:eastAsia="PMingLiU" w:cs="Times New Roman"/>
                <w:b/>
                <w:bCs/>
                <w:iCs/>
                <w:szCs w:val="21"/>
                <w:lang w:eastAsia="zh-TW"/>
              </w:rPr>
              <w:t xml:space="preserve">Reply to the question: </w:t>
            </w:r>
          </w:p>
          <w:p>
            <w:pPr>
              <w:spacing w:after="240"/>
              <w:rPr>
                <w:rFonts w:ascii="Times New Roman" w:hAnsi="Times New Roman" w:eastAsia="PMingLiU" w:cs="Times New Roman"/>
                <w:bCs/>
                <w:iCs/>
                <w:szCs w:val="21"/>
                <w:lang w:eastAsia="zh-TW"/>
              </w:rPr>
            </w:pPr>
            <w:r>
              <w:rPr>
                <w:rFonts w:ascii="Times New Roman" w:hAnsi="Times New Roman" w:eastAsia="PMingLiU" w:cs="Times New Roman"/>
                <w:bCs/>
                <w:iCs/>
                <w:szCs w:val="21"/>
                <w:lang w:eastAsia="zh-TW"/>
              </w:rPr>
              <w:t>From RAN1 perspective, for the cases involving switching of the two Tx chains between two different bands (example#1: A(1Tx)+B(1Tx) -&gt; C(2Tx) and example#2: A(1Tx)+B(1Tx) -&gt; C(1Tx)+D(1Tx)), there can be two possibilities:</w:t>
            </w:r>
          </w:p>
          <w:p>
            <w:pPr>
              <w:widowControl/>
              <w:numPr>
                <w:ilvl w:val="0"/>
                <w:numId w:val="21"/>
              </w:numPr>
              <w:overflowPunct w:val="0"/>
              <w:autoSpaceDE w:val="0"/>
              <w:autoSpaceDN w:val="0"/>
              <w:adjustRightInd w:val="0"/>
              <w:spacing w:after="240" w:line="240" w:lineRule="auto"/>
              <w:textAlignment w:val="baseline"/>
              <w:rPr>
                <w:rFonts w:ascii="Times New Roman" w:hAnsi="Times New Roman" w:eastAsia="PMingLiU" w:cs="Times New Roman"/>
                <w:bCs/>
                <w:iCs/>
                <w:szCs w:val="21"/>
                <w:lang w:eastAsia="zh-TW"/>
              </w:rPr>
            </w:pPr>
            <w:r>
              <w:rPr>
                <w:rFonts w:ascii="Times New Roman" w:hAnsi="Times New Roman" w:eastAsia="PMingLiU"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pPr>
              <w:widowControl/>
              <w:numPr>
                <w:ilvl w:val="0"/>
                <w:numId w:val="21"/>
              </w:numPr>
              <w:overflowPunct w:val="0"/>
              <w:autoSpaceDE w:val="0"/>
              <w:autoSpaceDN w:val="0"/>
              <w:adjustRightInd w:val="0"/>
              <w:spacing w:after="240" w:line="240" w:lineRule="auto"/>
              <w:textAlignment w:val="baseline"/>
              <w:rPr>
                <w:rFonts w:ascii="Times New Roman" w:hAnsi="Times New Roman" w:eastAsia="PMingLiU" w:cs="Times New Roman"/>
                <w:bCs/>
                <w:iCs/>
                <w:szCs w:val="21"/>
                <w:lang w:eastAsia="zh-TW"/>
              </w:rPr>
            </w:pPr>
            <w:r>
              <w:rPr>
                <w:rFonts w:ascii="Times New Roman" w:hAnsi="Times New Roman" w:eastAsia="PMingLiU"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Qualcomm, [10]</w:t>
            </w:r>
          </w:p>
        </w:tc>
        <w:tc>
          <w:tcPr>
            <w:tcW w:w="8911" w:type="dxa"/>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Observation: the two switching cases in the RAN4 LS are allowed from RAN1 perspective.</w:t>
            </w:r>
          </w:p>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 xml:space="preserve">Proposal: For the following exemplary switch, the switching gap is summation of the per band pair switching period   </w:t>
            </w:r>
          </w:p>
          <w:p>
            <w:pPr>
              <w:widowControl/>
              <w:numPr>
                <w:ilvl w:val="0"/>
                <w:numId w:val="19"/>
              </w:numPr>
              <w:tabs>
                <w:tab w:val="left" w:pos="426"/>
                <w:tab w:val="left" w:pos="484"/>
              </w:tabs>
              <w:overflowPunct w:val="0"/>
              <w:autoSpaceDE w:val="0"/>
              <w:autoSpaceDN w:val="0"/>
              <w:adjustRightInd w:val="0"/>
              <w:spacing w:after="240" w:line="240" w:lineRule="auto"/>
              <w:ind w:left="444" w:leftChars="71" w:hanging="295" w:hangingChars="140"/>
              <w:textAlignment w:val="baseline"/>
              <w:rPr>
                <w:rFonts w:ascii="Times New Roman" w:hAnsi="Times New Roman" w:eastAsia="PMingLiU" w:cs="Times New Roman"/>
                <w:b/>
                <w:bCs/>
                <w:iCs/>
                <w:szCs w:val="21"/>
                <w:lang w:eastAsia="zh-TW"/>
              </w:rPr>
            </w:pPr>
            <w:r>
              <w:rPr>
                <w:rFonts w:ascii="Times New Roman" w:hAnsi="Times New Roman" w:eastAsia="PMingLiU" w:cs="Times New Roman"/>
                <w:b/>
                <w:bCs/>
                <w:iCs/>
                <w:szCs w:val="21"/>
                <w:lang w:eastAsia="zh-TW"/>
              </w:rPr>
              <w:t>For the Example #1: In the case of 3-band Tx switching, the switching is performed from 1T+1T on band A and B to 2T on band C, the switching gap is summation of {T</w:t>
            </w:r>
            <w:r>
              <w:rPr>
                <w:rFonts w:ascii="Times New Roman" w:hAnsi="Times New Roman" w:eastAsia="PMingLiU" w:cs="Times New Roman"/>
                <w:b/>
                <w:bCs/>
                <w:iCs/>
                <w:szCs w:val="21"/>
                <w:vertAlign w:val="subscript"/>
                <w:lang w:eastAsia="zh-TW"/>
              </w:rPr>
              <w:t>switch_A_C</w:t>
            </w:r>
            <w:r>
              <w:rPr>
                <w:rFonts w:ascii="Times New Roman" w:hAnsi="Times New Roman" w:eastAsia="PMingLiU" w:cs="Times New Roman"/>
                <w:b/>
                <w:bCs/>
                <w:iCs/>
                <w:szCs w:val="21"/>
                <w:lang w:eastAsia="zh-TW"/>
              </w:rPr>
              <w:t>, T</w:t>
            </w:r>
            <w:r>
              <w:rPr>
                <w:rFonts w:ascii="Times New Roman" w:hAnsi="Times New Roman" w:eastAsia="PMingLiU" w:cs="Times New Roman"/>
                <w:b/>
                <w:bCs/>
                <w:iCs/>
                <w:szCs w:val="21"/>
                <w:vertAlign w:val="subscript"/>
                <w:lang w:eastAsia="zh-TW"/>
              </w:rPr>
              <w:t>switch_B_C</w:t>
            </w:r>
            <w:r>
              <w:rPr>
                <w:rFonts w:ascii="Times New Roman" w:hAnsi="Times New Roman" w:eastAsia="PMingLiU" w:cs="Times New Roman"/>
                <w:b/>
                <w:bCs/>
                <w:iCs/>
                <w:szCs w:val="21"/>
                <w:lang w:eastAsia="zh-TW"/>
              </w:rPr>
              <w:t>}</w:t>
            </w:r>
          </w:p>
          <w:p>
            <w:pPr>
              <w:widowControl/>
              <w:numPr>
                <w:ilvl w:val="0"/>
                <w:numId w:val="19"/>
              </w:numPr>
              <w:tabs>
                <w:tab w:val="left" w:pos="426"/>
                <w:tab w:val="left" w:pos="484"/>
              </w:tabs>
              <w:overflowPunct w:val="0"/>
              <w:autoSpaceDE w:val="0"/>
              <w:autoSpaceDN w:val="0"/>
              <w:adjustRightInd w:val="0"/>
              <w:spacing w:after="240" w:line="240" w:lineRule="auto"/>
              <w:ind w:left="444" w:leftChars="71" w:hanging="295" w:hangingChars="140"/>
              <w:textAlignment w:val="baseline"/>
              <w:rPr>
                <w:rFonts w:ascii="Times New Roman" w:hAnsi="Times New Roman" w:eastAsia="PMingLiU" w:cs="Times New Roman"/>
                <w:b/>
                <w:bCs/>
                <w:iCs/>
                <w:szCs w:val="21"/>
                <w:lang w:eastAsia="zh-TW"/>
              </w:rPr>
            </w:pPr>
            <w:r>
              <w:rPr>
                <w:rFonts w:ascii="Times New Roman" w:hAnsi="Times New Roman" w:eastAsia="PMingLiU"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hAnsi="Times New Roman" w:eastAsia="PMingLiU" w:cs="Times New Roman"/>
                <w:b/>
                <w:bCs/>
                <w:iCs/>
                <w:szCs w:val="21"/>
                <w:vertAlign w:val="subscript"/>
                <w:lang w:eastAsia="zh-TW"/>
              </w:rPr>
              <w:t>switch_A_C</w:t>
            </w:r>
            <w:r>
              <w:rPr>
                <w:rFonts w:ascii="Times New Roman" w:hAnsi="Times New Roman" w:eastAsia="PMingLiU" w:cs="Times New Roman"/>
                <w:b/>
                <w:bCs/>
                <w:iCs/>
                <w:szCs w:val="21"/>
                <w:lang w:eastAsia="zh-TW"/>
              </w:rPr>
              <w:t>, T</w:t>
            </w:r>
            <w:r>
              <w:rPr>
                <w:rFonts w:ascii="Times New Roman" w:hAnsi="Times New Roman" w:eastAsia="PMingLiU" w:cs="Times New Roman"/>
                <w:b/>
                <w:bCs/>
                <w:iCs/>
                <w:szCs w:val="21"/>
                <w:vertAlign w:val="subscript"/>
                <w:lang w:eastAsia="zh-TW"/>
              </w:rPr>
              <w:t>switch_B_C</w:t>
            </w:r>
            <w:r>
              <w:rPr>
                <w:rFonts w:ascii="Times New Roman" w:hAnsi="Times New Roman" w:eastAsia="PMingLiU" w:cs="Times New Roman"/>
                <w:b/>
                <w:bCs/>
                <w:iCs/>
                <w:szCs w:val="21"/>
                <w:lang w:eastAsia="zh-TW"/>
              </w:rPr>
              <w:t>), max(T</w:t>
            </w:r>
            <w:r>
              <w:rPr>
                <w:rFonts w:ascii="Times New Roman" w:hAnsi="Times New Roman" w:eastAsia="PMingLiU" w:cs="Times New Roman"/>
                <w:b/>
                <w:bCs/>
                <w:iCs/>
                <w:szCs w:val="21"/>
                <w:vertAlign w:val="subscript"/>
                <w:lang w:eastAsia="zh-TW"/>
              </w:rPr>
              <w:t>switch_A_D</w:t>
            </w:r>
            <w:r>
              <w:rPr>
                <w:rFonts w:ascii="Times New Roman" w:hAnsi="Times New Roman" w:eastAsia="PMingLiU" w:cs="Times New Roman"/>
                <w:b/>
                <w:bCs/>
                <w:iCs/>
                <w:szCs w:val="21"/>
                <w:lang w:eastAsia="zh-TW"/>
              </w:rPr>
              <w:t>, T</w:t>
            </w:r>
            <w:r>
              <w:rPr>
                <w:rFonts w:ascii="Times New Roman" w:hAnsi="Times New Roman" w:eastAsia="PMingLiU" w:cs="Times New Roman"/>
                <w:b/>
                <w:bCs/>
                <w:iCs/>
                <w:szCs w:val="21"/>
                <w:vertAlign w:val="subscript"/>
                <w:lang w:eastAsia="zh-TW"/>
              </w:rPr>
              <w:t>switch_B_D</w:t>
            </w:r>
            <w:r>
              <w:rPr>
                <w:rFonts w:ascii="Times New Roman" w:hAnsi="Times New Roman" w:eastAsia="PMingLiU" w:cs="Times New Roman"/>
                <w:b/>
                <w:bCs/>
                <w:iCs/>
                <w:szCs w:val="21"/>
                <w:lang w:eastAsia="zh-TW"/>
              </w:rPr>
              <w:t>).</w:t>
            </w:r>
          </w:p>
          <w:p>
            <w:pPr>
              <w:widowControl/>
              <w:numPr>
                <w:ilvl w:val="0"/>
                <w:numId w:val="19"/>
              </w:numPr>
              <w:tabs>
                <w:tab w:val="left" w:pos="426"/>
                <w:tab w:val="left" w:pos="484"/>
              </w:tabs>
              <w:overflowPunct w:val="0"/>
              <w:autoSpaceDE w:val="0"/>
              <w:autoSpaceDN w:val="0"/>
              <w:adjustRightInd w:val="0"/>
              <w:spacing w:after="240" w:line="240" w:lineRule="auto"/>
              <w:ind w:left="444" w:leftChars="71" w:hanging="295" w:hangingChars="140"/>
              <w:textAlignment w:val="baseline"/>
              <w:rPr>
                <w:rFonts w:ascii="Times New Roman" w:hAnsi="Times New Roman" w:eastAsia="PMingLiU" w:cs="Times New Roman"/>
                <w:b/>
                <w:bCs/>
                <w:iCs/>
                <w:szCs w:val="21"/>
                <w:lang w:eastAsia="zh-TW"/>
              </w:rPr>
            </w:pPr>
            <w:r>
              <w:rPr>
                <w:rFonts w:ascii="Times New Roman" w:hAnsi="Times New Roman" w:eastAsia="PMingLiU" w:cs="Times New Roman"/>
                <w:b/>
                <w:bCs/>
                <w:iCs/>
                <w:szCs w:val="21"/>
                <w:lang w:eastAsia="zh-TW"/>
              </w:rPr>
              <w:t>T</w:t>
            </w:r>
            <w:r>
              <w:rPr>
                <w:rFonts w:ascii="Times New Roman" w:hAnsi="Times New Roman" w:eastAsia="PMingLiU" w:cs="Times New Roman"/>
                <w:b/>
                <w:bCs/>
                <w:iCs/>
                <w:szCs w:val="21"/>
                <w:vertAlign w:val="subscript"/>
                <w:lang w:eastAsia="zh-TW"/>
              </w:rPr>
              <w:t>switch_X_Y</w:t>
            </w:r>
            <w:r>
              <w:rPr>
                <w:rFonts w:ascii="Times New Roman" w:hAnsi="Times New Roman" w:eastAsia="PMingLiU" w:cs="Times New Roman"/>
                <w:b/>
                <w:bCs/>
                <w:iCs/>
                <w:szCs w:val="21"/>
                <w:lang w:eastAsia="zh-TW"/>
              </w:rPr>
              <w:t xml:space="preserve"> is the UE reported switching period for band pair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OPPO, [11]</w:t>
            </w:r>
          </w:p>
        </w:tc>
        <w:tc>
          <w:tcPr>
            <w:tcW w:w="8911" w:type="dxa"/>
          </w:tcPr>
          <w:p>
            <w:pPr>
              <w:spacing w:after="240"/>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 xml:space="preserve">Proposal 1: To add the following inputs to the reply LS to </w:t>
            </w:r>
            <w:r>
              <w:rPr>
                <w:rFonts w:ascii="Times New Roman" w:hAnsi="Times New Roman" w:eastAsia="PMingLiU" w:cs="Times New Roman"/>
                <w:bCs/>
                <w:szCs w:val="21"/>
                <w:lang w:eastAsia="zh-TW"/>
              </w:rPr>
              <w:fldChar w:fldCharType="begin"/>
            </w:r>
            <w:r>
              <w:rPr>
                <w:rFonts w:ascii="Times New Roman" w:hAnsi="Times New Roman" w:eastAsia="PMingLiU" w:cs="Times New Roman"/>
                <w:bCs/>
                <w:szCs w:val="21"/>
                <w:lang w:eastAsia="zh-TW"/>
              </w:rPr>
              <w:instrText xml:space="preserve"> REF _Ref131678942 \r \h  \* MERGEFORMAT </w:instrText>
            </w:r>
            <w:r>
              <w:rPr>
                <w:rFonts w:ascii="Times New Roman" w:hAnsi="Times New Roman" w:eastAsia="PMingLiU" w:cs="Times New Roman"/>
                <w:bCs/>
                <w:szCs w:val="21"/>
                <w:lang w:eastAsia="zh-TW"/>
              </w:rPr>
              <w:fldChar w:fldCharType="separate"/>
            </w:r>
            <w:r>
              <w:rPr>
                <w:rFonts w:ascii="Times New Roman" w:hAnsi="Times New Roman" w:eastAsia="PMingLiU" w:cs="Times New Roman"/>
                <w:b/>
                <w:bCs/>
                <w:i/>
                <w:szCs w:val="21"/>
                <w:lang w:eastAsia="zh-TW"/>
              </w:rPr>
              <w:t>[1]</w:t>
            </w:r>
            <w:r>
              <w:rPr>
                <w:rFonts w:ascii="Times New Roman" w:hAnsi="Times New Roman" w:eastAsia="PMingLiU" w:cs="Times New Roman"/>
                <w:bCs/>
                <w:szCs w:val="21"/>
                <w:lang w:eastAsia="zh-TW"/>
              </w:rPr>
              <w:fldChar w:fldCharType="end"/>
            </w:r>
            <w:r>
              <w:rPr>
                <w:rFonts w:ascii="Times New Roman" w:hAnsi="Times New Roman" w:eastAsia="PMingLiU" w:cs="Times New Roman"/>
                <w:b/>
                <w:bCs/>
                <w:i/>
                <w:szCs w:val="21"/>
                <w:lang w:eastAsia="zh-TW"/>
              </w:rPr>
              <w:t xml:space="preserve">. </w:t>
            </w:r>
          </w:p>
          <w:p>
            <w:pPr>
              <w:widowControl/>
              <w:numPr>
                <w:ilvl w:val="0"/>
                <w:numId w:val="22"/>
              </w:numPr>
              <w:overflowPunct w:val="0"/>
              <w:autoSpaceDE w:val="0"/>
              <w:autoSpaceDN w:val="0"/>
              <w:adjustRightInd w:val="0"/>
              <w:spacing w:after="240" w:line="240" w:lineRule="auto"/>
              <w:textAlignment w:val="baseline"/>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 xml:space="preserve">There is no RAN1 agreement that explicitly addresses the possibility of concurrent switching and overlapping switching periods. </w:t>
            </w:r>
          </w:p>
          <w:p>
            <w:pPr>
              <w:widowControl/>
              <w:numPr>
                <w:ilvl w:val="0"/>
                <w:numId w:val="22"/>
              </w:numPr>
              <w:overflowPunct w:val="0"/>
              <w:autoSpaceDE w:val="0"/>
              <w:autoSpaceDN w:val="0"/>
              <w:adjustRightInd w:val="0"/>
              <w:spacing w:after="240" w:line="240" w:lineRule="auto"/>
              <w:textAlignment w:val="baseline"/>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pPr>
              <w:widowControl/>
              <w:numPr>
                <w:ilvl w:val="0"/>
                <w:numId w:val="22"/>
              </w:numPr>
              <w:overflowPunct w:val="0"/>
              <w:autoSpaceDE w:val="0"/>
              <w:autoSpaceDN w:val="0"/>
              <w:adjustRightInd w:val="0"/>
              <w:spacing w:after="240" w:line="240" w:lineRule="auto"/>
              <w:textAlignment w:val="baseline"/>
              <w:rPr>
                <w:rFonts w:ascii="Times New Roman" w:hAnsi="Times New Roman" w:eastAsia="PMingLiU" w:cs="Times New Roman"/>
                <w:b/>
                <w:bCs/>
                <w:i/>
                <w:szCs w:val="21"/>
                <w:lang w:eastAsia="zh-TW"/>
              </w:rPr>
            </w:pPr>
            <w:r>
              <w:rPr>
                <w:rFonts w:ascii="Times New Roman" w:hAnsi="Times New Roman" w:eastAsia="PMingLiU" w:cs="Times New Roman"/>
                <w:b/>
                <w:bCs/>
                <w:i/>
                <w:szCs w:val="21"/>
                <w:lang w:eastAsia="zh-TW"/>
              </w:rPr>
              <w:t xml:space="preserve">The possibility of concurrent switching and overlapping switching periods may differ among band pairs.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Times New Roman" w:hAnsi="Times New Roman" w:eastAsia="MS Mincho" w:cs="Times New Roman"/>
                <w:szCs w:val="21"/>
              </w:rPr>
            </w:pPr>
            <w:r>
              <w:rPr>
                <w:rFonts w:ascii="Times New Roman" w:hAnsi="Times New Roman" w:eastAsia="MS Mincho" w:cs="Times New Roman"/>
                <w:szCs w:val="21"/>
              </w:rPr>
              <w:t>NTT DOCOMO, [12]</w:t>
            </w:r>
          </w:p>
        </w:tc>
        <w:tc>
          <w:tcPr>
            <w:tcW w:w="8911" w:type="dxa"/>
          </w:tcPr>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Proposal 1:</w:t>
            </w:r>
          </w:p>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RAN1 first needs to agree on following clarifications to reply RAN4 LS</w:t>
            </w:r>
          </w:p>
          <w:p>
            <w:pPr>
              <w:widowControl/>
              <w:numPr>
                <w:ilvl w:val="0"/>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pPr>
              <w:widowControl/>
              <w:numPr>
                <w:ilvl w:val="1"/>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To determine the Toffset which is composed of N2</w:t>
            </w:r>
            <w:r>
              <w:rPr>
                <w:rFonts w:ascii="Times New Roman" w:hAnsi="Times New Roman" w:eastAsia="PMingLiU" w:cs="Times New Roman"/>
                <w:b/>
                <w:bCs/>
                <w:i/>
                <w:szCs w:val="21"/>
                <w:vertAlign w:val="subscript"/>
                <w:lang w:eastAsia="zh-TW"/>
              </w:rPr>
              <w:t xml:space="preserve"> </w:t>
            </w:r>
            <w:r>
              <w:rPr>
                <w:rFonts w:ascii="Times New Roman" w:hAnsi="Times New Roman" w:eastAsia="PMingLiU" w:cs="Times New Roman"/>
                <w:b/>
                <w:bCs/>
                <w:iCs/>
                <w:szCs w:val="21"/>
                <w:lang w:eastAsia="zh-TW"/>
              </w:rPr>
              <w:t>and</w:t>
            </w:r>
            <w:r>
              <w:rPr>
                <w:rFonts w:ascii="Times New Roman" w:hAnsi="Times New Roman" w:eastAsia="PMingLiU" w:cs="Times New Roman"/>
                <w:b/>
                <w:bCs/>
                <w:i/>
                <w:szCs w:val="21"/>
                <w:lang w:val="en-AU" w:eastAsia="zh-TW"/>
              </w:rPr>
              <w:t xml:space="preserve"> </w:t>
            </w:r>
            <w:r>
              <w:rPr>
                <w:rFonts w:ascii="Times New Roman" w:hAnsi="Times New Roman" w:eastAsia="PMingLiU" w:cs="Times New Roman"/>
                <w:b/>
                <w:bCs/>
                <w:iCs/>
                <w:szCs w:val="21"/>
                <w:lang w:val="en-AU" w:eastAsia="zh-TW"/>
              </w:rPr>
              <w:t>Tswitch</w:t>
            </w:r>
            <w:r>
              <w:rPr>
                <w:rFonts w:ascii="Times New Roman" w:hAnsi="Times New Roman" w:eastAsia="PMingLiU" w:cs="Times New Roman"/>
                <w:b/>
                <w:bCs/>
                <w:i/>
                <w:szCs w:val="21"/>
                <w:lang w:val="en-AU" w:eastAsia="zh-TW"/>
              </w:rPr>
              <w:t xml:space="preserve">, </w:t>
            </w:r>
            <w:r>
              <w:rPr>
                <w:rFonts w:ascii="Times New Roman" w:hAnsi="Times New Roman" w:eastAsia="PMingLiU" w:cs="Times New Roman"/>
                <w:b/>
                <w:bCs/>
                <w:szCs w:val="21"/>
                <w:lang w:eastAsia="zh-TW"/>
              </w:rPr>
              <w:t xml:space="preserve">the minimum SCS among the downlink carriers where DCI triggers the UL transmission for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DL</w:t>
            </w:r>
            <w:r>
              <w:rPr>
                <w:rFonts w:ascii="Times New Roman" w:hAnsi="Times New Roman" w:eastAsia="PMingLiU" w:cs="Times New Roman"/>
                <w:b/>
                <w:bCs/>
                <w:szCs w:val="21"/>
                <w:lang w:eastAsia="zh-TW"/>
              </w:rPr>
              <w:t xml:space="preserve"> and the minimum SCS among the UL carriers after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 xml:space="preserve">UL </w:t>
            </w:r>
            <w:r>
              <w:rPr>
                <w:rFonts w:ascii="Times New Roman" w:hAnsi="Times New Roman" w:eastAsia="PMingLiU" w:cs="Times New Roman"/>
                <w:b/>
                <w:bCs/>
                <w:szCs w:val="21"/>
                <w:lang w:val="en-AU" w:eastAsia="zh-TW"/>
              </w:rPr>
              <w:t>to determine N2</w:t>
            </w:r>
            <w:r>
              <w:rPr>
                <w:rFonts w:ascii="Times New Roman" w:hAnsi="Times New Roman" w:eastAsia="PMingLiU" w:cs="Times New Roman"/>
                <w:b/>
                <w:bCs/>
                <w:szCs w:val="21"/>
                <w:lang w:eastAsia="zh-TW"/>
              </w:rPr>
              <w:t>,</w:t>
            </w:r>
            <w:r>
              <w:rPr>
                <w:rFonts w:ascii="Times New Roman" w:hAnsi="Times New Roman" w:eastAsia="PMingLiU" w:cs="Times New Roman"/>
                <w:b/>
                <w:bCs/>
                <w:i/>
                <w:szCs w:val="21"/>
                <w:vertAlign w:val="subscript"/>
                <w:lang w:eastAsia="zh-TW"/>
              </w:rPr>
              <w:t xml:space="preserve"> </w:t>
            </w:r>
            <w:r>
              <w:rPr>
                <w:rFonts w:ascii="Times New Roman" w:hAnsi="Times New Roman" w:eastAsia="PMingLiU" w:cs="Times New Roman"/>
                <w:b/>
                <w:bCs/>
                <w:iCs/>
                <w:szCs w:val="21"/>
                <w:lang w:eastAsia="zh-TW"/>
              </w:rPr>
              <w:t>additionally,</w:t>
            </w:r>
            <w:r>
              <w:rPr>
                <w:rFonts w:ascii="Times New Roman" w:hAnsi="Times New Roman" w:eastAsia="PMingLiU" w:cs="Times New Roman"/>
                <w:b/>
                <w:bCs/>
                <w:szCs w:val="21"/>
                <w:lang w:eastAsia="zh-TW"/>
              </w:rPr>
              <w:t xml:space="preserve"> the minimum SCS among the UL carriers involved in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 xml:space="preserve">UL </w:t>
            </w:r>
            <w:r>
              <w:rPr>
                <w:rFonts w:ascii="Times New Roman" w:hAnsi="Times New Roman" w:eastAsia="PMingLiU" w:cs="Times New Roman"/>
                <w:b/>
                <w:bCs/>
                <w:szCs w:val="21"/>
                <w:lang w:val="en-AU" w:eastAsia="zh-TW"/>
              </w:rPr>
              <w:t>to determine Tswitch</w:t>
            </w:r>
          </w:p>
          <w:p>
            <w:pPr>
              <w:widowControl/>
              <w:numPr>
                <w:ilvl w:val="1"/>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Proposal 2:</w:t>
            </w:r>
          </w:p>
          <w:p>
            <w:pPr>
              <w:spacing w:after="240"/>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RAN1 replies to RAN4 question with following feedbacks.</w:t>
            </w:r>
          </w:p>
          <w:p>
            <w:pPr>
              <w:widowControl/>
              <w:numPr>
                <w:ilvl w:val="0"/>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pPr>
              <w:widowControl/>
              <w:numPr>
                <w:ilvl w:val="0"/>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pPr>
              <w:widowControl/>
              <w:numPr>
                <w:ilvl w:val="1"/>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pPr>
              <w:widowControl/>
              <w:numPr>
                <w:ilvl w:val="2"/>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[To determine the Toffset which is composed of N2</w:t>
            </w:r>
            <w:r>
              <w:rPr>
                <w:rFonts w:ascii="Times New Roman" w:hAnsi="Times New Roman" w:eastAsia="PMingLiU" w:cs="Times New Roman"/>
                <w:b/>
                <w:bCs/>
                <w:i/>
                <w:szCs w:val="21"/>
                <w:vertAlign w:val="subscript"/>
                <w:lang w:eastAsia="zh-TW"/>
              </w:rPr>
              <w:t xml:space="preserve"> </w:t>
            </w:r>
            <w:r>
              <w:rPr>
                <w:rFonts w:ascii="Times New Roman" w:hAnsi="Times New Roman" w:eastAsia="PMingLiU" w:cs="Times New Roman"/>
                <w:b/>
                <w:bCs/>
                <w:iCs/>
                <w:szCs w:val="21"/>
                <w:lang w:eastAsia="zh-TW"/>
              </w:rPr>
              <w:t>and</w:t>
            </w:r>
            <w:r>
              <w:rPr>
                <w:rFonts w:ascii="Times New Roman" w:hAnsi="Times New Roman" w:eastAsia="PMingLiU" w:cs="Times New Roman"/>
                <w:b/>
                <w:bCs/>
                <w:i/>
                <w:szCs w:val="21"/>
                <w:lang w:val="en-AU" w:eastAsia="zh-TW"/>
              </w:rPr>
              <w:t xml:space="preserve"> </w:t>
            </w:r>
            <w:r>
              <w:rPr>
                <w:rFonts w:ascii="Times New Roman" w:hAnsi="Times New Roman" w:eastAsia="PMingLiU" w:cs="Times New Roman"/>
                <w:b/>
                <w:bCs/>
                <w:iCs/>
                <w:szCs w:val="21"/>
                <w:lang w:val="en-AU" w:eastAsia="zh-TW"/>
              </w:rPr>
              <w:t>Tswitch</w:t>
            </w:r>
            <w:r>
              <w:rPr>
                <w:rFonts w:ascii="Times New Roman" w:hAnsi="Times New Roman" w:eastAsia="PMingLiU" w:cs="Times New Roman"/>
                <w:b/>
                <w:bCs/>
                <w:i/>
                <w:szCs w:val="21"/>
                <w:lang w:val="en-AU" w:eastAsia="zh-TW"/>
              </w:rPr>
              <w:t xml:space="preserve">, </w:t>
            </w:r>
            <w:r>
              <w:rPr>
                <w:rFonts w:ascii="Times New Roman" w:hAnsi="Times New Roman" w:eastAsia="PMingLiU" w:cs="Times New Roman"/>
                <w:b/>
                <w:bCs/>
                <w:szCs w:val="21"/>
                <w:lang w:eastAsia="zh-TW"/>
              </w:rPr>
              <w:t xml:space="preserve">the minimum SCS among the downlink carriers where DCI triggers the UL transmission for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DL</w:t>
            </w:r>
            <w:r>
              <w:rPr>
                <w:rFonts w:ascii="Times New Roman" w:hAnsi="Times New Roman" w:eastAsia="PMingLiU" w:cs="Times New Roman"/>
                <w:b/>
                <w:bCs/>
                <w:szCs w:val="21"/>
                <w:lang w:eastAsia="zh-TW"/>
              </w:rPr>
              <w:t xml:space="preserve"> and the minimum SCS among the UL carriers after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 xml:space="preserve">UL </w:t>
            </w:r>
            <w:r>
              <w:rPr>
                <w:rFonts w:ascii="Times New Roman" w:hAnsi="Times New Roman" w:eastAsia="PMingLiU" w:cs="Times New Roman"/>
                <w:b/>
                <w:bCs/>
                <w:szCs w:val="21"/>
                <w:lang w:val="en-AU" w:eastAsia="zh-TW"/>
              </w:rPr>
              <w:t>to determine N2</w:t>
            </w:r>
            <w:r>
              <w:rPr>
                <w:rFonts w:ascii="Times New Roman" w:hAnsi="Times New Roman" w:eastAsia="PMingLiU" w:cs="Times New Roman"/>
                <w:b/>
                <w:bCs/>
                <w:szCs w:val="21"/>
                <w:lang w:eastAsia="zh-TW"/>
              </w:rPr>
              <w:t>,</w:t>
            </w:r>
            <w:r>
              <w:rPr>
                <w:rFonts w:ascii="Times New Roman" w:hAnsi="Times New Roman" w:eastAsia="PMingLiU" w:cs="Times New Roman"/>
                <w:b/>
                <w:bCs/>
                <w:i/>
                <w:szCs w:val="21"/>
                <w:vertAlign w:val="subscript"/>
                <w:lang w:eastAsia="zh-TW"/>
              </w:rPr>
              <w:t xml:space="preserve"> </w:t>
            </w:r>
            <w:r>
              <w:rPr>
                <w:rFonts w:ascii="Times New Roman" w:hAnsi="Times New Roman" w:eastAsia="PMingLiU" w:cs="Times New Roman"/>
                <w:b/>
                <w:bCs/>
                <w:iCs/>
                <w:szCs w:val="21"/>
                <w:lang w:eastAsia="zh-TW"/>
              </w:rPr>
              <w:t>additionally,</w:t>
            </w:r>
            <w:r>
              <w:rPr>
                <w:rFonts w:ascii="Times New Roman" w:hAnsi="Times New Roman" w:eastAsia="PMingLiU" w:cs="Times New Roman"/>
                <w:b/>
                <w:bCs/>
                <w:szCs w:val="21"/>
                <w:lang w:eastAsia="zh-TW"/>
              </w:rPr>
              <w:t xml:space="preserve"> the minimum SCS among the UL carriers involved in Tx switching is used as </w:t>
            </w:r>
            <w:r>
              <w:rPr>
                <w:rFonts w:ascii="Times New Roman" w:hAnsi="Times New Roman" w:eastAsia="PMingLiU" w:cs="Times New Roman"/>
                <w:b/>
                <w:bCs/>
                <w:i/>
                <w:szCs w:val="21"/>
                <w:lang w:val="en-AU" w:eastAsia="zh-TW"/>
              </w:rPr>
              <w:t>µ</w:t>
            </w:r>
            <w:r>
              <w:rPr>
                <w:rFonts w:ascii="Times New Roman" w:hAnsi="Times New Roman" w:eastAsia="PMingLiU" w:cs="Times New Roman"/>
                <w:b/>
                <w:bCs/>
                <w:i/>
                <w:szCs w:val="21"/>
                <w:vertAlign w:val="subscript"/>
                <w:lang w:val="en-AU" w:eastAsia="zh-TW"/>
              </w:rPr>
              <w:t xml:space="preserve">UL </w:t>
            </w:r>
            <w:r>
              <w:rPr>
                <w:rFonts w:ascii="Times New Roman" w:hAnsi="Times New Roman" w:eastAsia="PMingLiU" w:cs="Times New Roman"/>
                <w:b/>
                <w:bCs/>
                <w:szCs w:val="21"/>
                <w:lang w:val="en-AU" w:eastAsia="zh-TW"/>
              </w:rPr>
              <w:t>to determine Tswitch]</w:t>
            </w:r>
          </w:p>
          <w:p>
            <w:pPr>
              <w:widowControl/>
              <w:numPr>
                <w:ilvl w:val="2"/>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pPr>
              <w:widowControl/>
              <w:numPr>
                <w:ilvl w:val="0"/>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There is another example “</w:t>
            </w:r>
            <w:r>
              <w:rPr>
                <w:rFonts w:ascii="Times New Roman" w:hAnsi="Times New Roman" w:eastAsia="PMingLiU"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hAnsi="Times New Roman" w:eastAsia="PMingLiU"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pPr>
              <w:widowControl/>
              <w:numPr>
                <w:ilvl w:val="0"/>
                <w:numId w:val="23"/>
              </w:numPr>
              <w:overflowPunct w:val="0"/>
              <w:autoSpaceDE w:val="0"/>
              <w:autoSpaceDN w:val="0"/>
              <w:adjustRightInd w:val="0"/>
              <w:spacing w:after="240" w:line="240" w:lineRule="auto"/>
              <w:textAlignment w:val="baseline"/>
              <w:rPr>
                <w:rFonts w:ascii="Times New Roman" w:hAnsi="Times New Roman" w:eastAsia="PMingLiU" w:cs="Times New Roman"/>
                <w:b/>
                <w:bCs/>
                <w:szCs w:val="21"/>
                <w:lang w:eastAsia="zh-TW"/>
              </w:rPr>
            </w:pPr>
            <w:r>
              <w:rPr>
                <w:rFonts w:ascii="Times New Roman" w:hAnsi="Times New Roman" w:eastAsia="PMingLiU"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pPr>
        <w:pStyle w:val="54"/>
        <w:keepNext/>
        <w:keepLines/>
        <w:numPr>
          <w:ilvl w:val="0"/>
          <w:numId w:val="12"/>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Discussion</w:t>
      </w:r>
    </w:p>
    <w:p>
      <w:pPr>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spacing w:after="156" w:afterLines="50"/>
              <w:rPr>
                <w:rFonts w:ascii="Arial" w:hAnsi="Arial" w:eastAsia="SimSun" w:cs="Arial"/>
                <w:b/>
                <w:bCs/>
                <w:iCs/>
                <w:sz w:val="20"/>
              </w:rPr>
            </w:pPr>
            <w:r>
              <w:rPr>
                <w:rFonts w:ascii="Arial" w:hAnsi="Arial" w:eastAsia="SimSun" w:cs="Arial"/>
                <w:b/>
                <w:bCs/>
                <w:iCs/>
                <w:sz w:val="20"/>
              </w:rPr>
              <w:t xml:space="preserve">In addition, RAN4 would like to ask RAN1 one question: </w:t>
            </w:r>
          </w:p>
          <w:p>
            <w:pPr>
              <w:tabs>
                <w:tab w:val="center" w:pos="4153"/>
                <w:tab w:val="right" w:pos="8306"/>
              </w:tabs>
              <w:snapToGrid w:val="0"/>
              <w:spacing w:after="120"/>
              <w:rPr>
                <w:rFonts w:ascii="Arial" w:hAnsi="Arial" w:eastAsia="SimSun" w:cs="Arial"/>
                <w:bCs/>
                <w:iCs/>
                <w:sz w:val="20"/>
              </w:rPr>
            </w:pPr>
            <w:r>
              <w:rPr>
                <w:rFonts w:ascii="Arial" w:hAnsi="Arial" w:eastAsia="SimSun" w:cs="Arial"/>
                <w:bCs/>
                <w:iCs/>
                <w:sz w:val="20"/>
              </w:rPr>
              <w:t>From RAN1 perspective, is it possible that the two Tx chains are switched concurrently between two different band pairs and with overlapping switching period? Two examples are given below:</w:t>
            </w:r>
          </w:p>
          <w:p>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429" w:leftChars="71" w:hanging="280" w:hangingChars="140"/>
              <w:jc w:val="left"/>
              <w:textAlignment w:val="baseline"/>
              <w:rPr>
                <w:rFonts w:ascii="Arial" w:hAnsi="Arial" w:eastAsia="SimSun" w:cs="Arial"/>
                <w:bCs/>
                <w:iCs/>
                <w:sz w:val="20"/>
              </w:rPr>
            </w:pPr>
            <w:r>
              <w:rPr>
                <w:rFonts w:ascii="Arial" w:hAnsi="Arial" w:eastAsia="SimSun" w:cs="Arial"/>
                <w:bCs/>
                <w:iCs/>
                <w:sz w:val="20"/>
              </w:rPr>
              <w:t>Example #1: In the case of 3-band Tx switching, the switching is performed from 1T+1T on band A and B to 2T on band C.</w:t>
            </w:r>
          </w:p>
          <w:p>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429" w:leftChars="71" w:hanging="280" w:hangingChars="140"/>
              <w:jc w:val="left"/>
              <w:textAlignment w:val="baseline"/>
              <w:rPr>
                <w:rFonts w:ascii="Arial" w:hAnsi="Arial" w:eastAsia="SimSun" w:cs="Arial"/>
                <w:bCs/>
                <w:iCs/>
                <w:sz w:val="20"/>
              </w:rPr>
            </w:pPr>
            <w:r>
              <w:rPr>
                <w:rFonts w:ascii="Arial" w:hAnsi="Arial" w:eastAsia="SimSun" w:cs="Arial"/>
                <w:bCs/>
                <w:iCs/>
                <w:sz w:val="20"/>
              </w:rPr>
              <w:t>Example #2: In the case of 4-band Tx switching, the switching is performed from 1T+1T on band A and B to 1T+1T on band C and D.</w:t>
            </w:r>
          </w:p>
        </w:tc>
      </w:tr>
    </w:tbl>
    <w:p/>
    <w:p>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hint="eastAsia" w:ascii="Times New Roman" w:hAnsi="Times New Roman" w:cs="Times New Roman"/>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pPr>
        <w:pStyle w:val="4"/>
        <w:spacing w:before="156" w:after="156"/>
        <w:rPr>
          <w:rFonts w:ascii="Arial" w:hAnsi="Arial" w:cs="Arial" w:eastAsiaTheme="majorEastAsia"/>
          <w:b/>
          <w:sz w:val="21"/>
        </w:rPr>
      </w:pPr>
      <w:r>
        <w:rPr>
          <w:rFonts w:ascii="Arial" w:hAnsi="Arial" w:cs="Arial" w:eastAsiaTheme="majorEastAsia"/>
          <w:b/>
          <w:sz w:val="21"/>
          <w:highlight w:val="yellow"/>
        </w:rPr>
        <w:t>Proposal 1</w:t>
      </w:r>
    </w:p>
    <w:p>
      <w:pPr>
        <w:pStyle w:val="4"/>
        <w:spacing w:before="156" w:after="156"/>
        <w:rPr>
          <w:rFonts w:ascii="Arial" w:hAnsi="Arial" w:cs="Arial" w:eastAsiaTheme="majorEastAsia"/>
          <w:b/>
          <w:sz w:val="21"/>
        </w:rPr>
      </w:pPr>
      <w:r>
        <w:rPr>
          <w:rFonts w:ascii="Arial" w:hAnsi="Arial" w:cs="Arial" w:eastAsiaTheme="majorEastAsia"/>
          <w:b/>
          <w:sz w:val="21"/>
        </w:rPr>
        <w:t>1</w:t>
      </w:r>
      <w:r>
        <w:rPr>
          <w:rFonts w:ascii="Arial" w:hAnsi="Arial" w:cs="Arial" w:eastAsiaTheme="majorEastAsia"/>
          <w:b/>
          <w:sz w:val="21"/>
          <w:vertAlign w:val="superscript"/>
        </w:rPr>
        <w:t>st</w:t>
      </w:r>
      <w:r>
        <w:rPr>
          <w:rFonts w:ascii="Arial" w:hAnsi="Arial" w:cs="Arial" w:eastAsiaTheme="majorEastAsia"/>
          <w:b/>
          <w:sz w:val="21"/>
        </w:rPr>
        <w:t xml:space="preserve"> round</w:t>
      </w:r>
    </w:p>
    <w:p>
      <w:pPr>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n the reply LS to RAN4, RAN1 confirms following three example scenarios related to RAN4 question are supported from RAN1 perspective.</w:t>
      </w:r>
    </w:p>
    <w:p>
      <w:pPr>
        <w:pStyle w:val="54"/>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pPr>
        <w:pStyle w:val="54"/>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pPr>
        <w:pStyle w:val="54"/>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3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hint="eastAsia" w:ascii="Times New Roman" w:hAnsi="Times New Roman" w:cs="Times New Roman"/>
                <w:szCs w:val="21"/>
              </w:rPr>
              <w:t>C</w:t>
            </w:r>
            <w:r>
              <w:rPr>
                <w:rFonts w:ascii="Times New Roman" w:hAnsi="Times New Roman" w:cs="Times New Roman"/>
                <w:szCs w:val="21"/>
              </w:rPr>
              <w:t>ompany</w:t>
            </w:r>
          </w:p>
        </w:tc>
        <w:tc>
          <w:tcPr>
            <w:tcW w:w="8181"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hint="eastAsia" w:ascii="Times New Roman" w:hAnsi="Times New Roman" w:cs="Times New Roman"/>
                <w:szCs w:val="21"/>
              </w:rPr>
              <w:t>W</w:t>
            </w:r>
            <w:r>
              <w:rPr>
                <w:rFonts w:ascii="Times New Roman" w:hAnsi="Times New Roman" w:cs="Times New Roman"/>
                <w:szCs w:val="21"/>
              </w:rPr>
              <w:t>e are OK to incorporate example#3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eastAsia="MS Mincho" w:cs="Times New Roman"/>
                <w:szCs w:val="21"/>
                <w:lang w:eastAsia="ja-JP"/>
              </w:rPr>
            </w:pPr>
            <w:r>
              <w:rPr>
                <w:rFonts w:hint="eastAsia" w:ascii="Times New Roman" w:hAnsi="Times New Roman" w:eastAsia="MS Mincho" w:cs="Times New Roman"/>
                <w:szCs w:val="21"/>
                <w:lang w:eastAsia="ja-JP"/>
              </w:rPr>
              <w:t>N</w:t>
            </w:r>
            <w:r>
              <w:rPr>
                <w:rFonts w:ascii="Times New Roman" w:hAnsi="Times New Roman" w:eastAsia="MS Mincho" w:cs="Times New Roman"/>
                <w:szCs w:val="21"/>
                <w:lang w:eastAsia="ja-JP"/>
              </w:rPr>
              <w:t>TT DOCOMO</w:t>
            </w:r>
          </w:p>
        </w:tc>
        <w:tc>
          <w:tcPr>
            <w:tcW w:w="8181" w:type="dxa"/>
          </w:tcPr>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hint="eastAsia" w:ascii="Times New Roman" w:hAnsi="Times New Roman" w:eastAsia="MS Mincho" w:cs="Times New Roman"/>
                <w:szCs w:val="21"/>
                <w:lang w:eastAsia="ja-JP"/>
              </w:rPr>
              <w:t>W</w:t>
            </w:r>
            <w:r>
              <w:rPr>
                <w:rFonts w:ascii="Times New Roman" w:hAnsi="Times New Roman" w:eastAsia="MS Mincho" w:cs="Times New Roman"/>
                <w:szCs w:val="21"/>
                <w:lang w:eastAsia="ja-JP"/>
              </w:rPr>
              <w:t>e agree with Proposal 1 that all 3 example scenarios are supported from RAN1 perspective according to RAN1 discussion/agreements so far.</w:t>
            </w:r>
          </w:p>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hint="eastAsia" w:ascii="Times New Roman" w:hAnsi="Times New Roman" w:eastAsia="MS Mincho" w:cs="Times New Roman"/>
                <w:szCs w:val="21"/>
                <w:lang w:eastAsia="ja-JP"/>
              </w:rPr>
              <w:t>W</w:t>
            </w:r>
            <w:r>
              <w:rPr>
                <w:rFonts w:ascii="Times New Roman" w:hAnsi="Times New Roman" w:eastAsia="MS Mincho"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eastAsia="MS Mincho" w:cs="Times New Roman"/>
                <w:szCs w:val="21"/>
                <w:lang w:eastAsia="ja-JP"/>
              </w:rPr>
            </w:pPr>
            <w:r>
              <w:rPr>
                <w:rFonts w:ascii="Times New Roman" w:hAnsi="Times New Roman" w:cs="Times New Roman"/>
                <w:szCs w:val="21"/>
              </w:rPr>
              <w:t>MediaTek</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V</w:t>
            </w:r>
            <w:r>
              <w:rPr>
                <w:rFonts w:hint="eastAsia" w:ascii="Times New Roman" w:hAnsi="Times New Roman" w:cs="Times New Roman"/>
                <w:szCs w:val="21"/>
              </w:rPr>
              <w:t>ivo</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hint="eastAsia" w:ascii="Times New Roman" w:hAnsi="Times New Roman" w:cs="Times New Roman"/>
                <w:szCs w:val="21"/>
              </w:rPr>
              <w:t>Z</w:t>
            </w:r>
            <w:r>
              <w:rPr>
                <w:rFonts w:ascii="Times New Roman" w:hAnsi="Times New Roman" w:cs="Times New Roman"/>
                <w:szCs w:val="21"/>
              </w:rPr>
              <w:t>TE</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hint="eastAsia" w:ascii="Times New Roman" w:hAnsi="Times New Roman" w:cs="Times New Roman"/>
                <w:szCs w:val="21"/>
              </w:rPr>
              <w:t>W</w:t>
            </w:r>
            <w:r>
              <w:rPr>
                <w:rFonts w:ascii="Times New Roman" w:hAnsi="Times New Roman" w:cs="Times New Roman"/>
                <w:szCs w:val="21"/>
              </w:rPr>
              <w:t>e are ok to include the example#3 in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top"/>
          </w:tcPr>
          <w:p>
            <w:pPr>
              <w:overflowPunct w:val="0"/>
              <w:autoSpaceDE w:val="0"/>
              <w:autoSpaceDN w:val="0"/>
              <w:adjustRightInd w:val="0"/>
              <w:spacing w:after="180"/>
              <w:jc w:val="center"/>
              <w:textAlignment w:val="baseline"/>
              <w:rPr>
                <w:rFonts w:ascii="Times New Roman" w:hAnsi="Times New Roman" w:cs="Times New Roman"/>
                <w:szCs w:val="21"/>
              </w:rPr>
            </w:pPr>
            <w:r>
              <w:rPr>
                <w:rFonts w:hint="default" w:ascii="Times New Roman" w:hAnsi="Times New Roman" w:cs="Times New Roman"/>
                <w:szCs w:val="21"/>
                <w:lang w:val="en-US"/>
              </w:rPr>
              <w:t>OPPO</w:t>
            </w:r>
          </w:p>
        </w:tc>
        <w:tc>
          <w:tcPr>
            <w:tcW w:w="8181" w:type="dxa"/>
            <w:vAlign w:val="top"/>
          </w:tcPr>
          <w:p>
            <w:pPr>
              <w:overflowPunct w:val="0"/>
              <w:autoSpaceDE w:val="0"/>
              <w:autoSpaceDN w:val="0"/>
              <w:adjustRightInd w:val="0"/>
              <w:spacing w:after="180"/>
              <w:textAlignment w:val="baseline"/>
              <w:rPr>
                <w:rFonts w:ascii="Times New Roman" w:hAnsi="Times New Roman" w:cs="Times New Roman"/>
                <w:szCs w:val="21"/>
              </w:rPr>
            </w:pPr>
            <w:r>
              <w:rPr>
                <w:rFonts w:hint="default" w:ascii="Times New Roman" w:hAnsi="Times New Roman" w:cs="Times New Roman"/>
                <w:szCs w:val="21"/>
                <w:lang w:val="en-US"/>
              </w:rPr>
              <w:t xml:space="preserve">Though we are fine to confirm with 3 examples, our understanding is that the RAN4 LS does not ask for such confirmation. </w:t>
            </w:r>
          </w:p>
        </w:tc>
      </w:tr>
    </w:tbl>
    <w:p>
      <w:pPr>
        <w:rPr>
          <w:szCs w:val="21"/>
        </w:rPr>
      </w:pPr>
    </w:p>
    <w:p>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pStyle w:val="177"/>
              <w:numPr>
                <w:ilvl w:val="0"/>
                <w:numId w:val="25"/>
              </w:numPr>
              <w:overflowPunct w:val="0"/>
              <w:autoSpaceDE w:val="0"/>
              <w:autoSpaceDN w:val="0"/>
              <w:adjustRightInd w:val="0"/>
              <w:spacing w:after="156" w:afterLines="50" w:line="254" w:lineRule="auto"/>
              <w:ind w:left="440" w:leftChars="0" w:hanging="440"/>
              <w:jc w:val="both"/>
              <w:textAlignment w:val="baseline"/>
              <w:rPr>
                <w:rFonts w:ascii="Times New Roman" w:hAnsi="Times New Roman" w:eastAsia="MS Mincho"/>
                <w:sz w:val="21"/>
                <w:szCs w:val="21"/>
              </w:rPr>
            </w:pPr>
            <w:r>
              <w:rPr>
                <w:rFonts w:ascii="Times New Roman" w:hAnsi="Times New Roman" w:eastAsia="MS Mincho"/>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pPr>
              <w:pStyle w:val="177"/>
              <w:numPr>
                <w:ilvl w:val="2"/>
                <w:numId w:val="26"/>
              </w:numPr>
              <w:overflowPunct w:val="0"/>
              <w:autoSpaceDE w:val="0"/>
              <w:autoSpaceDN w:val="0"/>
              <w:adjustRightInd w:val="0"/>
              <w:spacing w:after="156" w:afterLines="50" w:line="254" w:lineRule="auto"/>
              <w:ind w:leftChars="0"/>
              <w:jc w:val="both"/>
              <w:textAlignment w:val="baseline"/>
              <w:rPr>
                <w:rFonts w:ascii="Times New Roman" w:hAnsi="Times New Roman" w:eastAsia="MS Mincho"/>
                <w:sz w:val="21"/>
                <w:szCs w:val="21"/>
              </w:rPr>
            </w:pPr>
            <w:r>
              <w:rPr>
                <w:rFonts w:ascii="Times New Roman" w:hAnsi="Times New Roman" w:eastAsia="MS Mincho"/>
                <w:sz w:val="21"/>
                <w:szCs w:val="21"/>
              </w:rPr>
              <w:t>To determine the Toffset which is composed of N2</w:t>
            </w:r>
            <w:r>
              <w:rPr>
                <w:rFonts w:ascii="Times New Roman" w:hAnsi="Times New Roman" w:eastAsia="MS Mincho"/>
                <w:i/>
                <w:sz w:val="21"/>
                <w:szCs w:val="21"/>
                <w:vertAlign w:val="subscript"/>
              </w:rPr>
              <w:t xml:space="preserve"> </w:t>
            </w:r>
            <w:r>
              <w:rPr>
                <w:rFonts w:ascii="Times New Roman" w:hAnsi="Times New Roman" w:eastAsia="MS Mincho"/>
                <w:iCs/>
                <w:sz w:val="21"/>
                <w:szCs w:val="21"/>
              </w:rPr>
              <w:t>and</w:t>
            </w:r>
            <w:r>
              <w:rPr>
                <w:rFonts w:ascii="Times New Roman" w:hAnsi="Times New Roman" w:eastAsia="MS Mincho"/>
                <w:i/>
                <w:sz w:val="21"/>
                <w:szCs w:val="21"/>
                <w:lang w:val="en-AU"/>
              </w:rPr>
              <w:t xml:space="preserve"> </w:t>
            </w:r>
            <w:r>
              <w:rPr>
                <w:rFonts w:ascii="Times New Roman" w:hAnsi="Times New Roman" w:eastAsia="MS Mincho"/>
                <w:iCs/>
                <w:sz w:val="21"/>
                <w:szCs w:val="21"/>
                <w:lang w:val="en-AU"/>
              </w:rPr>
              <w:t>Tswitch</w:t>
            </w:r>
            <w:r>
              <w:rPr>
                <w:rFonts w:ascii="Times New Roman" w:hAnsi="Times New Roman" w:eastAsia="MS Mincho"/>
                <w:i/>
                <w:sz w:val="21"/>
                <w:szCs w:val="21"/>
                <w:lang w:val="en-AU"/>
              </w:rPr>
              <w:t xml:space="preserve">, </w:t>
            </w:r>
            <w:r>
              <w:rPr>
                <w:rFonts w:ascii="Times New Roman" w:hAnsi="Times New Roman" w:eastAsia="MS Mincho"/>
                <w:sz w:val="21"/>
                <w:szCs w:val="21"/>
              </w:rPr>
              <w:t xml:space="preserve">the minimum SCS among the downlink carriers where DCI triggers the UL transmission for Tx switching is used as </w:t>
            </w:r>
            <w:r>
              <w:rPr>
                <w:rFonts w:ascii="Times New Roman" w:hAnsi="Times New Roman" w:eastAsia="MS Mincho"/>
                <w:i/>
                <w:sz w:val="21"/>
                <w:szCs w:val="21"/>
                <w:lang w:val="en-AU"/>
              </w:rPr>
              <w:t>µ</w:t>
            </w:r>
            <w:r>
              <w:rPr>
                <w:rFonts w:ascii="Times New Roman" w:hAnsi="Times New Roman" w:eastAsia="MS Mincho"/>
                <w:i/>
                <w:sz w:val="21"/>
                <w:szCs w:val="21"/>
                <w:vertAlign w:val="subscript"/>
                <w:lang w:val="en-AU"/>
              </w:rPr>
              <w:t>DL</w:t>
            </w:r>
            <w:r>
              <w:rPr>
                <w:rFonts w:ascii="Times New Roman" w:hAnsi="Times New Roman" w:eastAsia="MS Mincho"/>
                <w:sz w:val="21"/>
                <w:szCs w:val="21"/>
              </w:rPr>
              <w:t xml:space="preserve"> and the minimum SCS among the UL carriers after Tx switching is used as </w:t>
            </w:r>
            <w:r>
              <w:rPr>
                <w:rFonts w:ascii="Times New Roman" w:hAnsi="Times New Roman" w:eastAsia="MS Mincho"/>
                <w:i/>
                <w:sz w:val="21"/>
                <w:szCs w:val="21"/>
                <w:lang w:val="en-AU"/>
              </w:rPr>
              <w:t>µ</w:t>
            </w:r>
            <w:r>
              <w:rPr>
                <w:rFonts w:ascii="Times New Roman" w:hAnsi="Times New Roman" w:eastAsia="MS Mincho"/>
                <w:i/>
                <w:sz w:val="21"/>
                <w:szCs w:val="21"/>
                <w:vertAlign w:val="subscript"/>
                <w:lang w:val="en-AU"/>
              </w:rPr>
              <w:t xml:space="preserve">UL </w:t>
            </w:r>
            <w:r>
              <w:rPr>
                <w:rFonts w:ascii="Times New Roman" w:hAnsi="Times New Roman" w:eastAsia="MS Mincho"/>
                <w:sz w:val="21"/>
                <w:szCs w:val="21"/>
                <w:lang w:val="en-AU"/>
              </w:rPr>
              <w:t>to determine N2</w:t>
            </w:r>
            <w:r>
              <w:rPr>
                <w:rFonts w:ascii="Times New Roman" w:hAnsi="Times New Roman" w:eastAsia="MS Mincho"/>
                <w:sz w:val="21"/>
                <w:szCs w:val="21"/>
              </w:rPr>
              <w:t>,</w:t>
            </w:r>
            <w:r>
              <w:rPr>
                <w:rFonts w:ascii="Times New Roman" w:hAnsi="Times New Roman" w:eastAsia="MS Mincho"/>
                <w:i/>
                <w:sz w:val="21"/>
                <w:szCs w:val="21"/>
                <w:vertAlign w:val="subscript"/>
              </w:rPr>
              <w:t xml:space="preserve"> </w:t>
            </w:r>
            <w:r>
              <w:rPr>
                <w:rFonts w:ascii="Times New Roman" w:hAnsi="Times New Roman" w:eastAsia="MS Mincho"/>
                <w:iCs/>
                <w:sz w:val="21"/>
                <w:szCs w:val="21"/>
              </w:rPr>
              <w:t>additionally,</w:t>
            </w:r>
            <w:r>
              <w:rPr>
                <w:rFonts w:ascii="Times New Roman" w:hAnsi="Times New Roman" w:eastAsia="MS Mincho"/>
                <w:sz w:val="21"/>
                <w:szCs w:val="21"/>
              </w:rPr>
              <w:t xml:space="preserve"> the minimum SCS among the UL carriers involved in Tx switching is used as </w:t>
            </w:r>
            <w:r>
              <w:rPr>
                <w:rFonts w:ascii="Times New Roman" w:hAnsi="Times New Roman" w:eastAsia="MS Mincho"/>
                <w:i/>
                <w:sz w:val="21"/>
                <w:szCs w:val="21"/>
                <w:lang w:val="en-AU"/>
              </w:rPr>
              <w:t>µ</w:t>
            </w:r>
            <w:r>
              <w:rPr>
                <w:rFonts w:ascii="Times New Roman" w:hAnsi="Times New Roman" w:eastAsia="MS Mincho"/>
                <w:i/>
                <w:sz w:val="21"/>
                <w:szCs w:val="21"/>
                <w:vertAlign w:val="subscript"/>
                <w:lang w:val="en-AU"/>
              </w:rPr>
              <w:t xml:space="preserve">UL </w:t>
            </w:r>
            <w:r>
              <w:rPr>
                <w:rFonts w:ascii="Times New Roman" w:hAnsi="Times New Roman" w:eastAsia="MS Mincho"/>
                <w:sz w:val="21"/>
                <w:szCs w:val="21"/>
                <w:lang w:val="en-AU"/>
              </w:rPr>
              <w:t>to determine Tswitch</w:t>
            </w:r>
          </w:p>
          <w:p>
            <w:pPr>
              <w:pStyle w:val="177"/>
              <w:numPr>
                <w:ilvl w:val="2"/>
                <w:numId w:val="26"/>
              </w:numPr>
              <w:overflowPunct w:val="0"/>
              <w:autoSpaceDE w:val="0"/>
              <w:autoSpaceDN w:val="0"/>
              <w:adjustRightInd w:val="0"/>
              <w:spacing w:after="156" w:afterLines="50" w:line="254" w:lineRule="auto"/>
              <w:ind w:leftChars="0"/>
              <w:jc w:val="both"/>
              <w:textAlignment w:val="baseline"/>
              <w:rPr>
                <w:rFonts w:eastAsia="MS Mincho"/>
                <w:sz w:val="22"/>
                <w:szCs w:val="22"/>
              </w:rPr>
            </w:pPr>
            <w:r>
              <w:rPr>
                <w:rFonts w:ascii="Times New Roman" w:hAnsi="Times New Roman" w:eastAsia="MS Mincho"/>
                <w:sz w:val="21"/>
                <w:szCs w:val="21"/>
              </w:rPr>
              <w:t>If the two Tx chains are triggered to switch between two different band pairs (e.g., band A + band C-&gt;band B + band D), and</w:t>
            </w:r>
            <w:r>
              <w:rPr>
                <w:rFonts w:ascii="Times New Roman" w:hAnsi="Times New Roman" w:eastAsia="MS Mincho"/>
                <w:color w:val="FF0000"/>
                <w:sz w:val="21"/>
                <w:szCs w:val="21"/>
              </w:rPr>
              <w:t xml:space="preserve"> </w:t>
            </w:r>
            <w:r>
              <w:rPr>
                <w:rFonts w:ascii="Times New Roman" w:hAnsi="Times New Roman" w:eastAsia="MS Mincho"/>
                <w:sz w:val="21"/>
                <w:szCs w:val="21"/>
              </w:rPr>
              <w:t>when the two UL transmissions after TX switching are at least partially overlapped in time domain, UE perform it as one TX switching involving more than 2 bands</w:t>
            </w:r>
          </w:p>
        </w:tc>
      </w:tr>
    </w:tbl>
    <w:p>
      <w:pPr>
        <w:rPr>
          <w:szCs w:val="21"/>
        </w:rPr>
      </w:pPr>
    </w:p>
    <w:p>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pPr>
        <w:rPr>
          <w:rFonts w:ascii="Times New Roman" w:hAnsi="Times New Roman" w:cs="Times New Roman"/>
          <w:highlight w:val="yellow"/>
          <w:lang w:eastAsia="zh-CN"/>
        </w:rPr>
      </w:pPr>
      <w:r>
        <w:rPr>
          <w:rFonts w:ascii="Times New Roman" w:hAnsi="Times New Roman" w:cs="Times New Roman"/>
          <w:highlight w:val="yellow"/>
          <w:lang w:eastAsia="zh-CN"/>
        </w:rPr>
        <w:t>The discussion on potential RAN1 specification impact to be handled under the email discussion(s) on draft CR(s) for Rel-18 MC-Enh in agenda item 9.18. For the RAN4 questions to RAN1, to be handle in agenda item 5.</w:t>
      </w:r>
    </w:p>
    <w:p>
      <w:pPr>
        <w:rPr>
          <w:rFonts w:ascii="Times New Roman" w:hAnsi="Times New Roman" w:cs="Times New Roman"/>
          <w:szCs w:val="21"/>
        </w:rPr>
      </w:pPr>
    </w:p>
    <w:p>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7" w:type="dxa"/>
            <w:tcBorders>
              <w:top w:val="single" w:color="auto" w:sz="4" w:space="0"/>
              <w:left w:val="single" w:color="auto" w:sz="4" w:space="0"/>
              <w:bottom w:val="single" w:color="auto" w:sz="4" w:space="0"/>
              <w:right w:val="single" w:color="auto" w:sz="4" w:space="0"/>
            </w:tcBorders>
          </w:tcPr>
          <w:p>
            <w:pPr>
              <w:overflowPunct w:val="0"/>
              <w:spacing w:before="156" w:after="156" w:afterLines="50"/>
              <w:jc w:val="left"/>
              <w:textAlignment w:val="baseline"/>
              <w:rPr>
                <w:rFonts w:ascii="Arial" w:hAnsi="Arial" w:cs="Arial"/>
                <w:b/>
                <w:bCs/>
                <w:iCs/>
                <w:szCs w:val="21"/>
              </w:rPr>
            </w:pPr>
            <w:r>
              <w:rPr>
                <w:rFonts w:ascii="Arial" w:hAnsi="Arial" w:cs="Arial"/>
                <w:b/>
                <w:bCs/>
                <w:iCs/>
                <w:szCs w:val="21"/>
              </w:rPr>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pPr>
              <w:overflowPunct w:val="0"/>
              <w:spacing w:before="156" w:after="156" w:afterLines="50"/>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443" w:leftChars="71" w:hanging="294" w:hangingChars="140"/>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hAnsi="Arial" w:eastAsia="MS Gothic"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hAnsi="Arial" w:eastAsia="Times New Roman" w:cs="Arial"/>
                <w:bCs/>
                <w:szCs w:val="21"/>
                <w:lang w:val="en-GB"/>
              </w:rPr>
              <w:t>switching periods, i.e., max {T</w:t>
            </w:r>
            <w:r>
              <w:rPr>
                <w:rFonts w:ascii="Arial" w:hAnsi="Arial" w:eastAsia="Times New Roman" w:cs="Arial"/>
                <w:bCs/>
                <w:szCs w:val="21"/>
                <w:vertAlign w:val="subscript"/>
                <w:lang w:val="en-GB"/>
              </w:rPr>
              <w:t>switch_A-C</w:t>
            </w:r>
            <w:r>
              <w:rPr>
                <w:rFonts w:ascii="Arial" w:hAnsi="Arial" w:eastAsia="Times New Roman" w:cs="Arial"/>
                <w:bCs/>
                <w:szCs w:val="21"/>
                <w:lang w:val="en-GB"/>
              </w:rPr>
              <w:t>, T</w:t>
            </w:r>
            <w:r>
              <w:rPr>
                <w:rFonts w:ascii="Arial" w:hAnsi="Arial" w:eastAsia="Times New Roman" w:cs="Arial"/>
                <w:bCs/>
                <w:szCs w:val="21"/>
                <w:vertAlign w:val="subscript"/>
                <w:lang w:val="en-GB"/>
              </w:rPr>
              <w:t>switch_B-D</w:t>
            </w:r>
            <w:r>
              <w:rPr>
                <w:rFonts w:ascii="Arial" w:hAnsi="Arial" w:eastAsia="Times New Roman" w:cs="Arial"/>
                <w:bCs/>
                <w:szCs w:val="21"/>
                <w:lang w:val="en-GB"/>
              </w:rPr>
              <w:t>, T</w:t>
            </w:r>
            <w:r>
              <w:rPr>
                <w:rFonts w:ascii="Arial" w:hAnsi="Arial" w:eastAsia="Times New Roman" w:cs="Arial"/>
                <w:bCs/>
                <w:szCs w:val="21"/>
                <w:vertAlign w:val="subscript"/>
                <w:lang w:val="en-GB"/>
              </w:rPr>
              <w:t>switch_A-D</w:t>
            </w:r>
            <w:r>
              <w:rPr>
                <w:rFonts w:ascii="Arial" w:hAnsi="Arial" w:eastAsia="Times New Roman" w:cs="Arial"/>
                <w:bCs/>
                <w:szCs w:val="21"/>
                <w:lang w:val="en-GB"/>
              </w:rPr>
              <w:t>, T</w:t>
            </w:r>
            <w:r>
              <w:rPr>
                <w:rFonts w:ascii="Arial" w:hAnsi="Arial" w:eastAsia="Times New Roman" w:cs="Arial"/>
                <w:bCs/>
                <w:szCs w:val="21"/>
                <w:vertAlign w:val="subscript"/>
                <w:lang w:val="en-GB"/>
              </w:rPr>
              <w:t>switch_B-C</w:t>
            </w:r>
            <w:r>
              <w:rPr>
                <w:rFonts w:ascii="Arial" w:hAnsi="Arial" w:eastAsia="Times New Roman" w:cs="Arial"/>
                <w:bCs/>
                <w:szCs w:val="21"/>
                <w:lang w:val="en-GB"/>
              </w:rPr>
              <w:t>}.</w:t>
            </w:r>
          </w:p>
          <w:p>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hAnsi="Arial" w:eastAsia="Times New Roman" w:cs="Arial"/>
                <w:szCs w:val="21"/>
                <w:lang w:val="en-GB"/>
              </w:rPr>
              <w:t xml:space="preserve">: </w:t>
            </w:r>
            <w:r>
              <w:rPr>
                <w:rFonts w:ascii="Arial" w:hAnsi="Arial" w:eastAsia="Times New Roman" w:cs="Arial"/>
                <w:bCs/>
                <w:szCs w:val="21"/>
                <w:lang w:val="en-GB"/>
              </w:rPr>
              <w:t>T</w:t>
            </w:r>
            <w:r>
              <w:rPr>
                <w:rFonts w:ascii="Arial" w:hAnsi="Arial" w:eastAsia="Times New Roman" w:cs="Arial"/>
                <w:bCs/>
                <w:szCs w:val="21"/>
                <w:vertAlign w:val="subscript"/>
                <w:lang w:val="en-GB"/>
              </w:rPr>
              <w:t>switch_A-C</w:t>
            </w:r>
            <w:r>
              <w:rPr>
                <w:rFonts w:ascii="Arial" w:hAnsi="Arial" w:eastAsia="Times New Roman" w:cs="Arial"/>
                <w:bCs/>
                <w:szCs w:val="21"/>
                <w:lang w:val="en-GB"/>
              </w:rPr>
              <w:t>, T</w:t>
            </w:r>
            <w:r>
              <w:rPr>
                <w:rFonts w:ascii="Arial" w:hAnsi="Arial" w:eastAsia="Times New Roman" w:cs="Arial"/>
                <w:bCs/>
                <w:szCs w:val="21"/>
                <w:vertAlign w:val="subscript"/>
                <w:lang w:val="en-GB"/>
              </w:rPr>
              <w:t>switch_B-D</w:t>
            </w:r>
            <w:r>
              <w:rPr>
                <w:rFonts w:ascii="Arial" w:hAnsi="Arial" w:eastAsia="Times New Roman" w:cs="Arial"/>
                <w:bCs/>
                <w:szCs w:val="21"/>
                <w:lang w:val="en-GB"/>
              </w:rPr>
              <w:t>, T</w:t>
            </w:r>
            <w:r>
              <w:rPr>
                <w:rFonts w:ascii="Arial" w:hAnsi="Arial" w:eastAsia="Times New Roman" w:cs="Arial"/>
                <w:bCs/>
                <w:szCs w:val="21"/>
                <w:vertAlign w:val="subscript"/>
                <w:lang w:val="en-GB"/>
              </w:rPr>
              <w:t>switch_A-D</w:t>
            </w:r>
            <w:r>
              <w:rPr>
                <w:rFonts w:ascii="Arial" w:hAnsi="Arial" w:eastAsia="Times New Roman" w:cs="Arial"/>
                <w:bCs/>
                <w:szCs w:val="21"/>
                <w:lang w:val="en-GB"/>
              </w:rPr>
              <w:t>, T</w:t>
            </w:r>
            <w:r>
              <w:rPr>
                <w:rFonts w:ascii="Arial" w:hAnsi="Arial" w:eastAsia="Times New Roman" w:cs="Arial"/>
                <w:bCs/>
                <w:szCs w:val="21"/>
                <w:vertAlign w:val="subscript"/>
                <w:lang w:val="en-GB"/>
              </w:rPr>
              <w:t xml:space="preserve">switch_B-C </w:t>
            </w:r>
            <w:r>
              <w:rPr>
                <w:rFonts w:ascii="Arial" w:hAnsi="Arial" w:cs="Arial"/>
                <w:bCs/>
                <w:szCs w:val="21"/>
                <w:lang w:val="en-GB"/>
              </w:rPr>
              <w:t>are</w:t>
            </w:r>
            <w:r>
              <w:rPr>
                <w:rFonts w:ascii="Arial" w:hAnsi="Arial" w:eastAsia="Times New Roman" w:cs="Arial"/>
                <w:bCs/>
                <w:szCs w:val="21"/>
                <w:lang w:val="en-GB"/>
              </w:rPr>
              <w:t xml:space="preserve"> the switching period</w:t>
            </w:r>
            <w:r>
              <w:rPr>
                <w:rFonts w:ascii="Arial" w:hAnsi="Arial" w:cs="Arial"/>
                <w:bCs/>
                <w:szCs w:val="21"/>
                <w:lang w:val="en-GB"/>
              </w:rPr>
              <w:t>s</w:t>
            </w:r>
            <w:r>
              <w:rPr>
                <w:rFonts w:ascii="Arial" w:hAnsi="Arial" w:eastAsia="Times New Roman" w:cs="Arial"/>
                <w:bCs/>
                <w:szCs w:val="21"/>
                <w:lang w:val="en-GB"/>
              </w:rPr>
              <w:t xml:space="preserve"> reported by the UE for </w:t>
            </w:r>
            <w:r>
              <w:rPr>
                <w:rFonts w:ascii="Arial" w:hAnsi="Arial" w:cs="Arial"/>
                <w:bCs/>
                <w:szCs w:val="21"/>
                <w:lang w:val="en-GB"/>
              </w:rPr>
              <w:t>band pair</w:t>
            </w:r>
            <w:r>
              <w:rPr>
                <w:rFonts w:ascii="Arial" w:hAnsi="Arial" w:eastAsia="Times New Roman" w:cs="Arial"/>
                <w:bCs/>
                <w:szCs w:val="21"/>
                <w:lang w:val="en-GB"/>
              </w:rPr>
              <w:t xml:space="preserve"> A</w:t>
            </w:r>
            <w:r>
              <w:rPr>
                <w:rFonts w:ascii="Arial" w:hAnsi="Arial" w:cs="Arial"/>
                <w:bCs/>
                <w:szCs w:val="21"/>
                <w:lang w:val="en-GB"/>
              </w:rPr>
              <w:t>&amp;</w:t>
            </w:r>
            <w:r>
              <w:rPr>
                <w:rFonts w:ascii="Arial" w:hAnsi="Arial" w:eastAsia="Times New Roman" w:cs="Arial"/>
                <w:bCs/>
                <w:szCs w:val="21"/>
                <w:lang w:val="en-GB"/>
              </w:rPr>
              <w:t>C, B</w:t>
            </w:r>
            <w:r>
              <w:rPr>
                <w:rFonts w:ascii="Arial" w:hAnsi="Arial" w:cs="Arial"/>
                <w:bCs/>
                <w:szCs w:val="21"/>
                <w:lang w:val="en-GB"/>
              </w:rPr>
              <w:t>&amp;</w:t>
            </w:r>
            <w:r>
              <w:rPr>
                <w:rFonts w:ascii="Arial" w:hAnsi="Arial" w:eastAsia="Times New Roman" w:cs="Arial"/>
                <w:bCs/>
                <w:szCs w:val="21"/>
                <w:lang w:val="en-GB"/>
              </w:rPr>
              <w:t>D,A</w:t>
            </w:r>
            <w:r>
              <w:rPr>
                <w:rFonts w:ascii="Arial" w:hAnsi="Arial" w:cs="Arial"/>
                <w:bCs/>
                <w:szCs w:val="21"/>
                <w:lang w:val="en-GB"/>
              </w:rPr>
              <w:t>&amp;</w:t>
            </w:r>
            <w:r>
              <w:rPr>
                <w:rFonts w:ascii="Arial" w:hAnsi="Arial" w:eastAsia="Times New Roman" w:cs="Arial"/>
                <w:bCs/>
                <w:szCs w:val="21"/>
                <w:lang w:val="en-GB"/>
              </w:rPr>
              <w:t>D and B</w:t>
            </w:r>
            <w:r>
              <w:rPr>
                <w:rFonts w:ascii="Arial" w:hAnsi="Arial" w:cs="Arial"/>
                <w:bCs/>
                <w:szCs w:val="21"/>
                <w:lang w:val="en-GB"/>
              </w:rPr>
              <w:t>&amp;</w:t>
            </w:r>
            <w:r>
              <w:rPr>
                <w:rFonts w:ascii="Arial" w:hAnsi="Arial" w:eastAsia="Times New Roman" w:cs="Arial"/>
                <w:bCs/>
                <w:szCs w:val="21"/>
                <w:lang w:val="en-GB"/>
              </w:rPr>
              <w:t>C, respectively.</w:t>
            </w:r>
          </w:p>
        </w:tc>
      </w:tr>
    </w:tbl>
    <w:p>
      <w:pPr>
        <w:rPr>
          <w:szCs w:val="21"/>
        </w:rPr>
      </w:pPr>
    </w:p>
    <w:p>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pPr>
              <w:jc w:val="center"/>
            </w:pPr>
            <w:r>
              <w:drawing>
                <wp:inline distT="0" distB="0" distL="0" distR="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pPr>
              <w:pStyle w:val="102"/>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pPr>
        <w:rPr>
          <w:szCs w:val="21"/>
        </w:rPr>
      </w:pPr>
    </w:p>
    <w:p>
      <w:pPr>
        <w:pStyle w:val="4"/>
        <w:spacing w:before="156" w:after="156"/>
        <w:rPr>
          <w:rFonts w:ascii="Arial" w:hAnsi="Arial" w:cs="Arial" w:eastAsiaTheme="majorEastAsia"/>
          <w:b/>
          <w:sz w:val="21"/>
        </w:rPr>
      </w:pPr>
      <w:r>
        <w:rPr>
          <w:rFonts w:ascii="Arial" w:hAnsi="Arial" w:cs="Arial" w:eastAsiaTheme="majorEastAsia"/>
          <w:b/>
          <w:sz w:val="21"/>
          <w:highlight w:val="yellow"/>
        </w:rPr>
        <w:t>Proposal 2</w:t>
      </w:r>
    </w:p>
    <w:p>
      <w:pPr>
        <w:pStyle w:val="4"/>
        <w:spacing w:before="156" w:after="156"/>
        <w:rPr>
          <w:rFonts w:ascii="Arial" w:hAnsi="Arial" w:cs="Arial" w:eastAsiaTheme="majorEastAsia"/>
          <w:b/>
          <w:sz w:val="21"/>
        </w:rPr>
      </w:pPr>
      <w:r>
        <w:rPr>
          <w:rFonts w:ascii="Arial" w:hAnsi="Arial" w:cs="Arial" w:eastAsiaTheme="majorEastAsia"/>
          <w:b/>
          <w:sz w:val="21"/>
        </w:rPr>
        <w:t>1</w:t>
      </w:r>
      <w:r>
        <w:rPr>
          <w:rFonts w:ascii="Arial" w:hAnsi="Arial" w:cs="Arial" w:eastAsiaTheme="majorEastAsia"/>
          <w:b/>
          <w:sz w:val="21"/>
          <w:vertAlign w:val="superscript"/>
        </w:rPr>
        <w:t xml:space="preserve">st </w:t>
      </w:r>
      <w:r>
        <w:rPr>
          <w:rFonts w:ascii="Arial" w:hAnsi="Arial" w:cs="Arial" w:eastAsiaTheme="majorEastAsia"/>
          <w:b/>
          <w:sz w:val="21"/>
        </w:rPr>
        <w:t>round</w:t>
      </w:r>
    </w:p>
    <w:p>
      <w:bookmarkStart w:id="4" w:name="_Hlk132741962"/>
      <w:r>
        <w:rPr>
          <w:rFonts w:hint="eastAsia" w:ascii="Times New Roman" w:hAnsi="Times New Roman" w:cs="Times New Roman"/>
          <w:szCs w:val="21"/>
        </w:rPr>
        <w:t>I</w:t>
      </w:r>
      <w:r>
        <w:rPr>
          <w:rFonts w:ascii="Times New Roman" w:hAnsi="Times New Roman" w:cs="Times New Roman"/>
          <w:szCs w:val="21"/>
        </w:rPr>
        <w:t>n the reply LS to RAN4, the answer to RAN4 question is as follows:</w:t>
      </w:r>
    </w:p>
    <w:p>
      <w:pPr>
        <w:pStyle w:val="54"/>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pPr>
        <w:pStyle w:val="54"/>
        <w:numPr>
          <w:ilvl w:val="1"/>
          <w:numId w:val="28"/>
        </w:numPr>
        <w:ind w:firstLineChars="0"/>
        <w:rPr>
          <w:szCs w:val="21"/>
        </w:rPr>
      </w:pPr>
      <w:r>
        <w:rPr>
          <w:szCs w:val="21"/>
        </w:rPr>
        <w:t>Example #1: In the case of 3-band Tx switching, the switching is performed from 1T+1T on band A and B to 2T on band C.</w:t>
      </w:r>
    </w:p>
    <w:p>
      <w:pPr>
        <w:pStyle w:val="54"/>
        <w:numPr>
          <w:ilvl w:val="1"/>
          <w:numId w:val="28"/>
        </w:numPr>
        <w:ind w:firstLineChars="0"/>
        <w:rPr>
          <w:szCs w:val="21"/>
        </w:rPr>
      </w:pPr>
      <w:r>
        <w:rPr>
          <w:szCs w:val="21"/>
        </w:rPr>
        <w:t>Example #2: In the case of 4-band Tx switching, the switching is performed from 1T+1T on band A and B to 1T+1T on band C and D.</w:t>
      </w:r>
    </w:p>
    <w:p>
      <w:pPr>
        <w:pStyle w:val="54"/>
        <w:numPr>
          <w:ilvl w:val="1"/>
          <w:numId w:val="28"/>
        </w:numPr>
        <w:ind w:firstLineChars="0"/>
        <w:rPr>
          <w:szCs w:val="21"/>
        </w:rPr>
      </w:pPr>
      <w:r>
        <w:rPr>
          <w:szCs w:val="21"/>
        </w:rPr>
        <w:t>Example #3: In the case of 3-band Tx switching, the switching is performed from 2T on band A to 1T+1T on band B and C.</w:t>
      </w:r>
    </w:p>
    <w:p>
      <w:pPr>
        <w:pStyle w:val="54"/>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pPr>
        <w:pStyle w:val="54"/>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pPr>
        <w:pStyle w:val="54"/>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pPr>
        <w:jc w:val="center"/>
        <w:rPr>
          <w:szCs w:val="21"/>
        </w:rPr>
      </w:pPr>
    </w:p>
    <w:tbl>
      <w:tblPr>
        <w:tblStyle w:val="3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hint="eastAsia" w:ascii="Times New Roman" w:hAnsi="Times New Roman" w:cs="Times New Roman"/>
                <w:szCs w:val="21"/>
              </w:rPr>
              <w:t>C</w:t>
            </w:r>
            <w:r>
              <w:rPr>
                <w:rFonts w:ascii="Times New Roman" w:hAnsi="Times New Roman" w:cs="Times New Roman"/>
                <w:szCs w:val="21"/>
              </w:rPr>
              <w:t>ompany</w:t>
            </w:r>
          </w:p>
        </w:tc>
        <w:tc>
          <w:tcPr>
            <w:tcW w:w="8181"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hint="eastAsia" w:ascii="Times New Roman" w:hAnsi="Times New Roman" w:cs="Times New Roman"/>
                <w:szCs w:val="21"/>
              </w:rPr>
              <w:t>X</w:t>
            </w:r>
            <w:r>
              <w:rPr>
                <w:rFonts w:ascii="Times New Roman" w:hAnsi="Times New Roman" w:cs="Times New Roman"/>
                <w:szCs w:val="21"/>
              </w:rPr>
              <w:t>iaomi</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hint="eastAsia" w:ascii="Times New Roman" w:hAnsi="Times New Roman" w:cs="Times New Roman"/>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pPr>
              <w:pStyle w:val="54"/>
              <w:numPr>
                <w:ilvl w:val="1"/>
                <w:numId w:val="28"/>
              </w:numPr>
              <w:overflowPunct w:val="0"/>
              <w:spacing w:after="180"/>
              <w:ind w:firstLineChars="0"/>
              <w:textAlignment w:val="baseline"/>
              <w:rPr>
                <w:szCs w:val="21"/>
              </w:rPr>
            </w:pPr>
            <w:r>
              <w:rPr>
                <w:szCs w:val="21"/>
              </w:rPr>
              <w:t>First, as commented in proposal 1, we suggest removing Example#3</w:t>
            </w:r>
          </w:p>
          <w:p>
            <w:pPr>
              <w:pStyle w:val="54"/>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pPr>
              <w:pStyle w:val="54"/>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eastAsia="MS Mincho" w:cs="Times New Roman"/>
                <w:szCs w:val="21"/>
                <w:lang w:eastAsia="ja-JP"/>
              </w:rPr>
            </w:pPr>
            <w:r>
              <w:rPr>
                <w:rFonts w:hint="eastAsia" w:ascii="Times New Roman" w:hAnsi="Times New Roman" w:eastAsia="MS Mincho" w:cs="Times New Roman"/>
                <w:szCs w:val="21"/>
                <w:lang w:eastAsia="ja-JP"/>
              </w:rPr>
              <w:t>N</w:t>
            </w:r>
            <w:r>
              <w:rPr>
                <w:rFonts w:ascii="Times New Roman" w:hAnsi="Times New Roman" w:eastAsia="MS Mincho" w:cs="Times New Roman"/>
                <w:szCs w:val="21"/>
                <w:lang w:eastAsia="ja-JP"/>
              </w:rPr>
              <w:t>TT DOCOMO</w:t>
            </w:r>
          </w:p>
        </w:tc>
        <w:tc>
          <w:tcPr>
            <w:tcW w:w="8181" w:type="dxa"/>
          </w:tcPr>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hint="eastAsia" w:ascii="Times New Roman" w:hAnsi="Times New Roman" w:eastAsia="MS Mincho" w:cs="Times New Roman"/>
                <w:szCs w:val="21"/>
                <w:lang w:eastAsia="ja-JP"/>
              </w:rPr>
              <w:t>W</w:t>
            </w:r>
            <w:r>
              <w:rPr>
                <w:rFonts w:ascii="Times New Roman" w:hAnsi="Times New Roman" w:eastAsia="MS Mincho"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pPr>
              <w:pStyle w:val="54"/>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ascii="Times New Roman" w:hAnsi="Times New Roman" w:eastAsia="MS Mincho"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hint="eastAsia" w:ascii="Times New Roman" w:hAnsi="Times New Roman" w:eastAsia="MS Mincho" w:cs="Times New Roman"/>
                <w:szCs w:val="21"/>
                <w:lang w:eastAsia="ja-JP"/>
              </w:rPr>
              <w:t>I</w:t>
            </w:r>
            <w:r>
              <w:rPr>
                <w:rFonts w:ascii="Times New Roman" w:hAnsi="Times New Roman" w:eastAsia="MS Mincho"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eastAsia="MS Mincho" w:cs="Times New Roman"/>
                <w:szCs w:val="21"/>
                <w:lang w:eastAsia="ja-JP"/>
              </w:rPr>
            </w:pPr>
            <w:r>
              <w:rPr>
                <w:rFonts w:ascii="Times New Roman" w:hAnsi="Times New Roman" w:cs="Times New Roman"/>
                <w:szCs w:val="21"/>
              </w:rPr>
              <w:t>MediaTek</w:t>
            </w:r>
          </w:p>
        </w:tc>
        <w:tc>
          <w:tcPr>
            <w:tcW w:w="8181" w:type="dxa"/>
          </w:tcPr>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pPr>
              <w:overflowPunct w:val="0"/>
              <w:autoSpaceDE w:val="0"/>
              <w:autoSpaceDN w:val="0"/>
              <w:adjustRightInd w:val="0"/>
              <w:spacing w:after="180"/>
              <w:textAlignment w:val="baseline"/>
              <w:rPr>
                <w:rFonts w:ascii="Times New Roman" w:hAnsi="Times New Roman" w:eastAsia="MS Mincho"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hint="eastAsia" w:ascii="Times New Roman" w:hAnsi="Times New Roman" w:cs="Times New Roman"/>
                <w:sz w:val="20"/>
                <w:szCs w:val="20"/>
              </w:rPr>
              <w:t>v</w:t>
            </w:r>
            <w:r>
              <w:rPr>
                <w:rFonts w:ascii="Times New Roman" w:hAnsi="Times New Roman" w:cs="Times New Roman"/>
                <w:sz w:val="20"/>
                <w:szCs w:val="20"/>
              </w:rPr>
              <w:t>ivo</w:t>
            </w:r>
          </w:p>
        </w:tc>
        <w:tc>
          <w:tcPr>
            <w:tcW w:w="8181" w:type="dxa"/>
          </w:tcPr>
          <w:p>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pPr>
              <w:snapToGrid w:val="0"/>
              <w:spacing w:before="60" w:after="60"/>
              <w:rPr>
                <w:rFonts w:ascii="Times New Roman" w:hAnsi="Times New Roman" w:eastAsia="SimSun" w:cs="Times New Roman"/>
                <w:b/>
                <w:kern w:val="0"/>
                <w:sz w:val="20"/>
                <w:szCs w:val="20"/>
              </w:rPr>
            </w:pPr>
            <w:r>
              <w:rPr>
                <w:rFonts w:eastAsia="SimSun"/>
                <w:b/>
                <w:sz w:val="20"/>
                <w:szCs w:val="20"/>
              </w:rPr>
              <w:t>Way forward:</w:t>
            </w:r>
          </w:p>
          <w:p>
            <w:pPr>
              <w:pStyle w:val="54"/>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sz w:val="20"/>
                <w:szCs w:val="20"/>
              </w:rPr>
              <w:drawing>
                <wp:inline distT="0" distB="0" distL="0" distR="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hAnsi="Times New Roman" w:eastAsia="PMingLiU"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pPr>
              <w:pStyle w:val="54"/>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pPr>
              <w:pStyle w:val="54"/>
              <w:numPr>
                <w:ilvl w:val="1"/>
                <w:numId w:val="27"/>
              </w:numPr>
              <w:ind w:firstLineChars="0"/>
              <w:rPr>
                <w:sz w:val="20"/>
                <w:szCs w:val="20"/>
              </w:rPr>
            </w:pPr>
            <w:r>
              <w:rPr>
                <w:sz w:val="20"/>
                <w:szCs w:val="20"/>
              </w:rPr>
              <w:t>Example #1: In the case of 3-band Tx switching, the switching is performed from 1T+1T on band A and B to 2T on band C.</w:t>
            </w:r>
          </w:p>
          <w:p>
            <w:pPr>
              <w:pStyle w:val="54"/>
              <w:numPr>
                <w:ilvl w:val="1"/>
                <w:numId w:val="27"/>
              </w:numPr>
              <w:ind w:firstLineChars="0"/>
              <w:rPr>
                <w:sz w:val="20"/>
                <w:szCs w:val="20"/>
              </w:rPr>
            </w:pPr>
            <w:r>
              <w:rPr>
                <w:sz w:val="20"/>
                <w:szCs w:val="20"/>
              </w:rPr>
              <w:t>Example #2: In the case of 4-band Tx switching, the switching is performed from 1T+1T on band A and B to 1T+1T on band C and D.</w:t>
            </w:r>
          </w:p>
          <w:p>
            <w:pPr>
              <w:pStyle w:val="54"/>
              <w:numPr>
                <w:ilvl w:val="1"/>
                <w:numId w:val="27"/>
              </w:numPr>
              <w:ind w:firstLineChars="0"/>
              <w:rPr>
                <w:sz w:val="20"/>
                <w:szCs w:val="20"/>
              </w:rPr>
            </w:pPr>
            <w:r>
              <w:rPr>
                <w:sz w:val="20"/>
                <w:szCs w:val="20"/>
              </w:rPr>
              <w:t>Example #3: In the case of 3-band Tx switching, the switching is performed from 2T on band A to 1T+1T on band B and C.</w:t>
            </w:r>
          </w:p>
          <w:p>
            <w:pPr>
              <w:pStyle w:val="54"/>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pPr>
              <w:pStyle w:val="54"/>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pPr>
              <w:pStyle w:val="54"/>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pPr>
              <w:pStyle w:val="54"/>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pPr>
              <w:pStyle w:val="54"/>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pPr>
              <w:pStyle w:val="54"/>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hint="eastAsia" w:ascii="Times New Roman" w:hAnsi="Times New Roman" w:cs="Times New Roman"/>
                <w:sz w:val="20"/>
                <w:szCs w:val="20"/>
              </w:rPr>
              <w:t>Z</w:t>
            </w:r>
            <w:r>
              <w:rPr>
                <w:rFonts w:ascii="Times New Roman" w:hAnsi="Times New Roman" w:cs="Times New Roman"/>
                <w:sz w:val="20"/>
                <w:szCs w:val="20"/>
              </w:rPr>
              <w:t>TE</w:t>
            </w:r>
          </w:p>
        </w:tc>
        <w:tc>
          <w:tcPr>
            <w:tcW w:w="8181" w:type="dxa"/>
          </w:tcPr>
          <w:p>
            <w:pPr>
              <w:overflowPunct w:val="0"/>
              <w:autoSpaceDE w:val="0"/>
              <w:autoSpaceDN w:val="0"/>
              <w:adjustRightInd w:val="0"/>
              <w:spacing w:after="180"/>
              <w:textAlignment w:val="baseline"/>
              <w:rPr>
                <w:rFonts w:ascii="Times New Roman" w:hAnsi="Times New Roman" w:cs="Times New Roman"/>
                <w:sz w:val="20"/>
                <w:szCs w:val="20"/>
              </w:rPr>
            </w:pPr>
            <w:r>
              <w:rPr>
                <w:rFonts w:hint="eastAsia" w:ascii="Times New Roman" w:hAnsi="Times New Roman" w:cs="Times New Roman"/>
                <w:sz w:val="20"/>
                <w:szCs w:val="20"/>
              </w:rPr>
              <w:t>W</w:t>
            </w:r>
            <w:r>
              <w:rPr>
                <w:rFonts w:ascii="Times New Roman" w:hAnsi="Times New Roman" w:cs="Times New Roman"/>
                <w:sz w:val="20"/>
                <w:szCs w:val="20"/>
              </w:rPr>
              <w:t xml:space="preserve">e are generally fine with the moderator’s proposal. </w:t>
            </w:r>
          </w:p>
          <w:p>
            <w:pPr>
              <w:overflowPunct w:val="0"/>
              <w:autoSpaceDE w:val="0"/>
              <w:autoSpaceDN w:val="0"/>
              <w:adjustRightInd w:val="0"/>
              <w:spacing w:after="180"/>
              <w:textAlignment w:val="baseline"/>
              <w:rPr>
                <w:rFonts w:ascii="Times New Roman" w:hAnsi="Times New Roman" w:cs="Times New Roman"/>
                <w:sz w:val="20"/>
                <w:szCs w:val="20"/>
              </w:rPr>
            </w:pPr>
            <w:r>
              <w:rPr>
                <w:rFonts w:hint="eastAsia" w:ascii="Times New Roman" w:hAnsi="Times New Roman" w:cs="Times New Roman"/>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pPr>
              <w:pStyle w:val="54"/>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pPr>
              <w:pStyle w:val="54"/>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pPr>
              <w:overflowPunct w:val="0"/>
              <w:autoSpaceDE w:val="0"/>
              <w:autoSpaceDN w:val="0"/>
              <w:adjustRightInd w:val="0"/>
              <w:spacing w:after="180"/>
              <w:textAlignment w:val="baseline"/>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hint="eastAsia" w:ascii="Times New Roman" w:hAnsi="Times New Roman" w:cs="Times New Roman"/>
                <w:sz w:val="20"/>
                <w:szCs w:val="20"/>
              </w:rPr>
              <w:t>Q</w:t>
            </w:r>
            <w:r>
              <w:rPr>
                <w:rFonts w:ascii="Times New Roman" w:hAnsi="Times New Roman" w:cs="Times New Roman"/>
                <w:sz w:val="20"/>
                <w:szCs w:val="20"/>
              </w:rPr>
              <w:t>ualcomm</w:t>
            </w:r>
          </w:p>
        </w:tc>
        <w:tc>
          <w:tcPr>
            <w:tcW w:w="8181" w:type="dxa"/>
          </w:tcPr>
          <w:p>
            <w:pPr>
              <w:overflowPunct w:val="0"/>
              <w:autoSpaceDE w:val="0"/>
              <w:autoSpaceDN w:val="0"/>
              <w:adjustRightInd w:val="0"/>
              <w:spacing w:after="180"/>
              <w:textAlignment w:val="baseline"/>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hanks for the FL’s proposal but we have following comments</w:t>
            </w:r>
          </w:p>
          <w:p>
            <w:pPr>
              <w:pStyle w:val="54"/>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pPr>
              <w:pStyle w:val="54"/>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5" w:type="dxa"/>
                </w:tcPr>
                <w:p>
                  <w:pPr>
                    <w:overflowPunct w:val="0"/>
                    <w:spacing w:after="180"/>
                    <w:textAlignment w:val="baseline"/>
                    <w:rPr>
                      <w:sz w:val="20"/>
                      <w:szCs w:val="20"/>
                    </w:rPr>
                  </w:pPr>
                  <w:r>
                    <w:rPr>
                      <w:b/>
                      <w:bCs/>
                      <w:sz w:val="20"/>
                      <w:szCs w:val="20"/>
                    </w:rPr>
                    <w:t>Issue 2: Ambiguity issue when two Tx chains are switched between two different band pairs</w:t>
                  </w:r>
                </w:p>
                <w:p>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pPr>
              <w:pStyle w:val="54"/>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pPr>
              <w:overflowPunct w:val="0"/>
              <w:spacing w:after="180"/>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overflowPunct w:val="0"/>
              <w:autoSpaceDE w:val="0"/>
              <w:autoSpaceDN w:val="0"/>
              <w:adjustRightInd w:val="0"/>
              <w:spacing w:after="180"/>
              <w:jc w:val="center"/>
              <w:textAlignment w:val="baseline"/>
              <w:rPr>
                <w:rFonts w:ascii="Times New Roman" w:hAnsi="Times New Roman" w:cs="Times New Roman"/>
                <w:sz w:val="20"/>
                <w:szCs w:val="20"/>
              </w:rPr>
            </w:pPr>
            <w:r>
              <w:rPr>
                <w:rFonts w:hint="default" w:ascii="Times New Roman" w:hAnsi="Times New Roman" w:cs="Times New Roman"/>
                <w:sz w:val="20"/>
                <w:szCs w:val="20"/>
                <w:lang w:val="en-US"/>
              </w:rPr>
              <w:t>OPPO</w:t>
            </w:r>
          </w:p>
        </w:tc>
        <w:tc>
          <w:tcPr>
            <w:tcW w:w="8181" w:type="dxa"/>
            <w:vAlign w:val="top"/>
          </w:tcPr>
          <w:p>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hint="default" w:ascii="Times New Roman" w:hAnsi="Times New Roman" w:cs="Times New Roman"/>
                <w:sz w:val="20"/>
                <w:szCs w:val="20"/>
                <w:lang w:val="en-US"/>
              </w:rPr>
              <w:t>We have a bit concern on translating the tone of “it is possible for a Tx switch to behave like what” into “the Tx s</w:t>
            </w:r>
            <w:bookmarkStart w:id="9" w:name="_GoBack"/>
            <w:bookmarkEnd w:id="9"/>
            <w:r>
              <w:rPr>
                <w:rFonts w:hint="default" w:ascii="Times New Roman" w:hAnsi="Times New Roman" w:cs="Times New Roman"/>
                <w:sz w:val="20"/>
                <w:szCs w:val="20"/>
                <w:lang w:val="en-US"/>
              </w:rPr>
              <w:t xml:space="preserve">witch shall/should behave like what in a specific example”. If UE behavior has to be quite specific under a given condition, this behavior needs to be in RAN1 specification, which however is not the case in R18 CR for MC. </w:t>
            </w:r>
          </w:p>
        </w:tc>
      </w:tr>
    </w:tbl>
    <w:p>
      <w:pPr>
        <w:rPr>
          <w:szCs w:val="21"/>
        </w:rPr>
      </w:pPr>
    </w:p>
    <w:p>
      <w:pPr>
        <w:pStyle w:val="54"/>
        <w:keepNext/>
        <w:keepLines/>
        <w:numPr>
          <w:ilvl w:val="0"/>
          <w:numId w:val="12"/>
        </w:numPr>
        <w:pBdr>
          <w:top w:val="single" w:color="auto" w:sz="12" w:space="3"/>
        </w:pBdr>
        <w:overflowPunct w:val="0"/>
        <w:spacing w:before="240" w:after="180" w:line="240" w:lineRule="auto"/>
        <w:ind w:firstLineChars="0"/>
        <w:jc w:val="left"/>
        <w:textAlignment w:val="baseline"/>
        <w:outlineLvl w:val="0"/>
        <w:rPr>
          <w:rFonts w:ascii="Arial" w:hAnsi="Arial" w:eastAsia="Arial" w:cs="Arial"/>
          <w:sz w:val="36"/>
          <w:szCs w:val="20"/>
          <w:lang w:val="en-GB"/>
        </w:rPr>
      </w:pPr>
      <w:r>
        <w:rPr>
          <w:rFonts w:ascii="Arial" w:hAnsi="Arial" w:eastAsia="Arial" w:cs="Arial"/>
          <w:sz w:val="36"/>
          <w:szCs w:val="20"/>
          <w:lang w:val="en-GB"/>
        </w:rPr>
        <w:t>Reference</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bookmarkStart w:id="5" w:name="_Ref132127604"/>
      <w:r>
        <w:rPr>
          <w:rStyle w:val="26"/>
          <w:rFonts w:ascii="Times New Roman" w:hAnsi="Times New Roman" w:eastAsia="SimSun" w:cs="Times New Roman"/>
          <w:color w:val="auto"/>
          <w:kern w:val="0"/>
          <w:sz w:val="20"/>
          <w:szCs w:val="20"/>
          <w:u w:val="none"/>
          <w:lang w:eastAsia="zh-CN"/>
        </w:rPr>
        <w:t>R1-2302266</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LS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RAN4, China Telecom</w:t>
      </w:r>
      <w:bookmarkEnd w:id="5"/>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R1-2302386</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 on UL Tx switching across 3 or 4 bands in Rel-18</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Huawei, HiSilicon</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R1-2302446</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LS reply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vivo</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R1-2302639</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 on RAN4 LS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CATT</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R1-2302754</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Reply LS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ZTE</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R1-2302777</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Discussions on reply LS on Rel-18 multi-carrier enhancement</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Intel Corporation</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R1-2302955</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Reply LS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xiaomi</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R1-2303165</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 of RAN4 LS on Rel-18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Spreadtrum Communications</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R1-2303462</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reply LS to RAN4 on Rel-18 multi-carrier enhancements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Apple</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R1-2303562</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Reply to LS on RAN4 LS on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Qualcomm Incorporated</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R1-2303629</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 on RAN4 LS for multi-carrier enhancement</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OPPO</w:t>
      </w:r>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bookmarkStart w:id="6" w:name="_Ref132127948"/>
      <w:r>
        <w:rPr>
          <w:rStyle w:val="26"/>
          <w:rFonts w:ascii="Times New Roman" w:hAnsi="Times New Roman" w:eastAsia="SimSun" w:cs="Times New Roman"/>
          <w:color w:val="auto"/>
          <w:kern w:val="0"/>
          <w:sz w:val="20"/>
          <w:szCs w:val="20"/>
          <w:u w:val="none"/>
          <w:lang w:eastAsia="zh-CN"/>
        </w:rPr>
        <w:t>R1-2303689</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Discussion on reply LS on Multi-carrier enhancement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NTT DOCOMO, INC.</w:t>
      </w:r>
      <w:bookmarkEnd w:id="6"/>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r>
        <w:rPr>
          <w:rStyle w:val="26"/>
          <w:rFonts w:ascii="Times New Roman" w:hAnsi="Times New Roman" w:eastAsia="SimSun" w:cs="Times New Roman"/>
          <w:color w:val="auto"/>
          <w:kern w:val="0"/>
          <w:sz w:val="20"/>
          <w:szCs w:val="20"/>
          <w:u w:val="none"/>
          <w:lang w:eastAsia="zh-CN"/>
        </w:rPr>
        <w:t>R1-2303856</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Draft reply LS on UL Tx switching across 3 or 4 bands in Rel-18</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Huawei, HiSilicon</w:t>
      </w:r>
    </w:p>
    <w:p>
      <w:pPr>
        <w:widowControl/>
        <w:numPr>
          <w:ilvl w:val="0"/>
          <w:numId w:val="33"/>
        </w:numPr>
        <w:autoSpaceDE w:val="0"/>
        <w:autoSpaceDN w:val="0"/>
        <w:adjustRightInd w:val="0"/>
        <w:snapToGrid w:val="0"/>
        <w:spacing w:after="120" w:line="240" w:lineRule="auto"/>
        <w:ind w:left="400" w:hanging="400" w:hangingChars="200"/>
        <w:rPr>
          <w:rStyle w:val="26"/>
          <w:rFonts w:eastAsia="SimSun"/>
          <w:color w:val="auto"/>
          <w:kern w:val="0"/>
          <w:sz w:val="20"/>
          <w:u w:val="none"/>
          <w:lang w:eastAsia="zh-CN"/>
        </w:rPr>
      </w:pPr>
      <w:bookmarkStart w:id="7" w:name="_Ref132221318"/>
      <w:r>
        <w:rPr>
          <w:rStyle w:val="26"/>
          <w:rFonts w:ascii="Times New Roman" w:hAnsi="Times New Roman" w:eastAsia="SimSun" w:cs="Times New Roman"/>
          <w:color w:val="auto"/>
          <w:kern w:val="0"/>
          <w:sz w:val="20"/>
          <w:szCs w:val="20"/>
          <w:u w:val="none"/>
          <w:lang w:eastAsia="zh-CN"/>
        </w:rPr>
        <w:t>R1-2302221</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Summary#3 of discussion on multi-carrier UL Tx switching scheme</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Moderators (NTT DOCOMO, INC.)</w:t>
      </w:r>
      <w:bookmarkEnd w:id="7"/>
    </w:p>
    <w:p>
      <w:pPr>
        <w:widowControl/>
        <w:numPr>
          <w:ilvl w:val="0"/>
          <w:numId w:val="33"/>
        </w:numPr>
        <w:autoSpaceDE w:val="0"/>
        <w:autoSpaceDN w:val="0"/>
        <w:adjustRightInd w:val="0"/>
        <w:snapToGrid w:val="0"/>
        <w:spacing w:after="120" w:line="240" w:lineRule="auto"/>
        <w:ind w:left="400" w:hanging="400" w:hangingChars="200"/>
        <w:rPr>
          <w:rStyle w:val="26"/>
          <w:rFonts w:ascii="Times New Roman" w:hAnsi="Times New Roman" w:eastAsia="SimSun" w:cs="Times New Roman"/>
          <w:color w:val="auto"/>
          <w:kern w:val="0"/>
          <w:sz w:val="20"/>
          <w:szCs w:val="20"/>
          <w:u w:val="none"/>
          <w:lang w:eastAsia="zh-CN"/>
        </w:rPr>
      </w:pPr>
      <w:bookmarkStart w:id="8" w:name="_Ref132269026"/>
      <w:r>
        <w:rPr>
          <w:rStyle w:val="26"/>
          <w:rFonts w:ascii="Times New Roman" w:hAnsi="Times New Roman" w:eastAsia="SimSun" w:cs="Times New Roman"/>
          <w:color w:val="auto"/>
          <w:kern w:val="0"/>
          <w:sz w:val="20"/>
          <w:szCs w:val="20"/>
          <w:u w:val="none"/>
          <w:lang w:eastAsia="zh-CN"/>
        </w:rPr>
        <w:t>R4-2303693</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WF on Multi-carrier enhancements for NR</w:t>
      </w:r>
      <w:r>
        <w:rPr>
          <w:rStyle w:val="26"/>
          <w:rFonts w:ascii="Times New Roman" w:hAnsi="Times New Roman" w:eastAsia="SimSun" w:cs="Times New Roman"/>
          <w:color w:val="auto"/>
          <w:kern w:val="0"/>
          <w:sz w:val="20"/>
          <w:szCs w:val="20"/>
          <w:u w:val="none"/>
          <w:lang w:eastAsia="zh-CN"/>
        </w:rPr>
        <w:tab/>
      </w:r>
      <w:r>
        <w:rPr>
          <w:rStyle w:val="26"/>
          <w:rFonts w:ascii="Times New Roman" w:hAnsi="Times New Roman" w:eastAsia="SimSun" w:cs="Times New Roman"/>
          <w:color w:val="auto"/>
          <w:kern w:val="0"/>
          <w:sz w:val="20"/>
          <w:szCs w:val="20"/>
          <w:u w:val="none"/>
          <w:lang w:eastAsia="zh-CN"/>
        </w:rPr>
        <w:t>China Telecom</w:t>
      </w:r>
      <w:bookmarkEnd w:id="8"/>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0" w:usb3="00000000" w:csb0="000001FF" w:csb1="00000000"/>
  </w:font>
  <w:font w:name="MS Mincho">
    <w:altName w:val="Droid Sans Fallback"/>
    <w:panose1 w:val="02020609040205080304"/>
    <w:charset w:val="80"/>
    <w:family w:val="modern"/>
    <w:pitch w:val="default"/>
    <w:sig w:usb0="00000000" w:usb1="00000000" w:usb2="08000012" w:usb3="00000000" w:csb0="0002009F" w:csb1="00000000"/>
  </w:font>
  <w:font w:name="Malgun Gothic">
    <w:altName w:val="Droid Sans Fallback"/>
    <w:panose1 w:val="020B0503020000020004"/>
    <w:charset w:val="81"/>
    <w:family w:val="modern"/>
    <w:pitch w:val="default"/>
    <w:sig w:usb0="00000000" w:usb1="00000000" w:usb2="00000012" w:usb3="00000000" w:csb0="00080001" w:csb1="00000000"/>
  </w:font>
  <w:font w:name="바탕">
    <w:altName w:val="Droid Sans Fallback"/>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ZapfDingbats">
    <w:altName w:val="MT Extra"/>
    <w:panose1 w:val="00000000000000000000"/>
    <w:charset w:val="02"/>
    <w:family w:val="decorative"/>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New York">
    <w:altName w:val="Georgia"/>
    <w:panose1 w:val="02040503060506020304"/>
    <w:charset w:val="00"/>
    <w:family w:val="roman"/>
    <w:pitch w:val="default"/>
    <w:sig w:usb0="00000000" w:usb1="00000000" w:usb2="00000000" w:usb3="00000000" w:csb0="00000001" w:csb1="00000000"/>
  </w:font>
  <w:font w:name="MS Gothic">
    <w:altName w:val="Droid Sans Fallback"/>
    <w:panose1 w:val="020B0609070205080204"/>
    <w:charset w:val="80"/>
    <w:family w:val="modern"/>
    <w:pitch w:val="default"/>
    <w:sig w:usb0="00000000" w:usb1="00000000" w:usb2="08000012" w:usb3="00000000" w:csb0="0002009F" w:csb1="00000000"/>
  </w:font>
  <w:font w:name="Microsoft YaHei UI Light">
    <w:altName w:val="Droid Sans Fallback"/>
    <w:panose1 w:val="020B0502040204020203"/>
    <w:charset w:val="86"/>
    <w:family w:val="swiss"/>
    <w:pitch w:val="default"/>
    <w:sig w:usb0="00000000" w:usb1="00000000" w:usb2="00000016" w:usb3="00000000" w:csb0="0004001F"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Droid Sans Fallback"/>
    <w:panose1 w:val="00000000000000000000"/>
    <w:charset w:val="80"/>
    <w:family w:val="roman"/>
    <w:pitch w:val="default"/>
    <w:sig w:usb0="00000000" w:usb1="00000000" w:usb2="00000012" w:usb3="00000000" w:csb0="0002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0"/>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9"/>
      <w:lvlText w:val=""/>
      <w:lvlJc w:val="left"/>
      <w:pPr>
        <w:tabs>
          <w:tab w:val="left" w:pos="360"/>
        </w:tabs>
        <w:ind w:left="360" w:hanging="360"/>
      </w:pPr>
      <w:rPr>
        <w:rFonts w:hint="default" w:ascii="Symbol" w:hAnsi="Symbol"/>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7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5B5F9A"/>
    <w:multiLevelType w:val="multilevel"/>
    <w:tmpl w:val="035B5F9A"/>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
    <w:nsid w:val="0A5341F7"/>
    <w:multiLevelType w:val="singleLevel"/>
    <w:tmpl w:val="0A5341F7"/>
    <w:lvl w:ilvl="0" w:tentative="0">
      <w:start w:val="1"/>
      <w:numFmt w:val="decimal"/>
      <w:pStyle w:val="135"/>
      <w:lvlText w:val="[%1]"/>
      <w:lvlJc w:val="left"/>
      <w:pPr>
        <w:tabs>
          <w:tab w:val="left" w:pos="567"/>
        </w:tabs>
        <w:ind w:left="567" w:hanging="567"/>
      </w:pPr>
      <w:rPr>
        <w:rFonts w:hint="default"/>
      </w:rPr>
    </w:lvl>
  </w:abstractNum>
  <w:abstractNum w:abstractNumId="5">
    <w:nsid w:val="0BFF56E8"/>
    <w:multiLevelType w:val="multilevel"/>
    <w:tmpl w:val="0BFF56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87D2E49"/>
    <w:multiLevelType w:val="multilevel"/>
    <w:tmpl w:val="187D2E49"/>
    <w:lvl w:ilvl="0" w:tentative="0">
      <w:start w:val="1"/>
      <w:numFmt w:val="decimal"/>
      <w:lvlText w:val="[%1]"/>
      <w:lvlJc w:val="left"/>
      <w:pPr>
        <w:ind w:left="420" w:hanging="420"/>
      </w:pPr>
      <w:rPr>
        <w:rFonts w:hint="default" w:ascii="Times New Roman" w:hAnsi="Times New Roman" w:cs="Times New Roman"/>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0D134F"/>
    <w:multiLevelType w:val="multilevel"/>
    <w:tmpl w:val="1E0D134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49F2489"/>
    <w:multiLevelType w:val="multilevel"/>
    <w:tmpl w:val="249F248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64B44C3"/>
    <w:multiLevelType w:val="multilevel"/>
    <w:tmpl w:val="264B44C3"/>
    <w:lvl w:ilvl="0" w:tentative="0">
      <w:start w:val="5"/>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E56A11"/>
    <w:multiLevelType w:val="multilevel"/>
    <w:tmpl w:val="2DE56A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501E44"/>
    <w:multiLevelType w:val="multilevel"/>
    <w:tmpl w:val="30501E44"/>
    <w:lvl w:ilvl="0" w:tentative="0">
      <w:start w:val="1"/>
      <w:numFmt w:val="decimal"/>
      <w:pStyle w:val="4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23B3CB3"/>
    <w:multiLevelType w:val="multilevel"/>
    <w:tmpl w:val="323B3C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5B50C5A"/>
    <w:multiLevelType w:val="multilevel"/>
    <w:tmpl w:val="35B50C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16">
    <w:nsid w:val="3A8D6AB4"/>
    <w:multiLevelType w:val="multilevel"/>
    <w:tmpl w:val="3A8D6A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4B4794"/>
    <w:multiLevelType w:val="multilevel"/>
    <w:tmpl w:val="474B479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4B1F283C"/>
    <w:multiLevelType w:val="singleLevel"/>
    <w:tmpl w:val="4B1F283C"/>
    <w:lvl w:ilvl="0" w:tentative="0">
      <w:start w:val="1"/>
      <w:numFmt w:val="bullet"/>
      <w:pStyle w:val="139"/>
      <w:lvlText w:val=""/>
      <w:lvlJc w:val="left"/>
      <w:pPr>
        <w:tabs>
          <w:tab w:val="left" w:pos="1843"/>
        </w:tabs>
        <w:ind w:left="1843" w:hanging="425"/>
      </w:pPr>
      <w:rPr>
        <w:rFonts w:hint="default" w:ascii="Symbol" w:hAnsi="Symbol"/>
      </w:rPr>
    </w:lvl>
  </w:abstractNum>
  <w:abstractNum w:abstractNumId="21">
    <w:nsid w:val="4B9147A6"/>
    <w:multiLevelType w:val="multilevel"/>
    <w:tmpl w:val="4B9147A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
    <w:nsid w:val="50157AB0"/>
    <w:multiLevelType w:val="multilevel"/>
    <w:tmpl w:val="50157AB0"/>
    <w:lvl w:ilvl="0" w:tentative="0">
      <w:start w:val="1"/>
      <w:numFmt w:val="bullet"/>
      <w:lvlText w:val="•"/>
      <w:lvlJc w:val="left"/>
      <w:pPr>
        <w:ind w:left="420" w:hanging="420"/>
      </w:pPr>
      <w:rPr>
        <w:rFonts w:hint="default" w:ascii="Arial" w:hAnsi="Arial" w:cs="Times New Roman"/>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101505E"/>
    <w:multiLevelType w:val="multilevel"/>
    <w:tmpl w:val="5101505E"/>
    <w:lvl w:ilvl="0" w:tentative="0">
      <w:start w:val="1"/>
      <w:numFmt w:val="decimal"/>
      <w:pStyle w:val="5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35410A3"/>
    <w:multiLevelType w:val="multilevel"/>
    <w:tmpl w:val="535410A3"/>
    <w:lvl w:ilvl="0" w:tentative="0">
      <w:start w:val="1"/>
      <w:numFmt w:val="decimal"/>
      <w:suff w:val="nothing"/>
      <w:lvlText w:val="Proposal %1."/>
      <w:lvlJc w:val="left"/>
      <w:pPr>
        <w:ind w:left="709" w:hanging="360"/>
      </w:pPr>
    </w:lvl>
    <w:lvl w:ilvl="1" w:tentative="0">
      <w:start w:val="1"/>
      <w:numFmt w:val="lowerLetter"/>
      <w:lvlText w:val="%2."/>
      <w:lvlJc w:val="left"/>
      <w:pPr>
        <w:ind w:left="1429" w:hanging="360"/>
      </w:pPr>
    </w:lvl>
    <w:lvl w:ilvl="2" w:tentative="0">
      <w:start w:val="1"/>
      <w:numFmt w:val="lowerRoman"/>
      <w:lvlText w:val="%3."/>
      <w:lvlJc w:val="right"/>
      <w:pPr>
        <w:ind w:left="2149" w:hanging="180"/>
      </w:pPr>
    </w:lvl>
    <w:lvl w:ilvl="3" w:tentative="0">
      <w:start w:val="1"/>
      <w:numFmt w:val="decimal"/>
      <w:lvlText w:val="%4."/>
      <w:lvlJc w:val="left"/>
      <w:pPr>
        <w:ind w:left="2869" w:hanging="360"/>
      </w:pPr>
    </w:lvl>
    <w:lvl w:ilvl="4" w:tentative="0">
      <w:start w:val="1"/>
      <w:numFmt w:val="lowerLetter"/>
      <w:lvlText w:val="%5."/>
      <w:lvlJc w:val="left"/>
      <w:pPr>
        <w:ind w:left="3589" w:hanging="360"/>
      </w:pPr>
    </w:lvl>
    <w:lvl w:ilvl="5" w:tentative="0">
      <w:start w:val="1"/>
      <w:numFmt w:val="lowerRoman"/>
      <w:lvlText w:val="%6."/>
      <w:lvlJc w:val="right"/>
      <w:pPr>
        <w:ind w:left="4309" w:hanging="180"/>
      </w:pPr>
    </w:lvl>
    <w:lvl w:ilvl="6" w:tentative="0">
      <w:start w:val="1"/>
      <w:numFmt w:val="decimal"/>
      <w:lvlText w:val="%7."/>
      <w:lvlJc w:val="left"/>
      <w:pPr>
        <w:ind w:left="5029" w:hanging="360"/>
      </w:pPr>
    </w:lvl>
    <w:lvl w:ilvl="7" w:tentative="0">
      <w:start w:val="1"/>
      <w:numFmt w:val="lowerLetter"/>
      <w:lvlText w:val="%8."/>
      <w:lvlJc w:val="left"/>
      <w:pPr>
        <w:ind w:left="5749" w:hanging="360"/>
      </w:pPr>
    </w:lvl>
    <w:lvl w:ilvl="8" w:tentative="0">
      <w:start w:val="1"/>
      <w:numFmt w:val="lowerRoman"/>
      <w:lvlText w:val="%9."/>
      <w:lvlJc w:val="right"/>
      <w:pPr>
        <w:ind w:left="6469" w:hanging="180"/>
      </w:pPr>
    </w:lvl>
  </w:abstractNum>
  <w:abstractNum w:abstractNumId="25">
    <w:nsid w:val="5F1912B1"/>
    <w:multiLevelType w:val="multilevel"/>
    <w:tmpl w:val="5F1912B1"/>
    <w:lvl w:ilvl="0" w:tentative="0">
      <w:start w:val="1"/>
      <w:numFmt w:val="bullet"/>
      <w:pStyle w:val="145"/>
      <w:lvlText w:val=""/>
      <w:lvlJc w:val="left"/>
      <w:pPr>
        <w:ind w:left="720" w:hanging="360"/>
      </w:pPr>
      <w:rPr>
        <w:rFonts w:hint="default" w:ascii="Symbol" w:hAnsi="Symbol"/>
      </w:rPr>
    </w:lvl>
    <w:lvl w:ilvl="1" w:tentative="0">
      <w:start w:val="1"/>
      <w:numFmt w:val="bullet"/>
      <w:pStyle w:val="146"/>
      <w:lvlText w:val="o"/>
      <w:lvlJc w:val="left"/>
      <w:pPr>
        <w:ind w:left="1440" w:hanging="360"/>
      </w:pPr>
      <w:rPr>
        <w:rFonts w:hint="default" w:ascii="Courier New" w:hAnsi="Courier New" w:cs="Courier New"/>
      </w:rPr>
    </w:lvl>
    <w:lvl w:ilvl="2" w:tentative="0">
      <w:start w:val="1"/>
      <w:numFmt w:val="bullet"/>
      <w:pStyle w:val="147"/>
      <w:lvlText w:val=""/>
      <w:lvlJc w:val="left"/>
      <w:pPr>
        <w:ind w:left="2160" w:hanging="360"/>
      </w:pPr>
      <w:rPr>
        <w:rFonts w:hint="default" w:ascii="Wingdings" w:hAnsi="Wingdings"/>
      </w:rPr>
    </w:lvl>
    <w:lvl w:ilvl="3" w:tentative="0">
      <w:start w:val="1"/>
      <w:numFmt w:val="bullet"/>
      <w:pStyle w:val="1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8007DD"/>
    <w:multiLevelType w:val="multilevel"/>
    <w:tmpl w:val="5F8007D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25E7ADF"/>
    <w:multiLevelType w:val="multilevel"/>
    <w:tmpl w:val="625E7ADF"/>
    <w:lvl w:ilvl="0" w:tentative="0">
      <w:start w:val="1"/>
      <w:numFmt w:val="bullet"/>
      <w:lvlText w:val="•"/>
      <w:lvlJc w:val="left"/>
      <w:pPr>
        <w:ind w:left="420" w:hanging="420"/>
      </w:pPr>
      <w:rPr>
        <w:rFonts w:hint="default" w:ascii="Arial" w:hAnsi="Arial" w:cs="Times New Roman"/>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DA649A9"/>
    <w:multiLevelType w:val="multilevel"/>
    <w:tmpl w:val="6DA649A9"/>
    <w:lvl w:ilvl="0" w:tentative="0">
      <w:start w:val="1"/>
      <w:numFmt w:val="decimal"/>
      <w:pStyle w:val="59"/>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4A24CEE"/>
    <w:multiLevelType w:val="multilevel"/>
    <w:tmpl w:val="74A24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78746EC"/>
    <w:multiLevelType w:val="multilevel"/>
    <w:tmpl w:val="778746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5"/>
      <w:numFmt w:val="bullet"/>
      <w:lvlText w:val="-"/>
      <w:lvlJc w:val="left"/>
      <w:pPr>
        <w:ind w:left="1680" w:hanging="420"/>
      </w:pPr>
      <w:rPr>
        <w:rFonts w:hint="default" w:ascii="Times New Roman" w:hAnsi="Times New Roman" w:eastAsia="Yu Mincho"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D114853"/>
    <w:multiLevelType w:val="multilevel"/>
    <w:tmpl w:val="7D114853"/>
    <w:lvl w:ilvl="0" w:tentative="0">
      <w:start w:val="0"/>
      <w:numFmt w:val="bullet"/>
      <w:lvlText w:val="-"/>
      <w:lvlJc w:val="left"/>
      <w:pPr>
        <w:tabs>
          <w:tab w:val="left" w:pos="0"/>
        </w:tabs>
        <w:ind w:left="420" w:hanging="420"/>
      </w:pPr>
      <w:rPr>
        <w:rFonts w:hint="default" w:ascii="Times" w:hAnsi="Times" w:cs="Times"/>
      </w:rPr>
    </w:lvl>
    <w:lvl w:ilvl="1" w:tentative="0">
      <w:start w:val="1"/>
      <w:numFmt w:val="bullet"/>
      <w:lvlText w:val="o"/>
      <w:lvlJc w:val="left"/>
      <w:pPr>
        <w:tabs>
          <w:tab w:val="left" w:pos="0"/>
        </w:tabs>
        <w:ind w:left="840" w:hanging="420"/>
      </w:pPr>
      <w:rPr>
        <w:rFonts w:hint="default" w:ascii="Courier New" w:hAnsi="Courier New" w:cs="Courier New"/>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0"/>
  </w:num>
  <w:num w:numId="3">
    <w:abstractNumId w:val="11"/>
  </w:num>
  <w:num w:numId="4">
    <w:abstractNumId w:val="23"/>
  </w:num>
  <w:num w:numId="5">
    <w:abstractNumId w:val="28"/>
  </w:num>
  <w:num w:numId="6">
    <w:abstractNumId w:val="15"/>
  </w:num>
  <w:num w:numId="7">
    <w:abstractNumId w:val="31"/>
  </w:num>
  <w:num w:numId="8">
    <w:abstractNumId w:val="4"/>
  </w:num>
  <w:num w:numId="9">
    <w:abstractNumId w:val="20"/>
  </w:num>
  <w:num w:numId="10">
    <w:abstractNumId w:val="25"/>
  </w:num>
  <w:num w:numId="11">
    <w:abstractNumId w:val="2"/>
  </w:num>
  <w:num w:numId="12">
    <w:abstractNumId w:val="14"/>
  </w:num>
  <w:num w:numId="13">
    <w:abstractNumId w:val="3"/>
  </w:num>
  <w:num w:numId="14">
    <w:abstractNumId w:val="8"/>
  </w:num>
  <w:num w:numId="15">
    <w:abstractNumId w:val="16"/>
  </w:num>
  <w:num w:numId="16">
    <w:abstractNumId w:val="10"/>
  </w:num>
  <w:num w:numId="17">
    <w:abstractNumId w:val="18"/>
  </w:num>
  <w:num w:numId="18">
    <w:abstractNumId w:val="32"/>
  </w:num>
  <w:num w:numId="19">
    <w:abstractNumId w:val="1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5"/>
  </w:num>
  <w:num w:numId="24">
    <w:abstractNumId w:val="26"/>
  </w:num>
  <w:num w:numId="25">
    <w:abstractNumId w:val="12"/>
  </w:num>
  <w:num w:numId="26">
    <w:abstractNumId w:val="30"/>
  </w:num>
  <w:num w:numId="27">
    <w:abstractNumId w:val="22"/>
  </w:num>
  <w:num w:numId="28">
    <w:abstractNumId w:val="27"/>
  </w:num>
  <w:num w:numId="29">
    <w:abstractNumId w:val="13"/>
  </w:num>
  <w:num w:numId="30">
    <w:abstractNumId w:val="7"/>
  </w:num>
  <w:num w:numId="31">
    <w:abstractNumId w:val="21"/>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 w:val="D766105C"/>
    <w:rsid w:val="EA0F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0"/>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53"/>
    <w:unhideWhenUsed/>
    <w:qFormat/>
    <w:uiPriority w:val="0"/>
    <w:pPr>
      <w:keepNext/>
      <w:keepLines/>
      <w:spacing w:before="50" w:beforeLines="50" w:after="50" w:afterLines="50"/>
      <w:outlineLvl w:val="2"/>
    </w:pPr>
    <w:rPr>
      <w:rFonts w:ascii="Times New Roman" w:hAnsi="Times New Roman"/>
      <w:bCs/>
      <w:sz w:val="24"/>
      <w:szCs w:val="32"/>
    </w:rPr>
  </w:style>
  <w:style w:type="paragraph" w:styleId="5">
    <w:name w:val="heading 4"/>
    <w:basedOn w:val="1"/>
    <w:next w:val="1"/>
    <w:link w:val="8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93"/>
    <w:qFormat/>
    <w:uiPriority w:val="0"/>
    <w:pPr>
      <w:keepNext/>
      <w:keepLines/>
      <w:widowControl/>
      <w:spacing w:before="280" w:beforeLines="50" w:after="290" w:line="376" w:lineRule="auto"/>
      <w:outlineLvl w:val="4"/>
    </w:pPr>
    <w:rPr>
      <w:rFonts w:ascii="Times New Roman" w:hAnsi="Times New Roman" w:eastAsia="Times New Roman" w:cs="Times New Roman"/>
      <w:b/>
      <w:bCs/>
      <w:kern w:val="0"/>
      <w:sz w:val="28"/>
      <w:szCs w:val="28"/>
      <w:lang w:eastAsia="en-US"/>
    </w:rPr>
  </w:style>
  <w:style w:type="paragraph" w:styleId="7">
    <w:name w:val="heading 6"/>
    <w:basedOn w:val="1"/>
    <w:next w:val="1"/>
    <w:link w:val="94"/>
    <w:unhideWhenUsed/>
    <w:qFormat/>
    <w:uiPriority w:val="0"/>
    <w:pPr>
      <w:keepNext/>
      <w:keepLines/>
      <w:widowControl/>
      <w:spacing w:before="240" w:beforeLines="50" w:after="64" w:line="320" w:lineRule="auto"/>
      <w:outlineLvl w:val="5"/>
    </w:pPr>
    <w:rPr>
      <w:rFonts w:asciiTheme="majorHAnsi" w:hAnsiTheme="majorHAnsi" w:eastAsiaTheme="majorEastAsia" w:cstheme="majorBidi"/>
      <w:b/>
      <w:bCs/>
      <w:kern w:val="0"/>
      <w:sz w:val="20"/>
      <w:szCs w:val="24"/>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3"/>
    <w:semiHidden/>
    <w:unhideWhenUsed/>
    <w:qFormat/>
    <w:uiPriority w:val="0"/>
    <w:rPr>
      <w:sz w:val="18"/>
      <w:szCs w:val="18"/>
    </w:rPr>
  </w:style>
  <w:style w:type="paragraph" w:styleId="11">
    <w:name w:val="Body Text"/>
    <w:basedOn w:val="1"/>
    <w:link w:val="56"/>
    <w:qFormat/>
    <w:uiPriority w:val="0"/>
    <w:pPr>
      <w:widowControl/>
      <w:spacing w:before="50" w:beforeLines="50" w:after="120"/>
    </w:pPr>
    <w:rPr>
      <w:rFonts w:ascii="Times" w:hAnsi="Times" w:eastAsia="Times New Roman" w:cs="Times New Roman"/>
      <w:kern w:val="0"/>
      <w:sz w:val="20"/>
      <w:szCs w:val="24"/>
      <w:lang w:eastAsia="en-US"/>
    </w:rPr>
  </w:style>
  <w:style w:type="paragraph" w:styleId="12">
    <w:name w:val="caption"/>
    <w:basedOn w:val="1"/>
    <w:next w:val="1"/>
    <w:link w:val="50"/>
    <w:qFormat/>
    <w:uiPriority w:val="0"/>
    <w:pPr>
      <w:widowControl/>
      <w:spacing w:before="120" w:after="120"/>
      <w:jc w:val="left"/>
    </w:pPr>
    <w:rPr>
      <w:rFonts w:ascii="Times New Roman" w:hAnsi="Times New Roman" w:eastAsia="SimSun"/>
      <w:b/>
      <w:kern w:val="0"/>
      <w:sz w:val="22"/>
      <w:szCs w:val="20"/>
      <w:lang w:val="zh-CN"/>
    </w:rPr>
  </w:style>
  <w:style w:type="character" w:styleId="13">
    <w:name w:val="annotation reference"/>
    <w:basedOn w:val="8"/>
    <w:unhideWhenUsed/>
    <w:qFormat/>
    <w:uiPriority w:val="99"/>
    <w:rPr>
      <w:sz w:val="21"/>
      <w:szCs w:val="21"/>
    </w:rPr>
  </w:style>
  <w:style w:type="paragraph" w:styleId="14">
    <w:name w:val="annotation text"/>
    <w:basedOn w:val="1"/>
    <w:link w:val="51"/>
    <w:unhideWhenUsed/>
    <w:qFormat/>
    <w:uiPriority w:val="0"/>
    <w:pPr>
      <w:jc w:val="left"/>
    </w:pPr>
  </w:style>
  <w:style w:type="paragraph" w:styleId="15">
    <w:name w:val="annotation subject"/>
    <w:basedOn w:val="14"/>
    <w:next w:val="14"/>
    <w:link w:val="52"/>
    <w:semiHidden/>
    <w:unhideWhenUsed/>
    <w:qFormat/>
    <w:uiPriority w:val="0"/>
    <w:rPr>
      <w:b/>
      <w:bCs/>
    </w:rPr>
  </w:style>
  <w:style w:type="paragraph" w:styleId="16">
    <w:name w:val="Document Map"/>
    <w:basedOn w:val="1"/>
    <w:link w:val="95"/>
    <w:semiHidden/>
    <w:qFormat/>
    <w:uiPriority w:val="0"/>
    <w:pPr>
      <w:widowControl/>
      <w:shd w:val="clear" w:color="auto" w:fill="000080"/>
      <w:spacing w:before="50" w:beforeLines="50" w:after="120" w:line="240" w:lineRule="auto"/>
    </w:pPr>
    <w:rPr>
      <w:rFonts w:ascii="Times New Roman" w:hAnsi="Times New Roman" w:eastAsia="Times New Roman" w:cs="Times New Roman"/>
      <w:kern w:val="0"/>
      <w:sz w:val="20"/>
      <w:szCs w:val="24"/>
      <w:lang w:eastAsia="en-US"/>
    </w:rPr>
  </w:style>
  <w:style w:type="character" w:styleId="17">
    <w:name w:val="Emphasis"/>
    <w:basedOn w:val="8"/>
    <w:qFormat/>
    <w:uiPriority w:val="0"/>
    <w:rPr>
      <w:i/>
      <w:iCs/>
    </w:rPr>
  </w:style>
  <w:style w:type="character" w:styleId="18">
    <w:name w:val="endnote reference"/>
    <w:qFormat/>
    <w:uiPriority w:val="0"/>
    <w:rPr>
      <w:vertAlign w:val="superscript"/>
    </w:rPr>
  </w:style>
  <w:style w:type="paragraph" w:styleId="19">
    <w:name w:val="endnote text"/>
    <w:basedOn w:val="1"/>
    <w:link w:val="96"/>
    <w:qFormat/>
    <w:uiPriority w:val="0"/>
    <w:pPr>
      <w:widowControl/>
      <w:snapToGrid w:val="0"/>
      <w:spacing w:before="50" w:beforeLines="50" w:after="120" w:line="240" w:lineRule="auto"/>
    </w:pPr>
    <w:rPr>
      <w:rFonts w:ascii="Times New Roman" w:hAnsi="Times New Roman" w:eastAsia="Times New Roman" w:cs="Times New Roman"/>
      <w:kern w:val="0"/>
      <w:sz w:val="20"/>
      <w:szCs w:val="24"/>
      <w:lang w:eastAsia="en-US"/>
    </w:rPr>
  </w:style>
  <w:style w:type="character" w:styleId="20">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character" w:styleId="22">
    <w:name w:val="footnote reference"/>
    <w:qFormat/>
    <w:uiPriority w:val="0"/>
    <w:rPr>
      <w:position w:val="6"/>
      <w:sz w:val="18"/>
    </w:rPr>
  </w:style>
  <w:style w:type="paragraph" w:styleId="23">
    <w:name w:val="footnote text"/>
    <w:basedOn w:val="1"/>
    <w:link w:val="98"/>
    <w:qFormat/>
    <w:uiPriority w:val="0"/>
    <w:pPr>
      <w:keepLines/>
      <w:widowControl/>
      <w:tabs>
        <w:tab w:val="left" w:pos="255"/>
        <w:tab w:val="left" w:pos="794"/>
        <w:tab w:val="left" w:pos="1191"/>
        <w:tab w:val="left" w:pos="1588"/>
        <w:tab w:val="left" w:pos="1985"/>
      </w:tabs>
      <w:overflowPunct w:val="0"/>
      <w:autoSpaceDE w:val="0"/>
      <w:autoSpaceDN w:val="0"/>
      <w:adjustRightInd w:val="0"/>
      <w:spacing w:before="80" w:beforeLines="50" w:after="120" w:line="240" w:lineRule="auto"/>
      <w:ind w:left="255" w:hanging="255"/>
      <w:textAlignment w:val="baseline"/>
    </w:pPr>
    <w:rPr>
      <w:rFonts w:ascii="Times New Roman" w:hAnsi="Times New Roman" w:eastAsia="SimSun" w:cs="Times New Roman"/>
      <w:kern w:val="0"/>
      <w:sz w:val="22"/>
      <w:szCs w:val="20"/>
      <w:lang w:val="en-GB" w:eastAsia="en-US"/>
    </w:rPr>
  </w:style>
  <w:style w:type="paragraph" w:styleId="24">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HTML Preformatted"/>
    <w:basedOn w:val="1"/>
    <w:link w:val="9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hAnsi="SimSun" w:eastAsia="SimSun" w:cs="SimSun"/>
      <w:kern w:val="0"/>
      <w:sz w:val="24"/>
      <w:szCs w:val="24"/>
    </w:rPr>
  </w:style>
  <w:style w:type="character" w:styleId="26">
    <w:name w:val="Hyperlink"/>
    <w:qFormat/>
    <w:uiPriority w:val="99"/>
    <w:rPr>
      <w:color w:val="0000FF"/>
      <w:kern w:val="2"/>
      <w:u w:val="single"/>
      <w:lang w:val="en-GB" w:eastAsia="zh-CN" w:bidi="ar-SA"/>
    </w:rPr>
  </w:style>
  <w:style w:type="paragraph" w:styleId="27">
    <w:name w:val="List"/>
    <w:basedOn w:val="1"/>
    <w:qFormat/>
    <w:uiPriority w:val="0"/>
    <w:pPr>
      <w:widowControl/>
      <w:spacing w:before="50" w:beforeLines="50" w:after="120" w:line="240" w:lineRule="auto"/>
      <w:ind w:left="200" w:hanging="200" w:hangingChars="200"/>
    </w:pPr>
    <w:rPr>
      <w:rFonts w:ascii="Times New Roman" w:hAnsi="Times New Roman" w:eastAsia="Times New Roman" w:cs="Times New Roman"/>
      <w:kern w:val="0"/>
      <w:sz w:val="20"/>
      <w:szCs w:val="24"/>
      <w:lang w:eastAsia="en-US"/>
    </w:rPr>
  </w:style>
  <w:style w:type="paragraph" w:styleId="28">
    <w:name w:val="List 2"/>
    <w:basedOn w:val="1"/>
    <w:unhideWhenUsed/>
    <w:qFormat/>
    <w:uiPriority w:val="0"/>
    <w:pPr>
      <w:ind w:left="100" w:leftChars="200" w:hanging="200" w:hangingChars="200"/>
      <w:contextualSpacing/>
    </w:pPr>
  </w:style>
  <w:style w:type="paragraph" w:styleId="29">
    <w:name w:val="List Bullet"/>
    <w:basedOn w:val="1"/>
    <w:unhideWhenUsed/>
    <w:qFormat/>
    <w:uiPriority w:val="99"/>
    <w:pPr>
      <w:numPr>
        <w:ilvl w:val="0"/>
        <w:numId w:val="1"/>
      </w:numPr>
      <w:contextualSpacing/>
    </w:pPr>
  </w:style>
  <w:style w:type="paragraph" w:styleId="30">
    <w:name w:val="List Number 3"/>
    <w:basedOn w:val="1"/>
    <w:qFormat/>
    <w:uiPriority w:val="0"/>
    <w:pPr>
      <w:widowControl/>
      <w:numPr>
        <w:ilvl w:val="0"/>
        <w:numId w:val="2"/>
      </w:numPr>
      <w:overflowPunct w:val="0"/>
      <w:autoSpaceDE w:val="0"/>
      <w:autoSpaceDN w:val="0"/>
      <w:adjustRightInd w:val="0"/>
      <w:spacing w:before="50" w:beforeLines="50" w:after="180" w:line="240" w:lineRule="auto"/>
      <w:textAlignment w:val="baseline"/>
    </w:pPr>
    <w:rPr>
      <w:rFonts w:ascii="Times New Roman" w:hAnsi="Times New Roman" w:eastAsia="Times New Roman" w:cs="Times New Roman"/>
      <w:kern w:val="0"/>
      <w:sz w:val="20"/>
      <w:szCs w:val="20"/>
      <w:lang w:val="en-GB" w:eastAsia="en-US"/>
    </w:rPr>
  </w:style>
  <w:style w:type="paragraph" w:styleId="31">
    <w:name w:val="Normal (Web)"/>
    <w:basedOn w:val="1"/>
    <w:unhideWhenUsed/>
    <w:qFormat/>
    <w:uiPriority w:val="99"/>
    <w:pPr>
      <w:widowControl/>
      <w:snapToGrid w:val="0"/>
      <w:spacing w:before="100" w:beforeAutospacing="1" w:after="100" w:afterAutospacing="1"/>
    </w:pPr>
    <w:rPr>
      <w:rFonts w:ascii="Times New Roman" w:hAnsi="Times New Roman" w:eastAsia="SimSun" w:cs="Times New Roman"/>
      <w:kern w:val="0"/>
      <w:sz w:val="24"/>
      <w:szCs w:val="24"/>
      <w:lang w:eastAsia="en-US"/>
    </w:rPr>
  </w:style>
  <w:style w:type="character" w:styleId="32">
    <w:name w:val="page number"/>
    <w:basedOn w:val="8"/>
    <w:qFormat/>
    <w:uiPriority w:val="0"/>
  </w:style>
  <w:style w:type="character" w:styleId="33">
    <w:name w:val="Strong"/>
    <w:basedOn w:val="8"/>
    <w:qFormat/>
    <w:uiPriority w:val="22"/>
    <w:rPr>
      <w:b/>
      <w:bCs/>
    </w:rPr>
  </w:style>
  <w:style w:type="paragraph" w:styleId="34">
    <w:name w:val="Subtitle"/>
    <w:basedOn w:val="1"/>
    <w:next w:val="1"/>
    <w:link w:val="97"/>
    <w:qFormat/>
    <w:uiPriority w:val="0"/>
    <w:pPr>
      <w:widowControl/>
      <w:spacing w:before="240" w:beforeLines="50" w:after="60" w:line="312" w:lineRule="auto"/>
      <w:jc w:val="center"/>
      <w:outlineLvl w:val="1"/>
    </w:pPr>
    <w:rPr>
      <w:b/>
      <w:bCs/>
      <w:kern w:val="28"/>
      <w:sz w:val="32"/>
      <w:szCs w:val="32"/>
      <w:lang w:eastAsia="en-US"/>
    </w:rPr>
  </w:style>
  <w:style w:type="table" w:styleId="35">
    <w:name w:val="Table Classic 1"/>
    <w:basedOn w:val="9"/>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6">
    <w:name w:val="Table Elegant"/>
    <w:basedOn w:val="9"/>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3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39">
    <w:name w:val="Title"/>
    <w:basedOn w:val="1"/>
    <w:next w:val="1"/>
    <w:link w:val="99"/>
    <w:qFormat/>
    <w:uiPriority w:val="0"/>
    <w:pPr>
      <w:widowControl/>
      <w:spacing w:before="240" w:beforeLines="50" w:after="60" w:line="240" w:lineRule="auto"/>
      <w:jc w:val="center"/>
      <w:outlineLvl w:val="0"/>
    </w:pPr>
    <w:rPr>
      <w:rFonts w:asciiTheme="majorHAnsi" w:hAnsiTheme="majorHAnsi" w:eastAsiaTheme="majorEastAsia" w:cstheme="majorBidi"/>
      <w:b/>
      <w:bCs/>
      <w:kern w:val="0"/>
      <w:sz w:val="32"/>
      <w:szCs w:val="32"/>
      <w:lang w:eastAsia="en-US"/>
    </w:rPr>
  </w:style>
  <w:style w:type="paragraph" w:styleId="40">
    <w:name w:val="toc 1"/>
    <w:basedOn w:val="1"/>
    <w:next w:val="1"/>
    <w:semiHidden/>
    <w:unhideWhenUsed/>
    <w:qFormat/>
    <w:uiPriority w:val="39"/>
  </w:style>
  <w:style w:type="paragraph" w:styleId="41">
    <w:name w:val="toc 4"/>
    <w:basedOn w:val="1"/>
    <w:next w:val="1"/>
    <w:semiHidden/>
    <w:unhideWhenUsed/>
    <w:qFormat/>
    <w:uiPriority w:val="39"/>
    <w:pPr>
      <w:ind w:left="1260" w:leftChars="600"/>
    </w:pPr>
  </w:style>
  <w:style w:type="paragraph" w:styleId="42">
    <w:name w:val="toc 5"/>
    <w:basedOn w:val="1"/>
    <w:next w:val="1"/>
    <w:semiHidden/>
    <w:unhideWhenUsed/>
    <w:qFormat/>
    <w:uiPriority w:val="39"/>
    <w:pPr>
      <w:ind w:left="1680" w:leftChars="800"/>
    </w:pPr>
  </w:style>
  <w:style w:type="character" w:customStyle="1" w:styleId="43">
    <w:name w:val="풍선 도움말 텍스트 Char"/>
    <w:basedOn w:val="8"/>
    <w:link w:val="10"/>
    <w:semiHidden/>
    <w:qFormat/>
    <w:uiPriority w:val="99"/>
    <w:rPr>
      <w:sz w:val="18"/>
      <w:szCs w:val="18"/>
    </w:rPr>
  </w:style>
  <w:style w:type="character" w:customStyle="1" w:styleId="44">
    <w:name w:val="머리글 Char"/>
    <w:basedOn w:val="8"/>
    <w:link w:val="24"/>
    <w:qFormat/>
    <w:uiPriority w:val="0"/>
    <w:rPr>
      <w:sz w:val="18"/>
      <w:szCs w:val="18"/>
    </w:rPr>
  </w:style>
  <w:style w:type="character" w:customStyle="1" w:styleId="45">
    <w:name w:val="바닥글 Char"/>
    <w:basedOn w:val="8"/>
    <w:link w:val="21"/>
    <w:qFormat/>
    <w:uiPriority w:val="99"/>
    <w:rPr>
      <w:sz w:val="18"/>
      <w:szCs w:val="18"/>
    </w:rPr>
  </w:style>
  <w:style w:type="table" w:customStyle="1" w:styleId="46">
    <w:name w:val="Table Grid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제목 2 Char"/>
    <w:basedOn w:val="8"/>
    <w:link w:val="3"/>
    <w:qFormat/>
    <w:uiPriority w:val="9"/>
    <w:rPr>
      <w:rFonts w:ascii="Times New Roman" w:hAnsi="Times New Roman" w:eastAsiaTheme="majorEastAsia" w:cstheme="majorBidi"/>
      <w:bCs/>
      <w:sz w:val="28"/>
      <w:szCs w:val="32"/>
    </w:rPr>
  </w:style>
  <w:style w:type="paragraph" w:customStyle="1" w:styleId="48">
    <w:name w:val="Proposal1"/>
    <w:basedOn w:val="1"/>
    <w:link w:val="49"/>
    <w:qFormat/>
    <w:uiPriority w:val="0"/>
    <w:pPr>
      <w:widowControl/>
      <w:numPr>
        <w:ilvl w:val="0"/>
        <w:numId w:val="3"/>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49">
    <w:name w:val="Proposal1 Char"/>
    <w:link w:val="48"/>
    <w:qFormat/>
    <w:uiPriority w:val="0"/>
    <w:rPr>
      <w:rFonts w:ascii="Calibri" w:hAnsi="Calibri" w:eastAsia="MS Mincho"/>
      <w:b/>
      <w:lang w:eastAsia="en-US"/>
    </w:rPr>
  </w:style>
  <w:style w:type="character" w:customStyle="1" w:styleId="50">
    <w:name w:val="캡션 Char"/>
    <w:link w:val="12"/>
    <w:qFormat/>
    <w:uiPriority w:val="0"/>
    <w:rPr>
      <w:rFonts w:ascii="Times New Roman" w:hAnsi="Times New Roman" w:eastAsia="SimSun"/>
      <w:b/>
      <w:kern w:val="0"/>
      <w:sz w:val="22"/>
      <w:szCs w:val="20"/>
      <w:lang w:val="zh-CN" w:eastAsia="zh-CN"/>
    </w:rPr>
  </w:style>
  <w:style w:type="character" w:customStyle="1" w:styleId="51">
    <w:name w:val="메모 텍스트 Char"/>
    <w:basedOn w:val="8"/>
    <w:link w:val="14"/>
    <w:qFormat/>
    <w:uiPriority w:val="0"/>
  </w:style>
  <w:style w:type="character" w:customStyle="1" w:styleId="52">
    <w:name w:val="메모 주제 Char"/>
    <w:basedOn w:val="51"/>
    <w:link w:val="15"/>
    <w:semiHidden/>
    <w:qFormat/>
    <w:uiPriority w:val="99"/>
    <w:rPr>
      <w:b/>
      <w:bCs/>
    </w:rPr>
  </w:style>
  <w:style w:type="character" w:customStyle="1" w:styleId="53">
    <w:name w:val="제목 3 Char"/>
    <w:basedOn w:val="8"/>
    <w:link w:val="4"/>
    <w:qFormat/>
    <w:uiPriority w:val="0"/>
    <w:rPr>
      <w:rFonts w:ascii="Times New Roman" w:hAnsi="Times New Roman"/>
      <w:bCs/>
      <w:sz w:val="24"/>
      <w:szCs w:val="32"/>
    </w:rPr>
  </w:style>
  <w:style w:type="paragraph" w:styleId="54">
    <w:name w:val="List Paragraph"/>
    <w:basedOn w:val="1"/>
    <w:link w:val="55"/>
    <w:qFormat/>
    <w:uiPriority w:val="34"/>
    <w:pPr>
      <w:widowControl/>
      <w:autoSpaceDE w:val="0"/>
      <w:autoSpaceDN w:val="0"/>
      <w:adjustRightInd w:val="0"/>
      <w:snapToGrid w:val="0"/>
      <w:spacing w:after="120"/>
      <w:ind w:firstLine="420" w:firstLineChars="200"/>
    </w:pPr>
    <w:rPr>
      <w:rFonts w:ascii="Times New Roman" w:hAnsi="Times New Roman" w:eastAsia="SimSun" w:cs="Times New Roman"/>
      <w:kern w:val="0"/>
      <w:sz w:val="22"/>
      <w:lang w:eastAsia="en-US"/>
    </w:rPr>
  </w:style>
  <w:style w:type="character" w:customStyle="1" w:styleId="55">
    <w:name w:val="목록 단락 Char"/>
    <w:link w:val="54"/>
    <w:qFormat/>
    <w:locked/>
    <w:uiPriority w:val="34"/>
    <w:rPr>
      <w:rFonts w:ascii="Times New Roman" w:hAnsi="Times New Roman" w:eastAsia="SimSun" w:cs="Times New Roman"/>
      <w:kern w:val="0"/>
      <w:sz w:val="22"/>
      <w:lang w:eastAsia="en-US"/>
    </w:rPr>
  </w:style>
  <w:style w:type="character" w:customStyle="1" w:styleId="56">
    <w:name w:val="본문 Char"/>
    <w:basedOn w:val="8"/>
    <w:link w:val="11"/>
    <w:qFormat/>
    <w:uiPriority w:val="0"/>
    <w:rPr>
      <w:rFonts w:ascii="Times" w:hAnsi="Times" w:eastAsia="Times New Roman" w:cs="Times New Roman"/>
      <w:kern w:val="0"/>
      <w:sz w:val="20"/>
      <w:szCs w:val="24"/>
      <w:lang w:eastAsia="en-US"/>
    </w:rPr>
  </w:style>
  <w:style w:type="table" w:customStyle="1" w:styleId="57">
    <w:name w:val="网格型1"/>
    <w:basedOn w:val="9"/>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Observation"/>
    <w:basedOn w:val="1"/>
    <w:link w:val="65"/>
    <w:qFormat/>
    <w:uiPriority w:val="0"/>
    <w:pPr>
      <w:numPr>
        <w:ilvl w:val="0"/>
        <w:numId w:val="4"/>
      </w:numPr>
      <w:tabs>
        <w:tab w:val="left" w:pos="1701"/>
      </w:tabs>
    </w:pPr>
    <w:rPr>
      <w:b/>
      <w:bCs/>
    </w:rPr>
  </w:style>
  <w:style w:type="paragraph" w:customStyle="1" w:styleId="59">
    <w:name w:val="Obserevation"/>
    <w:basedOn w:val="1"/>
    <w:link w:val="70"/>
    <w:qFormat/>
    <w:uiPriority w:val="0"/>
    <w:pPr>
      <w:widowControl/>
      <w:numPr>
        <w:ilvl w:val="0"/>
        <w:numId w:val="5"/>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60">
    <w:name w:val="B1"/>
    <w:basedOn w:val="1"/>
    <w:link w:val="61"/>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61">
    <w:name w:val="B1 Zchn"/>
    <w:link w:val="60"/>
    <w:qFormat/>
    <w:uiPriority w:val="0"/>
    <w:rPr>
      <w:rFonts w:ascii="Times New Roman" w:hAnsi="Times New Roman" w:eastAsia="Malgun Gothic" w:cs="Times New Roman"/>
      <w:kern w:val="0"/>
      <w:sz w:val="20"/>
      <w:szCs w:val="20"/>
      <w:lang w:val="zh-CN" w:eastAsia="en-US"/>
    </w:rPr>
  </w:style>
  <w:style w:type="character" w:customStyle="1" w:styleId="62">
    <w:name w:val="제목 1 Char"/>
    <w:basedOn w:val="8"/>
    <w:link w:val="2"/>
    <w:qFormat/>
    <w:uiPriority w:val="0"/>
    <w:rPr>
      <w:b/>
      <w:bCs/>
      <w:kern w:val="44"/>
      <w:sz w:val="44"/>
      <w:szCs w:val="44"/>
    </w:rPr>
  </w:style>
  <w:style w:type="paragraph" w:customStyle="1" w:styleId="63">
    <w:name w:val="B2"/>
    <w:basedOn w:val="28"/>
    <w:link w:val="64"/>
    <w:qFormat/>
    <w:uiPriority w:val="0"/>
    <w:pPr>
      <w:widowControl/>
      <w:spacing w:after="180"/>
      <w:ind w:left="851" w:leftChars="0" w:hanging="284" w:firstLineChars="0"/>
      <w:contextualSpacing w:val="0"/>
      <w:jc w:val="left"/>
    </w:pPr>
    <w:rPr>
      <w:rFonts w:ascii="Times New Roman" w:hAnsi="Times New Roman" w:eastAsia="SimSun" w:cs="Times New Roman"/>
      <w:kern w:val="0"/>
      <w:sz w:val="20"/>
      <w:szCs w:val="20"/>
      <w:lang w:val="en-GB" w:eastAsia="en-US"/>
    </w:rPr>
  </w:style>
  <w:style w:type="character" w:customStyle="1" w:styleId="64">
    <w:name w:val="B2 Char"/>
    <w:link w:val="63"/>
    <w:qFormat/>
    <w:locked/>
    <w:uiPriority w:val="0"/>
    <w:rPr>
      <w:rFonts w:ascii="Times New Roman" w:hAnsi="Times New Roman" w:eastAsia="SimSun" w:cs="Times New Roman"/>
      <w:kern w:val="0"/>
      <w:sz w:val="20"/>
      <w:szCs w:val="20"/>
      <w:lang w:val="en-GB" w:eastAsia="en-US"/>
    </w:rPr>
  </w:style>
  <w:style w:type="character" w:customStyle="1" w:styleId="65">
    <w:name w:val="Observation Char"/>
    <w:link w:val="58"/>
    <w:qFormat/>
    <w:locked/>
    <w:uiPriority w:val="0"/>
    <w:rPr>
      <w:rFonts w:asciiTheme="minorHAnsi" w:hAnsiTheme="minorHAnsi" w:eastAsiaTheme="minorEastAsia" w:cstheme="minorBidi"/>
      <w:b/>
      <w:bCs/>
      <w:kern w:val="2"/>
      <w:sz w:val="21"/>
      <w:szCs w:val="22"/>
    </w:rPr>
  </w:style>
  <w:style w:type="paragraph" w:customStyle="1" w:styleId="66">
    <w:name w:val="References"/>
    <w:basedOn w:val="1"/>
    <w:qFormat/>
    <w:uiPriority w:val="0"/>
    <w:pPr>
      <w:widowControl/>
      <w:numPr>
        <w:ilvl w:val="0"/>
        <w:numId w:val="6"/>
      </w:numPr>
      <w:autoSpaceDE w:val="0"/>
      <w:autoSpaceDN w:val="0"/>
      <w:snapToGrid w:val="0"/>
      <w:spacing w:after="60"/>
    </w:pPr>
    <w:rPr>
      <w:rFonts w:ascii="Times New Roman" w:hAnsi="Times New Roman" w:eastAsia="SimSun" w:cs="Times New Roman"/>
      <w:kern w:val="0"/>
      <w:sz w:val="20"/>
      <w:szCs w:val="16"/>
      <w:lang w:eastAsia="en-US"/>
    </w:rPr>
  </w:style>
  <w:style w:type="character" w:customStyle="1" w:styleId="67">
    <w:name w:val="列出段落 字符1"/>
    <w:qFormat/>
    <w:uiPriority w:val="34"/>
    <w:rPr>
      <w:rFonts w:ascii="Times" w:hAnsi="Times"/>
      <w:szCs w:val="24"/>
      <w:lang w:val="en-GB"/>
    </w:rPr>
  </w:style>
  <w:style w:type="character" w:customStyle="1" w:styleId="68">
    <w:name w:val="B1 Char1"/>
    <w:qFormat/>
    <w:uiPriority w:val="0"/>
    <w:rPr>
      <w:rFonts w:ascii="Times New Roman" w:hAnsi="Times New Roman"/>
      <w:lang w:val="en-GB" w:eastAsia="en-US"/>
    </w:rPr>
  </w:style>
  <w:style w:type="paragraph" w:customStyle="1" w:styleId="69">
    <w:name w:val="LGTdoc_본문"/>
    <w:basedOn w:val="1"/>
    <w:qFormat/>
    <w:uiPriority w:val="0"/>
    <w:pPr>
      <w:autoSpaceDE w:val="0"/>
      <w:autoSpaceDN w:val="0"/>
      <w:adjustRightInd w:val="0"/>
      <w:snapToGrid w:val="0"/>
      <w:spacing w:after="0" w:afterLines="50" w:line="264" w:lineRule="auto"/>
    </w:pPr>
    <w:rPr>
      <w:rFonts w:ascii="Times New Roman" w:hAnsi="Times New Roman" w:eastAsia="바탕" w:cs="Times New Roman"/>
      <w:sz w:val="22"/>
      <w:szCs w:val="24"/>
      <w:lang w:val="en-GB" w:eastAsia="ko-KR"/>
    </w:rPr>
  </w:style>
  <w:style w:type="character" w:customStyle="1" w:styleId="70">
    <w:name w:val="Obserevation Char"/>
    <w:basedOn w:val="49"/>
    <w:link w:val="59"/>
    <w:qFormat/>
    <w:uiPriority w:val="0"/>
    <w:rPr>
      <w:rFonts w:ascii="Calibri" w:hAnsi="Calibri" w:eastAsia="MS Mincho"/>
      <w:lang w:eastAsia="en-US"/>
    </w:rPr>
  </w:style>
  <w:style w:type="character" w:customStyle="1" w:styleId="71">
    <w:name w:val="normaltextrun"/>
    <w:basedOn w:val="8"/>
    <w:qFormat/>
    <w:uiPriority w:val="0"/>
  </w:style>
  <w:style w:type="character" w:customStyle="1" w:styleId="72">
    <w:name w:val="列表段落 字符1"/>
    <w:qFormat/>
    <w:locked/>
    <w:uiPriority w:val="34"/>
    <w:rPr>
      <w:rFonts w:ascii="Times New Roman" w:hAnsi="Times New Roman" w:eastAsia="SimSun" w:cs="Times New Roman"/>
      <w:kern w:val="0"/>
      <w:sz w:val="22"/>
      <w:lang w:eastAsia="en-US"/>
    </w:rPr>
  </w:style>
  <w:style w:type="character" w:customStyle="1" w:styleId="73">
    <w:name w:val="列出段落 字符"/>
    <w:basedOn w:val="8"/>
    <w:qFormat/>
    <w:locked/>
    <w:uiPriority w:val="34"/>
    <w:rPr>
      <w:rFonts w:ascii="SimSun" w:hAnsi="SimSun"/>
    </w:rPr>
  </w:style>
  <w:style w:type="paragraph" w:customStyle="1" w:styleId="74">
    <w:name w:val="Default"/>
    <w:qFormat/>
    <w:uiPriority w:val="0"/>
    <w:pPr>
      <w:widowControl w:val="0"/>
      <w:autoSpaceDE w:val="0"/>
      <w:autoSpaceDN w:val="0"/>
      <w:adjustRightInd w:val="0"/>
      <w:spacing w:after="160" w:line="259" w:lineRule="auto"/>
      <w:jc w:val="both"/>
    </w:pPr>
    <w:rPr>
      <w:rFonts w:ascii="Times New Roman" w:hAnsi="Times New Roman" w:eastAsia="SimSun" w:cs="Times New Roman"/>
      <w:color w:val="000000"/>
      <w:sz w:val="24"/>
      <w:szCs w:val="24"/>
      <w:lang w:val="en-US" w:eastAsia="sv-SE" w:bidi="ar-SA"/>
    </w:rPr>
  </w:style>
  <w:style w:type="paragraph" w:customStyle="1" w:styleId="75">
    <w:name w:val="Figure_title"/>
    <w:basedOn w:val="1"/>
    <w:next w:val="1"/>
    <w:link w:val="76"/>
    <w:qFormat/>
    <w:uiPriority w:val="0"/>
    <w:pPr>
      <w:keepLines/>
      <w:widowControl/>
      <w:tabs>
        <w:tab w:val="left" w:pos="794"/>
        <w:tab w:val="left" w:pos="1191"/>
        <w:tab w:val="left" w:pos="1588"/>
        <w:tab w:val="left" w:pos="1985"/>
      </w:tabs>
      <w:overflowPunct w:val="0"/>
      <w:autoSpaceDE w:val="0"/>
      <w:autoSpaceDN w:val="0"/>
      <w:adjustRightInd w:val="0"/>
      <w:spacing w:before="50" w:beforeLines="50" w:after="120" w:line="240" w:lineRule="auto"/>
      <w:jc w:val="center"/>
      <w:textAlignment w:val="baseline"/>
    </w:pPr>
    <w:rPr>
      <w:rFonts w:ascii="Times New Roman" w:hAnsi="Times New Roman" w:eastAsia="바탕" w:cs="Times New Roman"/>
      <w:b/>
      <w:kern w:val="0"/>
      <w:sz w:val="20"/>
      <w:szCs w:val="20"/>
      <w:lang w:val="en-GB" w:eastAsia="en-US"/>
    </w:rPr>
  </w:style>
  <w:style w:type="character" w:customStyle="1" w:styleId="76">
    <w:name w:val="Figure_title Char"/>
    <w:link w:val="75"/>
    <w:qFormat/>
    <w:uiPriority w:val="0"/>
    <w:rPr>
      <w:rFonts w:eastAsia="바탕"/>
      <w:b/>
      <w:lang w:val="en-GB" w:eastAsia="en-US"/>
    </w:rPr>
  </w:style>
  <w:style w:type="character" w:customStyle="1" w:styleId="77">
    <w:name w:val="B1 (文字)"/>
    <w:qFormat/>
    <w:locked/>
    <w:uiPriority w:val="99"/>
    <w:rPr>
      <w:rFonts w:ascii="Times New Roman" w:hAnsi="Times New Roman" w:eastAsia="Times New Roman" w:cs="Times New Roman"/>
      <w:sz w:val="20"/>
      <w:szCs w:val="20"/>
      <w:lang w:val="en-GB"/>
    </w:rPr>
  </w:style>
  <w:style w:type="paragraph" w:customStyle="1" w:styleId="78">
    <w:name w:val="修订1"/>
    <w:hidden/>
    <w:semiHidden/>
    <w:qFormat/>
    <w:uiPriority w:val="99"/>
    <w:pPr>
      <w:spacing w:after="160" w:line="259" w:lineRule="auto"/>
      <w:jc w:val="both"/>
    </w:pPr>
    <w:rPr>
      <w:rFonts w:asciiTheme="minorHAnsi" w:hAnsiTheme="minorHAnsi" w:eastAsiaTheme="minorEastAsia" w:cstheme="minorBidi"/>
      <w:kern w:val="2"/>
      <w:sz w:val="21"/>
      <w:szCs w:val="22"/>
      <w:lang w:val="en-US" w:eastAsia="zh-CN" w:bidi="ar-SA"/>
    </w:rPr>
  </w:style>
  <w:style w:type="table" w:customStyle="1" w:styleId="79">
    <w:name w:val="网格型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11"/>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제목 4 Char"/>
    <w:basedOn w:val="8"/>
    <w:link w:val="5"/>
    <w:qFormat/>
    <w:uiPriority w:val="9"/>
    <w:rPr>
      <w:rFonts w:asciiTheme="majorHAnsi" w:hAnsiTheme="majorHAnsi" w:eastAsiaTheme="majorEastAsia" w:cstheme="majorBidi"/>
      <w:b/>
      <w:bCs/>
      <w:kern w:val="2"/>
      <w:sz w:val="28"/>
      <w:szCs w:val="28"/>
    </w:rPr>
  </w:style>
  <w:style w:type="paragraph" w:customStyle="1" w:styleId="82">
    <w:name w:val="0 Main text"/>
    <w:basedOn w:val="1"/>
    <w:link w:val="83"/>
    <w:qFormat/>
    <w:uiPriority w:val="0"/>
    <w:pPr>
      <w:widowControl/>
      <w:spacing w:after="100" w:afterAutospacing="1" w:line="288" w:lineRule="auto"/>
      <w:ind w:firstLine="360"/>
    </w:pPr>
    <w:rPr>
      <w:rFonts w:ascii="Times New Roman" w:hAnsi="Times New Roman" w:eastAsia="Malgun Gothic" w:cs="바탕"/>
      <w:kern w:val="0"/>
      <w:sz w:val="20"/>
      <w:szCs w:val="20"/>
      <w:lang w:val="en-GB" w:eastAsia="en-US"/>
    </w:rPr>
  </w:style>
  <w:style w:type="character" w:customStyle="1" w:styleId="83">
    <w:name w:val="0 Main text Char"/>
    <w:link w:val="82"/>
    <w:qFormat/>
    <w:uiPriority w:val="0"/>
    <w:rPr>
      <w:rFonts w:eastAsia="Malgun Gothic" w:cs="바탕"/>
      <w:lang w:val="en-GB" w:eastAsia="en-US"/>
    </w:rPr>
  </w:style>
  <w:style w:type="paragraph" w:customStyle="1" w:styleId="84">
    <w:name w:val="B3"/>
    <w:basedOn w:val="1"/>
    <w:link w:val="85"/>
    <w:qFormat/>
    <w:uiPriority w:val="0"/>
    <w:pPr>
      <w:widowControl/>
      <w:spacing w:after="180" w:line="240" w:lineRule="auto"/>
      <w:ind w:left="1135" w:hanging="284"/>
      <w:jc w:val="left"/>
    </w:pPr>
    <w:rPr>
      <w:rFonts w:ascii="Times New Roman" w:hAnsi="Times New Roman" w:eastAsia="SimSun" w:cs="Times New Roman"/>
      <w:kern w:val="0"/>
      <w:sz w:val="20"/>
      <w:szCs w:val="20"/>
      <w:lang w:val="en-GB" w:eastAsia="en-US"/>
    </w:rPr>
  </w:style>
  <w:style w:type="character" w:customStyle="1" w:styleId="85">
    <w:name w:val="B3 Char"/>
    <w:link w:val="84"/>
    <w:qFormat/>
    <w:uiPriority w:val="0"/>
    <w:rPr>
      <w:lang w:val="en-GB" w:eastAsia="en-US"/>
    </w:rPr>
  </w:style>
  <w:style w:type="character" w:customStyle="1" w:styleId="86">
    <w:name w:val="apple-converted-space"/>
    <w:basedOn w:val="8"/>
    <w:qFormat/>
    <w:uiPriority w:val="0"/>
  </w:style>
  <w:style w:type="paragraph" w:customStyle="1" w:styleId="87">
    <w:name w:val="Revision1"/>
    <w:hidden/>
    <w:semiHidden/>
    <w:qFormat/>
    <w:uiPriority w:val="99"/>
    <w:pPr>
      <w:spacing w:after="160" w:line="259" w:lineRule="auto"/>
      <w:jc w:val="both"/>
    </w:pPr>
    <w:rPr>
      <w:rFonts w:asciiTheme="minorHAnsi" w:hAnsiTheme="minorHAnsi" w:eastAsiaTheme="minorEastAsia" w:cstheme="minorBidi"/>
      <w:kern w:val="2"/>
      <w:sz w:val="21"/>
      <w:szCs w:val="22"/>
      <w:lang w:val="en-US" w:eastAsia="zh-CN" w:bidi="ar-SA"/>
    </w:rPr>
  </w:style>
  <w:style w:type="paragraph" w:customStyle="1" w:styleId="88">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paragraph" w:customStyle="1" w:styleId="89">
    <w:name w:val="Revision2"/>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90">
    <w:name w:val="미리 서식이 지정된 HTML Char"/>
    <w:basedOn w:val="8"/>
    <w:link w:val="25"/>
    <w:semiHidden/>
    <w:qFormat/>
    <w:uiPriority w:val="99"/>
    <w:rPr>
      <w:rFonts w:ascii="SimSun" w:hAnsi="SimSun" w:cs="SimSun"/>
      <w:sz w:val="24"/>
      <w:szCs w:val="24"/>
      <w:lang w:eastAsia="zh-CN"/>
    </w:rPr>
  </w:style>
  <w:style w:type="table" w:customStyle="1" w:styleId="91">
    <w:name w:val="网格型3"/>
    <w:basedOn w:val="9"/>
    <w:qFormat/>
    <w:uiPriority w:val="3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제목 5 Char"/>
    <w:basedOn w:val="8"/>
    <w:link w:val="6"/>
    <w:qFormat/>
    <w:uiPriority w:val="0"/>
    <w:rPr>
      <w:rFonts w:eastAsia="Times New Roman"/>
      <w:b/>
      <w:bCs/>
      <w:sz w:val="28"/>
      <w:szCs w:val="28"/>
      <w:lang w:eastAsia="en-US"/>
    </w:rPr>
  </w:style>
  <w:style w:type="character" w:customStyle="1" w:styleId="94">
    <w:name w:val="제목 6 Char"/>
    <w:basedOn w:val="8"/>
    <w:link w:val="7"/>
    <w:qFormat/>
    <w:uiPriority w:val="0"/>
    <w:rPr>
      <w:rFonts w:asciiTheme="majorHAnsi" w:hAnsiTheme="majorHAnsi" w:eastAsiaTheme="majorEastAsia" w:cstheme="majorBidi"/>
      <w:b/>
      <w:bCs/>
      <w:szCs w:val="24"/>
      <w:lang w:eastAsia="en-US"/>
    </w:rPr>
  </w:style>
  <w:style w:type="character" w:customStyle="1" w:styleId="95">
    <w:name w:val="문서 구조 Char"/>
    <w:basedOn w:val="8"/>
    <w:link w:val="16"/>
    <w:semiHidden/>
    <w:qFormat/>
    <w:uiPriority w:val="0"/>
    <w:rPr>
      <w:rFonts w:eastAsia="Times New Roman"/>
      <w:szCs w:val="24"/>
      <w:shd w:val="clear" w:color="auto" w:fill="000080"/>
      <w:lang w:eastAsia="en-US"/>
    </w:rPr>
  </w:style>
  <w:style w:type="character" w:customStyle="1" w:styleId="96">
    <w:name w:val="미주 텍스트 Char"/>
    <w:basedOn w:val="8"/>
    <w:link w:val="19"/>
    <w:qFormat/>
    <w:uiPriority w:val="0"/>
    <w:rPr>
      <w:rFonts w:eastAsia="Times New Roman"/>
      <w:szCs w:val="24"/>
      <w:lang w:eastAsia="en-US"/>
    </w:rPr>
  </w:style>
  <w:style w:type="character" w:customStyle="1" w:styleId="97">
    <w:name w:val="부제 Char"/>
    <w:basedOn w:val="8"/>
    <w:link w:val="34"/>
    <w:qFormat/>
    <w:uiPriority w:val="0"/>
    <w:rPr>
      <w:rFonts w:asciiTheme="minorHAnsi" w:hAnsiTheme="minorHAnsi" w:eastAsiaTheme="minorEastAsia" w:cstheme="minorBidi"/>
      <w:b/>
      <w:bCs/>
      <w:kern w:val="28"/>
      <w:sz w:val="32"/>
      <w:szCs w:val="32"/>
      <w:lang w:eastAsia="en-US"/>
    </w:rPr>
  </w:style>
  <w:style w:type="character" w:customStyle="1" w:styleId="98">
    <w:name w:val="각주 텍스트 Char"/>
    <w:basedOn w:val="8"/>
    <w:link w:val="23"/>
    <w:qFormat/>
    <w:uiPriority w:val="0"/>
    <w:rPr>
      <w:sz w:val="22"/>
      <w:lang w:val="en-GB" w:eastAsia="en-US"/>
    </w:rPr>
  </w:style>
  <w:style w:type="character" w:customStyle="1" w:styleId="99">
    <w:name w:val="제목 Char"/>
    <w:basedOn w:val="8"/>
    <w:link w:val="39"/>
    <w:qFormat/>
    <w:uiPriority w:val="0"/>
    <w:rPr>
      <w:rFonts w:asciiTheme="majorHAnsi" w:hAnsiTheme="majorHAnsi" w:eastAsiaTheme="majorEastAsia" w:cstheme="majorBidi"/>
      <w:b/>
      <w:bCs/>
      <w:sz w:val="32"/>
      <w:szCs w:val="32"/>
      <w:lang w:eastAsia="en-US"/>
    </w:rPr>
  </w:style>
  <w:style w:type="table" w:customStyle="1" w:styleId="100">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Char Char16"/>
    <w:basedOn w:val="16"/>
    <w:qFormat/>
    <w:uiPriority w:val="0"/>
    <w:pPr>
      <w:widowControl w:val="0"/>
      <w:adjustRightInd w:val="0"/>
      <w:spacing w:line="436" w:lineRule="exact"/>
      <w:ind w:left="357"/>
      <w:outlineLvl w:val="3"/>
    </w:pPr>
    <w:rPr>
      <w:rFonts w:ascii="Tahoma" w:hAnsi="Tahoma" w:eastAsia="SimSun"/>
      <w:b/>
      <w:kern w:val="2"/>
      <w:lang w:eastAsia="zh-CN"/>
    </w:rPr>
  </w:style>
  <w:style w:type="paragraph" w:customStyle="1" w:styleId="102">
    <w:name w:val="TF"/>
    <w:basedOn w:val="1"/>
    <w:link w:val="178"/>
    <w:qFormat/>
    <w:uiPriority w:val="0"/>
    <w:pPr>
      <w:keepLines/>
      <w:widowControl/>
      <w:overflowPunct w:val="0"/>
      <w:autoSpaceDE w:val="0"/>
      <w:autoSpaceDN w:val="0"/>
      <w:adjustRightInd w:val="0"/>
      <w:spacing w:before="50" w:beforeLines="50" w:after="240" w:line="240" w:lineRule="auto"/>
      <w:jc w:val="center"/>
      <w:textAlignment w:val="baseline"/>
    </w:pPr>
    <w:rPr>
      <w:rFonts w:ascii="Arial" w:hAnsi="Arial" w:eastAsia="SimSun" w:cs="Times New Roman"/>
      <w:b/>
      <w:kern w:val="0"/>
      <w:sz w:val="20"/>
      <w:szCs w:val="20"/>
      <w:lang w:val="en-GB" w:eastAsia="en-US"/>
    </w:rPr>
  </w:style>
  <w:style w:type="paragraph" w:customStyle="1" w:styleId="103">
    <w:name w:val="Char Char2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paragraph" w:customStyle="1" w:styleId="104">
    <w:name w:val="Normal_after_title"/>
    <w:basedOn w:val="1"/>
    <w:next w:val="1"/>
    <w:link w:val="107"/>
    <w:qFormat/>
    <w:uiPriority w:val="0"/>
    <w:pPr>
      <w:widowControl/>
      <w:tabs>
        <w:tab w:val="left" w:pos="794"/>
        <w:tab w:val="left" w:pos="1191"/>
        <w:tab w:val="left" w:pos="1588"/>
        <w:tab w:val="left" w:pos="1985"/>
      </w:tabs>
      <w:overflowPunct w:val="0"/>
      <w:autoSpaceDE w:val="0"/>
      <w:autoSpaceDN w:val="0"/>
      <w:adjustRightInd w:val="0"/>
      <w:spacing w:before="360" w:beforeLines="50" w:after="120" w:line="240" w:lineRule="auto"/>
      <w:textAlignment w:val="baseline"/>
    </w:pPr>
    <w:rPr>
      <w:rFonts w:ascii="Times New Roman" w:hAnsi="Times New Roman" w:eastAsia="바탕" w:cs="Times New Roman"/>
      <w:kern w:val="0"/>
      <w:sz w:val="20"/>
      <w:szCs w:val="20"/>
      <w:lang w:val="en-GB" w:eastAsia="en-US"/>
    </w:rPr>
  </w:style>
  <w:style w:type="paragraph" w:customStyle="1" w:styleId="105">
    <w:name w:val="Equation"/>
    <w:basedOn w:val="1"/>
    <w:link w:val="108"/>
    <w:qFormat/>
    <w:uiPriority w:val="0"/>
    <w:pPr>
      <w:widowControl/>
      <w:tabs>
        <w:tab w:val="left" w:pos="794"/>
        <w:tab w:val="center" w:pos="4820"/>
        <w:tab w:val="right" w:pos="9639"/>
      </w:tabs>
      <w:overflowPunct w:val="0"/>
      <w:autoSpaceDE w:val="0"/>
      <w:autoSpaceDN w:val="0"/>
      <w:adjustRightInd w:val="0"/>
      <w:spacing w:before="120" w:beforeLines="50" w:after="120" w:line="240" w:lineRule="auto"/>
      <w:textAlignment w:val="baseline"/>
    </w:pPr>
    <w:rPr>
      <w:rFonts w:ascii="Times New Roman" w:hAnsi="Times New Roman" w:eastAsia="바탕" w:cs="Times New Roman"/>
      <w:kern w:val="0"/>
      <w:sz w:val="20"/>
      <w:szCs w:val="20"/>
      <w:lang w:val="en-GB" w:eastAsia="en-US"/>
    </w:rPr>
  </w:style>
  <w:style w:type="paragraph" w:customStyle="1" w:styleId="106">
    <w:name w:val="Char1 Char Char1 Char"/>
    <w:basedOn w:val="1"/>
    <w:qFormat/>
    <w:uiPriority w:val="0"/>
    <w:pPr>
      <w:widowControl/>
      <w:tabs>
        <w:tab w:val="left" w:pos="540"/>
        <w:tab w:val="left" w:pos="1260"/>
        <w:tab w:val="left" w:pos="1800"/>
      </w:tabs>
      <w:spacing w:before="240" w:beforeLines="50" w:line="240" w:lineRule="exact"/>
    </w:pPr>
    <w:rPr>
      <w:rFonts w:ascii="Verdana" w:hAnsi="Verdana" w:eastAsia="바탕" w:cs="Times New Roman"/>
      <w:kern w:val="0"/>
      <w:sz w:val="20"/>
      <w:szCs w:val="20"/>
      <w:lang w:eastAsia="en-US"/>
    </w:rPr>
  </w:style>
  <w:style w:type="character" w:customStyle="1" w:styleId="107">
    <w:name w:val="Normal_after_title Char"/>
    <w:link w:val="104"/>
    <w:qFormat/>
    <w:uiPriority w:val="0"/>
    <w:rPr>
      <w:rFonts w:eastAsia="바탕"/>
      <w:lang w:val="en-GB" w:eastAsia="en-US"/>
    </w:rPr>
  </w:style>
  <w:style w:type="character" w:customStyle="1" w:styleId="108">
    <w:name w:val="Equation.eq Char"/>
    <w:link w:val="105"/>
    <w:qFormat/>
    <w:uiPriority w:val="0"/>
    <w:rPr>
      <w:rFonts w:eastAsia="바탕"/>
      <w:lang w:val="en-GB" w:eastAsia="en-US"/>
    </w:rPr>
  </w:style>
  <w:style w:type="paragraph" w:customStyle="1" w:styleId="109">
    <w:name w:val="PaperTableCell"/>
    <w:basedOn w:val="1"/>
    <w:qFormat/>
    <w:uiPriority w:val="0"/>
    <w:pPr>
      <w:widowControl/>
      <w:spacing w:before="50" w:beforeLines="50" w:after="120" w:line="240" w:lineRule="auto"/>
    </w:pPr>
    <w:rPr>
      <w:rFonts w:ascii="Times New Roman" w:hAnsi="Times New Roman" w:eastAsia="Times New Roman" w:cs="Times New Roman"/>
      <w:kern w:val="0"/>
      <w:sz w:val="16"/>
      <w:szCs w:val="20"/>
      <w:lang w:eastAsia="en-US"/>
    </w:rPr>
  </w:style>
  <w:style w:type="paragraph" w:customStyle="1" w:styleId="110">
    <w:name w:val="TAH"/>
    <w:basedOn w:val="111"/>
    <w:link w:val="154"/>
    <w:qFormat/>
    <w:uiPriority w:val="0"/>
    <w:rPr>
      <w:b/>
    </w:rPr>
  </w:style>
  <w:style w:type="paragraph" w:customStyle="1" w:styleId="111">
    <w:name w:val="TAC"/>
    <w:basedOn w:val="112"/>
    <w:link w:val="153"/>
    <w:qFormat/>
    <w:uiPriority w:val="0"/>
    <w:pPr>
      <w:widowControl/>
      <w:overflowPunct w:val="0"/>
      <w:autoSpaceDE w:val="0"/>
      <w:autoSpaceDN w:val="0"/>
      <w:adjustRightInd w:val="0"/>
      <w:spacing w:before="50" w:beforeLines="50" w:after="120" w:line="240" w:lineRule="auto"/>
      <w:jc w:val="center"/>
      <w:textAlignment w:val="baseline"/>
    </w:pPr>
    <w:rPr>
      <w:rFonts w:eastAsia="Times New Roman" w:cs="Times New Roman"/>
      <w:kern w:val="0"/>
      <w:szCs w:val="20"/>
      <w:lang w:val="en-GB" w:eastAsia="en-GB"/>
    </w:rPr>
  </w:style>
  <w:style w:type="paragraph" w:customStyle="1" w:styleId="112">
    <w:name w:val="TAL"/>
    <w:basedOn w:val="1"/>
    <w:link w:val="170"/>
    <w:qFormat/>
    <w:uiPriority w:val="0"/>
    <w:pPr>
      <w:keepNext/>
      <w:keepLines/>
      <w:spacing w:after="0"/>
    </w:pPr>
    <w:rPr>
      <w:rFonts w:ascii="Arial" w:hAnsi="Arial"/>
      <w:sz w:val="18"/>
    </w:rPr>
  </w:style>
  <w:style w:type="paragraph" w:customStyle="1" w:styleId="11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14">
    <w:name w:val="Zchn Zchn"/>
    <w:semiHidden/>
    <w:qFormat/>
    <w:uiPriority w:val="0"/>
    <w:pPr>
      <w:keepNext/>
      <w:numPr>
        <w:ilvl w:val="0"/>
        <w:numId w:val="7"/>
      </w:numPr>
      <w:autoSpaceDE w:val="0"/>
      <w:autoSpaceDN w:val="0"/>
      <w:adjustRightInd w:val="0"/>
      <w:spacing w:before="60" w:after="60" w:line="259" w:lineRule="auto"/>
      <w:jc w:val="both"/>
    </w:pPr>
    <w:rPr>
      <w:rFonts w:ascii="Arial" w:hAnsi="Arial" w:eastAsia="SimSun" w:cs="Arial"/>
      <w:color w:val="0000FF"/>
      <w:kern w:val="2"/>
      <w:lang w:val="en-US" w:eastAsia="zh-CN" w:bidi="ar-SA"/>
    </w:rPr>
  </w:style>
  <w:style w:type="paragraph" w:customStyle="1" w:styleId="115">
    <w:name w:val="TH"/>
    <w:basedOn w:val="1"/>
    <w:link w:val="116"/>
    <w:qFormat/>
    <w:uiPriority w:val="0"/>
    <w:pPr>
      <w:keepNext/>
      <w:keepLines/>
      <w:widowControl/>
      <w:overflowPunct w:val="0"/>
      <w:autoSpaceDE w:val="0"/>
      <w:autoSpaceDN w:val="0"/>
      <w:adjustRightInd w:val="0"/>
      <w:spacing w:before="60" w:beforeLines="50" w:after="180" w:line="240" w:lineRule="auto"/>
      <w:jc w:val="center"/>
      <w:textAlignment w:val="baseline"/>
    </w:pPr>
    <w:rPr>
      <w:rFonts w:ascii="Arial" w:hAnsi="Arial" w:eastAsia="Times New Roman" w:cs="Times New Roman"/>
      <w:b/>
      <w:kern w:val="0"/>
      <w:sz w:val="20"/>
      <w:szCs w:val="20"/>
      <w:lang w:val="en-GB" w:eastAsia="en-GB"/>
    </w:rPr>
  </w:style>
  <w:style w:type="character" w:customStyle="1" w:styleId="116">
    <w:name w:val="TH Char"/>
    <w:link w:val="115"/>
    <w:qFormat/>
    <w:uiPriority w:val="0"/>
    <w:rPr>
      <w:rFonts w:ascii="Arial" w:hAnsi="Arial" w:eastAsia="Times New Roman"/>
      <w:b/>
      <w:lang w:val="en-GB" w:eastAsia="en-GB"/>
    </w:rPr>
  </w:style>
  <w:style w:type="paragraph" w:customStyle="1" w:styleId="117">
    <w:name w:val="EQ"/>
    <w:basedOn w:val="1"/>
    <w:next w:val="1"/>
    <w:qFormat/>
    <w:uiPriority w:val="0"/>
    <w:pPr>
      <w:keepLines/>
      <w:widowControl/>
      <w:tabs>
        <w:tab w:val="center" w:pos="4536"/>
        <w:tab w:val="right" w:pos="9072"/>
      </w:tabs>
      <w:overflowPunct w:val="0"/>
      <w:autoSpaceDE w:val="0"/>
      <w:autoSpaceDN w:val="0"/>
      <w:adjustRightInd w:val="0"/>
      <w:spacing w:before="50" w:beforeLines="50" w:after="180" w:line="240" w:lineRule="auto"/>
      <w:textAlignment w:val="baseline"/>
    </w:pPr>
    <w:rPr>
      <w:rFonts w:ascii="Times New Roman" w:hAnsi="Times New Roman" w:eastAsia="Times New Roman" w:cs="Times New Roman"/>
      <w:kern w:val="0"/>
      <w:sz w:val="20"/>
      <w:szCs w:val="20"/>
      <w:lang w:val="en-GB" w:eastAsia="en-GB"/>
    </w:rPr>
  </w:style>
  <w:style w:type="paragraph" w:customStyle="1" w:styleId="118">
    <w:name w:val="EX"/>
    <w:basedOn w:val="1"/>
    <w:qFormat/>
    <w:uiPriority w:val="0"/>
    <w:pPr>
      <w:keepLines/>
      <w:widowControl/>
      <w:overflowPunct w:val="0"/>
      <w:autoSpaceDE w:val="0"/>
      <w:autoSpaceDN w:val="0"/>
      <w:adjustRightInd w:val="0"/>
      <w:spacing w:before="50" w:beforeLines="50" w:after="180" w:line="240" w:lineRule="auto"/>
      <w:ind w:left="1702" w:hanging="1418"/>
      <w:textAlignment w:val="baseline"/>
    </w:pPr>
    <w:rPr>
      <w:rFonts w:ascii="Times New Roman" w:hAnsi="Times New Roman" w:eastAsia="Times New Roman" w:cs="Times New Roman"/>
      <w:kern w:val="0"/>
      <w:sz w:val="20"/>
      <w:szCs w:val="20"/>
      <w:lang w:val="en-GB" w:eastAsia="en-GB"/>
    </w:rPr>
  </w:style>
  <w:style w:type="paragraph" w:customStyle="1" w:styleId="119">
    <w:name w:val="Car (文字) (文字)"/>
    <w:semiHidden/>
    <w:qFormat/>
    <w:uiPriority w:val="0"/>
    <w:pPr>
      <w:keepNext/>
      <w:tabs>
        <w:tab w:val="left" w:pos="360"/>
      </w:tabs>
      <w:autoSpaceDE w:val="0"/>
      <w:autoSpaceDN w:val="0"/>
      <w:adjustRightInd w:val="0"/>
      <w:spacing w:before="60" w:after="60" w:line="259" w:lineRule="auto"/>
      <w:jc w:val="both"/>
    </w:pPr>
    <w:rPr>
      <w:rFonts w:ascii="Arial" w:hAnsi="Arial" w:eastAsia="SimSun" w:cs="Arial"/>
      <w:color w:val="0000FF"/>
      <w:kern w:val="2"/>
      <w:lang w:val="en-US" w:eastAsia="zh-CN" w:bidi="ar-SA"/>
    </w:rPr>
  </w:style>
  <w:style w:type="paragraph" w:customStyle="1" w:styleId="120">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21">
    <w:name w:val="main text"/>
    <w:basedOn w:val="1"/>
    <w:link w:val="122"/>
    <w:qFormat/>
    <w:uiPriority w:val="0"/>
    <w:pPr>
      <w:widowControl/>
      <w:spacing w:before="60" w:beforeLines="50" w:after="60" w:line="288" w:lineRule="auto"/>
      <w:ind w:firstLine="200" w:firstLineChars="200"/>
    </w:pPr>
    <w:rPr>
      <w:rFonts w:ascii="Times New Roman" w:hAnsi="Times New Roman" w:eastAsia="Malgun Gothic" w:cs="바탕"/>
      <w:kern w:val="0"/>
      <w:sz w:val="20"/>
      <w:szCs w:val="20"/>
      <w:lang w:val="en-GB" w:eastAsia="ko-KR"/>
    </w:rPr>
  </w:style>
  <w:style w:type="character" w:customStyle="1" w:styleId="122">
    <w:name w:val="main text Char"/>
    <w:link w:val="121"/>
    <w:qFormat/>
    <w:uiPriority w:val="0"/>
    <w:rPr>
      <w:rFonts w:eastAsia="Malgun Gothic" w:cs="바탕"/>
      <w:lang w:val="en-GB"/>
    </w:rPr>
  </w:style>
  <w:style w:type="table" w:customStyle="1" w:styleId="123">
    <w:name w:val="清单表 31"/>
    <w:basedOn w:val="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character" w:customStyle="1" w:styleId="124">
    <w:name w:val="未处理的提及1"/>
    <w:basedOn w:val="8"/>
    <w:semiHidden/>
    <w:unhideWhenUsed/>
    <w:qFormat/>
    <w:uiPriority w:val="99"/>
    <w:rPr>
      <w:color w:val="808080"/>
      <w:shd w:val="clear" w:color="auto" w:fill="E6E6E6"/>
    </w:rPr>
  </w:style>
  <w:style w:type="table" w:customStyle="1" w:styleId="125">
    <w:name w:val="无格式表格 51"/>
    <w:basedOn w:val="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styleId="126">
    <w:name w:val="Placeholder Text"/>
    <w:basedOn w:val="8"/>
    <w:semiHidden/>
    <w:qFormat/>
    <w:uiPriority w:val="99"/>
    <w:rPr>
      <w:color w:val="808080"/>
    </w:rPr>
  </w:style>
  <w:style w:type="character" w:customStyle="1" w:styleId="127">
    <w:name w:val="列出段落 Char1"/>
    <w:qFormat/>
    <w:uiPriority w:val="34"/>
    <w:rPr>
      <w:rFonts w:ascii="Times" w:hAnsi="Times"/>
      <w:szCs w:val="24"/>
      <w:lang w:val="en-GB"/>
    </w:rPr>
  </w:style>
  <w:style w:type="paragraph" w:customStyle="1" w:styleId="128">
    <w:name w:val="Tdoc_Header_2"/>
    <w:basedOn w:val="1"/>
    <w:qFormat/>
    <w:uiPriority w:val="0"/>
    <w:pPr>
      <w:tabs>
        <w:tab w:val="left" w:pos="1701"/>
        <w:tab w:val="right" w:pos="9072"/>
        <w:tab w:val="right" w:pos="10206"/>
      </w:tabs>
      <w:spacing w:before="50" w:beforeLines="50" w:after="120" w:line="240" w:lineRule="auto"/>
      <w:ind w:left="1440" w:hanging="1440"/>
    </w:pPr>
    <w:rPr>
      <w:rFonts w:ascii="Arial" w:hAnsi="Arial" w:eastAsia="바탕" w:cs="Times New Roman"/>
      <w:b/>
      <w:kern w:val="0"/>
      <w:sz w:val="18"/>
      <w:szCs w:val="20"/>
      <w:lang w:val="en-GB" w:eastAsia="en-US"/>
    </w:rPr>
  </w:style>
  <w:style w:type="paragraph" w:customStyle="1" w:styleId="129">
    <w:name w:val="Comments"/>
    <w:basedOn w:val="1"/>
    <w:link w:val="130"/>
    <w:qFormat/>
    <w:uiPriority w:val="0"/>
    <w:pPr>
      <w:widowControl/>
      <w:spacing w:before="40" w:beforeLines="50" w:after="120" w:line="240" w:lineRule="auto"/>
    </w:pPr>
    <w:rPr>
      <w:rFonts w:ascii="Arial" w:hAnsi="Arial" w:eastAsia="MS Mincho" w:cs="Times New Roman"/>
      <w:i/>
      <w:kern w:val="0"/>
      <w:sz w:val="18"/>
      <w:szCs w:val="24"/>
      <w:lang w:val="en-GB" w:eastAsia="en-GB"/>
    </w:rPr>
  </w:style>
  <w:style w:type="character" w:customStyle="1" w:styleId="130">
    <w:name w:val="Comments Char"/>
    <w:link w:val="129"/>
    <w:qFormat/>
    <w:uiPriority w:val="0"/>
    <w:rPr>
      <w:rFonts w:ascii="Arial" w:hAnsi="Arial" w:eastAsia="MS Mincho"/>
      <w:i/>
      <w:sz w:val="18"/>
      <w:szCs w:val="24"/>
      <w:lang w:val="en-GB" w:eastAsia="en-GB"/>
    </w:rPr>
  </w:style>
  <w:style w:type="character" w:customStyle="1" w:styleId="131">
    <w:name w:val="题注 字符1"/>
    <w:qFormat/>
    <w:uiPriority w:val="0"/>
    <w:rPr>
      <w:lang w:val="en-GB" w:eastAsia="en-US" w:bidi="ar-SA"/>
    </w:rPr>
  </w:style>
  <w:style w:type="character" w:customStyle="1" w:styleId="132">
    <w:name w:val="批注文字 字符1"/>
    <w:qFormat/>
    <w:uiPriority w:val="99"/>
    <w:rPr>
      <w:rFonts w:eastAsia="Times New Roman"/>
      <w:szCs w:val="24"/>
      <w:lang w:eastAsia="en-US"/>
    </w:rPr>
  </w:style>
  <w:style w:type="character" w:customStyle="1" w:styleId="133">
    <w:name w:val="B1 Char"/>
    <w:qFormat/>
    <w:locked/>
    <w:uiPriority w:val="0"/>
    <w:rPr>
      <w:lang w:eastAsia="en-US"/>
    </w:rPr>
  </w:style>
  <w:style w:type="table" w:customStyle="1" w:styleId="134">
    <w:name w:val="网格型12"/>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Reference"/>
    <w:basedOn w:val="118"/>
    <w:qFormat/>
    <w:uiPriority w:val="0"/>
    <w:pPr>
      <w:numPr>
        <w:ilvl w:val="0"/>
        <w:numId w:val="8"/>
      </w:numPr>
      <w:spacing w:before="0" w:beforeLines="0"/>
      <w:jc w:val="left"/>
    </w:pPr>
    <w:rPr>
      <w:rFonts w:eastAsia="SimSun"/>
    </w:rPr>
  </w:style>
  <w:style w:type="paragraph" w:customStyle="1" w:styleId="136">
    <w:name w:val="B4"/>
    <w:basedOn w:val="1"/>
    <w:link w:val="137"/>
    <w:qFormat/>
    <w:uiPriority w:val="0"/>
    <w:pPr>
      <w:widowControl/>
      <w:spacing w:after="180" w:line="240" w:lineRule="auto"/>
      <w:ind w:left="1418" w:hanging="284"/>
      <w:jc w:val="left"/>
    </w:pPr>
    <w:rPr>
      <w:rFonts w:ascii="Times New Roman" w:hAnsi="Times New Roman" w:eastAsia="SimSun" w:cs="Times New Roman"/>
      <w:kern w:val="0"/>
      <w:sz w:val="20"/>
      <w:szCs w:val="20"/>
      <w:lang w:val="en-GB" w:eastAsia="en-US"/>
    </w:rPr>
  </w:style>
  <w:style w:type="character" w:customStyle="1" w:styleId="137">
    <w:name w:val="B4 Char"/>
    <w:link w:val="136"/>
    <w:qFormat/>
    <w:uiPriority w:val="0"/>
    <w:rPr>
      <w:lang w:val="en-GB" w:eastAsia="en-US"/>
    </w:rPr>
  </w:style>
  <w:style w:type="paragraph" w:customStyle="1" w:styleId="138">
    <w:name w:val="B5"/>
    <w:basedOn w:val="1"/>
    <w:link w:val="140"/>
    <w:qFormat/>
    <w:uiPriority w:val="0"/>
    <w:pPr>
      <w:widowControl/>
      <w:spacing w:after="180" w:line="240" w:lineRule="auto"/>
      <w:ind w:left="1702" w:hanging="284"/>
      <w:jc w:val="left"/>
    </w:pPr>
    <w:rPr>
      <w:rFonts w:ascii="Times New Roman" w:hAnsi="Times New Roman" w:eastAsia="SimSun" w:cs="Times New Roman"/>
      <w:kern w:val="0"/>
      <w:sz w:val="20"/>
      <w:szCs w:val="20"/>
      <w:lang w:val="en-GB" w:eastAsia="en-US"/>
    </w:rPr>
  </w:style>
  <w:style w:type="paragraph" w:customStyle="1" w:styleId="139">
    <w:name w:val="text intend 3"/>
    <w:basedOn w:val="1"/>
    <w:qFormat/>
    <w:uiPriority w:val="0"/>
    <w:pPr>
      <w:widowControl/>
      <w:numPr>
        <w:ilvl w:val="0"/>
        <w:numId w:val="9"/>
      </w:numPr>
      <w:overflowPunct w:val="0"/>
      <w:autoSpaceDE w:val="0"/>
      <w:autoSpaceDN w:val="0"/>
      <w:adjustRightInd w:val="0"/>
      <w:spacing w:after="120" w:line="240" w:lineRule="auto"/>
      <w:textAlignment w:val="baseline"/>
    </w:pPr>
    <w:rPr>
      <w:rFonts w:ascii="Times New Roman" w:hAnsi="Times New Roman" w:eastAsia="MS Mincho" w:cs="Times New Roman"/>
      <w:kern w:val="0"/>
      <w:sz w:val="24"/>
      <w:szCs w:val="20"/>
      <w:lang w:eastAsia="en-GB"/>
    </w:rPr>
  </w:style>
  <w:style w:type="character" w:customStyle="1" w:styleId="140">
    <w:name w:val="B5 Char"/>
    <w:link w:val="138"/>
    <w:qFormat/>
    <w:uiPriority w:val="0"/>
    <w:rPr>
      <w:lang w:val="en-GB" w:eastAsia="en-US"/>
    </w:rPr>
  </w:style>
  <w:style w:type="paragraph" w:customStyle="1" w:styleId="141">
    <w:name w:val="修订2"/>
    <w:hidden/>
    <w:semiHidden/>
    <w:qFormat/>
    <w:uiPriority w:val="99"/>
    <w:pPr>
      <w:spacing w:after="160" w:line="259" w:lineRule="auto"/>
    </w:pPr>
    <w:rPr>
      <w:rFonts w:ascii="Times New Roman" w:hAnsi="Times New Roman" w:eastAsia="Times New Roman" w:cs="Times New Roman"/>
      <w:szCs w:val="24"/>
      <w:lang w:val="en-US" w:eastAsia="en-US" w:bidi="ar-SA"/>
    </w:rPr>
  </w:style>
  <w:style w:type="table" w:customStyle="1" w:styleId="142">
    <w:name w:val="网格型6"/>
    <w:basedOn w:val="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TableGrid1"/>
    <w:basedOn w:val="9"/>
    <w:qFormat/>
    <w:uiPriority w:val="0"/>
    <w:pPr>
      <w:spacing w:after="180"/>
    </w:pPr>
    <w:rPr>
      <w:rFonts w:ascii="CG Times (WN)" w:hAnsi="CG Times (W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7"/>
    <w:basedOn w:val="9"/>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
    <w:name w:val="bullet1"/>
    <w:basedOn w:val="1"/>
    <w:qFormat/>
    <w:uiPriority w:val="0"/>
    <w:pPr>
      <w:widowControl/>
      <w:numPr>
        <w:ilvl w:val="0"/>
        <w:numId w:val="10"/>
      </w:numPr>
      <w:spacing w:after="0" w:line="240" w:lineRule="auto"/>
      <w:jc w:val="left"/>
    </w:pPr>
    <w:rPr>
      <w:rFonts w:ascii="Calibri" w:hAnsi="Calibri" w:eastAsia="SimSun" w:cs="Times New Roman"/>
      <w:sz w:val="24"/>
      <w:szCs w:val="24"/>
      <w:lang w:val="en-GB"/>
    </w:rPr>
  </w:style>
  <w:style w:type="paragraph" w:customStyle="1" w:styleId="146">
    <w:name w:val="bullet2"/>
    <w:basedOn w:val="1"/>
    <w:qFormat/>
    <w:uiPriority w:val="0"/>
    <w:pPr>
      <w:widowControl/>
      <w:numPr>
        <w:ilvl w:val="1"/>
        <w:numId w:val="10"/>
      </w:numPr>
      <w:spacing w:after="0" w:line="240" w:lineRule="auto"/>
      <w:jc w:val="left"/>
    </w:pPr>
    <w:rPr>
      <w:rFonts w:ascii="Times" w:hAnsi="Times" w:eastAsia="SimSun" w:cs="Times New Roman"/>
      <w:sz w:val="24"/>
      <w:szCs w:val="24"/>
      <w:lang w:val="en-GB"/>
    </w:rPr>
  </w:style>
  <w:style w:type="paragraph" w:customStyle="1" w:styleId="147">
    <w:name w:val="bullet3"/>
    <w:basedOn w:val="1"/>
    <w:qFormat/>
    <w:uiPriority w:val="0"/>
    <w:pPr>
      <w:widowControl/>
      <w:numPr>
        <w:ilvl w:val="2"/>
        <w:numId w:val="10"/>
      </w:numPr>
      <w:spacing w:after="0" w:line="240" w:lineRule="auto"/>
      <w:jc w:val="left"/>
    </w:pPr>
    <w:rPr>
      <w:rFonts w:ascii="Times" w:hAnsi="Times" w:eastAsia="바탕" w:cs="Times New Roman"/>
      <w:kern w:val="0"/>
      <w:sz w:val="20"/>
      <w:szCs w:val="24"/>
      <w:lang w:val="en-GB" w:eastAsia="en-US"/>
    </w:rPr>
  </w:style>
  <w:style w:type="paragraph" w:customStyle="1" w:styleId="148">
    <w:name w:val="bullet4"/>
    <w:basedOn w:val="1"/>
    <w:qFormat/>
    <w:uiPriority w:val="0"/>
    <w:pPr>
      <w:widowControl/>
      <w:numPr>
        <w:ilvl w:val="3"/>
        <w:numId w:val="10"/>
      </w:numPr>
      <w:spacing w:after="0" w:line="240" w:lineRule="auto"/>
      <w:jc w:val="left"/>
    </w:pPr>
    <w:rPr>
      <w:rFonts w:ascii="Times" w:hAnsi="Times" w:eastAsia="바탕" w:cs="Times New Roman"/>
      <w:kern w:val="0"/>
      <w:sz w:val="20"/>
      <w:szCs w:val="24"/>
      <w:lang w:val="en-GB" w:eastAsia="en-US"/>
    </w:rPr>
  </w:style>
  <w:style w:type="table" w:customStyle="1" w:styleId="149">
    <w:name w:val="网格型13"/>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14"/>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paragraph" w:customStyle="1" w:styleId="152">
    <w:name w:val="TAN"/>
    <w:basedOn w:val="112"/>
    <w:qFormat/>
    <w:uiPriority w:val="0"/>
    <w:pPr>
      <w:ind w:left="851" w:hanging="851"/>
    </w:pPr>
  </w:style>
  <w:style w:type="character" w:customStyle="1" w:styleId="153">
    <w:name w:val="TAC Char"/>
    <w:link w:val="111"/>
    <w:qFormat/>
    <w:locked/>
    <w:uiPriority w:val="0"/>
    <w:rPr>
      <w:rFonts w:ascii="Arial" w:hAnsi="Arial" w:eastAsia="Times New Roman"/>
      <w:sz w:val="18"/>
      <w:lang w:val="en-GB" w:eastAsia="en-GB"/>
    </w:rPr>
  </w:style>
  <w:style w:type="character" w:customStyle="1" w:styleId="154">
    <w:name w:val="TAH Car"/>
    <w:link w:val="110"/>
    <w:qFormat/>
    <w:locked/>
    <w:uiPriority w:val="0"/>
    <w:rPr>
      <w:rFonts w:ascii="Arial" w:hAnsi="Arial" w:eastAsia="Times New Roman"/>
      <w:b/>
      <w:sz w:val="18"/>
      <w:lang w:val="en-GB" w:eastAsia="en-GB"/>
    </w:rPr>
  </w:style>
  <w:style w:type="paragraph" w:customStyle="1" w:styleId="155">
    <w:name w:val="Revision3"/>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56">
    <w:name w:val="Revision4"/>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57">
    <w:name w:val="Revision5"/>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table" w:customStyle="1" w:styleId="158">
    <w:name w:val="网格型8"/>
    <w:basedOn w:val="9"/>
    <w:qFormat/>
    <w:uiPriority w:val="3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9"/>
    <w:basedOn w:val="9"/>
    <w:qFormat/>
    <w:uiPriority w:val="3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0"/>
    <w:basedOn w:val="9"/>
    <w:qFormat/>
    <w:uiPriority w:val="3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5"/>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6"/>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典雅型1"/>
    <w:basedOn w:val="9"/>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64">
    <w:name w:val="古典型 11"/>
    <w:basedOn w:val="9"/>
    <w:qFormat/>
    <w:uiPriority w:val="0"/>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5">
    <w:name w:val="清单表 311"/>
    <w:basedOn w:val="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166">
    <w:name w:val="无格式表格 511"/>
    <w:basedOn w:val="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67">
    <w:name w:val="网格型17"/>
    <w:basedOn w:val="9"/>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修订3"/>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69">
    <w:name w:val="Revision6"/>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170">
    <w:name w:val="TAL Char"/>
    <w:link w:val="112"/>
    <w:qFormat/>
    <w:locked/>
    <w:uiPriority w:val="0"/>
    <w:rPr>
      <w:rFonts w:ascii="Arial" w:hAnsi="Arial" w:eastAsiaTheme="minorEastAsia" w:cstheme="minorBidi"/>
      <w:kern w:val="2"/>
      <w:sz w:val="18"/>
      <w:szCs w:val="22"/>
      <w:lang w:val="en-US"/>
    </w:rPr>
  </w:style>
  <w:style w:type="paragraph" w:customStyle="1" w:styleId="171">
    <w:name w:val="CR Cover Page"/>
    <w:link w:val="174"/>
    <w:qFormat/>
    <w:uiPriority w:val="0"/>
    <w:pPr>
      <w:spacing w:after="120" w:line="259" w:lineRule="auto"/>
    </w:pPr>
    <w:rPr>
      <w:rFonts w:ascii="Arial" w:hAnsi="Arial" w:cs="Times New Roman" w:eastAsiaTheme="minorEastAsia"/>
      <w:lang w:val="en-GB" w:eastAsia="en-US" w:bidi="ar-SA"/>
    </w:rPr>
  </w:style>
  <w:style w:type="paragraph" w:customStyle="1" w:styleId="172">
    <w:name w:val="Revision7"/>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173">
    <w:name w:val="RAN1 bullet2"/>
    <w:basedOn w:val="1"/>
    <w:qFormat/>
    <w:uiPriority w:val="0"/>
    <w:pPr>
      <w:widowControl/>
      <w:numPr>
        <w:ilvl w:val="1"/>
        <w:numId w:val="11"/>
      </w:numPr>
      <w:spacing w:after="0" w:line="240" w:lineRule="auto"/>
      <w:jc w:val="left"/>
    </w:pPr>
    <w:rPr>
      <w:rFonts w:ascii="Times" w:hAnsi="Times" w:eastAsia="바탕" w:cs="Times New Roman"/>
      <w:kern w:val="0"/>
      <w:sz w:val="20"/>
      <w:szCs w:val="20"/>
      <w:lang w:eastAsia="en-US"/>
    </w:rPr>
  </w:style>
  <w:style w:type="character" w:customStyle="1" w:styleId="174">
    <w:name w:val="CR Cover Page Zchn"/>
    <w:link w:val="171"/>
    <w:qFormat/>
    <w:uiPriority w:val="0"/>
    <w:rPr>
      <w:rFonts w:ascii="Arial" w:hAnsi="Arial" w:eastAsiaTheme="minorEastAsia"/>
      <w:lang w:val="en-GB" w:eastAsia="en-US"/>
    </w:rPr>
  </w:style>
  <w:style w:type="character" w:customStyle="1" w:styleId="175">
    <w:name w:val="B3 Char2"/>
    <w:qFormat/>
    <w:uiPriority w:val="0"/>
    <w:rPr>
      <w:rFonts w:ascii="Times New Roman" w:hAnsi="Times New Roman"/>
      <w:lang w:val="en-GB" w:eastAsia="en-US"/>
    </w:rPr>
  </w:style>
  <w:style w:type="character" w:customStyle="1" w:styleId="176">
    <w:name w:val="リスト段落 (文字)"/>
    <w:link w:val="177"/>
    <w:qFormat/>
    <w:locked/>
    <w:uiPriority w:val="34"/>
    <w:rPr>
      <w:rFonts w:ascii="MS Gothic" w:hAnsi="MS Gothic" w:eastAsia="MS Gothic"/>
    </w:rPr>
  </w:style>
  <w:style w:type="paragraph" w:customStyle="1" w:styleId="177">
    <w:name w:val="목록 단락1"/>
    <w:basedOn w:val="1"/>
    <w:link w:val="176"/>
    <w:qFormat/>
    <w:uiPriority w:val="34"/>
    <w:pPr>
      <w:widowControl/>
      <w:spacing w:line="256" w:lineRule="auto"/>
      <w:ind w:left="840" w:leftChars="400"/>
      <w:jc w:val="left"/>
    </w:pPr>
    <w:rPr>
      <w:rFonts w:ascii="MS Gothic" w:hAnsi="MS Gothic" w:eastAsia="MS Gothic" w:cs="Times New Roman"/>
      <w:kern w:val="0"/>
      <w:sz w:val="20"/>
      <w:szCs w:val="20"/>
    </w:rPr>
  </w:style>
  <w:style w:type="character" w:customStyle="1" w:styleId="178">
    <w:name w:val="TF Char"/>
    <w:link w:val="102"/>
    <w:qFormat/>
    <w:locked/>
    <w:uiPriority w:val="0"/>
    <w:rPr>
      <w:rFonts w:ascii="Arial" w:hAnsi="Arial"/>
      <w:b/>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14</Pages>
  <Words>5116</Words>
  <Characters>29167</Characters>
  <Lines>243</Lines>
  <Paragraphs>68</Paragraphs>
  <TotalTime>0</TotalTime>
  <ScaleCrop>false</ScaleCrop>
  <LinksUpToDate>false</LinksUpToDate>
  <CharactersWithSpaces>34215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2023-04-18T11:30:00Z</dcterms:created>
  <dc:creator>China Telecom</dc:creator>
  <cp:lastModifiedBy>wfzhang</cp:lastModifiedBy>
  <cp:lastPrinted>2021-04-14T21:16:00Z</cp:lastPrinted>
  <dcterms:modified xsi:type="dcterms:W3CDTF">2023-04-19T01:01:17Z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