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308EC" w14:textId="03EE1A99" w:rsidR="006D5EC4" w:rsidRDefault="00014AA5">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t>R1-</w:t>
      </w:r>
      <w:r w:rsidR="00CF0872" w:rsidRPr="00CF0872">
        <w:rPr>
          <w:rFonts w:ascii="Arial" w:hAnsi="Arial" w:cs="Arial"/>
          <w:b/>
          <w:sz w:val="24"/>
        </w:rPr>
        <w:t>221034</w:t>
      </w:r>
      <w:r w:rsidR="00B10D29">
        <w:rPr>
          <w:rFonts w:ascii="Arial" w:hAnsi="Arial" w:cs="Arial"/>
          <w:b/>
          <w:sz w:val="24"/>
        </w:rPr>
        <w:t>9</w:t>
      </w:r>
    </w:p>
    <w:p w14:paraId="030A3468" w14:textId="77777777" w:rsidR="006D5EC4" w:rsidRDefault="00014AA5">
      <w:pPr>
        <w:spacing w:after="0"/>
        <w:ind w:left="1988" w:hanging="1988"/>
        <w:jc w:val="both"/>
        <w:rPr>
          <w:rFonts w:ascii="Arial" w:hAnsi="Arial" w:cs="Arial"/>
          <w:b/>
          <w:sz w:val="24"/>
        </w:rPr>
      </w:pPr>
      <w:r>
        <w:rPr>
          <w:rFonts w:ascii="Arial" w:hAnsi="Arial" w:cs="Arial"/>
          <w:b/>
          <w:sz w:val="24"/>
        </w:rPr>
        <w:t>e-Meeting, October 10 – 19, 2022</w:t>
      </w:r>
    </w:p>
    <w:p w14:paraId="3989381F" w14:textId="77777777" w:rsidR="006D5EC4" w:rsidRDefault="006D5EC4">
      <w:pPr>
        <w:spacing w:after="0"/>
        <w:ind w:left="1988" w:hanging="1988"/>
        <w:jc w:val="both"/>
        <w:rPr>
          <w:rFonts w:ascii="Arial" w:hAnsi="Arial" w:cs="Arial"/>
          <w:b/>
          <w:sz w:val="24"/>
        </w:rPr>
      </w:pPr>
    </w:p>
    <w:p w14:paraId="603ADBE6" w14:textId="6ED6A3F8" w:rsidR="006D5EC4" w:rsidRDefault="00014AA5">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D12E0D8" w14:textId="70AC0E7C" w:rsidR="006D5EC4" w:rsidRDefault="00014AA5">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alias w:val="Title"/>
          <w:id w:val="-1572261376"/>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 xml:space="preserve">Discussion Summary </w:t>
          </w:r>
          <w:r w:rsidR="00CF0872">
            <w:rPr>
              <w:rFonts w:ascii="Arial" w:hAnsi="Arial" w:cs="Arial"/>
              <w:b/>
              <w:sz w:val="24"/>
            </w:rPr>
            <w:t>#</w:t>
          </w:r>
          <w:r w:rsidR="00B10D29">
            <w:rPr>
              <w:rFonts w:ascii="Arial" w:hAnsi="Arial" w:cs="Arial"/>
              <w:b/>
              <w:sz w:val="24"/>
            </w:rPr>
            <w:t>2</w:t>
          </w:r>
          <w:r w:rsidR="00CF0872">
            <w:rPr>
              <w:rFonts w:ascii="Arial" w:hAnsi="Arial" w:cs="Arial"/>
              <w:b/>
              <w:sz w:val="24"/>
            </w:rPr>
            <w:t xml:space="preserve"> </w:t>
          </w:r>
          <w:r>
            <w:rPr>
              <w:rFonts w:ascii="Arial" w:hAnsi="Arial" w:cs="Arial"/>
              <w:b/>
              <w:sz w:val="24"/>
            </w:rPr>
            <w:t>for energy saving techniques of NW energy saving SI</w:t>
          </w:r>
        </w:sdtContent>
      </w:sdt>
    </w:p>
    <w:p w14:paraId="68489396" w14:textId="77777777" w:rsidR="006D5EC4" w:rsidRDefault="00014AA5">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4352C885" w14:textId="77777777" w:rsidR="006D5EC4" w:rsidRDefault="00014AA5">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59E366CA" w14:textId="77777777" w:rsidR="006D5EC4" w:rsidRDefault="006D5EC4">
      <w:pPr>
        <w:spacing w:after="0"/>
        <w:ind w:left="2388" w:hanging="2388"/>
        <w:jc w:val="both"/>
        <w:rPr>
          <w:sz w:val="24"/>
        </w:rPr>
      </w:pPr>
    </w:p>
    <w:p w14:paraId="03EB305F" w14:textId="77777777" w:rsidR="006D5EC4" w:rsidRDefault="00014AA5">
      <w:pPr>
        <w:pStyle w:val="1"/>
        <w:numPr>
          <w:ilvl w:val="0"/>
          <w:numId w:val="31"/>
        </w:numPr>
        <w:ind w:hanging="720"/>
        <w:rPr>
          <w:rFonts w:eastAsia="SimSun" w:cs="Arial"/>
          <w:sz w:val="32"/>
          <w:szCs w:val="32"/>
          <w:lang w:val="en-US"/>
        </w:rPr>
      </w:pPr>
      <w:r>
        <w:rPr>
          <w:rFonts w:eastAsia="SimSun" w:cs="Arial"/>
          <w:sz w:val="32"/>
          <w:szCs w:val="32"/>
          <w:lang w:val="en-US"/>
        </w:rPr>
        <w:t>Introduction</w:t>
      </w:r>
    </w:p>
    <w:p w14:paraId="70AB6FF2" w14:textId="77777777" w:rsidR="006D5EC4" w:rsidRDefault="00014AA5">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#110-bis-e. SI objectives agreed in RP-220297 is shown below for reference.</w:t>
      </w:r>
    </w:p>
    <w:tbl>
      <w:tblPr>
        <w:tblStyle w:val="af7"/>
        <w:tblW w:w="9350" w:type="dxa"/>
        <w:tblLook w:val="04A0" w:firstRow="1" w:lastRow="0" w:firstColumn="1" w:lastColumn="0" w:noHBand="0" w:noVBand="1"/>
      </w:tblPr>
      <w:tblGrid>
        <w:gridCol w:w="9350"/>
      </w:tblGrid>
      <w:tr w:rsidR="006D5EC4" w14:paraId="27CD73A4" w14:textId="77777777">
        <w:tc>
          <w:tcPr>
            <w:tcW w:w="9350" w:type="dxa"/>
          </w:tcPr>
          <w:p w14:paraId="7BF28308" w14:textId="77777777" w:rsidR="006D5EC4" w:rsidRDefault="00014AA5">
            <w:pPr>
              <w:spacing w:after="0" w:line="240" w:lineRule="auto"/>
              <w:rPr>
                <w:bCs/>
              </w:rPr>
            </w:pPr>
            <w:r>
              <w:rPr>
                <w:rFonts w:ascii="New York" w:hAnsi="New York"/>
                <w:bCs/>
              </w:rPr>
              <w:t>The objectives of the study are the following:</w:t>
            </w:r>
          </w:p>
          <w:p w14:paraId="2199CE4F" w14:textId="77777777" w:rsidR="006D5EC4" w:rsidRDefault="006D5EC4">
            <w:pPr>
              <w:spacing w:after="0" w:line="240" w:lineRule="auto"/>
              <w:rPr>
                <w:bCs/>
              </w:rPr>
            </w:pPr>
          </w:p>
          <w:p w14:paraId="248C5EAE" w14:textId="77777777" w:rsidR="006D5EC4" w:rsidRDefault="00014AA5">
            <w:pPr>
              <w:numPr>
                <w:ilvl w:val="0"/>
                <w:numId w:val="2"/>
              </w:numPr>
              <w:spacing w:after="0" w:line="240" w:lineRule="auto"/>
              <w:ind w:left="620"/>
              <w:textAlignment w:val="baseline"/>
              <w:rPr>
                <w:bCs/>
              </w:rPr>
            </w:pPr>
            <w:r>
              <w:rPr>
                <w:rFonts w:ascii="New York" w:hAnsi="New York"/>
                <w:bCs/>
              </w:rPr>
              <w:t>Definition of a base station energy consumption model [RAN1]</w:t>
            </w:r>
          </w:p>
          <w:p w14:paraId="3818F29B" w14:textId="77777777" w:rsidR="006D5EC4" w:rsidRDefault="00014AA5">
            <w:pPr>
              <w:numPr>
                <w:ilvl w:val="0"/>
                <w:numId w:val="3"/>
              </w:numPr>
              <w:spacing w:after="0" w:line="240" w:lineRule="auto"/>
              <w:ind w:hanging="331"/>
              <w:textAlignment w:val="baseline"/>
              <w:rPr>
                <w:bCs/>
              </w:rPr>
            </w:pPr>
            <w:r>
              <w:rPr>
                <w:rFonts w:ascii="New York" w:hAnsi="New York"/>
                <w:bCs/>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30200365" w14:textId="77777777" w:rsidR="006D5EC4" w:rsidRDefault="006D5EC4">
            <w:pPr>
              <w:spacing w:after="0" w:line="240" w:lineRule="auto"/>
              <w:ind w:left="800"/>
              <w:rPr>
                <w:bCs/>
              </w:rPr>
            </w:pPr>
          </w:p>
          <w:p w14:paraId="572F006C" w14:textId="77777777" w:rsidR="006D5EC4" w:rsidRDefault="00014AA5">
            <w:pPr>
              <w:numPr>
                <w:ilvl w:val="0"/>
                <w:numId w:val="2"/>
              </w:numPr>
              <w:spacing w:after="0" w:line="240" w:lineRule="auto"/>
              <w:ind w:left="620"/>
              <w:textAlignment w:val="baseline"/>
              <w:rPr>
                <w:bCs/>
              </w:rPr>
            </w:pPr>
            <w:r>
              <w:rPr>
                <w:rFonts w:ascii="New York" w:hAnsi="New York"/>
                <w:bCs/>
              </w:rPr>
              <w:t>Definition of an evaluation methodology and KPIs [RAN1]</w:t>
            </w:r>
          </w:p>
          <w:p w14:paraId="41301B0E" w14:textId="77777777" w:rsidR="006D5EC4" w:rsidRDefault="00014AA5">
            <w:pPr>
              <w:numPr>
                <w:ilvl w:val="0"/>
                <w:numId w:val="3"/>
              </w:numPr>
              <w:spacing w:after="0" w:line="240" w:lineRule="auto"/>
              <w:ind w:hanging="331"/>
              <w:textAlignment w:val="baseline"/>
              <w:rPr>
                <w:bCs/>
              </w:rPr>
            </w:pPr>
            <w:r>
              <w:rPr>
                <w:rFonts w:ascii="New York" w:hAnsi="New York"/>
                <w:bCs/>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rFonts w:ascii="New York" w:hAnsi="New York"/>
                <w:lang w:eastAsia="zh-CN"/>
              </w:rPr>
              <w:t>SLA assurance related KPIs</w:t>
            </w:r>
            <w:r>
              <w:rPr>
                <w:rFonts w:ascii="New York" w:hAnsi="New York"/>
                <w:bCs/>
              </w:rPr>
              <w:t>), energy efficiency, and UE power consumption, complexity. The evaluation methodology should not focus on a single KPI, and should reuse existing KPIs whenever applicable; where existing KPIs are found to be insufficient new KPIs may be developed as needed.</w:t>
            </w:r>
          </w:p>
          <w:p w14:paraId="6D8AD089" w14:textId="77777777" w:rsidR="006D5EC4" w:rsidRDefault="00014AA5">
            <w:pPr>
              <w:spacing w:after="0" w:line="240" w:lineRule="auto"/>
              <w:ind w:left="709"/>
              <w:rPr>
                <w:bCs/>
              </w:rPr>
            </w:pPr>
            <w:r>
              <w:rPr>
                <w:rFonts w:ascii="New York" w:hAnsi="New York"/>
                <w:bCs/>
              </w:rPr>
              <w:t>Note: WGs will decide KPIs to evaluate and how.</w:t>
            </w:r>
          </w:p>
          <w:p w14:paraId="016EF98E" w14:textId="77777777" w:rsidR="006D5EC4" w:rsidRDefault="006D5EC4">
            <w:pPr>
              <w:spacing w:after="0" w:line="240" w:lineRule="auto"/>
              <w:ind w:left="800"/>
              <w:rPr>
                <w:bCs/>
              </w:rPr>
            </w:pPr>
          </w:p>
          <w:p w14:paraId="196871B6" w14:textId="77777777" w:rsidR="006D5EC4" w:rsidRDefault="00014AA5">
            <w:pPr>
              <w:numPr>
                <w:ilvl w:val="0"/>
                <w:numId w:val="2"/>
              </w:numPr>
              <w:spacing w:after="0" w:line="240" w:lineRule="auto"/>
              <w:ind w:left="620"/>
              <w:textAlignment w:val="baseline"/>
              <w:rPr>
                <w:bCs/>
              </w:rPr>
            </w:pPr>
            <w:r>
              <w:rPr>
                <w:rFonts w:ascii="New York" w:hAnsi="New York"/>
                <w:bCs/>
              </w:rPr>
              <w:t>Study and identify techniques on the gNB and UE side to improve network energy savings in terms of both BS transmission and reception, which may include:</w:t>
            </w:r>
          </w:p>
          <w:p w14:paraId="56DF24A4" w14:textId="77777777" w:rsidR="006D5EC4" w:rsidRDefault="00014AA5">
            <w:pPr>
              <w:numPr>
                <w:ilvl w:val="0"/>
                <w:numId w:val="3"/>
              </w:numPr>
              <w:spacing w:after="0" w:line="240" w:lineRule="auto"/>
              <w:ind w:hanging="331"/>
              <w:textAlignment w:val="baseline"/>
              <w:rPr>
                <w:bCs/>
              </w:rPr>
            </w:pPr>
            <w:r>
              <w:rPr>
                <w:rFonts w:ascii="New York" w:hAnsi="New York"/>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rFonts w:ascii="New York" w:hAnsi="New York"/>
                <w:lang w:eastAsia="zh-CN"/>
              </w:rPr>
              <w:t>and potential UE assistance information</w:t>
            </w:r>
            <w:r>
              <w:rPr>
                <w:rFonts w:ascii="New York" w:hAnsi="New York"/>
                <w:bCs/>
              </w:rPr>
              <w:t xml:space="preserve"> [RAN1, RAN2]</w:t>
            </w:r>
          </w:p>
          <w:p w14:paraId="498D7E88" w14:textId="77777777" w:rsidR="006D5EC4" w:rsidRDefault="00014AA5">
            <w:pPr>
              <w:numPr>
                <w:ilvl w:val="0"/>
                <w:numId w:val="3"/>
              </w:numPr>
              <w:spacing w:after="0" w:line="240" w:lineRule="auto"/>
              <w:ind w:hanging="331"/>
              <w:textAlignment w:val="baseline"/>
              <w:rPr>
                <w:bCs/>
              </w:rPr>
            </w:pPr>
            <w:r>
              <w:rPr>
                <w:rFonts w:ascii="New York" w:hAnsi="New York"/>
                <w:bCs/>
              </w:rPr>
              <w:t>Information exchange/coordination over network interfaces [RAN3]</w:t>
            </w:r>
          </w:p>
          <w:p w14:paraId="543C0C8F" w14:textId="77777777" w:rsidR="006D5EC4" w:rsidRDefault="00014AA5">
            <w:pPr>
              <w:spacing w:after="0" w:line="240" w:lineRule="auto"/>
              <w:ind w:left="709"/>
              <w:rPr>
                <w:bCs/>
              </w:rPr>
            </w:pPr>
            <w:r>
              <w:rPr>
                <w:rFonts w:ascii="New York" w:hAnsi="New York"/>
              </w:rPr>
              <w:t>Note: Other techniques are not precluded</w:t>
            </w:r>
          </w:p>
          <w:p w14:paraId="1EBAAC08" w14:textId="77777777" w:rsidR="006D5EC4" w:rsidRDefault="006D5EC4">
            <w:pPr>
              <w:spacing w:after="0" w:line="240" w:lineRule="auto"/>
              <w:rPr>
                <w:bCs/>
              </w:rPr>
            </w:pPr>
          </w:p>
          <w:p w14:paraId="7A667FD3" w14:textId="77777777" w:rsidR="006D5EC4" w:rsidRDefault="00014AA5">
            <w:pPr>
              <w:spacing w:after="0" w:line="240" w:lineRule="auto"/>
              <w:rPr>
                <w:bCs/>
              </w:rPr>
            </w:pPr>
            <w:r>
              <w:rPr>
                <w:rFonts w:ascii="New York" w:hAnsi="New York"/>
                <w:bCs/>
              </w:rPr>
              <w:lastRenderedPageBreak/>
              <w:t xml:space="preserve">The study should prioritize idle/empty and low/medium load scenarios (the exact definition of such loads is left to the study), and different loads among carriers and neighbor cells are allowed. </w:t>
            </w:r>
          </w:p>
          <w:p w14:paraId="4942C873" w14:textId="77777777" w:rsidR="006D5EC4" w:rsidRDefault="006D5EC4">
            <w:pPr>
              <w:spacing w:after="0" w:line="240" w:lineRule="auto"/>
              <w:rPr>
                <w:bCs/>
              </w:rPr>
            </w:pPr>
          </w:p>
          <w:p w14:paraId="2210B4ED" w14:textId="77777777" w:rsidR="006D5EC4" w:rsidRDefault="00014AA5">
            <w:pPr>
              <w:spacing w:after="0" w:line="240" w:lineRule="auto"/>
              <w:rPr>
                <w:bCs/>
              </w:rPr>
            </w:pPr>
            <w:r>
              <w:rPr>
                <w:rFonts w:ascii="New York" w:hAnsi="New York"/>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75F9B712" w14:textId="77777777" w:rsidR="006D5EC4" w:rsidRDefault="006D5EC4">
            <w:pPr>
              <w:spacing w:after="0" w:line="240" w:lineRule="auto"/>
              <w:rPr>
                <w:bCs/>
              </w:rPr>
            </w:pPr>
          </w:p>
          <w:p w14:paraId="07F1189E" w14:textId="77777777" w:rsidR="006D5EC4" w:rsidRDefault="00014AA5">
            <w:pPr>
              <w:spacing w:after="0" w:line="240" w:lineRule="auto"/>
              <w:rPr>
                <w:bCs/>
              </w:rPr>
            </w:pPr>
            <w:r>
              <w:rPr>
                <w:rFonts w:ascii="New York" w:hAnsi="New York"/>
                <w:bCs/>
              </w:rPr>
              <w:t>The following example scenarios are listed in no particular order.</w:t>
            </w:r>
          </w:p>
          <w:p w14:paraId="474A083D" w14:textId="77777777" w:rsidR="006D5EC4" w:rsidRDefault="00014AA5">
            <w:pPr>
              <w:numPr>
                <w:ilvl w:val="0"/>
                <w:numId w:val="4"/>
              </w:numPr>
              <w:spacing w:after="0" w:line="240" w:lineRule="auto"/>
              <w:textAlignment w:val="baseline"/>
              <w:rPr>
                <w:bCs/>
              </w:rPr>
            </w:pPr>
            <w:r>
              <w:rPr>
                <w:rFonts w:ascii="New York" w:hAnsi="New York"/>
                <w:bCs/>
              </w:rPr>
              <w:t>Urban micro in FR1, including TDD massive MIMO (note: this scenario can also model small cells)</w:t>
            </w:r>
          </w:p>
          <w:p w14:paraId="7E2AF7C1" w14:textId="77777777" w:rsidR="006D5EC4" w:rsidRDefault="00014AA5">
            <w:pPr>
              <w:numPr>
                <w:ilvl w:val="0"/>
                <w:numId w:val="4"/>
              </w:numPr>
              <w:spacing w:after="0" w:line="240" w:lineRule="auto"/>
              <w:textAlignment w:val="baseline"/>
              <w:rPr>
                <w:bCs/>
              </w:rPr>
            </w:pPr>
            <w:r>
              <w:rPr>
                <w:rFonts w:ascii="New York" w:hAnsi="New York"/>
                <w:bCs/>
              </w:rPr>
              <w:t>FR2 beam-based scenarios (note: this scenario can also model small cells)</w:t>
            </w:r>
          </w:p>
          <w:p w14:paraId="516FA105" w14:textId="77777777" w:rsidR="006D5EC4" w:rsidRDefault="00014AA5">
            <w:pPr>
              <w:numPr>
                <w:ilvl w:val="0"/>
                <w:numId w:val="4"/>
              </w:numPr>
              <w:spacing w:after="0" w:line="240" w:lineRule="auto"/>
              <w:textAlignment w:val="baseline"/>
              <w:rPr>
                <w:bCs/>
              </w:rPr>
            </w:pPr>
            <w:r>
              <w:rPr>
                <w:rFonts w:ascii="New York" w:hAnsi="New York"/>
                <w:bCs/>
              </w:rPr>
              <w:t>Urban/Rural macro in FR1 with/without DSS (no impact to LTE expected in case of DSS)</w:t>
            </w:r>
          </w:p>
          <w:p w14:paraId="42812B09" w14:textId="77777777" w:rsidR="006D5EC4" w:rsidRDefault="00014AA5">
            <w:pPr>
              <w:numPr>
                <w:ilvl w:val="0"/>
                <w:numId w:val="4"/>
              </w:numPr>
              <w:spacing w:after="0" w:line="240" w:lineRule="auto"/>
              <w:textAlignment w:val="baseline"/>
              <w:rPr>
                <w:bCs/>
              </w:rPr>
            </w:pPr>
            <w:r>
              <w:rPr>
                <w:rFonts w:ascii="New York" w:hAnsi="New York"/>
                <w:bCs/>
              </w:rPr>
              <w:t>EN-DC/NR-DC macro with FDD PCell and TDD/Massive MIMO on higher FR1/FR2 frequency</w:t>
            </w:r>
          </w:p>
          <w:p w14:paraId="705CD986" w14:textId="77777777" w:rsidR="006D5EC4" w:rsidRDefault="006D5EC4">
            <w:pPr>
              <w:spacing w:after="0" w:line="240" w:lineRule="auto"/>
              <w:rPr>
                <w:bCs/>
              </w:rPr>
            </w:pPr>
          </w:p>
          <w:p w14:paraId="3511E10B" w14:textId="77777777" w:rsidR="006D5EC4" w:rsidRDefault="00014AA5">
            <w:pPr>
              <w:spacing w:after="0" w:line="240" w:lineRule="auto"/>
              <w:rPr>
                <w:bCs/>
              </w:rPr>
            </w:pPr>
            <w:r>
              <w:rPr>
                <w:rFonts w:ascii="New York" w:hAnsi="New York"/>
                <w:bCs/>
              </w:rPr>
              <w:t>Note 1: legacy UEs should be able to continue accessing a network implementing Rel-18 network energy savings techniques, with the possible exception of techniques developed specifically for greenfield deployments.</w:t>
            </w:r>
          </w:p>
          <w:p w14:paraId="09F3241D" w14:textId="77777777" w:rsidR="006D5EC4" w:rsidRDefault="006D5EC4">
            <w:pPr>
              <w:spacing w:after="0" w:line="240" w:lineRule="auto"/>
              <w:rPr>
                <w:bCs/>
              </w:rPr>
            </w:pPr>
          </w:p>
          <w:p w14:paraId="4FBD1A17" w14:textId="77777777" w:rsidR="006D5EC4" w:rsidRDefault="00014AA5">
            <w:pPr>
              <w:spacing w:after="0" w:line="240" w:lineRule="auto"/>
              <w:rPr>
                <w:bCs/>
              </w:rPr>
            </w:pPr>
            <w:r>
              <w:rPr>
                <w:rFonts w:ascii="New York" w:hAnsi="New York"/>
                <w:bCs/>
              </w:rPr>
              <w:t>Note 2: the study of energy savings specifically for IAB is not part of the scope.</w:t>
            </w:r>
          </w:p>
          <w:p w14:paraId="249ECEFB" w14:textId="77777777" w:rsidR="006D5EC4" w:rsidRDefault="006D5EC4">
            <w:pPr>
              <w:spacing w:after="0" w:line="240" w:lineRule="auto"/>
              <w:rPr>
                <w:bCs/>
              </w:rPr>
            </w:pPr>
          </w:p>
          <w:p w14:paraId="7B7738DD" w14:textId="77777777" w:rsidR="006D5EC4" w:rsidRDefault="00014AA5">
            <w:pPr>
              <w:spacing w:after="0" w:line="240" w:lineRule="auto"/>
              <w:rPr>
                <w:bCs/>
              </w:rPr>
            </w:pPr>
            <w:r>
              <w:rPr>
                <w:rFonts w:ascii="New York" w:hAnsi="New York"/>
                <w:bCs/>
              </w:rPr>
              <w:t>The study should coordinate with RAN4 as needed.</w:t>
            </w:r>
          </w:p>
        </w:tc>
      </w:tr>
    </w:tbl>
    <w:p w14:paraId="0FDA3013" w14:textId="77777777" w:rsidR="006D5EC4" w:rsidRDefault="006D5EC4">
      <w:pPr>
        <w:rPr>
          <w:sz w:val="22"/>
          <w:szCs w:val="22"/>
          <w:lang w:eastAsia="zh-CN"/>
        </w:rPr>
      </w:pPr>
    </w:p>
    <w:p w14:paraId="4073060B" w14:textId="77777777" w:rsidR="006D5EC4" w:rsidRDefault="00014AA5">
      <w:pPr>
        <w:pStyle w:val="1"/>
        <w:numPr>
          <w:ilvl w:val="0"/>
          <w:numId w:val="1"/>
        </w:numPr>
        <w:ind w:hanging="720"/>
        <w:rPr>
          <w:rFonts w:eastAsia="SimSun" w:cs="Arial"/>
          <w:sz w:val="32"/>
          <w:szCs w:val="32"/>
          <w:lang w:val="en-US"/>
        </w:rPr>
      </w:pPr>
      <w:r>
        <w:rPr>
          <w:rFonts w:eastAsia="SimSun" w:cs="Arial"/>
          <w:sz w:val="32"/>
          <w:szCs w:val="32"/>
        </w:rPr>
        <w:t>Summary of issues</w:t>
      </w:r>
    </w:p>
    <w:p w14:paraId="17BBB63B" w14:textId="77777777" w:rsidR="006D5EC4" w:rsidRDefault="00014AA5">
      <w:pPr>
        <w:pStyle w:val="2"/>
        <w:ind w:left="720" w:hanging="720"/>
        <w:rPr>
          <w:rFonts w:eastAsia="SimSun"/>
          <w:lang w:eastAsia="zh-CN"/>
        </w:rPr>
      </w:pPr>
      <w:r>
        <w:rPr>
          <w:rFonts w:eastAsia="SimSun"/>
          <w:lang w:eastAsia="zh-CN"/>
        </w:rPr>
        <w:t>2.1 General aspects of Network Energy Saving</w:t>
      </w:r>
    </w:p>
    <w:p w14:paraId="174AADEF"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 HiSilicon</w:t>
      </w:r>
    </w:p>
    <w:p w14:paraId="26FF5BA7"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Send LS to RAN2/RAN3 to inform RAN1 identified techniques that may have higher layer impact.</w:t>
      </w:r>
    </w:p>
    <w:p w14:paraId="2D6BE77E"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1F9C8DBD"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14:paraId="53F651A4"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2BA6F372" w14:textId="77777777" w:rsidR="006D5EC4" w:rsidRDefault="00014AA5">
      <w:pPr>
        <w:pStyle w:val="af1"/>
        <w:numPr>
          <w:ilvl w:val="1"/>
          <w:numId w:val="5"/>
        </w:numPr>
        <w:rPr>
          <w:rFonts w:eastAsia="SimSun"/>
          <w:lang w:eastAsia="zh-CN"/>
        </w:rPr>
      </w:pPr>
      <w:r>
        <w:rPr>
          <w:rFonts w:eastAsia="SimSun"/>
          <w:lang w:eastAsia="zh-CN"/>
        </w:rPr>
        <w:t>For each potential network energy saving technique, their technique description, performance analysis including energy saving gain, impact on UPT and other KPIs, and specification impact should be captured into the TR.</w:t>
      </w:r>
    </w:p>
    <w:p w14:paraId="3ED62159"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7CA315E"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Consider to define NES state as operation mode of gNB applying one or more NES techniques, and to indicate whether or not NES state is applied or which NES state should be applied (if multiple NES states are configured).</w:t>
      </w:r>
    </w:p>
    <w:p w14:paraId="62D4BB6A"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1626AA4D"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at least the following three network states for the study of network energy saving:</w:t>
      </w:r>
    </w:p>
    <w:p w14:paraId="646008D0"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Non-energy-saving state: the gNB/UE operates in a legacy way and no network energy saving technic is used;</w:t>
      </w:r>
    </w:p>
    <w:p w14:paraId="533F0048"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Energy-saving state 1: UE does not transmit/receive any signal/channel;</w:t>
      </w:r>
    </w:p>
    <w:p w14:paraId="32FAB980"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Energy-saving state 2: the UE only transmits/receives a particular set of signal/channel and/or applies bandwidth/PSD/TXRU adaptation for channel transmission/reception;</w:t>
      </w:r>
    </w:p>
    <w:p w14:paraId="57AB3A31"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CEWiT</w:t>
      </w:r>
    </w:p>
    <w:p w14:paraId="5EE449B5"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14:paraId="76EC91C6"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Signaling information about sleep state (E.g., type of sleep state, starting time and duration) to connected UE is supported.</w:t>
      </w:r>
    </w:p>
    <w:p w14:paraId="6CA13DC8" w14:textId="77777777" w:rsidR="006D5EC4" w:rsidRDefault="006D5EC4">
      <w:pPr>
        <w:pStyle w:val="ac"/>
        <w:spacing w:after="0"/>
        <w:rPr>
          <w:rFonts w:ascii="Times New Roman" w:hAnsi="Times New Roman"/>
          <w:sz w:val="22"/>
          <w:szCs w:val="22"/>
          <w:lang w:eastAsia="zh-CN"/>
        </w:rPr>
      </w:pPr>
    </w:p>
    <w:p w14:paraId="22D95040" w14:textId="77777777" w:rsidR="00A0129B" w:rsidRDefault="00A0129B" w:rsidP="00A0129B">
      <w:pPr>
        <w:pStyle w:val="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2F50684B"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There are several proposals that deal with general aspects of network energy saving being proposed by companies. For some proposals its not clear how the proposals will shape the TR and how they should be treated.</w:t>
      </w:r>
    </w:p>
    <w:p w14:paraId="3ABDE2E9"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Interested companies are encouraged to provide text proposal that other companies can review for agreement/conclusion. Please provide suggestions below. Moderator will formulate the proposals for review based on comments received.</w:t>
      </w:r>
    </w:p>
    <w:p w14:paraId="21B6C592" w14:textId="77777777" w:rsidR="006D5EC4" w:rsidRDefault="006D5EC4">
      <w:pPr>
        <w:pStyle w:val="ac"/>
        <w:spacing w:after="0"/>
        <w:rPr>
          <w:rFonts w:ascii="Times New Roman" w:hAnsi="Times New Roman"/>
          <w:sz w:val="22"/>
          <w:szCs w:val="22"/>
          <w:lang w:eastAsia="zh-CN"/>
        </w:rPr>
      </w:pPr>
    </w:p>
    <w:p w14:paraId="7BC647C1" w14:textId="77777777" w:rsidR="006D5EC4" w:rsidRDefault="006D5EC4">
      <w:pPr>
        <w:pStyle w:val="ac"/>
        <w:spacing w:after="0"/>
        <w:rPr>
          <w:rFonts w:ascii="Times New Roman" w:hAnsi="Times New Roman"/>
          <w:sz w:val="22"/>
          <w:szCs w:val="22"/>
          <w:lang w:eastAsia="zh-CN"/>
        </w:rPr>
      </w:pPr>
    </w:p>
    <w:p w14:paraId="00BBAF87" w14:textId="77777777" w:rsidR="006D5EC4" w:rsidRDefault="00014AA5">
      <w:pPr>
        <w:pStyle w:val="4"/>
        <w:spacing w:line="256" w:lineRule="auto"/>
        <w:ind w:left="1411" w:hanging="1411"/>
        <w:rPr>
          <w:rFonts w:eastAsia="SimSun"/>
          <w:szCs w:val="18"/>
          <w:lang w:eastAsia="zh-CN"/>
        </w:rPr>
      </w:pPr>
      <w:r>
        <w:rPr>
          <w:rFonts w:eastAsia="SimSun"/>
          <w:szCs w:val="18"/>
          <w:lang w:eastAsia="zh-CN"/>
        </w:rPr>
        <w:t>Company Comments</w:t>
      </w:r>
    </w:p>
    <w:tbl>
      <w:tblPr>
        <w:tblStyle w:val="af7"/>
        <w:tblW w:w="9350" w:type="dxa"/>
        <w:tblInd w:w="-3" w:type="dxa"/>
        <w:tblLook w:val="04A0" w:firstRow="1" w:lastRow="0" w:firstColumn="1" w:lastColumn="0" w:noHBand="0" w:noVBand="1"/>
      </w:tblPr>
      <w:tblGrid>
        <w:gridCol w:w="1704"/>
        <w:gridCol w:w="7646"/>
      </w:tblGrid>
      <w:tr w:rsidR="006D5EC4" w14:paraId="7C17F872" w14:textId="77777777" w:rsidTr="00B3001D">
        <w:tc>
          <w:tcPr>
            <w:tcW w:w="1704" w:type="dxa"/>
            <w:shd w:val="clear" w:color="auto" w:fill="F2F2F2" w:themeFill="background1" w:themeFillShade="F2"/>
          </w:tcPr>
          <w:p w14:paraId="3B497DA0"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2F2F2" w:themeFill="background1" w:themeFillShade="F2"/>
          </w:tcPr>
          <w:p w14:paraId="0D6523B8"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4CC5C0E4" w14:textId="77777777" w:rsidTr="003B2C55">
        <w:tc>
          <w:tcPr>
            <w:tcW w:w="1704" w:type="dxa"/>
          </w:tcPr>
          <w:p w14:paraId="3EA32CDE"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14FD1971"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Before agreeing what potential techniques to capture, we suggest some guidelines on which techniques can be captured/recommended in TR should be agreed first before writing the TR. For example, potential enhancement techniques should be clearly described and performance benefits should be justified by evaluation results, and the techniques without evaluation should not be captured/recommended in TR.</w:t>
            </w:r>
          </w:p>
        </w:tc>
      </w:tr>
      <w:tr w:rsidR="006D5EC4" w14:paraId="6CAA2AAC" w14:textId="77777777" w:rsidTr="003B2C55">
        <w:tc>
          <w:tcPr>
            <w:tcW w:w="1704" w:type="dxa"/>
          </w:tcPr>
          <w:p w14:paraId="5985D78C" w14:textId="77777777" w:rsidR="006D5EC4" w:rsidRDefault="00014AA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6" w:type="dxa"/>
          </w:tcPr>
          <w:p w14:paraId="7EAB0533" w14:textId="77777777" w:rsidR="006D5EC4" w:rsidRDefault="00014AA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suggested in our Tdoc, we think defining NES state/mode can facilitate our further discussion on energy saving techniques, so the following proposal can be considered.</w:t>
            </w:r>
          </w:p>
          <w:p w14:paraId="01F37296" w14:textId="77777777" w:rsidR="006D5EC4" w:rsidRDefault="006D5EC4">
            <w:pPr>
              <w:pStyle w:val="ac"/>
              <w:spacing w:after="0"/>
              <w:rPr>
                <w:rFonts w:ascii="Times New Roman" w:eastAsiaTheme="minorEastAsia" w:hAnsi="Times New Roman"/>
                <w:sz w:val="22"/>
                <w:szCs w:val="22"/>
                <w:lang w:eastAsia="ko-KR"/>
              </w:rPr>
            </w:pPr>
          </w:p>
          <w:p w14:paraId="737F9E1C" w14:textId="77777777" w:rsidR="006D5EC4" w:rsidRDefault="00014AA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w:t>
            </w:r>
          </w:p>
          <w:p w14:paraId="01E18C2B" w14:textId="77777777" w:rsidR="006D5EC4" w:rsidRDefault="00014AA5">
            <w:pPr>
              <w:pStyle w:val="ac"/>
              <w:numPr>
                <w:ilvl w:val="0"/>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Define a terminology “NES state”, as follows:</w:t>
            </w:r>
          </w:p>
          <w:p w14:paraId="44CAF8B4" w14:textId="77777777" w:rsidR="006D5EC4" w:rsidRDefault="00014AA5">
            <w:pPr>
              <w:pStyle w:val="ac"/>
              <w:numPr>
                <w:ilvl w:val="1"/>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NES state refers to the state in which gNB applies one or more network energy saving techniques in time/frequency/spatial/power domain.</w:t>
            </w:r>
          </w:p>
          <w:p w14:paraId="39B3FC3E" w14:textId="77777777" w:rsidR="006D5EC4" w:rsidRDefault="00014AA5">
            <w:pPr>
              <w:pStyle w:val="ac"/>
              <w:numPr>
                <w:ilvl w:val="0"/>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can be provided with whether gNB is in NES state or not, or which NES state (if multiple NES states are configured) is applied by the gNB.</w:t>
            </w:r>
          </w:p>
          <w:p w14:paraId="48E0A1C0" w14:textId="77777777" w:rsidR="006D5EC4" w:rsidRDefault="006D5EC4">
            <w:pPr>
              <w:pStyle w:val="ac"/>
              <w:spacing w:after="0"/>
              <w:rPr>
                <w:rFonts w:ascii="Times New Roman" w:hAnsi="Times New Roman"/>
                <w:sz w:val="22"/>
                <w:szCs w:val="22"/>
                <w:lang w:eastAsia="zh-CN"/>
              </w:rPr>
            </w:pPr>
          </w:p>
        </w:tc>
      </w:tr>
      <w:tr w:rsidR="006D5EC4" w14:paraId="2BF79E96" w14:textId="77777777" w:rsidTr="003B2C55">
        <w:tc>
          <w:tcPr>
            <w:tcW w:w="1704" w:type="dxa"/>
          </w:tcPr>
          <w:p w14:paraId="57340637"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14:paraId="01DF3E08"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We suggest the following two principles from rapporteur’s point of view:</w:t>
            </w:r>
          </w:p>
          <w:p w14:paraId="6C5B6869" w14:textId="77777777" w:rsidR="006D5EC4" w:rsidRDefault="00014AA5">
            <w:pPr>
              <w:pStyle w:val="ac"/>
              <w:numPr>
                <w:ilvl w:val="3"/>
                <w:numId w:val="1"/>
              </w:numPr>
              <w:spacing w:after="0"/>
              <w:ind w:left="454"/>
              <w:rPr>
                <w:rFonts w:ascii="Times New Roman" w:hAnsi="Times New Roman"/>
                <w:sz w:val="22"/>
                <w:szCs w:val="22"/>
                <w:lang w:eastAsia="zh-CN"/>
              </w:rPr>
            </w:pPr>
            <w:r>
              <w:rPr>
                <w:rFonts w:ascii="Times New Roman" w:hAnsi="Times New Roman"/>
                <w:sz w:val="22"/>
                <w:szCs w:val="22"/>
                <w:lang w:eastAsia="zh-CN"/>
              </w:rPr>
              <w:lastRenderedPageBreak/>
              <w:t>The techniques description should mostly only contain the new aspect compared to existing specification, thus those can be supported by implementation today, can be removed. The subjective texts (e.g., a scheme potentially results in higher gain) are not needed at this moment and are to be only considered after evaluations. Redundant description can be removed.</w:t>
            </w:r>
          </w:p>
          <w:p w14:paraId="09C16422" w14:textId="77777777" w:rsidR="006D5EC4" w:rsidRDefault="00014AA5">
            <w:pPr>
              <w:pStyle w:val="ac"/>
              <w:numPr>
                <w:ilvl w:val="3"/>
                <w:numId w:val="1"/>
              </w:numPr>
              <w:spacing w:after="0"/>
              <w:ind w:left="454"/>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 (See side comments)</w:t>
            </w:r>
          </w:p>
          <w:p w14:paraId="5B2B2A9E" w14:textId="77777777" w:rsidR="006D5EC4" w:rsidRDefault="00014AA5">
            <w:pPr>
              <w:pStyle w:val="ac"/>
              <w:spacing w:after="0"/>
              <w:ind w:left="94"/>
              <w:rPr>
                <w:sz w:val="22"/>
                <w:szCs w:val="22"/>
                <w:lang w:eastAsia="zh-CN"/>
              </w:rPr>
            </w:pPr>
            <w:r>
              <w:rPr>
                <w:sz w:val="22"/>
                <w:szCs w:val="22"/>
                <w:lang w:eastAsia="zh-CN"/>
              </w:rPr>
              <w:t>Also, the technique aspect can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  Therefore, in this meeting, we would like to also identify potential RAN2 and RAN3 specification impact.</w:t>
            </w:r>
          </w:p>
          <w:p w14:paraId="220EC711" w14:textId="77777777" w:rsidR="006D5EC4" w:rsidRDefault="00014AA5">
            <w:pPr>
              <w:pStyle w:val="ac"/>
              <w:spacing w:after="0"/>
              <w:ind w:left="94"/>
              <w:rPr>
                <w:rFonts w:ascii="Times New Roman" w:hAnsi="Times New Roman"/>
                <w:color w:val="FF0000"/>
                <w:sz w:val="22"/>
                <w:szCs w:val="22"/>
                <w:lang w:eastAsia="zh-CN"/>
              </w:rPr>
            </w:pPr>
            <w:r>
              <w:rPr>
                <w:sz w:val="22"/>
                <w:szCs w:val="22"/>
                <w:lang w:eastAsia="zh-CN"/>
              </w:rPr>
              <w:t xml:space="preserve">Furthermore, </w:t>
            </w:r>
            <w:r>
              <w:rPr>
                <w:sz w:val="22"/>
                <w:szCs w:val="22"/>
              </w:rPr>
              <w:t xml:space="preserve">for this meeting, we can focus on what can be stabilized for being captured into TR, e.g. the description of techniques and potential higher layer specification impact. In the next meeting, </w:t>
            </w:r>
            <w:r>
              <w:rPr>
                <w:sz w:val="22"/>
                <w:szCs w:val="22"/>
                <w:lang w:eastAsia="zh-CN"/>
              </w:rPr>
              <w:t xml:space="preserve">it is expected that recommendation of a technique should be based on at least energy saving gain and potential specification impact among other factors, such as impact to UE. </w:t>
            </w:r>
          </w:p>
        </w:tc>
      </w:tr>
      <w:tr w:rsidR="006D5EC4" w14:paraId="2F4BA5AD" w14:textId="77777777" w:rsidTr="003B2C55">
        <w:tc>
          <w:tcPr>
            <w:tcW w:w="1704" w:type="dxa"/>
          </w:tcPr>
          <w:p w14:paraId="558B97F0"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6" w:type="dxa"/>
          </w:tcPr>
          <w:p w14:paraId="6750BBE9"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Some suggestions regarding capturing descriptions into TR:</w:t>
            </w:r>
          </w:p>
          <w:p w14:paraId="1F45BECD" w14:textId="77777777" w:rsidR="006D5EC4" w:rsidRDefault="00014AA5">
            <w:pPr>
              <w:pStyle w:val="ac"/>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51B57A31" w14:textId="77777777" w:rsidR="006D5EC4" w:rsidRDefault="00014AA5">
            <w:pPr>
              <w:pStyle w:val="ac"/>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3A1D7AB9" w14:textId="77777777" w:rsidR="006D5EC4" w:rsidRDefault="00014AA5">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17F9EBA4" w14:textId="77777777" w:rsidR="006D5EC4" w:rsidRDefault="00014AA5">
            <w:pPr>
              <w:pStyle w:val="ac"/>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69D1C3A6" w14:textId="77777777" w:rsidR="006D5EC4" w:rsidRDefault="006D5EC4">
            <w:pPr>
              <w:pStyle w:val="ac"/>
              <w:spacing w:after="0"/>
              <w:rPr>
                <w:rFonts w:ascii="Times New Roman" w:hAnsi="Times New Roman"/>
                <w:sz w:val="22"/>
                <w:szCs w:val="22"/>
                <w:lang w:eastAsia="zh-CN"/>
              </w:rPr>
            </w:pPr>
          </w:p>
        </w:tc>
      </w:tr>
      <w:tr w:rsidR="0005512E" w14:paraId="58FE920C" w14:textId="77777777" w:rsidTr="003B2C55">
        <w:tc>
          <w:tcPr>
            <w:tcW w:w="1704" w:type="dxa"/>
          </w:tcPr>
          <w:p w14:paraId="48D0978D" w14:textId="77777777" w:rsidR="0005512E" w:rsidRDefault="0005512E" w:rsidP="00604F53">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0552EA99" w14:textId="77777777" w:rsidR="0005512E" w:rsidRDefault="0005512E" w:rsidP="00604F53">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state of the system load, such as zero, low, light, medium and high system loads, and the transition from one state of system load to the other system load in achieving NES should be part of discussion.   In particular, the NES gain performance of the proposed NES Cell ON/OFF techniques has strong implication triggering mechanism of one OFF cell to transition to ON state in achieving the network energy saving.  The state of the system load and the state transition should be clearly described for any network energy saving techniques.  </w:t>
            </w:r>
          </w:p>
        </w:tc>
      </w:tr>
      <w:tr w:rsidR="003B2C55" w14:paraId="10F6FCDF" w14:textId="77777777" w:rsidTr="003B2C55">
        <w:tc>
          <w:tcPr>
            <w:tcW w:w="1704" w:type="dxa"/>
          </w:tcPr>
          <w:p w14:paraId="1197CB55" w14:textId="77777777" w:rsidR="003B2C55" w:rsidRDefault="003B2C55" w:rsidP="00604F53">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Ericsson1</w:t>
            </w:r>
          </w:p>
        </w:tc>
        <w:tc>
          <w:tcPr>
            <w:tcW w:w="7646" w:type="dxa"/>
          </w:tcPr>
          <w:p w14:paraId="076035A7" w14:textId="77777777" w:rsidR="003B2C55" w:rsidRDefault="003B2C55" w:rsidP="00604F53">
            <w:pPr>
              <w:pStyle w:val="ac"/>
              <w:spacing w:after="0"/>
              <w:rPr>
                <w:rFonts w:ascii="Times New Roman" w:hAnsi="Times New Roman"/>
                <w:sz w:val="22"/>
                <w:szCs w:val="22"/>
                <w:lang w:eastAsia="zh-CN"/>
              </w:rPr>
            </w:pPr>
            <w:r>
              <w:rPr>
                <w:rFonts w:ascii="Times New Roman" w:hAnsi="Times New Roman"/>
                <w:sz w:val="22"/>
                <w:szCs w:val="22"/>
                <w:lang w:eastAsia="zh-CN"/>
              </w:rPr>
              <w:t>In our view, apart from energy savings gain, potential specification impact, factors including impact on other working groups should be considered.</w:t>
            </w:r>
          </w:p>
        </w:tc>
      </w:tr>
      <w:tr w:rsidR="002542BE" w14:paraId="57FA8B7F" w14:textId="77777777" w:rsidTr="003B2C55">
        <w:tc>
          <w:tcPr>
            <w:tcW w:w="1704" w:type="dxa"/>
          </w:tcPr>
          <w:p w14:paraId="4D29B103" w14:textId="363F75F2" w:rsidR="002542BE" w:rsidRDefault="002542BE" w:rsidP="00604F53">
            <w:pPr>
              <w:pStyle w:val="ac"/>
              <w:spacing w:after="0"/>
              <w:rPr>
                <w:rFonts w:ascii="Times New Roman" w:hAnsi="Times New Roman"/>
                <w:sz w:val="22"/>
                <w:szCs w:val="22"/>
                <w:lang w:eastAsia="zh-CN"/>
              </w:rPr>
            </w:pPr>
            <w:r>
              <w:rPr>
                <w:rFonts w:ascii="Times New Roman" w:hAnsi="Times New Roman"/>
                <w:sz w:val="22"/>
                <w:szCs w:val="22"/>
                <w:lang w:eastAsia="zh-CN"/>
              </w:rPr>
              <w:t>Lenovo (from email)</w:t>
            </w:r>
          </w:p>
        </w:tc>
        <w:tc>
          <w:tcPr>
            <w:tcW w:w="7646" w:type="dxa"/>
          </w:tcPr>
          <w:p w14:paraId="2C659FC4" w14:textId="77777777" w:rsidR="002542BE" w:rsidRDefault="002542BE" w:rsidP="002542BE">
            <w:pPr>
              <w:rPr>
                <w:rFonts w:eastAsiaTheme="minorEastAsia"/>
              </w:rPr>
            </w:pPr>
            <w:r>
              <w:t>As per chairman’s guidance, we think one area that RAN1 has to discuss to provide guidance to other WGs is whether to define  a gNB energy saving state (e.g. idle or inactive) without DL/UL data transmission/reception.</w:t>
            </w:r>
          </w:p>
          <w:p w14:paraId="51AEF97E" w14:textId="77777777" w:rsidR="002542BE" w:rsidRDefault="002542BE" w:rsidP="002542BE">
            <w:r>
              <w:t xml:space="preserve">While RAN1 evaluates potential benefit of this gNB energy saving state, other WGs, e.g. RAN2 can study procedures to switch between a normal gNB state and the gNB energy saving state and RAN3 can study coordination of neighboring gNBs regarding energy saving state transition. </w:t>
            </w:r>
          </w:p>
          <w:p w14:paraId="5378AFBB" w14:textId="4627803A" w:rsidR="002542BE" w:rsidRDefault="002542BE" w:rsidP="002542BE">
            <w:pPr>
              <w:pStyle w:val="ac"/>
              <w:spacing w:after="0"/>
              <w:rPr>
                <w:rFonts w:ascii="Times New Roman" w:hAnsi="Times New Roman"/>
                <w:sz w:val="22"/>
                <w:szCs w:val="22"/>
                <w:lang w:eastAsia="zh-CN"/>
              </w:rPr>
            </w:pPr>
            <w:r>
              <w:t>We suggest collecting and further discussing RAN1’s views on the gNB energy saving state in the next round of email discussions</w:t>
            </w:r>
          </w:p>
        </w:tc>
      </w:tr>
    </w:tbl>
    <w:p w14:paraId="041FA6AF" w14:textId="77777777" w:rsidR="006D5EC4" w:rsidRDefault="006D5EC4">
      <w:pPr>
        <w:pStyle w:val="ac"/>
        <w:spacing w:after="0"/>
        <w:rPr>
          <w:rFonts w:ascii="Times New Roman" w:hAnsi="Times New Roman"/>
          <w:sz w:val="22"/>
          <w:szCs w:val="22"/>
          <w:lang w:eastAsia="zh-CN"/>
        </w:rPr>
      </w:pPr>
    </w:p>
    <w:p w14:paraId="4D4A29F7" w14:textId="77777777" w:rsidR="006D5EC4" w:rsidRDefault="006D5EC4">
      <w:pPr>
        <w:pStyle w:val="ac"/>
        <w:spacing w:after="0"/>
        <w:rPr>
          <w:rFonts w:ascii="Times New Roman" w:hAnsi="Times New Roman"/>
          <w:sz w:val="22"/>
          <w:szCs w:val="22"/>
          <w:lang w:eastAsia="zh-CN"/>
        </w:rPr>
      </w:pPr>
    </w:p>
    <w:p w14:paraId="74F26289" w14:textId="77777777" w:rsidR="00543A2B" w:rsidRDefault="00543A2B" w:rsidP="00543A2B">
      <w:pPr>
        <w:pStyle w:val="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11BB2ABE" w14:textId="795250A6" w:rsidR="00543A2B" w:rsidRDefault="00CD17D0" w:rsidP="00543A2B">
      <w:pPr>
        <w:pStyle w:val="ac"/>
        <w:spacing w:after="0"/>
        <w:rPr>
          <w:rFonts w:ascii="Times New Roman" w:hAnsi="Times New Roman"/>
          <w:sz w:val="22"/>
          <w:szCs w:val="22"/>
          <w:lang w:eastAsia="zh-CN"/>
        </w:rPr>
      </w:pPr>
      <w:r>
        <w:rPr>
          <w:rFonts w:ascii="Times New Roman" w:hAnsi="Times New Roman"/>
          <w:sz w:val="22"/>
          <w:szCs w:val="22"/>
          <w:lang w:eastAsia="zh-CN"/>
        </w:rPr>
        <w:t>Based on comments, moderator has put together Proposal #1-1 from LGE’s comments, and Proposal #1-2 based on Huawei, Intel, and Ericsson comments. Let’s discussion further on the proposal.</w:t>
      </w:r>
    </w:p>
    <w:p w14:paraId="7364AADE" w14:textId="77777777" w:rsidR="00CD17D0" w:rsidRDefault="00CD17D0" w:rsidP="00543A2B">
      <w:pPr>
        <w:pStyle w:val="ac"/>
        <w:spacing w:after="0"/>
        <w:rPr>
          <w:rFonts w:ascii="Times New Roman" w:hAnsi="Times New Roman"/>
          <w:sz w:val="22"/>
          <w:szCs w:val="22"/>
          <w:lang w:eastAsia="zh-CN"/>
        </w:rPr>
      </w:pPr>
    </w:p>
    <w:p w14:paraId="03532233" w14:textId="133666C8" w:rsidR="009D0BD7" w:rsidRPr="002542BE" w:rsidRDefault="009D0BD7" w:rsidP="00E35E1B">
      <w:pPr>
        <w:rPr>
          <w:rFonts w:ascii="Arial" w:hAnsi="Arial" w:cs="Arial"/>
          <w:sz w:val="24"/>
          <w:szCs w:val="24"/>
        </w:rPr>
      </w:pPr>
      <w:r w:rsidRPr="002542BE">
        <w:rPr>
          <w:rFonts w:ascii="Arial" w:hAnsi="Arial" w:cs="Arial"/>
          <w:sz w:val="24"/>
          <w:szCs w:val="24"/>
        </w:rPr>
        <w:t>Proposal #1-1</w:t>
      </w:r>
    </w:p>
    <w:p w14:paraId="292FA725" w14:textId="2F3EFB2A" w:rsidR="009D0BD7" w:rsidRPr="009D0BD7" w:rsidRDefault="009D0BD7" w:rsidP="009D0BD7">
      <w:pPr>
        <w:pStyle w:val="ac"/>
        <w:numPr>
          <w:ilvl w:val="0"/>
          <w:numId w:val="43"/>
        </w:numPr>
        <w:spacing w:after="0"/>
        <w:rPr>
          <w:rFonts w:ascii="Times New Roman" w:hAnsi="Times New Roman"/>
          <w:sz w:val="22"/>
          <w:szCs w:val="22"/>
          <w:lang w:eastAsia="zh-CN"/>
        </w:rPr>
      </w:pPr>
      <w:r w:rsidRPr="009D0BD7">
        <w:rPr>
          <w:rFonts w:ascii="Times New Roman" w:hAnsi="Times New Roman"/>
          <w:sz w:val="22"/>
          <w:szCs w:val="22"/>
          <w:lang w:eastAsia="zh-CN"/>
        </w:rPr>
        <w:t>Define a terminology “NES state”, as follows:</w:t>
      </w:r>
    </w:p>
    <w:p w14:paraId="242C0D6F" w14:textId="24E35927" w:rsidR="009D0BD7" w:rsidRPr="009D0BD7" w:rsidRDefault="009D0BD7" w:rsidP="009D0BD7">
      <w:pPr>
        <w:pStyle w:val="ac"/>
        <w:numPr>
          <w:ilvl w:val="1"/>
          <w:numId w:val="43"/>
        </w:numPr>
        <w:spacing w:after="0"/>
        <w:rPr>
          <w:rFonts w:ascii="Times New Roman" w:hAnsi="Times New Roman"/>
          <w:sz w:val="22"/>
          <w:szCs w:val="22"/>
          <w:lang w:eastAsia="zh-CN"/>
        </w:rPr>
      </w:pPr>
      <w:r w:rsidRPr="009D0BD7">
        <w:rPr>
          <w:rFonts w:ascii="Times New Roman" w:hAnsi="Times New Roman"/>
          <w:sz w:val="22"/>
          <w:szCs w:val="22"/>
          <w:lang w:eastAsia="zh-CN"/>
        </w:rPr>
        <w:t>NES state refers to the state in which gNB applies one or more network energy saving techniques in time/frequency/spatial/power domain.</w:t>
      </w:r>
    </w:p>
    <w:p w14:paraId="2911B1F7" w14:textId="6B68C131" w:rsidR="009D0BD7" w:rsidRDefault="009D0BD7" w:rsidP="009D0BD7">
      <w:pPr>
        <w:pStyle w:val="ac"/>
        <w:numPr>
          <w:ilvl w:val="0"/>
          <w:numId w:val="43"/>
        </w:numPr>
        <w:spacing w:after="0"/>
        <w:rPr>
          <w:rFonts w:ascii="Times New Roman" w:hAnsi="Times New Roman"/>
          <w:sz w:val="22"/>
          <w:szCs w:val="22"/>
          <w:lang w:eastAsia="zh-CN"/>
        </w:rPr>
      </w:pPr>
      <w:r w:rsidRPr="009D0BD7">
        <w:rPr>
          <w:rFonts w:ascii="Times New Roman" w:hAnsi="Times New Roman"/>
          <w:sz w:val="22"/>
          <w:szCs w:val="22"/>
          <w:lang w:eastAsia="zh-CN"/>
        </w:rPr>
        <w:t>UE can be provided with whether gNB is in NES state or not, or which NES state (if multiple NES states are configured) is applied by the gNB.</w:t>
      </w:r>
    </w:p>
    <w:p w14:paraId="40551F47" w14:textId="77777777" w:rsidR="009D0BD7" w:rsidRDefault="009D0BD7" w:rsidP="00543A2B">
      <w:pPr>
        <w:pStyle w:val="ac"/>
        <w:spacing w:after="0"/>
        <w:rPr>
          <w:rFonts w:ascii="Times New Roman" w:hAnsi="Times New Roman"/>
          <w:sz w:val="22"/>
          <w:szCs w:val="22"/>
          <w:lang w:eastAsia="zh-CN"/>
        </w:rPr>
      </w:pPr>
    </w:p>
    <w:p w14:paraId="381D1730" w14:textId="7E473677" w:rsidR="009D0BD7" w:rsidRPr="0052448F" w:rsidRDefault="009D0BD7" w:rsidP="0052448F">
      <w:pPr>
        <w:pStyle w:val="4"/>
        <w:spacing w:line="256" w:lineRule="auto"/>
        <w:ind w:left="1411" w:hanging="1411"/>
        <w:rPr>
          <w:rFonts w:eastAsia="SimSun"/>
          <w:szCs w:val="18"/>
          <w:lang w:eastAsia="zh-CN"/>
        </w:rPr>
      </w:pPr>
      <w:r w:rsidRPr="0052448F">
        <w:rPr>
          <w:rFonts w:eastAsia="SimSun"/>
          <w:szCs w:val="18"/>
          <w:lang w:eastAsia="zh-CN"/>
        </w:rPr>
        <w:t>Proposal #1-</w:t>
      </w:r>
      <w:r w:rsidR="008E3B5C">
        <w:rPr>
          <w:rFonts w:eastAsia="SimSun"/>
          <w:szCs w:val="18"/>
          <w:lang w:eastAsia="zh-CN"/>
        </w:rPr>
        <w:t>2</w:t>
      </w:r>
    </w:p>
    <w:p w14:paraId="1003C8B0" w14:textId="77777777" w:rsidR="009D0BD7" w:rsidRDefault="009D0BD7" w:rsidP="009D0BD7">
      <w:pPr>
        <w:pStyle w:val="ac"/>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7C36B75D" w14:textId="1DE6B1B9" w:rsidR="009D0BD7" w:rsidRDefault="009D0BD7" w:rsidP="009D0BD7">
      <w:pPr>
        <w:pStyle w:val="ac"/>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5A256A29" w14:textId="593B55ED" w:rsidR="009D0BD7" w:rsidRDefault="009D0BD7" w:rsidP="009D0BD7">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7570C61E" w14:textId="77777777" w:rsidR="0052448F" w:rsidRPr="0052448F" w:rsidRDefault="0052448F" w:rsidP="0052448F">
      <w:pPr>
        <w:pStyle w:val="ac"/>
        <w:numPr>
          <w:ilvl w:val="1"/>
          <w:numId w:val="27"/>
        </w:numPr>
        <w:spacing w:after="0"/>
        <w:rPr>
          <w:rFonts w:ascii="Times New Roman" w:hAnsi="Times New Roman"/>
          <w:sz w:val="22"/>
          <w:szCs w:val="22"/>
          <w:lang w:eastAsia="zh-CN"/>
        </w:rPr>
      </w:pPr>
      <w:r w:rsidRPr="0052448F">
        <w:rPr>
          <w:rFonts w:ascii="Times New Roman" w:hAnsi="Times New Roman"/>
          <w:sz w:val="22"/>
          <w:szCs w:val="22"/>
          <w:lang w:eastAsia="zh-CN"/>
        </w:rPr>
        <w:t>The techniques description should mostly only contain the new aspect compared to existing specification, thus those can be supported by implementation today, can be removed. The subjective texts (e.g., a scheme potentially results in higher gain) are not needed at this moment and are to be only considered after evaluations. Redundant description can be removed.</w:t>
      </w:r>
    </w:p>
    <w:p w14:paraId="026D72E0" w14:textId="77777777" w:rsidR="0052448F" w:rsidRDefault="0052448F" w:rsidP="0052448F">
      <w:pPr>
        <w:pStyle w:val="ac"/>
        <w:numPr>
          <w:ilvl w:val="1"/>
          <w:numId w:val="27"/>
        </w:numPr>
        <w:spacing w:after="0"/>
        <w:rPr>
          <w:rFonts w:ascii="Times New Roman" w:hAnsi="Times New Roman"/>
          <w:sz w:val="22"/>
          <w:szCs w:val="22"/>
          <w:lang w:eastAsia="zh-CN"/>
        </w:rPr>
      </w:pPr>
      <w:r w:rsidRPr="0052448F">
        <w:rPr>
          <w:rFonts w:ascii="Times New Roman" w:hAnsi="Times New Roman"/>
          <w:sz w:val="22"/>
          <w:szCs w:val="22"/>
          <w:lang w:eastAsia="zh-CN"/>
        </w:rPr>
        <w:t>The techniques must be clear enough for others to simulate and compare, cannot be vague otherwise preferable to be clarified by proponent.</w:t>
      </w:r>
    </w:p>
    <w:p w14:paraId="693529F5" w14:textId="186F5E31" w:rsidR="0052448F" w:rsidRDefault="0052448F" w:rsidP="0052448F">
      <w:pPr>
        <w:pStyle w:val="ac"/>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Apart from energy savings gain, potential specification impact, factors including impact on other working groups should be considered.</w:t>
      </w:r>
    </w:p>
    <w:p w14:paraId="68669F01" w14:textId="382CF964" w:rsidR="009D0BD7" w:rsidRDefault="009D0BD7" w:rsidP="0052448F">
      <w:pPr>
        <w:pStyle w:val="ac"/>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5F4A31A2" w14:textId="77777777" w:rsidR="009D0BD7" w:rsidRDefault="009D0BD7" w:rsidP="00543A2B">
      <w:pPr>
        <w:pStyle w:val="ac"/>
        <w:spacing w:after="0"/>
        <w:rPr>
          <w:rFonts w:ascii="Times New Roman" w:hAnsi="Times New Roman"/>
          <w:sz w:val="22"/>
          <w:szCs w:val="22"/>
          <w:lang w:eastAsia="zh-CN"/>
        </w:rPr>
      </w:pPr>
    </w:p>
    <w:p w14:paraId="54636FFF" w14:textId="0715C1E2" w:rsidR="00543A2B" w:rsidRDefault="00543A2B" w:rsidP="00543A2B">
      <w:pPr>
        <w:pStyle w:val="ac"/>
        <w:spacing w:after="0"/>
        <w:rPr>
          <w:rFonts w:ascii="Times New Roman" w:hAnsi="Times New Roman"/>
          <w:sz w:val="22"/>
          <w:szCs w:val="22"/>
          <w:lang w:eastAsia="zh-CN"/>
        </w:rPr>
      </w:pPr>
    </w:p>
    <w:p w14:paraId="335B7ABE" w14:textId="77777777" w:rsidR="006536EE" w:rsidRDefault="006536EE" w:rsidP="006536EE">
      <w:pPr>
        <w:pStyle w:val="3"/>
        <w:rPr>
          <w:rFonts w:eastAsia="SimSun"/>
          <w:sz w:val="24"/>
          <w:szCs w:val="18"/>
          <w:lang w:eastAsia="zh-CN"/>
        </w:rPr>
      </w:pPr>
      <w:r>
        <w:rPr>
          <w:rFonts w:eastAsia="SimSun"/>
          <w:sz w:val="24"/>
          <w:szCs w:val="18"/>
          <w:lang w:eastAsia="zh-CN"/>
        </w:rPr>
        <w:t>Summary of GTW Session on Oct 12</w:t>
      </w:r>
    </w:p>
    <w:p w14:paraId="5E687B47" w14:textId="6E003ACE" w:rsidR="00F43D77" w:rsidRPr="006536EE" w:rsidRDefault="006921C9" w:rsidP="00543A2B">
      <w:pPr>
        <w:pStyle w:val="ac"/>
        <w:spacing w:after="0"/>
        <w:rPr>
          <w:rFonts w:ascii="Times New Roman" w:hAnsi="Times New Roman"/>
          <w:sz w:val="22"/>
          <w:szCs w:val="22"/>
          <w:lang w:val="en-GB" w:eastAsia="zh-CN"/>
        </w:rPr>
      </w:pPr>
      <w:r>
        <w:rPr>
          <w:rFonts w:ascii="Times New Roman" w:hAnsi="Times New Roman"/>
          <w:sz w:val="22"/>
          <w:szCs w:val="22"/>
          <w:lang w:val="en-GB" w:eastAsia="zh-CN"/>
        </w:rPr>
        <w:t>From the GTW session discussion, Chairman suggested not spending too much time trying to agree on framework in which information are to be captured into the TR</w:t>
      </w:r>
      <w:r w:rsidR="000E6182">
        <w:rPr>
          <w:rFonts w:ascii="Times New Roman" w:hAnsi="Times New Roman"/>
          <w:sz w:val="22"/>
          <w:szCs w:val="22"/>
          <w:lang w:val="en-GB" w:eastAsia="zh-CN"/>
        </w:rPr>
        <w:t xml:space="preserve"> even though the spirit of the Proposal #1-2 is well understood and generally acceptable.</w:t>
      </w:r>
      <w:r w:rsidR="00F43D77">
        <w:rPr>
          <w:rFonts w:ascii="Times New Roman" w:hAnsi="Times New Roman"/>
          <w:sz w:val="22"/>
          <w:szCs w:val="22"/>
          <w:lang w:val="en-GB" w:eastAsia="zh-CN"/>
        </w:rPr>
        <w:t xml:space="preserve"> Therefore, suggest to skip discussion on Proposal #1-2.</w:t>
      </w:r>
    </w:p>
    <w:p w14:paraId="10915AF7" w14:textId="7AEB9DB7" w:rsidR="006536EE" w:rsidRDefault="006536EE" w:rsidP="00543A2B">
      <w:pPr>
        <w:pStyle w:val="ac"/>
        <w:spacing w:after="0"/>
        <w:rPr>
          <w:rFonts w:ascii="Times New Roman" w:hAnsi="Times New Roman"/>
          <w:sz w:val="22"/>
          <w:szCs w:val="22"/>
          <w:lang w:eastAsia="zh-CN"/>
        </w:rPr>
      </w:pPr>
    </w:p>
    <w:p w14:paraId="33380A6F" w14:textId="7479A5FB" w:rsidR="00B3001D" w:rsidRDefault="00B3001D" w:rsidP="00B3001D">
      <w:pPr>
        <w:pStyle w:val="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4C09AB21" w14:textId="77777777" w:rsidR="005E0DC3" w:rsidRDefault="005E0DC3" w:rsidP="005E0DC3">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provide comments on Proposal #1-1.</w:t>
      </w:r>
    </w:p>
    <w:p w14:paraId="00E65554" w14:textId="77777777" w:rsidR="005E0DC3" w:rsidRPr="0052448F" w:rsidRDefault="005E0DC3" w:rsidP="005E0DC3">
      <w:pPr>
        <w:pStyle w:val="4"/>
        <w:spacing w:line="256" w:lineRule="auto"/>
        <w:ind w:left="1411" w:hanging="1411"/>
        <w:rPr>
          <w:rFonts w:eastAsia="SimSun"/>
          <w:szCs w:val="18"/>
          <w:lang w:eastAsia="zh-CN"/>
        </w:rPr>
      </w:pPr>
      <w:r w:rsidRPr="0052448F">
        <w:rPr>
          <w:rFonts w:eastAsia="SimSun"/>
          <w:szCs w:val="18"/>
          <w:lang w:eastAsia="zh-CN"/>
        </w:rPr>
        <w:t>Proposal #1-1</w:t>
      </w:r>
    </w:p>
    <w:p w14:paraId="1F64327D" w14:textId="77777777" w:rsidR="005E0DC3" w:rsidRPr="009D0BD7" w:rsidRDefault="005E0DC3" w:rsidP="005E0DC3">
      <w:pPr>
        <w:pStyle w:val="ac"/>
        <w:numPr>
          <w:ilvl w:val="0"/>
          <w:numId w:val="43"/>
        </w:numPr>
        <w:spacing w:after="0"/>
        <w:rPr>
          <w:rFonts w:ascii="Times New Roman" w:hAnsi="Times New Roman"/>
          <w:sz w:val="22"/>
          <w:szCs w:val="22"/>
          <w:lang w:eastAsia="zh-CN"/>
        </w:rPr>
      </w:pPr>
      <w:r w:rsidRPr="009D0BD7">
        <w:rPr>
          <w:rFonts w:ascii="Times New Roman" w:hAnsi="Times New Roman"/>
          <w:sz w:val="22"/>
          <w:szCs w:val="22"/>
          <w:lang w:eastAsia="zh-CN"/>
        </w:rPr>
        <w:t>Define a terminology “NES state”, as follows:</w:t>
      </w:r>
    </w:p>
    <w:p w14:paraId="61F19703" w14:textId="77777777" w:rsidR="005E0DC3" w:rsidRPr="009D0BD7" w:rsidRDefault="005E0DC3" w:rsidP="005E0DC3">
      <w:pPr>
        <w:pStyle w:val="ac"/>
        <w:numPr>
          <w:ilvl w:val="1"/>
          <w:numId w:val="43"/>
        </w:numPr>
        <w:spacing w:after="0"/>
        <w:rPr>
          <w:rFonts w:ascii="Times New Roman" w:hAnsi="Times New Roman"/>
          <w:sz w:val="22"/>
          <w:szCs w:val="22"/>
          <w:lang w:eastAsia="zh-CN"/>
        </w:rPr>
      </w:pPr>
      <w:r w:rsidRPr="009D0BD7">
        <w:rPr>
          <w:rFonts w:ascii="Times New Roman" w:hAnsi="Times New Roman"/>
          <w:sz w:val="22"/>
          <w:szCs w:val="22"/>
          <w:lang w:eastAsia="zh-CN"/>
        </w:rPr>
        <w:t>NES state refers to the state in which gNB applies one or more network energy saving techniques in time/frequency/spatial/power domain.</w:t>
      </w:r>
    </w:p>
    <w:p w14:paraId="0C3B3CE0" w14:textId="77777777" w:rsidR="005E0DC3" w:rsidRDefault="005E0DC3" w:rsidP="005E0DC3">
      <w:pPr>
        <w:pStyle w:val="ac"/>
        <w:numPr>
          <w:ilvl w:val="0"/>
          <w:numId w:val="43"/>
        </w:numPr>
        <w:spacing w:after="0"/>
        <w:rPr>
          <w:rFonts w:ascii="Times New Roman" w:hAnsi="Times New Roman"/>
          <w:sz w:val="22"/>
          <w:szCs w:val="22"/>
          <w:lang w:eastAsia="zh-CN"/>
        </w:rPr>
      </w:pPr>
      <w:r w:rsidRPr="009D0BD7">
        <w:rPr>
          <w:rFonts w:ascii="Times New Roman" w:hAnsi="Times New Roman"/>
          <w:sz w:val="22"/>
          <w:szCs w:val="22"/>
          <w:lang w:eastAsia="zh-CN"/>
        </w:rPr>
        <w:t>UE can be provided with whether gNB is in NES state or not, or which NES state (if multiple NES states are configured) is applied by the gNB.</w:t>
      </w:r>
    </w:p>
    <w:p w14:paraId="579B1306" w14:textId="77777777" w:rsidR="005E0DC3" w:rsidRDefault="005E0DC3" w:rsidP="005E0DC3">
      <w:pPr>
        <w:pStyle w:val="ac"/>
        <w:spacing w:after="0"/>
        <w:rPr>
          <w:rFonts w:ascii="Times New Roman" w:hAnsi="Times New Roman"/>
          <w:sz w:val="22"/>
          <w:szCs w:val="22"/>
          <w:lang w:eastAsia="zh-CN"/>
        </w:rPr>
      </w:pPr>
    </w:p>
    <w:p w14:paraId="7A9F4AE8" w14:textId="77777777" w:rsidR="005E0DC3" w:rsidRDefault="005E0DC3">
      <w:pPr>
        <w:pStyle w:val="ac"/>
        <w:spacing w:after="0"/>
        <w:rPr>
          <w:rFonts w:ascii="Times New Roman" w:hAnsi="Times New Roman"/>
          <w:sz w:val="22"/>
          <w:szCs w:val="22"/>
          <w:lang w:eastAsia="zh-CN"/>
        </w:rPr>
      </w:pPr>
    </w:p>
    <w:tbl>
      <w:tblPr>
        <w:tblStyle w:val="af7"/>
        <w:tblW w:w="9350" w:type="dxa"/>
        <w:tblInd w:w="-3" w:type="dxa"/>
        <w:tblLook w:val="04A0" w:firstRow="1" w:lastRow="0" w:firstColumn="1" w:lastColumn="0" w:noHBand="0" w:noVBand="1"/>
      </w:tblPr>
      <w:tblGrid>
        <w:gridCol w:w="1704"/>
        <w:gridCol w:w="7646"/>
      </w:tblGrid>
      <w:tr w:rsidR="00B3001D" w14:paraId="7FA25CF9" w14:textId="77777777" w:rsidTr="00604F53">
        <w:tc>
          <w:tcPr>
            <w:tcW w:w="1704" w:type="dxa"/>
            <w:shd w:val="clear" w:color="auto" w:fill="FBE4D5" w:themeFill="accent2" w:themeFillTint="33"/>
          </w:tcPr>
          <w:p w14:paraId="2C0A760F" w14:textId="77777777" w:rsidR="00B3001D" w:rsidRDefault="00B3001D" w:rsidP="00604F53">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285FD606" w14:textId="77777777" w:rsidR="00B3001D" w:rsidRDefault="00B3001D" w:rsidP="00604F53">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3001D" w14:paraId="32795026" w14:textId="77777777" w:rsidTr="00604F53">
        <w:tc>
          <w:tcPr>
            <w:tcW w:w="1704" w:type="dxa"/>
          </w:tcPr>
          <w:p w14:paraId="12D5B086" w14:textId="3C30895B" w:rsidR="00B3001D" w:rsidRDefault="00B3001D" w:rsidP="00604F53">
            <w:pPr>
              <w:pStyle w:val="ac"/>
              <w:spacing w:after="0"/>
              <w:rPr>
                <w:rFonts w:ascii="Times New Roman" w:hAnsi="Times New Roman"/>
                <w:sz w:val="22"/>
                <w:szCs w:val="22"/>
                <w:lang w:eastAsia="zh-CN"/>
              </w:rPr>
            </w:pPr>
          </w:p>
        </w:tc>
        <w:tc>
          <w:tcPr>
            <w:tcW w:w="7646" w:type="dxa"/>
          </w:tcPr>
          <w:p w14:paraId="2AE1C618" w14:textId="3382CE49" w:rsidR="00B3001D" w:rsidRDefault="00B3001D" w:rsidP="00604F53">
            <w:pPr>
              <w:pStyle w:val="ac"/>
              <w:spacing w:after="0"/>
              <w:rPr>
                <w:rFonts w:ascii="Times New Roman" w:hAnsi="Times New Roman"/>
                <w:sz w:val="22"/>
                <w:szCs w:val="22"/>
                <w:lang w:eastAsia="zh-CN"/>
              </w:rPr>
            </w:pPr>
          </w:p>
        </w:tc>
      </w:tr>
    </w:tbl>
    <w:p w14:paraId="2E821CA0" w14:textId="58DBEEDB" w:rsidR="006D5EC4" w:rsidRDefault="006D5EC4">
      <w:pPr>
        <w:pStyle w:val="ac"/>
        <w:spacing w:after="0"/>
        <w:rPr>
          <w:rFonts w:ascii="Times New Roman" w:eastAsiaTheme="minorEastAsia" w:hAnsi="Times New Roman"/>
          <w:sz w:val="22"/>
          <w:szCs w:val="22"/>
          <w:lang w:eastAsia="ko-KR"/>
        </w:rPr>
      </w:pPr>
    </w:p>
    <w:p w14:paraId="0867211A" w14:textId="776D983E" w:rsidR="00B3001D" w:rsidRDefault="00B3001D">
      <w:pPr>
        <w:pStyle w:val="ac"/>
        <w:spacing w:after="0"/>
        <w:rPr>
          <w:rFonts w:ascii="Times New Roman" w:eastAsiaTheme="minorEastAsia" w:hAnsi="Times New Roman"/>
          <w:sz w:val="22"/>
          <w:szCs w:val="22"/>
          <w:lang w:eastAsia="ko-KR"/>
        </w:rPr>
      </w:pPr>
    </w:p>
    <w:p w14:paraId="42766C66" w14:textId="77777777" w:rsidR="00B3001D" w:rsidRDefault="00B3001D">
      <w:pPr>
        <w:pStyle w:val="ac"/>
        <w:spacing w:after="0"/>
        <w:rPr>
          <w:rFonts w:ascii="Times New Roman" w:eastAsiaTheme="minorEastAsia" w:hAnsi="Times New Roman"/>
          <w:sz w:val="22"/>
          <w:szCs w:val="22"/>
          <w:lang w:eastAsia="ko-KR"/>
        </w:rPr>
      </w:pPr>
    </w:p>
    <w:p w14:paraId="5090EF2E" w14:textId="77777777" w:rsidR="006D5EC4" w:rsidRDefault="00014AA5">
      <w:pPr>
        <w:pStyle w:val="2"/>
        <w:rPr>
          <w:rFonts w:eastAsia="SimSun"/>
          <w:lang w:eastAsia="zh-CN"/>
        </w:rPr>
      </w:pPr>
      <w:r>
        <w:rPr>
          <w:rFonts w:eastAsia="SimSun"/>
          <w:lang w:eastAsia="zh-CN"/>
        </w:rPr>
        <w:t>2.2 Time-domain based Energy saving Techniques</w:t>
      </w:r>
    </w:p>
    <w:p w14:paraId="6334955F"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 Futurewei</w:t>
      </w:r>
    </w:p>
    <w:p w14:paraId="7353394C"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14:paraId="5ACA0601"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135535B3"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UE grouping and group common signaling to support efficient network resource adaptation should be introduced and supported.</w:t>
      </w:r>
    </w:p>
    <w:p w14:paraId="46F9C5A1"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14:paraId="771F94C4"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Multicell-level resource adaptation, cell-level resource adaptation, and sub-cell-level resource adaptation should be introduced and supported.</w:t>
      </w:r>
    </w:p>
    <w:p w14:paraId="119B16E5"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05CA140E"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14:paraId="34700DCA"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 HiSilicon</w:t>
      </w:r>
    </w:p>
    <w:p w14:paraId="49CDDAC5"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There can be up to 30% symbols for FR1 and 15% symbols for FR2 being active in time for the network to only transmit SSB and SIB1.</w:t>
      </w:r>
    </w:p>
    <w:p w14:paraId="794E8FFB"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potential techniques of reduction of common signals and channels, particularly SSB and SIB1 and PRACH, should be studied in first priority and should be captured in TR.</w:t>
      </w:r>
    </w:p>
    <w:p w14:paraId="55F676E9"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For a UE operating with single carrier, synchronization with gNB needs to be achieved before the transmission of uplink trigger signal in the technique of on-demand SSB. </w:t>
      </w:r>
    </w:p>
    <w:p w14:paraId="6B3CA3AE"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For a UE operating with single carrier, light/simplified version of SSB, e.g. DRS, can be used as the essential synchronization signal before the transmission of uplink trigger signal for on-demand SSB technique.</w:t>
      </w:r>
    </w:p>
    <w:p w14:paraId="10603EA7"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Evaluate on-demand SSB/SIB1 transmission with light/simplified common signal with the following assumptions:</w:t>
      </w:r>
    </w:p>
    <w:p w14:paraId="57504AA2"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Two symbol DRS with the broadcast periodicity of 20ms for synchronization before the transmission of uplink triggering signal;</w:t>
      </w:r>
    </w:p>
    <w:p w14:paraId="3E4C0B02"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neighboring WUS occasions can be 20ms, with certain detection probability, e.g. 1%, depending on different UE density and HO probability;   </w:t>
      </w:r>
    </w:p>
    <w:p w14:paraId="064F239F"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Upon receiving WUS, gNB starts to broadcast SSBs and SIB1 periodically from the next SSB-burst, for e.g. 1 or twice for certain reliability.</w:t>
      </w:r>
    </w:p>
    <w:p w14:paraId="251640B6"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Further study possible methods to adapt the time domain transmission of common signals, e.g. SSB and SIB1 for NR in consideration of common signals in neighboring LTE carrier that is deployed on the same base station. Note that only changes in NR are expected as per SID.</w:t>
      </w:r>
    </w:p>
    <w:p w14:paraId="61BD5790"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Due to the signaling overhead of reconfiguration/deactivation of UE specific channels and signals, cell-specific or UE group common dynamic signaling for adaptation on UE specific signals and channels is an optimization to further decrease the energy consumption of gNB.</w:t>
      </w:r>
    </w:p>
    <w:p w14:paraId="37D51A29"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C-DRX adaptation on UE and gNB DTX/DRX (re)configuration should be jointly discussed with the reconfiguration of the UE specific periodic or Semi-Persistent signals considering the current UE C-DRX mechanism does not apply on periodic or Semi-Persistent signals/channels.</w:t>
      </w:r>
    </w:p>
    <w:p w14:paraId="0559717D"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Nokia Shanghai Bell</w:t>
      </w:r>
    </w:p>
    <w:p w14:paraId="53636CAD"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 For time-domain NW ES adaptations, enhancements for increasing BS (µ)DTX opportunities can be prioritized.</w:t>
      </w:r>
    </w:p>
    <w:p w14:paraId="284CFF64"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Proposal-2: Study enhancements for extending network sleeping modes opportunities including (µ)DTX indication to UE e.g. for UE power saving.</w:t>
      </w:r>
    </w:p>
    <w:p w14:paraId="2CEE714D"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Proposal-3: Enhancements leveraging UE assistance / indication for (de)activation of unnecessarily CG-PUSCH resources can be studied to increase (µ)DRX / network sleeping opportunities.</w:t>
      </w:r>
    </w:p>
    <w:p w14:paraId="527D65D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14:paraId="2FBA001E"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 The existing paging design distributes the paging occasions evenly in time, which minimizes the possibility for a base station to sleep between paging occasions.</w:t>
      </w:r>
    </w:p>
    <w:p w14:paraId="0DA34C27"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Proposal-5: Study possibilities to save base station energy via time domain enhancements of the paging mechanism.</w:t>
      </w:r>
    </w:p>
    <w:p w14:paraId="4CAD320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Proposal-6: Study enhancements enabling faster cell deactivation / reactivation and faster offloading of UEs to neighboring cells.</w:t>
      </w:r>
    </w:p>
    <w:p w14:paraId="2B6644A3"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[4] Spreadtrum Communications</w:t>
      </w:r>
    </w:p>
    <w:p w14:paraId="0D63FD3B"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The reduction of common signal/channel can provide the energy saving gain, but it needs be realized by other techniques, e.g. dynamic cell on/off and DTX.</w:t>
      </w:r>
    </w:p>
    <w:p w14:paraId="4FF67602"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Study in which scenarios the reduction of common signal/channel can be reduced without affecting UEs mobility and initial access.</w:t>
      </w:r>
    </w:p>
    <w:p w14:paraId="3D19FFB2"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Dynamic cell on/off with load balance can provide the energy saving gain.</w:t>
      </w:r>
    </w:p>
    <w:p w14:paraId="297328C1"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DTX with traffic concentration can provide the energy saving gain, if the energy consumption of empty load is higher than that of a give sleep mode plus transition energy.</w:t>
      </w:r>
    </w:p>
    <w:p w14:paraId="41EF4CD4"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14633D41"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adaptation of common signals and channels and capture the following in TR:</w:t>
      </w:r>
    </w:p>
    <w:p w14:paraId="3E31B118"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description: Dynamic/Flexible adaptation of Dl and/or UL common signals and channels triggered by gNB (e.g., from normal period to long period when gNB becomes inactive state) or UE WUS (e.g., from long period to normal period when needed);</w:t>
      </w:r>
    </w:p>
    <w:p w14:paraId="1363AE54"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especially when gNB is in inactive state;</w:t>
      </w:r>
    </w:p>
    <w:p w14:paraId="7223805D"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how to signal the adaptation and related UE behaviour based on the signalling, how to make the adaptation (e.g., period), WUS channel and procedure design to trigger the adaptation.</w:t>
      </w:r>
    </w:p>
    <w:p w14:paraId="5700644C"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benefit and motivation of dynamic adaptation of UE specific signals and channels compared to implementation-based schemes needs to be clarified and evaluated.</w:t>
      </w:r>
    </w:p>
    <w:p w14:paraId="4514A2D5"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Wake up of energy saving gNB by neighbour cell gNB can be supported by current implementation.</w:t>
      </w:r>
    </w:p>
    <w:p w14:paraId="43B79C72"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In non-HetNet case, legacy load-based energy saving cell activation can’t be used since neighbor cell gNB has no knowledge on how many UEs (especially idle/inactive UEs) moves to the energy saving cell’s coverage area.</w:t>
      </w:r>
    </w:p>
    <w:p w14:paraId="75F99DCC"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UE WUS scheme can achieve a good BS power gain without a significant reduction in UPT, especially low loads.</w:t>
      </w:r>
    </w:p>
    <w:p w14:paraId="042799E4"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Support wake up of gNB by UE WUS and capture the following in TR:</w:t>
      </w:r>
    </w:p>
    <w:p w14:paraId="7E478030"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description: Wake up of gNB that is in an energy saving state (e.g. no or sparse transmission or reception of common signals and channels) triggered by WUS from idle/inactive/connected state UEs;</w:t>
      </w:r>
    </w:p>
    <w:p w14:paraId="180DB2C4"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without significant loss of UE performance;</w:t>
      </w:r>
    </w:p>
    <w:p w14:paraId="608FD075"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WUS signal design, WUS configuration design and WUS procedure design.</w:t>
      </w:r>
    </w:p>
    <w:p w14:paraId="083D0EB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benefit and motivation of adaptation of DTX/DRX compared to implementation-based schemes needs to be clarified and evaluated.</w:t>
      </w:r>
    </w:p>
    <w:p w14:paraId="296B5AA1"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The benefit and motivation of adaptation of BS inactive state compared to implementation-based schemes needs to be clarified and evaluated.</w:t>
      </w:r>
    </w:p>
    <w:p w14:paraId="16809088"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D35742A"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Longer periodicity of SSB/SIB(e.g. 320ms) should be supported for BS energy saving.</w:t>
      </w:r>
    </w:p>
    <w:p w14:paraId="66B66964"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If the WUS for gNB is supported, the on-demand SSB can be supported with less additional impact at the same time.</w:t>
      </w:r>
    </w:p>
    <w:p w14:paraId="7EF5FE03"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On demand SSB should be supported for BS energy saving, especially if WUS for gNB is supported.</w:t>
      </w:r>
    </w:p>
    <w:p w14:paraId="3E1EAD61"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The self-adapted configuration of SSB periodicity should be supported for BS energy saving.</w:t>
      </w:r>
    </w:p>
    <w:p w14:paraId="39EE387B"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should be supported in Rel-18.</w:t>
      </w:r>
    </w:p>
    <w:p w14:paraId="02F9A326"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3DF4A1D3"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 text proposal for TR 38.864.</w:t>
      </w:r>
    </w:p>
    <w:p w14:paraId="6CF0FE42"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association between SSB for a sleeping cell and CORESET#0 for an active cell can be considered, such that SIB1 can be provided in the active cell for the sleeping cell to achieve a tradeoff between access latency and energy saving gain.</w:t>
      </w:r>
    </w:p>
    <w:p w14:paraId="74571C50"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Consider the following text proposal for TR 38.864.</w:t>
      </w:r>
    </w:p>
    <w:p w14:paraId="4CE63075"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UE reporting activation/deactivation information for UE specific signals and channels is beneficial to reducing the number of time occasions at gNB side during periods of low activity and can be considered.</w:t>
      </w:r>
    </w:p>
    <w:p w14:paraId="35DDDB09"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Consider the following text proposal for TR 38.864.</w:t>
      </w:r>
    </w:p>
    <w:p w14:paraId="1B28BCA4"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wake up signal (WUS) for gNB configuration for a UE in connected mode is recommended for a gNB operating in a sleeping mode, where the connected mode UE can transmit a scheduling request via this WUS to gNB to reduce the scheduling latency and UPT degradation.</w:t>
      </w:r>
    </w:p>
    <w:p w14:paraId="04D9A74A"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Consider the following text proposal for TR 38.864.</w:t>
      </w:r>
    </w:p>
    <w:p w14:paraId="2CF36ED7"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DTX/DRX cycle for gNB is recommended to achieve energy saving gain, where the UE shall not assume SSB or CSI-RS is transmitted during an off period in a DTX/DRX cycle for gNB. Support of association between gNB-WUS or UE-WUS and DTX/DRX cycle for gNB is beneficial to wake up the gNB or the UE and can be considered.</w:t>
      </w:r>
    </w:p>
    <w:p w14:paraId="11F00759"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4056A19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14:paraId="568324C1"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With the increase of the transmission periodicity of common control channels/signals in a cell, the impacts on initial access procedure for legacy RRC Idle/Inactive mode UE should be considered and network energy saving  gain should be further evaluated in case of  providing  service  to RRC connected mode UEs.</w:t>
      </w:r>
    </w:p>
    <w:p w14:paraId="0025F1B5"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How to prevent the legacy Idle/Inactive mode UE from residing in cells with increased the SSB periodicity by reducing the cell access priority should be considered.</w:t>
      </w:r>
    </w:p>
    <w:p w14:paraId="4AB66E51"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For zero system load, with increase of common control channel periodicity, it could obtain network energy saving gain from 18.8% to 82.6% based on different common control channel periodicity.</w:t>
      </w:r>
    </w:p>
    <w:p w14:paraId="53B2F0CB"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For zero system load, major network energy saving gain could be achieved within the common control channel periodicity of 160ms.</w:t>
      </w:r>
    </w:p>
    <w:p w14:paraId="12CC7C08"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From non-zero system load cell perspective, gNB could not enter deep sleep state and limited energy saving gain can be achieved for non-zero system load.</w:t>
      </w:r>
    </w:p>
    <w:p w14:paraId="49BF020B"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Up to 160ms transmission periodicity of SSB/SIB is preferred for the network energy saving.</w:t>
      </w:r>
    </w:p>
    <w:p w14:paraId="3FBE303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Long SSB periodicity containing several short periodic SSB could be configured to achieve trade-off of network energy saving and UE power saving /paging latency.</w:t>
      </w:r>
    </w:p>
    <w:p w14:paraId="7E4DA8F7"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For Rel-18, semi-static/dynamic cell ON/OFF should be supported for network energy saving.</w:t>
      </w:r>
    </w:p>
    <w:p w14:paraId="045801E5"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slot/symbol granularity is not feasible for long transition time of Cell ON/OFF.</w:t>
      </w:r>
    </w:p>
    <w:p w14:paraId="3F4D72E7"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Network control mechanism in  triggering  the transmission of on-demand DRX from  the turned-OFF cell  (e.g., on-demand SSB) should be considered for the network energy saving.</w:t>
      </w:r>
    </w:p>
    <w:p w14:paraId="193DD10D"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For semi-static/dynamic cell ON/OFF, on-demand DRS should be studied for network energy saving.</w:t>
      </w:r>
    </w:p>
    <w:p w14:paraId="73899DFC"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It could be observed 23.8% and 47.3% network energy saving gain for semi-static/dynamic cell ON/OFF scheme and with additional gNB DTX scheme during Cell ON respectively.</w:t>
      </w:r>
    </w:p>
    <w:p w14:paraId="017ECA95"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Without achieving DL synchronization, the energy saving cell could not be directly woken up by the UE via the gNB WUS signal.</w:t>
      </w:r>
    </w:p>
    <w:p w14:paraId="782E5752"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When system load is low and the less number of UEs access the system, the staggering C-DRX configuration for system load balancing becomes unnecessary.</w:t>
      </w:r>
    </w:p>
    <w:p w14:paraId="24D8D08A"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gNB could reduce the energy consumption with the DTX transmission in low system load state by allocating same set of C-DRX configuration for all UEs, which including DTX-ON and DTX-OFF.</w:t>
      </w:r>
    </w:p>
    <w:p w14:paraId="2CC504CB"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9: The gNB DTX/DRX should be considered to reduce network energy consumption for low system load state. </w:t>
      </w:r>
    </w:p>
    <w:p w14:paraId="1D559E3D"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DTX parameters should be configured to Rel-18 UEs through high layers and gNB DTX-ON duration should be associated with Active Time of UEs and cover the reception window of DCI format 2_6.</w:t>
      </w:r>
    </w:p>
    <w:p w14:paraId="78A4505D"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DTX/DRX coordination in Uu, Xn and NG should be supported for reduction of network energy consumption.</w:t>
      </w:r>
    </w:p>
    <w:p w14:paraId="52AC078E"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10: gNB DTX transmission with centralized DRX-ON configuration can obtain 50.1%~75.3% energy saving gain. High Network Energy Saving gain is observed at the low system load.</w:t>
      </w:r>
    </w:p>
    <w:p w14:paraId="2CAAB186"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Fujitsu</w:t>
      </w:r>
    </w:p>
    <w:p w14:paraId="2B691A7A"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7A298805"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During no-load period, base station can turn off the cell to save energy consumption and the following techniques can be considered to extend the cell off duration </w:t>
      </w:r>
    </w:p>
    <w:p w14:paraId="26540F85"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Enlarging common signal periodicity </w:t>
      </w:r>
    </w:p>
    <w:p w14:paraId="01E423C8"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on initial access procedures for legacy UEs should be avoided</w:t>
      </w:r>
    </w:p>
    <w:p w14:paraId="283D678E"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FFS: How to avoid impact on initial access procedure for legacy UEs</w:t>
      </w:r>
    </w:p>
    <w:p w14:paraId="56BA7965"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Reducing transmission occasions of UE-specific periodic CSI RS </w:t>
      </w:r>
    </w:p>
    <w:p w14:paraId="4ACFFB1F"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to RLM and RRM measurement operation based on periodic CSI-RS should be addressed</w:t>
      </w:r>
    </w:p>
    <w:p w14:paraId="27E1AF87"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FFS: Enhancements on CSI-RS based RLM and RRM measurement operation </w:t>
      </w:r>
    </w:p>
    <w:p w14:paraId="18178AAA"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the following methods to aid discovery of SSB-less cells, </w:t>
      </w:r>
    </w:p>
    <w:p w14:paraId="5A2F4D36"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via DRS on SSB-less cells </w:t>
      </w:r>
    </w:p>
    <w:p w14:paraId="63B1E5F5"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via reference signal of another cell (e.g., an anchor cell)</w:t>
      </w:r>
    </w:p>
    <w:p w14:paraId="3ACFE3F0"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Adopt BWP adaptation as a fast energy saving state switching approach.</w:t>
      </w:r>
    </w:p>
    <w:p w14:paraId="5468324C"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BWP adaptation can be utilized with frequency/time/spatial/power-domain energy saving techniques.</w:t>
      </w:r>
    </w:p>
    <w:p w14:paraId="3C5E6BB8"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FFS: Enhancement of the existing BWP switching mechanism.</w:t>
      </w:r>
    </w:p>
    <w:p w14:paraId="0D575115"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9CE40E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BS power model category 2 requires cell to have much longer periods of non-activity, e.g.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14:paraId="289DF468"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More than 30% power saving gains are observed when network is under low loads (below 15% resource utilization) and network increases the common signal transmission periodicity from 20 msec to 160 msec or longer.</w:t>
      </w:r>
    </w:p>
    <w:p w14:paraId="4EB5FC9E"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RAN1 should investigate further into techniques that allow reduction of common signals (i.e. increasing periodicity) such as SSB, SIB1, and PRACH for low and lightly load scenarios.</w:t>
      </w:r>
    </w:p>
    <w:p w14:paraId="36A91423"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Up to 25% power saving gains are observed from paging enhancement that compact the POs to be more bursty (e.g. consecutive slots and/or frames) when network is with zero data load (o% resource utilization) but with low paging loads.</w:t>
      </w:r>
    </w:p>
    <w:p w14:paraId="0F765B49"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RAN1 should investigate further into techniques that allow compacting paging resources into consecutive slots/frames for zero data load scenarios.</w:t>
      </w:r>
    </w:p>
    <w:p w14:paraId="4A98A775"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5D5D0639"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SSB periodicity configuration per SSB subset can reduce SSB transmission time substantially (e.g. 20~50% reduction). When a cell is in a cell inactive state only transmitting SSBs and minimum system information, SSB transmission with subset-specific SSB periodicity can achieve 20~50% network energy saving gains. </w:t>
      </w:r>
    </w:p>
    <w:p w14:paraId="54C4A6ED"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1744B35B"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SSB transmission with multiple SSB periodicities for multiple SSB subsets, each SSB periodicity applicable to each SSB subset. </w:t>
      </w:r>
    </w:p>
    <w:p w14:paraId="41A17B0E"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6AFAAF7C"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dynamic indication of transmitted SSBs in a SSB burst to enable gNB to dynamically omit and add back SSBs that are semi-statically indicated as being transmitted, as frequently as in every 160ms, for network power savings. </w:t>
      </w:r>
    </w:p>
    <w:p w14:paraId="2E2B1B5D"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Include the following texts in TR38.864:</w:t>
      </w:r>
    </w:p>
    <w:p w14:paraId="46C5873E"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2E221CD"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where the cell transmits only SSBs and minimum system information (e.g. simplified SIB1), the cell can be configured with multiple SSB subsets and corresponding multiple SSB periodicities, i.e. each SSB subset (i.e. SSBs with a subset of SSB indices) associated with one SSB periodicity. </w:t>
      </w:r>
    </w:p>
    <w:p w14:paraId="58378BDD"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active state, where the cell transmits SSBs, system information, paging, TRS/CSI-RS, and user data, the cell can dynamically </w:t>
      </w:r>
      <w:r>
        <w:rPr>
          <w:rFonts w:ascii="Times New Roman" w:hAnsi="Times New Roman"/>
          <w:sz w:val="22"/>
          <w:szCs w:val="22"/>
          <w:lang w:eastAsia="zh-CN"/>
        </w:rPr>
        <w:lastRenderedPageBreak/>
        <w:t>omit and add back SSBs that are semi-statically indicated as being transmitted, as frequently as in every 160ms.</w:t>
      </w:r>
    </w:p>
    <w:p w14:paraId="65FD87AE"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#A-1</w:t>
      </w:r>
    </w:p>
    <w:p w14:paraId="4A4B1BB7"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only transmitting SSBs and minimum system information, SSB transmission with subset-specific SSB periodicity can achieve 20~50% network energy saving gains. </w:t>
      </w:r>
    </w:p>
    <w:p w14:paraId="3E731ED6"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When multiple SSB-subset specific periodicities are configured in a cell, legacy UEs assuming one SSB periodicity would not select a SSB not being transmitted based on measurement. Thus, impact on the legacy UEs is expected to be minimal. </w:t>
      </w:r>
    </w:p>
    <w:p w14:paraId="6172CC09"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When SSBs are dynamically omitted and added back as frequently as in every 160ms, corresponding paging PDCCH/PDSCH and SI PDCCH/PDSCH can also be dynamically omitted and added back accordingly.</w:t>
      </w:r>
    </w:p>
    <w:p w14:paraId="0C0A5C60"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#A-1</w:t>
      </w:r>
    </w:p>
    <w:p w14:paraId="04867FF5"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Configuration of SSB subsets and corresponding subset-specific SSB periodicities</w:t>
      </w:r>
    </w:p>
    <w:p w14:paraId="36E78C82"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indication of time domain positions of transmitted SSBs in a SSB burst</w:t>
      </w:r>
    </w:p>
    <w:p w14:paraId="6C061B09"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414810DF" w14:textId="77777777" w:rsidR="006D5EC4" w:rsidRDefault="00014AA5">
      <w:pPr>
        <w:pStyle w:val="af1"/>
        <w:numPr>
          <w:ilvl w:val="1"/>
          <w:numId w:val="5"/>
        </w:numPr>
        <w:rPr>
          <w:rFonts w:eastAsia="SimSun"/>
          <w:lang w:eastAsia="zh-CN"/>
        </w:rPr>
      </w:pPr>
      <w:r>
        <w:rPr>
          <w:rFonts w:eastAsia="SimSun"/>
          <w:lang w:eastAsia="zh-CN"/>
        </w:rPr>
        <w:t>The SSB-less and SIB-less scheme can obtain 6.5% ~ 24.2% energy saving gain for TDD and 14.9%~45.5% energy saving gain for FDD in the cases RU=5%~40%. The SSB-less and SIB-less scheme can obtain about 2.1%~11.7% UPT benefits in the cases RU=5%~40%.</w:t>
      </w:r>
    </w:p>
    <w:p w14:paraId="04BC045F" w14:textId="77777777" w:rsidR="006D5EC4" w:rsidRDefault="00014AA5">
      <w:pPr>
        <w:pStyle w:val="af1"/>
        <w:numPr>
          <w:ilvl w:val="1"/>
          <w:numId w:val="5"/>
        </w:numPr>
        <w:rPr>
          <w:rFonts w:eastAsia="SimSun"/>
          <w:lang w:eastAsia="zh-CN"/>
        </w:rPr>
      </w:pPr>
      <w:r>
        <w:rPr>
          <w:rFonts w:eastAsia="SimSun"/>
          <w:lang w:eastAsia="zh-CN"/>
        </w:rPr>
        <w:t>A serving cell with DL common signal/channel (i.e., SSB, SIB) reduction can be considered for network energy saving.</w:t>
      </w:r>
    </w:p>
    <w:p w14:paraId="3C005D52" w14:textId="77777777" w:rsidR="006D5EC4" w:rsidRDefault="00014AA5">
      <w:pPr>
        <w:pStyle w:val="af1"/>
        <w:numPr>
          <w:ilvl w:val="1"/>
          <w:numId w:val="5"/>
        </w:numPr>
        <w:rPr>
          <w:rFonts w:eastAsia="SimSun"/>
          <w:lang w:eastAsia="zh-CN"/>
        </w:rPr>
      </w:pPr>
      <w:r>
        <w:rPr>
          <w:rFonts w:eastAsia="SimSun"/>
          <w:lang w:eastAsia="zh-CN"/>
        </w:rPr>
        <w:t>UEs can obtain SIB from an assistant cell.</w:t>
      </w:r>
    </w:p>
    <w:p w14:paraId="7508DE17" w14:textId="77777777" w:rsidR="006D5EC4" w:rsidRDefault="00014AA5">
      <w:pPr>
        <w:pStyle w:val="af1"/>
        <w:numPr>
          <w:ilvl w:val="1"/>
          <w:numId w:val="5"/>
        </w:numPr>
        <w:rPr>
          <w:rFonts w:eastAsia="SimSun"/>
          <w:lang w:eastAsia="zh-CN"/>
        </w:rPr>
      </w:pPr>
      <w:r>
        <w:rPr>
          <w:rFonts w:eastAsia="SimSun"/>
          <w:lang w:eastAsia="zh-CN"/>
        </w:rPr>
        <w:t>The impact of common signal reduction (e.g. SSB, SIB reduction) on uplink transmission (e.g. PRACH) should be considered.</w:t>
      </w:r>
    </w:p>
    <w:p w14:paraId="703D073F" w14:textId="77777777" w:rsidR="006D5EC4" w:rsidRDefault="00014AA5">
      <w:pPr>
        <w:pStyle w:val="af1"/>
        <w:numPr>
          <w:ilvl w:val="1"/>
          <w:numId w:val="5"/>
        </w:numPr>
        <w:rPr>
          <w:rFonts w:eastAsia="SimSun"/>
          <w:lang w:eastAsia="zh-CN"/>
        </w:rPr>
      </w:pPr>
      <w:r>
        <w:rPr>
          <w:rFonts w:eastAsia="SimSun"/>
          <w:lang w:eastAsia="zh-CN"/>
        </w:rPr>
        <w:t>An uplink WUS sent by UE can be considered for DL common signal/channel (e.g., SIB/SSB) adaption or cell activation operation.</w:t>
      </w:r>
    </w:p>
    <w:p w14:paraId="704BF57E"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in the network energy saving techniques in time domain in the TR. </w:t>
      </w:r>
    </w:p>
    <w:p w14:paraId="2D15DB7C"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Adaptation of common signals and channels. </w:t>
      </w:r>
    </w:p>
    <w:p w14:paraId="3A91EF80"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0B9DD7F9"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SSB-less and SIB-less scheme can obtain 5%~14.8% energy saving gain in the cases of RU=5%~25% for TDD and 9.4%~26.4% energy saving gain in the case of RU=5%~15% for FDD.</w:t>
      </w:r>
    </w:p>
    <w:p w14:paraId="41731019"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763D6219"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UEs obtain SIB from an assistant cell.</w:t>
      </w:r>
    </w:p>
    <w:p w14:paraId="2BE9632D"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of common signal reduction (e.g. SSB, SIB) on uplink transmission (e.g. PRACH).</w:t>
      </w:r>
    </w:p>
    <w:p w14:paraId="338E8632"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An uplink WUS sent by UE for DL common signal/channel (e.g., SIB/SSB) adaption or cell activation operation.</w:t>
      </w:r>
    </w:p>
    <w:p w14:paraId="7DBF05A0"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[13] Xiaomi</w:t>
      </w:r>
    </w:p>
    <w:p w14:paraId="2447C6A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709DEF47"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Enhancement for NCD-SSB to reduce or avoid PBCH transmission can be studied.</w:t>
      </w:r>
    </w:p>
    <w:p w14:paraId="75F17079"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w:t>
      </w:r>
      <w:r>
        <w:rPr>
          <w:rFonts w:ascii="Times New Roman" w:hAnsi="Times New Roman"/>
          <w:sz w:val="22"/>
          <w:szCs w:val="22"/>
          <w:lang w:eastAsia="zh-CN"/>
        </w:rPr>
        <w:t>：</w:t>
      </w:r>
      <w:r>
        <w:rPr>
          <w:rFonts w:ascii="Times New Roman" w:hAnsi="Times New Roman"/>
          <w:sz w:val="22"/>
          <w:szCs w:val="22"/>
          <w:lang w:eastAsia="zh-CN"/>
        </w:rPr>
        <w:t>Type #0 CSS transmission does not need to be as frequent as SSB.</w:t>
      </w:r>
    </w:p>
    <w:p w14:paraId="4A74D18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7E9841AC"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321C64D0"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065446D3"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gNB has to make sure SSB and SIB1 are transmitted at least every 20ms for idle UEs to access the cell, enhancements can be made to reduce SSB/SIB transmission.</w:t>
      </w:r>
    </w:p>
    <w:p w14:paraId="6A2DB629"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76B234DC"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Reducing SSB/SIB1 transmission for single carrier case can be considered for new deployment with only new UEs.</w:t>
      </w:r>
    </w:p>
    <w:p w14:paraId="2DA2C054"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The following alternatives can be considered to reduce SSB/SIB transmission,</w:t>
      </w:r>
    </w:p>
    <w:p w14:paraId="57B91947"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730B8C8F"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1D1C4D00"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Alt3: Increasing repetition period SSB and SIB1 </w:t>
      </w:r>
    </w:p>
    <w:p w14:paraId="61C2C700"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SSB/SIB1 less carrier can be considered for single carrier option with assistance information from other carriers.</w:t>
      </w:r>
    </w:p>
    <w:p w14:paraId="08592837"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the potential specification impacts include:</w:t>
      </w:r>
    </w:p>
    <w:p w14:paraId="5F6877F5"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45CED1C3"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2A5204ED"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When SSB/SIB1 less carrier is introduced, the potential specification impacts include:</w:t>
      </w:r>
    </w:p>
    <w:p w14:paraId="2793BED5"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6A0CB6D6"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04CF1832"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The potential specification enhancement of reducing transmission of UE specific channels/signals includes: dynamic signaling design to reduce transmission of these UE specific channels/signals, by utilizing UE/cell group-level or cell common signaling to allow gNB to minimize configuration overhead and potentially minimize overall gNB activity.</w:t>
      </w:r>
    </w:p>
    <w:p w14:paraId="17DFF196"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12: The potential specification enhancements of DTX/DRX of gNB include: </w:t>
      </w:r>
    </w:p>
    <w:p w14:paraId="0543BC8C"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12A4EB0E"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5BDA214C"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Wake up signal (WUS) for gNB, including how to provide WUS configuration, such as by RRC release information or by neighboring gNB, and also the wake up related procedure.</w:t>
      </w:r>
    </w:p>
    <w:p w14:paraId="5A3C36B3"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Technique aspects related to time domain are summarized as follows:</w:t>
      </w:r>
    </w:p>
    <w:p w14:paraId="530B65EA"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#TD-1: Reducing transmission of common channels/signals</w:t>
      </w:r>
    </w:p>
    <w:p w14:paraId="7751A9A1"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SSB and SIB1 are transmitted with a default period, such as 20ms, the power consumption of gNB can be reduced by increasing the periodicity of common channels/signals, such as SSB, SIB1 PDCCH/PDSCH or by introducing SSB/SIB1-less cell. The following alternatives can be considered to reduce SSB/SIB1 transmission,</w:t>
      </w:r>
    </w:p>
    <w:p w14:paraId="12E58DB6"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TD1-1: Increasing the periodicity of common channels/signals can be realized by,</w:t>
      </w:r>
    </w:p>
    <w:p w14:paraId="0B7A3B4A" w14:textId="77777777" w:rsidR="006D5EC4" w:rsidRDefault="00014AA5">
      <w:pPr>
        <w:pStyle w:val="ac"/>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6B4133E3" w14:textId="77777777" w:rsidR="006D5EC4" w:rsidRDefault="00014AA5">
      <w:pPr>
        <w:pStyle w:val="ac"/>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3F707989" w14:textId="77777777" w:rsidR="006D5EC4" w:rsidRDefault="00014AA5">
      <w:pPr>
        <w:pStyle w:val="ac"/>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Alt3: Increasing repetition period SSB and SIB1.</w:t>
      </w:r>
    </w:p>
    <w:p w14:paraId="58F3502A" w14:textId="77777777" w:rsidR="006D5EC4" w:rsidRDefault="00014AA5">
      <w:pPr>
        <w:pStyle w:val="ac"/>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09573B78" w14:textId="77777777" w:rsidR="006D5EC4" w:rsidRDefault="00014AA5">
      <w:pPr>
        <w:pStyle w:val="ac"/>
        <w:numPr>
          <w:ilvl w:val="5"/>
          <w:numId w:val="5"/>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729126C2" w14:textId="77777777" w:rsidR="006D5EC4" w:rsidRDefault="00014AA5">
      <w:pPr>
        <w:pStyle w:val="ac"/>
        <w:numPr>
          <w:ilvl w:val="5"/>
          <w:numId w:val="5"/>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4588DB36"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TD1-2: SSB/SIB1 less carrier for single carrier operation, with assistance information from other carriers</w:t>
      </w:r>
    </w:p>
    <w:p w14:paraId="2E4E6E7A" w14:textId="77777777" w:rsidR="006D5EC4" w:rsidRDefault="00014AA5">
      <w:pPr>
        <w:pStyle w:val="ac"/>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11F0F938" w14:textId="77777777" w:rsidR="006D5EC4" w:rsidRDefault="00014AA5">
      <w:pPr>
        <w:pStyle w:val="ac"/>
        <w:numPr>
          <w:ilvl w:val="5"/>
          <w:numId w:val="5"/>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649583FA" w14:textId="77777777" w:rsidR="006D5EC4" w:rsidRDefault="00014AA5">
      <w:pPr>
        <w:pStyle w:val="ac"/>
        <w:numPr>
          <w:ilvl w:val="5"/>
          <w:numId w:val="5"/>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56F4F538"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#TD-2: Reducing transmission of common channels/signals</w:t>
      </w:r>
    </w:p>
    <w:p w14:paraId="0E7058A9"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reducing the number of time occasions for the following resources during periods of low activity may potentially provide energy saving benefits.</w:t>
      </w:r>
    </w:p>
    <w:p w14:paraId="070613C7"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CSI-RS, group-common/UE-specific PDCCH, SPS PDSCH, PUCCH carrying SR, PUCCH/PUSCH carrying CSI reports, PUCCH carrying HARQ-ACK for SPS, CG-PUSCH, SRS, positioning RS (PRS).</w:t>
      </w:r>
    </w:p>
    <w:p w14:paraId="0F317E9B"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78D2B475" w14:textId="77777777" w:rsidR="006D5EC4" w:rsidRDefault="00014AA5">
      <w:pPr>
        <w:pStyle w:val="ac"/>
        <w:numPr>
          <w:ilvl w:val="4"/>
          <w:numId w:val="5"/>
        </w:numPr>
        <w:spacing w:after="0"/>
        <w:rPr>
          <w:rFonts w:ascii="Times New Roman" w:hAnsi="Times New Roman"/>
          <w:sz w:val="22"/>
          <w:szCs w:val="22"/>
          <w:lang w:eastAsia="zh-CN"/>
        </w:rPr>
      </w:pPr>
      <w:r>
        <w:rPr>
          <w:rFonts w:ascii="Times New Roman" w:hAnsi="Times New Roman"/>
          <w:sz w:val="22"/>
          <w:szCs w:val="22"/>
          <w:lang w:eastAsia="zh-CN"/>
        </w:rPr>
        <w:t>Dynamic signaling design to reduce transmission of these UE specific channels/signals, by utilizing UE/cell group-level or cell common signaling to allow gNB to minimize configuration overhead and potentially minimize overall gNB activity.</w:t>
      </w:r>
    </w:p>
    <w:p w14:paraId="4661D687"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#TD-3:DTX/DRX of gNB</w:t>
      </w:r>
    </w:p>
    <w:p w14:paraId="326FD3C8"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DTX/DRX can be introduced for gNB to provide inactive opportunity. During the inactive duration, gNB does not need to transmit or receive periodic signals/channels, such as common channels/signals or UE specific signals/channels, then the power consumption can be reduced.</w:t>
      </w:r>
    </w:p>
    <w:p w14:paraId="071C783A"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6A3CF101" w14:textId="77777777" w:rsidR="006D5EC4" w:rsidRDefault="00014AA5">
      <w:pPr>
        <w:pStyle w:val="ac"/>
        <w:numPr>
          <w:ilvl w:val="4"/>
          <w:numId w:val="5"/>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3EF6AC73" w14:textId="77777777" w:rsidR="006D5EC4" w:rsidRDefault="00014AA5">
      <w:pPr>
        <w:pStyle w:val="ac"/>
        <w:numPr>
          <w:ilvl w:val="4"/>
          <w:numId w:val="5"/>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18427FA3" w14:textId="77777777" w:rsidR="006D5EC4" w:rsidRDefault="00014AA5">
      <w:pPr>
        <w:pStyle w:val="ac"/>
        <w:numPr>
          <w:ilvl w:val="4"/>
          <w:numId w:val="5"/>
        </w:numPr>
        <w:spacing w:after="0"/>
        <w:rPr>
          <w:rFonts w:ascii="Times New Roman" w:hAnsi="Times New Roman"/>
          <w:sz w:val="22"/>
          <w:szCs w:val="22"/>
          <w:lang w:eastAsia="zh-CN"/>
        </w:rPr>
      </w:pPr>
      <w:r>
        <w:rPr>
          <w:rFonts w:ascii="Times New Roman" w:hAnsi="Times New Roman"/>
          <w:sz w:val="22"/>
          <w:szCs w:val="22"/>
          <w:lang w:eastAsia="zh-CN"/>
        </w:rPr>
        <w:t>Wake up signal (WUS) for gNB, including how to provide WUS configuration, such as by RRC release information or by neighboring gNB, and also the wake up related procedure.</w:t>
      </w:r>
    </w:p>
    <w:p w14:paraId="4A274B1C"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6079422B"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gNB DTX and DRX should be supported, and the impact on UE operation, e.g., the measurement, synchronization and C-DRX procedures, should be considered.</w:t>
      </w:r>
    </w:p>
    <w:p w14:paraId="26EC5306"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Support configurable periodicity and offset for fully flexible time domain energy saving pattern, and simultaneous multiple configurations should be considered.</w:t>
      </w:r>
    </w:p>
    <w:p w14:paraId="5339DA21"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14:paraId="6D7212BB"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4C457B9B"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It is beneficial to switch off gNB’s periodic/semi-persistent transmission (and/or reception) at least when gNB does not need to transmit data to the UE, in terms of network energy savings.</w:t>
      </w:r>
    </w:p>
    <w:p w14:paraId="20A3C3E6"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Study how to support efficient mechanisms to switch off gNB’s transmission (and/or reception) for a specific period of time.</w:t>
      </w:r>
    </w:p>
    <w:p w14:paraId="459F192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Whether or not to support adjustment of SSB transmission and on-demand procedure for common channels/signals such as SIB1, paging, or PRACH, should be carefully studied at least considering impacts on initial access procedure and measurements, and how to enable on-demand procedure.</w:t>
      </w:r>
    </w:p>
    <w:p w14:paraId="0395F69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Study how to support a mechanism for waking gNB up from NES state when new data arrives at UE.</w:t>
      </w:r>
    </w:p>
    <w:p w14:paraId="2B22DD5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Consider to support UE’s report of zero buffer status by transmitting PUCCH with negative SR.</w:t>
      </w:r>
    </w:p>
    <w:p w14:paraId="73935469"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Study at least the followings to enhance UE’s DRX mechanism for the purpose of network energy saving.</w:t>
      </w:r>
    </w:p>
    <w:p w14:paraId="761A243F"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Group common indication for DRX commend, such as DRX command MAC CE and long DRX command MAC CE</w:t>
      </w:r>
    </w:p>
    <w:p w14:paraId="63ED7880"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DRX active time alignment from the gNB’s perspective, by adjusting the starting position of DRX on-Duration via group-common indication or by switching between UE-specific and group-common DRX configurations</w:t>
      </w:r>
    </w:p>
    <w:p w14:paraId="2834AAD5"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DRX on/off control for multiple DRX cycles, by informing DRX-off for N DRX cycles with a single indication</w:t>
      </w:r>
    </w:p>
    <w:p w14:paraId="078A692D"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Minimization of gNB’s activity outside DRX active time, by invalidating CSI-RS reception or UL signal/channel transmission outside DRX active time</w:t>
      </w:r>
    </w:p>
    <w:p w14:paraId="63F194E0"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Mediatek</w:t>
      </w:r>
    </w:p>
    <w:p w14:paraId="45E931B0"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For the case of low network load (0% - 15%) while there are still (frequent) user activities (e.g., VoIP), aligning UE DRX offset for aggregated BS activity can achieve good power saving gain, i.e., &gt;28% for Cat 1 BS and &gt;10% for Cat 2 BS.</w:t>
      </w:r>
    </w:p>
    <w:p w14:paraId="1E23FE63"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Aligning UE DRX offsets in a group-specific or cell-specific manner is recommended for network energy saving.</w:t>
      </w:r>
    </w:p>
    <w:p w14:paraId="65E2E073"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Monitoring PRACH preamble for a sleeping cell, e.g., a deactivated small cell, is beneficial for NW to determine whether to turn on/off a BS.</w:t>
      </w:r>
    </w:p>
    <w:p w14:paraId="4BC9765E"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For dynamic BS on/off, enhancement on PDCCH-order-based RA can be used as a BS wake-up request.</w:t>
      </w:r>
    </w:p>
    <w:p w14:paraId="0ACEBEC8"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BS may not trigger cell reselection for an IDLE UE camping on a cell before BS turns off the cell (without cellBarred) because cell reselection is based on RSRP and RSRQ measurement.</w:t>
      </w:r>
    </w:p>
    <w:p w14:paraId="3879AED6"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For dynamic BS on/off, enhancement on cell reselection for IDLE UE should be investigated to minimize the impact to IDLE UEs.</w:t>
      </w:r>
    </w:p>
    <w:p w14:paraId="2F3519B7"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23285062" w14:textId="77777777" w:rsidR="006D5EC4" w:rsidRDefault="00014AA5">
      <w:pPr>
        <w:numPr>
          <w:ilvl w:val="0"/>
          <w:numId w:val="5"/>
        </w:numPr>
        <w:overflowPunct w:val="0"/>
        <w:spacing w:after="0" w:line="252" w:lineRule="auto"/>
        <w:ind w:left="1080"/>
        <w:jc w:val="both"/>
        <w:rPr>
          <w:sz w:val="22"/>
          <w:szCs w:val="22"/>
        </w:rPr>
      </w:pPr>
      <w:r>
        <w:rPr>
          <w:sz w:val="22"/>
          <w:szCs w:val="22"/>
        </w:rPr>
        <w:t>Technique #A-1 Adaptation of common signals and channels</w:t>
      </w:r>
    </w:p>
    <w:p w14:paraId="5CA07D57" w14:textId="77777777" w:rsidR="006D5EC4" w:rsidRDefault="00014AA5">
      <w:pPr>
        <w:numPr>
          <w:ilvl w:val="1"/>
          <w:numId w:val="5"/>
        </w:numPr>
        <w:overflowPunct w:val="0"/>
        <w:spacing w:after="0" w:line="252" w:lineRule="auto"/>
        <w:ind w:left="1800"/>
        <w:jc w:val="both"/>
        <w:rPr>
          <w:sz w:val="22"/>
          <w:szCs w:val="22"/>
        </w:rPr>
      </w:pPr>
      <w:r>
        <w:rPr>
          <w:sz w:val="22"/>
          <w:szCs w:val="22"/>
        </w:rPr>
        <w:t xml:space="preserve">Network energy saving can be realized by flexibly varying the periodicity </w:t>
      </w:r>
      <w:r>
        <w:rPr>
          <w:rFonts w:eastAsia="맑은 고딕"/>
          <w:sz w:val="22"/>
          <w:szCs w:val="22"/>
          <w:lang w:eastAsia="ko-KR"/>
        </w:rPr>
        <w:t>and/or dynamically changing a transmission</w:t>
      </w:r>
      <w:r>
        <w:rPr>
          <w:sz w:val="22"/>
          <w:szCs w:val="22"/>
        </w:rPr>
        <w:t xml:space="preserve"> pattern (when applicable) of downlink common </w:t>
      </w:r>
      <w:r>
        <w:rPr>
          <w:sz w:val="22"/>
          <w:szCs w:val="22"/>
        </w:rPr>
        <w:lastRenderedPageBreak/>
        <w:t>and broadcast signals, such as SSB/SI/paging/cell common PDCCH, and</w:t>
      </w:r>
      <w:r>
        <w:rPr>
          <w:rFonts w:eastAsia="맑은 고딕"/>
          <w:sz w:val="22"/>
          <w:szCs w:val="22"/>
          <w:lang w:eastAsia="ko-KR"/>
        </w:rPr>
        <w:t>/or flexibly varying the</w:t>
      </w:r>
      <w:r>
        <w:rPr>
          <w:sz w:val="22"/>
          <w:szCs w:val="22"/>
        </w:rPr>
        <w:t xml:space="preserve"> periodicity of uplink random access opportunities.</w:t>
      </w:r>
    </w:p>
    <w:p w14:paraId="13F56639" w14:textId="77777777" w:rsidR="006D5EC4" w:rsidRDefault="00014AA5">
      <w:pPr>
        <w:numPr>
          <w:ilvl w:val="2"/>
          <w:numId w:val="5"/>
        </w:numPr>
        <w:overflowPunct w:val="0"/>
        <w:spacing w:after="0" w:line="252" w:lineRule="auto"/>
        <w:ind w:left="2520"/>
        <w:jc w:val="both"/>
        <w:rPr>
          <w:sz w:val="22"/>
          <w:szCs w:val="22"/>
        </w:rPr>
      </w:pPr>
      <w:r>
        <w:rPr>
          <w:sz w:val="22"/>
          <w:szCs w:val="22"/>
        </w:rPr>
        <w:t>This also include introducing light version of downlink common and broadcast signals, where for some periodicity occasion</w:t>
      </w:r>
      <w:r>
        <w:rPr>
          <w:strike/>
          <w:sz w:val="22"/>
          <w:szCs w:val="22"/>
        </w:rPr>
        <w:t xml:space="preserve"> </w:t>
      </w:r>
      <w:r>
        <w:rPr>
          <w:sz w:val="22"/>
          <w:szCs w:val="22"/>
        </w:rPr>
        <w:t>one or more common signals/channels can be skipped.</w:t>
      </w:r>
    </w:p>
    <w:p w14:paraId="485F5699" w14:textId="77777777" w:rsidR="006D5EC4" w:rsidRDefault="00014AA5">
      <w:pPr>
        <w:numPr>
          <w:ilvl w:val="2"/>
          <w:numId w:val="5"/>
        </w:numPr>
        <w:overflowPunct w:val="0"/>
        <w:spacing w:after="0" w:line="252" w:lineRule="auto"/>
        <w:ind w:left="2520"/>
        <w:jc w:val="both"/>
        <w:rPr>
          <w:sz w:val="22"/>
          <w:szCs w:val="22"/>
        </w:rPr>
      </w:pPr>
      <w:r>
        <w:rPr>
          <w:sz w:val="22"/>
          <w:szCs w:val="22"/>
        </w:rPr>
        <w:t>This is mainly for BS idle/inactive mode, e.g. cell deactivation without DL data transmission.</w:t>
      </w:r>
    </w:p>
    <w:p w14:paraId="0C8A06C6"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does not seem to be a complete solution, because mechanisms are necessary to put the BS back to normal operation. It should be clarified what other techniques are needed to make this complete.</w:t>
      </w:r>
    </w:p>
    <w:p w14:paraId="26328F95" w14:textId="77777777" w:rsidR="006D5EC4" w:rsidRDefault="00014AA5">
      <w:pPr>
        <w:numPr>
          <w:ilvl w:val="1"/>
          <w:numId w:val="5"/>
        </w:numPr>
        <w:overflowPunct w:val="0"/>
        <w:spacing w:after="0" w:line="252" w:lineRule="auto"/>
        <w:ind w:left="1800"/>
        <w:jc w:val="both"/>
        <w:rPr>
          <w:sz w:val="22"/>
          <w:szCs w:val="22"/>
        </w:rPr>
      </w:pPr>
      <w:r>
        <w:rPr>
          <w:sz w:val="22"/>
          <w:szCs w:val="22"/>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7CBAFCB3"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Is this only applicable to green field deployment? Does this prohibit legacy UEs from accessing this BS?</w:t>
      </w:r>
    </w:p>
    <w:p w14:paraId="2C7D5A5C" w14:textId="77777777" w:rsidR="006D5EC4" w:rsidRDefault="00014AA5">
      <w:pPr>
        <w:numPr>
          <w:ilvl w:val="1"/>
          <w:numId w:val="5"/>
        </w:numPr>
        <w:overflowPunct w:val="0"/>
        <w:spacing w:after="0" w:line="252" w:lineRule="auto"/>
        <w:ind w:left="1800"/>
        <w:jc w:val="both"/>
        <w:rPr>
          <w:sz w:val="22"/>
          <w:szCs w:val="22"/>
        </w:rPr>
      </w:pPr>
      <w:r>
        <w:rPr>
          <w:sz w:val="22"/>
          <w:szCs w:val="22"/>
        </w:rPr>
        <w:t>Support of dynamic adaptation of SSB/SIB transmission or on-demand SSBs/SIB1 transmissions or SSB/SIB1-less operations may also enable long periods of inactivity at the gNB and potentially provide energy savings.</w:t>
      </w:r>
    </w:p>
    <w:p w14:paraId="600054A9"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leveraging SSB-less cell operations and potential enhancements for SSB-less cells, e.g. support SSB-less cell operation for inter-band CA. and/or support offloading system information from one cell to another for inter-band CA.]</w:t>
      </w:r>
    </w:p>
    <w:p w14:paraId="07BCBE0D"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support of signals/channels to aid discovery of cells in lieu of SSBs.</w:t>
      </w:r>
    </w:p>
    <w:p w14:paraId="6ED3A65A"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support of mechanism for UE to trigger on-demand SSB/SIB1 transmission for fast access/fast cell activation.</w:t>
      </w:r>
    </w:p>
    <w:p w14:paraId="48A1BC49" w14:textId="77777777" w:rsidR="006D5EC4" w:rsidRDefault="00014AA5">
      <w:pPr>
        <w:numPr>
          <w:ilvl w:val="2"/>
          <w:numId w:val="5"/>
        </w:numPr>
        <w:overflowPunct w:val="0"/>
        <w:spacing w:after="0" w:line="252" w:lineRule="auto"/>
        <w:ind w:left="2520"/>
        <w:jc w:val="both"/>
        <w:rPr>
          <w:sz w:val="22"/>
          <w:szCs w:val="22"/>
        </w:rPr>
      </w:pPr>
      <w:r>
        <w:rPr>
          <w:sz w:val="22"/>
          <w:szCs w:val="22"/>
        </w:rPr>
        <w:t xml:space="preserve">It should be noted that use of CA means the technique is only applicable to UEs in connected mode. </w:t>
      </w:r>
    </w:p>
    <w:p w14:paraId="7FC12471" w14:textId="77777777" w:rsidR="006D5EC4" w:rsidRDefault="00014AA5">
      <w:pPr>
        <w:numPr>
          <w:ilvl w:val="2"/>
          <w:numId w:val="5"/>
        </w:numPr>
        <w:overflowPunct w:val="0"/>
        <w:spacing w:after="0" w:line="252" w:lineRule="auto"/>
        <w:ind w:left="2520"/>
        <w:jc w:val="both"/>
        <w:rPr>
          <w:sz w:val="22"/>
          <w:szCs w:val="22"/>
        </w:rPr>
      </w:pPr>
      <w:r>
        <w:rPr>
          <w:sz w:val="22"/>
          <w:szCs w:val="22"/>
        </w:rPr>
        <w:t>[Comment] If the intention is to use it in the context of CA, should this be merged together with technique B-1? Otherwise, sufficient distinction is needed between the two.</w:t>
      </w:r>
    </w:p>
    <w:p w14:paraId="2FA000C8" w14:textId="77777777" w:rsidR="006D5EC4" w:rsidRDefault="00014AA5">
      <w:pPr>
        <w:numPr>
          <w:ilvl w:val="1"/>
          <w:numId w:val="5"/>
        </w:numPr>
        <w:overflowPunct w:val="0"/>
        <w:spacing w:after="0" w:line="252" w:lineRule="auto"/>
        <w:ind w:left="1800"/>
        <w:jc w:val="both"/>
        <w:rPr>
          <w:sz w:val="22"/>
          <w:szCs w:val="22"/>
        </w:rPr>
      </w:pPr>
      <w:r>
        <w:rPr>
          <w:rFonts w:eastAsia="맑은 고딕"/>
          <w:sz w:val="22"/>
          <w:szCs w:val="22"/>
          <w:lang w:eastAsia="ko-KR"/>
        </w:rPr>
        <w:t>[</w:t>
      </w:r>
      <w:r>
        <w:rPr>
          <w:sz w:val="22"/>
          <w:szCs w:val="22"/>
        </w:rPr>
        <w:t xml:space="preserve">Support of scheduling enhancements for SIB1 along with a long period (rather than the period as the same as the SSB period) </w:t>
      </w:r>
      <w:r>
        <w:rPr>
          <w:rFonts w:eastAsia="맑은 고딕"/>
          <w:sz w:val="22"/>
          <w:szCs w:val="22"/>
          <w:lang w:eastAsia="ko-KR"/>
        </w:rPr>
        <w:t xml:space="preserve">adaptation </w:t>
      </w:r>
      <w:r>
        <w:rPr>
          <w:sz w:val="22"/>
          <w:szCs w:val="22"/>
        </w:rPr>
        <w:t>of CORESET 0 (e.g. in a separately configured CORESET) are expected to avoid</w:t>
      </w:r>
      <w:r>
        <w:rPr>
          <w:rFonts w:eastAsia="맑은 고딕"/>
          <w:sz w:val="22"/>
          <w:szCs w:val="22"/>
          <w:lang w:eastAsia="ko-KR"/>
        </w:rPr>
        <w:t>/reduce</w:t>
      </w:r>
      <w:r>
        <w:rPr>
          <w:sz w:val="22"/>
          <w:szCs w:val="22"/>
        </w:rPr>
        <w:t xml:space="preserve"> redundant DCI transmissions within the CORESET 0 for the gNB and potentially provide higher power saving gains.</w:t>
      </w:r>
      <w:r>
        <w:rPr>
          <w:rFonts w:eastAsia="맑은 고딕"/>
          <w:sz w:val="22"/>
          <w:szCs w:val="22"/>
          <w:lang w:eastAsia="ko-KR"/>
        </w:rPr>
        <w:t>]</w:t>
      </w:r>
    </w:p>
    <w:p w14:paraId="284ACAB4" w14:textId="77777777" w:rsidR="006D5EC4" w:rsidRDefault="00014AA5">
      <w:pPr>
        <w:numPr>
          <w:ilvl w:val="2"/>
          <w:numId w:val="5"/>
        </w:numPr>
        <w:overflowPunct w:val="0"/>
        <w:spacing w:after="0" w:line="252" w:lineRule="auto"/>
        <w:ind w:left="2520"/>
        <w:jc w:val="both"/>
        <w:rPr>
          <w:rFonts w:eastAsia="맑은 고딕"/>
          <w:sz w:val="22"/>
          <w:szCs w:val="22"/>
          <w:lang w:eastAsia="ko-KR"/>
        </w:rPr>
      </w:pPr>
      <w:r>
        <w:rPr>
          <w:rFonts w:eastAsia="맑은 고딕"/>
          <w:sz w:val="22"/>
          <w:szCs w:val="22"/>
          <w:lang w:eastAsia="ko-KR"/>
        </w:rPr>
        <w:t>This may include support of a long period (rather than the period as the same as the SSB period) of CORESET 0</w:t>
      </w:r>
    </w:p>
    <w:p w14:paraId="584F3142"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맑은 고딕"/>
          <w:sz w:val="22"/>
          <w:szCs w:val="22"/>
          <w:lang w:eastAsia="ko-KR"/>
        </w:rPr>
        <w:t>This may include support of scheduling of SIB1 by SSB to avoid transmissions of DCIs within CORESET 0, support of the mechanism to reduce impacts on SSB and overhead</w:t>
      </w:r>
    </w:p>
    <w:p w14:paraId="712190F5" w14:textId="77777777" w:rsidR="006D5EC4" w:rsidRDefault="00014AA5">
      <w:pPr>
        <w:numPr>
          <w:ilvl w:val="2"/>
          <w:numId w:val="5"/>
        </w:numPr>
        <w:overflowPunct w:val="0"/>
        <w:spacing w:after="0" w:line="252" w:lineRule="auto"/>
        <w:ind w:left="2520"/>
        <w:jc w:val="both"/>
        <w:rPr>
          <w:rFonts w:eastAsia="맑은 고딕"/>
          <w:sz w:val="22"/>
          <w:szCs w:val="22"/>
          <w:lang w:eastAsia="ko-KR"/>
        </w:rPr>
      </w:pPr>
      <w:r>
        <w:rPr>
          <w:color w:val="C00000"/>
          <w:sz w:val="22"/>
          <w:szCs w:val="22"/>
          <w:u w:val="single"/>
        </w:rPr>
        <w:t>[Comment] It is not clear how much benefit can be achieved by omitting PDCCH if SSB still needs to be transmitted. May be deprioritized in our view.</w:t>
      </w:r>
    </w:p>
    <w:p w14:paraId="2FC2FAFF"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맑은 고딕"/>
          <w:strike/>
          <w:color w:val="C00000"/>
          <w:sz w:val="22"/>
          <w:szCs w:val="22"/>
          <w:lang w:eastAsia="ko-KR"/>
        </w:rPr>
        <w:t>Dynamic a</w:t>
      </w:r>
      <w:r>
        <w:rPr>
          <w:rFonts w:eastAsia="맑은 고딕"/>
          <w:sz w:val="22"/>
          <w:szCs w:val="22"/>
          <w:lang w:eastAsia="ko-KR"/>
        </w:rPr>
        <w:t xml:space="preserve">Adaptation of </w:t>
      </w:r>
      <w:r>
        <w:rPr>
          <w:color w:val="C00000"/>
          <w:sz w:val="22"/>
          <w:szCs w:val="22"/>
          <w:u w:val="single"/>
        </w:rPr>
        <w:t xml:space="preserve">the periodicity of </w:t>
      </w:r>
      <w:r>
        <w:rPr>
          <w:rFonts w:eastAsia="맑은 고딕"/>
          <w:sz w:val="22"/>
          <w:szCs w:val="22"/>
          <w:lang w:eastAsia="ko-KR"/>
        </w:rPr>
        <w:t xml:space="preserve">common channel/signals might have impact to the UE normal access to the network, such as initial access, and legacy UE network access.   </w:t>
      </w:r>
    </w:p>
    <w:p w14:paraId="6623C301" w14:textId="77777777" w:rsidR="006D5EC4" w:rsidRDefault="00014AA5">
      <w:pPr>
        <w:numPr>
          <w:ilvl w:val="2"/>
          <w:numId w:val="5"/>
        </w:numPr>
        <w:overflowPunct w:val="0"/>
        <w:spacing w:after="0" w:line="252" w:lineRule="auto"/>
        <w:ind w:left="2520"/>
        <w:jc w:val="both"/>
        <w:rPr>
          <w:rFonts w:eastAsia="맑은 고딕"/>
          <w:sz w:val="22"/>
          <w:szCs w:val="22"/>
          <w:lang w:eastAsia="ko-KR"/>
        </w:rPr>
      </w:pPr>
      <w:r>
        <w:rPr>
          <w:color w:val="C00000"/>
          <w:sz w:val="22"/>
          <w:szCs w:val="22"/>
          <w:u w:val="single"/>
        </w:rPr>
        <w:lastRenderedPageBreak/>
        <w:t>[Comment] the exact impact should be further clarified for each of the sub-bullets above. For example, would it prohibit legacy UE from accessing the cell or just introduce longer latency for legacy UE to access the cell?</w:t>
      </w:r>
    </w:p>
    <w:p w14:paraId="04FCEA50" w14:textId="77777777" w:rsidR="006D5EC4" w:rsidRDefault="00014AA5">
      <w:pPr>
        <w:numPr>
          <w:ilvl w:val="0"/>
          <w:numId w:val="5"/>
        </w:numPr>
        <w:overflowPunct w:val="0"/>
        <w:spacing w:after="0" w:line="252" w:lineRule="auto"/>
        <w:ind w:left="1080"/>
        <w:jc w:val="both"/>
        <w:rPr>
          <w:sz w:val="22"/>
          <w:szCs w:val="22"/>
        </w:rPr>
      </w:pPr>
      <w:r>
        <w:rPr>
          <w:sz w:val="22"/>
          <w:szCs w:val="22"/>
        </w:rPr>
        <w:t xml:space="preserve">Technique #A-2: Dynamic adaptation of UE specific signals and channels </w:t>
      </w:r>
    </w:p>
    <w:p w14:paraId="75B5B695" w14:textId="77777777" w:rsidR="006D5EC4" w:rsidRDefault="00014AA5">
      <w:pPr>
        <w:numPr>
          <w:ilvl w:val="1"/>
          <w:numId w:val="5"/>
        </w:numPr>
        <w:overflowPunct w:val="0"/>
        <w:spacing w:after="0" w:line="252" w:lineRule="auto"/>
        <w:ind w:left="1800"/>
        <w:jc w:val="both"/>
        <w:rPr>
          <w:sz w:val="22"/>
          <w:szCs w:val="22"/>
        </w:rPr>
      </w:pPr>
      <w:r>
        <w:rPr>
          <w:sz w:val="22"/>
          <w:szCs w:val="22"/>
        </w:rPr>
        <w:t>Network energy saving opportunities may be restricted by UE specific signals and channels that are semi-statically configured such as periodic</w:t>
      </w:r>
      <w:r>
        <w:rPr>
          <w:rFonts w:eastAsia="맑은 고딕"/>
          <w:sz w:val="22"/>
          <w:szCs w:val="22"/>
          <w:lang w:eastAsia="ko-KR"/>
        </w:rPr>
        <w:t xml:space="preserve"> or semi-persistent</w:t>
      </w:r>
      <w:r>
        <w:rPr>
          <w:sz w:val="22"/>
          <w:szCs w:val="22"/>
        </w:rPr>
        <w:t xml:space="preserve"> </w:t>
      </w:r>
      <w:r>
        <w:rPr>
          <w:rFonts w:eastAsia="맑은 고딕"/>
          <w:sz w:val="22"/>
          <w:szCs w:val="22"/>
          <w:lang w:val="en-GB" w:eastAsia="ko-KR"/>
        </w:rPr>
        <w:t>CSI-RS, group-common/UE-specific PDCCH, SPS PDSCH, PUCCH carrying SR, PUCCH/PUSCH carrying CSI reports, PUCCH carrying HARQ-ACK for SPS, CG-PUSCH, SRS, positioning RS (PRS)</w:t>
      </w:r>
      <w:r>
        <w:rPr>
          <w:sz w:val="22"/>
          <w:szCs w:val="22"/>
        </w:rPr>
        <w:t>.</w:t>
      </w:r>
    </w:p>
    <w:p w14:paraId="572A62D2" w14:textId="77777777" w:rsidR="006D5EC4" w:rsidRDefault="00014AA5">
      <w:pPr>
        <w:numPr>
          <w:ilvl w:val="1"/>
          <w:numId w:val="5"/>
        </w:numPr>
        <w:overflowPunct w:val="0"/>
        <w:spacing w:after="0" w:line="252" w:lineRule="auto"/>
        <w:ind w:left="1800"/>
        <w:jc w:val="both"/>
        <w:rPr>
          <w:sz w:val="22"/>
          <w:szCs w:val="22"/>
        </w:rPr>
      </w:pPr>
      <w:r>
        <w:rPr>
          <w:sz w:val="22"/>
          <w:szCs w:val="22"/>
        </w:rPr>
        <w:t xml:space="preserve">Reducing the number of time occasions for </w:t>
      </w:r>
      <w:r>
        <w:rPr>
          <w:color w:val="C00000"/>
          <w:sz w:val="22"/>
          <w:szCs w:val="22"/>
          <w:u w:val="single"/>
        </w:rPr>
        <w:t xml:space="preserve">or temporarily disabling </w:t>
      </w:r>
      <w:r>
        <w:rPr>
          <w:sz w:val="22"/>
          <w:szCs w:val="22"/>
        </w:rPr>
        <w:t>the following resources during periods of low activity may potentially provide energy saving benefits.</w:t>
      </w:r>
    </w:p>
    <w:p w14:paraId="101DF353" w14:textId="77777777" w:rsidR="006D5EC4" w:rsidRDefault="00014AA5">
      <w:pPr>
        <w:numPr>
          <w:ilvl w:val="2"/>
          <w:numId w:val="5"/>
        </w:numPr>
        <w:spacing w:after="0" w:line="252" w:lineRule="auto"/>
        <w:ind w:left="2520"/>
        <w:rPr>
          <w:sz w:val="22"/>
          <w:szCs w:val="22"/>
        </w:rPr>
      </w:pPr>
      <w:r>
        <w:rPr>
          <w:sz w:val="22"/>
          <w:szCs w:val="22"/>
        </w:rPr>
        <w:t>CSI-RS, group-common/UE-specific PDCCH, SPS PDSCH, PUCCH carrying SR, PUCCH/PUSCH carrying CSI reports, PUCCH carrying HARQ-ACK for SPS, CG-PUSCH, SRS, positioning RS (PRS).</w:t>
      </w:r>
    </w:p>
    <w:p w14:paraId="680C733E"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report of UE assistance information, e.g., UE buffer status to help gNB make decisions.</w:t>
      </w:r>
    </w:p>
    <w:p w14:paraId="40AE054A" w14:textId="77777777" w:rsidR="006D5EC4" w:rsidRDefault="00014AA5">
      <w:pPr>
        <w:numPr>
          <w:ilvl w:val="1"/>
          <w:numId w:val="5"/>
        </w:numPr>
        <w:overflowPunct w:val="0"/>
        <w:spacing w:after="0" w:line="252" w:lineRule="auto"/>
        <w:ind w:left="1800"/>
        <w:jc w:val="both"/>
        <w:rPr>
          <w:sz w:val="22"/>
          <w:szCs w:val="22"/>
        </w:rPr>
      </w:pPr>
      <w:r>
        <w:rPr>
          <w:sz w:val="22"/>
          <w:szCs w:val="22"/>
        </w:rPr>
        <w:t>Support of enhancements to synchronize the UE specific signal and channel transmission reception such that they provide longer inactivity periods at the gNB can be considered.</w:t>
      </w:r>
    </w:p>
    <w:p w14:paraId="6F0DB3B5" w14:textId="77777777" w:rsidR="006D5EC4" w:rsidRDefault="00014AA5">
      <w:pPr>
        <w:numPr>
          <w:ilvl w:val="2"/>
          <w:numId w:val="5"/>
        </w:numPr>
        <w:overflowPunct w:val="0"/>
        <w:spacing w:after="0" w:line="252" w:lineRule="auto"/>
        <w:ind w:left="2520"/>
        <w:jc w:val="both"/>
        <w:rPr>
          <w:color w:val="C00000"/>
          <w:sz w:val="22"/>
          <w:szCs w:val="22"/>
          <w:u w:val="single"/>
        </w:rPr>
      </w:pPr>
      <w:r>
        <w:rPr>
          <w:sz w:val="22"/>
          <w:szCs w:val="22"/>
        </w:rPr>
        <w:t>Support of configuration signaling of the UE specific signals and channel transmission and reception to be reduced, e.g. by utilizing UE/cell group-level or cell common signaling to allow gNB to minimize configuration overhead and potentially minimize overall gNB activity.</w:t>
      </w:r>
    </w:p>
    <w:p w14:paraId="7BB4200F" w14:textId="77777777" w:rsidR="006D5EC4" w:rsidRDefault="00014AA5">
      <w:pPr>
        <w:numPr>
          <w:ilvl w:val="2"/>
          <w:numId w:val="5"/>
        </w:numPr>
        <w:overflowPunct w:val="0"/>
        <w:spacing w:after="0" w:line="252" w:lineRule="auto"/>
        <w:ind w:left="2520"/>
        <w:jc w:val="both"/>
        <w:rPr>
          <w:sz w:val="22"/>
          <w:szCs w:val="22"/>
        </w:rPr>
      </w:pPr>
      <w:r>
        <w:rPr>
          <w:color w:val="C00000"/>
          <w:sz w:val="22"/>
          <w:szCs w:val="22"/>
          <w:u w:val="single"/>
        </w:rPr>
        <w:t>Support of group common signaling that indicates to UEs to temporarily stop the transmission/reception of semi-statically configured channels/signals</w:t>
      </w:r>
    </w:p>
    <w:p w14:paraId="483EE2A6" w14:textId="77777777" w:rsidR="006D5EC4" w:rsidRDefault="00014AA5">
      <w:pPr>
        <w:numPr>
          <w:ilvl w:val="1"/>
          <w:numId w:val="5"/>
        </w:numPr>
        <w:overflowPunct w:val="0"/>
        <w:spacing w:before="120" w:after="0" w:line="252" w:lineRule="auto"/>
        <w:ind w:left="1800"/>
        <w:jc w:val="both"/>
        <w:rPr>
          <w:sz w:val="22"/>
          <w:szCs w:val="22"/>
        </w:rPr>
      </w:pPr>
      <w:r>
        <w:rPr>
          <w:rFonts w:eastAsia="맑은 고딕"/>
          <w:sz w:val="22"/>
          <w:szCs w:val="22"/>
          <w:lang w:eastAsia="ko-KR"/>
        </w:rPr>
        <w:t>The impact to the UE performance by adaptation of UE specific signal/channels should be included along with the network energy saving performance results.</w:t>
      </w:r>
    </w:p>
    <w:p w14:paraId="2F89D63E" w14:textId="77777777" w:rsidR="006D5EC4" w:rsidRDefault="00014AA5">
      <w:pPr>
        <w:numPr>
          <w:ilvl w:val="0"/>
          <w:numId w:val="5"/>
        </w:numPr>
        <w:overflowPunct w:val="0"/>
        <w:spacing w:after="0" w:line="252" w:lineRule="auto"/>
        <w:ind w:left="1080"/>
        <w:jc w:val="both"/>
        <w:rPr>
          <w:sz w:val="22"/>
          <w:szCs w:val="22"/>
        </w:rPr>
      </w:pPr>
      <w:r>
        <w:rPr>
          <w:sz w:val="22"/>
          <w:szCs w:val="22"/>
        </w:rPr>
        <w:t>Technique #A-3: wake up signal (WUS) for gNB</w:t>
      </w:r>
    </w:p>
    <w:p w14:paraId="55ECDD7E" w14:textId="77777777" w:rsidR="006D5EC4" w:rsidRDefault="00014AA5">
      <w:pPr>
        <w:numPr>
          <w:ilvl w:val="1"/>
          <w:numId w:val="5"/>
        </w:numPr>
        <w:overflowPunct w:val="0"/>
        <w:spacing w:after="0" w:line="252" w:lineRule="auto"/>
        <w:ind w:left="1800"/>
        <w:jc w:val="both"/>
        <w:rPr>
          <w:sz w:val="22"/>
          <w:szCs w:val="22"/>
        </w:rPr>
      </w:pPr>
      <w:r>
        <w:rPr>
          <w:sz w:val="22"/>
          <w:szCs w:val="22"/>
        </w:rPr>
        <w:t>Support of wake up of gNB that is in a dormant power state/energy saving state (e.g., SSB</w:t>
      </w:r>
      <w:r>
        <w:rPr>
          <w:rFonts w:eastAsia="맑은 고딕"/>
          <w:sz w:val="22"/>
          <w:szCs w:val="22"/>
          <w:lang w:eastAsia="ko-KR"/>
        </w:rPr>
        <w:t>-less</w:t>
      </w:r>
      <w:r>
        <w:rPr>
          <w:sz w:val="22"/>
          <w:szCs w:val="22"/>
        </w:rPr>
        <w:t>/SIB1-less/SSB relaxed state), support of wake up signal (WUS) transmitted by the UE/neighboring gNB including UEs to the gNB (e.g. the gNB/cell in dormant state or the anchor gNB/cell).</w:t>
      </w:r>
    </w:p>
    <w:p w14:paraId="7AFA03DC" w14:textId="77777777" w:rsidR="006D5EC4" w:rsidRDefault="00014AA5">
      <w:pPr>
        <w:numPr>
          <w:ilvl w:val="2"/>
          <w:numId w:val="5"/>
        </w:numPr>
        <w:overflowPunct w:val="0"/>
        <w:spacing w:after="0" w:line="252" w:lineRule="auto"/>
        <w:ind w:left="2520"/>
        <w:jc w:val="both"/>
        <w:rPr>
          <w:rFonts w:eastAsia="맑은 고딕"/>
          <w:sz w:val="22"/>
          <w:szCs w:val="22"/>
          <w:lang w:eastAsia="ko-KR"/>
        </w:rPr>
      </w:pPr>
      <w:r>
        <w:rPr>
          <w:rFonts w:eastAsia="맑은 고딕"/>
          <w:sz w:val="22"/>
          <w:szCs w:val="22"/>
          <w:lang w:eastAsia="ko-KR"/>
        </w:rPr>
        <w:t>Whether UE detection of a dormant power state/energy saving state is required before WUS transmission should be identified.</w:t>
      </w:r>
    </w:p>
    <w:p w14:paraId="64730E00" w14:textId="77777777" w:rsidR="006D5EC4" w:rsidRDefault="00014AA5">
      <w:pPr>
        <w:numPr>
          <w:ilvl w:val="2"/>
          <w:numId w:val="5"/>
        </w:numPr>
        <w:overflowPunct w:val="0"/>
        <w:spacing w:after="0" w:line="252" w:lineRule="auto"/>
        <w:ind w:left="2520"/>
        <w:jc w:val="both"/>
        <w:rPr>
          <w:rFonts w:eastAsia="맑은 고딕"/>
          <w:sz w:val="22"/>
          <w:szCs w:val="22"/>
          <w:lang w:eastAsia="ko-KR"/>
        </w:rPr>
      </w:pPr>
      <w:r>
        <w:rPr>
          <w:rFonts w:eastAsia="맑은 고딕"/>
          <w:sz w:val="22"/>
          <w:szCs w:val="22"/>
          <w:lang w:eastAsia="ko-KR"/>
        </w:rPr>
        <w:t>Resource reserved for WUS and the assumption of the gNB receiver should be identified</w:t>
      </w:r>
    </w:p>
    <w:p w14:paraId="2CECF23D" w14:textId="77777777" w:rsidR="006D5EC4" w:rsidRDefault="00014AA5">
      <w:pPr>
        <w:numPr>
          <w:ilvl w:val="2"/>
          <w:numId w:val="5"/>
        </w:numPr>
        <w:tabs>
          <w:tab w:val="left" w:pos="1440"/>
        </w:tabs>
        <w:overflowPunct w:val="0"/>
        <w:spacing w:after="0" w:line="252" w:lineRule="auto"/>
        <w:ind w:left="2520"/>
        <w:jc w:val="both"/>
        <w:rPr>
          <w:sz w:val="22"/>
          <w:szCs w:val="22"/>
        </w:rPr>
      </w:pPr>
      <w:r>
        <w:rPr>
          <w:sz w:val="22"/>
          <w:szCs w:val="22"/>
        </w:rPr>
        <w:t>This may include support of assistance information from the UEs intended to aid wake up operations by the gNBs.</w:t>
      </w:r>
    </w:p>
    <w:p w14:paraId="1915D8A4" w14:textId="77777777" w:rsidR="006D5EC4" w:rsidRDefault="00014AA5">
      <w:pPr>
        <w:numPr>
          <w:ilvl w:val="1"/>
          <w:numId w:val="5"/>
        </w:numPr>
        <w:overflowPunct w:val="0"/>
        <w:spacing w:after="0" w:line="252" w:lineRule="auto"/>
        <w:ind w:left="1800"/>
        <w:jc w:val="both"/>
        <w:rPr>
          <w:rFonts w:eastAsia="맑은 고딕"/>
          <w:sz w:val="22"/>
          <w:szCs w:val="22"/>
          <w:lang w:eastAsia="ko-KR"/>
        </w:rPr>
      </w:pPr>
      <w:r>
        <w:rPr>
          <w:rFonts w:eastAsia="맑은 고딕"/>
          <w:sz w:val="22"/>
          <w:szCs w:val="22"/>
          <w:lang w:eastAsia="ko-KR"/>
        </w:rPr>
        <w:t>This is mainly for connected mode UEs</w:t>
      </w:r>
    </w:p>
    <w:p w14:paraId="7624D42E" w14:textId="77777777" w:rsidR="006D5EC4" w:rsidRDefault="00014AA5">
      <w:pPr>
        <w:numPr>
          <w:ilvl w:val="1"/>
          <w:numId w:val="5"/>
        </w:numPr>
        <w:overflowPunct w:val="0"/>
        <w:spacing w:after="0" w:line="252" w:lineRule="auto"/>
        <w:ind w:left="1800"/>
        <w:jc w:val="both"/>
        <w:rPr>
          <w:sz w:val="22"/>
          <w:szCs w:val="22"/>
        </w:rPr>
      </w:pPr>
      <w:r>
        <w:rPr>
          <w:sz w:val="22"/>
          <w:szCs w:val="22"/>
        </w:rPr>
        <w:t>Can be used in support of techniques #A-1 techniques #A-2 and other techniques. Exact design may depend on the supported technique.</w:t>
      </w:r>
    </w:p>
    <w:p w14:paraId="7DECE949"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맑은 고딕"/>
          <w:sz w:val="22"/>
          <w:szCs w:val="22"/>
          <w:lang w:eastAsia="ko-KR"/>
        </w:rPr>
        <w:t xml:space="preserve">The power model of receiving WUS is associated with the gNB receiver sensitivity of WUS decoding, which will reflect the results of UE WUS coverage area.  </w:t>
      </w:r>
    </w:p>
    <w:p w14:paraId="04BE8A09" w14:textId="77777777" w:rsidR="006D5EC4" w:rsidRDefault="00014AA5">
      <w:pPr>
        <w:numPr>
          <w:ilvl w:val="2"/>
          <w:numId w:val="5"/>
        </w:numPr>
        <w:overflowPunct w:val="0"/>
        <w:spacing w:after="0" w:line="252" w:lineRule="auto"/>
        <w:ind w:left="2520"/>
        <w:jc w:val="both"/>
        <w:rPr>
          <w:rFonts w:eastAsia="맑은 고딕"/>
          <w:sz w:val="22"/>
          <w:szCs w:val="22"/>
          <w:lang w:eastAsia="ko-KR"/>
        </w:rPr>
      </w:pPr>
      <w:r>
        <w:rPr>
          <w:color w:val="C00000"/>
          <w:sz w:val="22"/>
          <w:szCs w:val="22"/>
          <w:u w:val="single"/>
        </w:rPr>
        <w:t>A legacy UE cannot access a gNB in such dormant power state/energy saving state.</w:t>
      </w:r>
    </w:p>
    <w:p w14:paraId="1CC24022" w14:textId="77777777" w:rsidR="006D5EC4" w:rsidRDefault="00014AA5">
      <w:pPr>
        <w:numPr>
          <w:ilvl w:val="0"/>
          <w:numId w:val="5"/>
        </w:numPr>
        <w:overflowPunct w:val="0"/>
        <w:spacing w:after="0" w:line="252" w:lineRule="auto"/>
        <w:ind w:left="1080"/>
        <w:jc w:val="both"/>
        <w:rPr>
          <w:sz w:val="22"/>
          <w:szCs w:val="22"/>
        </w:rPr>
      </w:pPr>
      <w:r>
        <w:rPr>
          <w:sz w:val="22"/>
          <w:szCs w:val="22"/>
        </w:rPr>
        <w:t>Technique #A-4: Adaptation of DTX/DRX</w:t>
      </w:r>
    </w:p>
    <w:p w14:paraId="6323090E" w14:textId="77777777" w:rsidR="006D5EC4" w:rsidRDefault="00014AA5">
      <w:pPr>
        <w:numPr>
          <w:ilvl w:val="1"/>
          <w:numId w:val="5"/>
        </w:numPr>
        <w:overflowPunct w:val="0"/>
        <w:spacing w:after="0" w:line="252" w:lineRule="auto"/>
        <w:ind w:left="1800"/>
        <w:jc w:val="both"/>
        <w:rPr>
          <w:sz w:val="22"/>
          <w:szCs w:val="22"/>
        </w:rPr>
      </w:pPr>
      <w:r>
        <w:rPr>
          <w:sz w:val="22"/>
          <w:szCs w:val="22"/>
        </w:rPr>
        <w:lastRenderedPageBreak/>
        <w:t>DTX/DRX cycle configuration/pattern at the BS, which can be potentially aligned with the DRX cycle configured for UEs in connected mode or idle mode can potentially provide longer inactivity periods at the gNB.</w:t>
      </w:r>
    </w:p>
    <w:p w14:paraId="521F3A79"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potential enhancements to UE behavior when both cell-specific DTX/DRX cycle and UE DRX cycle are configured.</w:t>
      </w:r>
    </w:p>
    <w:p w14:paraId="13130C60"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맑은 고딕"/>
          <w:sz w:val="22"/>
          <w:szCs w:val="22"/>
          <w:lang w:eastAsia="ko-KR"/>
        </w:rPr>
        <w:t xml:space="preserve">An alternative BS DTX with UE C-DRX alignment would be the use of DTX/DRX patterns that are defined by the BS. </w:t>
      </w:r>
    </w:p>
    <w:p w14:paraId="5CCE7F3D" w14:textId="77777777" w:rsidR="006D5EC4" w:rsidRDefault="00014AA5">
      <w:pPr>
        <w:numPr>
          <w:ilvl w:val="2"/>
          <w:numId w:val="5"/>
        </w:numPr>
        <w:overflowPunct w:val="0"/>
        <w:spacing w:after="0" w:line="252" w:lineRule="auto"/>
        <w:ind w:left="2520"/>
        <w:jc w:val="both"/>
        <w:rPr>
          <w:sz w:val="22"/>
          <w:szCs w:val="22"/>
        </w:rPr>
      </w:pPr>
      <w:r>
        <w:rPr>
          <w:color w:val="C00000"/>
          <w:sz w:val="22"/>
          <w:szCs w:val="22"/>
          <w:u w:val="single"/>
        </w:rPr>
        <w:t>[Comment] this sentence seems unclear.</w:t>
      </w:r>
    </w:p>
    <w:p w14:paraId="78F4221F"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맑은 고딕"/>
          <w:sz w:val="22"/>
          <w:szCs w:val="22"/>
          <w:lang w:eastAsia="ko-KR"/>
        </w:rPr>
        <w:t xml:space="preserve">The </w:t>
      </w:r>
      <w:r>
        <w:rPr>
          <w:rFonts w:eastAsia="맑은 고딕"/>
          <w:strike/>
          <w:sz w:val="22"/>
          <w:szCs w:val="22"/>
          <w:lang w:eastAsia="ko-KR"/>
        </w:rPr>
        <w:t>two</w:t>
      </w:r>
      <w:r>
        <w:rPr>
          <w:rFonts w:eastAsia="맑은 고딕"/>
          <w:sz w:val="22"/>
          <w:szCs w:val="22"/>
          <w:lang w:eastAsia="ko-KR"/>
        </w:rPr>
        <w:t xml:space="preserve"> techniques/approaches </w:t>
      </w:r>
      <w:r>
        <w:rPr>
          <w:sz w:val="22"/>
          <w:szCs w:val="22"/>
        </w:rPr>
        <w:t>of DTX/DRX alignment</w:t>
      </w:r>
      <w:r>
        <w:rPr>
          <w:rFonts w:eastAsia="맑은 고딕"/>
          <w:sz w:val="22"/>
          <w:szCs w:val="22"/>
          <w:lang w:eastAsia="ko-KR"/>
        </w:rPr>
        <w:t xml:space="preserve"> can be complementary to each other and they </w:t>
      </w:r>
      <w:r>
        <w:rPr>
          <w:sz w:val="22"/>
          <w:szCs w:val="22"/>
        </w:rPr>
        <w:t xml:space="preserve">may be beneficial to </w:t>
      </w:r>
      <w:r>
        <w:rPr>
          <w:rFonts w:eastAsia="맑은 고딕"/>
          <w:sz w:val="22"/>
          <w:szCs w:val="22"/>
          <w:lang w:eastAsia="ko-KR"/>
        </w:rPr>
        <w:t>energy savings both at the network and at the UE side.</w:t>
      </w:r>
    </w:p>
    <w:p w14:paraId="48CDECBB" w14:textId="77777777" w:rsidR="006D5EC4" w:rsidRDefault="00014AA5">
      <w:pPr>
        <w:numPr>
          <w:ilvl w:val="2"/>
          <w:numId w:val="5"/>
        </w:numPr>
        <w:overflowPunct w:val="0"/>
        <w:spacing w:after="0" w:line="252" w:lineRule="auto"/>
        <w:ind w:left="2520"/>
        <w:jc w:val="both"/>
        <w:rPr>
          <w:sz w:val="22"/>
          <w:szCs w:val="22"/>
        </w:rPr>
      </w:pPr>
      <w:r>
        <w:rPr>
          <w:color w:val="C00000"/>
          <w:sz w:val="22"/>
          <w:szCs w:val="22"/>
          <w:u w:val="single"/>
        </w:rPr>
        <w:t>[Comment] It is not clear what are complementary to each other.</w:t>
      </w:r>
    </w:p>
    <w:p w14:paraId="1EFFAA50" w14:textId="77777777" w:rsidR="006D5EC4" w:rsidRDefault="00014AA5">
      <w:pPr>
        <w:numPr>
          <w:ilvl w:val="1"/>
          <w:numId w:val="5"/>
        </w:numPr>
        <w:overflowPunct w:val="0"/>
        <w:spacing w:after="0" w:line="252" w:lineRule="auto"/>
        <w:ind w:left="1800"/>
        <w:jc w:val="both"/>
        <w:rPr>
          <w:strike/>
          <w:color w:val="C00000"/>
          <w:sz w:val="22"/>
          <w:szCs w:val="22"/>
        </w:rPr>
      </w:pPr>
      <w:r>
        <w:rPr>
          <w:rFonts w:eastAsia="맑은 고딕"/>
          <w:strike/>
          <w:color w:val="C00000"/>
          <w:sz w:val="22"/>
          <w:szCs w:val="22"/>
          <w:lang w:val="en-GB" w:eastAsia="ko-KR"/>
        </w:rPr>
        <w:t xml:space="preserve">[Reducing gNB’s activities (e.g. SSB, CG PUSCH, etc.) outside </w:t>
      </w:r>
      <w:r>
        <w:rPr>
          <w:strike/>
          <w:color w:val="C00000"/>
          <w:sz w:val="22"/>
          <w:szCs w:val="22"/>
        </w:rPr>
        <w:t xml:space="preserve">UE </w:t>
      </w:r>
      <w:r>
        <w:rPr>
          <w:rFonts w:eastAsia="맑은 고딕"/>
          <w:strike/>
          <w:color w:val="C00000"/>
          <w:sz w:val="22"/>
          <w:szCs w:val="22"/>
          <w:lang w:val="en-GB" w:eastAsia="ko-KR"/>
        </w:rPr>
        <w:t>DRX active time</w:t>
      </w:r>
      <w:r>
        <w:rPr>
          <w:strike/>
          <w:color w:val="C00000"/>
          <w:sz w:val="22"/>
          <w:szCs w:val="22"/>
        </w:rPr>
        <w:t xml:space="preserve"> may potentially provide energy saving benefits, such as SSB or SIB.]</w:t>
      </w:r>
    </w:p>
    <w:p w14:paraId="51357383" w14:textId="77777777" w:rsidR="006D5EC4" w:rsidRDefault="00014AA5">
      <w:pPr>
        <w:numPr>
          <w:ilvl w:val="1"/>
          <w:numId w:val="5"/>
        </w:numPr>
        <w:overflowPunct w:val="0"/>
        <w:spacing w:after="0" w:line="252" w:lineRule="auto"/>
        <w:ind w:left="1800"/>
        <w:jc w:val="both"/>
        <w:rPr>
          <w:sz w:val="22"/>
          <w:szCs w:val="22"/>
        </w:rPr>
      </w:pPr>
      <w:r>
        <w:rPr>
          <w:sz w:val="22"/>
          <w:szCs w:val="22"/>
        </w:rPr>
        <w:t>Reduction of periodically transmitted/semi-static configured channels/signals(e.g. SSB, SIB, CG PUSCH etc.) during the longer inactivity periods (i.e. outside UE’s DRX active time).</w:t>
      </w:r>
    </w:p>
    <w:p w14:paraId="0A9D4821" w14:textId="77777777" w:rsidR="006D5EC4" w:rsidRDefault="00014AA5">
      <w:pPr>
        <w:numPr>
          <w:ilvl w:val="1"/>
          <w:numId w:val="5"/>
        </w:numPr>
        <w:overflowPunct w:val="0"/>
        <w:spacing w:after="0" w:line="252" w:lineRule="auto"/>
        <w:ind w:left="1800"/>
        <w:jc w:val="both"/>
        <w:rPr>
          <w:sz w:val="22"/>
          <w:szCs w:val="22"/>
        </w:rPr>
      </w:pPr>
      <w:r>
        <w:rPr>
          <w:rFonts w:eastAsia="맑은 고딕"/>
          <w:sz w:val="22"/>
          <w:szCs w:val="22"/>
          <w:lang w:eastAsia="ko-KR"/>
        </w:rPr>
        <w:t xml:space="preserve">Controlling </w:t>
      </w:r>
      <w:r>
        <w:rPr>
          <w:sz w:val="22"/>
          <w:szCs w:val="22"/>
        </w:rPr>
        <w:t xml:space="preserve">UE </w:t>
      </w:r>
      <w:r>
        <w:rPr>
          <w:rFonts w:eastAsia="맑은 고딕"/>
          <w:sz w:val="22"/>
          <w:szCs w:val="22"/>
          <w:lang w:eastAsia="ko-KR"/>
        </w:rPr>
        <w:t xml:space="preserve">DRX on/off periods for multiple DRX cycles with a single indication can potentially </w:t>
      </w:r>
      <w:r>
        <w:rPr>
          <w:sz w:val="22"/>
          <w:szCs w:val="22"/>
        </w:rPr>
        <w:t>provide longer inactivity periods at the gNB.</w:t>
      </w:r>
    </w:p>
    <w:p w14:paraId="4EE4BDCE" w14:textId="77777777" w:rsidR="006D5EC4" w:rsidRDefault="00014AA5">
      <w:pPr>
        <w:numPr>
          <w:ilvl w:val="1"/>
          <w:numId w:val="5"/>
        </w:numPr>
        <w:overflowPunct w:val="0"/>
        <w:spacing w:after="0" w:line="252" w:lineRule="auto"/>
        <w:ind w:left="1800"/>
        <w:jc w:val="both"/>
        <w:rPr>
          <w:sz w:val="22"/>
          <w:szCs w:val="22"/>
        </w:rPr>
      </w:pPr>
      <w:r>
        <w:rPr>
          <w:rFonts w:eastAsia="맑은 고딕"/>
          <w:sz w:val="22"/>
          <w:szCs w:val="22"/>
          <w:lang w:eastAsia="ko-KR"/>
        </w:rPr>
        <w:t>This may include group level indication for</w:t>
      </w:r>
      <w:r>
        <w:rPr>
          <w:sz w:val="22"/>
          <w:szCs w:val="22"/>
        </w:rPr>
        <w:t>, such as UE-group signaling or cell-specific signaling,</w:t>
      </w:r>
      <w:r>
        <w:rPr>
          <w:rFonts w:eastAsia="맑은 고딕"/>
          <w:sz w:val="22"/>
          <w:szCs w:val="22"/>
          <w:lang w:eastAsia="ko-KR"/>
        </w:rPr>
        <w:t xml:space="preserve"> </w:t>
      </w:r>
      <w:r>
        <w:rPr>
          <w:sz w:val="22"/>
          <w:szCs w:val="22"/>
        </w:rPr>
        <w:t xml:space="preserve">UE </w:t>
      </w:r>
      <w:r>
        <w:rPr>
          <w:rFonts w:eastAsia="맑은 고딕"/>
          <w:sz w:val="22"/>
          <w:szCs w:val="22"/>
          <w:lang w:eastAsia="ko-KR"/>
        </w:rPr>
        <w:t xml:space="preserve">DRX commend such as DRX </w:t>
      </w:r>
      <w:r>
        <w:rPr>
          <w:sz w:val="22"/>
          <w:szCs w:val="22"/>
        </w:rPr>
        <w:t xml:space="preserve">enhanced command </w:t>
      </w:r>
      <w:r>
        <w:rPr>
          <w:rFonts w:eastAsia="맑은 고딕"/>
          <w:sz w:val="22"/>
          <w:szCs w:val="22"/>
          <w:lang w:eastAsia="ko-KR"/>
        </w:rPr>
        <w:t>MAC CE and long DRX commend MAC CE.</w:t>
      </w:r>
    </w:p>
    <w:p w14:paraId="38525AEF" w14:textId="77777777" w:rsidR="006D5EC4" w:rsidRDefault="00014AA5">
      <w:pPr>
        <w:numPr>
          <w:ilvl w:val="0"/>
          <w:numId w:val="5"/>
        </w:numPr>
        <w:overflowPunct w:val="0"/>
        <w:spacing w:after="0" w:line="252" w:lineRule="auto"/>
        <w:ind w:left="1080"/>
        <w:jc w:val="both"/>
        <w:rPr>
          <w:rFonts w:eastAsia="맑은 고딕"/>
          <w:sz w:val="22"/>
          <w:szCs w:val="22"/>
          <w:lang w:eastAsia="ko-KR"/>
        </w:rPr>
      </w:pPr>
      <w:r>
        <w:rPr>
          <w:rFonts w:eastAsia="맑은 고딕"/>
          <w:sz w:val="22"/>
          <w:szCs w:val="22"/>
          <w:lang w:eastAsia="ko-KR"/>
        </w:rPr>
        <w:t xml:space="preserve">Technique #A-5: Adaptation of </w:t>
      </w:r>
      <w:r>
        <w:rPr>
          <w:sz w:val="22"/>
          <w:szCs w:val="22"/>
        </w:rPr>
        <w:t xml:space="preserve">BS </w:t>
      </w:r>
      <w:r>
        <w:rPr>
          <w:rFonts w:eastAsia="맑은 고딕"/>
          <w:sz w:val="22"/>
          <w:szCs w:val="22"/>
          <w:lang w:eastAsia="ko-KR"/>
        </w:rPr>
        <w:t>inactive state</w:t>
      </w:r>
      <w:r>
        <w:rPr>
          <w:color w:val="C00000"/>
          <w:sz w:val="22"/>
          <w:szCs w:val="22"/>
          <w:u w:val="single"/>
        </w:rPr>
        <w:t xml:space="preserve"> or DTX/DRX</w:t>
      </w:r>
    </w:p>
    <w:p w14:paraId="4A774729" w14:textId="77777777" w:rsidR="006D5EC4" w:rsidRDefault="00014AA5">
      <w:pPr>
        <w:numPr>
          <w:ilvl w:val="1"/>
          <w:numId w:val="5"/>
        </w:numPr>
        <w:overflowPunct w:val="0"/>
        <w:spacing w:after="0" w:line="252" w:lineRule="auto"/>
        <w:ind w:left="1800"/>
        <w:jc w:val="both"/>
        <w:rPr>
          <w:rFonts w:eastAsia="맑은 고딕"/>
          <w:sz w:val="22"/>
          <w:szCs w:val="22"/>
          <w:lang w:eastAsia="ko-KR"/>
        </w:rPr>
      </w:pPr>
      <w:r>
        <w:rPr>
          <w:rFonts w:eastAsia="맑은 고딕"/>
          <w:sz w:val="22"/>
          <w:szCs w:val="22"/>
          <w:lang w:eastAsia="ko-KR"/>
        </w:rPr>
        <w:t xml:space="preserve">Support of gNB entering into sleep mode </w:t>
      </w:r>
      <w:r>
        <w:rPr>
          <w:color w:val="C00000"/>
          <w:sz w:val="22"/>
          <w:szCs w:val="22"/>
          <w:u w:val="single"/>
        </w:rPr>
        <w:t xml:space="preserve">(or DTX/DRX state) </w:t>
      </w:r>
      <w:r>
        <w:rPr>
          <w:rFonts w:eastAsia="맑은 고딕"/>
          <w:sz w:val="22"/>
          <w:szCs w:val="22"/>
          <w:lang w:eastAsia="ko-KR"/>
        </w:rPr>
        <w:t xml:space="preserve">for a period of time along with the indication of active/inactive state, e.g., in terms of start time and duration are expected to potentially provide flexible adaptation at the gNB and can potentially provide higher power saving gains. </w:t>
      </w:r>
    </w:p>
    <w:p w14:paraId="5CF1BC8B" w14:textId="77777777" w:rsidR="006D5EC4" w:rsidRDefault="00014AA5">
      <w:pPr>
        <w:numPr>
          <w:ilvl w:val="2"/>
          <w:numId w:val="5"/>
        </w:numPr>
        <w:overflowPunct w:val="0"/>
        <w:spacing w:after="0" w:line="252" w:lineRule="auto"/>
        <w:ind w:left="2520"/>
        <w:jc w:val="both"/>
        <w:rPr>
          <w:rFonts w:eastAsia="맑은 고딕"/>
          <w:sz w:val="22"/>
          <w:szCs w:val="22"/>
          <w:lang w:eastAsia="ko-KR"/>
        </w:rPr>
      </w:pPr>
      <w:r>
        <w:rPr>
          <w:rFonts w:eastAsia="맑은 고딕"/>
          <w:sz w:val="22"/>
          <w:szCs w:val="22"/>
          <w:lang w:eastAsia="ko-KR"/>
        </w:rPr>
        <w:t xml:space="preserve">This may include support of semi-static and/or dynamic gNB active/inactive state </w:t>
      </w:r>
      <w:r>
        <w:rPr>
          <w:color w:val="C00000"/>
          <w:sz w:val="22"/>
          <w:szCs w:val="22"/>
          <w:u w:val="single"/>
        </w:rPr>
        <w:t xml:space="preserve">(or DTX/DRX state) </w:t>
      </w:r>
      <w:r>
        <w:rPr>
          <w:rFonts w:eastAsia="맑은 고딕"/>
          <w:sz w:val="22"/>
          <w:szCs w:val="22"/>
          <w:lang w:eastAsia="ko-KR"/>
        </w:rPr>
        <w:t xml:space="preserve">adaptation. </w:t>
      </w:r>
    </w:p>
    <w:p w14:paraId="40DB19BB"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맑은 고딕"/>
          <w:sz w:val="22"/>
          <w:szCs w:val="22"/>
          <w:lang w:eastAsia="ko-KR"/>
        </w:rPr>
        <w:t>This may include group common signaling for the indication of adapted active/inactive state</w:t>
      </w:r>
      <w:r>
        <w:rPr>
          <w:color w:val="C00000"/>
          <w:sz w:val="22"/>
          <w:szCs w:val="22"/>
          <w:u w:val="single"/>
        </w:rPr>
        <w:t xml:space="preserve"> (or DTX/DRX state)</w:t>
      </w:r>
    </w:p>
    <w:p w14:paraId="3076F0BA" w14:textId="77777777" w:rsidR="006D5EC4" w:rsidRDefault="00014AA5">
      <w:pPr>
        <w:numPr>
          <w:ilvl w:val="2"/>
          <w:numId w:val="5"/>
        </w:numPr>
        <w:overflowPunct w:val="0"/>
        <w:spacing w:after="0" w:line="252" w:lineRule="auto"/>
        <w:ind w:left="2520"/>
        <w:jc w:val="both"/>
        <w:rPr>
          <w:rFonts w:eastAsia="맑은 고딕"/>
          <w:sz w:val="22"/>
          <w:szCs w:val="22"/>
          <w:lang w:eastAsia="ko-KR"/>
        </w:rPr>
      </w:pPr>
      <w:r>
        <w:rPr>
          <w:color w:val="C00000"/>
          <w:sz w:val="22"/>
          <w:szCs w:val="22"/>
          <w:u w:val="single"/>
        </w:rPr>
        <w:t>This may include defining corresponding UE behaviors when gNB enters inactive state or sleep mode</w:t>
      </w:r>
    </w:p>
    <w:p w14:paraId="5DFDE895"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70D0943C"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When a gNB is not serving any user, it could be very useful to set larger intervals between SSBs so that the gNB can go into a deeper sleep mode thereby saving energy.</w:t>
      </w:r>
    </w:p>
    <w:p w14:paraId="0CD3C885"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The trade-off between network energy saving (NES) gains and initial access performance applies not only to the extended periodicity approach of NES but also to the on-demand SSB transmission approach due to the need for prior DL synchronization.</w:t>
      </w:r>
    </w:p>
    <w:p w14:paraId="33C06092"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Since legacy UEs performing initial access would expect SSB burst transmissions with 20 ms periodicity, either many cells would be constrained to setting the SSB periodicity to 20 ms or cells transmitting larger SSB periods than 20 ms may be missed by legacy UE performing initial cell search.</w:t>
      </w:r>
    </w:p>
    <w:p w14:paraId="76459B1A"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impact of larger SSB periodicities on the initial access of UEs must be studied in detail both from the perspective of legacy UEs and NES-aware UEs (Rel-18 and beyond).</w:t>
      </w:r>
    </w:p>
    <w:p w14:paraId="675C1B05"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Investigate techniques which increase gNB inactivity as much as possible while attaining acceptable initial cell-search performance.</w:t>
      </w:r>
    </w:p>
    <w:p w14:paraId="53858248"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Improve the UE initial access such that the initial access would not be impacted due to the NES techniques adapting SSB periodicity or via on-demand SSB transmission.</w:t>
      </w:r>
    </w:p>
    <w:p w14:paraId="43E3DA79"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Define a System Presence Indicator (SPI) that indicates to the UEs the presence of gNBs transmitting SSBs within a block of frequencies.</w:t>
      </w:r>
    </w:p>
    <w:p w14:paraId="17413764"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bullets to the description of Technique #A-1: Adaptation of common signals and channels, in the TR:</w:t>
      </w:r>
    </w:p>
    <w:p w14:paraId="3BF6AC3A"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As adaptations of common channel/signal providing longer inactivity at the gNB for cell deactivation without DL transmission, including dynamic adaptation of the periodicity of transmission (of e.g., of SSBs) and on-demand SSB transmission, might have impact to the UE normal access to the network, such as initial access, and legacy UE network access, techniques to reduce such impact are needed</w:t>
      </w:r>
    </w:p>
    <w:p w14:paraId="013A100E"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utilizing the introduction of simplified signals in lieu of SSBs or prior to SSBs to improve the initial access process such that the performance would not be affected due to the NES techniques adapting SSB periodicity or via on-demand SSB transmission</w:t>
      </w:r>
    </w:p>
    <w:p w14:paraId="2B869A8A"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defining a System Presence Indicator (SPI) that indicates to the UEs the presence of gNBs transmitting SSBs within a block of frequencies in order to improve initial access performance. These SSBs may use a larger periodicity or on-demand through UE trigger, in order to provide energy savings.</w:t>
      </w:r>
    </w:p>
    <w:p w14:paraId="65E3757A"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A System Presence Indicator (SPI) defined for the speed up of Initial Cell Search can serve as the downlink synchronization signal for uplink wake-up signal (UL-WUS).</w:t>
      </w:r>
    </w:p>
    <w:p w14:paraId="621EAA63"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w:t>
      </w:r>
      <w:r>
        <w:rPr>
          <w:rFonts w:ascii="Times New Roman" w:hAnsi="Times New Roman"/>
          <w:sz w:val="22"/>
          <w:szCs w:val="22"/>
          <w:lang w:eastAsia="zh-CN"/>
        </w:rPr>
        <w:tab/>
        <w:t>An uplink wake-up signal (UL-WUS) can also be used to change SSB periodicity from a large value (e.g. 160 ms) to a regular value (20 ms).</w:t>
      </w:r>
    </w:p>
    <w:p w14:paraId="4D7B910C"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7: Include the following bullets to the description of Technique #A-3: Wake up signal (WUS) for gNB, in the TR: </w:t>
      </w:r>
    </w:p>
    <w:p w14:paraId="18786795"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 uplink wake-up signal (UL-WUS) can also be used to change SSB periodicity from a large value (e.g. 160 ms) to a regular value (20 ms).</w:t>
      </w:r>
    </w:p>
    <w:p w14:paraId="5E2A7A05"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DL synchronization needed for the UL WUS signal can be obtained via the System Presence Indicator (SPI) defined for the speed up of Initial Cell Search</w:t>
      </w:r>
    </w:p>
    <w:p w14:paraId="1E98092E"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49A4EAC0"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Sleep mode of the gNB should be indicated to the UE.</w:t>
      </w:r>
    </w:p>
    <w:p w14:paraId="56CE94B3"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Consider wake-up signal for gNB activation.</w:t>
      </w:r>
    </w:p>
    <w:p w14:paraId="4E2B85C5"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76B7C23C"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 When beam sweeping operation is utilized, beam on/off by adapting SSB/CSI-RS can also be considered as a time domain adaptation enhancement.</w:t>
      </w:r>
    </w:p>
    <w:p w14:paraId="02A378AD"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4594882"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Capture the following in TR38.864 (changes from R1-2208185 indicated in red):</w:t>
      </w:r>
    </w:p>
    <w:tbl>
      <w:tblPr>
        <w:tblStyle w:val="af7"/>
        <w:tblW w:w="9350" w:type="dxa"/>
        <w:tblLook w:val="04A0" w:firstRow="1" w:lastRow="0" w:firstColumn="1" w:lastColumn="0" w:noHBand="0" w:noVBand="1"/>
      </w:tblPr>
      <w:tblGrid>
        <w:gridCol w:w="9350"/>
      </w:tblGrid>
      <w:tr w:rsidR="006D5EC4" w14:paraId="0E57E4AB" w14:textId="77777777">
        <w:tc>
          <w:tcPr>
            <w:tcW w:w="9350" w:type="dxa"/>
          </w:tcPr>
          <w:p w14:paraId="003F7DE5" w14:textId="77777777" w:rsidR="006D5EC4" w:rsidRDefault="00014AA5">
            <w:pPr>
              <w:pStyle w:val="4"/>
              <w:ind w:left="864" w:hanging="864"/>
              <w:outlineLvl w:val="3"/>
              <w:rPr>
                <w:szCs w:val="18"/>
              </w:rPr>
            </w:pPr>
            <w:r>
              <w:rPr>
                <w:szCs w:val="18"/>
              </w:rPr>
              <w:lastRenderedPageBreak/>
              <w:t>Time Domain Techniques</w:t>
            </w:r>
          </w:p>
          <w:p w14:paraId="1ECD7C6E" w14:textId="77777777" w:rsidR="006D5EC4" w:rsidRDefault="00014AA5">
            <w:pPr>
              <w:numPr>
                <w:ilvl w:val="0"/>
                <w:numId w:val="7"/>
              </w:numPr>
              <w:overflowPunct w:val="0"/>
              <w:spacing w:after="0" w:line="252" w:lineRule="auto"/>
              <w:rPr>
                <w:lang w:eastAsia="zh-CN"/>
              </w:rPr>
            </w:pPr>
            <w:r>
              <w:rPr>
                <w:rFonts w:ascii="New York" w:hAnsi="New York"/>
                <w:lang w:eastAsia="zh-CN"/>
              </w:rPr>
              <w:t>Technique #A-1 Adaptation of common signals and channels</w:t>
            </w:r>
          </w:p>
          <w:p w14:paraId="4C2B5151"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Network energy saving can be realized by flexibly varying the periodicity </w:t>
            </w:r>
            <w:r>
              <w:rPr>
                <w:rFonts w:ascii="New York" w:eastAsia="맑은 고딕" w:hAnsi="New York"/>
                <w:lang w:eastAsia="ko-KR"/>
              </w:rPr>
              <w:t>and/or dynamically changing a transmission</w:t>
            </w:r>
            <w:r>
              <w:rPr>
                <w:rFonts w:ascii="New York" w:hAnsi="New York"/>
                <w:lang w:eastAsia="zh-CN"/>
              </w:rPr>
              <w:t xml:space="preserve"> pattern (when applicable) of downlink common and broadcast signals, such as SSB/SI/paging/cell common PDCCH, and</w:t>
            </w:r>
            <w:r>
              <w:rPr>
                <w:rFonts w:ascii="New York" w:eastAsia="맑은 고딕" w:hAnsi="New York"/>
                <w:lang w:eastAsia="ko-KR"/>
              </w:rPr>
              <w:t>/or flexibly varying the</w:t>
            </w:r>
            <w:r>
              <w:rPr>
                <w:rFonts w:ascii="New York" w:hAnsi="New York"/>
                <w:lang w:eastAsia="zh-CN"/>
              </w:rPr>
              <w:t xml:space="preserve"> periodicity of uplink random access opportunities.</w:t>
            </w:r>
          </w:p>
          <w:p w14:paraId="34DB71FC" w14:textId="77777777" w:rsidR="006D5EC4" w:rsidRDefault="00014AA5">
            <w:pPr>
              <w:numPr>
                <w:ilvl w:val="2"/>
                <w:numId w:val="7"/>
              </w:numPr>
              <w:overflowPunct w:val="0"/>
              <w:spacing w:after="0" w:line="252" w:lineRule="auto"/>
              <w:rPr>
                <w:lang w:eastAsia="zh-CN"/>
              </w:rPr>
            </w:pPr>
            <w:r>
              <w:rPr>
                <w:rFonts w:ascii="New York" w:hAnsi="New York"/>
                <w:lang w:eastAsia="zh-CN"/>
              </w:rPr>
              <w:t>This also include introducing light version of downlink common and broadcast signals, where for some periodicity occasion</w:t>
            </w:r>
            <w:r>
              <w:rPr>
                <w:rFonts w:ascii="New York" w:hAnsi="New York"/>
                <w:strike/>
                <w:lang w:eastAsia="zh-CN"/>
              </w:rPr>
              <w:t xml:space="preserve"> </w:t>
            </w:r>
            <w:r>
              <w:rPr>
                <w:rFonts w:ascii="New York" w:hAnsi="New York"/>
                <w:lang w:eastAsia="zh-CN"/>
              </w:rPr>
              <w:t>one or more common signals/channels can be skipped.</w:t>
            </w:r>
          </w:p>
          <w:p w14:paraId="61B0970D" w14:textId="77777777" w:rsidR="006D5EC4" w:rsidRDefault="00014AA5">
            <w:pPr>
              <w:numPr>
                <w:ilvl w:val="2"/>
                <w:numId w:val="7"/>
              </w:numPr>
              <w:overflowPunct w:val="0"/>
              <w:spacing w:after="0" w:line="252" w:lineRule="auto"/>
              <w:rPr>
                <w:lang w:eastAsia="zh-CN"/>
              </w:rPr>
            </w:pPr>
            <w:r>
              <w:rPr>
                <w:rFonts w:ascii="New York" w:hAnsi="New York"/>
                <w:lang w:eastAsia="zh-CN"/>
              </w:rPr>
              <w:t>This is mainly for BS idle/inactive mode, e.g. cell deactivation without DL data transmission.</w:t>
            </w:r>
          </w:p>
          <w:p w14:paraId="4E9FCB01"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633BB3D0"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[dynamic adaptation of SSB/SIB transmission or] on-demand SSBs/SIB1 transmissions or SSB/SIB1-less operations may also enable long periods of inactivity at the gNB and potentially provide energy savings.</w:t>
            </w:r>
          </w:p>
          <w:p w14:paraId="046E1339"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leveraging SSB-less cell operations and potential enhancements for SSB-less cells, e.g. support SSB-less cell operation for inter-band CA. and/or support offloading system information from one cell to another for inter-band CA.]</w:t>
            </w:r>
          </w:p>
          <w:p w14:paraId="0DE43153"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support of signals/channels to aid discovery of cells in lieu of SSBs.</w:t>
            </w:r>
          </w:p>
          <w:p w14:paraId="0644F8CD"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support of mechanism for UE to trigger on-demand SSB/SIB1 transmission for fast access/fast cell activation.</w:t>
            </w:r>
          </w:p>
          <w:p w14:paraId="1F097411"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It should be noted that use of CA means the technique is only applicable to UEs in connected mode. </w:t>
            </w:r>
          </w:p>
          <w:p w14:paraId="48B66E5E" w14:textId="77777777" w:rsidR="006D5EC4" w:rsidRDefault="00014AA5">
            <w:pPr>
              <w:numPr>
                <w:ilvl w:val="1"/>
                <w:numId w:val="7"/>
              </w:numPr>
              <w:overflowPunct w:val="0"/>
              <w:spacing w:after="0" w:line="252" w:lineRule="auto"/>
              <w:rPr>
                <w:lang w:eastAsia="zh-CN"/>
              </w:rPr>
            </w:pPr>
            <w:r>
              <w:rPr>
                <w:rFonts w:ascii="New York" w:eastAsia="맑은 고딕" w:hAnsi="New York"/>
                <w:lang w:eastAsia="ko-KR"/>
              </w:rPr>
              <w:t>[</w:t>
            </w:r>
            <w:r>
              <w:rPr>
                <w:rFonts w:ascii="New York" w:hAnsi="New York"/>
                <w:lang w:eastAsia="zh-CN"/>
              </w:rPr>
              <w:t xml:space="preserve">Support of scheduling enhancements for SIB1 along with a long period (rather than the period as the same as the SSB period) </w:t>
            </w:r>
            <w:r>
              <w:rPr>
                <w:rFonts w:ascii="New York" w:eastAsia="맑은 고딕" w:hAnsi="New York"/>
                <w:lang w:eastAsia="ko-KR"/>
              </w:rPr>
              <w:t xml:space="preserve">adaptation </w:t>
            </w:r>
            <w:r>
              <w:rPr>
                <w:rFonts w:ascii="New York" w:hAnsi="New York"/>
                <w:lang w:eastAsia="zh-CN"/>
              </w:rPr>
              <w:t>of CORESET 0 (e.g. in a separately configured CORESET) are expected to avoid</w:t>
            </w:r>
            <w:r>
              <w:rPr>
                <w:rFonts w:ascii="New York" w:eastAsia="맑은 고딕" w:hAnsi="New York"/>
                <w:lang w:eastAsia="ko-KR"/>
              </w:rPr>
              <w:t>/reduce</w:t>
            </w:r>
            <w:r>
              <w:rPr>
                <w:rFonts w:ascii="New York" w:hAnsi="New York"/>
                <w:lang w:eastAsia="zh-CN"/>
              </w:rPr>
              <w:t xml:space="preserve"> redundant DCI transmissions within the CORESET 0 for the gNB and potentially provide higher power saving gains.</w:t>
            </w:r>
            <w:r>
              <w:rPr>
                <w:rFonts w:ascii="New York" w:eastAsia="맑은 고딕" w:hAnsi="New York"/>
                <w:lang w:eastAsia="ko-KR"/>
              </w:rPr>
              <w:t>]</w:t>
            </w:r>
          </w:p>
          <w:p w14:paraId="19B4DCD9" w14:textId="77777777" w:rsidR="006D5EC4" w:rsidRDefault="00014AA5">
            <w:pPr>
              <w:numPr>
                <w:ilvl w:val="2"/>
                <w:numId w:val="7"/>
              </w:numPr>
              <w:overflowPunct w:val="0"/>
              <w:spacing w:after="0" w:line="252" w:lineRule="auto"/>
              <w:rPr>
                <w:rFonts w:eastAsia="맑은 고딕"/>
                <w:lang w:eastAsia="ko-KR"/>
              </w:rPr>
            </w:pPr>
            <w:r>
              <w:rPr>
                <w:rFonts w:ascii="New York" w:eastAsia="맑은 고딕" w:hAnsi="New York"/>
                <w:lang w:eastAsia="ko-KR"/>
              </w:rPr>
              <w:t>This may include support of a long period (rather than the period as the same as the SSB period) of CORESET 0</w:t>
            </w:r>
          </w:p>
          <w:p w14:paraId="4A893C5C" w14:textId="77777777" w:rsidR="006D5EC4" w:rsidRDefault="00014AA5">
            <w:pPr>
              <w:numPr>
                <w:ilvl w:val="2"/>
                <w:numId w:val="7"/>
              </w:numPr>
              <w:overflowPunct w:val="0"/>
              <w:spacing w:after="0" w:line="252" w:lineRule="auto"/>
              <w:rPr>
                <w:rFonts w:eastAsia="맑은 고딕"/>
                <w:lang w:eastAsia="ko-KR"/>
              </w:rPr>
            </w:pPr>
            <w:r>
              <w:rPr>
                <w:rFonts w:ascii="New York" w:eastAsia="맑은 고딕" w:hAnsi="New York"/>
                <w:lang w:eastAsia="ko-KR"/>
              </w:rPr>
              <w:t>This may include support of scheduling of SIB1 by SSB to avoid transmissions of DCIs within CORESET 0, support of the mechanism to reduce impacts on SSB and overhead</w:t>
            </w:r>
          </w:p>
          <w:p w14:paraId="0DDD72DC" w14:textId="77777777" w:rsidR="006D5EC4" w:rsidRDefault="00014AA5">
            <w:pPr>
              <w:numPr>
                <w:ilvl w:val="1"/>
                <w:numId w:val="7"/>
              </w:numPr>
              <w:overflowPunct w:val="0"/>
              <w:spacing w:after="0" w:line="252" w:lineRule="auto"/>
              <w:rPr>
                <w:rFonts w:eastAsia="맑은 고딕"/>
                <w:lang w:eastAsia="ko-KR"/>
              </w:rPr>
            </w:pPr>
            <w:r>
              <w:rPr>
                <w:rFonts w:ascii="New York" w:eastAsia="맑은 고딕" w:hAnsi="New York"/>
                <w:lang w:eastAsia="ko-KR"/>
              </w:rPr>
              <w:t xml:space="preserve">Dynamic adaptation of the periodicity of common channel/signals might have impact to the UE normal access to the network, such as initial access, and legacy UE network access. </w:t>
            </w:r>
          </w:p>
          <w:p w14:paraId="038C28CF"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support for UE determination of transmission pattern of the downlink common and broadcast signal, such as based on explicit indication or autonomous detection.</w:t>
            </w:r>
            <w:r>
              <w:rPr>
                <w:rFonts w:ascii="New York" w:eastAsia="맑은 고딕" w:hAnsi="New York"/>
                <w:lang w:eastAsia="ko-KR"/>
              </w:rPr>
              <w:t xml:space="preserve"> </w:t>
            </w:r>
            <w:r>
              <w:rPr>
                <w:rFonts w:ascii="New York" w:eastAsia="맑은 고딕" w:hAnsi="New York"/>
                <w:color w:val="FF0000"/>
                <w:lang w:eastAsia="ko-KR"/>
              </w:rPr>
              <w:t>Impact to legacy UEs include longer access delays or not being able to perform initial access in the cell when SSBs and SI are not broadcast as expected.</w:t>
            </w:r>
          </w:p>
          <w:p w14:paraId="33063A3B"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#A-2: Dynamic adaptation of UE specific signals and channels </w:t>
            </w:r>
          </w:p>
          <w:p w14:paraId="10F4C9A5" w14:textId="77777777" w:rsidR="006D5EC4" w:rsidRDefault="00014AA5">
            <w:pPr>
              <w:numPr>
                <w:ilvl w:val="1"/>
                <w:numId w:val="7"/>
              </w:numPr>
              <w:overflowPunct w:val="0"/>
              <w:spacing w:after="0" w:line="252" w:lineRule="auto"/>
              <w:rPr>
                <w:lang w:eastAsia="zh-CN"/>
              </w:rPr>
            </w:pPr>
            <w:r>
              <w:rPr>
                <w:rFonts w:ascii="New York" w:hAnsi="New York"/>
                <w:lang w:eastAsia="zh-CN"/>
              </w:rPr>
              <w:t>Network energy saving opportunities may be restricted by UE specific signals and channels that are semi-statically configured such as periodic</w:t>
            </w:r>
            <w:r>
              <w:rPr>
                <w:rFonts w:ascii="New York" w:eastAsia="맑은 고딕" w:hAnsi="New York"/>
                <w:lang w:eastAsia="ko-KR"/>
              </w:rPr>
              <w:t xml:space="preserve"> or semi-persistent</w:t>
            </w:r>
            <w:r>
              <w:rPr>
                <w:rFonts w:ascii="New York" w:hAnsi="New York"/>
                <w:lang w:eastAsia="zh-CN"/>
              </w:rPr>
              <w:t xml:space="preserve"> </w:t>
            </w:r>
            <w:r>
              <w:rPr>
                <w:rFonts w:ascii="New York" w:eastAsia="맑은 고딕" w:hAnsi="New York"/>
                <w:lang w:val="en-GB" w:eastAsia="ko-KR"/>
              </w:rPr>
              <w:t>CSI-RS, group-common/UE-specific PDCCH, SPS PDSCH, PUCCH carrying SR, PUCCH/PUSCH carrying CSI reports, PUCCH carrying HARQ-ACK for SPS, CG-PUSCH, SRS, positioning RS (PRS)</w:t>
            </w:r>
            <w:r>
              <w:rPr>
                <w:rFonts w:ascii="New York" w:hAnsi="New York"/>
                <w:lang w:eastAsia="zh-CN"/>
              </w:rPr>
              <w:t>.</w:t>
            </w:r>
          </w:p>
          <w:p w14:paraId="19E87B1D" w14:textId="77777777" w:rsidR="006D5EC4" w:rsidRDefault="00014AA5">
            <w:pPr>
              <w:numPr>
                <w:ilvl w:val="1"/>
                <w:numId w:val="7"/>
              </w:numPr>
              <w:overflowPunct w:val="0"/>
              <w:spacing w:after="0" w:line="252" w:lineRule="auto"/>
              <w:rPr>
                <w:lang w:eastAsia="zh-CN"/>
              </w:rPr>
            </w:pPr>
            <w:r>
              <w:rPr>
                <w:rFonts w:ascii="New York" w:hAnsi="New York"/>
                <w:lang w:eastAsia="zh-CN"/>
              </w:rPr>
              <w:lastRenderedPageBreak/>
              <w:t>Reducing the number of time occasions for the following resources during periods of low activity may potentially provide energy saving benefits.</w:t>
            </w:r>
          </w:p>
          <w:p w14:paraId="06C7B58C" w14:textId="77777777" w:rsidR="006D5EC4" w:rsidRDefault="00014AA5">
            <w:pPr>
              <w:numPr>
                <w:ilvl w:val="2"/>
                <w:numId w:val="7"/>
              </w:numPr>
              <w:spacing w:after="0" w:line="252" w:lineRule="auto"/>
              <w:rPr>
                <w:lang w:eastAsia="zh-CN"/>
              </w:rPr>
            </w:pPr>
            <w:r>
              <w:rPr>
                <w:rFonts w:ascii="New York" w:hAnsi="New York"/>
                <w:lang w:eastAsia="zh-CN"/>
              </w:rPr>
              <w:t>CSI-RS, group-common/UE-specific PDCCH, SPS PDSCH, PUCCH carrying SR, PUCCH/PUSCH carrying CSI reports, PUCCH carrying HARQ-ACK for SPS, CG-PUSCH, SRS, positioning RS (PRS).</w:t>
            </w:r>
          </w:p>
          <w:p w14:paraId="368C5D34"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report of UE assistance information, e.g., UE buffer status to help gNB make decisions.</w:t>
            </w:r>
          </w:p>
          <w:p w14:paraId="41E06736"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enhancements to synchronize the UE specific signal and channel transmission reception such that they provide longer inactivity periods at the gNB can be considered.</w:t>
            </w:r>
          </w:p>
          <w:p w14:paraId="58E45BDB"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configuration signaling of the UE specific signals and channel transmission and reception to be reduced, e.g. by utilizing UE/cell group-level or ccell common signaling to allow gNB to minimize configuration overhead and potentially minimize overall gNB activity.</w:t>
            </w:r>
          </w:p>
          <w:p w14:paraId="4BA4C736" w14:textId="77777777" w:rsidR="006D5EC4" w:rsidRDefault="00014AA5">
            <w:pPr>
              <w:numPr>
                <w:ilvl w:val="1"/>
                <w:numId w:val="7"/>
              </w:numPr>
              <w:overflowPunct w:val="0"/>
              <w:spacing w:after="0" w:line="252" w:lineRule="auto"/>
              <w:rPr>
                <w:lang w:eastAsia="zh-CN"/>
              </w:rPr>
            </w:pPr>
            <w:r>
              <w:rPr>
                <w:rFonts w:ascii="New York" w:eastAsia="맑은 고딕" w:hAnsi="New York"/>
                <w:lang w:eastAsia="ko-KR"/>
              </w:rPr>
              <w:t>The impact to the UE performance by adaptation of UE specific signal/channels should be included along with the network energy saving performance results.</w:t>
            </w:r>
          </w:p>
          <w:p w14:paraId="0B7B369E"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configuration of resources available in each network energy saving state and dynamic indication of a network energy saving state. Legacy UEs are not able to use resources in all network energy saving states.</w:t>
            </w:r>
          </w:p>
          <w:p w14:paraId="10EAF044" w14:textId="77777777" w:rsidR="006D5EC4" w:rsidRDefault="00014AA5">
            <w:pPr>
              <w:numPr>
                <w:ilvl w:val="0"/>
                <w:numId w:val="7"/>
              </w:numPr>
              <w:overflowPunct w:val="0"/>
              <w:spacing w:after="0" w:line="252" w:lineRule="auto"/>
              <w:rPr>
                <w:lang w:eastAsia="zh-CN"/>
              </w:rPr>
            </w:pPr>
            <w:r>
              <w:rPr>
                <w:rFonts w:ascii="New York" w:hAnsi="New York"/>
                <w:lang w:eastAsia="zh-CN"/>
              </w:rPr>
              <w:t>Technique #A-3: wake up signal (WUS) for gNB</w:t>
            </w:r>
          </w:p>
          <w:p w14:paraId="20102245"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wake up of gNB that is in a dormant power state/energy saving state (e.g., SSB</w:t>
            </w:r>
            <w:r>
              <w:rPr>
                <w:rFonts w:ascii="New York" w:eastAsia="맑은 고딕" w:hAnsi="New York"/>
                <w:lang w:eastAsia="ko-KR"/>
              </w:rPr>
              <w:t>-less</w:t>
            </w:r>
            <w:r>
              <w:rPr>
                <w:rFonts w:ascii="New York" w:hAnsi="New York"/>
                <w:lang w:eastAsia="zh-CN"/>
              </w:rPr>
              <w:t>/SIB1-less/SSB relaxed state), support of wake up signal (WUS) transmitted by the UE/neighboring gNB including UEs to the gNB (e.g. the gNB/cell in dormant state or the anchor gNB/cell).</w:t>
            </w:r>
          </w:p>
          <w:p w14:paraId="25FF6212" w14:textId="77777777" w:rsidR="006D5EC4" w:rsidRDefault="00014AA5">
            <w:pPr>
              <w:numPr>
                <w:ilvl w:val="2"/>
                <w:numId w:val="7"/>
              </w:numPr>
              <w:overflowPunct w:val="0"/>
              <w:spacing w:after="0" w:line="252" w:lineRule="auto"/>
              <w:rPr>
                <w:rFonts w:eastAsia="맑은 고딕"/>
                <w:lang w:eastAsia="ko-KR"/>
              </w:rPr>
            </w:pPr>
            <w:r>
              <w:rPr>
                <w:rFonts w:ascii="New York" w:eastAsia="맑은 고딕" w:hAnsi="New York"/>
                <w:lang w:eastAsia="ko-KR"/>
              </w:rPr>
              <w:t>Whether UE detection of a dormant power state/energy saving state is required before WUS transmission should be identified.</w:t>
            </w:r>
          </w:p>
          <w:p w14:paraId="51621E6F" w14:textId="77777777" w:rsidR="006D5EC4" w:rsidRDefault="00014AA5">
            <w:pPr>
              <w:numPr>
                <w:ilvl w:val="2"/>
                <w:numId w:val="7"/>
              </w:numPr>
              <w:overflowPunct w:val="0"/>
              <w:spacing w:after="0" w:line="252" w:lineRule="auto"/>
              <w:rPr>
                <w:rFonts w:eastAsia="맑은 고딕"/>
                <w:lang w:eastAsia="ko-KR"/>
              </w:rPr>
            </w:pPr>
            <w:r>
              <w:rPr>
                <w:rFonts w:ascii="New York" w:eastAsia="맑은 고딕" w:hAnsi="New York"/>
                <w:lang w:eastAsia="ko-KR"/>
              </w:rPr>
              <w:t>Resource reserved for WUS and the assumption of the gNB receiver should be identified</w:t>
            </w:r>
          </w:p>
          <w:p w14:paraId="3C36769F" w14:textId="77777777" w:rsidR="006D5EC4" w:rsidRDefault="00014AA5">
            <w:pPr>
              <w:numPr>
                <w:ilvl w:val="2"/>
                <w:numId w:val="7"/>
              </w:numPr>
              <w:tabs>
                <w:tab w:val="left" w:pos="1440"/>
              </w:tabs>
              <w:overflowPunct w:val="0"/>
              <w:spacing w:after="0" w:line="252" w:lineRule="auto"/>
              <w:rPr>
                <w:lang w:eastAsia="zh-CN"/>
              </w:rPr>
            </w:pPr>
            <w:r>
              <w:rPr>
                <w:rFonts w:ascii="New York" w:hAnsi="New York"/>
                <w:lang w:eastAsia="zh-CN"/>
              </w:rPr>
              <w:t>This may include support of assistance information from the UEs intended to aid wake up operations by the gNBs.</w:t>
            </w:r>
          </w:p>
          <w:p w14:paraId="107173A0" w14:textId="77777777" w:rsidR="006D5EC4" w:rsidRDefault="00014AA5">
            <w:pPr>
              <w:numPr>
                <w:ilvl w:val="1"/>
                <w:numId w:val="7"/>
              </w:numPr>
              <w:overflowPunct w:val="0"/>
              <w:spacing w:after="0" w:line="252" w:lineRule="auto"/>
              <w:rPr>
                <w:rFonts w:eastAsia="맑은 고딕"/>
                <w:lang w:eastAsia="ko-KR"/>
              </w:rPr>
            </w:pPr>
            <w:r>
              <w:rPr>
                <w:rFonts w:ascii="New York" w:eastAsia="맑은 고딕" w:hAnsi="New York"/>
                <w:lang w:eastAsia="ko-KR"/>
              </w:rPr>
              <w:t>This is mainly for connected mode UEs</w:t>
            </w:r>
          </w:p>
          <w:p w14:paraId="6B6D8E00" w14:textId="77777777" w:rsidR="006D5EC4" w:rsidRDefault="00014AA5">
            <w:pPr>
              <w:numPr>
                <w:ilvl w:val="1"/>
                <w:numId w:val="7"/>
              </w:numPr>
              <w:overflowPunct w:val="0"/>
              <w:spacing w:after="0" w:line="252" w:lineRule="auto"/>
              <w:rPr>
                <w:lang w:eastAsia="zh-CN"/>
              </w:rPr>
            </w:pPr>
            <w:r>
              <w:rPr>
                <w:rFonts w:ascii="New York" w:hAnsi="New York"/>
                <w:lang w:eastAsia="zh-CN"/>
              </w:rPr>
              <w:t>Can be used in support of techniques #A-1 techniques #A-2 and other techniques. Exact design may depend on the supported technique.</w:t>
            </w:r>
          </w:p>
          <w:p w14:paraId="64ED7DC6" w14:textId="77777777" w:rsidR="006D5EC4" w:rsidRDefault="00014AA5">
            <w:pPr>
              <w:numPr>
                <w:ilvl w:val="1"/>
                <w:numId w:val="7"/>
              </w:numPr>
              <w:spacing w:after="0" w:line="252" w:lineRule="auto"/>
              <w:rPr>
                <w:rFonts w:eastAsia="맑은 고딕"/>
                <w:lang w:eastAsia="ko-KR"/>
              </w:rPr>
            </w:pPr>
            <w:r>
              <w:rPr>
                <w:rFonts w:ascii="New York" w:eastAsia="맑은 고딕" w:hAnsi="New York"/>
                <w:lang w:eastAsia="ko-KR"/>
              </w:rPr>
              <w:t xml:space="preserve">The power model of receiving WUS is associated with the gNB receiver sensitivity of WUS decoding, which will reflect the results of UE WUS coverage area. </w:t>
            </w:r>
            <w:r>
              <w:rPr>
                <w:rFonts w:ascii="New York" w:eastAsia="맑은 고딕" w:hAnsi="New York"/>
                <w:color w:val="FF0000"/>
                <w:lang w:eastAsia="ko-KR"/>
              </w:rPr>
              <w:t>WUS design may be selected so as to ensure reasonable coverage while enabling low-complexity gNB reception, e.g. sequence-based design.</w:t>
            </w:r>
          </w:p>
          <w:p w14:paraId="05FF04CD" w14:textId="77777777" w:rsidR="006D5EC4" w:rsidRDefault="00014AA5">
            <w:pPr>
              <w:numPr>
                <w:ilvl w:val="1"/>
                <w:numId w:val="7"/>
              </w:numPr>
              <w:spacing w:after="0" w:line="252" w:lineRule="auto"/>
              <w:rPr>
                <w:rFonts w:eastAsia="맑은 고딕"/>
                <w:color w:val="FF0000"/>
                <w:lang w:eastAsia="ko-KR"/>
              </w:rPr>
            </w:pPr>
            <w:r>
              <w:rPr>
                <w:rFonts w:ascii="New York" w:eastAsia="맑은 고딕" w:hAnsi="New York"/>
                <w:color w:val="FF0000"/>
                <w:lang w:eastAsia="ko-KR"/>
              </w:rPr>
              <w:t xml:space="preserve">Specification impacts may include design of WUS and conditions for triggering WUS transmission. </w:t>
            </w:r>
          </w:p>
          <w:p w14:paraId="2367E738" w14:textId="77777777" w:rsidR="006D5EC4" w:rsidRDefault="00014AA5">
            <w:pPr>
              <w:numPr>
                <w:ilvl w:val="0"/>
                <w:numId w:val="7"/>
              </w:numPr>
              <w:overflowPunct w:val="0"/>
              <w:spacing w:after="0" w:line="252" w:lineRule="auto"/>
              <w:rPr>
                <w:lang w:eastAsia="zh-CN"/>
              </w:rPr>
            </w:pPr>
            <w:r>
              <w:rPr>
                <w:rFonts w:ascii="New York" w:hAnsi="New York"/>
                <w:lang w:eastAsia="zh-CN"/>
              </w:rPr>
              <w:t>Technique #A-4: Adaptation of DTX/DRX</w:t>
            </w:r>
          </w:p>
          <w:p w14:paraId="641E1267" w14:textId="77777777" w:rsidR="006D5EC4" w:rsidRDefault="00014AA5">
            <w:pPr>
              <w:numPr>
                <w:ilvl w:val="1"/>
                <w:numId w:val="7"/>
              </w:numPr>
              <w:overflowPunct w:val="0"/>
              <w:spacing w:after="0" w:line="252" w:lineRule="auto"/>
              <w:rPr>
                <w:lang w:eastAsia="zh-CN"/>
              </w:rPr>
            </w:pPr>
            <w:r>
              <w:rPr>
                <w:rFonts w:ascii="New York" w:hAnsi="New York"/>
                <w:lang w:eastAsia="zh-CN"/>
              </w:rPr>
              <w:t>DTX/DRX cycle configuration/pattern at the BS, which can be potentially aligned with the DRX cycle configured for UEs in connected mode or idle mode can potentially provide longer inactivity periods at the gNB.</w:t>
            </w:r>
          </w:p>
          <w:p w14:paraId="70B4E90F"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potential enhancements to UE behavior when both cell-specific DTX/DRX cycle and UE DRX cycle are configured.</w:t>
            </w:r>
          </w:p>
          <w:p w14:paraId="675DD703" w14:textId="77777777" w:rsidR="006D5EC4" w:rsidRDefault="00014AA5">
            <w:pPr>
              <w:numPr>
                <w:ilvl w:val="1"/>
                <w:numId w:val="7"/>
              </w:numPr>
              <w:overflowPunct w:val="0"/>
              <w:spacing w:after="0" w:line="252" w:lineRule="auto"/>
              <w:rPr>
                <w:lang w:eastAsia="zh-CN"/>
              </w:rPr>
            </w:pPr>
            <w:r>
              <w:rPr>
                <w:rFonts w:ascii="New York" w:eastAsia="맑은 고딕" w:hAnsi="New York"/>
                <w:lang w:eastAsia="ko-KR"/>
              </w:rPr>
              <w:lastRenderedPageBreak/>
              <w:t xml:space="preserve">An alternative BS DTX with UE C-DRX alignment would be the use of DTX/DRX patterns that are defined by the BS. </w:t>
            </w:r>
          </w:p>
          <w:p w14:paraId="160E83F4" w14:textId="77777777" w:rsidR="006D5EC4" w:rsidRDefault="00014AA5">
            <w:pPr>
              <w:numPr>
                <w:ilvl w:val="1"/>
                <w:numId w:val="7"/>
              </w:numPr>
              <w:overflowPunct w:val="0"/>
              <w:spacing w:after="0" w:line="252" w:lineRule="auto"/>
              <w:rPr>
                <w:lang w:eastAsia="zh-CN"/>
              </w:rPr>
            </w:pPr>
            <w:r>
              <w:rPr>
                <w:rFonts w:ascii="New York" w:eastAsia="맑은 고딕" w:hAnsi="New York"/>
                <w:lang w:eastAsia="ko-KR"/>
              </w:rPr>
              <w:t xml:space="preserve">The </w:t>
            </w:r>
            <w:r>
              <w:rPr>
                <w:rFonts w:ascii="New York" w:eastAsia="맑은 고딕" w:hAnsi="New York"/>
                <w:strike/>
                <w:lang w:eastAsia="ko-KR"/>
              </w:rPr>
              <w:t>two</w:t>
            </w:r>
            <w:r>
              <w:rPr>
                <w:rFonts w:ascii="New York" w:eastAsia="맑은 고딕" w:hAnsi="New York"/>
                <w:lang w:eastAsia="ko-KR"/>
              </w:rPr>
              <w:t xml:space="preserve"> techniques/approaches </w:t>
            </w:r>
            <w:r>
              <w:rPr>
                <w:rFonts w:ascii="New York" w:hAnsi="New York"/>
                <w:lang w:eastAsia="zh-CN"/>
              </w:rPr>
              <w:t>of DTX/DRX alignment</w:t>
            </w:r>
            <w:r>
              <w:rPr>
                <w:rFonts w:ascii="New York" w:eastAsia="맑은 고딕" w:hAnsi="New York"/>
                <w:lang w:eastAsia="ko-KR"/>
              </w:rPr>
              <w:t xml:space="preserve"> can be complementary to each other and they </w:t>
            </w:r>
            <w:r>
              <w:rPr>
                <w:rFonts w:ascii="New York" w:hAnsi="New York"/>
                <w:lang w:eastAsia="zh-CN"/>
              </w:rPr>
              <w:t xml:space="preserve">may be beneficial to </w:t>
            </w:r>
            <w:r>
              <w:rPr>
                <w:rFonts w:ascii="New York" w:eastAsia="맑은 고딕" w:hAnsi="New York"/>
                <w:lang w:eastAsia="ko-KR"/>
              </w:rPr>
              <w:t>energy savings both at the network and at the UE side.</w:t>
            </w:r>
          </w:p>
          <w:p w14:paraId="45E8F6C4" w14:textId="77777777" w:rsidR="006D5EC4" w:rsidRDefault="00014AA5">
            <w:pPr>
              <w:numPr>
                <w:ilvl w:val="1"/>
                <w:numId w:val="7"/>
              </w:numPr>
              <w:overflowPunct w:val="0"/>
              <w:spacing w:after="0" w:line="252" w:lineRule="auto"/>
              <w:rPr>
                <w:lang w:eastAsia="zh-CN"/>
              </w:rPr>
            </w:pPr>
            <w:r>
              <w:rPr>
                <w:rFonts w:ascii="New York" w:eastAsia="맑은 고딕" w:hAnsi="New York"/>
                <w:lang w:val="en-GB" w:eastAsia="ko-KR"/>
              </w:rPr>
              <w:t xml:space="preserve">[Reducing gNB’s activities (e.g. SSB, CG PUSCH, etc.) outside </w:t>
            </w:r>
            <w:r>
              <w:rPr>
                <w:rFonts w:ascii="New York" w:hAnsi="New York"/>
                <w:lang w:eastAsia="zh-CN"/>
              </w:rPr>
              <w:t xml:space="preserve">UE </w:t>
            </w:r>
            <w:r>
              <w:rPr>
                <w:rFonts w:ascii="New York" w:eastAsia="맑은 고딕" w:hAnsi="New York"/>
                <w:lang w:val="en-GB" w:eastAsia="ko-KR"/>
              </w:rPr>
              <w:t>DRX active time</w:t>
            </w:r>
            <w:r>
              <w:rPr>
                <w:rFonts w:ascii="New York" w:hAnsi="New York"/>
                <w:lang w:eastAsia="zh-CN"/>
              </w:rPr>
              <w:t xml:space="preserve"> may potentially provide energy saving benefits, such as SSB or SIB.]</w:t>
            </w:r>
          </w:p>
          <w:p w14:paraId="154F8FDA" w14:textId="77777777" w:rsidR="006D5EC4" w:rsidRDefault="00014AA5">
            <w:pPr>
              <w:numPr>
                <w:ilvl w:val="1"/>
                <w:numId w:val="7"/>
              </w:numPr>
              <w:overflowPunct w:val="0"/>
              <w:spacing w:after="0" w:line="252" w:lineRule="auto"/>
              <w:rPr>
                <w:lang w:eastAsia="zh-CN"/>
              </w:rPr>
            </w:pPr>
            <w:r>
              <w:rPr>
                <w:rFonts w:ascii="New York" w:hAnsi="New York"/>
                <w:lang w:eastAsia="zh-CN"/>
              </w:rPr>
              <w:t>Reduction of periodically transmitted/semi-static configured channels/signals(e.g. SSB, SIB, CG PUSCH etc.) during the longer inactivity periods (i.e. outside UE’s DRX active time).</w:t>
            </w:r>
          </w:p>
          <w:p w14:paraId="284E5F16" w14:textId="77777777" w:rsidR="006D5EC4" w:rsidRDefault="00014AA5">
            <w:pPr>
              <w:numPr>
                <w:ilvl w:val="1"/>
                <w:numId w:val="7"/>
              </w:numPr>
              <w:overflowPunct w:val="0"/>
              <w:spacing w:after="0" w:line="252" w:lineRule="auto"/>
              <w:rPr>
                <w:lang w:eastAsia="zh-CN"/>
              </w:rPr>
            </w:pPr>
            <w:r>
              <w:rPr>
                <w:rFonts w:ascii="New York" w:eastAsia="맑은 고딕" w:hAnsi="New York"/>
                <w:lang w:eastAsia="ko-KR"/>
              </w:rPr>
              <w:t xml:space="preserve">Controlling </w:t>
            </w:r>
            <w:r>
              <w:rPr>
                <w:rFonts w:ascii="New York" w:hAnsi="New York"/>
                <w:lang w:eastAsia="zh-CN"/>
              </w:rPr>
              <w:t xml:space="preserve">UE </w:t>
            </w:r>
            <w:r>
              <w:rPr>
                <w:rFonts w:ascii="New York" w:eastAsia="맑은 고딕" w:hAnsi="New York"/>
                <w:lang w:eastAsia="ko-KR"/>
              </w:rPr>
              <w:t xml:space="preserve">DRX on/off periods for multiple DRX cycles with a single indication can potentially </w:t>
            </w:r>
            <w:r>
              <w:rPr>
                <w:rFonts w:ascii="New York" w:hAnsi="New York"/>
                <w:lang w:eastAsia="zh-CN"/>
              </w:rPr>
              <w:t>provide longer inactivity periods at the gNB.</w:t>
            </w:r>
          </w:p>
          <w:p w14:paraId="61A28E01" w14:textId="77777777" w:rsidR="006D5EC4" w:rsidRDefault="00014AA5">
            <w:pPr>
              <w:numPr>
                <w:ilvl w:val="1"/>
                <w:numId w:val="7"/>
              </w:numPr>
              <w:overflowPunct w:val="0"/>
              <w:spacing w:after="0" w:line="252" w:lineRule="auto"/>
              <w:rPr>
                <w:lang w:eastAsia="zh-CN"/>
              </w:rPr>
            </w:pPr>
            <w:r>
              <w:rPr>
                <w:rFonts w:ascii="New York" w:eastAsia="맑은 고딕" w:hAnsi="New York"/>
                <w:lang w:eastAsia="ko-KR"/>
              </w:rPr>
              <w:t xml:space="preserve">This may include group level indication for </w:t>
            </w:r>
            <w:r>
              <w:rPr>
                <w:rFonts w:ascii="New York" w:eastAsia="맑은 고딕" w:hAnsi="New York"/>
                <w:color w:val="FF0000"/>
                <w:lang w:eastAsia="ko-KR"/>
              </w:rPr>
              <w:t>switching to a DRX cycle configured for network energy saving</w:t>
            </w:r>
            <w:r>
              <w:rPr>
                <w:rFonts w:ascii="New York" w:hAnsi="New York"/>
                <w:strike/>
                <w:color w:val="FF0000"/>
                <w:lang w:eastAsia="zh-CN"/>
              </w:rPr>
              <w:t>, such as UE-group signaling or cell-specific signaling,</w:t>
            </w:r>
            <w:r>
              <w:rPr>
                <w:rFonts w:ascii="New York" w:eastAsia="맑은 고딕" w:hAnsi="New York"/>
                <w:strike/>
                <w:color w:val="FF0000"/>
                <w:lang w:eastAsia="ko-KR"/>
              </w:rPr>
              <w:t xml:space="preserve"> </w:t>
            </w:r>
            <w:r>
              <w:rPr>
                <w:rFonts w:ascii="New York" w:hAnsi="New York"/>
                <w:strike/>
                <w:color w:val="FF0000"/>
                <w:lang w:eastAsia="zh-CN"/>
              </w:rPr>
              <w:t xml:space="preserve">UE </w:t>
            </w:r>
            <w:r>
              <w:rPr>
                <w:rFonts w:ascii="New York" w:eastAsia="맑은 고딕" w:hAnsi="New York"/>
                <w:strike/>
                <w:color w:val="FF0000"/>
                <w:lang w:eastAsia="ko-KR"/>
              </w:rPr>
              <w:t xml:space="preserve">DRX commend such as DRX </w:t>
            </w:r>
            <w:r>
              <w:rPr>
                <w:rFonts w:ascii="New York" w:hAnsi="New York"/>
                <w:strike/>
                <w:color w:val="FF0000"/>
                <w:lang w:eastAsia="zh-CN"/>
              </w:rPr>
              <w:t xml:space="preserve">enhanced command </w:t>
            </w:r>
            <w:r>
              <w:rPr>
                <w:rFonts w:ascii="New York" w:eastAsia="맑은 고딕" w:hAnsi="New York"/>
                <w:strike/>
                <w:color w:val="FF0000"/>
                <w:lang w:eastAsia="ko-KR"/>
              </w:rPr>
              <w:t>MAC CE and long DRX commend MAC CE</w:t>
            </w:r>
            <w:r>
              <w:rPr>
                <w:rFonts w:ascii="New York" w:eastAsia="맑은 고딕" w:hAnsi="New York"/>
                <w:lang w:eastAsia="ko-KR"/>
              </w:rPr>
              <w:t>.</w:t>
            </w:r>
          </w:p>
          <w:p w14:paraId="342EB35A"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configuration of DRX cycle configured for network energy saving and indication of switching to this DRX cycle.</w:t>
            </w:r>
            <w:r>
              <w:rPr>
                <w:rFonts w:ascii="New York" w:hAnsi="New York"/>
                <w:lang w:eastAsia="zh-CN"/>
              </w:rPr>
              <w:t xml:space="preserve">  </w:t>
            </w:r>
          </w:p>
          <w:p w14:paraId="7EA34840" w14:textId="77777777" w:rsidR="006D5EC4" w:rsidRDefault="00014AA5">
            <w:pPr>
              <w:numPr>
                <w:ilvl w:val="0"/>
                <w:numId w:val="7"/>
              </w:numPr>
              <w:overflowPunct w:val="0"/>
              <w:spacing w:after="0" w:line="252" w:lineRule="auto"/>
              <w:rPr>
                <w:rFonts w:eastAsia="맑은 고딕"/>
                <w:lang w:eastAsia="ko-KR"/>
              </w:rPr>
            </w:pPr>
            <w:r>
              <w:rPr>
                <w:rFonts w:ascii="New York" w:eastAsia="맑은 고딕" w:hAnsi="New York"/>
                <w:lang w:eastAsia="ko-KR"/>
              </w:rPr>
              <w:t xml:space="preserve">Technique #A-5: Adaptation of </w:t>
            </w:r>
            <w:r>
              <w:rPr>
                <w:rFonts w:ascii="New York" w:hAnsi="New York"/>
                <w:lang w:eastAsia="zh-CN"/>
              </w:rPr>
              <w:t xml:space="preserve">BS </w:t>
            </w:r>
            <w:r>
              <w:rPr>
                <w:rFonts w:ascii="New York" w:eastAsia="맑은 고딕" w:hAnsi="New York"/>
                <w:lang w:eastAsia="ko-KR"/>
              </w:rPr>
              <w:t>inactive state</w:t>
            </w:r>
          </w:p>
          <w:p w14:paraId="5917C72B" w14:textId="77777777" w:rsidR="006D5EC4" w:rsidRDefault="00014AA5">
            <w:pPr>
              <w:numPr>
                <w:ilvl w:val="1"/>
                <w:numId w:val="7"/>
              </w:numPr>
              <w:overflowPunct w:val="0"/>
              <w:spacing w:after="0" w:line="252" w:lineRule="auto"/>
              <w:rPr>
                <w:rFonts w:eastAsia="맑은 고딕"/>
                <w:lang w:eastAsia="ko-KR"/>
              </w:rPr>
            </w:pPr>
            <w:r>
              <w:rPr>
                <w:rFonts w:ascii="New York" w:eastAsia="맑은 고딕" w:hAnsi="New York"/>
                <w:lang w:eastAsia="ko-KR"/>
              </w:rPr>
              <w:t xml:space="preserve">Support of gNB entering into sleep mode for a period of time along with the indication of active/inactive state, e.g., in terms of start time and duration are expected to potentially provide flexible adaptation at the gNB and can potentially provide higher power saving gains. </w:t>
            </w:r>
          </w:p>
          <w:p w14:paraId="0040A9A5" w14:textId="77777777" w:rsidR="006D5EC4" w:rsidRDefault="00014AA5">
            <w:pPr>
              <w:numPr>
                <w:ilvl w:val="2"/>
                <w:numId w:val="7"/>
              </w:numPr>
              <w:overflowPunct w:val="0"/>
              <w:spacing w:after="0" w:line="252" w:lineRule="auto"/>
              <w:rPr>
                <w:rFonts w:eastAsia="맑은 고딕"/>
                <w:lang w:eastAsia="ko-KR"/>
              </w:rPr>
            </w:pPr>
            <w:r>
              <w:rPr>
                <w:rFonts w:ascii="New York" w:eastAsia="맑은 고딕" w:hAnsi="New York"/>
                <w:lang w:eastAsia="ko-KR"/>
              </w:rPr>
              <w:t xml:space="preserve">This may include support of semi-static and/or dynamic gNB active/inactive state adaptation. </w:t>
            </w:r>
          </w:p>
          <w:p w14:paraId="4BB8DD6E" w14:textId="77777777" w:rsidR="006D5EC4" w:rsidRDefault="00014AA5">
            <w:pPr>
              <w:numPr>
                <w:ilvl w:val="2"/>
                <w:numId w:val="7"/>
              </w:numPr>
              <w:overflowPunct w:val="0"/>
              <w:spacing w:after="0" w:line="252" w:lineRule="auto"/>
              <w:rPr>
                <w:rFonts w:eastAsia="맑은 고딕"/>
                <w:lang w:eastAsia="ko-KR"/>
              </w:rPr>
            </w:pPr>
            <w:r>
              <w:rPr>
                <w:rFonts w:ascii="New York" w:eastAsia="맑은 고딕" w:hAnsi="New York"/>
                <w:lang w:eastAsia="ko-KR"/>
              </w:rPr>
              <w:t>This may include group common signaling for the indication of adapted active/inactive state</w:t>
            </w:r>
          </w:p>
          <w:p w14:paraId="0E13B189" w14:textId="77777777" w:rsidR="006D5EC4" w:rsidRDefault="00014AA5">
            <w:pPr>
              <w:numPr>
                <w:ilvl w:val="1"/>
                <w:numId w:val="7"/>
              </w:numPr>
              <w:overflowPunct w:val="0"/>
              <w:spacing w:after="0" w:line="252" w:lineRule="auto"/>
              <w:rPr>
                <w:rFonts w:eastAsia="맑은 고딕"/>
                <w:lang w:eastAsia="ko-KR"/>
              </w:rPr>
            </w:pPr>
            <w:r>
              <w:rPr>
                <w:rFonts w:ascii="New York" w:eastAsia="맑은 고딕" w:hAnsi="New York"/>
                <w:color w:val="FF0000"/>
                <w:lang w:eastAsia="ko-KR"/>
              </w:rPr>
              <w:t>Specification impacts may include design of signaling indicating the network energy states in current or future time periods. Impact to legacy UEs can include longer access delays or not being able to access the cell in some BS inactive states.</w:t>
            </w:r>
          </w:p>
          <w:p w14:paraId="248E9E34" w14:textId="77777777" w:rsidR="006D5EC4" w:rsidRDefault="006D5EC4">
            <w:pPr>
              <w:rPr>
                <w:lang w:eastAsia="zh-CN"/>
              </w:rPr>
            </w:pPr>
          </w:p>
        </w:tc>
      </w:tr>
    </w:tbl>
    <w:p w14:paraId="5CEC3B4D"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6DABE83D"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76F9623E"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a TDD band, network states transition (cell ON/OFF) switching can apply jointly or separately to DL and UL.</w:t>
      </w:r>
    </w:p>
    <w:p w14:paraId="583AEEEA"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p/sp physical layer resources via RRC reconfiguration or semi-static (de)activation per UE.</w:t>
      </w:r>
    </w:p>
    <w:p w14:paraId="67EC73BA"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Support cell-specific/UE group common dynamic adaptation on periodic/semi-persistent physical layer resources in DL or UL for NW energy savings.</w:t>
      </w:r>
    </w:p>
    <w:p w14:paraId="752095E9"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Support SSB periodicity larger than 160ms.</w:t>
      </w:r>
    </w:p>
    <w:p w14:paraId="7E2408B2"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Support SSB transmission reduction for Pcell or single cell case.</w:t>
      </w:r>
    </w:p>
    <w:p w14:paraId="476E9B03"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14:paraId="793D8FCA"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RRC configures whether to monitor the PDCCH in a search space;</w:t>
      </w:r>
    </w:p>
    <w:p w14:paraId="49C22015"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3755AE74"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14:paraId="6D127666"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Option 1) RRC configures whether to transmit the SR/CG PUSCH per configuration;</w:t>
      </w:r>
    </w:p>
    <w:p w14:paraId="78551439"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72F5C192"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Legacy C-DRX results in large transition energy when gNB wakes up multiples times to process noncontiguous ON durations.</w:t>
      </w:r>
    </w:p>
    <w:p w14:paraId="590FE969"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527A4639"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Support UG-specific dynamic adaptation of C-DRX to align or concatenate the ON durations for NW energy saving:</w:t>
      </w:r>
    </w:p>
    <w:p w14:paraId="37E4D3D2"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Support gNB wake up request under Pcell/PScell network energy saving state (cell OFF). The following options can be considered.</w:t>
      </w:r>
    </w:p>
    <w:p w14:paraId="609EF455"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1) UE transmits semi-static configured UL channels X symbols after transmitting gNB wake up request.</w:t>
      </w:r>
    </w:p>
    <w:p w14:paraId="4D1040F0"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wake up request.</w:t>
      </w:r>
    </w:p>
    <w:p w14:paraId="03980BC9"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10: The following channels can be considered to carry the gNB wake up request. </w:t>
      </w:r>
    </w:p>
    <w:p w14:paraId="7B08D444"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1CC42207"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PRACH.</w:t>
      </w:r>
    </w:p>
    <w:p w14:paraId="2B5A1A9F"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3ABC0274"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MAC layer decides whether to trigger the transmission of gNB wake up request/UE assistance information.</w:t>
      </w:r>
    </w:p>
    <w:p w14:paraId="59B6FAEC"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Consider the following changes to the TP for TR</w:t>
      </w:r>
    </w:p>
    <w:p w14:paraId="5BC52752" w14:textId="77777777" w:rsidR="006D5EC4" w:rsidRDefault="00014AA5">
      <w:pPr>
        <w:pStyle w:val="ac"/>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35824ABC"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flexibly varying the periodicity </w:t>
      </w:r>
      <w:r>
        <w:rPr>
          <w:rFonts w:ascii="Times New Roman" w:eastAsiaTheme="minorEastAsia" w:hAnsi="Times New Roman"/>
          <w:sz w:val="22"/>
          <w:szCs w:val="22"/>
          <w:lang w:eastAsia="ko-KR"/>
        </w:rPr>
        <w:t>and/or dynamically changing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flexibly varying the</w:t>
      </w:r>
      <w:r>
        <w:rPr>
          <w:rFonts w:ascii="Times New Roman" w:hAnsi="Times New Roman"/>
          <w:sz w:val="22"/>
          <w:szCs w:val="22"/>
          <w:lang w:eastAsia="zh-CN"/>
        </w:rPr>
        <w:t xml:space="preserve"> periodicity of uplink random access opportunities.</w:t>
      </w:r>
    </w:p>
    <w:p w14:paraId="6279CEE2" w14:textId="77777777" w:rsidR="006D5EC4" w:rsidRDefault="00014AA5">
      <w:pPr>
        <w:pStyle w:val="ac"/>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also include introducing light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p>
    <w:p w14:paraId="7602A3F7" w14:textId="77777777" w:rsidR="006D5EC4" w:rsidRDefault="00014AA5">
      <w:pPr>
        <w:pStyle w:val="ac"/>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 e.g. cell deactivation without DL data transmission.</w:t>
      </w:r>
    </w:p>
    <w:p w14:paraId="5E594233"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214D87F4" w14:textId="77777777" w:rsidR="006D5EC4" w:rsidRDefault="00014AA5">
      <w:pPr>
        <w:pStyle w:val="ac"/>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[dynamic adaptation of SSB/SIB transmission or] on-demand SSBs/SIB1 transmissions or SSB/SIB1-less operations may also enable long periods of inactivity at the gNB and potentially provide energy savings.</w:t>
      </w:r>
    </w:p>
    <w:p w14:paraId="366564EC" w14:textId="77777777" w:rsidR="006D5EC4" w:rsidRDefault="00014AA5">
      <w:pPr>
        <w:pStyle w:val="ac"/>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leveraging SSB-less cell operations and potential enhancements for SSB-less cells, e.g. support SSB-less cell operation for inter-band CA. and/or support offloading system information from one cell to another for inter-band CA.]</w:t>
      </w:r>
    </w:p>
    <w:p w14:paraId="6ADD7DEF" w14:textId="77777777" w:rsidR="006D5EC4" w:rsidRDefault="00014AA5">
      <w:pPr>
        <w:pStyle w:val="ac"/>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This may include support of signals/channels to aid discovery of cells in lieu of SSBs.</w:t>
      </w:r>
    </w:p>
    <w:p w14:paraId="4E352F9C" w14:textId="77777777" w:rsidR="006D5EC4" w:rsidRDefault="00014AA5">
      <w:pPr>
        <w:pStyle w:val="ac"/>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mechanism for UE to trigger on-demand SSB/SIB1 transmission for fast access/fast cell activation.</w:t>
      </w:r>
    </w:p>
    <w:p w14:paraId="69706230" w14:textId="77777777" w:rsidR="006D5EC4" w:rsidRDefault="00014AA5">
      <w:pPr>
        <w:pStyle w:val="ac"/>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It should be noted that use of CA means the technique is only applicable to UEs in connected mode. </w:t>
      </w:r>
    </w:p>
    <w:p w14:paraId="1773C892"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Support of scheduling enhancements for SIB1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along with a long period (rather than the period as the same as the SSB period) </w:t>
      </w: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are expected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 and potentially provide higher power saving gains.</w:t>
      </w:r>
      <w:r>
        <w:rPr>
          <w:rFonts w:ascii="Times New Roman" w:eastAsiaTheme="minorEastAsia" w:hAnsi="Times New Roman"/>
          <w:sz w:val="22"/>
          <w:szCs w:val="22"/>
          <w:lang w:eastAsia="ko-KR"/>
        </w:rPr>
        <w:t>]</w:t>
      </w:r>
    </w:p>
    <w:p w14:paraId="4FE2498D" w14:textId="77777777" w:rsidR="006D5EC4" w:rsidRDefault="00014AA5">
      <w:pPr>
        <w:pStyle w:val="ac"/>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p>
    <w:p w14:paraId="372C8F20" w14:textId="77777777" w:rsidR="006D5EC4" w:rsidRDefault="00014AA5">
      <w:pPr>
        <w:pStyle w:val="ac"/>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p>
    <w:p w14:paraId="437B7D7D" w14:textId="77777777" w:rsidR="006D5EC4" w:rsidRDefault="00014AA5">
      <w:pPr>
        <w:pStyle w:val="ac"/>
        <w:numPr>
          <w:ilvl w:val="3"/>
          <w:numId w:val="5"/>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access.   </w:t>
      </w:r>
    </w:p>
    <w:p w14:paraId="738A0D75" w14:textId="77777777" w:rsidR="006D5EC4" w:rsidRDefault="00014AA5">
      <w:pPr>
        <w:pStyle w:val="ac"/>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23334AC"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w:t>
      </w:r>
      <w:r>
        <w:rPr>
          <w:rFonts w:ascii="Times New Roman" w:eastAsiaTheme="minorEastAsia" w:hAnsi="Times New Roman"/>
          <w:sz w:val="22"/>
          <w:szCs w:val="22"/>
          <w:lang w:eastAsia="ko-KR"/>
        </w:rPr>
        <w:t xml:space="preserve"> or semi-persistent</w:t>
      </w:r>
      <w:r>
        <w:rPr>
          <w:rFonts w:ascii="Times New Roman" w:hAnsi="Times New Roman"/>
          <w:sz w:val="22"/>
          <w:szCs w:val="22"/>
          <w:lang w:eastAsia="zh-CN"/>
        </w:rPr>
        <w:t xml:space="preserve"> </w:t>
      </w:r>
      <w:r>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r>
        <w:rPr>
          <w:rFonts w:ascii="Times New Roman" w:hAnsi="Times New Roman"/>
          <w:sz w:val="22"/>
          <w:szCs w:val="22"/>
          <w:lang w:eastAsia="zh-CN"/>
        </w:rPr>
        <w:t>.</w:t>
      </w:r>
    </w:p>
    <w:p w14:paraId="51786501"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time occasions for the following resources during periods of low activity may potentially provide energy saving benefits.</w:t>
      </w:r>
    </w:p>
    <w:p w14:paraId="12C7ABE3" w14:textId="77777777" w:rsidR="006D5EC4" w:rsidRDefault="00014AA5">
      <w:pPr>
        <w:pStyle w:val="af1"/>
        <w:numPr>
          <w:ilvl w:val="4"/>
          <w:numId w:val="5"/>
        </w:numPr>
        <w:overflowPunct/>
        <w:spacing w:line="252" w:lineRule="auto"/>
        <w:rPr>
          <w:rFonts w:eastAsia="SimSun"/>
          <w:lang w:eastAsia="zh-CN"/>
        </w:rPr>
      </w:pPr>
      <w:r>
        <w:rPr>
          <w:rFonts w:eastAsia="SimSun"/>
          <w:lang w:eastAsia="zh-CN"/>
        </w:rPr>
        <w:t>CSI-RS, group-common/UE-specific PDCCH, SPS PDSCH, PUCCH carrying SR, PUCCH/PUSCH carrying CSI reports, PUCCH carrying HARQ-ACK for SPS, CG-PUSCH, SRS, positioning RS (PRS).</w:t>
      </w:r>
    </w:p>
    <w:p w14:paraId="1119D2BF" w14:textId="77777777" w:rsidR="006D5EC4" w:rsidRDefault="00014AA5">
      <w:pPr>
        <w:pStyle w:val="ac"/>
        <w:numPr>
          <w:ilvl w:val="4"/>
          <w:numId w:val="5"/>
        </w:numPr>
        <w:overflowPunct w:val="0"/>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This may include report of UE assistance information, e.g., UE buffer status to help gNB make decisions.</w:t>
      </w:r>
      <w:r>
        <w:rPr>
          <w:rFonts w:ascii="Times New Roman" w:hAnsi="Times New Roman"/>
          <w:color w:val="C00000"/>
          <w:sz w:val="22"/>
          <w:szCs w:val="22"/>
          <w:u w:val="single"/>
          <w:lang w:eastAsia="zh-CN"/>
        </w:rPr>
        <w:t>RRC configures whether to receive/transmit a channel per configuration when gNB is in sleep mode.</w:t>
      </w:r>
    </w:p>
    <w:p w14:paraId="26B6B477" w14:textId="77777777" w:rsidR="006D5EC4" w:rsidRDefault="00014AA5">
      <w:pPr>
        <w:pStyle w:val="ac"/>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14:paraId="4A361338" w14:textId="77777777" w:rsidR="006D5EC4" w:rsidRDefault="00014AA5">
      <w:pPr>
        <w:pStyle w:val="ac"/>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configuration signaling of the UE specific signals and channel transmission and reception to be reduced, e.g. by utilizing UE/cell group-level or ccell common signaling to allow gNB to minimize configuration overhead and potentially minimize overall gNB activity.</w:t>
      </w:r>
    </w:p>
    <w:p w14:paraId="178C2AF4" w14:textId="77777777" w:rsidR="006D5EC4" w:rsidRDefault="00014AA5">
      <w:pPr>
        <w:pStyle w:val="ac"/>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The impact to the UE performance by adaptation of UE specific signal/channels should be included along with the network energy saving performance results.</w:t>
      </w:r>
    </w:p>
    <w:p w14:paraId="7758A3C9" w14:textId="77777777" w:rsidR="006D5EC4" w:rsidRDefault="00014AA5">
      <w:pPr>
        <w:pStyle w:val="ac"/>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1E904B5C"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Support of 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support of </w:t>
      </w:r>
      <w:bookmarkStart w:id="0" w:name="OLE_LINK3"/>
      <w:r>
        <w:rPr>
          <w:rFonts w:ascii="Times New Roman" w:hAnsi="Times New Roman"/>
          <w:sz w:val="22"/>
          <w:szCs w:val="22"/>
          <w:lang w:eastAsia="zh-CN"/>
        </w:rPr>
        <w:t xml:space="preserve">wake up signal (WUS) </w:t>
      </w:r>
      <w:bookmarkEnd w:id="0"/>
      <w:r>
        <w:rPr>
          <w:rFonts w:ascii="Times New Roman" w:hAnsi="Times New Roman"/>
          <w:sz w:val="22"/>
          <w:szCs w:val="22"/>
          <w:lang w:eastAsia="zh-CN"/>
        </w:rPr>
        <w:t>transmitted by the UE/neighboring gNB including UEs to the gNB (e.g. the gNB/cell in dormant state or the anchor gNB/cell).</w:t>
      </w:r>
    </w:p>
    <w:p w14:paraId="20A7CD49" w14:textId="77777777" w:rsidR="006D5EC4" w:rsidRDefault="00014AA5">
      <w:pPr>
        <w:pStyle w:val="ac"/>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p>
    <w:p w14:paraId="607B1A39" w14:textId="77777777" w:rsidR="006D5EC4" w:rsidRDefault="00014AA5">
      <w:pPr>
        <w:pStyle w:val="ac"/>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reserved for WUS and the assumption of the gNB receiver should be identified</w:t>
      </w:r>
    </w:p>
    <w:p w14:paraId="6DA9D917" w14:textId="77777777" w:rsidR="006D5EC4" w:rsidRDefault="00014AA5">
      <w:pPr>
        <w:pStyle w:val="ac"/>
        <w:numPr>
          <w:ilvl w:val="4"/>
          <w:numId w:val="5"/>
        </w:numPr>
        <w:tabs>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14:paraId="27FA4623" w14:textId="77777777" w:rsidR="006D5EC4" w:rsidRDefault="00014AA5">
      <w:pPr>
        <w:pStyle w:val="ac"/>
        <w:numPr>
          <w:ilvl w:val="4"/>
          <w:numId w:val="5"/>
        </w:numPr>
        <w:tabs>
          <w:tab w:val="left" w:pos="1440"/>
        </w:tabs>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Wake up signal (WUS) is triggerd by MAC layer.</w:t>
      </w:r>
    </w:p>
    <w:p w14:paraId="47616D14" w14:textId="77777777" w:rsidR="006D5EC4" w:rsidRDefault="00014AA5">
      <w:pPr>
        <w:pStyle w:val="ac"/>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p>
    <w:p w14:paraId="7FA2733A"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162B658B" w14:textId="77777777" w:rsidR="006D5EC4" w:rsidRDefault="00014AA5">
      <w:pPr>
        <w:pStyle w:val="af1"/>
        <w:numPr>
          <w:ilvl w:val="3"/>
          <w:numId w:val="5"/>
        </w:numPr>
        <w:overflowPunct/>
        <w:spacing w:line="252" w:lineRule="auto"/>
        <w:rPr>
          <w:rFonts w:eastAsia="SimSun"/>
          <w:color w:val="C00000"/>
          <w:u w:val="single"/>
          <w:lang w:eastAsia="zh-CN"/>
        </w:rPr>
      </w:pPr>
      <w:r>
        <w:t>The power model of receiving WUS is associated with the gNB receiver sensitivity of WUS decoding, which will reflect the results of UE WUS coverage area.</w:t>
      </w:r>
    </w:p>
    <w:p w14:paraId="19E34783" w14:textId="77777777" w:rsidR="006D5EC4" w:rsidRDefault="00014AA5">
      <w:pPr>
        <w:pStyle w:val="af1"/>
        <w:numPr>
          <w:ilvl w:val="3"/>
          <w:numId w:val="5"/>
        </w:numPr>
        <w:overflowPunct/>
        <w:spacing w:line="252" w:lineRule="auto"/>
      </w:pPr>
      <w:r>
        <w:rPr>
          <w:rFonts w:eastAsia="SimSun"/>
          <w:color w:val="C00000"/>
          <w:u w:val="single"/>
          <w:lang w:eastAsia="zh-CN"/>
        </w:rPr>
        <w:t>UE transmits semi-static configured UL channels X symbols after transmitting gNB wake up request or UE monitors PDCCH carrying an ACK for gNB wake up request after transmitting gNB wake up request.</w:t>
      </w:r>
      <w:r>
        <w:t xml:space="preserve">  </w:t>
      </w:r>
    </w:p>
    <w:p w14:paraId="3F3B210A" w14:textId="77777777" w:rsidR="006D5EC4" w:rsidRDefault="00014AA5">
      <w:pPr>
        <w:pStyle w:val="ac"/>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5A6F5C2A"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C00000"/>
          <w:sz w:val="22"/>
          <w:szCs w:val="22"/>
          <w:u w:val="single"/>
          <w:lang w:eastAsia="zh-CN"/>
        </w:rPr>
        <w:t>/inactive</w:t>
      </w:r>
      <w:r>
        <w:rPr>
          <w:rFonts w:ascii="Times New Roman" w:hAnsi="Times New Roman"/>
          <w:sz w:val="22"/>
          <w:szCs w:val="22"/>
          <w:lang w:eastAsia="zh-CN"/>
        </w:rPr>
        <w:t xml:space="preserve"> mode can potentially provide longer inactivity periods at the gNB.</w:t>
      </w:r>
    </w:p>
    <w:p w14:paraId="7D2FA7CC" w14:textId="77777777" w:rsidR="006D5EC4" w:rsidRDefault="00014AA5">
      <w:pPr>
        <w:pStyle w:val="ac"/>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28453692"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p>
    <w:p w14:paraId="024B4374"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w:t>
      </w:r>
      <w:r>
        <w:rPr>
          <w:rFonts w:ascii="Times New Roman" w:eastAsiaTheme="minorEastAsia" w:hAnsi="Times New Roman"/>
          <w:color w:val="C00000"/>
          <w:sz w:val="22"/>
          <w:szCs w:val="22"/>
          <w:lang w:eastAsia="ko-KR"/>
        </w:rPr>
        <w:t xml:space="preserve"> 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and they </w:t>
      </w:r>
      <w:r>
        <w:rPr>
          <w:rFonts w:ascii="Times New Roman" w:hAnsi="Times New Roman"/>
          <w:sz w:val="22"/>
          <w:szCs w:val="22"/>
          <w:lang w:eastAsia="zh-CN"/>
        </w:rPr>
        <w:t xml:space="preserve">may be beneficial to </w:t>
      </w:r>
      <w:r>
        <w:rPr>
          <w:rFonts w:ascii="Times New Roman" w:eastAsiaTheme="minorEastAsia" w:hAnsi="Times New Roman"/>
          <w:sz w:val="22"/>
          <w:szCs w:val="22"/>
          <w:lang w:eastAsia="ko-KR"/>
        </w:rPr>
        <w:t>energy savings both at the network and at the UE side.</w:t>
      </w:r>
    </w:p>
    <w:p w14:paraId="1C676666"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eastAsia="zh-CN"/>
        </w:rPr>
        <w:t xml:space="preserve"> may potentially provide energy saving benefits, such as SSB or SIB.]</w:t>
      </w:r>
    </w:p>
    <w:p w14:paraId="45D025CE"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 (e.g. SSB, SIB, CG PUSCH etc.) during the longer inactivity periods (i.e. outside UE’s DRX active time).</w:t>
      </w:r>
    </w:p>
    <w:p w14:paraId="5D473D01"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can potentially </w:t>
      </w:r>
      <w:r>
        <w:rPr>
          <w:rFonts w:ascii="Times New Roman" w:hAnsi="Times New Roman"/>
          <w:sz w:val="22"/>
          <w:szCs w:val="22"/>
          <w:lang w:eastAsia="zh-CN"/>
        </w:rPr>
        <w:t>provide longer inactivity periods at the gNB.</w:t>
      </w:r>
    </w:p>
    <w:p w14:paraId="10FC4228"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3882B67F" w14:textId="77777777" w:rsidR="006D5EC4" w:rsidRDefault="00014AA5">
      <w:pPr>
        <w:pStyle w:val="ac"/>
        <w:numPr>
          <w:ilvl w:val="2"/>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bookmarkStart w:id="1" w:name="OLE_LINK2"/>
      <w:r>
        <w:rPr>
          <w:rFonts w:ascii="Times New Roman" w:eastAsiaTheme="minorEastAsia" w:hAnsi="Times New Roman"/>
          <w:sz w:val="22"/>
          <w:szCs w:val="22"/>
          <w:lang w:eastAsia="ko-KR"/>
        </w:rPr>
        <w:t xml:space="preserve">inactive </w:t>
      </w:r>
      <w:bookmarkEnd w:id="1"/>
      <w:r>
        <w:rPr>
          <w:rFonts w:ascii="Times New Roman" w:eastAsiaTheme="minorEastAsia" w:hAnsi="Times New Roman"/>
          <w:sz w:val="22"/>
          <w:szCs w:val="22"/>
          <w:lang w:eastAsia="ko-KR"/>
        </w:rPr>
        <w:t>state</w:t>
      </w:r>
    </w:p>
    <w:p w14:paraId="09A0084C" w14:textId="77777777" w:rsidR="006D5EC4" w:rsidRDefault="00014AA5">
      <w:pPr>
        <w:pStyle w:val="ac"/>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of gNB entering into sleep mode for a period of time along with the indication of active/inactive state, e.g., in terms of start time and </w:t>
      </w:r>
      <w:r>
        <w:rPr>
          <w:rFonts w:ascii="Times New Roman" w:eastAsiaTheme="minorEastAsia" w:hAnsi="Times New Roman"/>
          <w:sz w:val="22"/>
          <w:szCs w:val="22"/>
          <w:lang w:eastAsia="ko-KR"/>
        </w:rPr>
        <w:lastRenderedPageBreak/>
        <w:t xml:space="preserve">duration are expected to potentially provide flexible adaptation at the gNB and can potentially provide higher power saving gains. </w:t>
      </w:r>
    </w:p>
    <w:p w14:paraId="5B6AFD23" w14:textId="77777777" w:rsidR="006D5EC4" w:rsidRDefault="00014AA5">
      <w:pPr>
        <w:pStyle w:val="ac"/>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327E0407" w14:textId="77777777" w:rsidR="006D5EC4" w:rsidRDefault="00014AA5">
      <w:pPr>
        <w:pStyle w:val="ac"/>
        <w:numPr>
          <w:ilvl w:val="4"/>
          <w:numId w:val="5"/>
        </w:numPr>
        <w:overflowPunct w:val="0"/>
        <w:spacing w:before="180" w:after="0" w:line="288" w:lineRule="auto"/>
        <w:rPr>
          <w:rFonts w:ascii="Times New Roman" w:eastAsia="DengXian" w:hAnsi="Times New Roman"/>
          <w:sz w:val="22"/>
          <w:szCs w:val="22"/>
          <w:lang w:eastAsia="zh-CN"/>
        </w:rPr>
      </w:pPr>
      <w:r>
        <w:rPr>
          <w:rFonts w:ascii="Times New Roman" w:eastAsiaTheme="minorEastAsia" w:hAnsi="Times New Roman"/>
          <w:sz w:val="22"/>
          <w:szCs w:val="22"/>
          <w:lang w:eastAsia="ko-KR"/>
        </w:rPr>
        <w:t>This may include group common signaling for the indication of adapted active/inactive state</w:t>
      </w:r>
    </w:p>
    <w:p w14:paraId="276D51FE" w14:textId="77777777" w:rsidR="006D5EC4" w:rsidRDefault="00014AA5">
      <w:pPr>
        <w:pStyle w:val="ac"/>
        <w:numPr>
          <w:ilvl w:val="4"/>
          <w:numId w:val="5"/>
        </w:numPr>
        <w:overflowPunct w:val="0"/>
        <w:spacing w:before="180" w:after="0" w:line="288"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gNB enters into sleep mode, the UE doesn’t transmit/receive any signal/channel or only transmits/receives a particular set of signal/channel.</w:t>
      </w:r>
    </w:p>
    <w:p w14:paraId="27EF41C2"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0BA8A11"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Frequent Rx/Tx activities (e.g., periodic TRS or PRACH occasions) at low-moderate loads increases the network energy consumption. </w:t>
      </w:r>
    </w:p>
    <w:p w14:paraId="2F4F78CE"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14:paraId="16DA4D62"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14:paraId="4FD75436"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12C66A85"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60F12E0E"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Study CDRX and WUS for gNB for network energy saving techniques.</w:t>
      </w:r>
    </w:p>
    <w:p w14:paraId="1F80C2B4"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14:paraId="29BA3148"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14:paraId="67017258"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Study SSB-less SCell for inter-band CA for network energy saving techniques.</w:t>
      </w:r>
    </w:p>
    <w:p w14:paraId="3D8C75FB"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5096FA1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14:paraId="4B064C3B"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14:paraId="4BA74C86"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14:paraId="6C2F8964"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 includes:</w:t>
      </w:r>
    </w:p>
    <w:p w14:paraId="76B6C3ED"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Introducing simplified “light” version of downlink common and broadcast signals, such as SSB:</w:t>
      </w:r>
    </w:p>
    <w:p w14:paraId="5C874C03"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With the term “light SSB” what is meant is either PSS only or PSS and SSS.</w:t>
      </w:r>
    </w:p>
    <w:p w14:paraId="4D7C051A"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SSB/”light SSB”, RMSI or paging as well as uplink random access opportunities can be skipped in time and/or spatial domain.</w:t>
      </w:r>
    </w:p>
    <w:p w14:paraId="29DC9382"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on-demand SSBs/SIB1 transmissions or SSB/SIB1-less operations may also enable long periods of inactivity at the gNB.</w:t>
      </w:r>
    </w:p>
    <w:p w14:paraId="0E13ACA2" w14:textId="77777777" w:rsidR="006D5EC4" w:rsidRDefault="00014AA5">
      <w:pPr>
        <w:pStyle w:val="ac"/>
        <w:numPr>
          <w:ilvl w:val="4"/>
          <w:numId w:val="5"/>
        </w:numPr>
        <w:spacing w:after="0"/>
        <w:rPr>
          <w:rFonts w:ascii="Times New Roman" w:hAnsi="Times New Roman"/>
          <w:sz w:val="22"/>
          <w:szCs w:val="22"/>
          <w:lang w:eastAsia="zh-CN"/>
        </w:rPr>
      </w:pPr>
      <w:r>
        <w:rPr>
          <w:rFonts w:ascii="Times New Roman" w:hAnsi="Times New Roman"/>
          <w:sz w:val="22"/>
          <w:szCs w:val="22"/>
          <w:lang w:eastAsia="zh-CN"/>
        </w:rPr>
        <w:t>This may include UL channels and associated mechanism for UE to trigger on-demand SSB/SIB1 transmission for fast access/fast cell activation</w:t>
      </w:r>
    </w:p>
    <w:p w14:paraId="23D2847E"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is mainly useful for BS idle/inactive mode, e.g. for temporary cell switching off without DL data transmission, or in the case in which the BS is actively transmitting common broadcast signals but there is no DL data transmission.</w:t>
      </w:r>
    </w:p>
    <w:p w14:paraId="5E318DBE"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14:paraId="2E17A62A"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5C4E6190"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4601B604"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4AB09616"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An alternative BS DTX with UE C-DRX alignment would be the use of DTX/DRX patterns that are defined by the BS. The mechanism of BS DTX in this case is identical to the one just described: the BS pauses DL transmission during DTX period. The difference with the DTX mechanism aligned with the UE DRX cycle is that this proposed mechanism here is that the BS DTX Pattern is initiated by the BS, without the BS necessarily considering the UE C-DRX patterns. </w:t>
      </w:r>
    </w:p>
    <w:p w14:paraId="737AB3A3"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techniques/approaches of DTX/DRX alignment can be complementary to each other.</w:t>
      </w:r>
    </w:p>
    <w:p w14:paraId="454A78C3"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group level indication for, such as UE-group signaling or cell-specific signaling.</w:t>
      </w:r>
    </w:p>
    <w:p w14:paraId="5507B71E"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2408D16B"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 UE may be configured with a C-DRX configuration for network energy savings in addition to a legacy C-DRX configuration. The C-DRX configuration for network energy savings can be common to a group of UEs. The UE may receive L1/L2 signalling to switch between the configured C-DRX configurations.</w:t>
      </w:r>
    </w:p>
    <w:p w14:paraId="0156AF58"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 (e.g., C-DRX periodicity and/or inactivity timer).</w:t>
      </w:r>
    </w:p>
    <w:p w14:paraId="759182A8"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6A4E5001"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59602E2C"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14:paraId="59D838D5"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Cell wake-up procedure is a procedure in which a UE may send a cell wake-up request to help gNB transition from a sleep state to an active state. Furthermore, </w:t>
      </w:r>
      <w:r>
        <w:rPr>
          <w:rFonts w:ascii="Times New Roman" w:hAnsi="Times New Roman"/>
          <w:sz w:val="22"/>
          <w:szCs w:val="22"/>
          <w:lang w:eastAsia="zh-CN"/>
        </w:rPr>
        <w:lastRenderedPageBreak/>
        <w:t>based on the received request, gNB may broadcast its active time to one or a group of UEs.</w:t>
      </w:r>
    </w:p>
    <w:p w14:paraId="57091DF7"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cell wake-up request from UE, UE behaviour when base station is in sleep state, and indication of gNB active time.</w:t>
      </w:r>
    </w:p>
    <w:p w14:paraId="13CF7DBA"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1A16F8C0"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14:paraId="7E51AFB8"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following aspects for increasing time domain energy saving opportunities by the gNB can be considered:</w:t>
      </w:r>
    </w:p>
    <w:p w14:paraId="1ECF1B1C"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14:paraId="0A4FBEFE"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14:paraId="305EC421"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CEWiT</w:t>
      </w:r>
    </w:p>
    <w:p w14:paraId="3E97061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irrespective of the load.</w:t>
      </w:r>
    </w:p>
    <w:p w14:paraId="42D2AED3"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46% and 11.2% energy saving for no load and low load scenarios.</w:t>
      </w:r>
    </w:p>
    <w:p w14:paraId="2789AD25"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use of light versions of SSB at the gNB based on load.</w:t>
      </w:r>
    </w:p>
    <w:p w14:paraId="67C42BC5"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In case of use of lighter version of SSB by a gNB, study the mechanisms to inform the contents of PBCH to the UE.</w:t>
      </w:r>
    </w:p>
    <w:p w14:paraId="6BD021C5"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Adaptation of SSB periodicity at beam level is supported.</w:t>
      </w:r>
    </w:p>
    <w:p w14:paraId="2AAC706A"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Scheduling of SIB1 using SSB will provide an energy saving of 24.06% when compared with scheduling of SIB1 using DCI 1_0</w:t>
      </w:r>
    </w:p>
    <w:p w14:paraId="34615113"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Scheduling of SIB1 using SSB is supported.</w:t>
      </w:r>
    </w:p>
    <w:p w14:paraId="14701315"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Study mechanisms to overcome increase in size of SSB, scheduling SIB1</w:t>
      </w:r>
    </w:p>
    <w:p w14:paraId="2A98C38E" w14:textId="77777777" w:rsidR="006D5EC4" w:rsidRDefault="006D5EC4">
      <w:pPr>
        <w:pStyle w:val="ac"/>
        <w:spacing w:after="0"/>
        <w:rPr>
          <w:rFonts w:ascii="Times New Roman" w:hAnsi="Times New Roman"/>
          <w:sz w:val="22"/>
          <w:szCs w:val="22"/>
          <w:lang w:eastAsia="zh-CN"/>
        </w:rPr>
      </w:pPr>
    </w:p>
    <w:p w14:paraId="3461A386" w14:textId="77777777" w:rsidR="00A0129B" w:rsidRDefault="00A0129B" w:rsidP="00A0129B">
      <w:pPr>
        <w:pStyle w:val="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3963580B"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33357D75"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261AB4B7" w14:textId="77777777" w:rsidR="006D5EC4" w:rsidRDefault="006D5EC4">
      <w:pPr>
        <w:pStyle w:val="ac"/>
        <w:spacing w:after="0"/>
        <w:rPr>
          <w:rFonts w:ascii="Times New Roman" w:hAnsi="Times New Roman"/>
          <w:sz w:val="22"/>
          <w:szCs w:val="22"/>
          <w:lang w:eastAsia="zh-CN"/>
        </w:rPr>
      </w:pPr>
    </w:p>
    <w:p w14:paraId="6993A7B2" w14:textId="77777777" w:rsidR="006D5EC4" w:rsidRDefault="00014AA5">
      <w:pPr>
        <w:pStyle w:val="4"/>
        <w:spacing w:line="256" w:lineRule="auto"/>
        <w:ind w:left="1411" w:hanging="1411"/>
        <w:rPr>
          <w:rFonts w:eastAsia="SimSun"/>
          <w:szCs w:val="18"/>
          <w:lang w:eastAsia="zh-CN"/>
        </w:rPr>
      </w:pPr>
      <w:r>
        <w:rPr>
          <w:rFonts w:eastAsia="SimSun"/>
          <w:szCs w:val="18"/>
          <w:lang w:eastAsia="zh-CN"/>
        </w:rPr>
        <w:t>Proposal #2-1</w:t>
      </w:r>
    </w:p>
    <w:p w14:paraId="609541FC" w14:textId="77777777" w:rsidR="006D5EC4" w:rsidRDefault="00014AA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9115715" w14:textId="77777777" w:rsidR="006D5EC4" w:rsidRDefault="00014AA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946A81C"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del w:id="2" w:author="Editor" w:date="2022-09-21T11:11:00Z">
        <w:r>
          <w:rPr>
            <w:rFonts w:ascii="Times New Roman" w:hAnsi="Times New Roman"/>
            <w:sz w:val="22"/>
            <w:szCs w:val="22"/>
            <w:lang w:eastAsia="zh-CN"/>
          </w:rPr>
          <w:delText>Network energy saving can be realized by flexibly</w:delText>
        </w:r>
      </w:del>
      <w:ins w:id="3"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5"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 w:author="Editor" w:date="2022-09-21T11:13:00Z">
        <w:r>
          <w:rPr>
            <w:rFonts w:ascii="Times New Roman" w:eastAsiaTheme="minorEastAsia" w:hAnsi="Times New Roman"/>
            <w:sz w:val="22"/>
            <w:szCs w:val="22"/>
            <w:lang w:eastAsia="ko-KR"/>
          </w:rPr>
          <w:delText xml:space="preserve">flexibly </w:delText>
        </w:r>
      </w:del>
      <w:del w:id="7"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76ABE7BA"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This also include introducing </w:t>
      </w:r>
      <w:del w:id="8" w:author="Editor" w:date="2022-09-21T11:11:00Z">
        <w:r>
          <w:rPr>
            <w:rFonts w:ascii="Times New Roman" w:hAnsi="Times New Roman"/>
            <w:sz w:val="22"/>
            <w:szCs w:val="22"/>
            <w:lang w:eastAsia="zh-CN"/>
          </w:rPr>
          <w:delText xml:space="preserve">light </w:delText>
        </w:r>
      </w:del>
      <w:ins w:id="9" w:author="Editor" w:date="2022-09-21T16:26:00Z">
        <w:r>
          <w:rPr>
            <w:rFonts w:ascii="Times New Roman" w:hAnsi="Times New Roman"/>
            <w:sz w:val="22"/>
            <w:szCs w:val="22"/>
            <w:lang w:eastAsia="zh-CN"/>
          </w:rPr>
          <w:t>simplified</w:t>
        </w:r>
      </w:ins>
      <w:ins w:id="10"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3BE5B532"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766504EB"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del w:id="11"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2"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13"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C7AAFB2"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del w:id="14"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9B3111D" w14:textId="77777777" w:rsidR="006D5EC4" w:rsidRDefault="00014AA5">
      <w:pPr>
        <w:pStyle w:val="ac"/>
        <w:numPr>
          <w:ilvl w:val="2"/>
          <w:numId w:val="7"/>
        </w:numPr>
        <w:overflowPunct w:val="0"/>
        <w:spacing w:after="0" w:line="252" w:lineRule="auto"/>
        <w:rPr>
          <w:del w:id="16" w:author="Editor" w:date="2022-09-23T09:57:00Z"/>
          <w:rFonts w:ascii="Times New Roman" w:hAnsi="Times New Roman"/>
          <w:sz w:val="22"/>
          <w:szCs w:val="22"/>
          <w:lang w:eastAsia="zh-CN"/>
        </w:rPr>
      </w:pPr>
      <w:del w:id="1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5A44A05"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del w:id="18"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1AB87C68"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2896C69"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5D10CEAF"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del w:id="20"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21"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22"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68D607E8" w14:textId="77777777" w:rsidR="006D5EC4" w:rsidRDefault="00014AA5">
      <w:pPr>
        <w:pStyle w:val="ac"/>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75FA448B" w14:textId="77777777" w:rsidR="006D5EC4" w:rsidRDefault="00014AA5">
      <w:pPr>
        <w:pStyle w:val="ac"/>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1D246C9A" w14:textId="77777777" w:rsidR="006D5EC4" w:rsidRDefault="00014AA5">
      <w:pPr>
        <w:pStyle w:val="ac"/>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19671D33" w14:textId="77777777" w:rsidR="006D5EC4" w:rsidRDefault="006D5EC4">
      <w:pPr>
        <w:pStyle w:val="ac"/>
        <w:spacing w:after="0"/>
        <w:rPr>
          <w:rFonts w:ascii="Times New Roman" w:hAnsi="Times New Roman"/>
          <w:sz w:val="22"/>
          <w:szCs w:val="22"/>
          <w:lang w:eastAsia="zh-CN"/>
        </w:rPr>
      </w:pPr>
    </w:p>
    <w:p w14:paraId="23D7EB6C"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D6F430F"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 Need to Clarify (enough to be able to be evaluated by companies)</w:t>
      </w:r>
    </w:p>
    <w:p w14:paraId="206C7277"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clarify that whether this is automatically changed by BS or with the aid of DL indication</w:t>
      </w:r>
    </w:p>
    <w:p w14:paraId="7B6FF4CD"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clarify what is the transmission pattern referring to and when exactly it may be applicable, e.g. for which channel at what conditions.</w:t>
      </w:r>
    </w:p>
    <w:p w14:paraId="110F57CF"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(2) Need to Clarify (enough to be able to be evaluated by companies)</w:t>
      </w:r>
    </w:p>
    <w:p w14:paraId="14A85314"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clarify how it is light/simplified may need to be clarified or be reported.</w:t>
      </w:r>
    </w:p>
    <w:p w14:paraId="1887E68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clarify which specific channel or signal does this technique target? Or mixed, i.e. for some occasion, SSB is skipped and for some other occasions, SIB is skipped?</w:t>
      </w:r>
    </w:p>
    <w:p w14:paraId="30A4A995"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former part “light version” seems to explain the channel itself is modified/simplified while the later part seems to say the configuration of such channel is modified. It is unclear whether one or both modifications are part of the technique.</w:t>
      </w:r>
    </w:p>
    <w:p w14:paraId="380A845C"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(3) Need to Clarify (enough to be able to be evaluated by companies)</w:t>
      </w:r>
    </w:p>
    <w:p w14:paraId="06847EFD"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Since there is no definition for BS idle/inactive, may clarify whether this is intended from UE perspective, otherwise may need to clarify/modify the terminology.</w:t>
      </w:r>
    </w:p>
    <w:p w14:paraId="240860EA"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(4) Need to Clarify (enough to be able to be evaluated by companies)</w:t>
      </w:r>
    </w:p>
    <w:p w14:paraId="707AC2E7"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Since the previous bullet also includes change of periodicity, is the difference at a given time there can be multiple periodicities available to UE and UE can choose one of them without e.g. DL indication?</w:t>
      </w:r>
    </w:p>
    <w:p w14:paraId="30940637"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clarify which specific channels this technique target.</w:t>
      </w:r>
    </w:p>
    <w:p w14:paraId="39BF2DD8"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(5) Need to Clarify (enough to be able to be evaluated by companies)</w:t>
      </w:r>
    </w:p>
    <w:p w14:paraId="764E8458"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DL or UL? If this intends to be a UL channel, can this be part of the next sub-bullet, i.e. the one used by “UE to trigger”?</w:t>
      </w:r>
    </w:p>
    <w:p w14:paraId="3D380BBF"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(6) Need to Clarify (enough to be able to be evaluated by companies)</w:t>
      </w:r>
    </w:p>
    <w:p w14:paraId="2A2767E5"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If it is for CA, more proper to be placed in frequency domain.</w:t>
      </w:r>
    </w:p>
    <w:p w14:paraId="44C976EF"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(7) Need to Clarify (enough to be able to be evaluated by companies)</w:t>
      </w:r>
    </w:p>
    <w:p w14:paraId="7FE4983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CORESET0 does not seem to have periodicity today. Is it intend to say Search Space?</w:t>
      </w:r>
    </w:p>
    <w:p w14:paraId="7FB19887"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(8) Need to Clarify (enough to be able to be evaluated by companies)</w:t>
      </w:r>
    </w:p>
    <w:p w14:paraId="5B3565C2"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former part may be used to replace the main bullet of this technique as clear for evaluations</w:t>
      </w:r>
    </w:p>
    <w:p w14:paraId="2A8DA0EA"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latter part may be clarified as part of the same technique (in this case, it could also be part of details for companies to report) or another technique as a separate bullet.</w:t>
      </w:r>
    </w:p>
    <w:p w14:paraId="1662F7E5"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(9)</w:t>
      </w:r>
    </w:p>
    <w:p w14:paraId="6DCCB939"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belong to performance/impact analysis, instead of technique description</w:t>
      </w:r>
    </w:p>
    <w:p w14:paraId="61EA9FEA" w14:textId="77777777" w:rsidR="006D5EC4" w:rsidRDefault="006D5EC4">
      <w:pPr>
        <w:pStyle w:val="ac"/>
        <w:spacing w:after="0"/>
        <w:rPr>
          <w:rFonts w:ascii="Times New Roman" w:hAnsi="Times New Roman"/>
          <w:sz w:val="22"/>
          <w:szCs w:val="22"/>
          <w:lang w:eastAsia="zh-CN"/>
        </w:rPr>
      </w:pPr>
    </w:p>
    <w:p w14:paraId="0105B68B" w14:textId="77777777" w:rsidR="006D5EC4" w:rsidRDefault="00014AA5">
      <w:pPr>
        <w:pStyle w:val="4"/>
        <w:spacing w:line="256" w:lineRule="auto"/>
        <w:ind w:left="1411" w:hanging="1411"/>
        <w:rPr>
          <w:rFonts w:eastAsia="SimSun"/>
          <w:szCs w:val="18"/>
          <w:lang w:eastAsia="zh-CN"/>
        </w:rPr>
      </w:pPr>
      <w:r>
        <w:rPr>
          <w:rFonts w:eastAsia="SimSun"/>
          <w:szCs w:val="18"/>
          <w:lang w:eastAsia="zh-CN"/>
        </w:rPr>
        <w:t>Company Comments on Proposal #2-1</w:t>
      </w:r>
    </w:p>
    <w:tbl>
      <w:tblPr>
        <w:tblStyle w:val="af7"/>
        <w:tblW w:w="9350" w:type="dxa"/>
        <w:tblInd w:w="-3" w:type="dxa"/>
        <w:tblLook w:val="04A0" w:firstRow="1" w:lastRow="0" w:firstColumn="1" w:lastColumn="0" w:noHBand="0" w:noVBand="1"/>
      </w:tblPr>
      <w:tblGrid>
        <w:gridCol w:w="1705"/>
        <w:gridCol w:w="7645"/>
      </w:tblGrid>
      <w:tr w:rsidR="006D5EC4" w14:paraId="3F8A8BD3" w14:textId="77777777" w:rsidTr="002542BE">
        <w:tc>
          <w:tcPr>
            <w:tcW w:w="1705" w:type="dxa"/>
            <w:shd w:val="clear" w:color="auto" w:fill="F2F2F2" w:themeFill="background1" w:themeFillShade="F2"/>
          </w:tcPr>
          <w:p w14:paraId="5338A080"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3E723C92"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E615360" w14:textId="77777777" w:rsidTr="003B2C55">
        <w:tc>
          <w:tcPr>
            <w:tcW w:w="1705" w:type="dxa"/>
          </w:tcPr>
          <w:p w14:paraId="4122EEE0"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7432DD51"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For Note (7), since we proposed the related solution, it is intend to say Search Space 0.</w:t>
            </w:r>
          </w:p>
        </w:tc>
      </w:tr>
      <w:tr w:rsidR="006D5EC4" w14:paraId="64BC6231" w14:textId="77777777" w:rsidTr="003B2C55">
        <w:tc>
          <w:tcPr>
            <w:tcW w:w="1705" w:type="dxa"/>
          </w:tcPr>
          <w:p w14:paraId="56C879E4"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63F90EDF"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Regarding the last bullet “Dynamic adaptation of the periodicity…”, it seems related only for the first bullet with the current description. It should be moved into the first bullet about dynamic adaptation of periodicity of common/broadcast signals/channels. Or, it should be more generalized or updated to cover all the potential techniques in #A-1.</w:t>
            </w:r>
          </w:p>
        </w:tc>
      </w:tr>
      <w:tr w:rsidR="006D5EC4" w14:paraId="4817D0F1" w14:textId="77777777" w:rsidTr="003B2C55">
        <w:tc>
          <w:tcPr>
            <w:tcW w:w="1705" w:type="dxa"/>
          </w:tcPr>
          <w:p w14:paraId="2A0FE232"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E655D53" w14:textId="77777777" w:rsidR="006D5EC4" w:rsidRDefault="00014AA5">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first sub-bullet of the Technique A-1,  we think there are different realizations, as shown in the following figure, it gives example of varing the transmission of SSB/SI/cell common PDCCH.</w:t>
            </w:r>
          </w:p>
          <w:p w14:paraId="51BA05BA" w14:textId="77777777" w:rsidR="006D5EC4" w:rsidRDefault="00014AA5">
            <w:pPr>
              <w:pStyle w:val="ac"/>
              <w:spacing w:after="0"/>
            </w:pPr>
            <w:r>
              <w:rPr>
                <w:noProof/>
                <w:lang w:eastAsia="ko-KR"/>
              </w:rPr>
              <w:lastRenderedPageBreak/>
              <w:drawing>
                <wp:inline distT="0" distB="0" distL="0" distR="0" wp14:anchorId="0EB1D88F" wp14:editId="57CDAD21">
                  <wp:extent cx="4184650" cy="314833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2"/>
                          <a:stretch>
                            <a:fillRect/>
                          </a:stretch>
                        </pic:blipFill>
                        <pic:spPr bwMode="auto">
                          <a:xfrm>
                            <a:off x="0" y="0"/>
                            <a:ext cx="4184650" cy="3148330"/>
                          </a:xfrm>
                          <a:prstGeom prst="rect">
                            <a:avLst/>
                          </a:prstGeom>
                        </pic:spPr>
                      </pic:pic>
                    </a:graphicData>
                  </a:graphic>
                </wp:inline>
              </w:drawing>
            </w:r>
          </w:p>
          <w:p w14:paraId="687AA2D5" w14:textId="77777777" w:rsidR="006D5EC4" w:rsidRDefault="00014AA5">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alt.1 and alt.3, they can be categorized  to adapting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 such as SSB/SI/cell common PDCCH.</w:t>
            </w:r>
          </w:p>
          <w:p w14:paraId="43C5C5A8" w14:textId="77777777" w:rsidR="006D5EC4" w:rsidRDefault="00014AA5">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alt.2, it changes the pattern of  SSB,  and also it change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w:t>
            </w:r>
          </w:p>
          <w:p w14:paraId="153C96AD" w14:textId="77777777" w:rsidR="006D5EC4" w:rsidRDefault="00014AA5">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And “vary” or “adapt” means the periodicity can be changed based on UE request or by gNB and may be indicated to UE to save UE power.</w:t>
            </w:r>
          </w:p>
          <w:p w14:paraId="506D19C1" w14:textId="77777777" w:rsidR="006D5EC4" w:rsidRDefault="00014AA5">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For the second note of the FL,  it can be split into two sub-bullet, one is about the simplified version and the other is about different repetition period of common channels. As show in above figure, alt.1.</w:t>
            </w:r>
          </w:p>
          <w:p w14:paraId="0481CFB8" w14:textId="77777777" w:rsidR="006D5EC4" w:rsidRDefault="00014AA5">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For the third note, we think this is not limited to idle/inactive state, for example, when applying to Scell, the gNB has connected UEs.</w:t>
            </w:r>
          </w:p>
          <w:p w14:paraId="030A67B7" w14:textId="77777777" w:rsidR="006D5EC4" w:rsidRDefault="00014AA5">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the fourth note about the second sub-bullet, we also think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need to be clarified. To our understanding, when adapting the periodicity of common channels/signals, it also means there will be more than one periodicity. </w:t>
            </w:r>
          </w:p>
          <w:p w14:paraId="41398EDA" w14:textId="77777777" w:rsidR="006D5EC4" w:rsidRDefault="00014AA5">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third sub-bullet, when SSB/SIB1-less operations is introduced for some carriers, according to current specification, such carriers can not be used for initial access, which may cause initial access congestion. To solve such problems when keeping the power saving benefit of SSB/SIB1-less, enhancement can be made for UE to access such carrier with assistance information(SSB/SIB1) from other carriers. </w:t>
            </w:r>
          </w:p>
          <w:p w14:paraId="582A23F4" w14:textId="77777777" w:rsidR="006D5EC4" w:rsidRDefault="00014AA5">
            <w:pPr>
              <w:snapToGrid w:val="0"/>
              <w:rPr>
                <w:sz w:val="21"/>
                <w:szCs w:val="21"/>
                <w:lang w:eastAsia="zh-CN"/>
              </w:rPr>
            </w:pPr>
            <w:r>
              <w:rPr>
                <w:rFonts w:ascii="New York" w:hAnsi="New York"/>
                <w:sz w:val="21"/>
                <w:szCs w:val="21"/>
                <w:lang w:eastAsia="zh-CN"/>
              </w:rPr>
              <w:t xml:space="preserve">In practical, a gNB can have multiple carriers, while the UEs it serves can work at a single carrier or multiple carriers mode. To realize power saving of gNB on one carrier, SSB/SIB1 needs to be reduced for such carrier, regardless of whether it is Scell of one UE or the serving cell of other UEs without CA capability. Some UEs work at a single </w:t>
            </w:r>
            <w:r>
              <w:rPr>
                <w:rFonts w:ascii="New York" w:hAnsi="New York"/>
                <w:sz w:val="21"/>
                <w:szCs w:val="21"/>
                <w:lang w:eastAsia="zh-CN"/>
              </w:rPr>
              <w:lastRenderedPageBreak/>
              <w:t>carrier mode, but the carrier they get connected is not the carrier where they get system information. For such carriers, UE needs assistance information from other carriers to work with such carrier.</w:t>
            </w:r>
          </w:p>
          <w:p w14:paraId="63B2218D" w14:textId="77777777" w:rsidR="006D5EC4" w:rsidRDefault="00014AA5">
            <w:pPr>
              <w:snapToGrid w:val="0"/>
              <w:rPr>
                <w:sz w:val="21"/>
                <w:szCs w:val="21"/>
                <w:lang w:eastAsia="zh-CN"/>
              </w:rPr>
            </w:pPr>
            <w:r>
              <w:rPr>
                <w:rFonts w:ascii="New York" w:hAnsi="New York"/>
                <w:sz w:val="21"/>
                <w:szCs w:val="21"/>
                <w:lang w:eastAsia="zh-CN"/>
              </w:rPr>
              <w:t>So this is not only limited to connected mode, it can also apply to idle/inactive mode for initial access.</w:t>
            </w:r>
          </w:p>
          <w:p w14:paraId="43BE1D3A" w14:textId="77777777" w:rsidR="006D5EC4" w:rsidRDefault="00014AA5">
            <w:pPr>
              <w:snapToGrid w:val="0"/>
              <w:rPr>
                <w:sz w:val="21"/>
                <w:szCs w:val="21"/>
                <w:lang w:eastAsia="zh-CN"/>
              </w:rPr>
            </w:pPr>
            <w:r>
              <w:rPr>
                <w:rFonts w:ascii="New York" w:hAnsi="New York"/>
                <w:sz w:val="21"/>
                <w:szCs w:val="21"/>
                <w:lang w:eastAsia="zh-CN"/>
              </w:rPr>
              <w:t xml:space="preserve">So we prefer the following modification for </w:t>
            </w:r>
            <w:r>
              <w:rPr>
                <w:rFonts w:ascii="New York" w:hAnsi="New York"/>
                <w:sz w:val="22"/>
                <w:szCs w:val="22"/>
                <w:lang w:eastAsia="zh-CN"/>
              </w:rPr>
              <w:t>Technique #A-1</w:t>
            </w:r>
          </w:p>
          <w:p w14:paraId="6F740F56" w14:textId="77777777" w:rsidR="006D5EC4" w:rsidRDefault="00014AA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527D4B34"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del w:id="23" w:author="Editor" w:date="2022-09-21T11:11:00Z">
              <w:r>
                <w:rPr>
                  <w:rFonts w:ascii="Times New Roman" w:hAnsi="Times New Roman"/>
                  <w:sz w:val="22"/>
                  <w:szCs w:val="22"/>
                  <w:lang w:eastAsia="zh-CN"/>
                </w:rPr>
                <w:delText>Network energy saving can be realized by flexibly</w:delText>
              </w:r>
            </w:del>
            <w:ins w:id="24"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strike/>
                <w:color w:val="FF0000"/>
                <w:sz w:val="22"/>
                <w:szCs w:val="22"/>
                <w:lang w:eastAsia="zh-CN"/>
              </w:rPr>
              <w:t>vary</w:t>
            </w:r>
            <w:r>
              <w:rPr>
                <w:rFonts w:ascii="Times New Roman" w:hAnsi="Times New Roman"/>
                <w:color w:val="FF0000"/>
                <w:sz w:val="22"/>
                <w:szCs w:val="22"/>
                <w:lang w:eastAsia="zh-CN"/>
              </w:rPr>
              <w:t>adapt</w:t>
            </w:r>
            <w:del w:id="25"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26"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27" w:author="Editor" w:date="2022-09-21T11:13:00Z">
              <w:r>
                <w:rPr>
                  <w:rFonts w:ascii="Times New Roman" w:eastAsiaTheme="minorEastAsia" w:hAnsi="Times New Roman"/>
                  <w:sz w:val="22"/>
                  <w:szCs w:val="22"/>
                  <w:lang w:eastAsia="ko-KR"/>
                </w:rPr>
                <w:delText xml:space="preserve">flexibly </w:delText>
              </w:r>
            </w:del>
            <w:del w:id="28"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2BBAF890" w14:textId="77777777" w:rsidR="006D5EC4" w:rsidRDefault="00014AA5">
            <w:pPr>
              <w:pStyle w:val="ac"/>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sz w:val="22"/>
                <w:szCs w:val="22"/>
                <w:lang w:eastAsia="zh-CN"/>
              </w:rPr>
              <w:t>This also include</w:t>
            </w:r>
            <w:r>
              <w:rPr>
                <w:rFonts w:ascii="Times New Roman" w:hAnsi="Times New Roman"/>
                <w:color w:val="FF0000"/>
                <w:sz w:val="22"/>
                <w:szCs w:val="22"/>
                <w:lang w:eastAsia="zh-CN"/>
              </w:rPr>
              <w:t>s</w:t>
            </w:r>
            <w:r>
              <w:rPr>
                <w:rFonts w:ascii="Times New Roman" w:hAnsi="Times New Roman"/>
                <w:sz w:val="22"/>
                <w:szCs w:val="22"/>
                <w:lang w:eastAsia="zh-CN"/>
              </w:rPr>
              <w:t xml:space="preserve"> introducing </w:t>
            </w:r>
            <w:del w:id="29" w:author="Editor" w:date="2022-09-21T11:11:00Z">
              <w:r>
                <w:rPr>
                  <w:rFonts w:ascii="Times New Roman" w:hAnsi="Times New Roman"/>
                  <w:sz w:val="22"/>
                  <w:szCs w:val="22"/>
                  <w:lang w:eastAsia="zh-CN"/>
                </w:rPr>
                <w:delText xml:space="preserve">light </w:delText>
              </w:r>
            </w:del>
            <w:ins w:id="30" w:author="Editor" w:date="2022-09-21T16:26:00Z">
              <w:r>
                <w:rPr>
                  <w:rFonts w:ascii="Times New Roman" w:hAnsi="Times New Roman"/>
                  <w:sz w:val="22"/>
                  <w:szCs w:val="22"/>
                  <w:lang w:eastAsia="zh-CN"/>
                </w:rPr>
                <w:t>simplified</w:t>
              </w:r>
            </w:ins>
            <w:ins w:id="31"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w:t>
            </w:r>
            <w:r>
              <w:rPr>
                <w:rFonts w:ascii="Times New Roman" w:hAnsi="Times New Roman"/>
                <w:color w:val="FF0000"/>
                <w:sz w:val="22"/>
                <w:szCs w:val="22"/>
                <w:lang w:eastAsia="zh-CN"/>
              </w:rPr>
              <w:t>, such as PSS/SSS without PBCH.</w:t>
            </w:r>
          </w:p>
          <w:p w14:paraId="3EDE6AA7" w14:textId="77777777" w:rsidR="006D5EC4" w:rsidRDefault="00014AA5">
            <w:pPr>
              <w:pStyle w:val="ac"/>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color w:val="FF0000"/>
                <w:sz w:val="22"/>
                <w:szCs w:val="22"/>
                <w:lang w:eastAsia="zh-CN"/>
              </w:rPr>
              <w:t>This also includes different repetition periods for different common channels, e.g. SSB, SIB1 PDCCH/PDSCH.</w:t>
            </w:r>
            <w:r>
              <w:rPr>
                <w:rFonts w:ascii="Times New Roman" w:hAnsi="Times New Roman"/>
                <w:strike/>
                <w:color w:val="FF0000"/>
                <w:sz w:val="22"/>
                <w:szCs w:val="22"/>
                <w:lang w:eastAsia="zh-CN"/>
              </w:rPr>
              <w:t>where for some periodicity occasion one or more common signals/channels can be skipped.</w:t>
            </w:r>
            <w:r>
              <w:rPr>
                <w:rFonts w:ascii="Times New Roman" w:hAnsi="Times New Roman"/>
                <w:strike/>
                <w:color w:val="FF0000"/>
                <w:sz w:val="22"/>
                <w:szCs w:val="22"/>
                <w:highlight w:val="yellow"/>
                <w:vertAlign w:val="superscript"/>
                <w:lang w:eastAsia="zh-CN"/>
              </w:rPr>
              <w:t>(2)</w:t>
            </w:r>
          </w:p>
          <w:p w14:paraId="75AE674D" w14:textId="77777777" w:rsidR="006D5EC4" w:rsidRDefault="00014AA5">
            <w:pPr>
              <w:pStyle w:val="ac"/>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BS idle/inactive mode</w:t>
            </w:r>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3EBDDE9F"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del w:id="32"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33"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34"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5125819" w14:textId="77777777" w:rsidR="006D5EC4" w:rsidRDefault="00014AA5">
            <w:pPr>
              <w:pStyle w:val="ac"/>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the difference between this and the first sub-bullet needs to be clarified. To our understanding, adapting the periodicity of common channels/signals also means there will be more than one periodicity.</w:t>
            </w:r>
          </w:p>
          <w:p w14:paraId="7BCA84DB"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del w:id="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357B43B" w14:textId="77777777" w:rsidR="006D5EC4" w:rsidRDefault="00014AA5">
            <w:pPr>
              <w:pStyle w:val="ac"/>
              <w:numPr>
                <w:ilvl w:val="2"/>
                <w:numId w:val="7"/>
              </w:numPr>
              <w:overflowPunct w:val="0"/>
              <w:spacing w:after="0" w:line="252" w:lineRule="auto"/>
              <w:rPr>
                <w:del w:id="37" w:author="Editor" w:date="2022-09-23T09:57:00Z"/>
                <w:rFonts w:ascii="Times New Roman" w:hAnsi="Times New Roman"/>
                <w:sz w:val="22"/>
                <w:szCs w:val="22"/>
                <w:lang w:eastAsia="zh-CN"/>
              </w:rPr>
            </w:pPr>
            <w:del w:id="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6A9F9D9"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39"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71E2DF6F" w14:textId="77777777" w:rsidR="006D5EC4" w:rsidRDefault="00014AA5">
            <w:pPr>
              <w:pStyle w:val="ac"/>
              <w:numPr>
                <w:ilvl w:val="2"/>
                <w:numId w:val="7"/>
              </w:numPr>
              <w:overflowPunct w:val="0"/>
              <w:spacing w:after="0" w:line="252" w:lineRule="auto"/>
              <w:rPr>
                <w:sz w:val="21"/>
                <w:szCs w:val="21"/>
                <w:lang w:eastAsia="zh-CN"/>
              </w:rPr>
            </w:pPr>
            <w:r>
              <w:rPr>
                <w:rFonts w:ascii="Times New Roman" w:hAnsi="Times New Roman"/>
                <w:sz w:val="22"/>
                <w:szCs w:val="22"/>
                <w:lang w:eastAsia="zh-CN"/>
              </w:rPr>
              <w:lastRenderedPageBreak/>
              <w:t xml:space="preserve">This may include </w:t>
            </w:r>
            <w:del w:id="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27A28ADB" w14:textId="77777777" w:rsidR="006D5EC4" w:rsidRDefault="00014AA5">
            <w:pPr>
              <w:pStyle w:val="ac"/>
              <w:numPr>
                <w:ilvl w:val="2"/>
                <w:numId w:val="7"/>
              </w:numPr>
              <w:overflowPunct w:val="0"/>
              <w:spacing w:after="0" w:line="252" w:lineRule="auto"/>
              <w:rPr>
                <w:color w:val="FF0000"/>
                <w:sz w:val="21"/>
                <w:szCs w:val="21"/>
                <w:lang w:eastAsia="zh-CN"/>
              </w:rPr>
            </w:pPr>
            <w:r>
              <w:rPr>
                <w:rFonts w:ascii="Times New Roman" w:hAnsi="Times New Roman"/>
                <w:color w:val="FF0000"/>
                <w:sz w:val="22"/>
                <w:szCs w:val="22"/>
                <w:lang w:eastAsia="zh-CN"/>
              </w:rPr>
              <w:t>This may include cross carrier synchronization and system information enhancement to provide other carriers’ information and random access carrier selection principles for UE to realize access a different carrier rather than carrier it gets SSB/SIB1.</w:t>
            </w:r>
          </w:p>
          <w:p w14:paraId="21B5ABD5" w14:textId="77777777" w:rsidR="006D5EC4" w:rsidRDefault="00014AA5">
            <w:pPr>
              <w:pStyle w:val="ac"/>
              <w:numPr>
                <w:ilvl w:val="2"/>
                <w:numId w:val="7"/>
              </w:numPr>
              <w:overflowPunct w:val="0"/>
              <w:spacing w:after="0" w:line="252" w:lineRule="auto"/>
              <w:rPr>
                <w:strike/>
                <w:color w:val="FF0000"/>
                <w:sz w:val="21"/>
                <w:szCs w:val="21"/>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p>
          <w:p w14:paraId="518DCDAA" w14:textId="77777777" w:rsidR="006D5EC4" w:rsidRDefault="006D5EC4">
            <w:pPr>
              <w:pStyle w:val="ac"/>
              <w:spacing w:after="0"/>
              <w:rPr>
                <w:rFonts w:ascii="Times New Roman" w:hAnsi="Times New Roman"/>
                <w:sz w:val="22"/>
                <w:szCs w:val="22"/>
                <w:lang w:eastAsia="zh-CN"/>
              </w:rPr>
            </w:pPr>
          </w:p>
        </w:tc>
      </w:tr>
      <w:tr w:rsidR="006D5EC4" w14:paraId="6B145A7F" w14:textId="77777777" w:rsidTr="003B2C55">
        <w:tc>
          <w:tcPr>
            <w:tcW w:w="1705" w:type="dxa"/>
          </w:tcPr>
          <w:p w14:paraId="54B793C1"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21AC23AA"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xml:space="preserve">Note (1): Rel-18 UE would benefit from DL indication for a change, regarding initial access procedure. </w:t>
            </w:r>
          </w:p>
          <w:p w14:paraId="63E0EE59"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xml:space="preserve">“Dynamically varying the periodicity and/or dynamically changing </w:t>
            </w:r>
            <w:r>
              <w:rPr>
                <w:rFonts w:ascii="Times New Roman" w:hAnsi="Times New Roman"/>
                <w:color w:val="FF0000"/>
                <w:sz w:val="22"/>
                <w:szCs w:val="22"/>
                <w:lang w:eastAsia="zh-CN"/>
              </w:rPr>
              <w:t>transmitted SSBs in a SSB burst and corresponding PDCCHs/PDSCHs for SI/paging</w:t>
            </w:r>
            <w:r>
              <w:rPr>
                <w:rFonts w:ascii="Times New Roman" w:hAnsi="Times New Roman"/>
                <w:sz w:val="22"/>
                <w:szCs w:val="22"/>
                <w:lang w:eastAsia="zh-CN"/>
              </w:rPr>
              <w:t xml:space="preserve">, and/or varying the periodicity of uplink random access opportunities, </w:t>
            </w:r>
            <w:r>
              <w:rPr>
                <w:rFonts w:ascii="Times New Roman" w:hAnsi="Times New Roman"/>
                <w:color w:val="FF0000"/>
                <w:sz w:val="22"/>
                <w:szCs w:val="22"/>
                <w:lang w:eastAsia="zh-CN"/>
              </w:rPr>
              <w:t>with assistance of DL indication</w:t>
            </w:r>
            <w:r>
              <w:rPr>
                <w:rFonts w:ascii="Times New Roman" w:hAnsi="Times New Roman"/>
                <w:sz w:val="22"/>
                <w:szCs w:val="22"/>
                <w:lang w:eastAsia="zh-CN"/>
              </w:rPr>
              <w:t>.”</w:t>
            </w:r>
          </w:p>
          <w:p w14:paraId="4724B202"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xml:space="preserve">Note (3): In our view, dynamic change of SSB transmission patterns and indication is also applicable to low-load scenarios. For Rel-18, can define BS idle/inactive mode, where the BS transmits only SSBs, minimum system information (e.g. SIB1 or simplified SIB1), and/or paging. </w:t>
            </w:r>
          </w:p>
          <w:p w14:paraId="65CDE339"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xml:space="preserve">Note (4): “Burst transmission and reception of common signals and channels with </w:t>
            </w:r>
            <w:r>
              <w:rPr>
                <w:rFonts w:ascii="Times New Roman" w:hAnsi="Times New Roman"/>
                <w:color w:val="FF0000"/>
                <w:sz w:val="22"/>
                <w:szCs w:val="22"/>
                <w:lang w:eastAsia="zh-CN"/>
              </w:rPr>
              <w:t>multiple configured periodicities, each periodicity configured for each subset within the burst of common signals and channels,</w:t>
            </w:r>
            <w:r>
              <w:rPr>
                <w:rFonts w:ascii="Times New Roman" w:hAnsi="Times New Roman"/>
                <w:sz w:val="22"/>
                <w:szCs w:val="22"/>
                <w:lang w:eastAsia="zh-CN"/>
              </w:rPr>
              <w:t xml:space="preserve"> are expected to potentially provide longer inactivity periods for the gNB.”</w:t>
            </w:r>
          </w:p>
          <w:p w14:paraId="2692DC26"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xml:space="preserve">Note (9): we agree it should be under performance/impact analysis. </w:t>
            </w:r>
          </w:p>
        </w:tc>
      </w:tr>
      <w:tr w:rsidR="006D5EC4" w14:paraId="39C44A57" w14:textId="77777777" w:rsidTr="003B2C55">
        <w:tc>
          <w:tcPr>
            <w:tcW w:w="1705" w:type="dxa"/>
          </w:tcPr>
          <w:p w14:paraId="06E098ED"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1576707"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Our comments are provided inline below:</w:t>
            </w:r>
          </w:p>
          <w:p w14:paraId="41187AD1" w14:textId="77777777" w:rsidR="006D5EC4" w:rsidRDefault="00014AA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32C86C1"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del w:id="41" w:author="Editor" w:date="2022-09-21T11:11:00Z">
              <w:r>
                <w:rPr>
                  <w:rFonts w:ascii="Times New Roman" w:hAnsi="Times New Roman"/>
                  <w:sz w:val="22"/>
                  <w:szCs w:val="22"/>
                  <w:lang w:eastAsia="zh-CN"/>
                </w:rPr>
                <w:delText>Network energy saving can be realized by flexibly</w:delText>
              </w:r>
            </w:del>
            <w:ins w:id="42"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3"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44"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45" w:author="Editor" w:date="2022-09-21T11:13:00Z">
              <w:r>
                <w:rPr>
                  <w:rFonts w:ascii="Times New Roman" w:eastAsiaTheme="minorEastAsia" w:hAnsi="Times New Roman"/>
                  <w:sz w:val="22"/>
                  <w:szCs w:val="22"/>
                  <w:lang w:eastAsia="ko-KR"/>
                </w:rPr>
                <w:delText xml:space="preserve">flexibly </w:delText>
              </w:r>
            </w:del>
            <w:del w:id="46"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3E3A8A5B"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47" w:author="Editor" w:date="2022-09-21T11:11:00Z">
              <w:r>
                <w:rPr>
                  <w:rFonts w:ascii="Times New Roman" w:hAnsi="Times New Roman"/>
                  <w:sz w:val="22"/>
                  <w:szCs w:val="22"/>
                  <w:lang w:eastAsia="zh-CN"/>
                </w:rPr>
                <w:delText xml:space="preserve">light </w:delText>
              </w:r>
            </w:del>
            <w:ins w:id="48" w:author="Editor" w:date="2022-09-21T16:26:00Z">
              <w:r>
                <w:rPr>
                  <w:rFonts w:ascii="Times New Roman" w:hAnsi="Times New Roman"/>
                  <w:sz w:val="22"/>
                  <w:szCs w:val="22"/>
                  <w:lang w:eastAsia="zh-CN"/>
                </w:rPr>
                <w:t>simplified</w:t>
              </w:r>
            </w:ins>
            <w:ins w:id="49"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66DAA2A4"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6C9E68C2" w14:textId="77777777" w:rsidR="006D5EC4" w:rsidRDefault="00014AA5">
            <w:pPr>
              <w:pStyle w:val="ac"/>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lastRenderedPageBreak/>
              <w:t xml:space="preserve">[vivo]  Agree that the details on how to vary the transmission pattern should be clarified by proponent. Otherwise, transmission pattern in this bullet should be removed. </w:t>
            </w:r>
          </w:p>
          <w:p w14:paraId="1425CBFF"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del w:id="5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highlight w:val="yellow"/>
                <w:vertAlign w:val="superscript"/>
                <w:lang w:eastAsia="zh-CN"/>
              </w:rPr>
              <w:t>(4)</w:t>
            </w:r>
            <w:r>
              <w:rPr>
                <w:rFonts w:ascii="Times New Roman" w:hAnsi="Times New Roman"/>
                <w:sz w:val="22"/>
                <w:szCs w:val="22"/>
                <w:lang w:eastAsia="zh-CN"/>
              </w:rPr>
              <w:t xml:space="preserve"> periodicity </w:t>
            </w:r>
            <w:del w:id="51"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52"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090FB04F" w14:textId="77777777" w:rsidR="006D5EC4" w:rsidRDefault="00014AA5">
            <w:pPr>
              <w:pStyle w:val="ac"/>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t>[vivo]  Seems already included in the above bullet and suggest to remove this bullet.</w:t>
            </w:r>
          </w:p>
          <w:p w14:paraId="39EB82CB"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del w:id="5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5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B057326" w14:textId="77777777" w:rsidR="006D5EC4" w:rsidRDefault="00014AA5">
            <w:pPr>
              <w:pStyle w:val="ac"/>
              <w:numPr>
                <w:ilvl w:val="2"/>
                <w:numId w:val="7"/>
              </w:numPr>
              <w:overflowPunct w:val="0"/>
              <w:spacing w:after="0" w:line="252" w:lineRule="auto"/>
              <w:rPr>
                <w:del w:id="55" w:author="Editor" w:date="2022-09-23T09:57:00Z"/>
                <w:rFonts w:ascii="Times New Roman" w:hAnsi="Times New Roman"/>
                <w:sz w:val="22"/>
                <w:szCs w:val="22"/>
                <w:lang w:eastAsia="zh-CN"/>
              </w:rPr>
            </w:pPr>
            <w:del w:id="56"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3B1F44A2"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57"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3998CDCC"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58"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61BE7DF"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679B2AE7" w14:textId="77777777" w:rsidR="006D5EC4" w:rsidRDefault="00014AA5">
            <w:pPr>
              <w:pStyle w:val="ac"/>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t>[vivo] The mentioned technique here is mainly for single carrier case. When there is no any data or no connected UEs, gNB may enter into SSB/SIB1-less operation and UE can trigger on-demand SSB/SIB1 transmission when needed. Suggest to remove the last bullet.</w:t>
            </w:r>
          </w:p>
          <w:p w14:paraId="46C9D867"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del w:id="59"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6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61"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487FC441" w14:textId="77777777" w:rsidR="006D5EC4" w:rsidRDefault="00014AA5">
            <w:pPr>
              <w:pStyle w:val="ac"/>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6898CD79" w14:textId="77777777" w:rsidR="006D5EC4" w:rsidRDefault="00014AA5">
            <w:pPr>
              <w:pStyle w:val="ac"/>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490F8F52" w14:textId="77777777" w:rsidR="006D5EC4" w:rsidRDefault="00014AA5">
            <w:pPr>
              <w:pStyle w:val="ac"/>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74FA19FF" w14:textId="77777777" w:rsidR="006D5EC4" w:rsidRDefault="006D5EC4">
            <w:pPr>
              <w:pStyle w:val="ac"/>
              <w:spacing w:after="0"/>
              <w:rPr>
                <w:rFonts w:ascii="Times New Roman" w:hAnsi="Times New Roman"/>
                <w:sz w:val="22"/>
                <w:szCs w:val="22"/>
                <w:lang w:eastAsia="zh-CN"/>
              </w:rPr>
            </w:pPr>
          </w:p>
        </w:tc>
      </w:tr>
      <w:tr w:rsidR="006D5EC4" w14:paraId="67BDF0C5" w14:textId="77777777" w:rsidTr="003B2C55">
        <w:tc>
          <w:tcPr>
            <w:tcW w:w="1705" w:type="dxa"/>
          </w:tcPr>
          <w:p w14:paraId="3A64CB70" w14:textId="77777777" w:rsidR="006D5EC4" w:rsidRDefault="00014AA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47DD6DBD" w14:textId="77777777" w:rsidR="006D5EC4" w:rsidRDefault="00014AA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In our view, periodicity or transmission pattern can be changed based on gNB’s configuration/indication. Regarding transmission pattern, our understanding is that some of SSB indexes or SIB1/RO corresponding to some of SSB indexes can be omitted or invalidated depending on the periodicity. For example, in this period, SSB indexes #A/B/C/D are transmitted while SSB indexes #A/B/C are transmitted in the next period. In addition, we prefer </w:t>
            </w:r>
            <w:r>
              <w:rPr>
                <w:rFonts w:ascii="Times New Roman" w:eastAsiaTheme="minorEastAsia" w:hAnsi="Times New Roman"/>
                <w:color w:val="00B050"/>
                <w:sz w:val="22"/>
                <w:szCs w:val="22"/>
                <w:lang w:eastAsia="ko-KR"/>
              </w:rPr>
              <w:t>Flexibly</w:t>
            </w:r>
            <w:r>
              <w:rPr>
                <w:rFonts w:ascii="Times New Roman" w:eastAsiaTheme="minorEastAsia" w:hAnsi="Times New Roman"/>
                <w:sz w:val="22"/>
                <w:szCs w:val="22"/>
                <w:lang w:eastAsia="ko-KR"/>
              </w:rPr>
              <w:t xml:space="preserve"> (which seems to be more general) rather than </w:t>
            </w:r>
            <w:r>
              <w:rPr>
                <w:rFonts w:ascii="Times New Roman" w:eastAsiaTheme="minorEastAsia" w:hAnsi="Times New Roman"/>
                <w:color w:val="FF0000"/>
                <w:sz w:val="22"/>
                <w:szCs w:val="22"/>
                <w:lang w:eastAsia="ko-KR"/>
              </w:rPr>
              <w:t>Dynamically</w:t>
            </w:r>
            <w:r>
              <w:rPr>
                <w:rFonts w:ascii="Times New Roman" w:eastAsiaTheme="minorEastAsia" w:hAnsi="Times New Roman"/>
                <w:sz w:val="22"/>
                <w:szCs w:val="22"/>
                <w:lang w:eastAsia="ko-KR"/>
              </w:rPr>
              <w:t>, since “dynamically” may imply that periodicity can be varied by DCI indication but other methods should not be precluded during study item phase.</w:t>
            </w:r>
          </w:p>
          <w:p w14:paraId="14C7D4A3" w14:textId="77777777" w:rsidR="006D5EC4" w:rsidRDefault="006D5EC4">
            <w:pPr>
              <w:pStyle w:val="ac"/>
              <w:spacing w:after="0"/>
              <w:rPr>
                <w:rFonts w:ascii="Times New Roman" w:eastAsiaTheme="minorEastAsia" w:hAnsi="Times New Roman"/>
                <w:sz w:val="22"/>
                <w:szCs w:val="22"/>
                <w:lang w:eastAsia="ko-KR"/>
              </w:rPr>
            </w:pPr>
          </w:p>
          <w:p w14:paraId="5135370C" w14:textId="77777777" w:rsidR="006D5EC4" w:rsidRDefault="00014AA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Agree with the moderator that BS idle/inactive mode is unclear. The corresponding bullet can be removed.</w:t>
            </w:r>
          </w:p>
          <w:p w14:paraId="018DAC4B" w14:textId="77777777" w:rsidR="006D5EC4" w:rsidRDefault="006D5EC4">
            <w:pPr>
              <w:pStyle w:val="ac"/>
              <w:spacing w:after="0"/>
              <w:rPr>
                <w:rFonts w:ascii="Times New Roman" w:eastAsiaTheme="minorEastAsia" w:hAnsi="Times New Roman"/>
                <w:sz w:val="22"/>
                <w:szCs w:val="22"/>
                <w:lang w:eastAsia="ko-KR"/>
              </w:rPr>
            </w:pPr>
          </w:p>
          <w:p w14:paraId="3317600F" w14:textId="77777777" w:rsidR="006D5EC4" w:rsidRDefault="00014AA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In our understanding, this signals/channels are from DL and its original intention was not related to on-demand SSB/SIB but to simplified/light version of SSB. </w:t>
            </w:r>
          </w:p>
          <w:p w14:paraId="22CCFCBD" w14:textId="77777777" w:rsidR="006D5EC4" w:rsidRDefault="006D5EC4">
            <w:pPr>
              <w:pStyle w:val="ac"/>
              <w:spacing w:after="0"/>
              <w:rPr>
                <w:rFonts w:ascii="Times New Roman" w:eastAsiaTheme="minorEastAsia" w:hAnsi="Times New Roman"/>
                <w:sz w:val="22"/>
                <w:szCs w:val="22"/>
                <w:lang w:eastAsia="ko-KR"/>
              </w:rPr>
            </w:pPr>
          </w:p>
          <w:p w14:paraId="2D08A31C" w14:textId="77777777" w:rsidR="006D5EC4" w:rsidRDefault="00014AA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request a clarification on the </w:t>
            </w:r>
            <w:r>
              <w:rPr>
                <w:rFonts w:ascii="Times New Roman" w:eastAsiaTheme="minorEastAsia" w:hAnsi="Times New Roman"/>
                <w:color w:val="7030A0"/>
                <w:sz w:val="22"/>
                <w:szCs w:val="22"/>
                <w:lang w:eastAsia="ko-KR"/>
              </w:rPr>
              <w:t xml:space="preserve">following </w:t>
            </w:r>
            <w:r>
              <w:rPr>
                <w:rFonts w:ascii="Times New Roman" w:eastAsiaTheme="minorEastAsia" w:hAnsi="Times New Roman"/>
                <w:sz w:val="22"/>
                <w:szCs w:val="22"/>
                <w:lang w:eastAsia="ko-KR"/>
              </w:rPr>
              <w:t>bullet. It is questionable how on-demand SSB/SIB1 transmission can support faster access/faster cell activation compared to legacy initial access procedure (for which SSB/SIB1 is transmitted periodically).</w:t>
            </w:r>
          </w:p>
          <w:p w14:paraId="3F662D18" w14:textId="77777777" w:rsidR="006D5EC4" w:rsidRDefault="00014AA5">
            <w:pPr>
              <w:pStyle w:val="ac"/>
              <w:numPr>
                <w:ilvl w:val="2"/>
                <w:numId w:val="7"/>
              </w:numPr>
              <w:overflowPunct w:val="0"/>
              <w:spacing w:after="0" w:line="252" w:lineRule="auto"/>
              <w:rPr>
                <w:rFonts w:ascii="Times New Roman" w:hAnsi="Times New Roman"/>
                <w:color w:val="7030A0"/>
                <w:sz w:val="22"/>
                <w:szCs w:val="22"/>
                <w:lang w:eastAsia="zh-CN"/>
              </w:rPr>
            </w:pPr>
            <w:r>
              <w:rPr>
                <w:rFonts w:ascii="Times New Roman" w:hAnsi="Times New Roman"/>
                <w:color w:val="7030A0"/>
                <w:sz w:val="22"/>
                <w:szCs w:val="22"/>
                <w:lang w:eastAsia="zh-CN"/>
              </w:rPr>
              <w:t xml:space="preserve">This may include </w:t>
            </w:r>
            <w:del w:id="62" w:author="Editor" w:date="2022-09-23T10:12:00Z">
              <w:r>
                <w:rPr>
                  <w:rFonts w:ascii="Times New Roman" w:hAnsi="Times New Roman"/>
                  <w:color w:val="7030A0"/>
                  <w:sz w:val="22"/>
                  <w:szCs w:val="22"/>
                  <w:lang w:eastAsia="zh-CN"/>
                </w:rPr>
                <w:delText xml:space="preserve">support of </w:delText>
              </w:r>
            </w:del>
            <w:r>
              <w:rPr>
                <w:rFonts w:ascii="Times New Roman" w:hAnsi="Times New Roman"/>
                <w:color w:val="7030A0"/>
                <w:sz w:val="22"/>
                <w:szCs w:val="22"/>
                <w:lang w:eastAsia="zh-CN"/>
              </w:rPr>
              <w:t>mechanism for UE to trigger on-demand SSB/SIB1 transmission for fast access/fast cell activation.</w:t>
            </w:r>
          </w:p>
          <w:p w14:paraId="4DDCD197" w14:textId="77777777" w:rsidR="006D5EC4" w:rsidRDefault="006D5EC4">
            <w:pPr>
              <w:pStyle w:val="ac"/>
              <w:spacing w:after="0"/>
              <w:rPr>
                <w:rFonts w:ascii="Times New Roman" w:eastAsiaTheme="minorEastAsia" w:hAnsi="Times New Roman"/>
                <w:sz w:val="22"/>
                <w:szCs w:val="22"/>
                <w:lang w:eastAsia="ko-KR"/>
              </w:rPr>
            </w:pPr>
          </w:p>
          <w:p w14:paraId="2B61642D" w14:textId="77777777" w:rsidR="006D5EC4" w:rsidRDefault="00014AA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(9): General question to the moderator, will we focus on technique description for proposals in this summary? Will we separately discuss UE impact for each identified NW energy saving techniques?</w:t>
            </w:r>
          </w:p>
          <w:p w14:paraId="524CCF6A" w14:textId="77777777" w:rsidR="006D5EC4" w:rsidRDefault="006D5EC4">
            <w:pPr>
              <w:pStyle w:val="ac"/>
              <w:spacing w:after="0"/>
              <w:rPr>
                <w:rFonts w:ascii="Times New Roman" w:hAnsi="Times New Roman"/>
                <w:sz w:val="22"/>
                <w:szCs w:val="22"/>
                <w:lang w:eastAsia="zh-CN"/>
              </w:rPr>
            </w:pPr>
          </w:p>
        </w:tc>
      </w:tr>
      <w:tr w:rsidR="006D5EC4" w14:paraId="66C99BB1" w14:textId="77777777" w:rsidTr="003B2C55">
        <w:tc>
          <w:tcPr>
            <w:tcW w:w="1705" w:type="dxa"/>
          </w:tcPr>
          <w:p w14:paraId="7CCA988B"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ZTE, Sanechips</w:t>
            </w:r>
          </w:p>
        </w:tc>
        <w:tc>
          <w:tcPr>
            <w:tcW w:w="7645" w:type="dxa"/>
          </w:tcPr>
          <w:p w14:paraId="034B0AAE" w14:textId="77777777" w:rsidR="006D5EC4" w:rsidRDefault="00014AA5">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the first bullet, i.e., varying common  signal/channel periodicity/pattern, we think the solution is not limited to “cell deactivation without DL data transmission ”, the case that the cell with  RRC connected states UEs can be also considered. Furthermore, the BS idle/inactive mode is not clear. Therefore, we suggest to remove the following bullets.</w:t>
            </w:r>
          </w:p>
          <w:p w14:paraId="70E56430" w14:textId="77777777" w:rsidR="006D5EC4" w:rsidRDefault="00014AA5">
            <w:pPr>
              <w:pStyle w:val="ac"/>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BS idle/inactive mode</w:t>
            </w:r>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2B41815F" w14:textId="77777777" w:rsidR="006D5EC4" w:rsidRDefault="006D5EC4">
            <w:pPr>
              <w:pStyle w:val="ac"/>
              <w:spacing w:after="0"/>
              <w:rPr>
                <w:rFonts w:ascii="Times New Roman" w:hAnsi="Times New Roman"/>
                <w:sz w:val="22"/>
                <w:szCs w:val="22"/>
                <w:lang w:eastAsia="zh-CN"/>
              </w:rPr>
            </w:pPr>
          </w:p>
          <w:p w14:paraId="0B0CF4B4" w14:textId="77777777" w:rsidR="006D5EC4" w:rsidRDefault="00014AA5">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following bullet,  we agree with CMCC that the first bullet includes the case that there are multiple periodicity for common signal/channel, so that the varying pattern/periodicity can be implemented. Therefore, we suggest to keep the following bullet as a sub-bullet of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t>
            </w:r>
          </w:p>
          <w:p w14:paraId="0B14530B"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14:paraId="25C28292" w14:textId="77777777" w:rsidR="006D5EC4" w:rsidRDefault="006D5EC4">
            <w:pPr>
              <w:pStyle w:val="ac"/>
              <w:spacing w:after="0"/>
              <w:rPr>
                <w:rFonts w:ascii="Times New Roman" w:hAnsi="Times New Roman"/>
                <w:sz w:val="22"/>
                <w:szCs w:val="22"/>
                <w:lang w:eastAsia="zh-CN"/>
              </w:rPr>
            </w:pPr>
          </w:p>
          <w:p w14:paraId="3217F002" w14:textId="77777777" w:rsidR="006D5EC4" w:rsidRDefault="00014AA5">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the following bullet, we think the case that UE configured with CA should not be precluded. The difference between the following bullet and the solution is frequency domain is that the solution in frequency domain is specific to SCell. While the following solution can be applicable to either PCell or SCell. Moreover, some update is suggested on top of CMCC’s version.</w:t>
            </w:r>
          </w:p>
          <w:p w14:paraId="5B5F55D1"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del w:id="6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6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736C0BA3"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t>
            </w:r>
          </w:p>
          <w:p w14:paraId="13076ED1"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This may include cross carrier synchronization and system information enhancement to provide other carriers’</w:t>
            </w:r>
            <w:r>
              <w:rPr>
                <w:rFonts w:ascii="Times New Roman" w:hAnsi="Times New Roman"/>
                <w:color w:val="00B0F0"/>
                <w:sz w:val="22"/>
                <w:szCs w:val="22"/>
                <w:lang w:eastAsia="zh-CN"/>
              </w:rPr>
              <w:t>/cells’</w:t>
            </w:r>
            <w:r>
              <w:rPr>
                <w:rFonts w:ascii="Times New Roman" w:hAnsi="Times New Roman"/>
                <w:color w:val="FF0000"/>
                <w:sz w:val="22"/>
                <w:szCs w:val="22"/>
                <w:lang w:eastAsia="zh-CN"/>
              </w:rPr>
              <w:t xml:space="preserve"> information and random access carrier selection principles for UE to realize access a different carrier rather than carrier it gets SSB/SIB1.</w:t>
            </w:r>
          </w:p>
          <w:p w14:paraId="1F33127B"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This can be applied to UEs in RRC idle/inactive/connected state.</w:t>
            </w:r>
            <w:r>
              <w:rPr>
                <w:rFonts w:ascii="Times New Roman" w:hAnsi="Times New Roman"/>
                <w:sz w:val="22"/>
                <w:szCs w:val="22"/>
                <w:lang w:eastAsia="zh-CN"/>
              </w:rPr>
              <w:t xml:space="preserve"> 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0558C843" w14:textId="77777777" w:rsidR="006D5EC4" w:rsidRDefault="006D5EC4">
            <w:pPr>
              <w:pStyle w:val="ac"/>
              <w:overflowPunct w:val="0"/>
              <w:spacing w:after="0" w:line="252" w:lineRule="auto"/>
              <w:rPr>
                <w:rFonts w:ascii="Times New Roman" w:hAnsi="Times New Roman"/>
                <w:sz w:val="22"/>
                <w:szCs w:val="22"/>
                <w:lang w:eastAsia="zh-CN"/>
              </w:rPr>
            </w:pPr>
          </w:p>
          <w:p w14:paraId="3A076212" w14:textId="77777777" w:rsidR="006D5EC4" w:rsidRDefault="00014AA5">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CORESET is more of a term in frequency domain. Not sure whether it is intended for common search space. If the answer is yes, it can be included in the first bullet, or as a sub-bullet.</w:t>
            </w:r>
          </w:p>
          <w:p w14:paraId="484A1B10" w14:textId="77777777" w:rsidR="006D5EC4" w:rsidRDefault="00014AA5">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the adaptation of common signals and channels, WUS mechanism can be used to trigger variation of the periodicity/transmission pattern of DL common and broadcast signals, on-demand SSBs/SIB1 transmissions or SSB/SIB1-less operations. Therefore, WUS mechanism is proposed to be considered . Some suggestions are as below.</w:t>
            </w:r>
          </w:p>
          <w:p w14:paraId="5DFD1C70"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del w:id="65" w:author="Editor" w:date="2022-09-21T11:11:00Z">
              <w:r>
                <w:rPr>
                  <w:rFonts w:ascii="Times New Roman" w:hAnsi="Times New Roman"/>
                  <w:sz w:val="22"/>
                  <w:szCs w:val="22"/>
                  <w:lang w:eastAsia="zh-CN"/>
                </w:rPr>
                <w:delText>Network energy saving can be realized by flexibly</w:delText>
              </w:r>
            </w:del>
            <w:ins w:id="6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67"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6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9" w:author="Editor" w:date="2022-09-21T11:13:00Z">
              <w:r>
                <w:rPr>
                  <w:rFonts w:ascii="Times New Roman" w:eastAsiaTheme="minorEastAsia" w:hAnsi="Times New Roman"/>
                  <w:sz w:val="22"/>
                  <w:szCs w:val="22"/>
                  <w:lang w:eastAsia="ko-KR"/>
                </w:rPr>
                <w:delText xml:space="preserve">flexibly </w:delText>
              </w:r>
            </w:del>
            <w:del w:id="7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5238D68B"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71" w:author="Editor" w:date="2022-09-21T11:11:00Z">
              <w:r>
                <w:rPr>
                  <w:rFonts w:ascii="Times New Roman" w:hAnsi="Times New Roman"/>
                  <w:sz w:val="22"/>
                  <w:szCs w:val="22"/>
                  <w:lang w:eastAsia="zh-CN"/>
                </w:rPr>
                <w:delText xml:space="preserve">light </w:delText>
              </w:r>
            </w:del>
            <w:ins w:id="72" w:author="Editor" w:date="2022-09-21T16:26:00Z">
              <w:r>
                <w:rPr>
                  <w:rFonts w:ascii="Times New Roman" w:hAnsi="Times New Roman"/>
                  <w:sz w:val="22"/>
                  <w:szCs w:val="22"/>
                  <w:lang w:eastAsia="zh-CN"/>
                </w:rPr>
                <w:t>simplified</w:t>
              </w:r>
            </w:ins>
            <w:ins w:id="7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w:t>
            </w:r>
            <w:r>
              <w:rPr>
                <w:rFonts w:ascii="Times New Roman" w:hAnsi="Times New Roman"/>
                <w:sz w:val="22"/>
                <w:szCs w:val="22"/>
                <w:lang w:eastAsia="zh-CN"/>
              </w:rPr>
              <w:lastRenderedPageBreak/>
              <w:t>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698B74E0" w14:textId="77777777" w:rsidR="006D5EC4" w:rsidRDefault="00014AA5">
            <w:pPr>
              <w:pStyle w:val="ac"/>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varying periodicity </w:t>
            </w:r>
            <w:r>
              <w:rPr>
                <w:rFonts w:ascii="Times New Roman" w:eastAsiaTheme="minorEastAsia" w:hAnsi="Times New Roman"/>
                <w:color w:val="FF0000"/>
                <w:sz w:val="22"/>
                <w:szCs w:val="22"/>
                <w:lang w:eastAsia="ko-KR"/>
              </w:rPr>
              <w:t xml:space="preserve">and/or </w:t>
            </w:r>
            <w:del w:id="74" w:author="Editor" w:date="2022-09-21T11:11:00Z">
              <w:r>
                <w:rPr>
                  <w:rFonts w:ascii="Times New Roman" w:eastAsiaTheme="minorEastAsia" w:hAnsi="Times New Roman"/>
                  <w:color w:val="FF0000"/>
                  <w:sz w:val="22"/>
                  <w:szCs w:val="22"/>
                  <w:lang w:eastAsia="ko-KR"/>
                </w:rPr>
                <w:delText xml:space="preserve">dynamically changing </w:delText>
              </w:r>
            </w:del>
            <w:r>
              <w:rPr>
                <w:rFonts w:ascii="Times New Roman" w:eastAsiaTheme="minorEastAsia" w:hAnsi="Times New Roman"/>
                <w:color w:val="FF0000"/>
                <w:sz w:val="22"/>
                <w:szCs w:val="22"/>
                <w:lang w:eastAsia="ko-KR"/>
              </w:rPr>
              <w:t>a transmission</w:t>
            </w:r>
            <w:r>
              <w:rPr>
                <w:rFonts w:ascii="Times New Roman" w:hAnsi="Times New Roman"/>
                <w:color w:val="FF0000"/>
                <w:sz w:val="22"/>
                <w:szCs w:val="22"/>
                <w:lang w:eastAsia="zh-CN"/>
              </w:rPr>
              <w:t xml:space="preserve"> pattern is indicated by DL signaling, or triggered by WUS sent from UE, or conditionally triggered.</w:t>
            </w:r>
          </w:p>
          <w:p w14:paraId="260FA22C" w14:textId="77777777" w:rsidR="006D5EC4" w:rsidRDefault="00014AA5">
            <w:pPr>
              <w:pStyle w:val="ac"/>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w:t>
            </w:r>
          </w:p>
          <w:p w14:paraId="40CD41EF"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on-demand SSBs/SIB1 transmissions or SSB/SIB1-less operations may also enable long periods of inactivity at the gNB</w:t>
            </w:r>
            <w:del w:id="7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D674066" w14:textId="77777777" w:rsidR="006D5EC4" w:rsidRDefault="00014AA5">
            <w:pPr>
              <w:pStyle w:val="ac"/>
              <w:numPr>
                <w:ilvl w:val="2"/>
                <w:numId w:val="7"/>
              </w:numPr>
              <w:overflowPunct w:val="0"/>
              <w:spacing w:after="0" w:line="252" w:lineRule="auto"/>
              <w:rPr>
                <w:del w:id="76" w:author="Editor" w:date="2022-09-23T09:57:00Z"/>
                <w:rFonts w:ascii="Times New Roman" w:hAnsi="Times New Roman"/>
                <w:sz w:val="22"/>
                <w:szCs w:val="22"/>
                <w:lang w:eastAsia="zh-CN"/>
              </w:rPr>
            </w:pPr>
            <w:del w:id="7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1D1E42FA"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78"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2CFC33F5" w14:textId="77777777" w:rsidR="006D5EC4" w:rsidRDefault="00014AA5">
            <w:pPr>
              <w:pStyle w:val="ac"/>
              <w:overflowPunct w:val="0"/>
              <w:spacing w:after="0" w:line="252" w:lineRule="auto"/>
              <w:ind w:left="1800"/>
              <w:rPr>
                <w:rFonts w:ascii="Times New Roman" w:hAnsi="Times New Roman"/>
                <w:color w:val="FF0000"/>
                <w:sz w:val="22"/>
                <w:szCs w:val="22"/>
                <w:lang w:eastAsia="zh-CN"/>
              </w:rPr>
            </w:pPr>
            <w:r>
              <w:rPr>
                <w:rFonts w:ascii="Times New Roman" w:hAnsi="Times New Roman"/>
                <w:sz w:val="22"/>
                <w:szCs w:val="22"/>
                <w:lang w:eastAsia="zh-CN"/>
              </w:rPr>
              <w:t xml:space="preserve">This may include </w:t>
            </w:r>
            <w:del w:id="7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w:t>
            </w:r>
            <w:r>
              <w:rPr>
                <w:rFonts w:ascii="Times New Roman" w:hAnsi="Times New Roman"/>
                <w:color w:val="FF0000"/>
                <w:sz w:val="22"/>
                <w:szCs w:val="22"/>
                <w:lang w:eastAsia="zh-CN"/>
              </w:rPr>
              <w:t>, for example, by sending WUS,</w:t>
            </w:r>
            <w:r>
              <w:rPr>
                <w:rFonts w:ascii="Times New Roman" w:hAnsi="Times New Roman"/>
                <w:sz w:val="22"/>
                <w:szCs w:val="22"/>
                <w:lang w:eastAsia="zh-CN"/>
              </w:rPr>
              <w:t xml:space="preserve"> for fast access/fast cell activation</w:t>
            </w:r>
            <w:r>
              <w:rPr>
                <w:rFonts w:ascii="Times New Roman" w:hAnsi="Times New Roman"/>
                <w:color w:val="FF0000"/>
                <w:sz w:val="22"/>
                <w:szCs w:val="22"/>
                <w:lang w:eastAsia="zh-CN"/>
              </w:rPr>
              <w:t>/synchronization/measurement.</w:t>
            </w:r>
          </w:p>
          <w:p w14:paraId="62620E40" w14:textId="77777777" w:rsidR="006D5EC4" w:rsidRDefault="006D5EC4">
            <w:pPr>
              <w:pStyle w:val="ac"/>
              <w:spacing w:after="0"/>
              <w:rPr>
                <w:rFonts w:ascii="Times New Roman" w:hAnsi="Times New Roman"/>
                <w:sz w:val="22"/>
                <w:szCs w:val="22"/>
                <w:lang w:eastAsia="zh-CN"/>
              </w:rPr>
            </w:pPr>
          </w:p>
        </w:tc>
      </w:tr>
      <w:tr w:rsidR="006D5EC4" w14:paraId="23614D2B" w14:textId="77777777" w:rsidTr="003B2C55">
        <w:tc>
          <w:tcPr>
            <w:tcW w:w="1705" w:type="dxa"/>
          </w:tcPr>
          <w:p w14:paraId="5F66CB76" w14:textId="77777777" w:rsidR="006D5EC4" w:rsidRDefault="00014AA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Fraunhofer</w:t>
            </w:r>
          </w:p>
        </w:tc>
        <w:tc>
          <w:tcPr>
            <w:tcW w:w="7645" w:type="dxa"/>
          </w:tcPr>
          <w:p w14:paraId="059858DE" w14:textId="77777777" w:rsidR="006D5EC4" w:rsidRDefault="00014AA5">
            <w:pPr>
              <w:spacing w:after="0"/>
              <w:rPr>
                <w:sz w:val="22"/>
                <w:szCs w:val="22"/>
                <w:lang w:eastAsia="zh-CN"/>
              </w:rPr>
            </w:pPr>
            <w:r>
              <w:rPr>
                <w:rFonts w:ascii="New York" w:hAnsi="New York"/>
                <w:sz w:val="22"/>
                <w:szCs w:val="22"/>
                <w:lang w:eastAsia="zh-CN"/>
              </w:rPr>
              <w:t>Addressing Note (5), we consider this to be DL signaling and suggest following edit to the sub-bullet:</w:t>
            </w:r>
          </w:p>
          <w:p w14:paraId="4095FECF" w14:textId="77777777" w:rsidR="006D5EC4" w:rsidRDefault="00014AA5">
            <w:pPr>
              <w:numPr>
                <w:ilvl w:val="1"/>
                <w:numId w:val="7"/>
              </w:numPr>
              <w:tabs>
                <w:tab w:val="left" w:pos="0"/>
              </w:tabs>
              <w:overflowPunct w:val="0"/>
              <w:spacing w:after="0" w:line="252" w:lineRule="auto"/>
              <w:rPr>
                <w:sz w:val="22"/>
                <w:szCs w:val="22"/>
                <w:lang w:eastAsia="zh-CN"/>
              </w:rPr>
            </w:pPr>
            <w:r>
              <w:rPr>
                <w:rFonts w:ascii="New York" w:hAnsi="New York"/>
                <w:sz w:val="22"/>
                <w:szCs w:val="22"/>
                <w:lang w:eastAsia="zh-CN"/>
              </w:rPr>
              <w:t>on-demand SSBs/SIB1 transmissions or SSB/SIB1-less operations may also enable long periods of inactivity at the gNB</w:t>
            </w:r>
            <w:del w:id="80" w:author="Editor" w:date="2022-09-21T11:28:00Z">
              <w:r>
                <w:rPr>
                  <w:rFonts w:ascii="New York" w:hAnsi="New York"/>
                  <w:sz w:val="22"/>
                  <w:szCs w:val="22"/>
                  <w:lang w:eastAsia="zh-CN"/>
                </w:rPr>
                <w:delText xml:space="preserve"> and potentially provide energy savings</w:delText>
              </w:r>
            </w:del>
            <w:r>
              <w:rPr>
                <w:rFonts w:ascii="New York" w:hAnsi="New York"/>
                <w:sz w:val="22"/>
                <w:szCs w:val="22"/>
                <w:lang w:eastAsia="zh-CN"/>
              </w:rPr>
              <w:t>.</w:t>
            </w:r>
          </w:p>
          <w:p w14:paraId="555D33F3" w14:textId="77777777" w:rsidR="006D5EC4" w:rsidRDefault="00014AA5">
            <w:pPr>
              <w:numPr>
                <w:ilvl w:val="2"/>
                <w:numId w:val="7"/>
              </w:numPr>
              <w:tabs>
                <w:tab w:val="left" w:pos="0"/>
              </w:tabs>
              <w:overflowPunct w:val="0"/>
              <w:spacing w:after="0" w:line="252" w:lineRule="auto"/>
              <w:rPr>
                <w:del w:id="81" w:author="Editor" w:date="2022-09-23T09:57:00Z"/>
                <w:sz w:val="22"/>
                <w:szCs w:val="22"/>
                <w:lang w:eastAsia="zh-CN"/>
              </w:rPr>
            </w:pPr>
            <w:del w:id="82" w:author="Editor" w:date="2022-09-23T09:57:00Z">
              <w:r>
                <w:rPr>
                  <w:rFonts w:ascii="New York" w:hAnsi="New York"/>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39EC891" w14:textId="77777777" w:rsidR="006D5EC4" w:rsidRDefault="00014AA5">
            <w:pPr>
              <w:numPr>
                <w:ilvl w:val="2"/>
                <w:numId w:val="7"/>
              </w:numPr>
              <w:tabs>
                <w:tab w:val="left" w:pos="0"/>
              </w:tabs>
              <w:overflowPunct w:val="0"/>
              <w:spacing w:after="0" w:line="252" w:lineRule="auto"/>
              <w:rPr>
                <w:sz w:val="22"/>
                <w:szCs w:val="22"/>
                <w:lang w:eastAsia="zh-CN"/>
              </w:rPr>
            </w:pPr>
            <w:r>
              <w:rPr>
                <w:rFonts w:ascii="Times" w:hAnsi="Times"/>
                <w:sz w:val="22"/>
                <w:szCs w:val="22"/>
              </w:rPr>
              <w:t xml:space="preserve">This may include </w:t>
            </w:r>
            <w:del w:id="83" w:author="Editor" w:date="2022-09-23T10:12:00Z">
              <w:r>
                <w:rPr>
                  <w:rFonts w:ascii="Times" w:hAnsi="Times"/>
                  <w:sz w:val="22"/>
                  <w:szCs w:val="22"/>
                </w:rPr>
                <w:delText xml:space="preserve">support of </w:delText>
              </w:r>
            </w:del>
            <w:ins w:id="84" w:author="George, Geordie" w:date="2022-10-11T14:57:00Z">
              <w:r>
                <w:rPr>
                  <w:rFonts w:ascii="Times" w:hAnsi="Times"/>
                  <w:sz w:val="22"/>
                  <w:szCs w:val="22"/>
                </w:rPr>
                <w:t xml:space="preserve">DL </w:t>
              </w:r>
            </w:ins>
            <w:r>
              <w:rPr>
                <w:rFonts w:ascii="Times" w:hAnsi="Times"/>
                <w:sz w:val="22"/>
                <w:szCs w:val="22"/>
              </w:rPr>
              <w:t>signals</w:t>
            </w:r>
            <w:del w:id="85" w:author="George, Geordie" w:date="2022-10-11T14:57:00Z">
              <w:r>
                <w:rPr>
                  <w:rFonts w:ascii="Times" w:hAnsi="Times"/>
                  <w:sz w:val="22"/>
                  <w:szCs w:val="22"/>
                </w:rPr>
                <w:delText>/channels</w:delText>
              </w:r>
            </w:del>
            <w:del w:id="86" w:author="George, Geordie" w:date="2022-10-11T15:04:00Z">
              <w:r>
                <w:rPr>
                  <w:rFonts w:ascii="New York" w:hAnsi="New York"/>
                  <w:sz w:val="22"/>
                  <w:szCs w:val="22"/>
                  <w:highlight w:val="yellow"/>
                  <w:vertAlign w:val="superscript"/>
                  <w:lang w:eastAsia="zh-CN"/>
                </w:rPr>
                <w:delText>(5)</w:delText>
              </w:r>
            </w:del>
            <w:r>
              <w:rPr>
                <w:rFonts w:ascii="Times" w:hAnsi="Times"/>
                <w:sz w:val="22"/>
                <w:szCs w:val="22"/>
              </w:rPr>
              <w:t xml:space="preserve"> to aid </w:t>
            </w:r>
            <w:ins w:id="87" w:author="George, Geordie" w:date="2022-10-11T14:57:00Z">
              <w:r>
                <w:rPr>
                  <w:rFonts w:ascii="Times" w:hAnsi="Times"/>
                  <w:sz w:val="22"/>
                  <w:szCs w:val="22"/>
                </w:rPr>
                <w:t xml:space="preserve">initial access and </w:t>
              </w:r>
            </w:ins>
            <w:r>
              <w:rPr>
                <w:rFonts w:ascii="Times" w:hAnsi="Times"/>
                <w:sz w:val="22"/>
                <w:szCs w:val="22"/>
              </w:rPr>
              <w:t>discovery of cells in lieu of SSBs.</w:t>
            </w:r>
          </w:p>
          <w:p w14:paraId="2D8153F8" w14:textId="77777777" w:rsidR="006D5EC4" w:rsidRDefault="00014AA5">
            <w:pPr>
              <w:overflowPunct w:val="0"/>
              <w:spacing w:after="0" w:line="252" w:lineRule="auto"/>
              <w:rPr>
                <w:sz w:val="22"/>
                <w:szCs w:val="22"/>
                <w:lang w:eastAsia="zh-CN"/>
              </w:rPr>
            </w:pPr>
            <w:r>
              <w:rPr>
                <w:rFonts w:ascii="New York" w:hAnsi="New York"/>
                <w:sz w:val="22"/>
                <w:szCs w:val="22"/>
                <w:lang w:eastAsia="zh-CN"/>
              </w:rPr>
              <w:t>Agree with Note (6)</w:t>
            </w:r>
          </w:p>
          <w:p w14:paraId="557F1D25" w14:textId="77777777" w:rsidR="006D5EC4" w:rsidRDefault="006D5EC4">
            <w:pPr>
              <w:overflowPunct w:val="0"/>
              <w:spacing w:after="0" w:line="252" w:lineRule="auto"/>
              <w:rPr>
                <w:sz w:val="22"/>
                <w:szCs w:val="22"/>
                <w:lang w:eastAsia="zh-CN"/>
              </w:rPr>
            </w:pPr>
          </w:p>
          <w:p w14:paraId="088DFC4C" w14:textId="77777777" w:rsidR="006D5EC4" w:rsidRDefault="00014AA5">
            <w:pPr>
              <w:spacing w:after="0"/>
              <w:rPr>
                <w:sz w:val="22"/>
                <w:szCs w:val="22"/>
                <w:lang w:eastAsia="zh-CN"/>
              </w:rPr>
            </w:pPr>
            <w:r>
              <w:rPr>
                <w:rFonts w:ascii="New York" w:hAnsi="New York"/>
                <w:sz w:val="22"/>
                <w:szCs w:val="22"/>
                <w:lang w:eastAsia="zh-CN"/>
              </w:rPr>
              <w:t xml:space="preserve">Addressing Note (9) and based on arguments elaborated in </w:t>
            </w:r>
            <w:r>
              <w:rPr>
                <w:rFonts w:ascii="New York" w:hAnsi="New York"/>
                <w:sz w:val="22"/>
                <w:szCs w:val="22"/>
                <w:lang w:eastAsia="zh-CN"/>
              </w:rPr>
              <w:fldChar w:fldCharType="begin"/>
            </w:r>
            <w:r>
              <w:rPr>
                <w:rFonts w:ascii="New York" w:hAnsi="New York"/>
                <w:sz w:val="22"/>
                <w:szCs w:val="22"/>
                <w:lang w:eastAsia="zh-CN"/>
              </w:rPr>
              <w:instrText>REF _Ref116395597 \r \h</w:instrText>
            </w:r>
            <w:r>
              <w:rPr>
                <w:rFonts w:ascii="New York" w:hAnsi="New York"/>
                <w:sz w:val="22"/>
                <w:szCs w:val="22"/>
                <w:lang w:eastAsia="zh-CN"/>
              </w:rPr>
            </w:r>
            <w:r>
              <w:rPr>
                <w:rFonts w:ascii="New York" w:hAnsi="New York"/>
                <w:sz w:val="22"/>
                <w:szCs w:val="22"/>
                <w:lang w:eastAsia="zh-CN"/>
              </w:rPr>
              <w:fldChar w:fldCharType="separate"/>
            </w:r>
            <w:r>
              <w:rPr>
                <w:rFonts w:ascii="New York" w:hAnsi="New York"/>
                <w:sz w:val="22"/>
                <w:szCs w:val="22"/>
                <w:lang w:eastAsia="zh-CN"/>
              </w:rPr>
              <w:t>[19]</w:t>
            </w:r>
            <w:r>
              <w:rPr>
                <w:rFonts w:ascii="New York" w:hAnsi="New York"/>
                <w:sz w:val="22"/>
                <w:szCs w:val="22"/>
                <w:lang w:eastAsia="zh-CN"/>
              </w:rPr>
              <w:fldChar w:fldCharType="end"/>
            </w:r>
            <w:r>
              <w:rPr>
                <w:rFonts w:ascii="New York" w:hAnsi="New York"/>
                <w:sz w:val="22"/>
                <w:szCs w:val="22"/>
                <w:lang w:eastAsia="zh-CN"/>
              </w:rPr>
              <w:t>, we propose the following modification by including an associated technique and prefer to keep it as part of technique description:</w:t>
            </w:r>
          </w:p>
          <w:p w14:paraId="4A1499A5" w14:textId="77777777" w:rsidR="006D5EC4" w:rsidRDefault="00014AA5">
            <w:pPr>
              <w:numPr>
                <w:ilvl w:val="1"/>
                <w:numId w:val="7"/>
              </w:numPr>
              <w:tabs>
                <w:tab w:val="left" w:pos="0"/>
              </w:tabs>
              <w:overflowPunct w:val="0"/>
              <w:spacing w:after="0" w:line="252" w:lineRule="auto"/>
              <w:rPr>
                <w:ins w:id="88" w:author="George, Geordie" w:date="2022-10-11T15:04:00Z"/>
                <w:rFonts w:eastAsiaTheme="minorEastAsia"/>
                <w:sz w:val="22"/>
                <w:szCs w:val="22"/>
                <w:lang w:eastAsia="ko-KR"/>
              </w:rPr>
            </w:pPr>
            <w:del w:id="89" w:author="George, Geordie" w:date="2022-10-11T15:54:00Z">
              <w:r>
                <w:rPr>
                  <w:rFonts w:ascii="New York" w:eastAsiaTheme="minorEastAsia" w:hAnsi="New York"/>
                  <w:sz w:val="22"/>
                  <w:szCs w:val="22"/>
                  <w:lang w:eastAsia="ko-KR"/>
                </w:rPr>
                <w:delText>D</w:delText>
              </w:r>
            </w:del>
            <w:del w:id="90" w:author="George, Geordie" w:date="2022-10-11T15:03:00Z">
              <w:r>
                <w:rPr>
                  <w:rFonts w:ascii="New York" w:eastAsiaTheme="minorEastAsia" w:hAnsi="New York"/>
                  <w:sz w:val="22"/>
                  <w:szCs w:val="22"/>
                  <w:lang w:eastAsia="ko-KR"/>
                </w:rPr>
                <w:delText xml:space="preserve">ynamic adaptation </w:delText>
              </w:r>
            </w:del>
            <w:ins w:id="91" w:author="George, Geordie" w:date="2022-10-11T15:03:00Z">
              <w:r>
                <w:rPr>
                  <w:rFonts w:ascii="New York" w:eastAsiaTheme="minorEastAsia" w:hAnsi="New York"/>
                  <w:sz w:val="22"/>
                  <w:szCs w:val="22"/>
                  <w:lang w:eastAsia="ko-KR"/>
                </w:rPr>
                <w:t xml:space="preserve"> Since the reduction </w:t>
              </w:r>
            </w:ins>
            <w:del w:id="92" w:author="George, Geordie" w:date="2022-10-11T15:03:00Z">
              <w:r>
                <w:rPr>
                  <w:rFonts w:ascii="New York" w:eastAsiaTheme="minorEastAsia" w:hAnsi="New York"/>
                  <w:sz w:val="22"/>
                  <w:szCs w:val="22"/>
                  <w:lang w:eastAsia="ko-KR"/>
                </w:rPr>
                <w:delText xml:space="preserve">of the periodicity </w:delText>
              </w:r>
            </w:del>
            <w:r>
              <w:rPr>
                <w:rFonts w:ascii="New York" w:eastAsiaTheme="minorEastAsia" w:hAnsi="New York"/>
                <w:sz w:val="22"/>
                <w:szCs w:val="22"/>
                <w:lang w:eastAsia="ko-KR"/>
              </w:rPr>
              <w:t>of common channel/signals</w:t>
            </w:r>
            <w:ins w:id="93" w:author="George, Geordie" w:date="2022-10-11T15:04:00Z">
              <w:r>
                <w:rPr>
                  <w:rFonts w:ascii="New York" w:eastAsiaTheme="minorEastAsia" w:hAnsi="New York"/>
                  <w:sz w:val="22"/>
                  <w:szCs w:val="22"/>
                  <w:lang w:eastAsia="ko-KR"/>
                </w:rPr>
                <w:t>, providing longer inactivity at the gNB,</w:t>
              </w:r>
            </w:ins>
            <w:r>
              <w:rPr>
                <w:rFonts w:ascii="New York" w:eastAsiaTheme="minorEastAsia" w:hAnsi="New York"/>
                <w:sz w:val="22"/>
                <w:szCs w:val="22"/>
                <w:lang w:eastAsia="ko-KR"/>
              </w:rPr>
              <w:t xml:space="preserve"> might have impact to the UE normal access to the network, such as </w:t>
            </w:r>
            <w:r>
              <w:rPr>
                <w:rFonts w:ascii="New York" w:eastAsiaTheme="minorEastAsia" w:hAnsi="New York"/>
                <w:sz w:val="22"/>
                <w:szCs w:val="22"/>
                <w:lang w:eastAsia="ko-KR"/>
              </w:rPr>
              <w:lastRenderedPageBreak/>
              <w:t>initial access, and legacy UE network access</w:t>
            </w:r>
            <w:ins w:id="94" w:author="George, Geordie" w:date="2022-10-11T15:04:00Z">
              <w:r>
                <w:rPr>
                  <w:rFonts w:ascii="New York" w:hAnsi="New York"/>
                  <w:sz w:val="22"/>
                  <w:szCs w:val="22"/>
                  <w:vertAlign w:val="superscript"/>
                  <w:lang w:eastAsia="zh-CN"/>
                </w:rPr>
                <w:t xml:space="preserve">, </w:t>
              </w:r>
              <w:r>
                <w:rPr>
                  <w:rFonts w:ascii="New York" w:eastAsiaTheme="minorEastAsia" w:hAnsi="New York"/>
                  <w:sz w:val="22"/>
                  <w:szCs w:val="22"/>
                  <w:lang w:eastAsia="ko-KR"/>
                </w:rPr>
                <w:t>techniques to mitigate such impact should be evaluated</w:t>
              </w:r>
            </w:ins>
          </w:p>
          <w:p w14:paraId="135724F6" w14:textId="77777777" w:rsidR="006D5EC4" w:rsidRDefault="00014AA5">
            <w:pPr>
              <w:numPr>
                <w:ilvl w:val="2"/>
                <w:numId w:val="7"/>
              </w:numPr>
              <w:tabs>
                <w:tab w:val="left" w:pos="0"/>
              </w:tabs>
              <w:overflowPunct w:val="0"/>
              <w:spacing w:after="0" w:line="252" w:lineRule="auto"/>
              <w:rPr>
                <w:ins w:id="95" w:author="George, Geordie" w:date="2022-10-11T15:04:00Z"/>
                <w:rFonts w:eastAsiaTheme="minorEastAsia"/>
                <w:sz w:val="22"/>
                <w:szCs w:val="22"/>
                <w:lang w:eastAsia="ko-KR"/>
              </w:rPr>
            </w:pPr>
            <w:ins w:id="96" w:author="George, Geordie" w:date="2022-10-11T15:04:00Z">
              <w:r>
                <w:rPr>
                  <w:rFonts w:ascii="New York" w:eastAsiaTheme="minorEastAsia" w:hAnsi="New York"/>
                  <w:sz w:val="22"/>
                  <w:szCs w:val="22"/>
                  <w:lang w:eastAsia="ko-KR"/>
                </w:rPr>
                <w:t>Reduction of common channel/signals can be, for example, via dynamic adaptation of SSB/SIB1 periodicity or on-demand SSB/SIB transmission</w:t>
              </w:r>
            </w:ins>
          </w:p>
          <w:p w14:paraId="1131B8ED" w14:textId="77777777" w:rsidR="006D5EC4" w:rsidRDefault="00014AA5">
            <w:pPr>
              <w:numPr>
                <w:ilvl w:val="2"/>
                <w:numId w:val="7"/>
              </w:numPr>
              <w:tabs>
                <w:tab w:val="left" w:pos="0"/>
              </w:tabs>
              <w:overflowPunct w:val="0"/>
              <w:spacing w:after="0" w:line="252" w:lineRule="auto"/>
              <w:rPr>
                <w:ins w:id="97" w:author="George, Geordie" w:date="2022-10-11T15:04:00Z"/>
                <w:rFonts w:eastAsiaTheme="minorEastAsia"/>
                <w:sz w:val="22"/>
                <w:szCs w:val="22"/>
                <w:lang w:eastAsia="ko-KR"/>
              </w:rPr>
            </w:pPr>
            <w:ins w:id="98" w:author="George, Geordie" w:date="2022-10-11T15:04:00Z">
              <w:r>
                <w:rPr>
                  <w:rFonts w:ascii="New York" w:eastAsiaTheme="minorEastAsia" w:hAnsi="New York"/>
                  <w:sz w:val="22"/>
                  <w:szCs w:val="22"/>
                  <w:lang w:eastAsia="ko-KR"/>
                </w:rPr>
                <w:t>The techniques may include utilizing simplified DL signals in lieu of SSBs or prior to SSBs to improve the initial access process significantly</w:t>
              </w:r>
            </w:ins>
            <w:ins w:id="99" w:author="George, Geordie" w:date="2022-10-11T15:33:00Z">
              <w:r>
                <w:rPr>
                  <w:rFonts w:ascii="New York" w:eastAsiaTheme="minorEastAsia" w:hAnsi="New York"/>
                  <w:sz w:val="22"/>
                  <w:szCs w:val="22"/>
                  <w:lang w:eastAsia="ko-KR"/>
                </w:rPr>
                <w:t xml:space="preserve"> while enabling </w:t>
              </w:r>
            </w:ins>
            <w:ins w:id="100" w:author="George, Geordie" w:date="2022-10-11T15:34:00Z">
              <w:r>
                <w:rPr>
                  <w:rFonts w:ascii="New York" w:eastAsiaTheme="minorEastAsia" w:hAnsi="New York"/>
                  <w:sz w:val="22"/>
                  <w:szCs w:val="22"/>
                  <w:lang w:eastAsia="ko-KR"/>
                </w:rPr>
                <w:t>network</w:t>
              </w:r>
            </w:ins>
            <w:ins w:id="101" w:author="George, Geordie" w:date="2022-10-11T15:33:00Z">
              <w:r>
                <w:rPr>
                  <w:rFonts w:ascii="New York" w:eastAsiaTheme="minorEastAsia" w:hAnsi="New York"/>
                  <w:sz w:val="22"/>
                  <w:szCs w:val="22"/>
                  <w:lang w:eastAsia="ko-KR"/>
                </w:rPr>
                <w:t xml:space="preserve"> </w:t>
              </w:r>
            </w:ins>
            <w:ins w:id="102" w:author="George, Geordie" w:date="2022-10-11T15:34:00Z">
              <w:r>
                <w:rPr>
                  <w:rFonts w:ascii="New York" w:eastAsiaTheme="minorEastAsia" w:hAnsi="New York"/>
                  <w:sz w:val="22"/>
                  <w:szCs w:val="22"/>
                  <w:lang w:eastAsia="ko-KR"/>
                </w:rPr>
                <w:t>energy saving</w:t>
              </w:r>
            </w:ins>
            <w:ins w:id="103" w:author="George, Geordie" w:date="2022-10-11T15:04:00Z">
              <w:r>
                <w:rPr>
                  <w:rFonts w:ascii="New York" w:eastAsiaTheme="minorEastAsia" w:hAnsi="New York"/>
                  <w:sz w:val="22"/>
                  <w:szCs w:val="22"/>
                  <w:lang w:eastAsia="ko-KR"/>
                </w:rPr>
                <w:t>.</w:t>
              </w:r>
            </w:ins>
          </w:p>
          <w:p w14:paraId="3B90217B" w14:textId="77777777" w:rsidR="006D5EC4" w:rsidRDefault="00014AA5">
            <w:pPr>
              <w:numPr>
                <w:ilvl w:val="2"/>
                <w:numId w:val="7"/>
              </w:numPr>
              <w:overflowPunct w:val="0"/>
              <w:spacing w:after="0" w:line="252" w:lineRule="auto"/>
              <w:rPr>
                <w:rFonts w:ascii="Times" w:hAnsi="Times"/>
                <w:szCs w:val="24"/>
                <w:lang w:eastAsia="ko-KR"/>
              </w:rPr>
            </w:pPr>
            <w:ins w:id="104" w:author="George, Geordie" w:date="2022-10-11T15:55:00Z">
              <w:r>
                <w:rPr>
                  <w:rFonts w:ascii="Times" w:eastAsiaTheme="minorEastAsia" w:hAnsi="Times"/>
                  <w:sz w:val="22"/>
                  <w:szCs w:val="22"/>
                  <w:lang w:eastAsia="ko-KR"/>
                </w:rPr>
                <w:t xml:space="preserve">The techniques </w:t>
              </w:r>
            </w:ins>
            <w:ins w:id="105" w:author="George, Geordie" w:date="2022-10-11T15:04:00Z">
              <w:r>
                <w:rPr>
                  <w:rFonts w:ascii="Times" w:eastAsiaTheme="minorEastAsia" w:hAnsi="Times"/>
                  <w:sz w:val="22"/>
                  <w:szCs w:val="22"/>
                  <w:lang w:eastAsia="ko-KR"/>
                </w:rPr>
                <w:t>may include defining DL signals (e.g., a System Presence Indicator) that indicates to the UEs the presence of gNBs transmitting SSBs within a limited block of frequency positions in order to improve initial access performance.</w:t>
              </w:r>
            </w:ins>
            <w:del w:id="106" w:author="George, Geordie" w:date="2022-10-11T15:04:00Z">
              <w:r>
                <w:rPr>
                  <w:rFonts w:ascii="Times" w:hAnsi="Times"/>
                  <w:szCs w:val="24"/>
                  <w:lang w:eastAsia="ko-KR"/>
                </w:rPr>
                <w:delText>.</w:delText>
              </w:r>
              <w:r>
                <w:rPr>
                  <w:rFonts w:ascii="Times" w:hAnsi="Times"/>
                  <w:szCs w:val="24"/>
                  <w:highlight w:val="yellow"/>
                  <w:vertAlign w:val="superscript"/>
                  <w:lang w:eastAsia="zh-CN"/>
                </w:rPr>
                <w:delText>(9)</w:delText>
              </w:r>
            </w:del>
          </w:p>
        </w:tc>
      </w:tr>
      <w:tr w:rsidR="006D5EC4" w14:paraId="75102498" w14:textId="77777777" w:rsidTr="003B2C55">
        <w:tc>
          <w:tcPr>
            <w:tcW w:w="1705" w:type="dxa"/>
          </w:tcPr>
          <w:p w14:paraId="66DA2A29"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645" w:type="dxa"/>
          </w:tcPr>
          <w:p w14:paraId="5A9041EE"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For Technique A-1, we think the on-demand SSBs/SIB1 transmissions and SSS/SIB1-less operation are two techniques. It would be unclear regarding which sub-bullet describes the characteristic for on-demand SSBs/SIB1 or SSB-SIB1-less transmission. Therefore, we update the description into two separate parts. Some other revisions are made to resolve the notes from moderator and give more clear explanation of the solution, e.g. whether it applies to CA or non-CA case. Also, wel think we could add the wording of “which is feasible from RAN1 perspective”. If the group finds some solution is not feasible from RAN1 perspective, we should not capture the solution. Some revisions are made as following:</w:t>
            </w:r>
          </w:p>
          <w:p w14:paraId="6B3E3BE6" w14:textId="77777777" w:rsidR="006D5EC4" w:rsidRDefault="006D5EC4">
            <w:pPr>
              <w:pStyle w:val="ac"/>
              <w:spacing w:after="0"/>
              <w:rPr>
                <w:rFonts w:ascii="Times New Roman" w:hAnsi="Times New Roman"/>
                <w:sz w:val="22"/>
                <w:szCs w:val="22"/>
                <w:lang w:eastAsia="zh-CN"/>
              </w:rPr>
            </w:pPr>
          </w:p>
          <w:p w14:paraId="4D8CCABC" w14:textId="77777777" w:rsidR="006D5EC4" w:rsidRDefault="00014AA5">
            <w:pPr>
              <w:pStyle w:val="ac"/>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Technique #A-1 Adaptation of common signals and channels</w:t>
            </w:r>
            <w:r>
              <w:rPr>
                <w:rFonts w:ascii="Times New Roman" w:hAnsi="Times New Roman"/>
                <w:color w:val="FF0000"/>
                <w:sz w:val="22"/>
                <w:szCs w:val="22"/>
                <w:lang w:eastAsia="zh-CN"/>
              </w:rPr>
              <w:t xml:space="preserve">, which is feasible from RAN1 perspective, </w:t>
            </w:r>
            <w:r>
              <w:rPr>
                <w:rFonts w:ascii="Times New Roman" w:hAnsi="Times New Roman"/>
                <w:sz w:val="22"/>
                <w:szCs w:val="22"/>
                <w:lang w:eastAsia="zh-CN"/>
              </w:rPr>
              <w:t>including:</w:t>
            </w:r>
          </w:p>
          <w:p w14:paraId="2D4A6298" w14:textId="77777777" w:rsidR="006D5EC4" w:rsidRDefault="00014AA5">
            <w:pPr>
              <w:pStyle w:val="ac"/>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……skipped text……</w:t>
            </w:r>
          </w:p>
          <w:p w14:paraId="19B521F6"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on-demand SSBs/SIB1 transmissions </w:t>
            </w:r>
            <w:r>
              <w:rPr>
                <w:rFonts w:ascii="Times New Roman" w:hAnsi="Times New Roman"/>
                <w:strike/>
                <w:color w:val="FF0000"/>
                <w:sz w:val="22"/>
                <w:szCs w:val="22"/>
                <w:lang w:eastAsia="zh-CN"/>
              </w:rPr>
              <w:t>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SSB/SIB1-less operations</w:t>
            </w:r>
            <w:r>
              <w:rPr>
                <w:rFonts w:ascii="Times New Roman" w:hAnsi="Times New Roman"/>
                <w:sz w:val="22"/>
                <w:szCs w:val="22"/>
                <w:lang w:eastAsia="zh-CN"/>
              </w:rPr>
              <w:t xml:space="preserve"> may also enable long periods of inactivity at the gNB.</w:t>
            </w:r>
          </w:p>
          <w:p w14:paraId="54E48B72" w14:textId="77777777" w:rsidR="006D5EC4" w:rsidRDefault="00014AA5">
            <w:pPr>
              <w:pStyle w:val="ac"/>
              <w:numPr>
                <w:ilvl w:val="2"/>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r>
              <w:rPr>
                <w:rFonts w:ascii="New York" w:hAnsi="New York"/>
                <w:color w:val="FF0000"/>
                <w:sz w:val="22"/>
                <w:szCs w:val="22"/>
              </w:rPr>
              <w:t xml:space="preserve">DL </w:t>
            </w:r>
            <w:r>
              <w:rPr>
                <w:rFonts w:ascii="New York" w:hAnsi="New York"/>
                <w:sz w:val="22"/>
                <w:szCs w:val="22"/>
              </w:rPr>
              <w:t>signals/channels</w:t>
            </w:r>
            <w:r>
              <w:rPr>
                <w:rFonts w:ascii="Times New Roman" w:hAnsi="Times New Roman"/>
                <w:sz w:val="22"/>
                <w:szCs w:val="22"/>
                <w:vertAlign w:val="superscript"/>
                <w:lang w:eastAsia="zh-CN"/>
              </w:rPr>
              <w:t>(5)</w:t>
            </w:r>
            <w:r>
              <w:rPr>
                <w:rFonts w:ascii="New York" w:hAnsi="New York"/>
                <w:color w:val="FF0000"/>
                <w:sz w:val="22"/>
                <w:szCs w:val="22"/>
              </w:rPr>
              <w:t>, e.g. simplified version of SSB,</w:t>
            </w:r>
            <w:r>
              <w:rPr>
                <w:rFonts w:ascii="New York" w:hAnsi="New York"/>
                <w:sz w:val="22"/>
                <w:szCs w:val="22"/>
              </w:rPr>
              <w:t xml:space="preserve"> to aid discovery of cells in lieu of SSBs.</w:t>
            </w:r>
          </w:p>
          <w:p w14:paraId="5EC66D47" w14:textId="77777777" w:rsidR="006D5EC4" w:rsidRDefault="00014AA5">
            <w:pPr>
              <w:pStyle w:val="ac"/>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w:t>
            </w:r>
            <w:r>
              <w:rPr>
                <w:rFonts w:ascii="Times New Roman" w:hAnsi="Times New Roman"/>
                <w:sz w:val="22"/>
                <w:szCs w:val="22"/>
                <w:lang w:eastAsia="zh-CN"/>
              </w:rPr>
              <w:t>include</w:t>
            </w:r>
            <w:r>
              <w:rPr>
                <w:rFonts w:ascii="Times New Roman" w:hAnsi="Times New Roman"/>
                <w:color w:val="FF0000"/>
                <w:sz w:val="22"/>
                <w:szCs w:val="22"/>
                <w:lang w:eastAsia="zh-CN"/>
              </w:rPr>
              <w:t>s</w:t>
            </w:r>
            <w:r>
              <w:rPr>
                <w:rFonts w:ascii="Times New Roman" w:hAnsi="Times New Roman"/>
                <w:sz w:val="22"/>
                <w:szCs w:val="22"/>
                <w:lang w:eastAsia="zh-CN"/>
              </w:rPr>
              <w:t xml:space="preserve"> mechanism for UE to trigger on-demand SSB/SIB1 transmission for fast access/fast cell activation.</w:t>
            </w:r>
          </w:p>
          <w:p w14:paraId="7D5B26F7" w14:textId="77777777" w:rsidR="006D5EC4" w:rsidRDefault="00014AA5">
            <w:pPr>
              <w:pStyle w:val="ac"/>
              <w:numPr>
                <w:ilvl w:val="2"/>
                <w:numId w:val="7"/>
              </w:numPr>
              <w:tabs>
                <w:tab w:val="left" w:pos="0"/>
              </w:tabs>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r>
              <w:rPr>
                <w:rFonts w:ascii="Times New Roman" w:hAnsi="Times New Roman"/>
                <w:strike/>
                <w:color w:val="FF0000"/>
                <w:sz w:val="22"/>
                <w:szCs w:val="22"/>
                <w:vertAlign w:val="superscript"/>
                <w:lang w:eastAsia="zh-CN"/>
              </w:rPr>
              <w:t xml:space="preserve"> </w:t>
            </w:r>
          </w:p>
          <w:p w14:paraId="2CF2BA55"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SSB/SIB-less operations may also enable long periods of inactivity at the gNB</w:t>
            </w:r>
            <w:r>
              <w:rPr>
                <w:rFonts w:ascii="Times New Roman" w:hAnsi="Times New Roman"/>
                <w:sz w:val="22"/>
                <w:szCs w:val="22"/>
                <w:lang w:eastAsia="zh-CN"/>
              </w:rPr>
              <w:t>.</w:t>
            </w:r>
          </w:p>
          <w:p w14:paraId="76E3183B" w14:textId="77777777" w:rsidR="006D5EC4" w:rsidRDefault="00014AA5">
            <w:pPr>
              <w:pStyle w:val="ac"/>
              <w:numPr>
                <w:ilvl w:val="2"/>
                <w:numId w:val="7"/>
              </w:numPr>
              <w:tabs>
                <w:tab w:val="left" w:pos="0"/>
              </w:tabs>
              <w:overflowPunct w:val="0"/>
              <w:spacing w:after="0" w:line="252" w:lineRule="auto"/>
              <w:rPr>
                <w:rFonts w:ascii="Times New Roman" w:hAnsi="Times New Roman"/>
                <w:color w:val="FF0000"/>
                <w:sz w:val="22"/>
                <w:szCs w:val="22"/>
                <w:lang w:eastAsia="zh-CN"/>
              </w:rPr>
            </w:pPr>
            <w:r>
              <w:rPr>
                <w:rFonts w:ascii="New York" w:hAnsi="New York"/>
                <w:color w:val="FF0000"/>
                <w:sz w:val="22"/>
                <w:szCs w:val="22"/>
              </w:rPr>
              <w:t>This may include DL signals/channels</w:t>
            </w:r>
            <w:r>
              <w:rPr>
                <w:rFonts w:ascii="Times New Roman" w:hAnsi="Times New Roman"/>
                <w:strike/>
                <w:color w:val="FF0000"/>
                <w:sz w:val="22"/>
                <w:szCs w:val="22"/>
                <w:vertAlign w:val="superscript"/>
                <w:lang w:eastAsia="zh-CN"/>
              </w:rPr>
              <w:t>(5)</w:t>
            </w:r>
            <w:r>
              <w:rPr>
                <w:rFonts w:ascii="New York" w:hAnsi="New York"/>
                <w:color w:val="FF0000"/>
                <w:sz w:val="22"/>
                <w:szCs w:val="22"/>
              </w:rPr>
              <w:t>, e.g. simpl</w:t>
            </w:r>
            <w:r>
              <w:rPr>
                <w:rFonts w:ascii="New York" w:hAnsi="New York"/>
                <w:color w:val="FF0000"/>
                <w:sz w:val="22"/>
                <w:szCs w:val="22"/>
                <w:lang w:eastAsia="zh-CN"/>
              </w:rPr>
              <w:t>ified</w:t>
            </w:r>
            <w:r>
              <w:rPr>
                <w:rFonts w:ascii="New York" w:hAnsi="New York"/>
                <w:color w:val="FF0000"/>
                <w:sz w:val="22"/>
                <w:szCs w:val="22"/>
              </w:rPr>
              <w:t xml:space="preserve"> version of SSB, to aid discovery of cells in lieu of SSBs.</w:t>
            </w:r>
          </w:p>
          <w:p w14:paraId="012588F9" w14:textId="77777777" w:rsidR="006D5EC4" w:rsidRDefault="00014AA5">
            <w:pPr>
              <w:pStyle w:val="ac"/>
              <w:numPr>
                <w:ilvl w:val="2"/>
                <w:numId w:val="7"/>
              </w:numPr>
              <w:tabs>
                <w:tab w:val="left" w:pos="0"/>
              </w:tabs>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This includes offloading SIB of the SIB-less cell to another cell.</w:t>
            </w:r>
          </w:p>
          <w:p w14:paraId="18045D8D" w14:textId="77777777" w:rsidR="006D5EC4" w:rsidRDefault="00014AA5">
            <w:pPr>
              <w:pStyle w:val="ac"/>
              <w:numPr>
                <w:ilvl w:val="2"/>
                <w:numId w:val="7"/>
              </w:numPr>
              <w:tabs>
                <w:tab w:val="left" w:pos="0"/>
              </w:tabs>
              <w:overflowPunct w:val="0"/>
              <w:spacing w:after="0" w:line="252" w:lineRule="auto"/>
              <w:ind w:left="2625" w:hanging="357"/>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Note: the SSB-less operation is used for inter-band CA case and SIB-less operation is for non-CA case.</w:t>
            </w:r>
          </w:p>
          <w:p w14:paraId="7A859A53" w14:textId="77777777" w:rsidR="006D5EC4" w:rsidRDefault="006D5EC4">
            <w:pPr>
              <w:pStyle w:val="ac"/>
              <w:overflowPunct w:val="0"/>
              <w:spacing w:after="0" w:line="252" w:lineRule="auto"/>
              <w:rPr>
                <w:rFonts w:ascii="Times New Roman" w:hAnsi="Times New Roman"/>
                <w:strike/>
                <w:color w:val="FF0000"/>
                <w:sz w:val="22"/>
                <w:szCs w:val="22"/>
                <w:lang w:eastAsia="zh-CN"/>
              </w:rPr>
            </w:pPr>
          </w:p>
          <w:p w14:paraId="727E5F05" w14:textId="77777777" w:rsidR="006D5EC4" w:rsidRDefault="006D5EC4">
            <w:pPr>
              <w:pStyle w:val="ac"/>
              <w:spacing w:after="0"/>
              <w:rPr>
                <w:rFonts w:ascii="Times New Roman" w:hAnsi="Times New Roman"/>
                <w:sz w:val="22"/>
                <w:szCs w:val="22"/>
                <w:lang w:eastAsia="zh-CN"/>
              </w:rPr>
            </w:pPr>
          </w:p>
        </w:tc>
      </w:tr>
      <w:tr w:rsidR="006D5EC4" w14:paraId="003B8A24" w14:textId="77777777" w:rsidTr="003B2C55">
        <w:tc>
          <w:tcPr>
            <w:tcW w:w="1705" w:type="dxa"/>
          </w:tcPr>
          <w:p w14:paraId="0758DD13" w14:textId="77777777" w:rsidR="006D5EC4" w:rsidRDefault="00014AA5">
            <w:pPr>
              <w:pStyle w:val="ac"/>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7725CD22" w14:textId="77777777" w:rsidR="006D5EC4" w:rsidRDefault="00014AA5">
            <w:pPr>
              <w:pStyle w:val="ac"/>
              <w:spacing w:after="0"/>
              <w:rPr>
                <w:rFonts w:ascii="Times New Roman" w:hAnsi="Times New Roman"/>
                <w:sz w:val="22"/>
                <w:szCs w:val="22"/>
                <w:lang w:eastAsia="zh-CN"/>
              </w:rPr>
            </w:pPr>
            <w:r>
              <w:rPr>
                <w:rFonts w:eastAsia="Yu Mincho"/>
                <w:sz w:val="22"/>
                <w:szCs w:val="22"/>
                <w:lang w:eastAsia="ja-JP"/>
              </w:rPr>
              <w:t>For Note (6), we agree that the description about CA operation should be moved to frequency domain. The techniques in time domain should focus on single carrier operation.</w:t>
            </w:r>
          </w:p>
        </w:tc>
      </w:tr>
      <w:tr w:rsidR="006D5EC4" w14:paraId="664D38A7" w14:textId="77777777" w:rsidTr="003B2C55">
        <w:tc>
          <w:tcPr>
            <w:tcW w:w="1705" w:type="dxa"/>
          </w:tcPr>
          <w:p w14:paraId="072F3311" w14:textId="77777777" w:rsidR="006D5EC4" w:rsidRDefault="00014AA5">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38C6B831" w14:textId="77777777" w:rsidR="006D5EC4" w:rsidRDefault="00014AA5">
            <w:pPr>
              <w:pStyle w:val="af1"/>
              <w:numPr>
                <w:ilvl w:val="0"/>
                <w:numId w:val="22"/>
              </w:numPr>
              <w:spacing w:before="60" w:after="60" w:line="288" w:lineRule="auto"/>
              <w:ind w:left="714" w:hanging="357"/>
              <w:rPr>
                <w:lang w:val="en-GB" w:eastAsia="zh-CN"/>
              </w:rPr>
            </w:pPr>
            <w:r>
              <w:rPr>
                <w:rFonts w:ascii="New York" w:eastAsia="SimSun" w:hAnsi="New York"/>
                <w:lang w:val="en-GB"/>
              </w:rPr>
              <w:t xml:space="preserve">Note 1: The transmission pattern includes the position of actual SSB transmission for a given transmission periodicity. </w:t>
            </w:r>
          </w:p>
          <w:p w14:paraId="3A950DAD" w14:textId="77777777" w:rsidR="006D5EC4" w:rsidRDefault="00014AA5">
            <w:pPr>
              <w:pStyle w:val="af1"/>
              <w:numPr>
                <w:ilvl w:val="0"/>
                <w:numId w:val="22"/>
              </w:numPr>
              <w:spacing w:before="60" w:after="60" w:line="288" w:lineRule="auto"/>
              <w:ind w:left="714" w:hanging="357"/>
              <w:rPr>
                <w:lang w:val="en-GB" w:eastAsia="zh-CN"/>
              </w:rPr>
            </w:pPr>
            <w:r>
              <w:rPr>
                <w:rFonts w:ascii="New York" w:eastAsia="SimSun" w:hAnsi="New York"/>
                <w:lang w:val="en-GB"/>
              </w:rPr>
              <w:t>Note 3: It is from UE perspective.</w:t>
            </w:r>
          </w:p>
          <w:p w14:paraId="033A8742" w14:textId="77777777" w:rsidR="006D5EC4" w:rsidRDefault="00014AA5">
            <w:pPr>
              <w:pStyle w:val="af1"/>
              <w:numPr>
                <w:ilvl w:val="0"/>
                <w:numId w:val="22"/>
              </w:numPr>
              <w:spacing w:before="60" w:after="60" w:line="288" w:lineRule="auto"/>
              <w:ind w:left="714" w:hanging="357"/>
              <w:rPr>
                <w:lang w:val="en-GB"/>
              </w:rPr>
            </w:pPr>
            <w:r>
              <w:rPr>
                <w:rFonts w:ascii="New York" w:eastAsia="DengXian" w:hAnsi="New York"/>
                <w:lang w:val="en-GB" w:eastAsia="zh-CN"/>
              </w:rPr>
              <w:t>Note 6: The bullet for CA can be merged into the frequency domain, e.g., Technique #B-1.</w:t>
            </w:r>
          </w:p>
          <w:p w14:paraId="7763A78B" w14:textId="77777777" w:rsidR="006D5EC4" w:rsidRDefault="00014AA5">
            <w:pPr>
              <w:pStyle w:val="af1"/>
              <w:numPr>
                <w:ilvl w:val="0"/>
                <w:numId w:val="22"/>
              </w:numPr>
              <w:spacing w:before="60" w:after="60" w:line="288" w:lineRule="auto"/>
              <w:ind w:left="714" w:hanging="357"/>
              <w:rPr>
                <w:lang w:val="en-GB"/>
              </w:rPr>
            </w:pPr>
            <w:r>
              <w:rPr>
                <w:rFonts w:ascii="New York" w:eastAsia="SimSun" w:hAnsi="New York"/>
                <w:lang w:val="en-GB"/>
              </w:rPr>
              <w:t>Note 7: same view as FL</w:t>
            </w:r>
          </w:p>
          <w:p w14:paraId="451F8505" w14:textId="77777777" w:rsidR="006D5EC4" w:rsidRDefault="00014AA5">
            <w:pPr>
              <w:pStyle w:val="af1"/>
              <w:numPr>
                <w:ilvl w:val="0"/>
                <w:numId w:val="22"/>
              </w:numPr>
              <w:spacing w:before="60" w:after="60" w:line="288" w:lineRule="auto"/>
              <w:ind w:left="714" w:hanging="357"/>
              <w:rPr>
                <w:lang w:val="en-GB"/>
              </w:rPr>
            </w:pPr>
            <w:r>
              <w:rPr>
                <w:rFonts w:ascii="New York" w:eastAsia="SimSun" w:hAnsi="New York"/>
                <w:lang w:val="en-GB"/>
              </w:rPr>
              <w:t xml:space="preserve">Note 9: agree with FL. In addition, it is not limited to ‘periodicity’ adaptation, but applies entire ‘#A-1’. </w:t>
            </w:r>
          </w:p>
          <w:p w14:paraId="653EF598" w14:textId="77777777" w:rsidR="006D5EC4" w:rsidRDefault="006D5EC4">
            <w:pPr>
              <w:pStyle w:val="af1"/>
              <w:spacing w:before="60" w:after="60" w:line="288" w:lineRule="auto"/>
              <w:ind w:left="714"/>
              <w:rPr>
                <w:lang w:val="en-GB"/>
              </w:rPr>
            </w:pPr>
          </w:p>
          <w:p w14:paraId="3B60ADD2" w14:textId="77777777" w:rsidR="006D5EC4" w:rsidRDefault="00014AA5">
            <w:pPr>
              <w:spacing w:before="60" w:after="60" w:line="288" w:lineRule="auto"/>
              <w:rPr>
                <w:sz w:val="22"/>
                <w:szCs w:val="22"/>
                <w:lang w:val="en-GB"/>
              </w:rPr>
            </w:pPr>
            <w:r>
              <w:rPr>
                <w:rFonts w:ascii="New York" w:hAnsi="New York"/>
                <w:sz w:val="22"/>
                <w:szCs w:val="22"/>
                <w:lang w:val="en-GB"/>
              </w:rPr>
              <w:t>We suggest the following update highlight yellow.</w:t>
            </w:r>
          </w:p>
          <w:p w14:paraId="06F936D2" w14:textId="77777777" w:rsidR="006D5EC4" w:rsidRDefault="006D5EC4">
            <w:pPr>
              <w:spacing w:before="60" w:after="60" w:line="288" w:lineRule="auto"/>
              <w:rPr>
                <w:lang w:val="en-GB"/>
              </w:rPr>
            </w:pPr>
          </w:p>
          <w:p w14:paraId="21B8CE7D" w14:textId="77777777" w:rsidR="006D5EC4" w:rsidRDefault="00014AA5">
            <w:pPr>
              <w:pStyle w:val="4"/>
              <w:spacing w:line="256" w:lineRule="auto"/>
              <w:ind w:left="1411" w:hanging="1411"/>
              <w:outlineLvl w:val="3"/>
              <w:rPr>
                <w:rFonts w:eastAsia="SimSun"/>
                <w:szCs w:val="18"/>
                <w:lang w:eastAsia="zh-CN"/>
              </w:rPr>
            </w:pPr>
            <w:r>
              <w:rPr>
                <w:rFonts w:eastAsia="SimSun"/>
                <w:szCs w:val="18"/>
                <w:lang w:eastAsia="zh-CN"/>
              </w:rPr>
              <w:t>Proposal #2-1</w:t>
            </w:r>
          </w:p>
          <w:p w14:paraId="49D64DBA" w14:textId="77777777" w:rsidR="006D5EC4" w:rsidRDefault="00014AA5">
            <w:pPr>
              <w:pStyle w:val="ac"/>
              <w:overflowPunct w:val="0"/>
              <w:spacing w:after="0" w:line="252" w:lineRule="auto"/>
              <w:ind w:left="72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D70BAE0" w14:textId="77777777" w:rsidR="006D5EC4" w:rsidRDefault="00014AA5">
            <w:pPr>
              <w:pStyle w:val="ac"/>
              <w:overflowPunct w:val="0"/>
              <w:spacing w:after="0" w:line="252" w:lineRule="auto"/>
              <w:ind w:left="72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8BE0934"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del w:id="107" w:author="Editor" w:date="2022-09-21T11:11:00Z">
              <w:r>
                <w:rPr>
                  <w:rFonts w:ascii="Times New Roman" w:hAnsi="Times New Roman"/>
                  <w:sz w:val="22"/>
                  <w:szCs w:val="22"/>
                  <w:lang w:eastAsia="zh-CN"/>
                </w:rPr>
                <w:delText>Network energy saving can be realized by flexibly</w:delText>
              </w:r>
            </w:del>
            <w:ins w:id="108"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109"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10"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11" w:author="Editor" w:date="2022-09-21T11:13:00Z">
              <w:r>
                <w:rPr>
                  <w:rFonts w:ascii="Times New Roman" w:eastAsiaTheme="minorEastAsia" w:hAnsi="Times New Roman"/>
                  <w:sz w:val="22"/>
                  <w:szCs w:val="22"/>
                  <w:lang w:eastAsia="ko-KR"/>
                </w:rPr>
                <w:delText xml:space="preserve">flexibly </w:delText>
              </w:r>
            </w:del>
            <w:del w:id="112"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1D73E3F6" w14:textId="77777777" w:rsidR="006D5EC4" w:rsidRDefault="00014AA5">
            <w:pPr>
              <w:pStyle w:val="ac"/>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113" w:author="Editor" w:date="2022-09-21T11:11:00Z">
              <w:r>
                <w:rPr>
                  <w:rFonts w:ascii="Times New Roman" w:hAnsi="Times New Roman"/>
                  <w:sz w:val="22"/>
                  <w:szCs w:val="22"/>
                  <w:lang w:eastAsia="zh-CN"/>
                </w:rPr>
                <w:delText xml:space="preserve">light </w:delText>
              </w:r>
            </w:del>
            <w:ins w:id="114" w:author="Editor" w:date="2022-09-21T16:26:00Z">
              <w:r>
                <w:rPr>
                  <w:rFonts w:ascii="Times New Roman" w:hAnsi="Times New Roman"/>
                  <w:sz w:val="22"/>
                  <w:szCs w:val="22"/>
                  <w:lang w:eastAsia="zh-CN"/>
                </w:rPr>
                <w:t>simplified</w:t>
              </w:r>
            </w:ins>
            <w:ins w:id="115"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01FD2691" w14:textId="77777777" w:rsidR="006D5EC4" w:rsidRDefault="00014AA5">
            <w:pPr>
              <w:pStyle w:val="ac"/>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67BD461D"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del w:id="116"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17"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w:t>
            </w:r>
            <w:r>
              <w:rPr>
                <w:rFonts w:ascii="Times New Roman" w:hAnsi="Times New Roman"/>
                <w:sz w:val="22"/>
                <w:szCs w:val="22"/>
                <w:lang w:eastAsia="zh-CN"/>
              </w:rPr>
              <w:lastRenderedPageBreak/>
              <w:t>provide longer inactivity periods for the gNB</w:t>
            </w:r>
            <w:del w:id="118"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6337C4A4" w14:textId="77777777" w:rsidR="006D5EC4" w:rsidRDefault="00014AA5">
            <w:pPr>
              <w:pStyle w:val="ac"/>
              <w:numPr>
                <w:ilvl w:val="1"/>
                <w:numId w:val="7"/>
              </w:numPr>
              <w:tabs>
                <w:tab w:val="left" w:pos="0"/>
              </w:tabs>
              <w:overflowPunct w:val="0"/>
              <w:spacing w:after="0" w:line="252" w:lineRule="auto"/>
              <w:rPr>
                <w:rFonts w:ascii="Times New Roman" w:hAnsi="Times New Roman"/>
                <w:strike/>
                <w:sz w:val="22"/>
                <w:szCs w:val="22"/>
                <w:highlight w:val="yellow"/>
                <w:lang w:eastAsia="zh-CN"/>
              </w:rPr>
            </w:pPr>
            <w:del w:id="119" w:author="Editor" w:date="2022-09-23T10:12:00Z">
              <w:r>
                <w:rPr>
                  <w:rFonts w:ascii="Times New Roman" w:hAnsi="Times New Roman"/>
                  <w:strike/>
                  <w:sz w:val="22"/>
                  <w:szCs w:val="22"/>
                  <w:highlight w:val="yellow"/>
                  <w:lang w:eastAsia="zh-CN"/>
                </w:rPr>
                <w:delText>Support of</w:delText>
              </w:r>
            </w:del>
            <w:r>
              <w:rPr>
                <w:rFonts w:ascii="Times New Roman" w:hAnsi="Times New Roman"/>
                <w:strike/>
                <w:sz w:val="22"/>
                <w:szCs w:val="22"/>
                <w:highlight w:val="yellow"/>
                <w:lang w:eastAsia="zh-CN"/>
              </w:rPr>
              <w:t xml:space="preserve"> on-demand SSBs/SIB1 transmissions or SSB/SIB1-less operations may also enable long periods of inactivity at the gNB</w:t>
            </w:r>
            <w:del w:id="120" w:author="Editor" w:date="2022-09-21T11:28:00Z">
              <w:r>
                <w:rPr>
                  <w:rFonts w:ascii="Times New Roman" w:hAnsi="Times New Roman"/>
                  <w:strike/>
                  <w:sz w:val="22"/>
                  <w:szCs w:val="22"/>
                  <w:highlight w:val="yellow"/>
                  <w:lang w:eastAsia="zh-CN"/>
                </w:rPr>
                <w:delText xml:space="preserve"> and potentially provide energy savings</w:delText>
              </w:r>
            </w:del>
            <w:r>
              <w:rPr>
                <w:rFonts w:ascii="Times New Roman" w:hAnsi="Times New Roman"/>
                <w:strike/>
                <w:sz w:val="22"/>
                <w:szCs w:val="22"/>
                <w:highlight w:val="yellow"/>
                <w:lang w:eastAsia="zh-CN"/>
              </w:rPr>
              <w:t>.</w:t>
            </w:r>
          </w:p>
          <w:p w14:paraId="6D7FACF4" w14:textId="77777777" w:rsidR="006D5EC4" w:rsidRDefault="00014AA5">
            <w:pPr>
              <w:pStyle w:val="ac"/>
              <w:numPr>
                <w:ilvl w:val="2"/>
                <w:numId w:val="7"/>
              </w:numPr>
              <w:tabs>
                <w:tab w:val="left" w:pos="0"/>
              </w:tabs>
              <w:overflowPunct w:val="0"/>
              <w:spacing w:after="0" w:line="252" w:lineRule="auto"/>
              <w:rPr>
                <w:del w:id="121" w:author="Editor" w:date="2022-09-23T09:57:00Z"/>
                <w:rFonts w:ascii="Times New Roman" w:hAnsi="Times New Roman"/>
                <w:strike/>
                <w:sz w:val="22"/>
                <w:szCs w:val="22"/>
                <w:highlight w:val="yellow"/>
                <w:lang w:eastAsia="zh-CN"/>
              </w:rPr>
            </w:pPr>
            <w:del w:id="122" w:author="Editor" w:date="2022-09-23T09:57:00Z">
              <w:r>
                <w:rPr>
                  <w:rFonts w:ascii="Times New Roman" w:hAnsi="Times New Roman"/>
                  <w:strike/>
                  <w:sz w:val="22"/>
                  <w:szCs w:val="22"/>
                  <w:highlight w:val="yellow"/>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61B03A0" w14:textId="77777777" w:rsidR="006D5EC4" w:rsidRDefault="00014AA5">
            <w:pPr>
              <w:pStyle w:val="ac"/>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New York" w:hAnsi="New York"/>
                <w:strike/>
                <w:sz w:val="22"/>
                <w:szCs w:val="22"/>
                <w:highlight w:val="yellow"/>
              </w:rPr>
              <w:t xml:space="preserve">This may include </w:t>
            </w:r>
            <w:del w:id="123" w:author="Editor" w:date="2022-09-23T10:12:00Z">
              <w:r>
                <w:rPr>
                  <w:rFonts w:ascii="New York" w:hAnsi="New York"/>
                  <w:strike/>
                  <w:sz w:val="22"/>
                  <w:szCs w:val="22"/>
                  <w:highlight w:val="yellow"/>
                </w:rPr>
                <w:delText xml:space="preserve">support of </w:delText>
              </w:r>
            </w:del>
            <w:r>
              <w:rPr>
                <w:rFonts w:ascii="New York" w:hAnsi="New York"/>
                <w:strike/>
                <w:sz w:val="22"/>
                <w:szCs w:val="22"/>
                <w:highlight w:val="yellow"/>
              </w:rPr>
              <w:t>signals/channels</w:t>
            </w:r>
            <w:r>
              <w:rPr>
                <w:rFonts w:ascii="Times New Roman" w:hAnsi="Times New Roman"/>
                <w:strike/>
                <w:sz w:val="22"/>
                <w:szCs w:val="22"/>
                <w:highlight w:val="yellow"/>
                <w:vertAlign w:val="superscript"/>
                <w:lang w:eastAsia="zh-CN"/>
              </w:rPr>
              <w:t>(5)</w:t>
            </w:r>
            <w:r>
              <w:rPr>
                <w:rFonts w:ascii="New York" w:hAnsi="New York"/>
                <w:strike/>
                <w:sz w:val="22"/>
                <w:szCs w:val="22"/>
                <w:highlight w:val="yellow"/>
              </w:rPr>
              <w:t xml:space="preserve"> to aid discovery of cells in lieu of SSBs.</w:t>
            </w:r>
          </w:p>
          <w:p w14:paraId="6566FC0C" w14:textId="77777777" w:rsidR="006D5EC4" w:rsidRDefault="00014AA5">
            <w:pPr>
              <w:pStyle w:val="ac"/>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This may include </w:t>
            </w:r>
            <w:del w:id="124" w:author="Editor" w:date="2022-09-23T10:12:00Z">
              <w:r>
                <w:rPr>
                  <w:rFonts w:ascii="Times New Roman" w:hAnsi="Times New Roman"/>
                  <w:strike/>
                  <w:sz w:val="22"/>
                  <w:szCs w:val="22"/>
                  <w:highlight w:val="yellow"/>
                  <w:lang w:eastAsia="zh-CN"/>
                </w:rPr>
                <w:delText xml:space="preserve">support of </w:delText>
              </w:r>
            </w:del>
            <w:r>
              <w:rPr>
                <w:rFonts w:ascii="Times New Roman" w:hAnsi="Times New Roman"/>
                <w:strike/>
                <w:sz w:val="22"/>
                <w:szCs w:val="22"/>
                <w:highlight w:val="yellow"/>
                <w:lang w:eastAsia="zh-CN"/>
              </w:rPr>
              <w:t>mechanism for UE to trigger on-demand SSB/SIB1 transmission for fast access/fast cell activation.</w:t>
            </w:r>
          </w:p>
          <w:p w14:paraId="3AE039EB" w14:textId="77777777" w:rsidR="006D5EC4" w:rsidRDefault="00014AA5">
            <w:pPr>
              <w:pStyle w:val="ac"/>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It should be noted that use of CA means the technique is only applicable to UEs in connected mode.</w:t>
            </w:r>
            <w:r>
              <w:rPr>
                <w:rFonts w:ascii="Times New Roman" w:hAnsi="Times New Roman"/>
                <w:strike/>
                <w:sz w:val="22"/>
                <w:szCs w:val="22"/>
                <w:highlight w:val="yellow"/>
                <w:vertAlign w:val="superscript"/>
                <w:lang w:eastAsia="zh-CN"/>
              </w:rPr>
              <w:t>(6)</w:t>
            </w:r>
          </w:p>
          <w:p w14:paraId="471AB2E1" w14:textId="77777777" w:rsidR="006D5EC4" w:rsidRDefault="006D5EC4">
            <w:pPr>
              <w:pStyle w:val="ac"/>
              <w:spacing w:after="0"/>
              <w:rPr>
                <w:rFonts w:eastAsia="Yu Mincho"/>
                <w:sz w:val="22"/>
                <w:szCs w:val="22"/>
                <w:lang w:eastAsia="ja-JP"/>
              </w:rPr>
            </w:pPr>
          </w:p>
        </w:tc>
      </w:tr>
      <w:tr w:rsidR="006D5EC4" w14:paraId="364CD11D" w14:textId="77777777" w:rsidTr="003B2C55">
        <w:tc>
          <w:tcPr>
            <w:tcW w:w="1705" w:type="dxa"/>
          </w:tcPr>
          <w:p w14:paraId="3B83537B" w14:textId="77777777" w:rsidR="006D5EC4" w:rsidRDefault="00014AA5">
            <w:pPr>
              <w:pStyle w:val="ac"/>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38267658"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We suggest following revision to the descriptions of the bullet based on some of the notes:</w:t>
            </w:r>
          </w:p>
          <w:p w14:paraId="3696CD95"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del w:id="125" w:author="Editor" w:date="2022-09-21T11:11:00Z">
              <w:r>
                <w:rPr>
                  <w:rFonts w:ascii="Times New Roman" w:hAnsi="Times New Roman"/>
                  <w:sz w:val="22"/>
                  <w:szCs w:val="22"/>
                  <w:lang w:eastAsia="zh-CN"/>
                </w:rPr>
                <w:delText>Network energy saving can be realized by flexibly</w:delText>
              </w:r>
            </w:del>
            <w:ins w:id="12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semi-statically </w:t>
            </w:r>
            <w:r>
              <w:rPr>
                <w:rFonts w:ascii="Times New Roman" w:hAnsi="Times New Roman"/>
                <w:sz w:val="22"/>
                <w:szCs w:val="22"/>
                <w:lang w:eastAsia="zh-CN"/>
              </w:rPr>
              <w:t>vary</w:t>
            </w:r>
            <w:del w:id="127" w:author="Editor" w:date="2022-09-22T16:03:00Z">
              <w:r>
                <w:rPr>
                  <w:rFonts w:ascii="Times New Roman" w:hAnsi="Times New Roman"/>
                  <w:strike/>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2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29" w:author="Editor" w:date="2022-09-21T11:13:00Z">
              <w:r>
                <w:rPr>
                  <w:rFonts w:ascii="Times New Roman" w:eastAsiaTheme="minorEastAsia" w:hAnsi="Times New Roman"/>
                  <w:sz w:val="22"/>
                  <w:szCs w:val="22"/>
                  <w:lang w:eastAsia="ko-KR"/>
                </w:rPr>
                <w:delText xml:space="preserve">flexibly </w:delText>
              </w:r>
            </w:del>
            <w:del w:id="13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5259AF22" w14:textId="77777777" w:rsidR="006D5EC4" w:rsidRDefault="00014AA5">
            <w:pPr>
              <w:pStyle w:val="ac"/>
              <w:numPr>
                <w:ilvl w:val="2"/>
                <w:numId w:val="7"/>
              </w:numPr>
              <w:tabs>
                <w:tab w:val="left" w:pos="0"/>
              </w:tabs>
              <w:overflowPunct w:val="0"/>
              <w:spacing w:after="0" w:line="252" w:lineRule="auto"/>
              <w:rPr>
                <w:rFonts w:ascii="Times New Roman" w:hAnsi="Times New Roman"/>
                <w:color w:val="0070C0"/>
                <w:sz w:val="22"/>
                <w:szCs w:val="22"/>
                <w:u w:val="single"/>
                <w:lang w:eastAsia="zh-CN"/>
              </w:rPr>
            </w:pPr>
            <w:r>
              <w:rPr>
                <w:rFonts w:ascii="Times New Roman" w:hAnsi="Times New Roman"/>
                <w:sz w:val="22"/>
                <w:szCs w:val="22"/>
                <w:lang w:eastAsia="zh-CN"/>
              </w:rPr>
              <w:t xml:space="preserve">This also include introducing </w:t>
            </w:r>
            <w:del w:id="131" w:author="Editor" w:date="2022-09-21T11:11:00Z">
              <w:r>
                <w:rPr>
                  <w:rFonts w:ascii="Times New Roman" w:hAnsi="Times New Roman"/>
                  <w:sz w:val="22"/>
                  <w:szCs w:val="22"/>
                  <w:lang w:eastAsia="zh-CN"/>
                </w:rPr>
                <w:delText xml:space="preserve">light </w:delText>
              </w:r>
            </w:del>
            <w:ins w:id="132" w:author="Editor" w:date="2022-09-21T16:26:00Z">
              <w:r>
                <w:rPr>
                  <w:rFonts w:ascii="Times New Roman" w:hAnsi="Times New Roman"/>
                  <w:sz w:val="22"/>
                  <w:szCs w:val="22"/>
                  <w:lang w:eastAsia="zh-CN"/>
                </w:rPr>
                <w:t>simplified</w:t>
              </w:r>
            </w:ins>
            <w:ins w:id="13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periodicity occasion </w:t>
            </w:r>
            <w:r>
              <w:rPr>
                <w:rFonts w:ascii="Times New Roman" w:hAnsi="Times New Roman"/>
                <w:color w:val="0070C0"/>
                <w:sz w:val="22"/>
                <w:szCs w:val="22"/>
                <w:u w:val="single"/>
                <w:lang w:eastAsia="zh-CN"/>
              </w:rPr>
              <w:t xml:space="preserve">of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w:t>
            </w:r>
            <w:r>
              <w:rPr>
                <w:rFonts w:ascii="Times New Roman" w:hAnsi="Times New Roman"/>
                <w:color w:val="0070C0"/>
                <w:sz w:val="22"/>
                <w:szCs w:val="22"/>
                <w:u w:val="single"/>
              </w:rPr>
              <w:t xml:space="preserve"> configuring the resource allocation pattern </w:t>
            </w:r>
            <w:r>
              <w:rPr>
                <w:rFonts w:ascii="Times New Roman" w:hAnsi="Times New Roman"/>
                <w:color w:val="0070C0"/>
                <w:sz w:val="22"/>
                <w:szCs w:val="22"/>
                <w:u w:val="single"/>
                <w:lang w:eastAsia="zh-CN"/>
              </w:rPr>
              <w:t>such that common signals are nearly back to back (e.g. nearly consecutive).</w:t>
            </w:r>
          </w:p>
          <w:p w14:paraId="55A09BAB" w14:textId="77777777" w:rsidR="006D5EC4" w:rsidRDefault="00014AA5">
            <w:pPr>
              <w:pStyle w:val="ac"/>
              <w:numPr>
                <w:ilvl w:val="2"/>
                <w:numId w:val="7"/>
              </w:numPr>
              <w:tabs>
                <w:tab w:val="left" w:pos="0"/>
              </w:tabs>
              <w:spacing w:after="0"/>
              <w:rPr>
                <w:rFonts w:ascii="Times New Roman" w:hAnsi="Times New Roman"/>
                <w:color w:val="0070C0"/>
                <w:sz w:val="22"/>
                <w:szCs w:val="22"/>
                <w:u w:val="single"/>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e.g. </w:t>
            </w:r>
            <w:r>
              <w:rPr>
                <w:rFonts w:ascii="Times New Roman" w:hAnsi="Times New Roman"/>
                <w:strike/>
                <w:color w:val="0070C0"/>
                <w:sz w:val="22"/>
                <w:szCs w:val="22"/>
                <w:lang w:eastAsia="zh-CN"/>
              </w:rPr>
              <w:t xml:space="preserve">cell deactivation </w:t>
            </w:r>
            <w:r>
              <w:rPr>
                <w:rFonts w:ascii="Times New Roman" w:hAnsi="Times New Roman"/>
                <w:sz w:val="22"/>
                <w:szCs w:val="22"/>
                <w:lang w:eastAsia="zh-CN"/>
              </w:rPr>
              <w:t>without DL data transmission</w:t>
            </w:r>
          </w:p>
          <w:p w14:paraId="0D80D3AE" w14:textId="77777777" w:rsidR="006D5EC4" w:rsidRDefault="00014AA5">
            <w:pPr>
              <w:pStyle w:val="ac"/>
              <w:numPr>
                <w:ilvl w:val="2"/>
                <w:numId w:val="7"/>
              </w:numPr>
              <w:tabs>
                <w:tab w:val="left" w:pos="0"/>
              </w:tabs>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w:t>
            </w:r>
            <w:ins w:id="134" w:author="Islam, Toufiqul" w:date="2022-10-11T07:20:00Z">
              <w:r>
                <w:rPr>
                  <w:rFonts w:ascii="Times New Roman" w:hAnsi="Times New Roman"/>
                  <w:color w:val="0070C0"/>
                  <w:sz w:val="22"/>
                  <w:szCs w:val="22"/>
                  <w:u w:val="single"/>
                  <w:lang w:eastAsia="zh-CN"/>
                </w:rPr>
                <w:t xml:space="preserve"> </w:t>
              </w:r>
            </w:ins>
            <w:r>
              <w:rPr>
                <w:rFonts w:ascii="Times New Roman" w:hAnsi="Times New Roman"/>
                <w:color w:val="0070C0"/>
                <w:sz w:val="22"/>
                <w:szCs w:val="22"/>
                <w:u w:val="single"/>
                <w:lang w:eastAsia="zh-CN"/>
              </w:rPr>
              <w:t xml:space="preserve">Similarly ROs can also adjusted, e.g., configured in a </w:t>
            </w:r>
            <w:r>
              <w:rPr>
                <w:rFonts w:ascii="Times New Roman" w:hAnsi="Times New Roman"/>
                <w:color w:val="0070C0"/>
                <w:sz w:val="22"/>
                <w:szCs w:val="22"/>
                <w:u w:val="single"/>
                <w:lang w:eastAsia="zh-CN"/>
              </w:rPr>
              <w:lastRenderedPageBreak/>
              <w:t>compacted manner, so that longer inactivity periods can be observed at the gNB.</w:t>
            </w:r>
          </w:p>
          <w:p w14:paraId="2245648C" w14:textId="77777777" w:rsidR="006D5EC4" w:rsidRDefault="00014AA5">
            <w:pPr>
              <w:pStyle w:val="ac"/>
              <w:numPr>
                <w:ilvl w:val="2"/>
                <w:numId w:val="7"/>
              </w:numPr>
              <w:tabs>
                <w:tab w:val="left" w:pos="0"/>
              </w:tabs>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Adaptation mechanisms include semi-static such as by SIBx or DCI based indication to switch between different configurations. </w:t>
            </w:r>
          </w:p>
          <w:p w14:paraId="5B2F1A63" w14:textId="77777777" w:rsidR="006D5EC4" w:rsidRDefault="006D5EC4">
            <w:pPr>
              <w:pStyle w:val="ac"/>
              <w:spacing w:after="0"/>
              <w:rPr>
                <w:rFonts w:ascii="Times New Roman" w:hAnsi="Times New Roman"/>
                <w:sz w:val="22"/>
                <w:szCs w:val="22"/>
                <w:lang w:eastAsia="zh-CN"/>
              </w:rPr>
            </w:pPr>
          </w:p>
          <w:p w14:paraId="39142567"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Note(1) Agree with moderator that further details of what is dynamically changing and how is needed (at least on a high-level).</w:t>
            </w:r>
          </w:p>
          <w:p w14:paraId="54EBA74D" w14:textId="77777777" w:rsidR="006D5EC4" w:rsidRDefault="006D5EC4">
            <w:pPr>
              <w:pStyle w:val="ac"/>
              <w:spacing w:after="0"/>
              <w:rPr>
                <w:rFonts w:ascii="Times New Roman" w:hAnsi="Times New Roman"/>
                <w:sz w:val="22"/>
                <w:szCs w:val="22"/>
                <w:lang w:eastAsia="zh-CN"/>
              </w:rPr>
            </w:pPr>
          </w:p>
          <w:p w14:paraId="6F7E085E"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Also, we think we should consider to split the technique into two different techniques, as too many sub-features are bundled together. For example, the following bullets can be categorized as Technique #A-1b. We also suggest removing the last bullet with Note (9).</w:t>
            </w:r>
          </w:p>
          <w:p w14:paraId="5113DE5B"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del w:id="1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02462B98" w14:textId="77777777" w:rsidR="006D5EC4" w:rsidRDefault="00014AA5">
            <w:pPr>
              <w:pStyle w:val="ac"/>
              <w:numPr>
                <w:ilvl w:val="2"/>
                <w:numId w:val="7"/>
              </w:numPr>
              <w:tabs>
                <w:tab w:val="left" w:pos="0"/>
              </w:tabs>
              <w:overflowPunct w:val="0"/>
              <w:spacing w:after="0" w:line="252" w:lineRule="auto"/>
              <w:rPr>
                <w:del w:id="137" w:author="Editor" w:date="2022-09-23T09:57:00Z"/>
                <w:rFonts w:ascii="Times New Roman" w:hAnsi="Times New Roman"/>
                <w:sz w:val="22"/>
                <w:szCs w:val="22"/>
                <w:lang w:eastAsia="zh-CN"/>
              </w:rPr>
            </w:pPr>
            <w:del w:id="1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9031439" w14:textId="77777777" w:rsidR="006D5EC4" w:rsidRDefault="00014AA5">
            <w:pPr>
              <w:pStyle w:val="ac"/>
              <w:numPr>
                <w:ilvl w:val="2"/>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139"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662BBCC7" w14:textId="77777777" w:rsidR="006D5EC4" w:rsidRDefault="00014AA5">
            <w:pPr>
              <w:pStyle w:val="ac"/>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6F6089E" w14:textId="77777777" w:rsidR="006D5EC4" w:rsidRDefault="00014AA5">
            <w:pPr>
              <w:pStyle w:val="ac"/>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17B56593"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del w:id="141"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142"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143"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25067984" w14:textId="77777777" w:rsidR="006D5EC4" w:rsidRDefault="00014AA5">
            <w:pPr>
              <w:pStyle w:val="ac"/>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047090E0" w14:textId="77777777" w:rsidR="006D5EC4" w:rsidRDefault="00014AA5">
            <w:pPr>
              <w:pStyle w:val="ac"/>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624923E5" w14:textId="4E3399D6" w:rsidR="006D5EC4" w:rsidRPr="0070295F" w:rsidRDefault="00014AA5" w:rsidP="0070295F">
            <w:pPr>
              <w:pStyle w:val="ac"/>
              <w:numPr>
                <w:ilvl w:val="1"/>
                <w:numId w:val="7"/>
              </w:numPr>
              <w:tabs>
                <w:tab w:val="left" w:pos="0"/>
              </w:tabs>
              <w:overflowPunct w:val="0"/>
              <w:spacing w:after="0" w:line="252" w:lineRule="auto"/>
              <w:rPr>
                <w:del w:id="144" w:author="Lee, Daewon" w:date="2022-10-10T22:47:00Z"/>
                <w:rFonts w:ascii="Times New Roman" w:eastAsiaTheme="minorEastAsia" w:hAnsi="Times New Roman"/>
                <w:sz w:val="22"/>
                <w:szCs w:val="22"/>
                <w:lang w:eastAsia="ko-KR"/>
              </w:rPr>
            </w:pPr>
            <w:r>
              <w:rPr>
                <w:rFonts w:ascii="Times New Roman" w:eastAsiaTheme="minorEastAsia" w:hAnsi="Times New Roman"/>
                <w:strike/>
                <w:color w:val="0070C0"/>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2AF305B3" w14:textId="77777777" w:rsidR="006D5EC4" w:rsidRDefault="006D5EC4">
            <w:pPr>
              <w:pStyle w:val="ac"/>
              <w:spacing w:after="0"/>
              <w:rPr>
                <w:del w:id="145" w:author="Lee, Daewon" w:date="2022-10-10T22:47:00Z"/>
                <w:rFonts w:ascii="Times New Roman" w:hAnsi="Times New Roman"/>
                <w:sz w:val="22"/>
                <w:szCs w:val="22"/>
                <w:lang w:eastAsia="zh-CN"/>
              </w:rPr>
            </w:pPr>
          </w:p>
          <w:p w14:paraId="482E6105" w14:textId="77777777" w:rsidR="006D5EC4" w:rsidRDefault="006D5EC4">
            <w:pPr>
              <w:pStyle w:val="ac"/>
              <w:spacing w:before="60" w:after="60" w:line="288" w:lineRule="auto"/>
              <w:rPr>
                <w:lang w:val="en-GB"/>
              </w:rPr>
            </w:pPr>
            <w:bookmarkStart w:id="146" w:name="_Hlk116419869"/>
            <w:bookmarkEnd w:id="146"/>
          </w:p>
        </w:tc>
      </w:tr>
      <w:tr w:rsidR="006D5EC4" w14:paraId="546D5191" w14:textId="77777777" w:rsidTr="003B2C55">
        <w:tc>
          <w:tcPr>
            <w:tcW w:w="1705" w:type="dxa"/>
            <w:tcBorders>
              <w:top w:val="nil"/>
              <w:bottom w:val="nil"/>
            </w:tcBorders>
          </w:tcPr>
          <w:p w14:paraId="3BFF0646" w14:textId="77777777" w:rsidR="006D5EC4" w:rsidRDefault="00014AA5">
            <w:pPr>
              <w:pStyle w:val="ac"/>
              <w:spacing w:after="0"/>
              <w:rPr>
                <w:rFonts w:ascii="Times New Roman" w:eastAsiaTheme="minorEastAsia" w:hAnsi="Times New Roman"/>
                <w:sz w:val="22"/>
                <w:szCs w:val="22"/>
                <w:lang w:eastAsia="ko-KR"/>
              </w:rPr>
            </w:pPr>
            <w:r>
              <w:lastRenderedPageBreak/>
              <w:t>CEWiT</w:t>
            </w:r>
          </w:p>
        </w:tc>
        <w:tc>
          <w:tcPr>
            <w:tcW w:w="7645" w:type="dxa"/>
            <w:tcBorders>
              <w:top w:val="nil"/>
              <w:bottom w:val="nil"/>
            </w:tcBorders>
          </w:tcPr>
          <w:p w14:paraId="41A082DF" w14:textId="77777777" w:rsidR="006D5EC4" w:rsidRDefault="00014AA5">
            <w:pPr>
              <w:spacing w:after="0"/>
              <w:rPr>
                <w:sz w:val="22"/>
                <w:szCs w:val="22"/>
                <w:lang w:eastAsia="zh-CN"/>
              </w:rPr>
            </w:pPr>
            <w:r>
              <w:rPr>
                <w:rFonts w:ascii="New York" w:hAnsi="New York"/>
              </w:rPr>
              <w:t>For Note (1), A DL indication is needed for variation in periodicity, it will help the connected UEs to avoid unnecessary monitoring of signals/channels, which are skipped due to change in periodicity. Also, since in current NR, the periodicities of all SSB indices in a burst are same and if an SSB is absent, it will be absent for full SIB1 periodicity. Hence to deal with different user activity, variation in periodicity for an SSB should be supported. This variation of periodicity can also be semi static, where different SSB indices with different periodicites can be configured through RRC. Thus, We suggest to remove the term “Dynamically” from the sub bullet a</w:t>
            </w:r>
            <w:r>
              <w:rPr>
                <w:rFonts w:eastAsiaTheme="minorEastAsia"/>
                <w:sz w:val="22"/>
                <w:szCs w:val="22"/>
                <w:lang w:eastAsia="ko-KR"/>
              </w:rPr>
              <w:t xml:space="preserve">nd prefer </w:t>
            </w:r>
            <w:r>
              <w:rPr>
                <w:rFonts w:eastAsiaTheme="minorEastAsia"/>
                <w:color w:val="00B050"/>
                <w:sz w:val="22"/>
                <w:szCs w:val="22"/>
                <w:lang w:eastAsia="ko-KR"/>
              </w:rPr>
              <w:t>Flexibly</w:t>
            </w:r>
            <w:r>
              <w:rPr>
                <w:rFonts w:eastAsiaTheme="minorEastAsia"/>
                <w:sz w:val="22"/>
                <w:szCs w:val="22"/>
                <w:lang w:eastAsia="ko-KR"/>
              </w:rPr>
              <w:t>, since “dynamically” may imply that periodicity can be varied by DCI indication but other methods should not be precluded during study item phase.</w:t>
            </w:r>
          </w:p>
          <w:p w14:paraId="45C97DE0" w14:textId="77777777" w:rsidR="006D5EC4" w:rsidRDefault="006D5EC4">
            <w:pPr>
              <w:spacing w:after="0"/>
              <w:rPr>
                <w:sz w:val="22"/>
                <w:szCs w:val="22"/>
                <w:lang w:eastAsia="zh-CN"/>
              </w:rPr>
            </w:pPr>
          </w:p>
          <w:p w14:paraId="5DEEE48C" w14:textId="77777777" w:rsidR="006D5EC4" w:rsidRDefault="00014AA5">
            <w:pPr>
              <w:spacing w:after="0"/>
              <w:rPr>
                <w:sz w:val="22"/>
                <w:szCs w:val="22"/>
                <w:lang w:eastAsia="zh-CN"/>
              </w:rPr>
            </w:pPr>
            <w:r>
              <w:rPr>
                <w:rFonts w:ascii="New York" w:hAnsi="New York"/>
              </w:rPr>
              <w:t>For Note (2), Simplified means a DL signal/channel occupying less time &amp; frequency resources than their conventional versions. For e.g. Specifically for SSB, a simplified SSB contains partial contents instead of full SSB. Also, the part “where for some periodicity occasion one or more common signals/channels can be skipped” is already covered in main sub bullet, hence its redundant and can be removed.</w:t>
            </w:r>
          </w:p>
          <w:p w14:paraId="30C2B776" w14:textId="77777777" w:rsidR="006D5EC4" w:rsidRDefault="006D5EC4">
            <w:pPr>
              <w:spacing w:after="0"/>
              <w:rPr>
                <w:sz w:val="22"/>
                <w:szCs w:val="22"/>
                <w:lang w:eastAsia="zh-CN"/>
              </w:rPr>
            </w:pPr>
          </w:p>
          <w:p w14:paraId="3904F339" w14:textId="77777777" w:rsidR="006D5EC4" w:rsidRDefault="00014AA5">
            <w:pPr>
              <w:spacing w:after="0"/>
              <w:rPr>
                <w:sz w:val="22"/>
                <w:szCs w:val="22"/>
                <w:lang w:eastAsia="zh-CN"/>
              </w:rPr>
            </w:pPr>
            <w:r>
              <w:rPr>
                <w:rFonts w:ascii="New York" w:hAnsi="New York"/>
              </w:rPr>
              <w:t>For Note (3), This is intended to BS with no/low load, hence it can be modified as “This is mainly for BS with empty/low load, e.g. cell without DL data transmission.”</w:t>
            </w:r>
          </w:p>
          <w:p w14:paraId="0DF3A4E1" w14:textId="77777777" w:rsidR="006D5EC4" w:rsidRDefault="006D5EC4">
            <w:pPr>
              <w:spacing w:after="0"/>
              <w:rPr>
                <w:sz w:val="22"/>
                <w:szCs w:val="22"/>
                <w:lang w:eastAsia="zh-CN"/>
              </w:rPr>
            </w:pPr>
          </w:p>
          <w:p w14:paraId="5709170A" w14:textId="77777777" w:rsidR="006D5EC4" w:rsidRDefault="00014AA5">
            <w:pPr>
              <w:spacing w:after="0"/>
              <w:rPr>
                <w:sz w:val="22"/>
                <w:szCs w:val="22"/>
                <w:lang w:eastAsia="zh-CN"/>
              </w:rPr>
            </w:pPr>
            <w:r>
              <w:rPr>
                <w:rFonts w:ascii="New York" w:hAnsi="New York"/>
              </w:rPr>
              <w:t>For Note (4), Previous bullet is specifically for variation of periodicity of common signals and channels, however this bullet specifically talks about multiple periodicities at a time for a burst, for e.g. an SSB burst having different beams with different periodicities. This technique  should atleast be applicable for SSB burst.</w:t>
            </w:r>
          </w:p>
          <w:p w14:paraId="12C5C988" w14:textId="77777777" w:rsidR="006D5EC4" w:rsidRDefault="006D5EC4">
            <w:pPr>
              <w:spacing w:after="0"/>
              <w:rPr>
                <w:sz w:val="22"/>
                <w:szCs w:val="22"/>
                <w:lang w:eastAsia="zh-CN"/>
              </w:rPr>
            </w:pPr>
          </w:p>
          <w:p w14:paraId="48D1134A" w14:textId="77777777" w:rsidR="006D5EC4" w:rsidRDefault="00014AA5">
            <w:pPr>
              <w:spacing w:after="0"/>
              <w:rPr>
                <w:sz w:val="22"/>
                <w:szCs w:val="22"/>
                <w:lang w:eastAsia="zh-CN"/>
              </w:rPr>
            </w:pPr>
            <w:r>
              <w:rPr>
                <w:rFonts w:ascii="New York" w:hAnsi="New York"/>
              </w:rPr>
              <w:t>For Note (5), Its DL</w:t>
            </w:r>
            <w:r>
              <w:rPr>
                <w:rFonts w:ascii="New York" w:hAnsi="New York"/>
                <w:sz w:val="22"/>
                <w:szCs w:val="22"/>
              </w:rPr>
              <w:t xml:space="preserve"> signals/channels</w:t>
            </w:r>
            <w:r>
              <w:rPr>
                <w:rFonts w:ascii="New York" w:hAnsi="New York"/>
              </w:rPr>
              <w:t>, since some relaxed version of SSB can be used by UE to synchronize with the BS before transmitting the UL trigger. It can also be used for measuring the channel quality before sending the trigger.</w:t>
            </w:r>
          </w:p>
          <w:p w14:paraId="17DDD028" w14:textId="77777777" w:rsidR="006D5EC4" w:rsidRDefault="006D5EC4">
            <w:pPr>
              <w:spacing w:after="0"/>
              <w:rPr>
                <w:sz w:val="22"/>
                <w:szCs w:val="22"/>
                <w:lang w:eastAsia="zh-CN"/>
              </w:rPr>
            </w:pPr>
          </w:p>
          <w:p w14:paraId="338752F1" w14:textId="77777777" w:rsidR="006D5EC4" w:rsidRDefault="00014AA5">
            <w:pPr>
              <w:spacing w:after="0"/>
              <w:rPr>
                <w:sz w:val="22"/>
                <w:szCs w:val="22"/>
                <w:lang w:eastAsia="zh-CN"/>
              </w:rPr>
            </w:pPr>
            <w:r>
              <w:rPr>
                <w:rFonts w:ascii="New York" w:hAnsi="New York"/>
              </w:rPr>
              <w:t xml:space="preserve">For Note (8), we agree with the moderator to make the former part a main bullet and latter part as a sub-bullet. Thus, we suggest to split and modify the bullet as shown below in suggested updates for the technique A-1. </w:t>
            </w:r>
          </w:p>
          <w:p w14:paraId="6985BB2B" w14:textId="77777777" w:rsidR="006D5EC4" w:rsidRDefault="006D5EC4">
            <w:pPr>
              <w:spacing w:after="0"/>
              <w:rPr>
                <w:sz w:val="22"/>
                <w:szCs w:val="22"/>
                <w:lang w:eastAsia="zh-CN"/>
              </w:rPr>
            </w:pPr>
          </w:p>
          <w:p w14:paraId="4A6A55BC" w14:textId="77777777" w:rsidR="006D5EC4" w:rsidRDefault="00014AA5">
            <w:pPr>
              <w:spacing w:after="0"/>
              <w:rPr>
                <w:sz w:val="22"/>
                <w:szCs w:val="22"/>
                <w:lang w:eastAsia="zh-CN"/>
              </w:rPr>
            </w:pPr>
            <w:r>
              <w:rPr>
                <w:rFonts w:ascii="New York" w:hAnsi="New York"/>
              </w:rPr>
              <w:t>Thus we suggest following updates for proposal 2-1.</w:t>
            </w:r>
          </w:p>
          <w:p w14:paraId="6C67E376" w14:textId="77777777" w:rsidR="006D5EC4" w:rsidRDefault="006D5EC4">
            <w:pPr>
              <w:spacing w:after="0"/>
              <w:rPr>
                <w:sz w:val="22"/>
                <w:szCs w:val="22"/>
                <w:lang w:eastAsia="zh-CN"/>
              </w:rPr>
            </w:pPr>
          </w:p>
          <w:p w14:paraId="688E21B9" w14:textId="77777777" w:rsidR="006D5EC4" w:rsidRDefault="00014AA5">
            <w:pPr>
              <w:pStyle w:val="4"/>
              <w:spacing w:line="256" w:lineRule="auto"/>
              <w:ind w:left="1411" w:hanging="1411"/>
              <w:outlineLvl w:val="3"/>
              <w:rPr>
                <w:rFonts w:eastAsia="SimSun"/>
                <w:szCs w:val="18"/>
                <w:lang w:eastAsia="zh-CN"/>
              </w:rPr>
            </w:pPr>
            <w:r>
              <w:rPr>
                <w:rFonts w:eastAsia="SimSun"/>
                <w:szCs w:val="18"/>
                <w:lang w:eastAsia="zh-CN"/>
              </w:rPr>
              <w:t>Proposal #2-1</w:t>
            </w:r>
          </w:p>
          <w:p w14:paraId="2FB099CA" w14:textId="77777777" w:rsidR="006D5EC4" w:rsidRDefault="00014AA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5089D39" w14:textId="77777777" w:rsidR="006D5EC4" w:rsidRDefault="00014AA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#A-1 Adaptation of common signals and channels</w:t>
            </w:r>
          </w:p>
          <w:p w14:paraId="56844815"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C9211E"/>
                <w:sz w:val="22"/>
                <w:szCs w:val="22"/>
                <w:lang w:eastAsia="zh-CN"/>
              </w:rPr>
              <w:t>Dynamically</w:t>
            </w:r>
            <w:r>
              <w:rPr>
                <w:rFonts w:ascii="Times New Roman" w:hAnsi="Times New Roman"/>
                <w:strike/>
                <w:color w:val="C9211E"/>
                <w:sz w:val="22"/>
                <w:szCs w:val="22"/>
                <w:highlight w:val="yellow"/>
                <w:vertAlign w:val="superscript"/>
                <w:lang w:eastAsia="zh-CN"/>
              </w:rPr>
              <w:t>(1)</w:t>
            </w:r>
            <w:r>
              <w:rPr>
                <w:rFonts w:ascii="Times New Roman" w:hAnsi="Times New Roman"/>
                <w:strike/>
                <w:color w:val="C9211E"/>
                <w:sz w:val="22"/>
                <w:szCs w:val="22"/>
                <w:lang w:eastAsia="zh-CN"/>
              </w:rPr>
              <w:t xml:space="preserve"> </w:t>
            </w:r>
            <w:r>
              <w:rPr>
                <w:rFonts w:ascii="Times New Roman" w:hAnsi="Times New Roman"/>
                <w:color w:val="C9211E"/>
                <w:sz w:val="22"/>
                <w:szCs w:val="22"/>
                <w:lang w:eastAsia="zh-CN"/>
              </w:rPr>
              <w:t>Flexibly v</w:t>
            </w:r>
            <w:r>
              <w:rPr>
                <w:rFonts w:ascii="Times New Roman" w:hAnsi="Times New Roman"/>
                <w:sz w:val="22"/>
                <w:szCs w:val="22"/>
                <w:lang w:eastAsia="zh-CN"/>
              </w:rPr>
              <w:t xml:space="preserve">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 of uplink random access opportunities.</w:t>
            </w:r>
          </w:p>
          <w:p w14:paraId="2BCE2632" w14:textId="77777777" w:rsidR="006D5EC4" w:rsidRDefault="00014AA5">
            <w:pPr>
              <w:pStyle w:val="ac"/>
              <w:numPr>
                <w:ilvl w:val="2"/>
                <w:numId w:val="7"/>
              </w:numPr>
              <w:overflowPunct w:val="0"/>
              <w:spacing w:after="0" w:line="252" w:lineRule="auto"/>
            </w:pPr>
            <w:r>
              <w:rPr>
                <w:rFonts w:ascii="Times New Roman" w:hAnsi="Times New Roman"/>
                <w:color w:val="C9211E"/>
                <w:sz w:val="22"/>
                <w:szCs w:val="22"/>
                <w:lang w:eastAsia="zh-CN"/>
              </w:rPr>
              <w:t>This may include DL signalling to indicate the variation of periodicity.</w:t>
            </w:r>
          </w:p>
          <w:p w14:paraId="1E9C1A77"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simplified version of downlink common and broadcast signals </w:t>
            </w:r>
            <w:r>
              <w:rPr>
                <w:rFonts w:ascii="Times New Roman" w:hAnsi="Times New Roman"/>
                <w:color w:val="C9211E"/>
                <w:sz w:val="22"/>
                <w:szCs w:val="22"/>
                <w:lang w:eastAsia="zh-CN"/>
              </w:rPr>
              <w:t>for e.g., an SSB with partial contents of SSB instead of full SSB.</w:t>
            </w:r>
            <w:r>
              <w:rPr>
                <w:rFonts w:ascii="Times New Roman" w:hAnsi="Times New Roman"/>
                <w:strike/>
                <w:color w:val="C9211E"/>
                <w:sz w:val="22"/>
                <w:szCs w:val="22"/>
                <w:lang w:eastAsia="zh-CN"/>
              </w:rPr>
              <w:t>, where for some periodicity occasion one or more common signals/channels can be skipped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(2)</w:t>
            </w:r>
          </w:p>
          <w:p w14:paraId="65B019F3" w14:textId="77777777" w:rsidR="006D5EC4" w:rsidRDefault="00014AA5">
            <w:pPr>
              <w:pStyle w:val="ac"/>
              <w:numPr>
                <w:ilvl w:val="2"/>
                <w:numId w:val="7"/>
              </w:numPr>
              <w:overflowPunct w:val="0"/>
              <w:spacing w:after="0" w:line="252" w:lineRule="auto"/>
              <w:rPr>
                <w:strike/>
                <w:color w:val="C9211E"/>
              </w:rPr>
            </w:pPr>
            <w:r>
              <w:rPr>
                <w:rFonts w:ascii="Times New Roman" w:hAnsi="Times New Roman"/>
                <w:strike/>
                <w:color w:val="C9211E"/>
                <w:sz w:val="22"/>
                <w:szCs w:val="22"/>
                <w:lang w:eastAsia="zh-CN"/>
              </w:rPr>
              <w:t>This is mainly for BS idle/inactive mode</w:t>
            </w:r>
            <w:r>
              <w:rPr>
                <w:rFonts w:ascii="Times New Roman" w:hAnsi="Times New Roman"/>
                <w:strike/>
                <w:color w:val="C9211E"/>
                <w:sz w:val="22"/>
                <w:szCs w:val="22"/>
                <w:highlight w:val="yellow"/>
                <w:vertAlign w:val="superscript"/>
                <w:lang w:eastAsia="zh-CN"/>
              </w:rPr>
              <w:t>(3)</w:t>
            </w:r>
            <w:r>
              <w:rPr>
                <w:rFonts w:ascii="Times New Roman" w:hAnsi="Times New Roman"/>
                <w:strike/>
                <w:color w:val="C9211E"/>
                <w:sz w:val="22"/>
                <w:szCs w:val="22"/>
                <w:lang w:eastAsia="zh-CN"/>
              </w:rPr>
              <w:t>, e.g. cell deactivation without DL data transmission.</w:t>
            </w:r>
            <w:r>
              <w:rPr>
                <w:rFonts w:ascii="Times New Roman" w:hAnsi="Times New Roman"/>
                <w:color w:val="C9211E"/>
                <w:sz w:val="22"/>
                <w:szCs w:val="22"/>
                <w:lang w:eastAsia="zh-CN"/>
              </w:rPr>
              <w:t>This is mainly for BS with empty/low load, e.g. cell without DL data transmission.</w:t>
            </w:r>
          </w:p>
          <w:p w14:paraId="2FE06D80"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 </w:t>
            </w:r>
            <w:r>
              <w:rPr>
                <w:rFonts w:ascii="Times New Roman" w:hAnsi="Times New Roman"/>
                <w:color w:val="C9211E"/>
                <w:sz w:val="22"/>
                <w:szCs w:val="22"/>
                <w:lang w:eastAsia="zh-CN"/>
              </w:rPr>
              <w:t>for e.g., an SSB burst with different periodicities among beams</w:t>
            </w:r>
            <w:r>
              <w:rPr>
                <w:rFonts w:ascii="Times New Roman" w:hAnsi="Times New Roman"/>
                <w:sz w:val="22"/>
                <w:szCs w:val="22"/>
                <w:lang w:eastAsia="zh-CN"/>
              </w:rPr>
              <w:t>.</w:t>
            </w:r>
          </w:p>
          <w:p w14:paraId="4FD58265"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gNB.</w:t>
            </w:r>
          </w:p>
          <w:p w14:paraId="4CF82DB0"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r>
              <w:rPr>
                <w:color w:val="C9211E"/>
                <w:sz w:val="22"/>
                <w:szCs w:val="22"/>
              </w:rPr>
              <w:t xml:space="preserve">DL </w:t>
            </w:r>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67FDA056"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07FCF690"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0E8B9455"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eastAsiaTheme="minorEastAsia" w:hAnsi="Times New Roman"/>
                <w:sz w:val="22"/>
                <w:szCs w:val="22"/>
                <w:lang w:eastAsia="ko-KR"/>
              </w:rPr>
              <w:t>]</w:t>
            </w:r>
          </w:p>
          <w:p w14:paraId="1BC64631" w14:textId="77777777" w:rsidR="006D5EC4" w:rsidRDefault="00014AA5">
            <w:pPr>
              <w:pStyle w:val="ac"/>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207F79F4" w14:textId="77777777" w:rsidR="006D5EC4" w:rsidRDefault="00014AA5">
            <w:pPr>
              <w:pStyle w:val="ac"/>
              <w:numPr>
                <w:ilvl w:val="2"/>
                <w:numId w:val="7"/>
              </w:numPr>
              <w:overflowPunct w:val="0"/>
              <w:spacing w:after="0" w:line="252" w:lineRule="auto"/>
            </w:pPr>
            <w:r>
              <w:rPr>
                <w:rFonts w:ascii="Times New Roman" w:eastAsiaTheme="minorEastAsia" w:hAnsi="Times New Roman"/>
                <w:strike/>
                <w:color w:val="C9211E"/>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trike/>
                <w:color w:val="C9211E"/>
                <w:sz w:val="22"/>
                <w:szCs w:val="22"/>
                <w:highlight w:val="yellow"/>
                <w:vertAlign w:val="superscript"/>
                <w:lang w:eastAsia="zh-CN"/>
              </w:rPr>
              <w:t>(8)</w:t>
            </w:r>
          </w:p>
          <w:p w14:paraId="5576494D" w14:textId="77777777" w:rsidR="006D5EC4" w:rsidRDefault="00014AA5">
            <w:pPr>
              <w:pStyle w:val="ac"/>
              <w:numPr>
                <w:ilvl w:val="1"/>
                <w:numId w:val="7"/>
              </w:numPr>
              <w:overflowPunct w:val="0"/>
              <w:spacing w:after="0" w:line="252" w:lineRule="auto"/>
              <w:rPr>
                <w:color w:val="C9211E"/>
              </w:rPr>
            </w:pPr>
            <w:r>
              <w:rPr>
                <w:rFonts w:ascii="Times New Roman" w:eastAsiaTheme="minorEastAsia" w:hAnsi="Times New Roman"/>
                <w:color w:val="C9211E"/>
                <w:sz w:val="22"/>
                <w:szCs w:val="22"/>
                <w:lang w:eastAsia="ko-KR"/>
              </w:rPr>
              <w:t>Scheduling of SIB1 by SSB to avoid transmissions of DCIs within CORESET 0.</w:t>
            </w:r>
          </w:p>
          <w:p w14:paraId="35E6E9A3" w14:textId="77777777" w:rsidR="006D5EC4" w:rsidRDefault="00014AA5">
            <w:pPr>
              <w:pStyle w:val="ac"/>
              <w:numPr>
                <w:ilvl w:val="2"/>
                <w:numId w:val="7"/>
              </w:numPr>
              <w:overflowPunct w:val="0"/>
              <w:spacing w:after="0" w:line="252" w:lineRule="auto"/>
              <w:rPr>
                <w:color w:val="C9211E"/>
              </w:rPr>
            </w:pPr>
            <w:r>
              <w:rPr>
                <w:rFonts w:ascii="Times New Roman" w:eastAsiaTheme="minorEastAsia" w:hAnsi="Times New Roman"/>
                <w:color w:val="C9211E"/>
                <w:sz w:val="22"/>
                <w:szCs w:val="22"/>
                <w:lang w:eastAsia="ko-KR"/>
              </w:rPr>
              <w:t>This may include support of the mechanism to reduce impacts on SSB and overhead</w:t>
            </w:r>
            <w:r>
              <w:rPr>
                <w:rFonts w:ascii="Times New Roman" w:eastAsiaTheme="minorEastAsia" w:hAnsi="Times New Roman"/>
                <w:color w:val="C9211E"/>
                <w:sz w:val="22"/>
                <w:szCs w:val="22"/>
                <w:vertAlign w:val="superscript"/>
                <w:lang w:eastAsia="ko-KR"/>
              </w:rPr>
              <w:t>(8)</w:t>
            </w:r>
          </w:p>
          <w:p w14:paraId="1149B9E5" w14:textId="7E3959F6" w:rsidR="006D5EC4" w:rsidRPr="0070295F" w:rsidRDefault="00014AA5" w:rsidP="0070295F">
            <w:pPr>
              <w:pStyle w:val="ac"/>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tc>
      </w:tr>
      <w:tr w:rsidR="0070295F" w14:paraId="6621A269" w14:textId="77777777" w:rsidTr="003B2C55">
        <w:tc>
          <w:tcPr>
            <w:tcW w:w="1705" w:type="dxa"/>
            <w:tcBorders>
              <w:top w:val="nil"/>
              <w:bottom w:val="nil"/>
            </w:tcBorders>
          </w:tcPr>
          <w:p w14:paraId="46EAAFB4" w14:textId="77777777" w:rsidR="0070295F" w:rsidRDefault="0070295F">
            <w:pPr>
              <w:pStyle w:val="ac"/>
              <w:spacing w:after="0"/>
            </w:pPr>
          </w:p>
        </w:tc>
        <w:tc>
          <w:tcPr>
            <w:tcW w:w="7645" w:type="dxa"/>
            <w:tcBorders>
              <w:top w:val="nil"/>
              <w:bottom w:val="nil"/>
            </w:tcBorders>
          </w:tcPr>
          <w:p w14:paraId="34637238" w14:textId="77777777" w:rsidR="0070295F" w:rsidRDefault="0070295F">
            <w:pPr>
              <w:spacing w:after="0"/>
              <w:rPr>
                <w:rFonts w:ascii="New York" w:hAnsi="New York"/>
              </w:rPr>
            </w:pPr>
          </w:p>
        </w:tc>
      </w:tr>
      <w:tr w:rsidR="0070295F" w14:paraId="65187BAB" w14:textId="77777777" w:rsidTr="003B2C55">
        <w:tc>
          <w:tcPr>
            <w:tcW w:w="1705" w:type="dxa"/>
            <w:tcBorders>
              <w:top w:val="nil"/>
            </w:tcBorders>
          </w:tcPr>
          <w:p w14:paraId="4ECDEA46" w14:textId="77777777" w:rsidR="0070295F" w:rsidRDefault="0070295F">
            <w:pPr>
              <w:pStyle w:val="ac"/>
              <w:spacing w:after="0"/>
            </w:pPr>
          </w:p>
        </w:tc>
        <w:tc>
          <w:tcPr>
            <w:tcW w:w="7645" w:type="dxa"/>
            <w:tcBorders>
              <w:top w:val="nil"/>
            </w:tcBorders>
          </w:tcPr>
          <w:p w14:paraId="4CA15A78" w14:textId="77777777" w:rsidR="0070295F" w:rsidRDefault="0070295F">
            <w:pPr>
              <w:spacing w:after="0"/>
              <w:rPr>
                <w:rFonts w:ascii="New York" w:hAnsi="New York"/>
              </w:rPr>
            </w:pPr>
          </w:p>
        </w:tc>
      </w:tr>
      <w:tr w:rsidR="0070295F" w:rsidRPr="0070295F" w14:paraId="0A59C005" w14:textId="77777777" w:rsidTr="003B2C55">
        <w:tc>
          <w:tcPr>
            <w:tcW w:w="1705" w:type="dxa"/>
          </w:tcPr>
          <w:p w14:paraId="2E6F7579" w14:textId="0675B7B0" w:rsidR="0070295F" w:rsidRDefault="0070295F" w:rsidP="00604F53">
            <w:pPr>
              <w:pStyle w:val="ac"/>
              <w:spacing w:after="0"/>
              <w:rPr>
                <w:rFonts w:ascii="Times New Roman" w:eastAsiaTheme="minorEastAsia" w:hAnsi="Times New Roman"/>
                <w:sz w:val="22"/>
                <w:szCs w:val="22"/>
                <w:lang w:eastAsia="ko-KR"/>
              </w:rPr>
            </w:pPr>
            <w:r>
              <w:rPr>
                <w:sz w:val="22"/>
                <w:lang w:eastAsia="ko-KR"/>
              </w:rPr>
              <w:t>QCOM 1</w:t>
            </w:r>
          </w:p>
        </w:tc>
        <w:tc>
          <w:tcPr>
            <w:tcW w:w="7645" w:type="dxa"/>
          </w:tcPr>
          <w:p w14:paraId="72E1418A" w14:textId="77777777" w:rsidR="0070295F" w:rsidRDefault="0070295F" w:rsidP="0070295F">
            <w:pPr>
              <w:pStyle w:val="ac"/>
              <w:spacing w:after="0"/>
              <w:rPr>
                <w:rFonts w:ascii="Times New Roman" w:hAnsi="Times New Roman"/>
                <w:sz w:val="22"/>
                <w:szCs w:val="22"/>
                <w:lang w:eastAsia="zh-CN"/>
              </w:rPr>
            </w:pPr>
            <w:r>
              <w:rPr>
                <w:rFonts w:ascii="Times New Roman" w:hAnsi="Times New Roman"/>
                <w:sz w:val="22"/>
                <w:szCs w:val="22"/>
                <w:lang w:eastAsia="zh-CN"/>
              </w:rPr>
              <w:t>No support for dynamic adaptation of common channels, since this will have an impact on legacy UEs and on UEs in idle mode.</w:t>
            </w:r>
          </w:p>
          <w:p w14:paraId="469C3096" w14:textId="77777777" w:rsidR="0070295F" w:rsidRDefault="0070295F" w:rsidP="0070295F">
            <w:pPr>
              <w:pStyle w:val="ac"/>
              <w:spacing w:after="0"/>
              <w:rPr>
                <w:rFonts w:ascii="Times New Roman" w:hAnsi="Times New Roman"/>
                <w:sz w:val="22"/>
                <w:szCs w:val="22"/>
                <w:lang w:eastAsia="zh-CN"/>
              </w:rPr>
            </w:pPr>
            <w:r>
              <w:rPr>
                <w:rFonts w:ascii="Times New Roman" w:hAnsi="Times New Roman"/>
                <w:sz w:val="22"/>
                <w:szCs w:val="22"/>
                <w:lang w:eastAsia="zh-CN"/>
              </w:rPr>
              <w:t>“Light SSB” is the SSB that contains only PSS. The UE upon detection of PSS, transmits cell WUS and the network transmits SSB, i.e. PSS, SSS, MIB, SI.</w:t>
            </w:r>
          </w:p>
          <w:p w14:paraId="7100C23B" w14:textId="77777777" w:rsidR="0070295F" w:rsidRDefault="0070295F" w:rsidP="0070295F">
            <w:pPr>
              <w:pStyle w:val="ac"/>
              <w:spacing w:after="0"/>
              <w:rPr>
                <w:rFonts w:ascii="Times New Roman" w:hAnsi="Times New Roman"/>
                <w:sz w:val="22"/>
                <w:szCs w:val="22"/>
                <w:lang w:eastAsia="zh-CN"/>
              </w:rPr>
            </w:pPr>
            <w:r>
              <w:rPr>
                <w:rFonts w:ascii="Times New Roman" w:hAnsi="Times New Roman"/>
                <w:sz w:val="22"/>
                <w:szCs w:val="22"/>
                <w:lang w:eastAsia="zh-CN"/>
              </w:rPr>
              <w:t>This is the first technique that combines “light SSB” together with cell WUS.</w:t>
            </w:r>
          </w:p>
          <w:p w14:paraId="4528462C" w14:textId="77777777" w:rsidR="0070295F" w:rsidRDefault="0070295F" w:rsidP="0070295F">
            <w:pPr>
              <w:pStyle w:val="ac"/>
              <w:spacing w:after="0"/>
              <w:rPr>
                <w:rFonts w:ascii="Times New Roman" w:hAnsi="Times New Roman"/>
                <w:sz w:val="22"/>
                <w:szCs w:val="22"/>
                <w:lang w:eastAsia="zh-CN"/>
              </w:rPr>
            </w:pPr>
            <w:r>
              <w:rPr>
                <w:rFonts w:ascii="Times New Roman" w:hAnsi="Times New Roman"/>
                <w:sz w:val="22"/>
                <w:szCs w:val="22"/>
                <w:lang w:eastAsia="zh-CN"/>
              </w:rPr>
              <w:t>Another (second) technique is the compact SSB, which means that there are no gaps – which would otherwise have been used for PDSCH – between SSB bursts. Both techniques are a part of this proposal. They can be combined.</w:t>
            </w:r>
          </w:p>
          <w:p w14:paraId="3518DFD3" w14:textId="77777777" w:rsidR="0070295F" w:rsidRDefault="0070295F" w:rsidP="0070295F">
            <w:pPr>
              <w:pStyle w:val="ac"/>
              <w:spacing w:after="0"/>
              <w:rPr>
                <w:rFonts w:ascii="Times New Roman" w:hAnsi="Times New Roman"/>
                <w:sz w:val="22"/>
                <w:szCs w:val="22"/>
                <w:lang w:eastAsia="zh-CN"/>
              </w:rPr>
            </w:pPr>
            <w:r>
              <w:rPr>
                <w:rFonts w:ascii="Times New Roman" w:hAnsi="Times New Roman"/>
                <w:sz w:val="22"/>
                <w:szCs w:val="22"/>
                <w:lang w:eastAsia="zh-CN"/>
              </w:rPr>
              <w:t>The term “BS idle/inactive”  (or “gNB idle/inactive”) implies that there is no DL data transmission, i.e. no PDSCH and associated CSI-RS transmission to UEs in the cell; or otherwise, there no UEs in RRC connected mode in the cell.</w:t>
            </w:r>
          </w:p>
          <w:p w14:paraId="5EE17531" w14:textId="164F7354" w:rsidR="0070295F" w:rsidRPr="0070295F" w:rsidRDefault="0070295F" w:rsidP="0070295F">
            <w:pPr>
              <w:pStyle w:val="ac"/>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With regard to the signal aiding the discovery of a cell and replacing SSB, what was meant was the “light SSB” which is consisted of PSS only.</w:t>
            </w:r>
          </w:p>
        </w:tc>
      </w:tr>
      <w:tr w:rsidR="00C93981" w14:paraId="6B327ECF" w14:textId="77777777" w:rsidTr="003B2C55">
        <w:tc>
          <w:tcPr>
            <w:tcW w:w="1705" w:type="dxa"/>
          </w:tcPr>
          <w:p w14:paraId="0A7E9149" w14:textId="77777777" w:rsidR="00C93981" w:rsidRDefault="00C93981"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34984190" w14:textId="77777777" w:rsidR="00C93981" w:rsidRDefault="00C93981"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 we also think it should be clarified whether this is an autonomous behavior by BS or with some indication to the UE. If it is the latter, the signaling impact can be added as one of the sub-bullets. Elaboration on “Transmission pattern” is also important.</w:t>
            </w:r>
          </w:p>
          <w:p w14:paraId="5017F2F3" w14:textId="77777777" w:rsidR="00C93981" w:rsidRDefault="00C93981"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difference between the first and second bullets is not clear to us. Both are introducing some dynamic adaptation of the common siginals/channels transmission.</w:t>
            </w:r>
          </w:p>
          <w:p w14:paraId="41D0329D" w14:textId="77777777" w:rsidR="00C93981" w:rsidRDefault="00C93981"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3</w:t>
            </w:r>
            <w:r w:rsidRPr="00404A38">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bullet, whether it is intended for CA should be clarified.</w:t>
            </w:r>
          </w:p>
        </w:tc>
      </w:tr>
      <w:tr w:rsidR="0005512E" w:rsidRPr="0070295F" w14:paraId="5D9DD198" w14:textId="77777777" w:rsidTr="003B2C55">
        <w:tc>
          <w:tcPr>
            <w:tcW w:w="1705" w:type="dxa"/>
          </w:tcPr>
          <w:p w14:paraId="192A846B" w14:textId="206B4562" w:rsidR="0005512E" w:rsidRDefault="0005512E" w:rsidP="0005512E">
            <w:pPr>
              <w:pStyle w:val="ac"/>
              <w:spacing w:after="0"/>
              <w:rPr>
                <w:sz w:val="22"/>
                <w:lang w:eastAsia="ko-KR"/>
              </w:rPr>
            </w:pPr>
            <w:r w:rsidRPr="00333926">
              <w:t>CATT</w:t>
            </w:r>
          </w:p>
        </w:tc>
        <w:tc>
          <w:tcPr>
            <w:tcW w:w="7645" w:type="dxa"/>
          </w:tcPr>
          <w:p w14:paraId="0F26C69B" w14:textId="4E5194E5" w:rsidR="0005512E" w:rsidRDefault="0005512E" w:rsidP="0005512E">
            <w:pPr>
              <w:pStyle w:val="ac"/>
              <w:spacing w:after="0"/>
              <w:rPr>
                <w:rFonts w:ascii="Times New Roman" w:hAnsi="Times New Roman"/>
                <w:sz w:val="22"/>
                <w:szCs w:val="22"/>
                <w:lang w:eastAsia="zh-CN"/>
              </w:rPr>
            </w:pPr>
            <w:r w:rsidRPr="00333926">
              <w:t xml:space="preserve">WE are OK the description of NES techniques in Proposal#2-1 by Moderator.  The final text should be revised with the general procedures (high-level physical layer procedures and/or higher layer procedure) , complexity analysis, and impact to UE network access, in particularly legacy UEs.   </w:t>
            </w:r>
          </w:p>
        </w:tc>
      </w:tr>
      <w:tr w:rsidR="003F3724" w:rsidRPr="0070295F" w14:paraId="51D8A61E" w14:textId="77777777" w:rsidTr="003B2C55">
        <w:tc>
          <w:tcPr>
            <w:tcW w:w="1705" w:type="dxa"/>
          </w:tcPr>
          <w:p w14:paraId="65E41AE6" w14:textId="2BEFDC1D" w:rsidR="003F3724" w:rsidRPr="00333926" w:rsidRDefault="003F3724" w:rsidP="003F3724">
            <w:pPr>
              <w:pStyle w:val="ac"/>
              <w:spacing w:after="0"/>
            </w:pPr>
            <w:r>
              <w:rPr>
                <w:rFonts w:ascii="Times New Roman" w:hAnsi="Times New Roman"/>
                <w:sz w:val="22"/>
                <w:szCs w:val="22"/>
                <w:lang w:eastAsia="zh-CN"/>
              </w:rPr>
              <w:t>InterDigital</w:t>
            </w:r>
          </w:p>
        </w:tc>
        <w:tc>
          <w:tcPr>
            <w:tcW w:w="7645" w:type="dxa"/>
          </w:tcPr>
          <w:p w14:paraId="7AE8D8F8" w14:textId="648B7D1B" w:rsidR="003F3724" w:rsidRPr="00333926" w:rsidRDefault="003F3724" w:rsidP="003F3724">
            <w:pPr>
              <w:pStyle w:val="ac"/>
              <w:spacing w:before="0" w:after="0"/>
            </w:pPr>
            <w:r>
              <w:rPr>
                <w:rFonts w:ascii="Times New Roman" w:hAnsi="Times New Roman"/>
                <w:sz w:val="22"/>
                <w:szCs w:val="22"/>
                <w:lang w:eastAsia="zh-CN"/>
              </w:rPr>
              <w:t xml:space="preserve">On Note 1, the transmission patterns of DL common and broadcast signals may be related to, for example, a configured subset of SSBs and periodicities associated with the SSB subset. The UE can determine the transmission pattern </w:t>
            </w:r>
            <w:r w:rsidR="00FB17FD">
              <w:rPr>
                <w:rFonts w:ascii="Times New Roman" w:hAnsi="Times New Roman"/>
                <w:sz w:val="22"/>
                <w:szCs w:val="22"/>
                <w:lang w:eastAsia="zh-CN"/>
              </w:rPr>
              <w:t xml:space="preserve">of the DL signals </w:t>
            </w:r>
            <w:r>
              <w:rPr>
                <w:rFonts w:ascii="Times New Roman" w:hAnsi="Times New Roman"/>
                <w:sz w:val="22"/>
                <w:szCs w:val="22"/>
                <w:lang w:eastAsia="zh-CN"/>
              </w:rPr>
              <w:t>based on dynamic indication or autonomous detection.</w:t>
            </w:r>
            <w:r w:rsidRPr="00E639F8">
              <w:rPr>
                <w:rFonts w:ascii="Times New Roman" w:eastAsiaTheme="minorEastAsia" w:hAnsi="Times New Roman"/>
                <w:sz w:val="22"/>
                <w:szCs w:val="22"/>
                <w:lang w:eastAsia="ko-KR"/>
              </w:rPr>
              <w:t xml:space="preserve"> </w:t>
            </w:r>
          </w:p>
        </w:tc>
      </w:tr>
      <w:tr w:rsidR="003B2C55" w14:paraId="148A1349" w14:textId="77777777" w:rsidTr="003B2C55">
        <w:trPr>
          <w:trHeight w:val="440"/>
        </w:trPr>
        <w:tc>
          <w:tcPr>
            <w:tcW w:w="1705" w:type="dxa"/>
          </w:tcPr>
          <w:p w14:paraId="68FB5DD3" w14:textId="77777777" w:rsidR="003B2C55" w:rsidRDefault="003B2C55" w:rsidP="00604F53">
            <w:pPr>
              <w:pStyle w:val="ac"/>
              <w:spacing w:after="0"/>
              <w:rPr>
                <w:rFonts w:ascii="Times New Roman" w:eastAsia="Yu Mincho" w:hAnsi="Times New Roman"/>
                <w:sz w:val="22"/>
                <w:szCs w:val="22"/>
                <w:lang w:eastAsia="ja-JP"/>
              </w:rPr>
            </w:pPr>
            <w:r>
              <w:rPr>
                <w:rFonts w:ascii="Times New Roman" w:hAnsi="Times New Roman"/>
                <w:sz w:val="22"/>
                <w:szCs w:val="22"/>
                <w:lang w:eastAsia="zh-CN"/>
              </w:rPr>
              <w:t>Ericsson1</w:t>
            </w:r>
          </w:p>
        </w:tc>
        <w:tc>
          <w:tcPr>
            <w:tcW w:w="7645" w:type="dxa"/>
          </w:tcPr>
          <w:p w14:paraId="0E4B6097" w14:textId="77777777" w:rsidR="003B2C55" w:rsidRDefault="003B2C55" w:rsidP="00604F53">
            <w:pPr>
              <w:pStyle w:val="ac"/>
              <w:spacing w:after="0"/>
              <w:rPr>
                <w:rFonts w:ascii="Times New Roman" w:hAnsi="Times New Roman"/>
                <w:szCs w:val="20"/>
                <w:lang w:eastAsia="zh-CN"/>
              </w:rPr>
            </w:pPr>
            <w:r>
              <w:rPr>
                <w:rFonts w:ascii="Times New Roman" w:hAnsi="Times New Roman"/>
                <w:szCs w:val="20"/>
                <w:lang w:eastAsia="zh-CN"/>
              </w:rPr>
              <w:t>1</w:t>
            </w:r>
            <w:r w:rsidRPr="00CD14CF">
              <w:rPr>
                <w:rFonts w:ascii="Times New Roman" w:hAnsi="Times New Roman"/>
                <w:szCs w:val="20"/>
                <w:vertAlign w:val="superscript"/>
                <w:lang w:eastAsia="zh-CN"/>
              </w:rPr>
              <w:t>st</w:t>
            </w:r>
            <w:r>
              <w:rPr>
                <w:rFonts w:ascii="Times New Roman" w:hAnsi="Times New Roman"/>
                <w:szCs w:val="20"/>
                <w:lang w:eastAsia="zh-CN"/>
              </w:rPr>
              <w:t xml:space="preserve"> bullet : suggest to add availability of uplink random-access opportunities.</w:t>
            </w:r>
          </w:p>
          <w:p w14:paraId="7CC53AC6" w14:textId="01105CE0" w:rsidR="003B2C55" w:rsidRDefault="003B2C55" w:rsidP="00604F53">
            <w:pPr>
              <w:pStyle w:val="ac"/>
              <w:spacing w:after="0"/>
              <w:rPr>
                <w:rFonts w:ascii="Times New Roman" w:hAnsi="Times New Roman"/>
                <w:szCs w:val="20"/>
                <w:lang w:eastAsia="zh-CN"/>
              </w:rPr>
            </w:pPr>
            <w:r w:rsidRPr="0001304A">
              <w:rPr>
                <w:rFonts w:ascii="Times New Roman" w:hAnsi="Times New Roman"/>
                <w:szCs w:val="20"/>
                <w:lang w:eastAsia="zh-CN"/>
              </w:rPr>
              <w:t>3</w:t>
            </w:r>
            <w:r w:rsidRPr="0001304A">
              <w:rPr>
                <w:rFonts w:ascii="Times New Roman" w:hAnsi="Times New Roman"/>
                <w:szCs w:val="20"/>
                <w:vertAlign w:val="superscript"/>
                <w:lang w:eastAsia="zh-CN"/>
              </w:rPr>
              <w:t>nd</w:t>
            </w:r>
            <w:r w:rsidRPr="0001304A">
              <w:rPr>
                <w:rFonts w:ascii="Times New Roman" w:hAnsi="Times New Roman"/>
                <w:szCs w:val="20"/>
                <w:lang w:eastAsia="zh-CN"/>
              </w:rPr>
              <w:t xml:space="preserve"> bullet, it </w:t>
            </w:r>
            <w:r>
              <w:rPr>
                <w:rFonts w:ascii="Times New Roman" w:hAnsi="Times New Roman"/>
                <w:szCs w:val="20"/>
                <w:lang w:eastAsia="zh-CN"/>
              </w:rPr>
              <w:t>is</w:t>
            </w:r>
            <w:r w:rsidRPr="0001304A">
              <w:rPr>
                <w:rFonts w:ascii="Times New Roman" w:hAnsi="Times New Roman"/>
                <w:szCs w:val="20"/>
                <w:lang w:eastAsia="zh-CN"/>
              </w:rPr>
              <w:t xml:space="preserve"> not clear how the last bullet regarding CA is to be </w:t>
            </w:r>
            <w:r>
              <w:rPr>
                <w:rFonts w:ascii="Times New Roman" w:hAnsi="Times New Roman"/>
                <w:szCs w:val="20"/>
                <w:lang w:eastAsia="zh-CN"/>
              </w:rPr>
              <w:t>rea</w:t>
            </w:r>
            <w:r w:rsidRPr="0001304A">
              <w:rPr>
                <w:rFonts w:ascii="Times New Roman" w:hAnsi="Times New Roman"/>
                <w:szCs w:val="20"/>
                <w:lang w:eastAsia="zh-CN"/>
              </w:rPr>
              <w:t xml:space="preserve">d. If the technique itself is linked to CA, </w:t>
            </w:r>
            <w:r>
              <w:rPr>
                <w:rFonts w:ascii="Times New Roman" w:hAnsi="Times New Roman"/>
                <w:szCs w:val="20"/>
                <w:lang w:eastAsia="zh-CN"/>
              </w:rPr>
              <w:t xml:space="preserve">for example, </w:t>
            </w:r>
            <w:r w:rsidRPr="0001304A">
              <w:rPr>
                <w:rFonts w:ascii="Times New Roman" w:hAnsi="Times New Roman"/>
                <w:szCs w:val="20"/>
                <w:lang w:eastAsia="zh-CN"/>
              </w:rPr>
              <w:t xml:space="preserve">why on-demand SIB1 </w:t>
            </w:r>
            <w:r>
              <w:rPr>
                <w:rFonts w:ascii="Times New Roman" w:hAnsi="Times New Roman"/>
                <w:szCs w:val="20"/>
                <w:lang w:eastAsia="zh-CN"/>
              </w:rPr>
              <w:t>is</w:t>
            </w:r>
            <w:r w:rsidRPr="0001304A">
              <w:rPr>
                <w:rFonts w:ascii="Times New Roman" w:hAnsi="Times New Roman"/>
                <w:szCs w:val="20"/>
                <w:lang w:eastAsia="zh-CN"/>
              </w:rPr>
              <w:t xml:space="preserve"> needed for a connected mode UE? is </w:t>
            </w:r>
            <w:r>
              <w:rPr>
                <w:rFonts w:ascii="Times New Roman" w:hAnsi="Times New Roman"/>
                <w:szCs w:val="20"/>
                <w:lang w:eastAsia="zh-CN"/>
              </w:rPr>
              <w:t xml:space="preserve">it </w:t>
            </w:r>
            <w:r w:rsidRPr="0001304A">
              <w:rPr>
                <w:rFonts w:ascii="Times New Roman" w:hAnsi="Times New Roman"/>
                <w:szCs w:val="20"/>
                <w:lang w:eastAsia="zh-CN"/>
              </w:rPr>
              <w:t>for fast access to SCell</w:t>
            </w:r>
            <w:r>
              <w:rPr>
                <w:rFonts w:ascii="Times New Roman" w:hAnsi="Times New Roman"/>
                <w:szCs w:val="20"/>
                <w:lang w:eastAsia="zh-CN"/>
              </w:rPr>
              <w:t xml:space="preserve">  ? </w:t>
            </w:r>
            <w:r w:rsidRPr="0001304A">
              <w:rPr>
                <w:rFonts w:ascii="Times New Roman" w:hAnsi="Times New Roman"/>
                <w:szCs w:val="20"/>
                <w:lang w:eastAsia="zh-CN"/>
              </w:rPr>
              <w:t xml:space="preserve"> </w:t>
            </w:r>
            <w:r>
              <w:rPr>
                <w:rFonts w:ascii="Times New Roman" w:hAnsi="Times New Roman"/>
                <w:szCs w:val="20"/>
                <w:lang w:eastAsia="zh-CN"/>
              </w:rPr>
              <w:t>We suggested some updates below, but OK to clarify in another way.</w:t>
            </w:r>
          </w:p>
          <w:p w14:paraId="356CA76E" w14:textId="77777777" w:rsidR="003B2C55" w:rsidRDefault="003B2C55" w:rsidP="00604F53">
            <w:pPr>
              <w:pStyle w:val="ac"/>
              <w:spacing w:after="0"/>
              <w:rPr>
                <w:rFonts w:ascii="Times New Roman" w:hAnsi="Times New Roman"/>
                <w:szCs w:val="20"/>
                <w:lang w:eastAsia="zh-CN"/>
              </w:rPr>
            </w:pPr>
            <w:r>
              <w:rPr>
                <w:rFonts w:ascii="Times New Roman" w:hAnsi="Times New Roman"/>
                <w:szCs w:val="20"/>
                <w:lang w:eastAsia="zh-CN"/>
              </w:rPr>
              <w:t>For last bullet, there are other impacts as well that should be listed.</w:t>
            </w:r>
          </w:p>
          <w:p w14:paraId="245FF736" w14:textId="77777777" w:rsidR="003B2C55" w:rsidRPr="0001304A" w:rsidRDefault="003B2C55" w:rsidP="00604F53">
            <w:pPr>
              <w:pStyle w:val="ac"/>
              <w:spacing w:after="0"/>
              <w:rPr>
                <w:rFonts w:ascii="Times New Roman" w:hAnsi="Times New Roman"/>
                <w:szCs w:val="20"/>
                <w:lang w:eastAsia="zh-CN"/>
              </w:rPr>
            </w:pPr>
            <w:r>
              <w:rPr>
                <w:rFonts w:ascii="Times New Roman" w:hAnsi="Times New Roman"/>
                <w:szCs w:val="20"/>
                <w:lang w:eastAsia="zh-CN"/>
              </w:rPr>
              <w:t>Our suggested updates are as follows:</w:t>
            </w:r>
          </w:p>
          <w:p w14:paraId="109B9AB4" w14:textId="77777777" w:rsidR="003B2C55" w:rsidRPr="001802AE" w:rsidRDefault="003B2C55" w:rsidP="00604F53">
            <w:pPr>
              <w:pStyle w:val="ac"/>
              <w:spacing w:after="0" w:line="252" w:lineRule="auto"/>
              <w:rPr>
                <w:rFonts w:ascii="Times New Roman" w:hAnsi="Times New Roman"/>
                <w:i/>
                <w:iCs/>
                <w:sz w:val="22"/>
                <w:szCs w:val="22"/>
                <w:lang w:eastAsia="zh-CN"/>
              </w:rPr>
            </w:pPr>
          </w:p>
          <w:p w14:paraId="3C8A94D4" w14:textId="77777777" w:rsidR="003B2C55" w:rsidRDefault="003B2C55" w:rsidP="003B2C55">
            <w:pPr>
              <w:pStyle w:val="ac"/>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Dynamically</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w:t>
            </w:r>
            <w:ins w:id="147" w:author="Ajit" w:date="2022-10-11T09:55:00Z">
              <w:r>
                <w:rPr>
                  <w:rFonts w:ascii="Times New Roman" w:hAnsi="Times New Roman"/>
                  <w:szCs w:val="22"/>
                  <w:lang w:eastAsia="zh-CN"/>
                </w:rPr>
                <w:t>/availability</w:t>
              </w:r>
            </w:ins>
            <w:r>
              <w:rPr>
                <w:rFonts w:ascii="Times New Roman" w:hAnsi="Times New Roman"/>
                <w:sz w:val="22"/>
                <w:szCs w:val="22"/>
                <w:lang w:eastAsia="zh-CN"/>
              </w:rPr>
              <w:t xml:space="preserve"> of uplink random access opportunities.</w:t>
            </w:r>
          </w:p>
          <w:p w14:paraId="2B7C4DA7" w14:textId="77777777" w:rsidR="003B2C55" w:rsidRDefault="003B2C55" w:rsidP="003B2C55">
            <w:pPr>
              <w:pStyle w:val="ac"/>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also include introducing simplified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5ABBC1D4" w14:textId="77777777" w:rsidR="003B2C55" w:rsidRDefault="003B2C55" w:rsidP="003B2C55">
            <w:pPr>
              <w:pStyle w:val="ac"/>
              <w:numPr>
                <w:ilvl w:val="2"/>
                <w:numId w:val="40"/>
              </w:numPr>
              <w:overflowPunct w:val="0"/>
              <w:spacing w:after="0" w:line="252" w:lineRule="auto"/>
              <w:rPr>
                <w:rFonts w:ascii="Times New Roman" w:hAnsi="Times New Roman"/>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7007CAC3" w14:textId="77777777" w:rsidR="003B2C55" w:rsidRDefault="003B2C55" w:rsidP="003B2C55">
            <w:pPr>
              <w:pStyle w:val="ac"/>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14:paraId="75FA987E" w14:textId="77777777" w:rsidR="003B2C55" w:rsidRDefault="003B2C55" w:rsidP="003B2C55">
            <w:pPr>
              <w:pStyle w:val="ac"/>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gNB.</w:t>
            </w:r>
          </w:p>
          <w:p w14:paraId="29B90B24" w14:textId="77777777" w:rsidR="003B2C55" w:rsidRDefault="003B2C55" w:rsidP="003B2C55">
            <w:pPr>
              <w:pStyle w:val="ac"/>
              <w:numPr>
                <w:ilvl w:val="2"/>
                <w:numId w:val="40"/>
              </w:numPr>
              <w:overflowPunct w:val="0"/>
              <w:spacing w:after="0" w:line="252" w:lineRule="auto"/>
              <w:rPr>
                <w:rFonts w:ascii="Times New Roman" w:hAnsi="Times New Roman"/>
                <w:sz w:val="22"/>
                <w:szCs w:val="22"/>
                <w:lang w:eastAsia="zh-CN"/>
              </w:rPr>
            </w:pPr>
            <w:r>
              <w:rPr>
                <w:sz w:val="22"/>
                <w:szCs w:val="22"/>
              </w:rPr>
              <w:t>This may include 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3AED372D" w14:textId="77777777" w:rsidR="003B2C55" w:rsidRDefault="003B2C55" w:rsidP="003B2C55">
            <w:pPr>
              <w:pStyle w:val="ac"/>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396A7DAF" w14:textId="77777777" w:rsidR="003B2C55" w:rsidRDefault="003B2C55" w:rsidP="003B2C55">
            <w:pPr>
              <w:pStyle w:val="ac"/>
              <w:numPr>
                <w:ilvl w:val="2"/>
                <w:numId w:val="40"/>
              </w:numPr>
              <w:overflowPunct w:val="0"/>
              <w:spacing w:after="0" w:line="252" w:lineRule="auto"/>
              <w:rPr>
                <w:rFonts w:ascii="Times New Roman" w:hAnsi="Times New Roman"/>
                <w:sz w:val="22"/>
                <w:szCs w:val="22"/>
                <w:lang w:eastAsia="zh-CN"/>
              </w:rPr>
            </w:pPr>
            <w:ins w:id="148" w:author="Ajit" w:date="2022-10-11T10:03:00Z">
              <w:r>
                <w:rPr>
                  <w:rFonts w:ascii="Times New Roman" w:hAnsi="Times New Roman"/>
                  <w:szCs w:val="22"/>
                  <w:lang w:eastAsia="zh-CN"/>
                </w:rPr>
                <w:t>Th</w:t>
              </w:r>
            </w:ins>
            <w:ins w:id="149" w:author="Ajit" w:date="2022-10-11T10:04:00Z">
              <w:r>
                <w:rPr>
                  <w:rFonts w:ascii="Times New Roman" w:hAnsi="Times New Roman"/>
                  <w:szCs w:val="22"/>
                  <w:lang w:eastAsia="zh-CN"/>
                </w:rPr>
                <w:t>is</w:t>
              </w:r>
            </w:ins>
            <w:ins w:id="150" w:author="Ajit" w:date="2022-10-11T10:03:00Z">
              <w:r>
                <w:rPr>
                  <w:rFonts w:ascii="Times New Roman" w:hAnsi="Times New Roman"/>
                  <w:szCs w:val="22"/>
                  <w:lang w:eastAsia="zh-CN"/>
                </w:rPr>
                <w:t xml:space="preserve"> technique utilize</w:t>
              </w:r>
            </w:ins>
            <w:ins w:id="151" w:author="Ajit" w:date="2022-10-11T10:04:00Z">
              <w:r>
                <w:rPr>
                  <w:rFonts w:ascii="Times New Roman" w:hAnsi="Times New Roman"/>
                  <w:szCs w:val="22"/>
                  <w:lang w:eastAsia="zh-CN"/>
                </w:rPr>
                <w:t>s</w:t>
              </w:r>
            </w:ins>
            <w:ins w:id="152" w:author="Ajit" w:date="2022-10-11T10:03:00Z">
              <w:r>
                <w:rPr>
                  <w:rFonts w:ascii="Times New Roman" w:hAnsi="Times New Roman"/>
                  <w:szCs w:val="22"/>
                  <w:lang w:eastAsia="zh-CN"/>
                </w:rPr>
                <w:t xml:space="preserve"> carrier aggregation mechanism and </w:t>
              </w:r>
            </w:ins>
            <w:del w:id="153" w:author="Ajit" w:date="2022-10-11T10:04:00Z">
              <w:r w:rsidDel="00C0171B">
                <w:rPr>
                  <w:rFonts w:ascii="Times New Roman" w:hAnsi="Times New Roman"/>
                  <w:sz w:val="22"/>
                  <w:szCs w:val="22"/>
                  <w:lang w:eastAsia="zh-CN"/>
                </w:rPr>
                <w:delText xml:space="preserve">It </w:delText>
              </w:r>
            </w:del>
            <w:ins w:id="154" w:author="Ajit" w:date="2022-10-11T10:04:00Z">
              <w:r>
                <w:rPr>
                  <w:rFonts w:ascii="Times New Roman" w:hAnsi="Times New Roman"/>
                  <w:szCs w:val="22"/>
                  <w:lang w:eastAsia="zh-CN"/>
                </w:rPr>
                <w:t>i</w:t>
              </w:r>
              <w:r>
                <w:rPr>
                  <w:rFonts w:ascii="Times New Roman" w:hAnsi="Times New Roman"/>
                  <w:sz w:val="22"/>
                  <w:szCs w:val="22"/>
                  <w:lang w:eastAsia="zh-CN"/>
                </w:rPr>
                <w:t xml:space="preserve">t </w:t>
              </w:r>
            </w:ins>
            <w:r>
              <w:rPr>
                <w:rFonts w:ascii="Times New Roman" w:hAnsi="Times New Roman"/>
                <w:sz w:val="22"/>
                <w:szCs w:val="22"/>
                <w:lang w:eastAsia="zh-CN"/>
              </w:rPr>
              <w:t>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45646F3A" w14:textId="77777777" w:rsidR="003B2C55" w:rsidRDefault="003B2C55" w:rsidP="003B2C55">
            <w:pPr>
              <w:pStyle w:val="ac"/>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eastAsiaTheme="minorEastAsia" w:hAnsi="Times New Roman"/>
                <w:sz w:val="22"/>
                <w:szCs w:val="22"/>
                <w:lang w:eastAsia="ko-KR"/>
              </w:rPr>
              <w:t>]</w:t>
            </w:r>
          </w:p>
          <w:p w14:paraId="390BD6F1" w14:textId="77777777" w:rsidR="003B2C55" w:rsidRDefault="003B2C55" w:rsidP="003B2C55">
            <w:pPr>
              <w:pStyle w:val="ac"/>
              <w:numPr>
                <w:ilvl w:val="2"/>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1641B159" w14:textId="77777777" w:rsidR="003B2C55" w:rsidRDefault="003B2C55" w:rsidP="003B2C55">
            <w:pPr>
              <w:pStyle w:val="ac"/>
              <w:numPr>
                <w:ilvl w:val="2"/>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713D55FB" w14:textId="77777777" w:rsidR="003B2C55" w:rsidRDefault="003B2C55" w:rsidP="003B2C55">
            <w:pPr>
              <w:pStyle w:val="ac"/>
              <w:numPr>
                <w:ilvl w:val="1"/>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w:t>
            </w:r>
            <w:ins w:id="155" w:author="Ajit" w:date="2022-10-11T10:08:00Z">
              <w:r>
                <w:rPr>
                  <w:rFonts w:ascii="Times New Roman" w:eastAsiaTheme="minorEastAsia" w:hAnsi="Times New Roman"/>
                  <w:szCs w:val="22"/>
                  <w:lang w:eastAsia="ko-KR"/>
                </w:rPr>
                <w:t>measurements, RRM, mobility</w:t>
              </w:r>
            </w:ins>
            <w:ins w:id="156" w:author="Ajit" w:date="2022-10-11T10:09:00Z">
              <w:r>
                <w:rPr>
                  <w:rFonts w:ascii="Times New Roman" w:eastAsiaTheme="minorEastAsia" w:hAnsi="Times New Roman"/>
                  <w:szCs w:val="22"/>
                  <w:lang w:eastAsia="ko-KR"/>
                </w:rPr>
                <w:t xml:space="preserve">, </w:t>
              </w:r>
            </w:ins>
            <w:r>
              <w:rPr>
                <w:rFonts w:ascii="Times New Roman" w:eastAsiaTheme="minorEastAsia" w:hAnsi="Times New Roman"/>
                <w:sz w:val="22"/>
                <w:szCs w:val="22"/>
                <w:lang w:eastAsia="ko-KR"/>
              </w:rPr>
              <w:t>and legacy UE network access.</w:t>
            </w:r>
            <w:r>
              <w:rPr>
                <w:rFonts w:ascii="Times New Roman" w:hAnsi="Times New Roman"/>
                <w:sz w:val="22"/>
                <w:szCs w:val="22"/>
                <w:highlight w:val="yellow"/>
                <w:vertAlign w:val="superscript"/>
                <w:lang w:eastAsia="zh-CN"/>
              </w:rPr>
              <w:t>(9)</w:t>
            </w:r>
          </w:p>
          <w:p w14:paraId="5918764B" w14:textId="77777777" w:rsidR="003B2C55" w:rsidRDefault="003B2C55" w:rsidP="00604F53">
            <w:pPr>
              <w:pStyle w:val="ac"/>
              <w:spacing w:after="0"/>
              <w:rPr>
                <w:del w:id="157" w:author="Lee, Daewon" w:date="2022-10-10T22:47:00Z"/>
                <w:rFonts w:ascii="Times New Roman" w:hAnsi="Times New Roman"/>
                <w:sz w:val="22"/>
                <w:szCs w:val="22"/>
                <w:lang w:eastAsia="zh-CN"/>
              </w:rPr>
            </w:pPr>
          </w:p>
          <w:p w14:paraId="1A7EFBAE" w14:textId="77777777" w:rsidR="003B2C55" w:rsidRDefault="003B2C55" w:rsidP="00604F53">
            <w:pPr>
              <w:pStyle w:val="ac"/>
              <w:spacing w:before="60" w:after="60" w:line="288" w:lineRule="auto"/>
              <w:rPr>
                <w:lang w:val="en-GB"/>
              </w:rPr>
            </w:pPr>
          </w:p>
        </w:tc>
      </w:tr>
      <w:tr w:rsidR="0094687A" w14:paraId="6F981385" w14:textId="77777777" w:rsidTr="003B2C55">
        <w:trPr>
          <w:trHeight w:val="440"/>
        </w:trPr>
        <w:tc>
          <w:tcPr>
            <w:tcW w:w="1705" w:type="dxa"/>
          </w:tcPr>
          <w:p w14:paraId="67D94D8D" w14:textId="47AC6E04" w:rsidR="0094687A" w:rsidRDefault="0094687A" w:rsidP="0094687A">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7645" w:type="dxa"/>
          </w:tcPr>
          <w:p w14:paraId="3D056A91" w14:textId="77777777" w:rsidR="0094687A" w:rsidRDefault="0094687A" w:rsidP="0094687A">
            <w:pPr>
              <w:pStyle w:val="ac"/>
              <w:spacing w:after="0"/>
              <w:rPr>
                <w:rFonts w:ascii="Times New Roman" w:hAnsi="Times New Roman"/>
                <w:sz w:val="22"/>
                <w:szCs w:val="22"/>
                <w:lang w:eastAsia="zh-CN"/>
              </w:rPr>
            </w:pPr>
            <w:r w:rsidRPr="003F649A">
              <w:rPr>
                <w:rFonts w:ascii="Times New Roman" w:hAnsi="Times New Roman" w:hint="eastAsia"/>
                <w:sz w:val="22"/>
                <w:szCs w:val="22"/>
                <w:lang w:eastAsia="zh-CN"/>
              </w:rPr>
              <w:t>R</w:t>
            </w:r>
            <w:r w:rsidRPr="003F649A">
              <w:rPr>
                <w:rFonts w:ascii="Times New Roman" w:hAnsi="Times New Roman"/>
                <w:sz w:val="22"/>
                <w:szCs w:val="22"/>
                <w:lang w:eastAsia="zh-CN"/>
              </w:rPr>
              <w:t xml:space="preserve">egarding the third sub-bullet, we share the same view with other companies that on-demand SSBs/SIB1 transmissions </w:t>
            </w:r>
            <w:r>
              <w:rPr>
                <w:rFonts w:ascii="Times New Roman" w:hAnsi="Times New Roman"/>
                <w:sz w:val="22"/>
                <w:szCs w:val="22"/>
                <w:lang w:eastAsia="zh-CN"/>
              </w:rPr>
              <w:t>and</w:t>
            </w:r>
            <w:r w:rsidRPr="003F649A">
              <w:rPr>
                <w:rFonts w:ascii="Times New Roman" w:hAnsi="Times New Roman"/>
                <w:sz w:val="22"/>
                <w:szCs w:val="22"/>
                <w:lang w:eastAsia="zh-CN"/>
              </w:rPr>
              <w:t xml:space="preserve"> SSB/SIB1-less operations</w:t>
            </w:r>
            <w:r>
              <w:rPr>
                <w:rFonts w:ascii="Times New Roman" w:hAnsi="Times New Roman"/>
                <w:sz w:val="22"/>
                <w:szCs w:val="22"/>
                <w:lang w:eastAsia="zh-CN"/>
              </w:rPr>
              <w:t xml:space="preserve"> should be separate techniques. With </w:t>
            </w:r>
            <w:r w:rsidRPr="003F649A">
              <w:rPr>
                <w:rFonts w:ascii="Times New Roman" w:hAnsi="Times New Roman"/>
                <w:sz w:val="22"/>
                <w:szCs w:val="22"/>
                <w:lang w:eastAsia="zh-CN"/>
              </w:rPr>
              <w:t>SSB/SIB1-less operation</w:t>
            </w:r>
            <w:r>
              <w:rPr>
                <w:rFonts w:ascii="Times New Roman" w:hAnsi="Times New Roman"/>
                <w:sz w:val="22"/>
                <w:szCs w:val="22"/>
                <w:lang w:eastAsia="zh-CN"/>
              </w:rPr>
              <w:t xml:space="preserve">, when a UE is trying to access an </w:t>
            </w:r>
            <w:r w:rsidRPr="006601D6">
              <w:rPr>
                <w:rFonts w:ascii="Times New Roman" w:hAnsi="Times New Roman"/>
                <w:sz w:val="22"/>
                <w:szCs w:val="22"/>
                <w:lang w:eastAsia="zh-CN"/>
              </w:rPr>
              <w:t xml:space="preserve">SSB/SIB1-less </w:t>
            </w:r>
            <w:r>
              <w:rPr>
                <w:rFonts w:ascii="Times New Roman" w:hAnsi="Times New Roman"/>
                <w:sz w:val="22"/>
                <w:szCs w:val="22"/>
                <w:lang w:eastAsia="zh-CN"/>
              </w:rPr>
              <w:t xml:space="preserve">carrier, it can obtain SSB/SIB1 or other system information from </w:t>
            </w:r>
            <w:r>
              <w:rPr>
                <w:rFonts w:ascii="Times New Roman" w:hAnsi="Times New Roman"/>
                <w:sz w:val="22"/>
                <w:szCs w:val="22"/>
                <w:lang w:eastAsia="zh-CN"/>
              </w:rPr>
              <w:lastRenderedPageBreak/>
              <w:t xml:space="preserve">another carrier. From UE perspective, the access latency on the </w:t>
            </w:r>
            <w:r w:rsidRPr="006601D6">
              <w:rPr>
                <w:rFonts w:ascii="Times New Roman" w:hAnsi="Times New Roman"/>
                <w:sz w:val="22"/>
                <w:szCs w:val="22"/>
                <w:lang w:eastAsia="zh-CN"/>
              </w:rPr>
              <w:t xml:space="preserve">SSB/SIB1-less </w:t>
            </w:r>
            <w:r>
              <w:rPr>
                <w:rFonts w:ascii="Times New Roman" w:hAnsi="Times New Roman"/>
                <w:sz w:val="22"/>
                <w:szCs w:val="22"/>
                <w:lang w:eastAsia="zh-CN"/>
              </w:rPr>
              <w:t xml:space="preserve">carrier can be reduced, and from gNB perspective, </w:t>
            </w:r>
            <w:r w:rsidRPr="004A0050">
              <w:rPr>
                <w:rFonts w:ascii="Times New Roman" w:hAnsi="Times New Roman"/>
                <w:sz w:val="22"/>
                <w:szCs w:val="22"/>
                <w:lang w:eastAsia="zh-CN"/>
              </w:rPr>
              <w:t xml:space="preserve">energy </w:t>
            </w:r>
            <w:r>
              <w:rPr>
                <w:rFonts w:ascii="Times New Roman" w:hAnsi="Times New Roman"/>
                <w:sz w:val="22"/>
                <w:szCs w:val="22"/>
                <w:lang w:eastAsia="zh-CN"/>
              </w:rPr>
              <w:t>saving gain can be achieved.</w:t>
            </w:r>
          </w:p>
          <w:p w14:paraId="13D611B9" w14:textId="77777777" w:rsidR="0094687A" w:rsidRDefault="0094687A" w:rsidP="0094687A">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propose some modifications on this sub-bullet:</w:t>
            </w:r>
          </w:p>
          <w:p w14:paraId="16729FE8" w14:textId="77777777" w:rsidR="0094687A" w:rsidRDefault="0094687A" w:rsidP="0094687A">
            <w:pPr>
              <w:pStyle w:val="ac"/>
              <w:numPr>
                <w:ilvl w:val="1"/>
                <w:numId w:val="7"/>
              </w:numPr>
              <w:overflowPunct w:val="0"/>
              <w:spacing w:after="0" w:line="252" w:lineRule="auto"/>
              <w:rPr>
                <w:rFonts w:ascii="Times New Roman" w:hAnsi="Times New Roman"/>
                <w:sz w:val="22"/>
                <w:szCs w:val="22"/>
                <w:lang w:eastAsia="zh-CN"/>
              </w:rPr>
            </w:pPr>
            <w:del w:id="158"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59"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466D3583" w14:textId="77777777" w:rsidR="0094687A" w:rsidRDefault="0094687A" w:rsidP="0094687A">
            <w:pPr>
              <w:pStyle w:val="ac"/>
              <w:numPr>
                <w:ilvl w:val="2"/>
                <w:numId w:val="7"/>
              </w:numPr>
              <w:overflowPunct w:val="0"/>
              <w:spacing w:after="0" w:line="252" w:lineRule="auto"/>
              <w:rPr>
                <w:del w:id="160" w:author="Editor" w:date="2022-09-23T09:57:00Z"/>
                <w:rFonts w:ascii="Times New Roman" w:hAnsi="Times New Roman"/>
                <w:sz w:val="22"/>
                <w:szCs w:val="22"/>
                <w:lang w:eastAsia="zh-CN"/>
              </w:rPr>
            </w:pPr>
            <w:del w:id="161"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66AABF33" w14:textId="77777777" w:rsidR="0094687A" w:rsidRDefault="0094687A" w:rsidP="0094687A">
            <w:pPr>
              <w:pStyle w:val="ac"/>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del w:id="162"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3F75F4D9" w14:textId="77777777" w:rsidR="0094687A" w:rsidRDefault="0094687A" w:rsidP="0094687A">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63"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2B3F0332" w14:textId="77777777" w:rsidR="0094687A" w:rsidRPr="00BE56B0" w:rsidRDefault="0094687A" w:rsidP="0094687A">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2B6A7141" w14:textId="77777777" w:rsidR="0094687A" w:rsidRPr="00977A8C" w:rsidRDefault="0094687A" w:rsidP="0094687A">
            <w:pPr>
              <w:pStyle w:val="ac"/>
              <w:numPr>
                <w:ilvl w:val="2"/>
                <w:numId w:val="7"/>
              </w:numPr>
              <w:overflowPunct w:val="0"/>
              <w:spacing w:after="0" w:line="252" w:lineRule="auto"/>
              <w:rPr>
                <w:rFonts w:ascii="Times New Roman" w:hAnsi="Times New Roman"/>
                <w:color w:val="0070C0"/>
                <w:sz w:val="22"/>
                <w:szCs w:val="22"/>
                <w:lang w:eastAsia="zh-CN"/>
              </w:rPr>
            </w:pPr>
            <w:r w:rsidRPr="00977A8C">
              <w:rPr>
                <w:rFonts w:ascii="Times New Roman" w:hAnsi="Times New Roman" w:hint="eastAsia"/>
                <w:color w:val="0070C0"/>
                <w:sz w:val="22"/>
                <w:szCs w:val="22"/>
                <w:lang w:eastAsia="zh-CN"/>
              </w:rPr>
              <w:t>T</w:t>
            </w:r>
            <w:r w:rsidRPr="00977A8C">
              <w:rPr>
                <w:rFonts w:ascii="Times New Roman" w:hAnsi="Times New Roman"/>
                <w:color w:val="0070C0"/>
                <w:sz w:val="22"/>
                <w:szCs w:val="22"/>
                <w:lang w:eastAsia="zh-CN"/>
              </w:rPr>
              <w:t>his may include offloading SSB/SIB1 or other system information from one cell to another cell</w:t>
            </w:r>
            <w:r>
              <w:rPr>
                <w:rFonts w:ascii="Times New Roman" w:hAnsi="Times New Roman"/>
                <w:color w:val="0070C0"/>
                <w:sz w:val="22"/>
                <w:szCs w:val="22"/>
                <w:lang w:eastAsia="zh-CN"/>
              </w:rPr>
              <w:t>.</w:t>
            </w:r>
          </w:p>
          <w:p w14:paraId="16810B38" w14:textId="77777777" w:rsidR="0094687A" w:rsidRDefault="0094687A" w:rsidP="0094687A">
            <w:pPr>
              <w:pStyle w:val="ac"/>
              <w:spacing w:after="0"/>
              <w:rPr>
                <w:rFonts w:ascii="Times New Roman" w:hAnsi="Times New Roman"/>
                <w:szCs w:val="20"/>
                <w:lang w:eastAsia="zh-CN"/>
              </w:rPr>
            </w:pPr>
          </w:p>
        </w:tc>
      </w:tr>
    </w:tbl>
    <w:p w14:paraId="00DF1D8B" w14:textId="77777777" w:rsidR="006D5EC4" w:rsidRDefault="006D5EC4">
      <w:pPr>
        <w:pStyle w:val="ac"/>
        <w:spacing w:after="0"/>
        <w:rPr>
          <w:rFonts w:ascii="Times New Roman" w:hAnsi="Times New Roman"/>
          <w:sz w:val="22"/>
          <w:szCs w:val="22"/>
          <w:lang w:eastAsia="zh-CN"/>
        </w:rPr>
      </w:pPr>
    </w:p>
    <w:p w14:paraId="0A7D0643" w14:textId="77777777" w:rsidR="006D5EC4" w:rsidRDefault="006D5EC4">
      <w:pPr>
        <w:pStyle w:val="ac"/>
        <w:spacing w:after="0"/>
        <w:rPr>
          <w:rFonts w:ascii="Times New Roman" w:hAnsi="Times New Roman"/>
          <w:sz w:val="22"/>
          <w:szCs w:val="22"/>
          <w:lang w:eastAsia="zh-CN"/>
        </w:rPr>
      </w:pPr>
    </w:p>
    <w:p w14:paraId="7965E49F" w14:textId="77777777" w:rsidR="006D5EC4" w:rsidRDefault="006D5EC4">
      <w:pPr>
        <w:pStyle w:val="ac"/>
        <w:spacing w:after="0"/>
        <w:rPr>
          <w:rFonts w:ascii="Times New Roman" w:hAnsi="Times New Roman"/>
          <w:sz w:val="22"/>
          <w:szCs w:val="22"/>
          <w:lang w:eastAsia="zh-CN"/>
        </w:rPr>
      </w:pPr>
    </w:p>
    <w:p w14:paraId="55009A83" w14:textId="77777777" w:rsidR="006D5EC4" w:rsidRDefault="00014AA5">
      <w:pPr>
        <w:pStyle w:val="4"/>
        <w:spacing w:line="256" w:lineRule="auto"/>
        <w:ind w:left="1411" w:hanging="1411"/>
        <w:rPr>
          <w:rFonts w:eastAsia="SimSun"/>
          <w:szCs w:val="18"/>
          <w:lang w:eastAsia="zh-CN"/>
        </w:rPr>
      </w:pPr>
      <w:r>
        <w:rPr>
          <w:rFonts w:eastAsia="SimSun"/>
          <w:szCs w:val="18"/>
          <w:lang w:eastAsia="zh-CN"/>
        </w:rPr>
        <w:t>Proposal #2-2</w:t>
      </w:r>
    </w:p>
    <w:p w14:paraId="133487A8" w14:textId="77777777" w:rsidR="006D5EC4" w:rsidRDefault="00014AA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144F95E" w14:textId="77777777" w:rsidR="006D5EC4" w:rsidRDefault="00014AA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E1F73F9" w14:textId="77777777" w:rsidR="006D5EC4" w:rsidRDefault="00014AA5">
      <w:pPr>
        <w:pStyle w:val="ac"/>
        <w:numPr>
          <w:ilvl w:val="1"/>
          <w:numId w:val="7"/>
        </w:numPr>
        <w:overflowPunct w:val="0"/>
        <w:spacing w:after="0" w:line="252" w:lineRule="auto"/>
        <w:rPr>
          <w:del w:id="164" w:author="Editor" w:date="2022-09-23T10:11:00Z"/>
          <w:rFonts w:ascii="Times New Roman" w:hAnsi="Times New Roman"/>
          <w:sz w:val="22"/>
          <w:szCs w:val="22"/>
          <w:lang w:eastAsia="zh-CN"/>
        </w:rPr>
      </w:pPr>
      <w:del w:id="165"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07B0F5B8"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66" w:author="Editor" w:date="2022-09-21T12:00:00Z">
        <w:r>
          <w:rPr>
            <w:sz w:val="22"/>
            <w:szCs w:val="22"/>
          </w:rPr>
          <w:delText>may potentially provide energy saving benefits.</w:delText>
        </w:r>
      </w:del>
    </w:p>
    <w:p w14:paraId="2ACF5AA7" w14:textId="77777777" w:rsidR="006D5EC4" w:rsidRDefault="00014AA5">
      <w:pPr>
        <w:pStyle w:val="af1"/>
        <w:numPr>
          <w:ilvl w:val="2"/>
          <w:numId w:val="7"/>
        </w:numPr>
        <w:overflowPunct/>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6FD58518"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6D5FCE0C"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0F708498"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del w:id="167" w:author="Editor" w:date="2022-09-23T10:15:00Z">
        <w:r>
          <w:rPr>
            <w:rFonts w:ascii="Times New Roman" w:hAnsi="Times New Roman"/>
            <w:sz w:val="22"/>
            <w:szCs w:val="22"/>
            <w:lang w:eastAsia="zh-CN"/>
          </w:rPr>
          <w:lastRenderedPageBreak/>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68"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6A9B73CA" w14:textId="77777777" w:rsidR="006D5EC4" w:rsidRDefault="00014AA5">
      <w:pPr>
        <w:pStyle w:val="ac"/>
        <w:numPr>
          <w:ilvl w:val="1"/>
          <w:numId w:val="7"/>
        </w:numPr>
        <w:overflowPunct w:val="0"/>
        <w:spacing w:before="120"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14:paraId="68B5EB8A" w14:textId="77777777" w:rsidR="006D5EC4" w:rsidRDefault="006D5EC4">
      <w:pPr>
        <w:pStyle w:val="ac"/>
        <w:spacing w:after="0"/>
        <w:rPr>
          <w:rFonts w:ascii="Times New Roman" w:hAnsi="Times New Roman"/>
          <w:sz w:val="22"/>
          <w:szCs w:val="22"/>
          <w:lang w:eastAsia="zh-CN"/>
        </w:rPr>
      </w:pPr>
    </w:p>
    <w:p w14:paraId="261A0133" w14:textId="77777777" w:rsidR="006D5EC4" w:rsidRDefault="006D5EC4">
      <w:pPr>
        <w:pStyle w:val="ac"/>
        <w:spacing w:after="0"/>
        <w:rPr>
          <w:rFonts w:ascii="Times New Roman" w:hAnsi="Times New Roman"/>
          <w:sz w:val="22"/>
          <w:szCs w:val="22"/>
          <w:lang w:eastAsia="zh-CN"/>
        </w:rPr>
      </w:pPr>
    </w:p>
    <w:p w14:paraId="4EACC2DD"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4BC811C"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(10) Need to Clarify (enough to be able to be evaluated by companies)</w:t>
      </w:r>
    </w:p>
    <w:p w14:paraId="5EB1ED6E"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Needs to be specific with techniques, e.g. on how to reduce the occasions on which channel(s). </w:t>
      </w:r>
    </w:p>
    <w:p w14:paraId="6AEE8221"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If there are general applicability of various channels, it might be representative to prioritize some for study.</w:t>
      </w:r>
    </w:p>
    <w:p w14:paraId="5B031EC7"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(11) Need to Clarify (enough to be able to be evaluated by companies)</w:t>
      </w:r>
    </w:p>
    <w:p w14:paraId="21C09CA0"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need details otherwise can be supported by existing specifications</w:t>
      </w:r>
    </w:p>
    <w:p w14:paraId="754561EA"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(12) Need to Clarify (enough to be able to be evaluated by companies)</w:t>
      </w:r>
    </w:p>
    <w:p w14:paraId="01CA4C44"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need details otherwise can be supported by existing specifications</w:t>
      </w:r>
    </w:p>
    <w:p w14:paraId="48DC82BA"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(13) belong to performance/impact analysis, instead of technique description</w:t>
      </w:r>
    </w:p>
    <w:p w14:paraId="4E8FF1FD" w14:textId="77777777" w:rsidR="006D5EC4" w:rsidRDefault="006D5EC4">
      <w:pPr>
        <w:pStyle w:val="ac"/>
        <w:spacing w:after="0"/>
        <w:rPr>
          <w:rFonts w:ascii="Times New Roman" w:hAnsi="Times New Roman"/>
          <w:sz w:val="22"/>
          <w:szCs w:val="22"/>
          <w:lang w:eastAsia="zh-CN"/>
        </w:rPr>
      </w:pPr>
    </w:p>
    <w:p w14:paraId="03434E48" w14:textId="77777777" w:rsidR="006D5EC4" w:rsidRDefault="006D5EC4">
      <w:pPr>
        <w:pStyle w:val="ac"/>
        <w:spacing w:after="0"/>
        <w:rPr>
          <w:rFonts w:ascii="Times New Roman" w:hAnsi="Times New Roman"/>
          <w:sz w:val="22"/>
          <w:szCs w:val="22"/>
          <w:lang w:eastAsia="zh-CN"/>
        </w:rPr>
      </w:pPr>
    </w:p>
    <w:p w14:paraId="481ECBB0" w14:textId="77777777" w:rsidR="006D5EC4" w:rsidRDefault="00014AA5">
      <w:pPr>
        <w:pStyle w:val="4"/>
        <w:spacing w:line="256" w:lineRule="auto"/>
        <w:ind w:left="1411" w:hanging="1411"/>
        <w:rPr>
          <w:rFonts w:eastAsia="SimSun"/>
          <w:szCs w:val="18"/>
          <w:lang w:eastAsia="zh-CN"/>
        </w:rPr>
      </w:pPr>
      <w:r>
        <w:rPr>
          <w:rFonts w:eastAsia="SimSun"/>
          <w:szCs w:val="18"/>
          <w:lang w:eastAsia="zh-CN"/>
        </w:rPr>
        <w:t>Company Comments on Proposal #2-2</w:t>
      </w:r>
    </w:p>
    <w:tbl>
      <w:tblPr>
        <w:tblStyle w:val="af7"/>
        <w:tblW w:w="9350" w:type="dxa"/>
        <w:tblInd w:w="-3" w:type="dxa"/>
        <w:tblLook w:val="04A0" w:firstRow="1" w:lastRow="0" w:firstColumn="1" w:lastColumn="0" w:noHBand="0" w:noVBand="1"/>
      </w:tblPr>
      <w:tblGrid>
        <w:gridCol w:w="1705"/>
        <w:gridCol w:w="7645"/>
      </w:tblGrid>
      <w:tr w:rsidR="006D5EC4" w14:paraId="007D3092" w14:textId="77777777" w:rsidTr="002542BE">
        <w:tc>
          <w:tcPr>
            <w:tcW w:w="1705" w:type="dxa"/>
            <w:shd w:val="clear" w:color="auto" w:fill="F2F2F2" w:themeFill="background1" w:themeFillShade="F2"/>
          </w:tcPr>
          <w:p w14:paraId="60790D3C"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1EFD8FAA"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4D0456C5" w14:textId="77777777" w:rsidTr="005449E7">
        <w:tc>
          <w:tcPr>
            <w:tcW w:w="1705" w:type="dxa"/>
          </w:tcPr>
          <w:p w14:paraId="5DBD1346"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9995426"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UE specific channels and signals, downlink can be prioritized. </w:t>
            </w:r>
          </w:p>
          <w:p w14:paraId="4A3E1470"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uplink, when CSI-RS is reduced, the CSI report will be reduced correspondingly. And the </w:t>
            </w:r>
            <w:r>
              <w:t xml:space="preserve">PUCCH carrying HARQ-ACK for SPS </w:t>
            </w:r>
            <w:r>
              <w:rPr>
                <w:rFonts w:ascii="Times New Roman" w:hAnsi="Times New Roman"/>
                <w:sz w:val="22"/>
                <w:szCs w:val="22"/>
                <w:lang w:eastAsia="zh-CN"/>
              </w:rPr>
              <w:t>is only needed when there is SPS PDSCH.</w:t>
            </w:r>
          </w:p>
          <w:p w14:paraId="4AA2F656"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The following sentence seems to be incomplete, and can be modified,</w:t>
            </w:r>
          </w:p>
          <w:p w14:paraId="68D11F6D"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del w:id="169" w:author="Editor" w:date="2022-09-23T10:15:00Z">
              <w:r>
                <w:rPr>
                  <w:rFonts w:ascii="Times New Roman" w:hAnsi="Times New Roman"/>
                  <w:sz w:val="22"/>
                  <w:szCs w:val="22"/>
                  <w:lang w:eastAsia="zh-CN"/>
                </w:rPr>
                <w:delText xml:space="preserve">Support of </w:delText>
              </w:r>
            </w:del>
            <w:r>
              <w:rPr>
                <w:rFonts w:ascii="Times New Roman" w:hAnsi="Times New Roman"/>
                <w:color w:val="FF0000"/>
                <w:sz w:val="22"/>
                <w:szCs w:val="22"/>
                <w:lang w:eastAsia="zh-CN"/>
              </w:rPr>
              <w:t>Support reducing</w:t>
            </w:r>
            <w:r>
              <w:rPr>
                <w:rFonts w:ascii="Times New Roman" w:hAnsi="Times New Roman"/>
                <w:sz w:val="22"/>
                <w:szCs w:val="22"/>
                <w:lang w:eastAsia="zh-CN"/>
              </w:rPr>
              <w:t xml:space="preserve"> configuration signaling of the UE specific signals and channel transmission and reception</w:t>
            </w:r>
            <w:r>
              <w:rPr>
                <w:rFonts w:ascii="Times New Roman" w:hAnsi="Times New Roman"/>
                <w:strike/>
                <w:color w:val="FF0000"/>
                <w:sz w:val="22"/>
                <w:szCs w:val="22"/>
                <w:lang w:eastAsia="zh-CN"/>
              </w:rPr>
              <w:t xml:space="preserve"> to be reduced</w:t>
            </w:r>
            <w:r>
              <w:rPr>
                <w:rFonts w:ascii="Times New Roman" w:hAnsi="Times New Roman"/>
                <w:sz w:val="22"/>
                <w:szCs w:val="22"/>
                <w:lang w:eastAsia="zh-CN"/>
              </w:rPr>
              <w:t>,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0"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39AF7ECD" w14:textId="77777777" w:rsidR="006D5EC4" w:rsidRDefault="006D5EC4">
            <w:pPr>
              <w:pStyle w:val="ac"/>
              <w:spacing w:after="0"/>
              <w:rPr>
                <w:rFonts w:ascii="Times New Roman" w:hAnsi="Times New Roman"/>
                <w:sz w:val="22"/>
                <w:szCs w:val="22"/>
                <w:lang w:eastAsia="zh-CN"/>
              </w:rPr>
            </w:pPr>
          </w:p>
          <w:p w14:paraId="1CA04F06" w14:textId="77777777" w:rsidR="006D5EC4" w:rsidRDefault="006D5EC4">
            <w:pPr>
              <w:pStyle w:val="ac"/>
              <w:spacing w:after="0"/>
              <w:rPr>
                <w:rFonts w:ascii="Times New Roman" w:hAnsi="Times New Roman"/>
                <w:sz w:val="22"/>
                <w:szCs w:val="22"/>
                <w:lang w:eastAsia="zh-CN"/>
              </w:rPr>
            </w:pPr>
          </w:p>
        </w:tc>
      </w:tr>
      <w:tr w:rsidR="006D5EC4" w14:paraId="59D101EC" w14:textId="77777777" w:rsidTr="005449E7">
        <w:tc>
          <w:tcPr>
            <w:tcW w:w="1705" w:type="dxa"/>
          </w:tcPr>
          <w:p w14:paraId="3A81A93F"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1B469C06"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Our comments are inline below:</w:t>
            </w:r>
          </w:p>
          <w:p w14:paraId="7EDC4640"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1" w:author="Editor" w:date="2022-09-21T12:00:00Z">
              <w:r>
                <w:rPr>
                  <w:rFonts w:ascii="New York" w:hAnsi="New York"/>
                  <w:sz w:val="22"/>
                  <w:szCs w:val="22"/>
                </w:rPr>
                <w:delText>may potentially provide energy saving benefits.</w:delText>
              </w:r>
            </w:del>
          </w:p>
          <w:p w14:paraId="63800EAB" w14:textId="77777777" w:rsidR="006D5EC4" w:rsidRDefault="00014AA5">
            <w:pPr>
              <w:pStyle w:val="af1"/>
              <w:numPr>
                <w:ilvl w:val="2"/>
                <w:numId w:val="7"/>
              </w:numPr>
              <w:overflowPunct/>
              <w:snapToGrid w:val="0"/>
              <w:spacing w:line="252" w:lineRule="auto"/>
              <w:rPr>
                <w:sz w:val="21"/>
                <w:szCs w:val="21"/>
                <w:lang w:eastAsia="zh-CN"/>
              </w:rPr>
            </w:pPr>
            <w:r>
              <w:rPr>
                <w:rFonts w:ascii="New York" w:eastAsia="SimSun" w:hAnsi="New York"/>
              </w:rPr>
              <w:t xml:space="preserve">CSI-RS, group-common/UE-specific PDCCH, SPS PDSCH, PUCCH carrying SR, PUCCH/PUSCH carrying </w:t>
            </w:r>
            <w:r>
              <w:rPr>
                <w:rFonts w:ascii="New York" w:eastAsia="SimSun" w:hAnsi="New York"/>
              </w:rPr>
              <w:lastRenderedPageBreak/>
              <w:t xml:space="preserve">CSI reports, PUCCH carrying HARQ-ACK for SPS, CG-PUSCH, SRS, positioning RS (PRS). </w:t>
            </w:r>
            <w:r>
              <w:rPr>
                <w:rFonts w:ascii="New York" w:eastAsia="SimSun" w:hAnsi="New York"/>
                <w:highlight w:val="yellow"/>
                <w:vertAlign w:val="superscript"/>
                <w:lang w:eastAsia="zh-CN"/>
              </w:rPr>
              <w:t>(10)</w:t>
            </w:r>
          </w:p>
          <w:p w14:paraId="42BF950E"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4AC6193F" w14:textId="77777777" w:rsidR="006D5EC4" w:rsidRDefault="00014AA5">
            <w:pPr>
              <w:pStyle w:val="ac"/>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[vivo] How to reduce the time occasions is not clear. Besides, UE buffer status report is a legacy signaling. Suggest to remove this bullet</w:t>
            </w:r>
          </w:p>
          <w:p w14:paraId="2CC35397"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5C6A8931" w14:textId="77777777" w:rsidR="006D5EC4" w:rsidRDefault="00014AA5">
            <w:pPr>
              <w:pStyle w:val="ac"/>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[vivo] Agree with Note (11). Suggest to remove this bullet.</w:t>
            </w:r>
          </w:p>
          <w:p w14:paraId="7E1E059F"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del w:id="172"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3"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60CAA962"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[vivo] This group-level or cell-level signaling will apply to all signals and channels, or just part of them? If part of them, which signal or channel will use this&gt;</w:t>
            </w:r>
          </w:p>
        </w:tc>
      </w:tr>
      <w:tr w:rsidR="006D5EC4" w14:paraId="20C12950" w14:textId="77777777" w:rsidTr="005449E7">
        <w:tc>
          <w:tcPr>
            <w:tcW w:w="1705" w:type="dxa"/>
          </w:tcPr>
          <w:p w14:paraId="42439519" w14:textId="77777777" w:rsidR="006D5EC4" w:rsidRDefault="00014AA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35BBBC2B" w14:textId="77777777" w:rsidR="006D5EC4" w:rsidRDefault="00014AA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(10): In our view, Technique #A-2 can be merged with Technique #A-5. By gNB informing NES state for a certain duration, UE will not receive DL signal/channel or will not transmit UL signal/channel for the duration. We don’t think we need to pick up any representative signal/channel for this technique.</w:t>
            </w:r>
          </w:p>
          <w:p w14:paraId="7E2EA086" w14:textId="77777777" w:rsidR="006D5EC4" w:rsidRDefault="006D5EC4">
            <w:pPr>
              <w:pStyle w:val="ac"/>
              <w:spacing w:after="0"/>
              <w:rPr>
                <w:rFonts w:ascii="Times New Roman" w:eastAsiaTheme="minorEastAsia" w:hAnsi="Times New Roman"/>
                <w:sz w:val="22"/>
                <w:szCs w:val="22"/>
                <w:lang w:eastAsia="ko-KR"/>
              </w:rPr>
            </w:pPr>
          </w:p>
          <w:p w14:paraId="5DD12BE4" w14:textId="77777777" w:rsidR="006D5EC4" w:rsidRDefault="00014AA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(12): Which existing specifications are you referring to for reducing transmission and reception of UE specific signal/channel? As we stated above, with Technique #A-2 and #A-5 combined, a UE can be informed by group-common signaling that the UE is not required to receive DL signal/channel or transmit UL signal/channel for a certain duration.</w:t>
            </w:r>
          </w:p>
          <w:p w14:paraId="3C8DA35E" w14:textId="77777777" w:rsidR="006D5EC4" w:rsidRDefault="006D5EC4">
            <w:pPr>
              <w:pStyle w:val="ac"/>
              <w:spacing w:after="0"/>
              <w:rPr>
                <w:rFonts w:ascii="Times New Roman" w:hAnsi="Times New Roman"/>
                <w:sz w:val="22"/>
                <w:szCs w:val="22"/>
                <w:lang w:eastAsia="zh-CN"/>
              </w:rPr>
            </w:pPr>
          </w:p>
        </w:tc>
      </w:tr>
      <w:tr w:rsidR="006D5EC4" w14:paraId="0A26F355" w14:textId="77777777" w:rsidTr="005449E7">
        <w:tc>
          <w:tcPr>
            <w:tcW w:w="1705" w:type="dxa"/>
          </w:tcPr>
          <w:p w14:paraId="2D5AA593" w14:textId="77777777" w:rsidR="006D5EC4" w:rsidRDefault="00014AA5">
            <w:pPr>
              <w:pStyle w:val="ac"/>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098EC522"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In general, we agree with moderator’s notes. Some suggestions as below.</w:t>
            </w:r>
          </w:p>
          <w:p w14:paraId="452D5CD4"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lang w:eastAsia="zh-CN"/>
              </w:rPr>
              <w:t>Support of</w:t>
            </w:r>
            <w:r>
              <w:rPr>
                <w:rFonts w:ascii="Times New Roman" w:hAnsi="Times New Roman"/>
                <w:sz w:val="22"/>
                <w:szCs w:val="22"/>
                <w:lang w:eastAsia="zh-CN"/>
              </w:rPr>
              <w:t xml:space="preserve"> enhancements to synchronize the UE specific signal and channel transmission reception such that they provide longer inactivity periods at the gNB </w:t>
            </w:r>
            <w:r>
              <w:rPr>
                <w:rFonts w:ascii="Times New Roman" w:hAnsi="Times New Roman"/>
                <w:strike/>
                <w:color w:val="FF0000"/>
                <w:sz w:val="22"/>
                <w:szCs w:val="22"/>
                <w:lang w:eastAsia="zh-CN"/>
              </w:rPr>
              <w:t>can be considered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(11)</w:t>
            </w:r>
          </w:p>
          <w:p w14:paraId="784F02AF" w14:textId="77777777" w:rsidR="006D5EC4" w:rsidRDefault="006D5EC4">
            <w:pPr>
              <w:pStyle w:val="ac"/>
              <w:spacing w:after="0"/>
              <w:rPr>
                <w:rFonts w:ascii="Times New Roman" w:hAnsi="Times New Roman"/>
                <w:sz w:val="22"/>
                <w:szCs w:val="22"/>
                <w:lang w:eastAsia="zh-CN"/>
              </w:rPr>
            </w:pPr>
          </w:p>
        </w:tc>
      </w:tr>
      <w:tr w:rsidR="006D5EC4" w14:paraId="12E4FF2A" w14:textId="77777777" w:rsidTr="005449E7">
        <w:tc>
          <w:tcPr>
            <w:tcW w:w="1705" w:type="dxa"/>
          </w:tcPr>
          <w:p w14:paraId="1351ABD2" w14:textId="77777777" w:rsidR="006D5EC4" w:rsidRDefault="00014AA5">
            <w:pPr>
              <w:pStyle w:val="ac"/>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3F3943A6" w14:textId="77777777" w:rsidR="006D5EC4" w:rsidRDefault="00014AA5">
            <w:pPr>
              <w:pStyle w:val="ac"/>
              <w:spacing w:after="0"/>
              <w:rPr>
                <w:rFonts w:ascii="Times New Roman" w:hAnsi="Times New Roman"/>
                <w:sz w:val="22"/>
                <w:szCs w:val="22"/>
                <w:lang w:eastAsia="zh-CN"/>
              </w:rPr>
            </w:pPr>
            <w:r>
              <w:rPr>
                <w:rFonts w:ascii="Times New Roman" w:eastAsia="Yu Mincho" w:hAnsi="Times New Roman"/>
                <w:sz w:val="22"/>
                <w:szCs w:val="22"/>
                <w:lang w:eastAsia="ja-JP"/>
              </w:rPr>
              <w:t>We agree with Note (12) that utilizing UE specific configuration signaling can be removed since it is already supported by existing specifications.</w:t>
            </w:r>
          </w:p>
        </w:tc>
      </w:tr>
      <w:tr w:rsidR="006D5EC4" w14:paraId="174A58AC" w14:textId="77777777" w:rsidTr="005449E7">
        <w:tc>
          <w:tcPr>
            <w:tcW w:w="1705" w:type="dxa"/>
          </w:tcPr>
          <w:p w14:paraId="761DA926" w14:textId="77777777" w:rsidR="006D5EC4" w:rsidRDefault="00014AA5">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6AEF0E2A"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Technique #A-2 can work together with Technique #A-5, </w:t>
            </w:r>
            <w:bookmarkStart w:id="174" w:name="OLE_LINK1"/>
            <w:r>
              <w:rPr>
                <w:rFonts w:ascii="New York" w:eastAsia="DengXian" w:hAnsi="New York"/>
                <w:sz w:val="22"/>
                <w:lang w:val="en-GB" w:eastAsia="zh-CN"/>
              </w:rPr>
              <w:t>RRC can configure whether to receive/transmit a channel per configuration when gNB is in sleep mode.</w:t>
            </w:r>
          </w:p>
          <w:p w14:paraId="6FFF48BB"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BSR is a RAN2 issue, suggest to remove ‘This may include report of UE assistance information, e.g., UE buffer status to help gNB make decisions.’</w:t>
            </w:r>
          </w:p>
          <w:p w14:paraId="2F96284B"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lastRenderedPageBreak/>
              <w:t>Note 13: The last bullet is not related to techniques and suggest to remove.</w:t>
            </w:r>
            <w:bookmarkEnd w:id="174"/>
          </w:p>
          <w:p w14:paraId="2E94908D" w14:textId="77777777" w:rsidR="006D5EC4" w:rsidRDefault="006D5EC4">
            <w:pPr>
              <w:overflowPunct w:val="0"/>
              <w:spacing w:before="180" w:line="288" w:lineRule="auto"/>
              <w:ind w:left="720"/>
              <w:contextualSpacing/>
              <w:rPr>
                <w:rFonts w:eastAsia="DengXian"/>
                <w:sz w:val="22"/>
                <w:lang w:val="en-GB" w:eastAsia="zh-CN"/>
              </w:rPr>
            </w:pPr>
          </w:p>
          <w:p w14:paraId="147A39C2" w14:textId="77777777" w:rsidR="006D5EC4" w:rsidRDefault="00014AA5">
            <w:pPr>
              <w:overflowPunct w:val="0"/>
              <w:spacing w:before="180" w:line="288" w:lineRule="auto"/>
              <w:contextualSpacing/>
              <w:rPr>
                <w:rFonts w:eastAsia="DengXian"/>
                <w:sz w:val="22"/>
                <w:lang w:val="en-GB" w:eastAsia="zh-CN"/>
              </w:rPr>
            </w:pPr>
            <w:r>
              <w:rPr>
                <w:rFonts w:ascii="New York" w:eastAsia="DengXian" w:hAnsi="New York"/>
                <w:sz w:val="22"/>
                <w:lang w:val="en-GB" w:eastAsia="zh-CN"/>
              </w:rPr>
              <w:t>We suggest the following update highlight yellow.</w:t>
            </w:r>
          </w:p>
          <w:p w14:paraId="3006745C" w14:textId="77777777" w:rsidR="006D5EC4" w:rsidRDefault="00014AA5">
            <w:pPr>
              <w:pStyle w:val="4"/>
              <w:spacing w:line="256" w:lineRule="auto"/>
              <w:ind w:left="1411" w:hanging="1411"/>
              <w:outlineLvl w:val="3"/>
              <w:rPr>
                <w:rFonts w:eastAsia="SimSun"/>
                <w:szCs w:val="18"/>
                <w:lang w:eastAsia="zh-CN"/>
              </w:rPr>
            </w:pPr>
            <w:r>
              <w:rPr>
                <w:rFonts w:eastAsia="SimSun"/>
                <w:szCs w:val="18"/>
                <w:lang w:eastAsia="zh-CN"/>
              </w:rPr>
              <w:t>Proposal #2-2</w:t>
            </w:r>
          </w:p>
          <w:p w14:paraId="02AABFB2" w14:textId="77777777" w:rsidR="006D5EC4" w:rsidRDefault="00014AA5">
            <w:pPr>
              <w:pStyle w:val="ac"/>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B88D412" w14:textId="77777777" w:rsidR="006D5EC4" w:rsidRDefault="00014AA5">
            <w:pPr>
              <w:pStyle w:val="ac"/>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B3CB085" w14:textId="77777777" w:rsidR="006D5EC4" w:rsidRDefault="00014AA5">
            <w:pPr>
              <w:pStyle w:val="ac"/>
              <w:numPr>
                <w:ilvl w:val="1"/>
                <w:numId w:val="7"/>
              </w:numPr>
              <w:tabs>
                <w:tab w:val="left" w:pos="0"/>
              </w:tabs>
              <w:overflowPunct w:val="0"/>
              <w:spacing w:after="0" w:line="252" w:lineRule="auto"/>
              <w:rPr>
                <w:del w:id="175" w:author="Editor" w:date="2022-09-23T10:11:00Z"/>
                <w:rFonts w:ascii="Times New Roman" w:hAnsi="Times New Roman"/>
                <w:sz w:val="22"/>
                <w:szCs w:val="22"/>
                <w:lang w:eastAsia="zh-CN"/>
              </w:rPr>
            </w:pPr>
            <w:del w:id="176"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624CEA81"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7" w:author="Editor" w:date="2022-09-21T12:00:00Z">
              <w:r>
                <w:rPr>
                  <w:rFonts w:ascii="New York" w:hAnsi="New York"/>
                  <w:sz w:val="22"/>
                  <w:szCs w:val="22"/>
                </w:rPr>
                <w:delText>may potentially provide energy saving benefits.</w:delText>
              </w:r>
            </w:del>
          </w:p>
          <w:p w14:paraId="3BCD515F" w14:textId="77777777" w:rsidR="006D5EC4" w:rsidRDefault="00014AA5">
            <w:pPr>
              <w:pStyle w:val="af1"/>
              <w:numPr>
                <w:ilvl w:val="2"/>
                <w:numId w:val="7"/>
              </w:numPr>
              <w:tabs>
                <w:tab w:val="left" w:pos="0"/>
              </w:tabs>
              <w:overflowPunct/>
              <w:snapToGrid w:val="0"/>
              <w:spacing w:line="252" w:lineRule="auto"/>
              <w:rPr>
                <w:sz w:val="21"/>
                <w:szCs w:val="21"/>
                <w:lang w:eastAsia="zh-CN"/>
              </w:rPr>
            </w:pPr>
            <w:r>
              <w:rPr>
                <w:rFonts w:ascii="New York" w:eastAsia="SimSun" w:hAnsi="New York"/>
              </w:rPr>
              <w:t xml:space="preserve">CSI-RS, group-common/UE-specific PDCCH, SPS PDSCH, PUCCH carrying SR, PUCCH/PUSCH carrying CSI reports, PUCCH carrying HARQ-ACK for SPS, CG-PUSCH, SRS, positioning RS (PRS). </w:t>
            </w:r>
            <w:r>
              <w:rPr>
                <w:rFonts w:ascii="New York" w:eastAsia="SimSun" w:hAnsi="New York"/>
                <w:highlight w:val="yellow"/>
                <w:vertAlign w:val="superscript"/>
                <w:lang w:eastAsia="zh-CN"/>
              </w:rPr>
              <w:t>(10)</w:t>
            </w:r>
          </w:p>
          <w:p w14:paraId="4EB782AD" w14:textId="77777777" w:rsidR="006D5EC4" w:rsidRDefault="00014AA5">
            <w:pPr>
              <w:pStyle w:val="ac"/>
              <w:numPr>
                <w:ilvl w:val="2"/>
                <w:numId w:val="7"/>
              </w:numPr>
              <w:tabs>
                <w:tab w:val="left" w:pos="0"/>
              </w:tabs>
              <w:overflowPunct w:val="0"/>
              <w:spacing w:after="0" w:line="252" w:lineRule="auto"/>
              <w:rPr>
                <w:rFonts w:ascii="Times New Roman" w:hAnsi="Times New Roman"/>
                <w:strike/>
                <w:sz w:val="24"/>
                <w:highlight w:val="yellow"/>
                <w:lang w:eastAsia="zh-CN"/>
              </w:rPr>
            </w:pPr>
            <w:r>
              <w:rPr>
                <w:rFonts w:ascii="Times New Roman" w:hAnsi="Times New Roman"/>
                <w:strike/>
                <w:sz w:val="22"/>
                <w:szCs w:val="22"/>
                <w:highlight w:val="yellow"/>
                <w:lang w:eastAsia="zh-CN"/>
              </w:rPr>
              <w:t>This may include report of UE assistance information, e.g., UE buffer status to help gNB make decisions.</w:t>
            </w:r>
            <w:r>
              <w:rPr>
                <w:rFonts w:ascii="Times New Roman" w:hAnsi="Times New Roman"/>
                <w:szCs w:val="20"/>
                <w:highlight w:val="yellow"/>
                <w:lang w:eastAsia="zh-CN"/>
              </w:rPr>
              <w:t xml:space="preserve"> </w:t>
            </w:r>
            <w:r>
              <w:rPr>
                <w:rFonts w:ascii="Times New Roman" w:hAnsi="Times New Roman"/>
                <w:color w:val="FF0000"/>
                <w:sz w:val="22"/>
                <w:szCs w:val="22"/>
                <w:highlight w:val="yellow"/>
                <w:lang w:eastAsia="zh-CN"/>
              </w:rPr>
              <w:t>RRC configures whether to receive/transmit a channel per configuration when gNB is in sleep mode.</w:t>
            </w:r>
          </w:p>
          <w:p w14:paraId="711D0687"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vertAlign w:val="superscript"/>
                <w:lang w:eastAsia="zh-CN"/>
              </w:rPr>
              <w:t>(11)</w:t>
            </w:r>
          </w:p>
          <w:p w14:paraId="01906787"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del w:id="178"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9"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1BE04A89" w14:textId="77777777" w:rsidR="006D5EC4" w:rsidRDefault="00014AA5">
            <w:pPr>
              <w:pStyle w:val="ac"/>
              <w:numPr>
                <w:ilvl w:val="1"/>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eastAsiaTheme="minorEastAsia" w:hAnsi="Times New Roman"/>
                <w:strike/>
                <w:sz w:val="22"/>
                <w:szCs w:val="22"/>
                <w:highlight w:val="yellow"/>
                <w:lang w:eastAsia="ko-KR"/>
              </w:rPr>
              <w:t>The impact to the UE performance by adaptation of UE specific signal/channels should be included along with the network energy saving performance results.</w:t>
            </w:r>
            <w:r>
              <w:rPr>
                <w:rFonts w:ascii="Times New Roman" w:hAnsi="Times New Roman"/>
                <w:strike/>
                <w:sz w:val="22"/>
                <w:szCs w:val="22"/>
                <w:highlight w:val="yellow"/>
                <w:vertAlign w:val="superscript"/>
                <w:lang w:eastAsia="zh-CN"/>
              </w:rPr>
              <w:t>(13)</w:t>
            </w:r>
          </w:p>
          <w:p w14:paraId="06982EDC" w14:textId="77777777" w:rsidR="006D5EC4" w:rsidRDefault="006D5EC4">
            <w:pPr>
              <w:pStyle w:val="ac"/>
              <w:spacing w:after="0"/>
              <w:rPr>
                <w:rFonts w:eastAsia="Yu Mincho"/>
                <w:sz w:val="22"/>
                <w:szCs w:val="22"/>
                <w:lang w:eastAsia="ja-JP"/>
              </w:rPr>
            </w:pPr>
          </w:p>
        </w:tc>
      </w:tr>
      <w:tr w:rsidR="00C93981" w14:paraId="0D55DF06" w14:textId="77777777" w:rsidTr="005449E7">
        <w:tc>
          <w:tcPr>
            <w:tcW w:w="1705" w:type="dxa"/>
          </w:tcPr>
          <w:p w14:paraId="09A8FAB0" w14:textId="77777777" w:rsidR="00C93981" w:rsidRDefault="00C93981"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32A5F453" w14:textId="77777777" w:rsidR="00C93981" w:rsidRDefault="00C93981"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(11): agree.</w:t>
            </w:r>
          </w:p>
          <w:p w14:paraId="239AEB72" w14:textId="77777777" w:rsidR="00C93981" w:rsidRDefault="00C93981"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propose to add one sub-bullet for the following:</w:t>
            </w:r>
          </w:p>
          <w:p w14:paraId="09473F59" w14:textId="77777777" w:rsidR="00C93981" w:rsidRDefault="00C93981"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rsidRPr="00D46485">
              <w:rPr>
                <w:rFonts w:ascii="Times New Roman" w:eastAsiaTheme="minorEastAsia" w:hAnsi="Times New Roman"/>
                <w:color w:val="C00000"/>
                <w:sz w:val="22"/>
                <w:szCs w:val="22"/>
                <w:lang w:eastAsia="ko-KR"/>
              </w:rPr>
              <w:t>Support of group common signaling that indicates to UEs to temporarily stop the transmission/reception of semi-statically configured channels/signals</w:t>
            </w:r>
            <w:r>
              <w:rPr>
                <w:rFonts w:ascii="Times New Roman" w:eastAsiaTheme="minorEastAsia" w:hAnsi="Times New Roman"/>
                <w:sz w:val="22"/>
                <w:szCs w:val="22"/>
                <w:lang w:eastAsia="ko-KR"/>
              </w:rPr>
              <w:t>”</w:t>
            </w:r>
          </w:p>
        </w:tc>
      </w:tr>
      <w:tr w:rsidR="0005512E" w14:paraId="1442BB5E" w14:textId="77777777" w:rsidTr="005449E7">
        <w:tc>
          <w:tcPr>
            <w:tcW w:w="1705" w:type="dxa"/>
          </w:tcPr>
          <w:p w14:paraId="0891948C" w14:textId="77777777" w:rsidR="0005512E" w:rsidRDefault="0005512E" w:rsidP="00604F53">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7645" w:type="dxa"/>
          </w:tcPr>
          <w:p w14:paraId="53FC61DA" w14:textId="77777777" w:rsidR="0005512E" w:rsidRDefault="0005512E" w:rsidP="00604F53">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have our reservation of Proposal 2-2 as the placeholder before the power model and scaling is completed.  In current state of power model and power scaling for NES, the active state has the general power consumption averaged over a slot.  The reduction of the UE specific signals/channels would have the impact of network access latency and the performance.   The note (13) should be the required condition for the proposed NES techniques to justify the potential NES gain. </w:t>
            </w:r>
          </w:p>
        </w:tc>
      </w:tr>
      <w:tr w:rsidR="003F3724" w14:paraId="1DDCEF5A" w14:textId="77777777" w:rsidTr="005449E7">
        <w:tc>
          <w:tcPr>
            <w:tcW w:w="1705" w:type="dxa"/>
          </w:tcPr>
          <w:p w14:paraId="3287B08B" w14:textId="7BF84A50" w:rsidR="003F3724" w:rsidRDefault="003F3724" w:rsidP="003F3724">
            <w:pPr>
              <w:pStyle w:val="ac"/>
              <w:spacing w:after="0"/>
              <w:rPr>
                <w:rFonts w:ascii="Times New Roman" w:eastAsia="Yu Mincho" w:hAnsi="Times New Roman"/>
                <w:sz w:val="22"/>
                <w:szCs w:val="22"/>
                <w:lang w:eastAsia="ja-JP"/>
              </w:rPr>
            </w:pPr>
            <w:r>
              <w:rPr>
                <w:rFonts w:ascii="Times New Roman" w:hAnsi="Times New Roman"/>
                <w:sz w:val="22"/>
                <w:szCs w:val="22"/>
                <w:lang w:eastAsia="zh-CN"/>
              </w:rPr>
              <w:t>InterDigital</w:t>
            </w:r>
          </w:p>
        </w:tc>
        <w:tc>
          <w:tcPr>
            <w:tcW w:w="7645" w:type="dxa"/>
          </w:tcPr>
          <w:p w14:paraId="7F47E76E" w14:textId="57415B43" w:rsidR="003F3724" w:rsidRDefault="003F3724" w:rsidP="003F3724">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On</w:t>
            </w:r>
            <w:r w:rsidRPr="00E45522">
              <w:rPr>
                <w:rFonts w:ascii="Times New Roman" w:hAnsi="Times New Roman"/>
                <w:sz w:val="22"/>
                <w:szCs w:val="22"/>
                <w:lang w:eastAsia="zh-CN"/>
              </w:rPr>
              <w:t xml:space="preserve"> note 11, this is addressed </w:t>
            </w:r>
            <w:r w:rsidR="00FB17FD">
              <w:rPr>
                <w:rFonts w:ascii="Times New Roman" w:hAnsi="Times New Roman"/>
                <w:sz w:val="22"/>
                <w:szCs w:val="22"/>
                <w:lang w:eastAsia="zh-CN"/>
              </w:rPr>
              <w:t xml:space="preserve">by the description </w:t>
            </w:r>
            <w:r w:rsidR="00FB17FD" w:rsidRPr="00E45522">
              <w:rPr>
                <w:rFonts w:ascii="Times New Roman" w:hAnsi="Times New Roman"/>
                <w:sz w:val="22"/>
                <w:szCs w:val="22"/>
                <w:lang w:eastAsia="zh-CN"/>
              </w:rPr>
              <w:t>in the 3rd sub</w:t>
            </w:r>
            <w:r w:rsidR="00FB17FD">
              <w:rPr>
                <w:rFonts w:ascii="Times New Roman" w:hAnsi="Times New Roman"/>
                <w:sz w:val="22"/>
                <w:szCs w:val="22"/>
                <w:lang w:eastAsia="zh-CN"/>
              </w:rPr>
              <w:t>-</w:t>
            </w:r>
            <w:r w:rsidR="00FB17FD" w:rsidRPr="00E45522">
              <w:rPr>
                <w:rFonts w:ascii="Times New Roman" w:hAnsi="Times New Roman"/>
                <w:sz w:val="22"/>
                <w:szCs w:val="22"/>
                <w:lang w:eastAsia="zh-CN"/>
              </w:rPr>
              <w:t>bul</w:t>
            </w:r>
            <w:r w:rsidR="00FB17FD">
              <w:rPr>
                <w:rFonts w:ascii="Times New Roman" w:hAnsi="Times New Roman"/>
                <w:sz w:val="22"/>
                <w:szCs w:val="22"/>
                <w:lang w:eastAsia="zh-CN"/>
              </w:rPr>
              <w:t>l</w:t>
            </w:r>
            <w:r w:rsidR="00FB17FD" w:rsidRPr="00E45522">
              <w:rPr>
                <w:rFonts w:ascii="Times New Roman" w:hAnsi="Times New Roman"/>
                <w:sz w:val="22"/>
                <w:szCs w:val="22"/>
                <w:lang w:eastAsia="zh-CN"/>
              </w:rPr>
              <w:t xml:space="preserve">et </w:t>
            </w:r>
            <w:r w:rsidRPr="00E45522">
              <w:rPr>
                <w:rFonts w:ascii="Times New Roman" w:hAnsi="Times New Roman"/>
                <w:sz w:val="22"/>
                <w:szCs w:val="22"/>
                <w:lang w:eastAsia="zh-CN"/>
              </w:rPr>
              <w:t>"</w:t>
            </w:r>
            <w:r>
              <w:rPr>
                <w:rFonts w:ascii="Times New Roman" w:hAnsi="Times New Roman"/>
                <w:sz w:val="22"/>
                <w:szCs w:val="22"/>
                <w:lang w:eastAsia="zh-CN"/>
              </w:rPr>
              <w:t xml:space="preserve">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w:t>
            </w:r>
            <w:r w:rsidRPr="00E45522">
              <w:rPr>
                <w:rFonts w:ascii="Times New Roman" w:hAnsi="Times New Roman"/>
                <w:sz w:val="22"/>
                <w:szCs w:val="22"/>
                <w:lang w:eastAsia="zh-CN"/>
              </w:rPr>
              <w:t xml:space="preserve">, which is better described </w:t>
            </w:r>
            <w:r>
              <w:rPr>
                <w:rFonts w:ascii="Times New Roman" w:hAnsi="Times New Roman"/>
                <w:sz w:val="22"/>
                <w:szCs w:val="22"/>
                <w:lang w:eastAsia="zh-CN"/>
              </w:rPr>
              <w:t>under Technique #</w:t>
            </w:r>
            <w:r w:rsidRPr="00E45522">
              <w:rPr>
                <w:rFonts w:ascii="Times New Roman" w:hAnsi="Times New Roman"/>
                <w:sz w:val="22"/>
                <w:szCs w:val="22"/>
                <w:lang w:eastAsia="zh-CN"/>
              </w:rPr>
              <w:t>A-5.</w:t>
            </w:r>
          </w:p>
          <w:p w14:paraId="04865748" w14:textId="77777777" w:rsidR="003F3724" w:rsidRDefault="003F3724" w:rsidP="003F3724">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We also suggest capturing the impacts to legacy UEs in Proposal #2-2 as follows:</w:t>
            </w:r>
          </w:p>
          <w:p w14:paraId="1A8C9280" w14:textId="30CF236C" w:rsidR="003F3724" w:rsidRPr="003F3724" w:rsidRDefault="003F3724" w:rsidP="003F3724">
            <w:pPr>
              <w:pStyle w:val="af1"/>
              <w:numPr>
                <w:ilvl w:val="0"/>
                <w:numId w:val="35"/>
              </w:numPr>
              <w:spacing w:line="288" w:lineRule="auto"/>
              <w:contextualSpacing/>
              <w:rPr>
                <w:rFonts w:ascii="New York" w:eastAsia="DengXian" w:hAnsi="New York"/>
                <w:lang w:val="en-GB" w:eastAsia="zh-CN"/>
              </w:rPr>
            </w:pPr>
            <w:r w:rsidRPr="003F3724">
              <w:t>Legacy UEs are not able to use resources in all network energy saving states.</w:t>
            </w:r>
          </w:p>
        </w:tc>
      </w:tr>
      <w:tr w:rsidR="005449E7" w14:paraId="1559D41E" w14:textId="77777777" w:rsidTr="005449E7">
        <w:tc>
          <w:tcPr>
            <w:tcW w:w="1705" w:type="dxa"/>
          </w:tcPr>
          <w:p w14:paraId="5785C0C2" w14:textId="77777777" w:rsidR="005449E7" w:rsidRDefault="005449E7" w:rsidP="00604F53">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Ericsson1</w:t>
            </w:r>
          </w:p>
        </w:tc>
        <w:tc>
          <w:tcPr>
            <w:tcW w:w="7645" w:type="dxa"/>
          </w:tcPr>
          <w:p w14:paraId="4140B7DB" w14:textId="77777777" w:rsidR="005449E7" w:rsidRPr="00983C7C" w:rsidRDefault="005449E7" w:rsidP="00604F53">
            <w:pPr>
              <w:pStyle w:val="ac"/>
              <w:spacing w:after="0"/>
              <w:rPr>
                <w:rFonts w:ascii="Times New Roman" w:hAnsi="Times New Roman"/>
                <w:szCs w:val="20"/>
                <w:lang w:eastAsia="zh-CN"/>
              </w:rPr>
            </w:pPr>
            <w:r>
              <w:rPr>
                <w:rFonts w:ascii="Times New Roman" w:hAnsi="Times New Roman"/>
                <w:szCs w:val="20"/>
                <w:lang w:eastAsia="zh-CN"/>
              </w:rPr>
              <w:t>Our suggested updates are as follows:</w:t>
            </w:r>
          </w:p>
          <w:p w14:paraId="6ADA1D2E" w14:textId="77777777" w:rsidR="005449E7" w:rsidRDefault="005449E7" w:rsidP="005449E7">
            <w:pPr>
              <w:pStyle w:val="ac"/>
              <w:numPr>
                <w:ilvl w:val="0"/>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4C9E58A2" w14:textId="77777777" w:rsidR="005449E7" w:rsidRDefault="005449E7" w:rsidP="005449E7">
            <w:pPr>
              <w:pStyle w:val="ac"/>
              <w:numPr>
                <w:ilvl w:val="1"/>
                <w:numId w:val="40"/>
              </w:numPr>
              <w:overflowPunct w:val="0"/>
              <w:spacing w:after="0" w:line="252" w:lineRule="auto"/>
              <w:rPr>
                <w:rFonts w:ascii="Times New Roman" w:hAnsi="Times New Roman"/>
                <w:sz w:val="22"/>
                <w:szCs w:val="22"/>
                <w:lang w:eastAsia="zh-CN"/>
              </w:rPr>
            </w:pPr>
            <w:r>
              <w:rPr>
                <w:sz w:val="22"/>
                <w:szCs w:val="22"/>
              </w:rPr>
              <w:t>Reducing</w:t>
            </w:r>
            <w:ins w:id="180" w:author="Ajit" w:date="2022-10-11T10:21:00Z">
              <w:r>
                <w:rPr>
                  <w:szCs w:val="22"/>
                </w:rPr>
                <w:t>/omitting</w:t>
              </w:r>
            </w:ins>
            <w:r>
              <w:rPr>
                <w:sz w:val="22"/>
                <w:szCs w:val="22"/>
              </w:rPr>
              <w:t xml:space="preserve"> the number of time occasions for </w:t>
            </w:r>
            <w:ins w:id="181" w:author="Ajit" w:date="2022-10-11T10:22:00Z">
              <w:r>
                <w:rPr>
                  <w:szCs w:val="22"/>
                </w:rPr>
                <w:t xml:space="preserve">one or more of </w:t>
              </w:r>
            </w:ins>
            <w:r>
              <w:rPr>
                <w:sz w:val="22"/>
                <w:szCs w:val="22"/>
              </w:rPr>
              <w:t xml:space="preserve">the following resources during periods of low activity </w:t>
            </w:r>
            <w:r>
              <w:rPr>
                <w:sz w:val="22"/>
                <w:szCs w:val="22"/>
                <w:vertAlign w:val="superscript"/>
              </w:rPr>
              <w:t>(10)</w:t>
            </w:r>
          </w:p>
          <w:p w14:paraId="71BB207B" w14:textId="77777777" w:rsidR="005449E7" w:rsidRDefault="005449E7" w:rsidP="005449E7">
            <w:pPr>
              <w:pStyle w:val="af1"/>
              <w:numPr>
                <w:ilvl w:val="2"/>
                <w:numId w:val="40"/>
              </w:numPr>
              <w:overflowPunct/>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32DA0286" w14:textId="77777777" w:rsidR="005449E7" w:rsidRDefault="005449E7" w:rsidP="005449E7">
            <w:pPr>
              <w:pStyle w:val="ac"/>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709FA19F" w14:textId="77777777" w:rsidR="005449E7" w:rsidRDefault="005449E7" w:rsidP="005449E7">
            <w:pPr>
              <w:pStyle w:val="ac"/>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370853E3" w14:textId="77777777" w:rsidR="005449E7" w:rsidRDefault="005449E7" w:rsidP="005449E7">
            <w:pPr>
              <w:pStyle w:val="ac"/>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 to minimize configuration overhead and potentially minimize overall gNB activity.</w:t>
            </w:r>
          </w:p>
          <w:p w14:paraId="55870082" w14:textId="77777777" w:rsidR="005449E7" w:rsidRDefault="005449E7" w:rsidP="005449E7">
            <w:pPr>
              <w:pStyle w:val="ac"/>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14:paraId="372B5B49" w14:textId="77777777" w:rsidR="005449E7" w:rsidRDefault="005449E7" w:rsidP="00604F53">
            <w:pPr>
              <w:overflowPunct w:val="0"/>
              <w:spacing w:before="180" w:line="288" w:lineRule="auto"/>
              <w:contextualSpacing/>
              <w:rPr>
                <w:rFonts w:ascii="New York" w:eastAsia="DengXian" w:hAnsi="New York"/>
                <w:sz w:val="22"/>
                <w:lang w:val="en-GB" w:eastAsia="zh-CN"/>
              </w:rPr>
            </w:pPr>
          </w:p>
        </w:tc>
      </w:tr>
      <w:tr w:rsidR="0094687A" w14:paraId="538E36CC" w14:textId="77777777" w:rsidTr="005449E7">
        <w:tc>
          <w:tcPr>
            <w:tcW w:w="1705" w:type="dxa"/>
          </w:tcPr>
          <w:p w14:paraId="7E5116DF" w14:textId="0B963F0E" w:rsidR="0094687A" w:rsidRDefault="0094687A" w:rsidP="0094687A">
            <w:pPr>
              <w:pStyle w:val="ac"/>
              <w:spacing w:after="0"/>
              <w:rPr>
                <w:rFonts w:ascii="Times New Roman" w:eastAsia="Yu Mincho" w:hAnsi="Times New Roman"/>
                <w:sz w:val="22"/>
                <w:szCs w:val="22"/>
                <w:lang w:eastAsia="ja-JP"/>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7645" w:type="dxa"/>
          </w:tcPr>
          <w:p w14:paraId="1DFDB94E" w14:textId="77777777" w:rsidR="0094687A" w:rsidRDefault="0094687A" w:rsidP="0094687A">
            <w:pPr>
              <w:pStyle w:val="ac"/>
              <w:spacing w:after="0"/>
              <w:rPr>
                <w:rFonts w:ascii="Times New Roman" w:hAnsi="Times New Roman"/>
                <w:sz w:val="22"/>
                <w:szCs w:val="22"/>
                <w:lang w:eastAsia="zh-CN"/>
              </w:rPr>
            </w:pPr>
            <w:r w:rsidRPr="00465149">
              <w:rPr>
                <w:rFonts w:ascii="Times New Roman" w:hAnsi="Times New Roman" w:hint="eastAsia"/>
                <w:sz w:val="22"/>
                <w:szCs w:val="22"/>
                <w:lang w:eastAsia="zh-CN"/>
              </w:rPr>
              <w:t>R</w:t>
            </w:r>
            <w:r w:rsidRPr="00465149">
              <w:rPr>
                <w:rFonts w:ascii="Times New Roman" w:hAnsi="Times New Roman"/>
                <w:sz w:val="22"/>
                <w:szCs w:val="22"/>
                <w:lang w:eastAsia="zh-CN"/>
              </w:rPr>
              <w:t>egarding the first sub-bullet,</w:t>
            </w:r>
            <w:r>
              <w:rPr>
                <w:rFonts w:ascii="Times New Roman" w:hAnsi="Times New Roman"/>
                <w:sz w:val="22"/>
                <w:szCs w:val="22"/>
                <w:lang w:eastAsia="zh-CN"/>
              </w:rPr>
              <w:t xml:space="preserve"> to help gNB make decisions on reducing the time occasion number for periodic configurations, the UE can also directly report the activation or deactivation request based on its buffer status. We propose the following updates:</w:t>
            </w:r>
          </w:p>
          <w:p w14:paraId="29BAA82C" w14:textId="77777777" w:rsidR="0094687A" w:rsidRDefault="0094687A" w:rsidP="0094687A">
            <w:pPr>
              <w:pStyle w:val="ac"/>
              <w:numPr>
                <w:ilvl w:val="1"/>
                <w:numId w:val="7"/>
              </w:numPr>
              <w:overflowPunct w:val="0"/>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82" w:author="Editor" w:date="2022-09-21T12:00:00Z">
              <w:r>
                <w:rPr>
                  <w:sz w:val="22"/>
                  <w:szCs w:val="22"/>
                </w:rPr>
                <w:delText>may potentially provide energy saving benefits.</w:delText>
              </w:r>
            </w:del>
          </w:p>
          <w:p w14:paraId="78D27AB8" w14:textId="77777777" w:rsidR="0094687A" w:rsidRDefault="0094687A" w:rsidP="0094687A">
            <w:pPr>
              <w:pStyle w:val="af1"/>
              <w:numPr>
                <w:ilvl w:val="2"/>
                <w:numId w:val="7"/>
              </w:numPr>
              <w:overflowPunct/>
              <w:snapToGrid w:val="0"/>
              <w:spacing w:line="252" w:lineRule="auto"/>
              <w:rPr>
                <w:sz w:val="21"/>
                <w:szCs w:val="21"/>
                <w:lang w:eastAsia="zh-CN"/>
              </w:rPr>
            </w:pPr>
            <w:r>
              <w:lastRenderedPageBreak/>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3DBAE3C6" w14:textId="77777777" w:rsidR="0094687A" w:rsidRDefault="0094687A" w:rsidP="0094687A">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w:t>
            </w:r>
            <w:r w:rsidRPr="007A6528">
              <w:rPr>
                <w:rFonts w:ascii="Times New Roman" w:hAnsi="Times New Roman"/>
                <w:color w:val="0070C0"/>
                <w:sz w:val="22"/>
                <w:szCs w:val="22"/>
                <w:lang w:eastAsia="zh-CN"/>
              </w:rPr>
              <w:t>or activation</w:t>
            </w:r>
            <w:r>
              <w:rPr>
                <w:rFonts w:ascii="Times New Roman" w:hAnsi="Times New Roman"/>
                <w:color w:val="0070C0"/>
                <w:sz w:val="22"/>
                <w:szCs w:val="22"/>
                <w:lang w:eastAsia="zh-CN"/>
              </w:rPr>
              <w:t>/deactivation</w:t>
            </w:r>
            <w:r w:rsidRPr="007A6528">
              <w:rPr>
                <w:rFonts w:ascii="Times New Roman" w:hAnsi="Times New Roman"/>
                <w:color w:val="0070C0"/>
                <w:sz w:val="22"/>
                <w:szCs w:val="22"/>
                <w:lang w:eastAsia="zh-CN"/>
              </w:rPr>
              <w:t xml:space="preserve"> request, </w:t>
            </w:r>
            <w:r>
              <w:rPr>
                <w:rFonts w:ascii="Times New Roman" w:hAnsi="Times New Roman"/>
                <w:sz w:val="22"/>
                <w:szCs w:val="22"/>
                <w:lang w:eastAsia="zh-CN"/>
              </w:rPr>
              <w:t>to help gNB make decisions.</w:t>
            </w:r>
          </w:p>
          <w:p w14:paraId="07E76805" w14:textId="77777777" w:rsidR="0094687A" w:rsidRDefault="0094687A" w:rsidP="0094687A">
            <w:pPr>
              <w:pStyle w:val="ac"/>
              <w:spacing w:after="0"/>
              <w:rPr>
                <w:rFonts w:ascii="Times New Roman" w:hAnsi="Times New Roman"/>
                <w:szCs w:val="20"/>
                <w:lang w:eastAsia="zh-CN"/>
              </w:rPr>
            </w:pPr>
          </w:p>
        </w:tc>
      </w:tr>
    </w:tbl>
    <w:p w14:paraId="1A3876CC" w14:textId="77777777" w:rsidR="006D5EC4" w:rsidRDefault="006D5EC4">
      <w:pPr>
        <w:pStyle w:val="ac"/>
        <w:spacing w:after="0"/>
        <w:rPr>
          <w:rFonts w:ascii="Times New Roman" w:hAnsi="Times New Roman"/>
          <w:sz w:val="22"/>
          <w:szCs w:val="22"/>
          <w:lang w:eastAsia="zh-CN"/>
        </w:rPr>
      </w:pPr>
    </w:p>
    <w:p w14:paraId="033223B4" w14:textId="77777777" w:rsidR="006D5EC4" w:rsidRDefault="006D5EC4">
      <w:pPr>
        <w:pStyle w:val="ac"/>
        <w:spacing w:after="0"/>
        <w:rPr>
          <w:rFonts w:ascii="Times New Roman" w:hAnsi="Times New Roman"/>
          <w:sz w:val="22"/>
          <w:szCs w:val="22"/>
          <w:lang w:eastAsia="zh-CN"/>
        </w:rPr>
      </w:pPr>
    </w:p>
    <w:p w14:paraId="359052F9" w14:textId="77777777" w:rsidR="006D5EC4" w:rsidRDefault="006D5EC4">
      <w:pPr>
        <w:pStyle w:val="ac"/>
        <w:spacing w:after="0"/>
        <w:rPr>
          <w:rFonts w:ascii="Times New Roman" w:hAnsi="Times New Roman"/>
          <w:sz w:val="22"/>
          <w:szCs w:val="22"/>
          <w:lang w:eastAsia="zh-CN"/>
        </w:rPr>
      </w:pPr>
    </w:p>
    <w:p w14:paraId="7CCBDA7B" w14:textId="77777777" w:rsidR="006D5EC4" w:rsidRDefault="006D5EC4">
      <w:pPr>
        <w:pStyle w:val="ac"/>
        <w:spacing w:after="0"/>
        <w:rPr>
          <w:rFonts w:ascii="Times New Roman" w:hAnsi="Times New Roman"/>
          <w:sz w:val="22"/>
          <w:szCs w:val="22"/>
          <w:lang w:eastAsia="zh-CN"/>
        </w:rPr>
      </w:pPr>
    </w:p>
    <w:p w14:paraId="3389ACCD" w14:textId="77777777" w:rsidR="006D5EC4" w:rsidRDefault="00014AA5">
      <w:pPr>
        <w:pStyle w:val="4"/>
        <w:spacing w:line="256" w:lineRule="auto"/>
        <w:ind w:left="1411" w:hanging="1411"/>
        <w:rPr>
          <w:rFonts w:eastAsia="SimSun"/>
          <w:szCs w:val="18"/>
          <w:lang w:eastAsia="zh-CN"/>
        </w:rPr>
      </w:pPr>
      <w:r>
        <w:rPr>
          <w:rFonts w:eastAsia="SimSun"/>
          <w:szCs w:val="18"/>
          <w:lang w:eastAsia="zh-CN"/>
        </w:rPr>
        <w:t>Proposal #2-3</w:t>
      </w:r>
    </w:p>
    <w:p w14:paraId="43B701B9" w14:textId="77777777" w:rsidR="006D5EC4" w:rsidRDefault="00014AA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EC9FA76" w14:textId="77777777" w:rsidR="006D5EC4" w:rsidRDefault="00014AA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r>
        <w:rPr>
          <w:rFonts w:ascii="Times New Roman" w:hAnsi="Times New Roman"/>
          <w:sz w:val="22"/>
          <w:szCs w:val="22"/>
          <w:highlight w:val="yellow"/>
          <w:vertAlign w:val="superscript"/>
          <w:lang w:eastAsia="zh-CN"/>
        </w:rPr>
        <w:t>(14)</w:t>
      </w:r>
    </w:p>
    <w:p w14:paraId="059A5C0F"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del w:id="183"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84"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signal (WUS) transmitted by the UE/neighboring gNB</w:t>
      </w:r>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14:paraId="0DCA611A" w14:textId="77777777" w:rsidR="006D5EC4" w:rsidRDefault="00014AA5">
      <w:pPr>
        <w:pStyle w:val="ac"/>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14:paraId="27FBD805" w14:textId="77777777" w:rsidR="006D5EC4" w:rsidRDefault="00014AA5">
      <w:pPr>
        <w:pStyle w:val="ac"/>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14:paraId="039B0CCA" w14:textId="77777777" w:rsidR="006D5EC4" w:rsidRDefault="00014AA5">
      <w:pPr>
        <w:pStyle w:val="ac"/>
        <w:numPr>
          <w:ilvl w:val="2"/>
          <w:numId w:val="7"/>
        </w:numPr>
        <w:tabs>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14:paraId="6E46541B" w14:textId="77777777" w:rsidR="006D5EC4" w:rsidRDefault="00014AA5">
      <w:pPr>
        <w:pStyle w:val="ac"/>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r>
        <w:rPr>
          <w:rFonts w:ascii="Times New Roman" w:hAnsi="Times New Roman"/>
          <w:sz w:val="22"/>
          <w:szCs w:val="22"/>
          <w:highlight w:val="yellow"/>
          <w:vertAlign w:val="superscript"/>
          <w:lang w:eastAsia="zh-CN"/>
        </w:rPr>
        <w:t>(17)</w:t>
      </w:r>
    </w:p>
    <w:p w14:paraId="1B158EE4"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251776B4" w14:textId="77777777" w:rsidR="006D5EC4" w:rsidRDefault="00014AA5">
      <w:pPr>
        <w:pStyle w:val="af1"/>
        <w:numPr>
          <w:ilvl w:val="1"/>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1031A1DF" w14:textId="77777777" w:rsidR="006D5EC4" w:rsidRDefault="006D5EC4">
      <w:pPr>
        <w:pStyle w:val="ac"/>
        <w:spacing w:after="0"/>
        <w:rPr>
          <w:rFonts w:ascii="Times New Roman" w:hAnsi="Times New Roman"/>
          <w:sz w:val="22"/>
          <w:szCs w:val="22"/>
          <w:lang w:eastAsia="zh-CN"/>
        </w:rPr>
      </w:pPr>
    </w:p>
    <w:p w14:paraId="5B1BB09E"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053779D"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(14) Need to Clarify (enough to be able to be evaluated by companies)</w:t>
      </w:r>
    </w:p>
    <w:p w14:paraId="2D209030"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This does not seem to be a standalone technique as itself does not provide energy savings for networks.</w:t>
      </w:r>
    </w:p>
    <w:p w14:paraId="55484638"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Can be considered as part of previous techniques, as need of UE assistance information</w:t>
      </w:r>
    </w:p>
    <w:p w14:paraId="50BAC8CE"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(15) Need to Clarify (enough to be able to be evaluated by companies)</w:t>
      </w:r>
    </w:p>
    <w:p w14:paraId="28B66758"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clarify the difference with existing implementation based approaches.</w:t>
      </w:r>
    </w:p>
    <w:p w14:paraId="78A77302"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(16)</w:t>
      </w:r>
    </w:p>
    <w:p w14:paraId="4AF3FDF9"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belong to performance/impact analysis, instead of technique description</w:t>
      </w:r>
    </w:p>
    <w:p w14:paraId="0D63292E"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(17) Need to Clarify (enough to be able to be evaluated by companies)</w:t>
      </w:r>
    </w:p>
    <w:p w14:paraId="302F7685"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When incorporating A-3 to be part of other techniques, this sentence shall be further revisited.</w:t>
      </w:r>
    </w:p>
    <w:p w14:paraId="27E2979F" w14:textId="77777777" w:rsidR="006D5EC4" w:rsidRDefault="006D5EC4">
      <w:pPr>
        <w:pStyle w:val="ac"/>
        <w:spacing w:after="0"/>
        <w:rPr>
          <w:rFonts w:ascii="Times New Roman" w:hAnsi="Times New Roman"/>
          <w:sz w:val="22"/>
          <w:szCs w:val="22"/>
          <w:lang w:eastAsia="zh-CN"/>
        </w:rPr>
      </w:pPr>
    </w:p>
    <w:p w14:paraId="3ADF774B" w14:textId="77777777" w:rsidR="006D5EC4" w:rsidRDefault="00014AA5">
      <w:pPr>
        <w:pStyle w:val="4"/>
        <w:spacing w:line="256" w:lineRule="auto"/>
        <w:ind w:left="1411" w:hanging="1411"/>
        <w:rPr>
          <w:rFonts w:eastAsia="SimSun"/>
          <w:szCs w:val="18"/>
          <w:lang w:eastAsia="zh-CN"/>
        </w:rPr>
      </w:pPr>
      <w:r>
        <w:rPr>
          <w:rFonts w:eastAsia="SimSun"/>
          <w:szCs w:val="18"/>
          <w:lang w:eastAsia="zh-CN"/>
        </w:rPr>
        <w:lastRenderedPageBreak/>
        <w:t>Company Comments on Proposal #2-3</w:t>
      </w:r>
    </w:p>
    <w:tbl>
      <w:tblPr>
        <w:tblStyle w:val="af7"/>
        <w:tblW w:w="9350" w:type="dxa"/>
        <w:tblInd w:w="-3" w:type="dxa"/>
        <w:tblLook w:val="04A0" w:firstRow="1" w:lastRow="0" w:firstColumn="1" w:lastColumn="0" w:noHBand="0" w:noVBand="1"/>
      </w:tblPr>
      <w:tblGrid>
        <w:gridCol w:w="1705"/>
        <w:gridCol w:w="7645"/>
      </w:tblGrid>
      <w:tr w:rsidR="006D5EC4" w14:paraId="7454D7C4" w14:textId="77777777" w:rsidTr="002542BE">
        <w:tc>
          <w:tcPr>
            <w:tcW w:w="1705" w:type="dxa"/>
            <w:shd w:val="clear" w:color="auto" w:fill="F2F2F2" w:themeFill="background1" w:themeFillShade="F2"/>
          </w:tcPr>
          <w:p w14:paraId="29F04B7E"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028CF30C"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1DAF2A53" w14:textId="77777777" w:rsidTr="0005512E">
        <w:tc>
          <w:tcPr>
            <w:tcW w:w="1705" w:type="dxa"/>
          </w:tcPr>
          <w:p w14:paraId="75E67430"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25043B44"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We think the WUS signal for gNB is a specification enhancement for gNB DTX or DRX. Since during the DTX or DRX, gNB can not react in time for UE traffic, and UEs can wake up gNB from such state and get served.</w:t>
            </w:r>
          </w:p>
          <w:p w14:paraId="2E6273D9"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xml:space="preserve">And UE in idle/connected mode can also wake up gNB as long as it can get wake up signal configuration. </w:t>
            </w:r>
            <w:r>
              <w:rPr>
                <w:sz w:val="21"/>
                <w:szCs w:val="21"/>
                <w:lang w:eastAsia="zh-CN"/>
              </w:rPr>
              <w:t>For example, UE can be RRC released by the gNB and informed that the gNB will go to inactive state. When UE finds it has traffic to be transmitted, it can wake up gNB by sending WUS. The WUS signal configuration can be configured to UE during the RRC release procedure, and it can also provide by neighbouring gNB.</w:t>
            </w:r>
            <w:r>
              <w:rPr>
                <w:rFonts w:ascii="Times New Roman" w:hAnsi="Times New Roman"/>
                <w:sz w:val="22"/>
                <w:szCs w:val="22"/>
                <w:lang w:eastAsia="zh-CN"/>
              </w:rPr>
              <w:t xml:space="preserve"> </w:t>
            </w:r>
          </w:p>
          <w:p w14:paraId="12032500"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So we propose to move it to proposal#2-4.</w:t>
            </w:r>
          </w:p>
        </w:tc>
      </w:tr>
      <w:tr w:rsidR="006D5EC4" w14:paraId="4B5EB4A7" w14:textId="77777777" w:rsidTr="0005512E">
        <w:tc>
          <w:tcPr>
            <w:tcW w:w="1705" w:type="dxa"/>
          </w:tcPr>
          <w:p w14:paraId="63F763E7"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24C08623"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Note (14), we suggest to rename the technique as “Wake up of energy saving gNB triggered by UE WUS”.  In legacy case, gNB will send normal common signal such as SSB/SIB1 and monitor normal RACH even when there is no any data or connected UEs. Since the time when UEs have need of the SSB/SIB1 reception or RACH transmission is random, gNB can’t switch to energy saving state (i.e. no or sparse SSB/SIB1 transmission and RACH monitoring) if without UE WUS mechanism. On the other hand, UE WUS mechanism enables more gNBs to be in energy saving state without much performance loss, which provide energy savings for networks. </w:t>
            </w:r>
          </w:p>
          <w:p w14:paraId="08E6B1CD"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Note (15), wake up of energy saving gNB by neighbor gNB is already implemented and specified in </w:t>
            </w:r>
            <w:r>
              <w:rPr>
                <w:rFonts w:eastAsiaTheme="minorEastAsia"/>
                <w:lang w:eastAsia="zh-CN"/>
              </w:rPr>
              <w:t xml:space="preserve">TS 28.310. Suggest to remove </w:t>
            </w:r>
            <w:r>
              <w:rPr>
                <w:rFonts w:ascii="Times New Roman" w:hAnsi="Times New Roman"/>
                <w:sz w:val="22"/>
                <w:szCs w:val="22"/>
                <w:lang w:eastAsia="zh-CN"/>
              </w:rPr>
              <w:t>neighboring gNB here.</w:t>
            </w:r>
          </w:p>
          <w:p w14:paraId="153FCB15"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Note (17), suggest to remove the sentence since UE WUS can be used for both idle and connected UEs. </w:t>
            </w:r>
          </w:p>
        </w:tc>
      </w:tr>
      <w:tr w:rsidR="006D5EC4" w14:paraId="53C3A886" w14:textId="77777777" w:rsidTr="0005512E">
        <w:tc>
          <w:tcPr>
            <w:tcW w:w="1705" w:type="dxa"/>
          </w:tcPr>
          <w:p w14:paraId="0B454436" w14:textId="77777777" w:rsidR="006D5EC4" w:rsidRDefault="00014AA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7B56816A" w14:textId="77777777" w:rsidR="006D5EC4" w:rsidRDefault="00014AA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We agree with the moderator in that this technique may not be a stand-alone technique. It can be absorbed to Technique #A-1 and/or Technique #A-2. To be specific, when gNB in NES state does not transmit common or UE-specific signals/channels, UE can request to gNB to transmit those signals/channels by transmitting WUS for gNB.</w:t>
            </w:r>
          </w:p>
          <w:p w14:paraId="40AFA962" w14:textId="77777777" w:rsidR="006D5EC4" w:rsidRDefault="006D5EC4">
            <w:pPr>
              <w:pStyle w:val="ac"/>
              <w:spacing w:after="0"/>
              <w:rPr>
                <w:rFonts w:ascii="Times New Roman" w:eastAsiaTheme="minorEastAsia" w:hAnsi="Times New Roman"/>
                <w:sz w:val="22"/>
                <w:szCs w:val="22"/>
                <w:lang w:eastAsia="ko-KR"/>
              </w:rPr>
            </w:pPr>
          </w:p>
          <w:p w14:paraId="2E01E168" w14:textId="77777777" w:rsidR="006D5EC4" w:rsidRDefault="00014AA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(15): We also think that gNB can wake up based on signaling from neighboring gNBs, according to current specification. If this is the correct understanding, we can remove “neighboring gNB” in that bullet.</w:t>
            </w:r>
          </w:p>
          <w:p w14:paraId="19310D3A" w14:textId="77777777" w:rsidR="006D5EC4" w:rsidRDefault="006D5EC4">
            <w:pPr>
              <w:pStyle w:val="ac"/>
              <w:spacing w:after="0"/>
              <w:rPr>
                <w:rFonts w:ascii="Times New Roman" w:eastAsiaTheme="minorEastAsia" w:hAnsi="Times New Roman"/>
                <w:sz w:val="22"/>
                <w:szCs w:val="22"/>
                <w:lang w:eastAsia="ko-KR"/>
              </w:rPr>
            </w:pPr>
          </w:p>
          <w:p w14:paraId="09D537A0" w14:textId="77777777" w:rsidR="006D5EC4" w:rsidRDefault="00014AA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Note (17): Our concern for this technique is that if this is combined with Technique #A-1, e.g., on-demand SSB, UE may not be able to determine reference DL timing and WUS power since SSB has not been received by the UE before transmitting WUS. In that sense, we think at least SSB should be received by UE before transmitting WUS for gNB, in case WUS can be associated with other NW energy saving techniques.</w:t>
            </w:r>
          </w:p>
        </w:tc>
      </w:tr>
      <w:tr w:rsidR="006D5EC4" w14:paraId="00598669" w14:textId="77777777" w:rsidTr="0005512E">
        <w:tc>
          <w:tcPr>
            <w:tcW w:w="1705" w:type="dxa"/>
          </w:tcPr>
          <w:p w14:paraId="14250DC0" w14:textId="77777777" w:rsidR="006D5EC4" w:rsidRDefault="00014AA5">
            <w:pPr>
              <w:pStyle w:val="ac"/>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6C8D35E5" w14:textId="77777777" w:rsidR="006D5EC4" w:rsidRDefault="00014AA5">
            <w:pPr>
              <w:pStyle w:val="ac"/>
              <w:spacing w:after="0"/>
              <w:rPr>
                <w:rFonts w:ascii="Times New Roman" w:hAnsi="Times New Roman"/>
                <w:sz w:val="22"/>
                <w:szCs w:val="22"/>
                <w:lang w:eastAsia="ko-KR"/>
              </w:rPr>
            </w:pPr>
            <w:r>
              <w:rPr>
                <w:rFonts w:ascii="Times New Roman" w:hAnsi="Times New Roman"/>
                <w:sz w:val="22"/>
                <w:szCs w:val="22"/>
                <w:lang w:eastAsia="zh-CN"/>
              </w:rPr>
              <w:t>We think the Proposal #2-3 can be also considered in the proposal 2-1 for common signal/channel adaptation, proposal 2-2, 2-4. Some suggestions has been made above.</w:t>
            </w:r>
          </w:p>
        </w:tc>
      </w:tr>
      <w:tr w:rsidR="006D5EC4" w14:paraId="365ABD39" w14:textId="77777777" w:rsidTr="0005512E">
        <w:tc>
          <w:tcPr>
            <w:tcW w:w="1705" w:type="dxa"/>
          </w:tcPr>
          <w:p w14:paraId="05861322"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Fraunhofer</w:t>
            </w:r>
          </w:p>
        </w:tc>
        <w:tc>
          <w:tcPr>
            <w:tcW w:w="7645" w:type="dxa"/>
          </w:tcPr>
          <w:p w14:paraId="0398C08B"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Addressing Note (17),  we suggest the following modification to the corresponding bullet:</w:t>
            </w:r>
          </w:p>
          <w:p w14:paraId="161F5765" w14:textId="77777777" w:rsidR="006D5EC4" w:rsidRDefault="00014AA5">
            <w:pPr>
              <w:pStyle w:val="ac"/>
              <w:numPr>
                <w:ilvl w:val="1"/>
                <w:numId w:val="7"/>
              </w:numPr>
              <w:overflowPunct w:val="0"/>
              <w:spacing w:after="0" w:line="252" w:lineRule="auto"/>
              <w:rPr>
                <w:rFonts w:ascii="Times New Roman" w:eastAsiaTheme="minorEastAsia" w:hAnsi="Times New Roman"/>
                <w:sz w:val="22"/>
                <w:szCs w:val="22"/>
                <w:lang w:eastAsia="ko-KR"/>
              </w:rPr>
            </w:pPr>
            <w:del w:id="185" w:author="George, Geordie" w:date="2022-10-11T15:13:00Z">
              <w:r>
                <w:rPr>
                  <w:rFonts w:ascii="Times New Roman" w:eastAsiaTheme="minorEastAsia" w:hAnsi="Times New Roman"/>
                  <w:sz w:val="22"/>
                  <w:szCs w:val="22"/>
                  <w:lang w:eastAsia="ko-KR"/>
                </w:rPr>
                <w:delText>This is mainly for</w:delText>
              </w:r>
            </w:del>
            <w:ins w:id="186" w:author="George, Geordie" w:date="2022-10-11T15:13:00Z">
              <w:r>
                <w:rPr>
                  <w:rFonts w:ascii="Times New Roman" w:eastAsiaTheme="minorEastAsia" w:hAnsi="Times New Roman"/>
                  <w:sz w:val="22"/>
                  <w:szCs w:val="22"/>
                  <w:lang w:eastAsia="ko-KR"/>
                </w:rPr>
                <w:t>Usage of this technique is more applicable to</w:t>
              </w:r>
            </w:ins>
            <w:del w:id="187" w:author="George, Geordie" w:date="2022-10-11T15:14:00Z">
              <w:r>
                <w:rPr>
                  <w:rFonts w:ascii="Times New Roman" w:eastAsiaTheme="minorEastAsia" w:hAnsi="Times New Roman"/>
                  <w:sz w:val="22"/>
                  <w:szCs w:val="22"/>
                  <w:lang w:eastAsia="ko-KR"/>
                </w:rPr>
                <w:delText xml:space="preserve"> </w:delText>
              </w:r>
            </w:del>
            <w:ins w:id="188" w:author="George, Geordie" w:date="2022-10-11T15:1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connected mode UEs</w:t>
            </w:r>
            <w:ins w:id="189" w:author="George, Geordie" w:date="2022-10-11T15:14:00Z">
              <w:r>
                <w:rPr>
                  <w:rFonts w:ascii="Times New Roman" w:eastAsiaTheme="minorEastAsia" w:hAnsi="Times New Roman"/>
                  <w:sz w:val="22"/>
                  <w:szCs w:val="22"/>
                  <w:lang w:eastAsia="ko-KR"/>
                </w:rPr>
                <w:t xml:space="preserve">, but does not preclude usage on idle/inactive UEs. </w:t>
              </w:r>
            </w:ins>
            <w:del w:id="190" w:author="George, Geordie" w:date="2022-10-11T15:24:00Z">
              <w:r>
                <w:rPr>
                  <w:rFonts w:ascii="Times New Roman" w:hAnsi="Times New Roman"/>
                  <w:sz w:val="22"/>
                  <w:szCs w:val="22"/>
                  <w:highlight w:val="yellow"/>
                  <w:vertAlign w:val="superscript"/>
                  <w:lang w:eastAsia="zh-CN"/>
                </w:rPr>
                <w:delText>(17)</w:delText>
              </w:r>
            </w:del>
          </w:p>
          <w:p w14:paraId="4B688883"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propose to add following bullets to the description of the WUS, based on arguments elaborated in </w:t>
            </w:r>
            <w:r>
              <w:rPr>
                <w:rFonts w:ascii="Times New Roman" w:hAnsi="Times New Roman"/>
                <w:sz w:val="22"/>
                <w:szCs w:val="22"/>
                <w:lang w:eastAsia="zh-CN"/>
              </w:rPr>
              <w:fldChar w:fldCharType="begin"/>
            </w:r>
            <w:r>
              <w:rPr>
                <w:rFonts w:ascii="Times New Roman" w:hAnsi="Times New Roman"/>
                <w:sz w:val="22"/>
                <w:szCs w:val="22"/>
                <w:lang w:eastAsia="zh-CN"/>
              </w:rPr>
              <w:instrText>REF _Ref116395597 \r \h</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[19]</w:t>
            </w:r>
            <w:r>
              <w:rPr>
                <w:rFonts w:ascii="Times New Roman" w:hAnsi="Times New Roman"/>
                <w:sz w:val="22"/>
                <w:szCs w:val="22"/>
                <w:lang w:eastAsia="zh-CN"/>
              </w:rPr>
              <w:fldChar w:fldCharType="end"/>
            </w:r>
            <w:r>
              <w:rPr>
                <w:rFonts w:ascii="Times New Roman" w:hAnsi="Times New Roman"/>
                <w:sz w:val="22"/>
                <w:szCs w:val="22"/>
                <w:lang w:eastAsia="zh-CN"/>
              </w:rPr>
              <w:t>:</w:t>
            </w:r>
          </w:p>
          <w:p w14:paraId="0449E600" w14:textId="77777777" w:rsidR="006D5EC4" w:rsidRDefault="00014AA5">
            <w:pPr>
              <w:pStyle w:val="ac"/>
              <w:numPr>
                <w:ilvl w:val="1"/>
                <w:numId w:val="5"/>
              </w:numPr>
              <w:rPr>
                <w:ins w:id="191" w:author="George, Geordie" w:date="2022-10-11T15:09:00Z"/>
                <w:rFonts w:ascii="Times New Roman" w:hAnsi="Times New Roman"/>
                <w:sz w:val="22"/>
                <w:szCs w:val="22"/>
                <w:lang w:eastAsia="zh-CN"/>
              </w:rPr>
            </w:pPr>
            <w:ins w:id="192" w:author="George, Geordie" w:date="2022-10-11T15:09:00Z">
              <w:r>
                <w:rPr>
                  <w:rFonts w:ascii="Times New Roman" w:hAnsi="Times New Roman"/>
                  <w:sz w:val="22"/>
                  <w:szCs w:val="22"/>
                  <w:lang w:eastAsia="zh-CN"/>
                </w:rPr>
                <w:t xml:space="preserve">DL synchronization needed for the UL WUS transmission may be obtained via the simplified </w:t>
              </w:r>
              <w:r>
                <w:rPr>
                  <w:rFonts w:ascii="New York" w:hAnsi="New York"/>
                  <w:sz w:val="22"/>
                  <w:szCs w:val="22"/>
                </w:rPr>
                <w:t>DL signals in lieu of SSBs defined in  technique #A-1 to aid initial access.</w:t>
              </w:r>
            </w:ins>
          </w:p>
          <w:p w14:paraId="22093830" w14:textId="77777777" w:rsidR="006D5EC4" w:rsidRDefault="00014AA5">
            <w:pPr>
              <w:pStyle w:val="ac"/>
              <w:numPr>
                <w:ilvl w:val="1"/>
                <w:numId w:val="5"/>
              </w:numPr>
              <w:rPr>
                <w:ins w:id="193" w:author="George, Geordie" w:date="2022-10-11T15:09:00Z"/>
                <w:rFonts w:ascii="Times New Roman" w:hAnsi="Times New Roman"/>
                <w:sz w:val="22"/>
                <w:szCs w:val="22"/>
                <w:lang w:eastAsia="zh-CN"/>
              </w:rPr>
            </w:pPr>
            <w:ins w:id="194" w:author="George, Geordie" w:date="2022-10-11T15:09:00Z">
              <w:r>
                <w:rPr>
                  <w:rFonts w:ascii="Times New Roman" w:hAnsi="Times New Roman"/>
                  <w:sz w:val="22"/>
                  <w:szCs w:val="22"/>
                  <w:lang w:eastAsia="zh-CN"/>
                </w:rPr>
                <w:t>The WUS in UL can also be used to change SSB periodicity from a large value (e.g. 160 ms) to a regular value (20 ms).</w:t>
              </w:r>
            </w:ins>
          </w:p>
          <w:p w14:paraId="56BD4707" w14:textId="77777777" w:rsidR="006D5EC4" w:rsidRDefault="006D5EC4">
            <w:pPr>
              <w:pStyle w:val="ac"/>
              <w:spacing w:after="0"/>
              <w:rPr>
                <w:rFonts w:ascii="Times New Roman" w:hAnsi="Times New Roman"/>
                <w:sz w:val="22"/>
                <w:szCs w:val="22"/>
                <w:lang w:eastAsia="zh-CN"/>
              </w:rPr>
            </w:pPr>
          </w:p>
        </w:tc>
      </w:tr>
      <w:tr w:rsidR="006D5EC4" w14:paraId="4B8BCB89" w14:textId="77777777" w:rsidTr="0005512E">
        <w:tc>
          <w:tcPr>
            <w:tcW w:w="1705" w:type="dxa"/>
          </w:tcPr>
          <w:p w14:paraId="5219F9D7" w14:textId="77777777" w:rsidR="006D5EC4" w:rsidRDefault="00014AA5">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4992878B" w14:textId="77777777" w:rsidR="006D5EC4" w:rsidRDefault="00014AA5">
            <w:pPr>
              <w:numPr>
                <w:ilvl w:val="0"/>
                <w:numId w:val="7"/>
              </w:numPr>
              <w:tabs>
                <w:tab w:val="left" w:pos="0"/>
              </w:tabs>
              <w:overflowPunct w:val="0"/>
              <w:spacing w:before="180" w:line="288" w:lineRule="auto"/>
              <w:contextualSpacing/>
              <w:rPr>
                <w:sz w:val="22"/>
                <w:lang w:eastAsia="zh-CN"/>
              </w:rPr>
            </w:pPr>
            <w:r>
              <w:rPr>
                <w:rFonts w:ascii="New York" w:hAnsi="New York"/>
                <w:sz w:val="22"/>
                <w:lang w:eastAsia="zh-CN"/>
              </w:rPr>
              <w:t>Wake up signal (WUS) for gNB should be triggerred by MAC layer.</w:t>
            </w:r>
          </w:p>
          <w:p w14:paraId="1566C28E" w14:textId="77777777" w:rsidR="006D5EC4" w:rsidRDefault="00014AA5">
            <w:pPr>
              <w:numPr>
                <w:ilvl w:val="0"/>
                <w:numId w:val="7"/>
              </w:numPr>
              <w:tabs>
                <w:tab w:val="left" w:pos="0"/>
              </w:tabs>
              <w:overflowPunct w:val="0"/>
              <w:spacing w:after="0" w:line="288" w:lineRule="auto"/>
              <w:contextualSpacing/>
              <w:rPr>
                <w:sz w:val="22"/>
                <w:lang w:eastAsia="zh-CN"/>
              </w:rPr>
            </w:pPr>
            <w:r>
              <w:rPr>
                <w:rFonts w:ascii="New York" w:hAnsi="New York"/>
                <w:sz w:val="22"/>
                <w:lang w:eastAsia="zh-CN"/>
              </w:rPr>
              <w:t>UE behavior after transmitting WUS should be included, the following two options can be considered.</w:t>
            </w:r>
          </w:p>
          <w:p w14:paraId="22427A02" w14:textId="77777777" w:rsidR="006D5EC4" w:rsidRDefault="00014AA5">
            <w:pPr>
              <w:pStyle w:val="af1"/>
              <w:numPr>
                <w:ilvl w:val="1"/>
                <w:numId w:val="7"/>
              </w:numPr>
              <w:tabs>
                <w:tab w:val="left" w:pos="0"/>
              </w:tabs>
              <w:spacing w:line="288" w:lineRule="auto"/>
              <w:rPr>
                <w:bCs/>
                <w:szCs w:val="20"/>
              </w:rPr>
            </w:pPr>
            <w:r>
              <w:rPr>
                <w:rFonts w:ascii="New York" w:eastAsia="SimSun" w:hAnsi="New York"/>
                <w:bCs/>
                <w:szCs w:val="20"/>
              </w:rPr>
              <w:t>Option 1) UE transmits semi-static configured UL channels X symbols after transmitting gNB wake up request.</w:t>
            </w:r>
          </w:p>
          <w:p w14:paraId="6B4F6FF2" w14:textId="77777777" w:rsidR="006D5EC4" w:rsidRDefault="00014AA5">
            <w:pPr>
              <w:pStyle w:val="af1"/>
              <w:numPr>
                <w:ilvl w:val="1"/>
                <w:numId w:val="7"/>
              </w:numPr>
              <w:tabs>
                <w:tab w:val="left" w:pos="0"/>
              </w:tabs>
              <w:spacing w:before="180" w:after="180" w:line="288" w:lineRule="auto"/>
              <w:contextualSpacing/>
              <w:rPr>
                <w:szCs w:val="20"/>
                <w:lang w:eastAsia="zh-CN"/>
              </w:rPr>
            </w:pPr>
            <w:r>
              <w:rPr>
                <w:rFonts w:ascii="New York" w:eastAsia="SimSun" w:hAnsi="New York"/>
                <w:bCs/>
                <w:szCs w:val="20"/>
              </w:rPr>
              <w:t>Option 2) UE monitors PDCCH carrying an ACK for gNB wake up request after transmitting gNB wake up request.</w:t>
            </w:r>
          </w:p>
          <w:p w14:paraId="61869338" w14:textId="77777777" w:rsidR="006D5EC4" w:rsidRDefault="00014AA5">
            <w:pPr>
              <w:spacing w:before="180" w:line="288" w:lineRule="auto"/>
              <w:rPr>
                <w:lang w:val="en-GB" w:eastAsia="zh-CN"/>
              </w:rPr>
            </w:pPr>
            <w:r>
              <w:rPr>
                <w:rFonts w:ascii="New York" w:eastAsia="DengXian" w:hAnsi="New York"/>
                <w:sz w:val="22"/>
                <w:szCs w:val="22"/>
                <w:lang w:val="en-GB" w:eastAsia="zh-CN"/>
              </w:rPr>
              <w:t>We suggest the following update highlight yellow.</w:t>
            </w:r>
          </w:p>
          <w:p w14:paraId="02CAB260" w14:textId="77777777" w:rsidR="006D5EC4" w:rsidRDefault="00014AA5">
            <w:pPr>
              <w:pStyle w:val="4"/>
              <w:spacing w:line="256" w:lineRule="auto"/>
              <w:ind w:left="1411" w:hanging="1411"/>
              <w:outlineLvl w:val="3"/>
              <w:rPr>
                <w:rFonts w:eastAsia="SimSun"/>
                <w:szCs w:val="18"/>
                <w:lang w:eastAsia="zh-CN"/>
              </w:rPr>
            </w:pPr>
            <w:r>
              <w:rPr>
                <w:rFonts w:eastAsia="SimSun"/>
                <w:szCs w:val="18"/>
                <w:lang w:eastAsia="zh-CN"/>
              </w:rPr>
              <w:t>Proposal #2-3</w:t>
            </w:r>
          </w:p>
          <w:p w14:paraId="3529B6FC" w14:textId="77777777" w:rsidR="006D5EC4" w:rsidRDefault="00014AA5">
            <w:pPr>
              <w:pStyle w:val="ac"/>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C5DBE8A" w14:textId="77777777" w:rsidR="006D5EC4" w:rsidRDefault="00014AA5">
            <w:pPr>
              <w:pStyle w:val="ac"/>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r>
              <w:rPr>
                <w:rFonts w:ascii="Times New Roman" w:hAnsi="Times New Roman"/>
                <w:sz w:val="22"/>
                <w:szCs w:val="22"/>
                <w:highlight w:val="yellow"/>
                <w:vertAlign w:val="superscript"/>
                <w:lang w:eastAsia="zh-CN"/>
              </w:rPr>
              <w:t>(14)</w:t>
            </w:r>
          </w:p>
          <w:p w14:paraId="53636835"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del w:id="195"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96"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signal (WUS) transmitted by the UE/neighboring gNB</w:t>
            </w:r>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14:paraId="27A19C50" w14:textId="77777777" w:rsidR="006D5EC4" w:rsidRDefault="00014AA5">
            <w:pPr>
              <w:pStyle w:val="ac"/>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14:paraId="7DF6617B" w14:textId="77777777" w:rsidR="006D5EC4" w:rsidRDefault="00014AA5">
            <w:pPr>
              <w:pStyle w:val="ac"/>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14:paraId="7006A344" w14:textId="77777777" w:rsidR="006D5EC4" w:rsidRDefault="00014AA5">
            <w:pPr>
              <w:pStyle w:val="ac"/>
              <w:numPr>
                <w:ilvl w:val="2"/>
                <w:numId w:val="7"/>
              </w:numPr>
              <w:tabs>
                <w:tab w:val="left" w:pos="0"/>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This may include support of assistance information from the UEs intended to aid wake up operations by the gNBs.</w:t>
            </w:r>
          </w:p>
          <w:p w14:paraId="49B26402" w14:textId="77777777" w:rsidR="006D5EC4" w:rsidRDefault="00014AA5">
            <w:pPr>
              <w:pStyle w:val="ac"/>
              <w:numPr>
                <w:ilvl w:val="2"/>
                <w:numId w:val="7"/>
              </w:numPr>
              <w:tabs>
                <w:tab w:val="left" w:pos="0"/>
                <w:tab w:val="left" w:pos="1440"/>
              </w:tabs>
              <w:overflowPunct w:val="0"/>
              <w:spacing w:after="0" w:line="252" w:lineRule="auto"/>
              <w:rPr>
                <w:rFonts w:ascii="Times New Roman" w:hAnsi="Times New Roman"/>
                <w:color w:val="FF0000"/>
                <w:sz w:val="24"/>
                <w:highlight w:val="yellow"/>
                <w:lang w:eastAsia="zh-CN"/>
              </w:rPr>
            </w:pPr>
            <w:r>
              <w:rPr>
                <w:rFonts w:ascii="Times New Roman" w:hAnsi="Times New Roman"/>
                <w:color w:val="FF0000"/>
                <w:sz w:val="22"/>
                <w:szCs w:val="22"/>
                <w:highlight w:val="yellow"/>
                <w:lang w:eastAsia="zh-CN"/>
              </w:rPr>
              <w:t xml:space="preserve">Wake up signal (WUS) is </w:t>
            </w:r>
            <w:r>
              <w:rPr>
                <w:rFonts w:ascii="Times New Roman" w:hAnsi="Times New Roman"/>
                <w:color w:val="FF0000"/>
                <w:sz w:val="22"/>
                <w:szCs w:val="28"/>
                <w:highlight w:val="yellow"/>
                <w:lang w:eastAsia="zh-CN"/>
              </w:rPr>
              <w:t>triggerd by MAC layer.</w:t>
            </w:r>
          </w:p>
          <w:p w14:paraId="5BB387C0" w14:textId="77777777" w:rsidR="006D5EC4" w:rsidRDefault="00014AA5">
            <w:pPr>
              <w:pStyle w:val="ac"/>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r>
              <w:rPr>
                <w:rFonts w:ascii="Times New Roman" w:hAnsi="Times New Roman"/>
                <w:sz w:val="22"/>
                <w:szCs w:val="22"/>
                <w:highlight w:val="yellow"/>
                <w:vertAlign w:val="superscript"/>
                <w:lang w:eastAsia="zh-CN"/>
              </w:rPr>
              <w:t>(17)</w:t>
            </w:r>
          </w:p>
          <w:p w14:paraId="116BC797"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ED4A27A" w14:textId="77777777" w:rsidR="006D5EC4" w:rsidRDefault="00014AA5">
            <w:pPr>
              <w:pStyle w:val="af1"/>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The power model of receiving WUS is associated with the gNB receiver sensitivity of WUS decoding, which will reflect the results of UE WUS coverage area.  </w:t>
            </w:r>
          </w:p>
          <w:p w14:paraId="6E6A0C1E" w14:textId="77777777" w:rsidR="006D5EC4" w:rsidRDefault="00014AA5">
            <w:pPr>
              <w:pStyle w:val="af1"/>
              <w:numPr>
                <w:ilvl w:val="1"/>
                <w:numId w:val="7"/>
              </w:numPr>
              <w:tabs>
                <w:tab w:val="left" w:pos="0"/>
              </w:tabs>
              <w:overflowPunct/>
              <w:spacing w:line="252" w:lineRule="auto"/>
              <w:rPr>
                <w:color w:val="FF0000"/>
                <w:highlight w:val="yellow"/>
              </w:rPr>
            </w:pPr>
            <w:r>
              <w:rPr>
                <w:rFonts w:ascii="New York" w:eastAsia="SimSun" w:hAnsi="New York"/>
                <w:color w:val="FF0000"/>
                <w:highlight w:val="yellow"/>
              </w:rPr>
              <w:t xml:space="preserve">UE transmits semi-static configured UL channels X symbols after transmitting gNB wake up request or UE monitors PDCCH carrying an ACK for gNB wake up request after transmitting gNB wake up request.  </w:t>
            </w:r>
          </w:p>
          <w:p w14:paraId="755FC704" w14:textId="77777777" w:rsidR="006D5EC4" w:rsidRDefault="006D5EC4">
            <w:pPr>
              <w:pStyle w:val="af1"/>
              <w:spacing w:before="180" w:after="180" w:line="288" w:lineRule="auto"/>
              <w:ind w:left="720"/>
              <w:contextualSpacing/>
              <w:rPr>
                <w:szCs w:val="20"/>
                <w:lang w:eastAsia="zh-CN"/>
              </w:rPr>
            </w:pPr>
          </w:p>
          <w:p w14:paraId="7662E8D9" w14:textId="77777777" w:rsidR="006D5EC4" w:rsidRDefault="006D5EC4">
            <w:pPr>
              <w:pStyle w:val="ac"/>
              <w:spacing w:after="0"/>
              <w:rPr>
                <w:rFonts w:eastAsia="Yu Mincho"/>
                <w:sz w:val="22"/>
                <w:szCs w:val="22"/>
                <w:lang w:eastAsia="ja-JP"/>
              </w:rPr>
            </w:pPr>
          </w:p>
        </w:tc>
      </w:tr>
      <w:tr w:rsidR="00C93981" w14:paraId="2F0A014E" w14:textId="77777777" w:rsidTr="0005512E">
        <w:tc>
          <w:tcPr>
            <w:tcW w:w="1705" w:type="dxa"/>
          </w:tcPr>
          <w:p w14:paraId="157E84F9" w14:textId="77777777" w:rsidR="00C93981" w:rsidRDefault="00C93981"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31C00845" w14:textId="77777777" w:rsidR="00C93981" w:rsidRDefault="00C93981"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agree that this does not seem to be a standalone technique. Since the design may be different depending on which technique it is combined with, it may be better to merge into other techniques so that each technique is a complete solution by itself.</w:t>
            </w:r>
          </w:p>
        </w:tc>
      </w:tr>
      <w:tr w:rsidR="0005512E" w14:paraId="5BA0C7CE" w14:textId="77777777" w:rsidTr="0005512E">
        <w:tc>
          <w:tcPr>
            <w:tcW w:w="1705" w:type="dxa"/>
          </w:tcPr>
          <w:p w14:paraId="730607B3" w14:textId="77777777" w:rsidR="0005512E" w:rsidRDefault="0005512E" w:rsidP="00604F53">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49624FEB" w14:textId="77777777" w:rsidR="0005512E" w:rsidRDefault="0005512E" w:rsidP="00604F53">
            <w:pPr>
              <w:pStyle w:val="ac"/>
              <w:spacing w:after="0"/>
              <w:jc w:val="left"/>
              <w:rPr>
                <w:rFonts w:ascii="Times New Roman" w:hAnsi="Times New Roman"/>
                <w:sz w:val="22"/>
                <w:szCs w:val="22"/>
                <w:lang w:eastAsia="zh-CN"/>
              </w:rPr>
            </w:pPr>
            <w:r>
              <w:rPr>
                <w:rFonts w:ascii="Times New Roman" w:hAnsi="Times New Roman"/>
                <w:sz w:val="22"/>
                <w:szCs w:val="22"/>
                <w:lang w:eastAsia="zh-CN"/>
              </w:rPr>
              <w:t xml:space="preserve">Proposal#2-3 should make the assumption of UE synchronization with gNB in the dormant power state.   The UE WUS proposal is for UE having the serving cell of neighboring gNB to send WUS in triggering wakeup of gNB in dormant power state.  However, the transmission of UL signals/channels are based on the UE DL synchronization with the given cell with TA command for dedicated channels (PUSCH/PUCCH/SRS/synchronized RACH) or without TA command (asynchronized RACH).   If UE is not synchronized with gNB in dormant power state, how would UE transmit the WUS to trigger wakeup of gNB in dormant power state.  </w:t>
            </w:r>
          </w:p>
        </w:tc>
      </w:tr>
      <w:tr w:rsidR="003F3724" w14:paraId="65F7C726" w14:textId="77777777" w:rsidTr="0005512E">
        <w:tc>
          <w:tcPr>
            <w:tcW w:w="1705" w:type="dxa"/>
          </w:tcPr>
          <w:p w14:paraId="1D93B486" w14:textId="3BFD7295" w:rsidR="003F3724" w:rsidRDefault="003F3724" w:rsidP="003F3724">
            <w:pPr>
              <w:pStyle w:val="ac"/>
              <w:spacing w:after="0"/>
              <w:rPr>
                <w:rFonts w:ascii="Times New Roman" w:eastAsia="Yu Mincho" w:hAnsi="Times New Roman"/>
                <w:sz w:val="22"/>
                <w:szCs w:val="22"/>
                <w:lang w:eastAsia="ja-JP"/>
              </w:rPr>
            </w:pPr>
            <w:r>
              <w:rPr>
                <w:rFonts w:ascii="Times New Roman" w:hAnsi="Times New Roman"/>
                <w:sz w:val="22"/>
                <w:szCs w:val="22"/>
                <w:lang w:eastAsia="zh-CN"/>
              </w:rPr>
              <w:t>InterDigital</w:t>
            </w:r>
          </w:p>
        </w:tc>
        <w:tc>
          <w:tcPr>
            <w:tcW w:w="7645" w:type="dxa"/>
          </w:tcPr>
          <w:p w14:paraId="05219AD2" w14:textId="77777777" w:rsidR="003F3724" w:rsidRPr="00E45522" w:rsidRDefault="003F3724" w:rsidP="003F3724">
            <w:pPr>
              <w:pStyle w:val="ac"/>
              <w:spacing w:after="0" w:line="240" w:lineRule="auto"/>
              <w:rPr>
                <w:rFonts w:ascii="Times New Roman" w:hAnsi="Times New Roman"/>
                <w:sz w:val="22"/>
                <w:szCs w:val="22"/>
                <w:lang w:eastAsia="zh-CN"/>
              </w:rPr>
            </w:pPr>
            <w:r w:rsidRPr="00E45522">
              <w:rPr>
                <w:rFonts w:ascii="Times New Roman" w:hAnsi="Times New Roman"/>
                <w:sz w:val="22"/>
                <w:szCs w:val="22"/>
                <w:lang w:eastAsia="zh-CN"/>
              </w:rPr>
              <w:t xml:space="preserve">For note (17), </w:t>
            </w:r>
            <w:r>
              <w:rPr>
                <w:rFonts w:ascii="Times New Roman" w:hAnsi="Times New Roman"/>
                <w:sz w:val="22"/>
                <w:szCs w:val="22"/>
                <w:lang w:eastAsia="zh-CN"/>
              </w:rPr>
              <w:t xml:space="preserve">we </w:t>
            </w:r>
            <w:r w:rsidRPr="00E45522">
              <w:rPr>
                <w:rFonts w:ascii="Times New Roman" w:hAnsi="Times New Roman"/>
                <w:sz w:val="22"/>
                <w:szCs w:val="22"/>
                <w:lang w:eastAsia="zh-CN"/>
              </w:rPr>
              <w:t>suggest revising the wording to</w:t>
            </w:r>
            <w:r>
              <w:rPr>
                <w:rFonts w:ascii="Times New Roman" w:hAnsi="Times New Roman"/>
                <w:sz w:val="22"/>
                <w:szCs w:val="22"/>
                <w:lang w:eastAsia="zh-CN"/>
              </w:rPr>
              <w:t xml:space="preserve"> the following:</w:t>
            </w:r>
          </w:p>
          <w:p w14:paraId="753D11D9" w14:textId="77777777" w:rsidR="003F3724" w:rsidRDefault="003F3724" w:rsidP="003F3724">
            <w:pPr>
              <w:pStyle w:val="ac"/>
              <w:numPr>
                <w:ilvl w:val="0"/>
                <w:numId w:val="36"/>
              </w:numPr>
              <w:overflowPunct w:val="0"/>
              <w:spacing w:after="0" w:line="252" w:lineRule="auto"/>
              <w:rPr>
                <w:rFonts w:ascii="Times New Roman" w:eastAsiaTheme="minorEastAsia" w:hAnsi="Times New Roman"/>
                <w:sz w:val="22"/>
                <w:szCs w:val="22"/>
                <w:lang w:eastAsia="ko-KR"/>
              </w:rPr>
            </w:pPr>
            <w:r w:rsidRPr="00A217B5">
              <w:rPr>
                <w:rFonts w:ascii="Times New Roman" w:eastAsiaTheme="minorEastAsia" w:hAnsi="Times New Roman"/>
                <w:sz w:val="22"/>
                <w:szCs w:val="22"/>
                <w:lang w:eastAsia="ko-KR"/>
              </w:rPr>
              <w:t xml:space="preserve">this technique is more applicable to connected mode UEs, but can also apply to some idle/inactive UEs </w:t>
            </w:r>
            <w:r>
              <w:rPr>
                <w:rFonts w:ascii="Times New Roman" w:hAnsi="Times New Roman"/>
                <w:sz w:val="22"/>
                <w:szCs w:val="22"/>
                <w:highlight w:val="yellow"/>
                <w:vertAlign w:val="superscript"/>
                <w:lang w:eastAsia="zh-CN"/>
              </w:rPr>
              <w:t>(17)</w:t>
            </w:r>
          </w:p>
          <w:p w14:paraId="42E2AE70" w14:textId="7F320396" w:rsidR="003F3724" w:rsidRDefault="003F3724" w:rsidP="003F3724">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also suggest </w:t>
            </w:r>
            <w:r w:rsidR="00FB17FD">
              <w:rPr>
                <w:rFonts w:ascii="Times New Roman" w:hAnsi="Times New Roman"/>
                <w:sz w:val="22"/>
                <w:szCs w:val="22"/>
                <w:lang w:eastAsia="zh-CN"/>
              </w:rPr>
              <w:t>capturing</w:t>
            </w:r>
            <w:r>
              <w:rPr>
                <w:rFonts w:ascii="Times New Roman" w:hAnsi="Times New Roman"/>
                <w:sz w:val="22"/>
                <w:szCs w:val="22"/>
                <w:lang w:eastAsia="zh-CN"/>
              </w:rPr>
              <w:t xml:space="preserve"> the specification impacts of Technique#A-3 in Proposal #2-3 as follows:</w:t>
            </w:r>
          </w:p>
          <w:p w14:paraId="468135BF" w14:textId="0D4ADB3A" w:rsidR="003F3724" w:rsidRDefault="003F3724" w:rsidP="003F3724">
            <w:pPr>
              <w:pStyle w:val="ac"/>
              <w:numPr>
                <w:ilvl w:val="0"/>
                <w:numId w:val="36"/>
              </w:numPr>
              <w:overflowPunct w:val="0"/>
              <w:spacing w:after="0" w:line="252" w:lineRule="auto"/>
              <w:rPr>
                <w:rFonts w:ascii="New York" w:hAnsi="New York"/>
                <w:sz w:val="22"/>
                <w:lang w:eastAsia="zh-CN"/>
              </w:rPr>
            </w:pPr>
            <w:r w:rsidRPr="00A217B5">
              <w:rPr>
                <w:rFonts w:ascii="Times New Roman" w:eastAsiaTheme="minorEastAsia" w:hAnsi="Times New Roman"/>
                <w:sz w:val="22"/>
                <w:szCs w:val="22"/>
                <w:lang w:eastAsia="ko-KR"/>
              </w:rPr>
              <w:t>Specification impacts may include design of WUS and conditions for triggering WUS transmission.</w:t>
            </w:r>
          </w:p>
        </w:tc>
      </w:tr>
    </w:tbl>
    <w:p w14:paraId="4D0C269A" w14:textId="77777777" w:rsidR="006D5EC4" w:rsidRDefault="006D5EC4">
      <w:pPr>
        <w:pStyle w:val="ac"/>
        <w:spacing w:after="0"/>
        <w:rPr>
          <w:rFonts w:ascii="Times New Roman" w:hAnsi="Times New Roman"/>
          <w:sz w:val="22"/>
          <w:szCs w:val="22"/>
          <w:lang w:eastAsia="zh-CN"/>
        </w:rPr>
      </w:pPr>
    </w:p>
    <w:p w14:paraId="6631C7FF" w14:textId="77777777" w:rsidR="006D5EC4" w:rsidRDefault="006D5EC4">
      <w:pPr>
        <w:pStyle w:val="ac"/>
        <w:spacing w:after="0"/>
        <w:rPr>
          <w:rFonts w:ascii="Times New Roman" w:hAnsi="Times New Roman"/>
          <w:sz w:val="22"/>
          <w:szCs w:val="22"/>
          <w:lang w:eastAsia="zh-CN"/>
        </w:rPr>
      </w:pPr>
    </w:p>
    <w:p w14:paraId="1ED26A9D" w14:textId="77777777" w:rsidR="006D5EC4" w:rsidRDefault="006D5EC4">
      <w:pPr>
        <w:pStyle w:val="ac"/>
        <w:spacing w:after="0"/>
        <w:rPr>
          <w:rFonts w:ascii="Times New Roman" w:hAnsi="Times New Roman"/>
          <w:sz w:val="22"/>
          <w:szCs w:val="22"/>
          <w:lang w:eastAsia="zh-CN"/>
        </w:rPr>
      </w:pPr>
    </w:p>
    <w:p w14:paraId="0950CEDF" w14:textId="77777777" w:rsidR="006D5EC4" w:rsidRDefault="006D5EC4">
      <w:pPr>
        <w:pStyle w:val="ac"/>
        <w:spacing w:after="0"/>
        <w:rPr>
          <w:rFonts w:ascii="Times New Roman" w:hAnsi="Times New Roman"/>
          <w:sz w:val="22"/>
          <w:szCs w:val="22"/>
          <w:lang w:eastAsia="zh-CN"/>
        </w:rPr>
      </w:pPr>
    </w:p>
    <w:p w14:paraId="7C1CFF93" w14:textId="77777777" w:rsidR="006D5EC4" w:rsidRDefault="00014AA5">
      <w:pPr>
        <w:pStyle w:val="4"/>
        <w:spacing w:line="256" w:lineRule="auto"/>
        <w:ind w:left="1411" w:hanging="1411"/>
        <w:rPr>
          <w:rFonts w:eastAsia="SimSun"/>
          <w:szCs w:val="18"/>
          <w:lang w:eastAsia="zh-CN"/>
        </w:rPr>
      </w:pPr>
      <w:r>
        <w:rPr>
          <w:rFonts w:eastAsia="SimSun"/>
          <w:szCs w:val="18"/>
          <w:lang w:eastAsia="zh-CN"/>
        </w:rPr>
        <w:t>Proposal #2-4</w:t>
      </w:r>
    </w:p>
    <w:p w14:paraId="7F859DF0" w14:textId="77777777" w:rsidR="006D5EC4" w:rsidRDefault="00014AA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40903FD" w14:textId="77777777" w:rsidR="006D5EC4" w:rsidRDefault="00014AA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#A-4: Adaptation of DTX/DRX</w:t>
      </w:r>
    </w:p>
    <w:p w14:paraId="28EAC7DE"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52026A03"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41A9D12D"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2ACA8E41"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197"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37C02476"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98"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61439C54"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14:paraId="79D13E12"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199"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6B472688"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239E2220" w14:textId="77777777" w:rsidR="006D5EC4" w:rsidRDefault="006D5EC4">
      <w:pPr>
        <w:pStyle w:val="ac"/>
        <w:spacing w:after="0"/>
        <w:rPr>
          <w:rFonts w:ascii="Times New Roman" w:hAnsi="Times New Roman"/>
          <w:sz w:val="22"/>
          <w:szCs w:val="22"/>
          <w:lang w:eastAsia="zh-CN"/>
        </w:rPr>
      </w:pPr>
    </w:p>
    <w:p w14:paraId="048FDCB4"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E1285E9"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(18) Need to Clarify (enough to be able to be evaluated by companies)</w:t>
      </w:r>
    </w:p>
    <w:p w14:paraId="47A80F0A"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Some clarification may be preferred, as there is no BS DTX today and if used, as in the first bullet, it shall be defined first. Therefore it could be same/part of the previous technique.</w:t>
      </w:r>
    </w:p>
    <w:p w14:paraId="1555D2D8"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(19) Need to Clarify (enough to be able to be evaluated by companies)</w:t>
      </w:r>
    </w:p>
    <w:p w14:paraId="188664A4"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need clarification of the relationship of the two bullets/techniques</w:t>
      </w:r>
    </w:p>
    <w:p w14:paraId="76CF9595" w14:textId="77777777" w:rsidR="006D5EC4" w:rsidRDefault="006D5EC4">
      <w:pPr>
        <w:pStyle w:val="ac"/>
        <w:spacing w:after="0"/>
        <w:rPr>
          <w:rFonts w:ascii="Times New Roman" w:hAnsi="Times New Roman"/>
          <w:sz w:val="22"/>
          <w:szCs w:val="22"/>
          <w:lang w:eastAsia="zh-CN"/>
        </w:rPr>
      </w:pPr>
    </w:p>
    <w:p w14:paraId="14AA6334" w14:textId="77777777" w:rsidR="006D5EC4" w:rsidRDefault="00014AA5">
      <w:pPr>
        <w:pStyle w:val="4"/>
        <w:spacing w:line="256" w:lineRule="auto"/>
        <w:ind w:left="1411" w:hanging="1411"/>
        <w:rPr>
          <w:rFonts w:eastAsia="SimSun"/>
          <w:szCs w:val="18"/>
          <w:lang w:eastAsia="zh-CN"/>
        </w:rPr>
      </w:pPr>
      <w:r>
        <w:rPr>
          <w:rFonts w:eastAsia="SimSun"/>
          <w:szCs w:val="18"/>
          <w:lang w:eastAsia="zh-CN"/>
        </w:rPr>
        <w:t>Company Comments on Proposal #2-4</w:t>
      </w:r>
    </w:p>
    <w:tbl>
      <w:tblPr>
        <w:tblStyle w:val="af7"/>
        <w:tblW w:w="9350" w:type="dxa"/>
        <w:tblInd w:w="-3" w:type="dxa"/>
        <w:tblLook w:val="04A0" w:firstRow="1" w:lastRow="0" w:firstColumn="1" w:lastColumn="0" w:noHBand="0" w:noVBand="1"/>
      </w:tblPr>
      <w:tblGrid>
        <w:gridCol w:w="1705"/>
        <w:gridCol w:w="7645"/>
      </w:tblGrid>
      <w:tr w:rsidR="006D5EC4" w14:paraId="6A5D8714" w14:textId="77777777" w:rsidTr="002542BE">
        <w:tc>
          <w:tcPr>
            <w:tcW w:w="1705" w:type="dxa"/>
            <w:shd w:val="clear" w:color="auto" w:fill="F2F2F2" w:themeFill="background1" w:themeFillShade="F2"/>
          </w:tcPr>
          <w:p w14:paraId="67AC6EEC"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5D2833F1"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3BBE6C41" w14:textId="77777777" w:rsidTr="005449E7">
        <w:tc>
          <w:tcPr>
            <w:tcW w:w="1705" w:type="dxa"/>
          </w:tcPr>
          <w:p w14:paraId="21140500"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181098B6"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DTX and DRX of gNB corresponds to inactive time during which gNB does not need to transmit or receive periodic signals/channels, such as common channels/signals or UE specific signals/channels, or only limited transmission such as sparse SSB, then the power consumption can be reduced.</w:t>
            </w:r>
          </w:p>
          <w:p w14:paraId="4FBF2B13"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Our modification proposal is as following, with wake up signals moved here, and since it can only applied to idle/inactive mode UE as commented under Proposal#2-3, we delete the corresponding sentence.</w:t>
            </w:r>
          </w:p>
          <w:p w14:paraId="73E45124" w14:textId="77777777" w:rsidR="006D5EC4" w:rsidRDefault="00014AA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1909B8BC" w14:textId="77777777" w:rsidR="006D5EC4" w:rsidRDefault="00014AA5">
            <w:pPr>
              <w:pStyle w:val="ac"/>
              <w:numPr>
                <w:ilvl w:val="1"/>
                <w:numId w:val="7"/>
              </w:numPr>
              <w:overflowPunct w:val="0"/>
              <w:snapToGrid w:val="0"/>
              <w:spacing w:after="0" w:line="240" w:lineRule="auto"/>
              <w:rPr>
                <w:rFonts w:ascii="Times New Roman" w:hAnsi="Times New Roman"/>
                <w:color w:val="FF0000"/>
                <w:sz w:val="22"/>
                <w:szCs w:val="22"/>
                <w:lang w:eastAsia="zh-CN"/>
              </w:rPr>
            </w:pPr>
            <w:r>
              <w:rPr>
                <w:rFonts w:ascii="Times New Roman" w:hAnsi="Times New Roman"/>
                <w:color w:val="FF0000"/>
                <w:sz w:val="21"/>
                <w:szCs w:val="21"/>
                <w:lang w:eastAsia="zh-CN"/>
              </w:rPr>
              <w:t xml:space="preserve">DTX/DRX can be introduced for gNB to provide inactive opportunity. During the inactive duration, gNB does not need to transmit or receive periodic signals/channels, such as common channels/signals or UE specific signals/channels, </w:t>
            </w:r>
            <w:r>
              <w:rPr>
                <w:rFonts w:ascii="Times New Roman" w:hAnsi="Times New Roman"/>
                <w:color w:val="FF0000"/>
                <w:sz w:val="22"/>
                <w:szCs w:val="22"/>
                <w:lang w:eastAsia="zh-CN"/>
              </w:rPr>
              <w:t xml:space="preserve">or only limited transmission such as sparse SSB, </w:t>
            </w:r>
            <w:r>
              <w:rPr>
                <w:rFonts w:ascii="Times New Roman" w:hAnsi="Times New Roman"/>
                <w:color w:val="FF0000"/>
                <w:sz w:val="21"/>
                <w:szCs w:val="21"/>
                <w:lang w:eastAsia="zh-CN"/>
              </w:rPr>
              <w:t>then the power consumption can be reduced.</w:t>
            </w:r>
          </w:p>
          <w:p w14:paraId="2500B214"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DTX/DRX cycle configuration/pattern at the BS, which can be potentially aligned with the DRX cycle configured for UEs in connected mode or idle mode can potentially provide longer inactivity periods at the gNB.</w:t>
            </w:r>
          </w:p>
          <w:p w14:paraId="26BC826F"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28E495A5"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644DB30E" w14:textId="77777777" w:rsidR="006D5EC4" w:rsidRDefault="00014AA5">
            <w:pPr>
              <w:pStyle w:val="ac"/>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bullet overlap with the first one, can be deleted.</w:t>
            </w:r>
          </w:p>
          <w:p w14:paraId="13DB114E"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0"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5633A26B" w14:textId="77777777" w:rsidR="006D5EC4" w:rsidRDefault="00014AA5">
            <w:pPr>
              <w:pStyle w:val="ac"/>
              <w:numPr>
                <w:ilvl w:val="2"/>
                <w:numId w:val="7"/>
              </w:numPr>
              <w:overflowPunct w:val="0"/>
              <w:spacing w:after="0" w:line="252" w:lineRule="auto"/>
              <w:rPr>
                <w:rFonts w:ascii="Times New Roman" w:hAnsi="Times New Roman"/>
                <w:color w:val="FF0000"/>
                <w:sz w:val="22"/>
                <w:szCs w:val="22"/>
                <w:lang w:eastAsia="zh-CN"/>
              </w:rPr>
            </w:pPr>
            <w:r>
              <w:rPr>
                <w:rFonts w:ascii="Times New Roman" w:eastAsiaTheme="minorEastAsia" w:hAnsi="Times New Roman"/>
                <w:color w:val="FF0000"/>
                <w:sz w:val="22"/>
                <w:szCs w:val="22"/>
                <w:lang w:eastAsia="ko-KR"/>
              </w:rPr>
              <w:t>Comment: does this mean DTX and DRX can be used both standalone and complement to each other?</w:t>
            </w:r>
          </w:p>
          <w:p w14:paraId="15EACED8"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1"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6C0E047D" w14:textId="77777777" w:rsidR="006D5EC4" w:rsidRDefault="00014AA5">
            <w:pPr>
              <w:pStyle w:val="ac"/>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70CF2F4F"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14:paraId="5756EC4C" w14:textId="77777777" w:rsidR="006D5EC4" w:rsidRDefault="00014AA5">
            <w:pPr>
              <w:pStyle w:val="ac"/>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3CB41087"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202"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62EADA9D"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66D1B57D" w14:textId="77777777" w:rsidR="006D5EC4" w:rsidRDefault="00014AA5">
            <w:pPr>
              <w:pStyle w:val="ac"/>
              <w:numPr>
                <w:ilvl w:val="1"/>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Wake up of gNB that is in a dormant power state/energy saving state (e.g., 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/SIB1-less/SSB relaxed state), wake up signal (WUS) transmitted by the UE/neighboring gNB</w:t>
            </w:r>
            <w:r>
              <w:rPr>
                <w:rFonts w:ascii="Times New Roman" w:hAnsi="Times New Roman"/>
                <w:color w:val="FF0000"/>
                <w:sz w:val="22"/>
                <w:szCs w:val="22"/>
                <w:highlight w:val="yellow"/>
                <w:vertAlign w:val="superscript"/>
                <w:lang w:eastAsia="zh-CN"/>
              </w:rPr>
              <w:t>(15)</w:t>
            </w:r>
            <w:r>
              <w:rPr>
                <w:rFonts w:ascii="Times New Roman" w:hAnsi="Times New Roman"/>
                <w:color w:val="FF0000"/>
                <w:sz w:val="22"/>
                <w:szCs w:val="22"/>
                <w:lang w:eastAsia="zh-CN"/>
              </w:rPr>
              <w:t xml:space="preserve"> including UEs to the gNB (e.g. the gNB/cell in dormant state or the anchor gNB/cell).</w:t>
            </w:r>
          </w:p>
          <w:p w14:paraId="162C714D" w14:textId="77777777" w:rsidR="006D5EC4" w:rsidRDefault="00014AA5">
            <w:pPr>
              <w:pStyle w:val="ac"/>
              <w:numPr>
                <w:ilvl w:val="2"/>
                <w:numId w:val="7"/>
              </w:numPr>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Whether UE detection of a dormant power state/energy saving state is required before WUS transmission should be identified.</w:t>
            </w:r>
            <w:r>
              <w:rPr>
                <w:rFonts w:ascii="Times New Roman" w:hAnsi="Times New Roman"/>
                <w:color w:val="FF0000"/>
                <w:sz w:val="22"/>
                <w:szCs w:val="22"/>
                <w:highlight w:val="yellow"/>
                <w:vertAlign w:val="superscript"/>
                <w:lang w:eastAsia="zh-CN"/>
              </w:rPr>
              <w:t>(16)</w:t>
            </w:r>
          </w:p>
          <w:p w14:paraId="4203583C" w14:textId="77777777" w:rsidR="006D5EC4" w:rsidRDefault="00014AA5">
            <w:pPr>
              <w:pStyle w:val="ac"/>
              <w:numPr>
                <w:ilvl w:val="2"/>
                <w:numId w:val="7"/>
              </w:numPr>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Resource reserved for WUS and the assumption of the gNB receiver should be identified </w:t>
            </w:r>
            <w:r>
              <w:rPr>
                <w:rFonts w:ascii="Times New Roman" w:hAnsi="Times New Roman"/>
                <w:color w:val="FF0000"/>
                <w:sz w:val="22"/>
                <w:szCs w:val="22"/>
                <w:highlight w:val="yellow"/>
                <w:vertAlign w:val="superscript"/>
                <w:lang w:eastAsia="zh-CN"/>
              </w:rPr>
              <w:t>(16)</w:t>
            </w:r>
          </w:p>
          <w:p w14:paraId="155CD7A8" w14:textId="77777777" w:rsidR="006D5EC4" w:rsidRDefault="00014AA5">
            <w:pPr>
              <w:pStyle w:val="ac"/>
              <w:numPr>
                <w:ilvl w:val="2"/>
                <w:numId w:val="7"/>
              </w:numPr>
              <w:tabs>
                <w:tab w:val="left" w:pos="1440"/>
              </w:tabs>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This may include support of assistance information from the UEs intended to aid wake up operations by the gNBs.</w:t>
            </w:r>
          </w:p>
          <w:p w14:paraId="25CA040D" w14:textId="77777777" w:rsidR="006D5EC4" w:rsidRDefault="00014AA5">
            <w:pPr>
              <w:pStyle w:val="ac"/>
              <w:numPr>
                <w:ilvl w:val="2"/>
                <w:numId w:val="7"/>
              </w:numPr>
              <w:tabs>
                <w:tab w:val="left" w:pos="1440"/>
              </w:tabs>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This is mainly for connected mode UEs(17)</w:t>
            </w:r>
          </w:p>
          <w:p w14:paraId="520A2D28" w14:textId="77777777" w:rsidR="006D5EC4" w:rsidRDefault="00014AA5">
            <w:pPr>
              <w:pStyle w:val="ac"/>
              <w:numPr>
                <w:ilvl w:val="2"/>
                <w:numId w:val="7"/>
              </w:numPr>
              <w:tabs>
                <w:tab w:val="left" w:pos="1440"/>
              </w:tabs>
              <w:overflowPunct w:val="0"/>
              <w:spacing w:after="0" w:line="252" w:lineRule="auto"/>
              <w:rPr>
                <w:rFonts w:ascii="Times New Roman" w:hAnsi="Times New Roman"/>
                <w:color w:val="FF0000"/>
                <w:sz w:val="22"/>
                <w:szCs w:val="22"/>
                <w:lang w:eastAsia="zh-CN"/>
              </w:rPr>
            </w:pPr>
            <w:r>
              <w:rPr>
                <w:rFonts w:ascii="New York" w:hAnsi="New York"/>
                <w:color w:val="FF0000"/>
                <w:sz w:val="22"/>
                <w:szCs w:val="22"/>
              </w:rPr>
              <w:t>The power model of receiving WUS is associated with the gNB receiver sensitivity of WUS decoding, which will reflect the results of UE WUS coverage area.</w:t>
            </w:r>
          </w:p>
          <w:p w14:paraId="6B73277A" w14:textId="77777777" w:rsidR="006D5EC4" w:rsidRDefault="006D5EC4">
            <w:pPr>
              <w:pStyle w:val="ac"/>
              <w:snapToGrid w:val="0"/>
              <w:rPr>
                <w:rFonts w:ascii="Times New Roman" w:hAnsi="Times New Roman"/>
                <w:sz w:val="22"/>
                <w:szCs w:val="22"/>
                <w:lang w:eastAsia="zh-CN"/>
              </w:rPr>
            </w:pPr>
          </w:p>
        </w:tc>
      </w:tr>
      <w:tr w:rsidR="006D5EC4" w14:paraId="673A9D54" w14:textId="77777777" w:rsidTr="005449E7">
        <w:tc>
          <w:tcPr>
            <w:tcW w:w="1705" w:type="dxa"/>
          </w:tcPr>
          <w:p w14:paraId="134BDA0D"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7645" w:type="dxa"/>
          </w:tcPr>
          <w:p w14:paraId="5FF8CF6E"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From proper configuration, BS could achieve DTX/DRX cycle by implementation. The benefit of spec-involved DTX/DRX should be clarified.</w:t>
            </w:r>
          </w:p>
        </w:tc>
      </w:tr>
      <w:tr w:rsidR="006D5EC4" w14:paraId="70CCC33A" w14:textId="77777777" w:rsidTr="005449E7">
        <w:tc>
          <w:tcPr>
            <w:tcW w:w="1705" w:type="dxa"/>
          </w:tcPr>
          <w:p w14:paraId="4EB28EB5"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3319A4E0"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We would like to confirm our understanding that an indication of network DTX/DRX mode/pattern to the UE is already covered in Proposal #2-4. Further, we wonder whether such indication should be made explicit / broader compared to the current bullet points, which provide details on how the signaling for such indication can be defined (group-common, related to multiple UE DRX On-durations cycles, etc.).</w:t>
            </w:r>
          </w:p>
          <w:p w14:paraId="79D6E729"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We also noticed a typo on the last sub-bullet:</w:t>
            </w:r>
          </w:p>
          <w:p w14:paraId="446EFC2A"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ab/>
              <w:t xml:space="preserve">This may include group level indication for, such as UE-group signaling or cell-specific signaling, UE DRX commend such as DRX enhanced command MAC CE and long DRX </w:t>
            </w:r>
            <w:r>
              <w:rPr>
                <w:rFonts w:ascii="Times New Roman" w:hAnsi="Times New Roman"/>
                <w:strike/>
                <w:color w:val="FF0000"/>
                <w:sz w:val="22"/>
                <w:szCs w:val="22"/>
                <w:lang w:eastAsia="zh-CN"/>
              </w:rPr>
              <w:t>commend</w:t>
            </w:r>
            <w:r>
              <w:rPr>
                <w:rFonts w:ascii="Times New Roman" w:hAnsi="Times New Roman"/>
                <w:sz w:val="22"/>
                <w:szCs w:val="22"/>
                <w:lang w:eastAsia="zh-CN"/>
              </w:rPr>
              <w:t xml:space="preserve"> </w:t>
            </w:r>
            <w:r>
              <w:rPr>
                <w:rFonts w:ascii="Times New Roman" w:hAnsi="Times New Roman"/>
                <w:color w:val="FF0000"/>
                <w:sz w:val="22"/>
                <w:szCs w:val="22"/>
                <w:lang w:eastAsia="zh-CN"/>
              </w:rPr>
              <w:t>command</w:t>
            </w:r>
            <w:r>
              <w:rPr>
                <w:rFonts w:ascii="Times New Roman" w:hAnsi="Times New Roman"/>
                <w:sz w:val="22"/>
                <w:szCs w:val="22"/>
                <w:lang w:eastAsia="zh-CN"/>
              </w:rPr>
              <w:t xml:space="preserve"> MAC CE.”</w:t>
            </w:r>
          </w:p>
        </w:tc>
      </w:tr>
      <w:tr w:rsidR="006D5EC4" w14:paraId="33D9EE66" w14:textId="77777777" w:rsidTr="005449E7">
        <w:tc>
          <w:tcPr>
            <w:tcW w:w="1705" w:type="dxa"/>
          </w:tcPr>
          <w:p w14:paraId="7A6A7E74" w14:textId="77777777" w:rsidR="006D5EC4" w:rsidRDefault="00014AA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6282280B" w14:textId="77777777" w:rsidR="006D5EC4" w:rsidRDefault="00014AA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(18): Regarding terminology DTX/DRX, we think it should be written from UE perspective. So, we propose to use the term “UE NES-DRX” to differentiate from legacy UE DRX. We also propose to deprioritize our discussion on gNB’s DRX.</w:t>
            </w:r>
          </w:p>
          <w:p w14:paraId="36470A3C" w14:textId="77777777" w:rsidR="006D5EC4" w:rsidRDefault="006D5EC4">
            <w:pPr>
              <w:pStyle w:val="ac"/>
              <w:spacing w:after="0"/>
              <w:rPr>
                <w:rFonts w:ascii="Times New Roman" w:eastAsiaTheme="minorEastAsia" w:hAnsi="Times New Roman"/>
                <w:sz w:val="22"/>
                <w:szCs w:val="22"/>
                <w:lang w:eastAsia="ko-KR"/>
              </w:rPr>
            </w:pPr>
          </w:p>
          <w:p w14:paraId="5E606A46" w14:textId="77777777" w:rsidR="006D5EC4" w:rsidRDefault="00014AA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Note (19): Those two bullets/techniques seem to be duplicated.</w:t>
            </w:r>
          </w:p>
        </w:tc>
      </w:tr>
      <w:tr w:rsidR="006D5EC4" w14:paraId="62A3DCF2" w14:textId="77777777" w:rsidTr="005449E7">
        <w:tc>
          <w:tcPr>
            <w:tcW w:w="1705" w:type="dxa"/>
          </w:tcPr>
          <w:p w14:paraId="4A9B9945" w14:textId="77777777" w:rsidR="006D5EC4" w:rsidRDefault="00014AA5">
            <w:pPr>
              <w:pStyle w:val="ac"/>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4E53BA37"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7D1BBB20" w14:textId="77777777" w:rsidR="006D5EC4" w:rsidRDefault="00014AA5">
            <w:pPr>
              <w:pStyle w:val="ac"/>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2BE6B117"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3"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4C247993" w14:textId="77777777" w:rsidR="006D5EC4" w:rsidRDefault="00014AA5">
            <w:pPr>
              <w:pStyle w:val="ac"/>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More clarification is appreciated. For example, does it mean gNB’s DTX and DRX can be aligned?</w:t>
            </w:r>
          </w:p>
          <w:p w14:paraId="2E58DB6A"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4"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21E63146" w14:textId="77777777" w:rsidR="006D5EC4" w:rsidRDefault="00014AA5">
            <w:pPr>
              <w:pStyle w:val="ac"/>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16FD1403"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w:t>
            </w:r>
            <w:r>
              <w:rPr>
                <w:rFonts w:ascii="Times New Roman" w:hAnsi="Times New Roman"/>
                <w:color w:val="FF0000"/>
                <w:sz w:val="22"/>
                <w:szCs w:val="22"/>
                <w:lang w:eastAsia="zh-CN"/>
              </w:rPr>
              <w:t>received</w:t>
            </w:r>
            <w:r>
              <w:rPr>
                <w:rFonts w:ascii="Times New Roman" w:hAnsi="Times New Roman"/>
                <w:sz w:val="22"/>
                <w:szCs w:val="22"/>
                <w:lang w:eastAsia="zh-CN"/>
              </w:rPr>
              <w:t xml:space="preserve">/semi-static configured channels/signals(e.g. SSB, SIB, CG PUSCH, </w:t>
            </w:r>
            <w:r>
              <w:rPr>
                <w:rFonts w:ascii="Times New Roman" w:hAnsi="Times New Roman"/>
                <w:color w:val="FF0000"/>
                <w:sz w:val="22"/>
                <w:szCs w:val="22"/>
                <w:lang w:eastAsia="zh-CN"/>
              </w:rPr>
              <w:t xml:space="preserve">RO </w:t>
            </w:r>
            <w:r>
              <w:rPr>
                <w:rFonts w:ascii="Times New Roman" w:hAnsi="Times New Roman"/>
                <w:sz w:val="22"/>
                <w:szCs w:val="22"/>
                <w:lang w:eastAsia="zh-CN"/>
              </w:rPr>
              <w:t>etc.),  during the longer inactivity periods (</w:t>
            </w:r>
            <w:r>
              <w:rPr>
                <w:rFonts w:ascii="Times New Roman" w:hAnsi="Times New Roman"/>
                <w:strike/>
                <w:color w:val="FF0000"/>
                <w:sz w:val="22"/>
                <w:szCs w:val="22"/>
                <w:lang w:eastAsia="zh-CN"/>
              </w:rPr>
              <w:t xml:space="preserve">i.e. </w:t>
            </w:r>
            <w:r>
              <w:rPr>
                <w:rFonts w:ascii="Times New Roman" w:hAnsi="Times New Roman"/>
                <w:color w:val="FF0000"/>
                <w:sz w:val="22"/>
                <w:szCs w:val="22"/>
                <w:lang w:eastAsia="zh-CN"/>
              </w:rPr>
              <w:t>e.g.</w:t>
            </w:r>
            <w:r>
              <w:rPr>
                <w:rFonts w:ascii="Times New Roman" w:hAnsi="Times New Roman"/>
                <w:sz w:val="22"/>
                <w:szCs w:val="22"/>
                <w:lang w:eastAsia="zh-CN"/>
              </w:rPr>
              <w:t xml:space="preserve"> outside UE’s DRX active time/ </w:t>
            </w:r>
            <w:r>
              <w:rPr>
                <w:rFonts w:ascii="Times New Roman" w:hAnsi="Times New Roman"/>
                <w:color w:val="FF0000"/>
                <w:sz w:val="22"/>
                <w:szCs w:val="22"/>
                <w:lang w:eastAsia="zh-CN"/>
              </w:rPr>
              <w:t>within gNB’s DRX/DTX period</w:t>
            </w:r>
            <w:r>
              <w:rPr>
                <w:rFonts w:ascii="Times New Roman" w:hAnsi="Times New Roman"/>
                <w:sz w:val="22"/>
                <w:szCs w:val="22"/>
                <w:lang w:eastAsia="zh-CN"/>
              </w:rPr>
              <w:t>).</w:t>
            </w:r>
            <w:r>
              <w:rPr>
                <w:rFonts w:ascii="Times New Roman" w:hAnsi="Times New Roman"/>
                <w:sz w:val="22"/>
                <w:szCs w:val="22"/>
                <w:vertAlign w:val="superscript"/>
                <w:lang w:eastAsia="zh-CN"/>
              </w:rPr>
              <w:t>(19)</w:t>
            </w:r>
          </w:p>
          <w:p w14:paraId="05F578CE" w14:textId="77777777" w:rsidR="006D5EC4" w:rsidRDefault="006D5EC4">
            <w:pPr>
              <w:pStyle w:val="ac"/>
              <w:overflowPunct w:val="0"/>
              <w:spacing w:after="0" w:line="252" w:lineRule="auto"/>
              <w:ind w:left="1080"/>
              <w:rPr>
                <w:rFonts w:ascii="Times New Roman" w:hAnsi="Times New Roman"/>
                <w:sz w:val="22"/>
                <w:szCs w:val="22"/>
                <w:lang w:eastAsia="zh-CN"/>
              </w:rPr>
            </w:pPr>
          </w:p>
          <w:p w14:paraId="352835C7" w14:textId="77777777" w:rsidR="006D5EC4" w:rsidRDefault="006D5EC4">
            <w:pPr>
              <w:pStyle w:val="ac"/>
              <w:overflowPunct w:val="0"/>
              <w:spacing w:after="0" w:line="252" w:lineRule="auto"/>
              <w:ind w:left="1080"/>
              <w:rPr>
                <w:rFonts w:ascii="Times New Roman" w:hAnsi="Times New Roman"/>
                <w:sz w:val="22"/>
                <w:szCs w:val="22"/>
                <w:lang w:eastAsia="ko-KR"/>
              </w:rPr>
            </w:pPr>
          </w:p>
        </w:tc>
      </w:tr>
      <w:tr w:rsidR="006D5EC4" w14:paraId="72D3BA74" w14:textId="77777777" w:rsidTr="005449E7">
        <w:tc>
          <w:tcPr>
            <w:tcW w:w="1705" w:type="dxa"/>
          </w:tcPr>
          <w:p w14:paraId="43601EF5" w14:textId="77777777" w:rsidR="006D5EC4" w:rsidRDefault="00014AA5">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59907E2F" w14:textId="77777777" w:rsidR="006D5EC4" w:rsidRDefault="00014AA5">
            <w:pPr>
              <w:pStyle w:val="af1"/>
              <w:numPr>
                <w:ilvl w:val="0"/>
                <w:numId w:val="24"/>
              </w:numPr>
              <w:spacing w:before="180" w:after="180" w:line="288" w:lineRule="auto"/>
              <w:rPr>
                <w:rFonts w:eastAsia="DengXian"/>
                <w:lang w:val="en-GB" w:eastAsia="zh-CN"/>
              </w:rPr>
            </w:pPr>
            <w:r>
              <w:rPr>
                <w:rFonts w:ascii="New York" w:eastAsia="DengXian" w:hAnsi="New York"/>
                <w:lang w:val="en-GB" w:eastAsia="zh-CN"/>
              </w:rPr>
              <w:t xml:space="preserve">If the proposal works for IDLE mode, it can work for INACTIVE as well. </w:t>
            </w:r>
          </w:p>
          <w:p w14:paraId="1745C178" w14:textId="77777777" w:rsidR="006D5EC4" w:rsidRDefault="00014AA5">
            <w:pPr>
              <w:pStyle w:val="af1"/>
              <w:numPr>
                <w:ilvl w:val="0"/>
                <w:numId w:val="24"/>
              </w:numPr>
              <w:spacing w:before="180" w:after="180" w:line="288" w:lineRule="auto"/>
              <w:rPr>
                <w:rFonts w:eastAsia="DengXian"/>
                <w:lang w:val="en-GB" w:eastAsia="zh-CN"/>
              </w:rPr>
            </w:pPr>
            <w:r>
              <w:rPr>
                <w:rFonts w:ascii="New York" w:eastAsia="DengXian" w:hAnsi="New York"/>
                <w:lang w:val="en-GB" w:eastAsia="zh-CN"/>
              </w:rPr>
              <w:t>Note 18: Similar with above ‘Note 3’, it can be ended up with UE perspective description.</w:t>
            </w:r>
          </w:p>
          <w:p w14:paraId="6A1BDDC0"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4A1701B1" w14:textId="77777777" w:rsidR="006D5EC4" w:rsidRDefault="00014AA5">
            <w:pPr>
              <w:pStyle w:val="4"/>
              <w:spacing w:line="256" w:lineRule="auto"/>
              <w:ind w:left="1411" w:hanging="1411"/>
              <w:outlineLvl w:val="3"/>
              <w:rPr>
                <w:rFonts w:eastAsia="SimSun"/>
                <w:szCs w:val="18"/>
                <w:lang w:eastAsia="zh-CN"/>
              </w:rPr>
            </w:pPr>
            <w:r>
              <w:rPr>
                <w:rFonts w:eastAsia="SimSun"/>
                <w:szCs w:val="18"/>
                <w:lang w:eastAsia="zh-CN"/>
              </w:rPr>
              <w:t>Proposal #2-4</w:t>
            </w:r>
          </w:p>
          <w:p w14:paraId="6FA8AF33" w14:textId="77777777" w:rsidR="006D5EC4" w:rsidRDefault="00014AA5">
            <w:pPr>
              <w:pStyle w:val="ac"/>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55637CE" w14:textId="77777777" w:rsidR="006D5EC4" w:rsidRDefault="00014AA5">
            <w:pPr>
              <w:pStyle w:val="ac"/>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47A7B27A"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FF0000"/>
                <w:sz w:val="22"/>
                <w:szCs w:val="22"/>
                <w:highlight w:val="yellow"/>
                <w:lang w:eastAsia="zh-CN"/>
              </w:rPr>
              <w:t>/ inactive</w:t>
            </w:r>
            <w:r>
              <w:rPr>
                <w:rFonts w:ascii="Times New Roman" w:hAnsi="Times New Roman"/>
                <w:color w:val="FF0000"/>
                <w:sz w:val="22"/>
                <w:szCs w:val="22"/>
                <w:lang w:eastAsia="zh-CN"/>
              </w:rPr>
              <w:t xml:space="preserve"> </w:t>
            </w:r>
            <w:r>
              <w:rPr>
                <w:rFonts w:ascii="Times New Roman" w:hAnsi="Times New Roman"/>
                <w:sz w:val="22"/>
                <w:szCs w:val="22"/>
                <w:lang w:eastAsia="zh-CN"/>
              </w:rPr>
              <w:t>mode can potentially provide longer inactivity periods at the gNB.</w:t>
            </w:r>
          </w:p>
          <w:p w14:paraId="0776C798" w14:textId="77777777" w:rsidR="006D5EC4" w:rsidRDefault="006D5EC4">
            <w:pPr>
              <w:pStyle w:val="ac"/>
              <w:spacing w:after="0"/>
              <w:rPr>
                <w:rFonts w:eastAsia="Yu Mincho"/>
                <w:sz w:val="22"/>
                <w:szCs w:val="22"/>
                <w:lang w:eastAsia="ja-JP"/>
              </w:rPr>
            </w:pPr>
          </w:p>
        </w:tc>
      </w:tr>
      <w:tr w:rsidR="006D5EC4" w14:paraId="567BA3B2" w14:textId="77777777" w:rsidTr="005449E7">
        <w:tc>
          <w:tcPr>
            <w:tcW w:w="1705" w:type="dxa"/>
          </w:tcPr>
          <w:p w14:paraId="3FA4E2BC" w14:textId="77777777" w:rsidR="006D5EC4" w:rsidRDefault="00014AA5">
            <w:pPr>
              <w:pStyle w:val="ac"/>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339B2409" w14:textId="77777777" w:rsidR="006D5EC4" w:rsidRDefault="00014AA5">
            <w:pPr>
              <w:pStyle w:val="ac"/>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Suggest to add the following to A-4.</w:t>
            </w:r>
          </w:p>
          <w:p w14:paraId="61C229A9" w14:textId="77777777" w:rsidR="006D5EC4" w:rsidRDefault="00014AA5">
            <w:pPr>
              <w:pStyle w:val="ac"/>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70C521AB"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55A97ED4" w14:textId="77777777" w:rsidR="006D5EC4" w:rsidRDefault="00014AA5">
            <w:pPr>
              <w:pStyle w:val="ac"/>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62735F75" w14:textId="77777777" w:rsidR="006D5EC4" w:rsidRDefault="00014AA5">
            <w:pPr>
              <w:pStyle w:val="ac"/>
              <w:numPr>
                <w:ilvl w:val="2"/>
                <w:numId w:val="7"/>
              </w:numPr>
              <w:tabs>
                <w:tab w:val="left" w:pos="0"/>
              </w:tabs>
              <w:overflowPunct w:val="0"/>
              <w:spacing w:after="0" w:line="252" w:lineRule="auto"/>
              <w:rPr>
                <w:rFonts w:eastAsia="DengXian"/>
                <w:lang w:val="en-GB" w:eastAsia="zh-CN"/>
              </w:rPr>
            </w:pPr>
            <w:r>
              <w:rPr>
                <w:rFonts w:ascii="Times New Roman" w:hAnsi="Times New Roman"/>
                <w:color w:val="0070C0"/>
                <w:sz w:val="22"/>
                <w:szCs w:val="22"/>
                <w:u w:val="single"/>
                <w:lang w:eastAsia="zh-CN"/>
              </w:rPr>
              <w:t>Transmission and reception of some common/signals, e.g. PRACH, can be adjusted to match the DTX/DRX pattern at the BS.</w:t>
            </w:r>
          </w:p>
          <w:p w14:paraId="7F22008A" w14:textId="77777777" w:rsidR="006D5EC4" w:rsidRDefault="00014AA5">
            <w:pPr>
              <w:pStyle w:val="ac"/>
              <w:numPr>
                <w:ilvl w:val="2"/>
                <w:numId w:val="7"/>
              </w:numPr>
              <w:tabs>
                <w:tab w:val="left" w:pos="0"/>
              </w:tabs>
              <w:overflowPunct w:val="0"/>
              <w:spacing w:after="0" w:line="252" w:lineRule="auto"/>
              <w:rPr>
                <w:rFonts w:eastAsia="DengXian"/>
                <w:lang w:val="en-GB" w:eastAsia="zh-CN"/>
              </w:rPr>
            </w:pPr>
            <w:r>
              <w:rPr>
                <w:rFonts w:ascii="Times New Roman" w:hAnsi="Times New Roman"/>
                <w:color w:val="0070C0"/>
                <w:sz w:val="22"/>
                <w:szCs w:val="22"/>
                <w:u w:val="single"/>
                <w:lang w:eastAsia="zh-CN"/>
              </w:rPr>
              <w:t>Joint or separate configuration of DTX and DRX mode at the gNB</w:t>
            </w:r>
          </w:p>
        </w:tc>
      </w:tr>
      <w:tr w:rsidR="0070295F" w14:paraId="5492D5B6" w14:textId="77777777" w:rsidTr="005449E7">
        <w:tc>
          <w:tcPr>
            <w:tcW w:w="1705" w:type="dxa"/>
          </w:tcPr>
          <w:p w14:paraId="1935273D" w14:textId="2B464AF6" w:rsidR="0070295F" w:rsidRDefault="0070295F" w:rsidP="0070295F">
            <w:pPr>
              <w:pStyle w:val="ac"/>
              <w:spacing w:after="0"/>
              <w:rPr>
                <w:rFonts w:ascii="Times New Roman" w:hAnsi="Times New Roman"/>
                <w:sz w:val="22"/>
                <w:szCs w:val="22"/>
                <w:lang w:eastAsia="zh-CN"/>
              </w:rPr>
            </w:pPr>
            <w:r>
              <w:rPr>
                <w:rFonts w:ascii="Times New Roman" w:hAnsi="Times New Roman"/>
                <w:sz w:val="22"/>
                <w:szCs w:val="22"/>
                <w:lang w:eastAsia="zh-CN"/>
              </w:rPr>
              <w:t>QCOM 1</w:t>
            </w:r>
          </w:p>
        </w:tc>
        <w:tc>
          <w:tcPr>
            <w:tcW w:w="7645" w:type="dxa"/>
          </w:tcPr>
          <w:p w14:paraId="42B699BB" w14:textId="77777777" w:rsidR="0070295F" w:rsidRDefault="0070295F" w:rsidP="0070295F">
            <w:pPr>
              <w:pStyle w:val="ac"/>
              <w:spacing w:after="0"/>
              <w:rPr>
                <w:rFonts w:ascii="Times New Roman" w:hAnsi="Times New Roman"/>
                <w:sz w:val="22"/>
                <w:szCs w:val="22"/>
                <w:lang w:eastAsia="zh-CN"/>
              </w:rPr>
            </w:pPr>
            <w:r>
              <w:rPr>
                <w:rFonts w:ascii="Times New Roman" w:hAnsi="Times New Roman"/>
                <w:sz w:val="22"/>
                <w:szCs w:val="22"/>
                <w:lang w:eastAsia="zh-CN"/>
              </w:rPr>
              <w:t>The term BS DTX implies that the UE pauses transmission for a short period of time, e.g. for a few ms and the BS goes to micro sleep or light sleep, and then the BS returns back to active DL. During this BS Tx Inactivity period, i.e., when the UE pauses DL transmission, PDSCH, PDCCH, NZP CSI-RS, TRS is not transmitted in the cell.</w:t>
            </w:r>
          </w:p>
          <w:p w14:paraId="72347705" w14:textId="77777777" w:rsidR="0070295F" w:rsidRDefault="0070295F" w:rsidP="0070295F">
            <w:pPr>
              <w:pStyle w:val="ac"/>
              <w:spacing w:after="0"/>
              <w:rPr>
                <w:rFonts w:ascii="Times New Roman" w:hAnsi="Times New Roman"/>
                <w:sz w:val="22"/>
                <w:szCs w:val="22"/>
                <w:lang w:eastAsia="zh-CN"/>
              </w:rPr>
            </w:pPr>
            <w:r>
              <w:rPr>
                <w:rFonts w:ascii="Times New Roman" w:hAnsi="Times New Roman"/>
                <w:sz w:val="22"/>
                <w:szCs w:val="22"/>
                <w:lang w:eastAsia="zh-CN"/>
              </w:rPr>
              <w:t>The BS does not pause DL transmission when the BS is scheduled to transmit SSB.</w:t>
            </w:r>
          </w:p>
          <w:p w14:paraId="61C6DDB8" w14:textId="77777777" w:rsidR="0070295F" w:rsidRDefault="0070295F" w:rsidP="0070295F">
            <w:pPr>
              <w:pStyle w:val="ac"/>
              <w:spacing w:after="0"/>
              <w:rPr>
                <w:rFonts w:ascii="Times New Roman" w:hAnsi="Times New Roman"/>
                <w:sz w:val="22"/>
                <w:szCs w:val="22"/>
                <w:lang w:eastAsia="zh-CN"/>
              </w:rPr>
            </w:pPr>
            <w:r>
              <w:rPr>
                <w:rFonts w:ascii="Times New Roman" w:hAnsi="Times New Roman"/>
                <w:sz w:val="22"/>
                <w:szCs w:val="22"/>
                <w:lang w:eastAsia="zh-CN"/>
              </w:rPr>
              <w:t>The “BS autonomous” triggering of BS DTX can be triggered by the BS, without having previously aligned UEs’ C-DRX with the BS DTX.</w:t>
            </w:r>
          </w:p>
          <w:p w14:paraId="272F1705" w14:textId="2534D30E" w:rsidR="0070295F" w:rsidRDefault="0070295F" w:rsidP="0070295F">
            <w:pPr>
              <w:pStyle w:val="ac"/>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other method of triggering BS DTX is that the UE first coordinates the UEs’ C-DRX and once the UEs’ sleep periods (C-DRX patterns) are aligned, then, the BS applies DTX.</w:t>
            </w:r>
          </w:p>
        </w:tc>
      </w:tr>
      <w:tr w:rsidR="00C93981" w14:paraId="5703C592" w14:textId="77777777" w:rsidTr="005449E7">
        <w:tc>
          <w:tcPr>
            <w:tcW w:w="1705" w:type="dxa"/>
          </w:tcPr>
          <w:p w14:paraId="3633A0B9" w14:textId="77777777" w:rsidR="00C93981" w:rsidRDefault="00C93981"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75A9B870" w14:textId="77777777" w:rsidR="00C93981" w:rsidRDefault="00C93981"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(18): in fact we do not quite understand what this sentence means exactly and how it is different from the 1</w:t>
            </w:r>
            <w:r w:rsidRPr="00227515">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sub-bullet. E.g. how is “DTX/DRX patterns that are defined by the BS” different from “DTX/DRX cycle configuration/patter at the gNB”?</w:t>
            </w:r>
          </w:p>
          <w:p w14:paraId="0B159BB9" w14:textId="77777777" w:rsidR="00C93981" w:rsidRDefault="00C93981"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(19): agree that clarification is needed</w:t>
            </w:r>
          </w:p>
        </w:tc>
      </w:tr>
      <w:tr w:rsidR="0005512E" w14:paraId="6420C0BA" w14:textId="77777777" w:rsidTr="005449E7">
        <w:tc>
          <w:tcPr>
            <w:tcW w:w="1705" w:type="dxa"/>
          </w:tcPr>
          <w:p w14:paraId="355719B9" w14:textId="77777777" w:rsidR="0005512E" w:rsidRDefault="0005512E" w:rsidP="00604F53">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69829E27" w14:textId="77777777" w:rsidR="0005512E" w:rsidRDefault="0005512E" w:rsidP="00604F53">
            <w:pPr>
              <w:pStyle w:val="ac"/>
              <w:tabs>
                <w:tab w:val="left" w:pos="0"/>
              </w:tabs>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generally OK with the descriptions as the placeholder with potential revision once the results and the detailed procedures are available.  </w:t>
            </w:r>
          </w:p>
          <w:p w14:paraId="52FA371A" w14:textId="77777777" w:rsidR="0005512E" w:rsidRDefault="0005512E" w:rsidP="00604F53">
            <w:pPr>
              <w:pStyle w:val="ac"/>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Although gNB DTX could be achieved by gNB implementation when UEs are in DRX OFF, the UE behaviors of in preparation of PDCCH monitoring and RRM/RLM measurements during DRX OFF would be impacted by gNB implementation since these behaviors are the choice of UE implementation.  The gNB DTX configuration by specification would provide the clear UE behavior of measurements for preparation of PDCCH monitoring and  RRM/RLM measurements only within the DTX ON period.   </w:t>
            </w:r>
          </w:p>
        </w:tc>
      </w:tr>
      <w:tr w:rsidR="003F3724" w14:paraId="3C93850D" w14:textId="77777777" w:rsidTr="005449E7">
        <w:tc>
          <w:tcPr>
            <w:tcW w:w="1705" w:type="dxa"/>
          </w:tcPr>
          <w:p w14:paraId="66572C52" w14:textId="502ADC77" w:rsidR="003F3724" w:rsidRDefault="003F3724" w:rsidP="003F3724">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7645" w:type="dxa"/>
          </w:tcPr>
          <w:p w14:paraId="3DC4FEBA" w14:textId="77777777" w:rsidR="003F3724" w:rsidRDefault="003F3724" w:rsidP="003F3724">
            <w:pPr>
              <w:rPr>
                <w:sz w:val="22"/>
                <w:szCs w:val="22"/>
              </w:rPr>
            </w:pPr>
            <w:r w:rsidRPr="003F3724">
              <w:rPr>
                <w:sz w:val="22"/>
                <w:szCs w:val="22"/>
              </w:rPr>
              <w:t xml:space="preserve">On note (18): </w:t>
            </w:r>
            <w:r>
              <w:rPr>
                <w:sz w:val="22"/>
                <w:szCs w:val="22"/>
              </w:rPr>
              <w:t xml:space="preserve">Based on </w:t>
            </w:r>
            <w:r w:rsidRPr="003F3724">
              <w:rPr>
                <w:sz w:val="22"/>
                <w:szCs w:val="22"/>
              </w:rPr>
              <w:t xml:space="preserve">RAN2 </w:t>
            </w:r>
            <w:r>
              <w:rPr>
                <w:sz w:val="22"/>
                <w:szCs w:val="22"/>
              </w:rPr>
              <w:t xml:space="preserve">agreement, the following can be added for clarification: </w:t>
            </w:r>
          </w:p>
          <w:p w14:paraId="17588EEF" w14:textId="7CEA261C" w:rsidR="003F3724" w:rsidRPr="003F3724" w:rsidRDefault="003F3724" w:rsidP="003F3724">
            <w:pPr>
              <w:rPr>
                <w:rFonts w:eastAsiaTheme="minorHAnsi"/>
                <w:sz w:val="22"/>
                <w:szCs w:val="22"/>
              </w:rPr>
            </w:pPr>
            <w:r w:rsidRPr="003F3724">
              <w:rPr>
                <w:sz w:val="22"/>
                <w:szCs w:val="22"/>
              </w:rPr>
              <w:t xml:space="preserve">"Periodic DTX is assumed as a baseline. The gNB provides indication to UE about NW DTX mode/configuration via dedicated dynamic L1/L2 signaling. Dynamic L1/L2 group signaling from NW to provide NW DTX mode/configuration." </w:t>
            </w:r>
          </w:p>
          <w:p w14:paraId="394C3B81" w14:textId="5144C912" w:rsidR="003F3724" w:rsidRDefault="003F3724" w:rsidP="003F3724">
            <w:pPr>
              <w:pStyle w:val="ac"/>
              <w:spacing w:after="0"/>
              <w:rPr>
                <w:rFonts w:ascii="Times New Roman" w:hAnsi="Times New Roman"/>
                <w:sz w:val="22"/>
                <w:szCs w:val="22"/>
                <w:lang w:eastAsia="zh-CN"/>
              </w:rPr>
            </w:pPr>
            <w:r w:rsidRPr="003F3724">
              <w:rPr>
                <w:rFonts w:ascii="Times New Roman" w:hAnsi="Times New Roman"/>
                <w:sz w:val="22"/>
                <w:szCs w:val="22"/>
              </w:rPr>
              <w:t>In the first sub-bullet, we also suggest chang</w:t>
            </w:r>
            <w:r>
              <w:rPr>
                <w:rFonts w:ascii="Times New Roman" w:hAnsi="Times New Roman"/>
                <w:sz w:val="22"/>
                <w:szCs w:val="22"/>
              </w:rPr>
              <w:t>ing</w:t>
            </w:r>
            <w:r w:rsidRPr="003F3724">
              <w:rPr>
                <w:rFonts w:ascii="Times New Roman" w:hAnsi="Times New Roman"/>
                <w:sz w:val="22"/>
                <w:szCs w:val="22"/>
              </w:rPr>
              <w:t xml:space="preserve"> "idle mode" to "idle/inactive mode", as indicated by Samsung</w:t>
            </w:r>
          </w:p>
        </w:tc>
      </w:tr>
      <w:tr w:rsidR="005449E7" w14:paraId="7F42F650" w14:textId="77777777" w:rsidTr="005449E7">
        <w:tc>
          <w:tcPr>
            <w:tcW w:w="1705" w:type="dxa"/>
          </w:tcPr>
          <w:p w14:paraId="5AAAC35A" w14:textId="77777777" w:rsidR="005449E7" w:rsidRDefault="005449E7" w:rsidP="00604F53">
            <w:pPr>
              <w:pStyle w:val="ac"/>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64154A15" w14:textId="77777777" w:rsidR="005449E7" w:rsidRPr="00983C7C" w:rsidRDefault="005449E7" w:rsidP="00604F53">
            <w:pPr>
              <w:pStyle w:val="ac"/>
              <w:spacing w:after="0"/>
              <w:rPr>
                <w:rFonts w:ascii="Times New Roman" w:hAnsi="Times New Roman"/>
                <w:szCs w:val="20"/>
                <w:lang w:eastAsia="zh-CN"/>
              </w:rPr>
            </w:pPr>
            <w:r>
              <w:rPr>
                <w:rFonts w:ascii="Times New Roman" w:hAnsi="Times New Roman"/>
                <w:szCs w:val="20"/>
                <w:lang w:eastAsia="zh-CN"/>
              </w:rPr>
              <w:t>Our suggested updates are as follows:</w:t>
            </w:r>
            <w:r>
              <w:rPr>
                <w:rFonts w:ascii="Times New Roman" w:hAnsi="Times New Roman"/>
                <w:sz w:val="22"/>
                <w:szCs w:val="22"/>
                <w:lang w:eastAsia="zh-CN"/>
              </w:rPr>
              <w:t xml:space="preserve"> </w:t>
            </w:r>
          </w:p>
          <w:p w14:paraId="1FC7E12C" w14:textId="77777777" w:rsidR="005449E7" w:rsidRDefault="005449E7" w:rsidP="00604F53">
            <w:pPr>
              <w:pStyle w:val="ac"/>
              <w:overflowPunct w:val="0"/>
              <w:spacing w:after="0" w:line="252" w:lineRule="auto"/>
              <w:rPr>
                <w:rFonts w:ascii="Times New Roman" w:hAnsi="Times New Roman"/>
                <w:sz w:val="22"/>
                <w:szCs w:val="22"/>
                <w:lang w:eastAsia="zh-CN"/>
              </w:rPr>
            </w:pPr>
          </w:p>
          <w:p w14:paraId="52160AC8" w14:textId="77777777" w:rsidR="005449E7" w:rsidRDefault="005449E7" w:rsidP="005449E7">
            <w:pPr>
              <w:pStyle w:val="ac"/>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32A88488" w14:textId="77777777" w:rsidR="005449E7" w:rsidRDefault="005449E7" w:rsidP="005449E7">
            <w:pPr>
              <w:pStyle w:val="ac"/>
              <w:numPr>
                <w:ilvl w:val="2"/>
                <w:numId w:val="40"/>
              </w:numPr>
              <w:overflowPunct w:val="0"/>
              <w:spacing w:after="0" w:line="252" w:lineRule="auto"/>
              <w:rPr>
                <w:ins w:id="205" w:author="Ajit" w:date="2022-10-11T10:29:00Z"/>
                <w:rFonts w:ascii="Times New Roman" w:hAnsi="Times New Roman"/>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05F12223" w14:textId="77777777" w:rsidR="005449E7" w:rsidRDefault="005449E7" w:rsidP="005449E7">
            <w:pPr>
              <w:pStyle w:val="ac"/>
              <w:numPr>
                <w:ilvl w:val="2"/>
                <w:numId w:val="40"/>
              </w:numPr>
              <w:overflowPunct w:val="0"/>
              <w:spacing w:after="0" w:line="252" w:lineRule="auto"/>
              <w:rPr>
                <w:rFonts w:ascii="Times New Roman" w:hAnsi="Times New Roman"/>
                <w:sz w:val="22"/>
                <w:szCs w:val="22"/>
                <w:lang w:eastAsia="zh-CN"/>
              </w:rPr>
            </w:pPr>
            <w:ins w:id="206" w:author="Ajit" w:date="2022-10-11T10:30:00Z">
              <w:r>
                <w:rPr>
                  <w:rFonts w:ascii="Times New Roman" w:hAnsi="Times New Roman"/>
                  <w:szCs w:val="22"/>
                  <w:lang w:eastAsia="zh-CN"/>
                </w:rPr>
                <w:t xml:space="preserve">cell-specific DTX/DRX operation may be different between </w:t>
              </w:r>
            </w:ins>
            <w:ins w:id="207" w:author="Ajit" w:date="2022-10-11T10:29:00Z">
              <w:r>
                <w:rPr>
                  <w:rFonts w:ascii="Times New Roman" w:hAnsi="Times New Roman"/>
                  <w:szCs w:val="22"/>
                  <w:lang w:eastAsia="zh-CN"/>
                </w:rPr>
                <w:t xml:space="preserve">Idle mode and connected mode </w:t>
              </w:r>
            </w:ins>
          </w:p>
          <w:p w14:paraId="0EB74C32" w14:textId="77777777" w:rsidR="005449E7" w:rsidRDefault="005449E7" w:rsidP="005449E7">
            <w:pPr>
              <w:pStyle w:val="ac"/>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28F2C579" w14:textId="77777777" w:rsidR="005449E7" w:rsidRDefault="005449E7" w:rsidP="005449E7">
            <w:pPr>
              <w:pStyle w:val="ac"/>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p>
          <w:p w14:paraId="048E8C5A" w14:textId="77777777" w:rsidR="005449E7" w:rsidRDefault="005449E7" w:rsidP="005449E7">
            <w:pPr>
              <w:pStyle w:val="ac"/>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6BAB008E" w14:textId="77777777" w:rsidR="005449E7" w:rsidRDefault="005449E7" w:rsidP="005449E7">
            <w:pPr>
              <w:pStyle w:val="ac"/>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14:paraId="1A4139B4" w14:textId="77777777" w:rsidR="005449E7" w:rsidRDefault="005449E7" w:rsidP="005449E7">
            <w:pPr>
              <w:pStyle w:val="ac"/>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which can potentially </w:t>
            </w:r>
            <w:r>
              <w:rPr>
                <w:rFonts w:ascii="Times New Roman" w:hAnsi="Times New Roman"/>
                <w:sz w:val="22"/>
                <w:szCs w:val="22"/>
                <w:lang w:eastAsia="zh-CN"/>
              </w:rPr>
              <w:t>provide longer inactivity periods at the gNB.</w:t>
            </w:r>
          </w:p>
          <w:p w14:paraId="534F7A71" w14:textId="77777777" w:rsidR="005449E7" w:rsidRDefault="005449E7" w:rsidP="005449E7">
            <w:pPr>
              <w:pStyle w:val="ac"/>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ins w:id="208" w:author="Ajit" w:date="2022-10-11T10:31:00Z">
              <w:r>
                <w:rPr>
                  <w:rFonts w:ascii="Times New Roman" w:eastAsiaTheme="minorEastAsia" w:hAnsi="Times New Roman"/>
                  <w:szCs w:val="22"/>
                  <w:lang w:eastAsia="ko-KR"/>
                </w:rPr>
                <w:t xml:space="preserve">UE-specific indication, </w:t>
              </w:r>
            </w:ins>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2B1928E7" w14:textId="77777777" w:rsidR="005449E7" w:rsidRDefault="005449E7" w:rsidP="00604F53">
            <w:pPr>
              <w:pStyle w:val="ac"/>
              <w:overflowPunct w:val="0"/>
              <w:spacing w:after="0" w:line="252" w:lineRule="auto"/>
              <w:rPr>
                <w:rFonts w:ascii="Times New Roman" w:hAnsi="Times New Roman"/>
                <w:sz w:val="22"/>
                <w:szCs w:val="22"/>
                <w:lang w:eastAsia="zh-CN"/>
              </w:rPr>
            </w:pPr>
          </w:p>
        </w:tc>
      </w:tr>
      <w:tr w:rsidR="00FB25B5" w14:paraId="00BFB10B" w14:textId="77777777" w:rsidTr="005449E7">
        <w:tc>
          <w:tcPr>
            <w:tcW w:w="1705" w:type="dxa"/>
          </w:tcPr>
          <w:p w14:paraId="04E9A14D" w14:textId="18C5E1BE" w:rsidR="00FB25B5" w:rsidRDefault="00FB25B5" w:rsidP="00FB25B5">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7645" w:type="dxa"/>
          </w:tcPr>
          <w:p w14:paraId="7A720751" w14:textId="77777777" w:rsidR="00FB25B5" w:rsidRDefault="00FB25B5" w:rsidP="00FB25B5">
            <w:pPr>
              <w:pStyle w:val="ac"/>
              <w:spacing w:after="0"/>
              <w:rPr>
                <w:rFonts w:ascii="Times New Roman" w:hAnsi="Times New Roman"/>
                <w:sz w:val="22"/>
                <w:szCs w:val="22"/>
                <w:lang w:eastAsia="zh-CN"/>
              </w:rPr>
            </w:pPr>
            <w:r>
              <w:rPr>
                <w:rFonts w:ascii="Times New Roman" w:hAnsi="Times New Roman"/>
                <w:sz w:val="22"/>
                <w:szCs w:val="22"/>
                <w:lang w:eastAsia="zh-CN"/>
              </w:rPr>
              <w:t>Similar as the association relationship between UE WUS and UE DRX cycle, we think the WUS for gNB can be associated with the BS DTX/DRX cycle to help wake up gNB when data arrives at UE side. We propose to add the following sub-bullet:</w:t>
            </w:r>
          </w:p>
          <w:p w14:paraId="038FB1B4" w14:textId="77777777" w:rsidR="00FB25B5" w:rsidRPr="003A6F7D" w:rsidRDefault="00FB25B5" w:rsidP="00FB25B5">
            <w:pPr>
              <w:pStyle w:val="ac"/>
              <w:numPr>
                <w:ilvl w:val="1"/>
                <w:numId w:val="7"/>
              </w:numPr>
              <w:overflowPunct w:val="0"/>
              <w:spacing w:after="0" w:line="252" w:lineRule="auto"/>
              <w:rPr>
                <w:rFonts w:ascii="Times New Roman" w:hAnsi="Times New Roman"/>
                <w:color w:val="0070C0"/>
                <w:sz w:val="22"/>
                <w:szCs w:val="22"/>
                <w:lang w:eastAsia="zh-CN"/>
              </w:rPr>
            </w:pPr>
            <w:r w:rsidRPr="003A6F7D">
              <w:rPr>
                <w:rFonts w:ascii="Times New Roman" w:hAnsi="Times New Roman" w:hint="eastAsia"/>
                <w:color w:val="0070C0"/>
                <w:sz w:val="22"/>
                <w:szCs w:val="22"/>
                <w:lang w:eastAsia="zh-CN"/>
              </w:rPr>
              <w:t>T</w:t>
            </w:r>
            <w:r w:rsidRPr="003A6F7D">
              <w:rPr>
                <w:rFonts w:ascii="Times New Roman" w:hAnsi="Times New Roman"/>
                <w:color w:val="0070C0"/>
                <w:sz w:val="22"/>
                <w:szCs w:val="22"/>
                <w:lang w:eastAsia="zh-CN"/>
              </w:rPr>
              <w:t>his may include association between WUS for gNB and the cell-specific DTX/DRX.</w:t>
            </w:r>
          </w:p>
          <w:p w14:paraId="11DDB043" w14:textId="77777777" w:rsidR="00FB25B5" w:rsidRDefault="00FB25B5" w:rsidP="00FB25B5">
            <w:pPr>
              <w:pStyle w:val="ac"/>
              <w:spacing w:after="0"/>
              <w:rPr>
                <w:rFonts w:ascii="Times New Roman" w:hAnsi="Times New Roman"/>
                <w:szCs w:val="20"/>
                <w:lang w:eastAsia="zh-CN"/>
              </w:rPr>
            </w:pPr>
          </w:p>
        </w:tc>
      </w:tr>
    </w:tbl>
    <w:p w14:paraId="6043BD5A" w14:textId="77777777" w:rsidR="006D5EC4" w:rsidRDefault="006D5EC4">
      <w:pPr>
        <w:pStyle w:val="ac"/>
        <w:spacing w:after="0"/>
        <w:rPr>
          <w:rFonts w:ascii="Times New Roman" w:hAnsi="Times New Roman"/>
          <w:sz w:val="22"/>
          <w:szCs w:val="22"/>
          <w:lang w:eastAsia="zh-CN"/>
        </w:rPr>
      </w:pPr>
    </w:p>
    <w:p w14:paraId="21C40FCC" w14:textId="77777777" w:rsidR="006D5EC4" w:rsidRDefault="006D5EC4">
      <w:pPr>
        <w:pStyle w:val="ac"/>
        <w:spacing w:after="0"/>
        <w:rPr>
          <w:rFonts w:ascii="Times New Roman" w:hAnsi="Times New Roman"/>
          <w:sz w:val="22"/>
          <w:szCs w:val="22"/>
          <w:lang w:eastAsia="zh-CN"/>
        </w:rPr>
      </w:pPr>
    </w:p>
    <w:p w14:paraId="799EC060" w14:textId="77777777" w:rsidR="006D5EC4" w:rsidRDefault="00014AA5">
      <w:pPr>
        <w:pStyle w:val="4"/>
        <w:spacing w:line="256" w:lineRule="auto"/>
        <w:ind w:left="1411" w:hanging="1411"/>
        <w:rPr>
          <w:rFonts w:eastAsia="SimSun"/>
          <w:szCs w:val="18"/>
          <w:lang w:eastAsia="zh-CN"/>
        </w:rPr>
      </w:pPr>
      <w:r>
        <w:rPr>
          <w:rFonts w:eastAsia="SimSun"/>
          <w:szCs w:val="18"/>
          <w:lang w:eastAsia="zh-CN"/>
        </w:rPr>
        <w:t>Proposal #2-5</w:t>
      </w:r>
    </w:p>
    <w:p w14:paraId="5A4716B6" w14:textId="77777777" w:rsidR="006D5EC4" w:rsidRDefault="00014AA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43F3D6C" w14:textId="77777777" w:rsidR="006D5EC4" w:rsidRDefault="00014AA5">
      <w:pPr>
        <w:pStyle w:val="ac"/>
        <w:numPr>
          <w:ilvl w:val="0"/>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39245B5C" w14:textId="77777777" w:rsidR="006D5EC4" w:rsidRDefault="00014AA5">
      <w:pPr>
        <w:pStyle w:val="ac"/>
        <w:numPr>
          <w:ilvl w:val="1"/>
          <w:numId w:val="7"/>
        </w:numPr>
        <w:overflowPunct w:val="0"/>
        <w:spacing w:after="0" w:line="252" w:lineRule="auto"/>
        <w:rPr>
          <w:rFonts w:ascii="Times New Roman" w:eastAsiaTheme="minorEastAsia" w:hAnsi="Times New Roman"/>
          <w:sz w:val="22"/>
          <w:szCs w:val="22"/>
          <w:lang w:eastAsia="ko-KR"/>
        </w:rPr>
      </w:pPr>
      <w:del w:id="209"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gNB entering into sleep mode for a period of time along with the indication of active/inactive state, e.g., in terms of start time and duration</w:t>
      </w:r>
      <w:del w:id="210"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42D1AD77" w14:textId="77777777" w:rsidR="006D5EC4" w:rsidRDefault="00014AA5">
      <w:pPr>
        <w:pStyle w:val="ac"/>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00F88E4B" w14:textId="77777777" w:rsidR="006D5EC4" w:rsidRDefault="00014AA5">
      <w:pPr>
        <w:pStyle w:val="ac"/>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5A77817A" w14:textId="77777777" w:rsidR="006D5EC4" w:rsidRDefault="006D5EC4">
      <w:pPr>
        <w:pStyle w:val="ac"/>
        <w:spacing w:after="0"/>
        <w:rPr>
          <w:rFonts w:ascii="Times New Roman" w:hAnsi="Times New Roman"/>
          <w:sz w:val="22"/>
          <w:szCs w:val="22"/>
          <w:lang w:eastAsia="zh-CN"/>
        </w:rPr>
      </w:pPr>
    </w:p>
    <w:p w14:paraId="35AF01EF"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5EA0040"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(20) Need to Clarify (enough to be able to be evaluated by companies)</w:t>
      </w:r>
    </w:p>
    <w:p w14:paraId="4D18433C" w14:textId="77777777" w:rsidR="006D5EC4" w:rsidRDefault="00014AA5">
      <w:pPr>
        <w:pStyle w:val="af1"/>
        <w:numPr>
          <w:ilvl w:val="1"/>
          <w:numId w:val="5"/>
        </w:numPr>
        <w:rPr>
          <w:rFonts w:eastAsia="SimSun"/>
          <w:lang w:eastAsia="zh-CN"/>
        </w:rPr>
      </w:pPr>
      <w:r>
        <w:rPr>
          <w:rFonts w:eastAsia="SimSun"/>
          <w:lang w:eastAsia="zh-CN"/>
        </w:rPr>
        <w:t>This is generally true while it may be possible to consider to use this as signaling aspect for previous techniques, otherwise it is unclear what to implement as a technique to achieve BS energy saving. For example, solely with a signaling to tell UE that BS is to go to sleep, the “indication” itself does not provide BS energy saving. If it is associated with BS behavior, such as sleeping, or DTX, then it seems the same as Technique#A-4.</w:t>
      </w:r>
    </w:p>
    <w:p w14:paraId="36D8202D" w14:textId="77777777" w:rsidR="006D5EC4" w:rsidRDefault="006D5EC4">
      <w:pPr>
        <w:pStyle w:val="ac"/>
        <w:spacing w:after="0"/>
        <w:rPr>
          <w:rFonts w:ascii="Times New Roman" w:hAnsi="Times New Roman"/>
          <w:sz w:val="22"/>
          <w:szCs w:val="22"/>
          <w:lang w:eastAsia="zh-CN"/>
        </w:rPr>
      </w:pPr>
    </w:p>
    <w:p w14:paraId="1C572DD9" w14:textId="77777777" w:rsidR="006D5EC4" w:rsidRDefault="006D5EC4">
      <w:pPr>
        <w:pStyle w:val="ac"/>
        <w:spacing w:after="0"/>
        <w:rPr>
          <w:rFonts w:ascii="Times New Roman" w:hAnsi="Times New Roman"/>
          <w:sz w:val="22"/>
          <w:szCs w:val="22"/>
          <w:lang w:eastAsia="zh-CN"/>
        </w:rPr>
      </w:pPr>
    </w:p>
    <w:p w14:paraId="5786ACF5" w14:textId="77777777" w:rsidR="006D5EC4" w:rsidRDefault="00014AA5">
      <w:pPr>
        <w:pStyle w:val="4"/>
        <w:spacing w:line="256" w:lineRule="auto"/>
        <w:ind w:left="1411" w:hanging="1411"/>
        <w:rPr>
          <w:rFonts w:eastAsia="SimSun"/>
          <w:szCs w:val="18"/>
          <w:lang w:eastAsia="zh-CN"/>
        </w:rPr>
      </w:pPr>
      <w:r>
        <w:rPr>
          <w:rFonts w:eastAsia="SimSun"/>
          <w:szCs w:val="18"/>
          <w:lang w:eastAsia="zh-CN"/>
        </w:rPr>
        <w:t>Company Comments on Proposal #2-5</w:t>
      </w:r>
    </w:p>
    <w:tbl>
      <w:tblPr>
        <w:tblStyle w:val="af7"/>
        <w:tblW w:w="9350" w:type="dxa"/>
        <w:tblInd w:w="-3" w:type="dxa"/>
        <w:tblLook w:val="04A0" w:firstRow="1" w:lastRow="0" w:firstColumn="1" w:lastColumn="0" w:noHBand="0" w:noVBand="1"/>
      </w:tblPr>
      <w:tblGrid>
        <w:gridCol w:w="1705"/>
        <w:gridCol w:w="7645"/>
      </w:tblGrid>
      <w:tr w:rsidR="006D5EC4" w14:paraId="667064F6" w14:textId="77777777" w:rsidTr="002542BE">
        <w:tc>
          <w:tcPr>
            <w:tcW w:w="1705" w:type="dxa"/>
            <w:shd w:val="clear" w:color="auto" w:fill="F2F2F2" w:themeFill="background1" w:themeFillShade="F2"/>
          </w:tcPr>
          <w:p w14:paraId="64A605A6"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5033988E"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EE9C5FB" w14:textId="77777777" w:rsidTr="005449E7">
        <w:tc>
          <w:tcPr>
            <w:tcW w:w="1705" w:type="dxa"/>
          </w:tcPr>
          <w:p w14:paraId="00DE285C"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65BEEF9E"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Share similar view as the FL.</w:t>
            </w:r>
          </w:p>
          <w:p w14:paraId="68FB61F4"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This can also be a sub-bullet of Technique #A-4: Adaptation of DTX/DRX, if the definition of DTX/DRX is general that gNB enter a inactive duration. </w:t>
            </w:r>
          </w:p>
        </w:tc>
      </w:tr>
      <w:tr w:rsidR="006D5EC4" w14:paraId="384A1B87" w14:textId="77777777" w:rsidTr="005449E7">
        <w:tc>
          <w:tcPr>
            <w:tcW w:w="1705" w:type="dxa"/>
          </w:tcPr>
          <w:p w14:paraId="395CD6B8"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39A634F3"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Rel-18, can define BS idle/inactive mode, where the BS transmits only SSBs, minimum system information (e.g. SIB1 or simplified SIB1), and/or paging. </w:t>
            </w:r>
          </w:p>
        </w:tc>
      </w:tr>
      <w:tr w:rsidR="006D5EC4" w14:paraId="2D9CD21F" w14:textId="77777777" w:rsidTr="005449E7">
        <w:tc>
          <w:tcPr>
            <w:tcW w:w="1705" w:type="dxa"/>
          </w:tcPr>
          <w:p w14:paraId="0E0EEE4D"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6DD8B4CB"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Agree with moderator that the difference with technique#A-4 should be clarified.</w:t>
            </w:r>
          </w:p>
        </w:tc>
      </w:tr>
      <w:tr w:rsidR="006D5EC4" w14:paraId="65A13960" w14:textId="77777777" w:rsidTr="005449E7">
        <w:tc>
          <w:tcPr>
            <w:tcW w:w="1705" w:type="dxa"/>
          </w:tcPr>
          <w:p w14:paraId="7435CB32"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EC1387F"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We share the similar view as FL and CMCC. Unless this term of BS inactive state means something different than “network DRX/DRX”, our understanding is that this technique A#5 should be merged with A#4.</w:t>
            </w:r>
          </w:p>
        </w:tc>
      </w:tr>
      <w:tr w:rsidR="006D5EC4" w14:paraId="2E4A2BF0" w14:textId="77777777" w:rsidTr="005449E7">
        <w:tc>
          <w:tcPr>
            <w:tcW w:w="1705" w:type="dxa"/>
          </w:tcPr>
          <w:p w14:paraId="7522FE86" w14:textId="77777777" w:rsidR="006D5EC4" w:rsidRDefault="00014AA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5A8B5509" w14:textId="77777777" w:rsidR="006D5EC4" w:rsidRDefault="00014AA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Note (20): As we commented above, Technique#A-5 can be combined with Technique#A-2.</w:t>
            </w:r>
          </w:p>
        </w:tc>
      </w:tr>
      <w:tr w:rsidR="006D5EC4" w14:paraId="193520B4" w14:textId="77777777" w:rsidTr="005449E7">
        <w:tc>
          <w:tcPr>
            <w:tcW w:w="1705" w:type="dxa"/>
          </w:tcPr>
          <w:p w14:paraId="6E845EB7" w14:textId="77777777" w:rsidR="006D5EC4" w:rsidRDefault="00014AA5">
            <w:pPr>
              <w:pStyle w:val="ac"/>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67328C16" w14:textId="77777777" w:rsidR="006D5EC4" w:rsidRDefault="00014AA5">
            <w:pPr>
              <w:pStyle w:val="ac"/>
              <w:spacing w:after="0"/>
              <w:rPr>
                <w:rFonts w:ascii="Times New Roman" w:hAnsi="Times New Roman"/>
                <w:sz w:val="22"/>
                <w:szCs w:val="22"/>
                <w:lang w:eastAsia="ko-KR"/>
              </w:rPr>
            </w:pPr>
            <w:r>
              <w:rPr>
                <w:rFonts w:ascii="Times New Roman" w:hAnsi="Times New Roman"/>
                <w:sz w:val="22"/>
                <w:szCs w:val="22"/>
                <w:lang w:eastAsia="zh-CN"/>
              </w:rPr>
              <w:t xml:space="preserve">Similar views with FL and CMCC. We think </w:t>
            </w:r>
            <w:r>
              <w:rPr>
                <w:sz w:val="22"/>
                <w:szCs w:val="22"/>
                <w:lang w:eastAsia="zh-CN"/>
              </w:rPr>
              <w:t>all of t</w:t>
            </w:r>
            <w:r>
              <w:rPr>
                <w:rFonts w:ascii="Times New Roman" w:hAnsi="Times New Roman"/>
                <w:sz w:val="22"/>
                <w:szCs w:val="22"/>
                <w:lang w:eastAsia="zh-CN"/>
              </w:rPr>
              <w:t>echniques #A-1, #A-2</w:t>
            </w:r>
            <w:r>
              <w:rPr>
                <w:sz w:val="22"/>
                <w:szCs w:val="22"/>
                <w:lang w:eastAsia="zh-CN"/>
              </w:rPr>
              <w:t xml:space="preserve"> </w:t>
            </w:r>
            <w:r>
              <w:rPr>
                <w:rFonts w:ascii="Times New Roman" w:hAnsi="Times New Roman"/>
                <w:sz w:val="22"/>
                <w:szCs w:val="22"/>
                <w:lang w:eastAsia="zh-CN"/>
              </w:rPr>
              <w:t>and #A-</w:t>
            </w:r>
            <w:r>
              <w:rPr>
                <w:sz w:val="22"/>
                <w:szCs w:val="22"/>
                <w:lang w:eastAsia="zh-CN"/>
              </w:rPr>
              <w:t>4 can provide longer inactivity periods at gNB side</w:t>
            </w:r>
            <w:r>
              <w:rPr>
                <w:rFonts w:ascii="Times New Roman" w:hAnsi="Times New Roman"/>
                <w:sz w:val="22"/>
                <w:szCs w:val="22"/>
                <w:lang w:eastAsia="zh-CN"/>
              </w:rPr>
              <w:t>.  The current A-5 is more like a signaling consideration.</w:t>
            </w:r>
          </w:p>
        </w:tc>
      </w:tr>
      <w:tr w:rsidR="006D5EC4" w14:paraId="0B04C04E" w14:textId="77777777" w:rsidTr="005449E7">
        <w:tc>
          <w:tcPr>
            <w:tcW w:w="1705" w:type="dxa"/>
          </w:tcPr>
          <w:p w14:paraId="263464C5" w14:textId="77777777" w:rsidR="006D5EC4" w:rsidRDefault="00014AA5">
            <w:pPr>
              <w:pStyle w:val="ac"/>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430AA911" w14:textId="77777777" w:rsidR="006D5EC4" w:rsidRDefault="00014AA5">
            <w:pPr>
              <w:pStyle w:val="ac"/>
              <w:spacing w:after="0"/>
              <w:rPr>
                <w:rFonts w:ascii="Times New Roman" w:hAnsi="Times New Roman"/>
                <w:sz w:val="22"/>
                <w:szCs w:val="22"/>
                <w:lang w:eastAsia="zh-CN"/>
              </w:rPr>
            </w:pPr>
            <w:r>
              <w:rPr>
                <w:rFonts w:ascii="Times New Roman" w:eastAsia="Yu Mincho" w:hAnsi="Times New Roman"/>
                <w:sz w:val="22"/>
                <w:szCs w:val="22"/>
                <w:lang w:eastAsia="ja-JP"/>
              </w:rPr>
              <w:t>We share the similar view as FL and some companies that this technique can be merged with Technique #A-4.</w:t>
            </w:r>
          </w:p>
        </w:tc>
      </w:tr>
      <w:tr w:rsidR="006D5EC4" w14:paraId="016248A3" w14:textId="77777777" w:rsidTr="005449E7">
        <w:tc>
          <w:tcPr>
            <w:tcW w:w="1705" w:type="dxa"/>
          </w:tcPr>
          <w:p w14:paraId="50521C9E" w14:textId="77777777" w:rsidR="006D5EC4" w:rsidRDefault="00014AA5">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7920C0A5" w14:textId="77777777" w:rsidR="006D5EC4" w:rsidRDefault="00014AA5">
            <w:pPr>
              <w:numPr>
                <w:ilvl w:val="0"/>
                <w:numId w:val="7"/>
              </w:numPr>
              <w:tabs>
                <w:tab w:val="left" w:pos="0"/>
              </w:tabs>
              <w:overflowPunct w:val="0"/>
              <w:spacing w:after="0" w:line="288" w:lineRule="auto"/>
              <w:contextualSpacing/>
              <w:rPr>
                <w:rFonts w:eastAsia="DengXian"/>
                <w:sz w:val="22"/>
                <w:szCs w:val="22"/>
                <w:lang w:val="en-GB" w:eastAsia="zh-CN"/>
              </w:rPr>
            </w:pPr>
            <w:r>
              <w:rPr>
                <w:rFonts w:ascii="New York" w:eastAsia="DengXian" w:hAnsi="New York"/>
                <w:sz w:val="22"/>
                <w:szCs w:val="22"/>
                <w:lang w:val="en-GB" w:eastAsia="zh-CN"/>
              </w:rPr>
              <w:t>UE behaviour should be further clarified under sleep mode. The follow two options can be considered</w:t>
            </w:r>
          </w:p>
          <w:p w14:paraId="788B85AE" w14:textId="77777777" w:rsidR="006D5EC4" w:rsidRDefault="00014AA5">
            <w:pPr>
              <w:pStyle w:val="af1"/>
              <w:numPr>
                <w:ilvl w:val="1"/>
                <w:numId w:val="7"/>
              </w:numPr>
              <w:tabs>
                <w:tab w:val="left" w:pos="0"/>
              </w:tabs>
              <w:spacing w:line="288" w:lineRule="auto"/>
              <w:rPr>
                <w:bCs/>
              </w:rPr>
            </w:pPr>
            <w:r>
              <w:rPr>
                <w:rFonts w:ascii="New York" w:eastAsia="SimSun" w:hAnsi="New York"/>
                <w:bCs/>
              </w:rPr>
              <w:t>Energy-saving state 1: the UE doesn’t transmit/receive any signal/channel;</w:t>
            </w:r>
          </w:p>
          <w:p w14:paraId="1B945B46" w14:textId="77777777" w:rsidR="006D5EC4" w:rsidRDefault="00014AA5">
            <w:pPr>
              <w:pStyle w:val="af1"/>
              <w:numPr>
                <w:ilvl w:val="1"/>
                <w:numId w:val="7"/>
              </w:numPr>
              <w:tabs>
                <w:tab w:val="left" w:pos="0"/>
              </w:tabs>
              <w:spacing w:after="180" w:line="288" w:lineRule="auto"/>
              <w:rPr>
                <w:rFonts w:eastAsia="DengXian"/>
                <w:lang w:eastAsia="zh-CN"/>
              </w:rPr>
            </w:pPr>
            <w:r>
              <w:rPr>
                <w:rFonts w:ascii="New York" w:eastAsia="SimSun" w:hAnsi="New York"/>
                <w:bCs/>
              </w:rPr>
              <w:t xml:space="preserve">Energy-saving state 2: the UE only transmits/receives a particular set of signal/channel </w:t>
            </w:r>
          </w:p>
          <w:p w14:paraId="257E5809" w14:textId="77777777" w:rsidR="006D5EC4" w:rsidRDefault="00014AA5">
            <w:pPr>
              <w:pStyle w:val="af1"/>
              <w:numPr>
                <w:ilvl w:val="0"/>
                <w:numId w:val="7"/>
              </w:numPr>
              <w:tabs>
                <w:tab w:val="left" w:pos="0"/>
              </w:tabs>
              <w:spacing w:after="180" w:line="288" w:lineRule="auto"/>
              <w:rPr>
                <w:rFonts w:eastAsia="DengXian"/>
                <w:lang w:eastAsia="zh-CN"/>
              </w:rPr>
            </w:pPr>
            <w:r>
              <w:rPr>
                <w:rFonts w:ascii="New York" w:eastAsia="SimSun" w:hAnsi="New York"/>
                <w:bCs/>
              </w:rPr>
              <w:t xml:space="preserve">Note 20: it can work together with other techniques, e.g., #A-1, A-2, and A-4. </w:t>
            </w:r>
          </w:p>
          <w:p w14:paraId="7B040F4F" w14:textId="77777777" w:rsidR="006D5EC4" w:rsidRDefault="006D5EC4">
            <w:pPr>
              <w:pStyle w:val="af1"/>
              <w:spacing w:after="180" w:line="288" w:lineRule="auto"/>
              <w:ind w:left="1440"/>
              <w:rPr>
                <w:rFonts w:eastAsia="DengXian"/>
                <w:lang w:eastAsia="zh-CN"/>
              </w:rPr>
            </w:pPr>
          </w:p>
          <w:p w14:paraId="65CC32D2"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65C69C7F" w14:textId="77777777" w:rsidR="006D5EC4" w:rsidRDefault="00014AA5">
            <w:pPr>
              <w:pStyle w:val="4"/>
              <w:spacing w:line="256" w:lineRule="auto"/>
              <w:ind w:left="1411" w:hanging="1411"/>
              <w:outlineLvl w:val="3"/>
              <w:rPr>
                <w:rFonts w:eastAsia="SimSun"/>
                <w:szCs w:val="18"/>
                <w:lang w:eastAsia="zh-CN"/>
              </w:rPr>
            </w:pPr>
            <w:r>
              <w:rPr>
                <w:rFonts w:eastAsia="SimSun"/>
                <w:szCs w:val="18"/>
                <w:lang w:eastAsia="zh-CN"/>
              </w:rPr>
              <w:t>Proposal #2-5</w:t>
            </w:r>
          </w:p>
          <w:p w14:paraId="0F6E97CB" w14:textId="77777777" w:rsidR="006D5EC4" w:rsidRDefault="00014AA5">
            <w:pPr>
              <w:pStyle w:val="ac"/>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0C2108D" w14:textId="77777777" w:rsidR="006D5EC4" w:rsidRDefault="00014AA5">
            <w:pPr>
              <w:pStyle w:val="ac"/>
              <w:numPr>
                <w:ilvl w:val="0"/>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5001C7D7" w14:textId="77777777" w:rsidR="006D5EC4" w:rsidRDefault="00014AA5">
            <w:pPr>
              <w:pStyle w:val="ac"/>
              <w:numPr>
                <w:ilvl w:val="1"/>
                <w:numId w:val="7"/>
              </w:numPr>
              <w:tabs>
                <w:tab w:val="left" w:pos="0"/>
              </w:tabs>
              <w:overflowPunct w:val="0"/>
              <w:spacing w:after="0" w:line="252" w:lineRule="auto"/>
              <w:rPr>
                <w:rFonts w:ascii="Times New Roman" w:eastAsiaTheme="minorEastAsia" w:hAnsi="Times New Roman"/>
                <w:sz w:val="22"/>
                <w:szCs w:val="22"/>
                <w:lang w:eastAsia="ko-KR"/>
              </w:rPr>
            </w:pPr>
            <w:del w:id="211"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 xml:space="preserve">gNB entering into sleep mode for a period of time along with the indication of active/inactive state, </w:t>
            </w:r>
            <w:r>
              <w:rPr>
                <w:rFonts w:ascii="Times New Roman" w:eastAsiaTheme="minorEastAsia" w:hAnsi="Times New Roman"/>
                <w:strike/>
                <w:color w:val="FF0000"/>
                <w:sz w:val="22"/>
                <w:szCs w:val="22"/>
                <w:highlight w:val="yellow"/>
                <w:lang w:eastAsia="ko-KR"/>
              </w:rPr>
              <w:t>e.g., in terms of start time and duration</w:t>
            </w:r>
            <w:del w:id="212"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6F5C5C0B" w14:textId="77777777" w:rsidR="006D5EC4" w:rsidRDefault="00014AA5">
            <w:pPr>
              <w:pStyle w:val="ac"/>
              <w:numPr>
                <w:ilvl w:val="2"/>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 xml:space="preserve">The indication may include start time and duration of one or multiple following BS states or the indication remains valid until overridden by another indication. </w:t>
            </w:r>
          </w:p>
          <w:p w14:paraId="45440323" w14:textId="77777777" w:rsidR="006D5EC4" w:rsidRDefault="00014AA5">
            <w:pPr>
              <w:pStyle w:val="ac"/>
              <w:numPr>
                <w:ilvl w:val="2"/>
                <w:numId w:val="7"/>
              </w:numPr>
              <w:tabs>
                <w:tab w:val="left" w:pos="0"/>
              </w:tabs>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highlight w:val="yellow"/>
                <w:lang w:eastAsia="ko-KR"/>
              </w:rPr>
              <w:lastRenderedPageBreak/>
              <w:t>The indication may include monitoring occasion for the next BS state indication</w:t>
            </w:r>
            <w:r>
              <w:rPr>
                <w:rFonts w:ascii="Times New Roman" w:eastAsiaTheme="minorEastAsia" w:hAnsi="Times New Roman"/>
                <w:color w:val="FF0000"/>
                <w:sz w:val="22"/>
                <w:szCs w:val="22"/>
                <w:lang w:eastAsia="ko-KR"/>
              </w:rPr>
              <w:t xml:space="preserve">. </w:t>
            </w:r>
          </w:p>
          <w:p w14:paraId="5D393A58" w14:textId="77777777" w:rsidR="006D5EC4" w:rsidRDefault="00014AA5">
            <w:pPr>
              <w:pStyle w:val="ac"/>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778019A2" w14:textId="77777777" w:rsidR="006D5EC4" w:rsidRDefault="00014AA5">
            <w:pPr>
              <w:pStyle w:val="ac"/>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086449A0" w14:textId="77777777" w:rsidR="006D5EC4" w:rsidRDefault="00014AA5">
            <w:pPr>
              <w:pStyle w:val="ac"/>
              <w:numPr>
                <w:ilvl w:val="2"/>
                <w:numId w:val="7"/>
              </w:numPr>
              <w:tabs>
                <w:tab w:val="left" w:pos="0"/>
              </w:tabs>
              <w:overflowPunct w:val="0"/>
              <w:spacing w:before="180" w:after="0" w:line="252" w:lineRule="auto"/>
              <w:rPr>
                <w:rFonts w:ascii="Times New Roman" w:eastAsiaTheme="minorEastAsia" w:hAnsi="Times New Roman"/>
                <w:color w:val="FF0000"/>
                <w:sz w:val="24"/>
                <w:highlight w:val="yellow"/>
                <w:lang w:eastAsia="ko-KR"/>
              </w:rPr>
            </w:pPr>
            <w:r>
              <w:rPr>
                <w:rFonts w:ascii="Times New Roman" w:eastAsiaTheme="minorEastAsia" w:hAnsi="Times New Roman"/>
                <w:color w:val="FF0000"/>
                <w:sz w:val="22"/>
                <w:szCs w:val="22"/>
                <w:highlight w:val="yellow"/>
                <w:lang w:eastAsia="ko-KR"/>
              </w:rPr>
              <w:t xml:space="preserve">If gNB enters into sleep mode, </w:t>
            </w:r>
            <w:r>
              <w:rPr>
                <w:rFonts w:ascii="Times New Roman" w:hAnsi="Times New Roman"/>
                <w:bCs/>
                <w:color w:val="FF0000"/>
                <w:sz w:val="22"/>
                <w:szCs w:val="28"/>
                <w:highlight w:val="yellow"/>
                <w:lang w:eastAsia="ko-KR"/>
              </w:rPr>
              <w:t>the UE doesn’t transmit/receive any signal/channel or only transmits/receives a particular set of signal/channel.</w:t>
            </w:r>
          </w:p>
          <w:p w14:paraId="0A6936A7" w14:textId="77777777" w:rsidR="006D5EC4" w:rsidRDefault="006D5EC4">
            <w:pPr>
              <w:pStyle w:val="ac"/>
              <w:spacing w:after="0"/>
              <w:rPr>
                <w:rFonts w:eastAsia="Yu Mincho"/>
                <w:sz w:val="22"/>
                <w:szCs w:val="22"/>
                <w:lang w:eastAsia="ja-JP"/>
              </w:rPr>
            </w:pPr>
          </w:p>
        </w:tc>
      </w:tr>
      <w:tr w:rsidR="006D5EC4" w14:paraId="69C00DD9" w14:textId="77777777" w:rsidTr="005449E7">
        <w:tc>
          <w:tcPr>
            <w:tcW w:w="1705" w:type="dxa"/>
            <w:tcBorders>
              <w:top w:val="nil"/>
            </w:tcBorders>
          </w:tcPr>
          <w:p w14:paraId="32894FE3" w14:textId="77777777" w:rsidR="006D5EC4" w:rsidRDefault="00014AA5">
            <w:pPr>
              <w:pStyle w:val="ac"/>
              <w:spacing w:after="0"/>
              <w:rPr>
                <w:rFonts w:ascii="Times New Roman" w:hAnsi="Times New Roman"/>
                <w:sz w:val="22"/>
                <w:szCs w:val="22"/>
                <w:lang w:eastAsia="ko-KR"/>
              </w:rPr>
            </w:pPr>
            <w:r>
              <w:lastRenderedPageBreak/>
              <w:t>CEWiT</w:t>
            </w:r>
          </w:p>
        </w:tc>
        <w:tc>
          <w:tcPr>
            <w:tcW w:w="7645" w:type="dxa"/>
            <w:tcBorders>
              <w:top w:val="nil"/>
            </w:tcBorders>
          </w:tcPr>
          <w:p w14:paraId="58CA738F" w14:textId="77777777" w:rsidR="006D5EC4" w:rsidRDefault="00014AA5">
            <w:pPr>
              <w:pStyle w:val="ac"/>
              <w:spacing w:after="0"/>
              <w:rPr>
                <w:rFonts w:ascii="Times New Roman" w:hAnsi="Times New Roman"/>
                <w:sz w:val="22"/>
                <w:szCs w:val="22"/>
                <w:lang w:eastAsia="ko-KR"/>
              </w:rPr>
            </w:pPr>
            <w:r>
              <w:rPr>
                <w:rFonts w:ascii="Times New Roman" w:hAnsi="Times New Roman"/>
                <w:sz w:val="22"/>
                <w:szCs w:val="22"/>
                <w:lang w:eastAsia="ko-KR"/>
              </w:rPr>
              <w:t>For Note (20), The proposal #2-5 can be a separate technique to adapt the inactive state in an irregular manner based on load, UE arrival rate etc. Whereas the DTX/DRX previous technique is an adaptation based on a cycle or pattern.</w:t>
            </w:r>
          </w:p>
        </w:tc>
      </w:tr>
      <w:tr w:rsidR="00F0712E" w14:paraId="4E011C25" w14:textId="77777777" w:rsidTr="005449E7">
        <w:tc>
          <w:tcPr>
            <w:tcW w:w="1705" w:type="dxa"/>
          </w:tcPr>
          <w:p w14:paraId="449619B9" w14:textId="4E51CE4A" w:rsidR="00F0712E" w:rsidRDefault="00F0712E" w:rsidP="00604F53">
            <w:pPr>
              <w:pStyle w:val="ac"/>
              <w:spacing w:after="0"/>
              <w:rPr>
                <w:rFonts w:ascii="Times New Roman" w:hAnsi="Times New Roman"/>
                <w:sz w:val="22"/>
                <w:szCs w:val="22"/>
                <w:lang w:eastAsia="ko-KR"/>
              </w:rPr>
            </w:pPr>
            <w:r>
              <w:rPr>
                <w:sz w:val="22"/>
                <w:lang w:eastAsia="ko-KR"/>
              </w:rPr>
              <w:t>QCOM 1</w:t>
            </w:r>
          </w:p>
        </w:tc>
        <w:tc>
          <w:tcPr>
            <w:tcW w:w="7645" w:type="dxa"/>
          </w:tcPr>
          <w:p w14:paraId="4D659B3C" w14:textId="13F38750" w:rsidR="00F0712E" w:rsidRDefault="00F0712E" w:rsidP="00604F53">
            <w:pPr>
              <w:pStyle w:val="ac"/>
              <w:spacing w:after="0"/>
              <w:rPr>
                <w:rFonts w:ascii="Times New Roman" w:hAnsi="Times New Roman"/>
                <w:sz w:val="22"/>
                <w:szCs w:val="22"/>
                <w:lang w:eastAsia="ko-KR"/>
              </w:rPr>
            </w:pPr>
            <w:r>
              <w:rPr>
                <w:rFonts w:ascii="Times New Roman" w:hAnsi="Times New Roman"/>
                <w:sz w:val="22"/>
                <w:szCs w:val="22"/>
                <w:lang w:eastAsia="zh-CN"/>
              </w:rPr>
              <w:t>Agreement with the note. This technique can be incorporated into Technique #A-4.</w:t>
            </w:r>
          </w:p>
        </w:tc>
      </w:tr>
      <w:tr w:rsidR="00C93981" w14:paraId="30545DC1" w14:textId="77777777" w:rsidTr="005449E7">
        <w:tc>
          <w:tcPr>
            <w:tcW w:w="1705" w:type="dxa"/>
          </w:tcPr>
          <w:p w14:paraId="190C869B" w14:textId="77777777" w:rsidR="00C93981" w:rsidRDefault="00C93981"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10949CE9" w14:textId="77777777" w:rsidR="00C93981" w:rsidRDefault="00C93981"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wonder if “inactive state” means the same or similar to DTX/DRX in Technique #A-4</w:t>
            </w:r>
          </w:p>
        </w:tc>
      </w:tr>
      <w:tr w:rsidR="0005512E" w14:paraId="380D15EE" w14:textId="77777777" w:rsidTr="005449E7">
        <w:tc>
          <w:tcPr>
            <w:tcW w:w="1705" w:type="dxa"/>
          </w:tcPr>
          <w:p w14:paraId="7336F32E" w14:textId="43C5A12A" w:rsidR="0005512E" w:rsidRDefault="0005512E" w:rsidP="0005512E">
            <w:pPr>
              <w:pStyle w:val="ac"/>
              <w:spacing w:after="0"/>
              <w:rPr>
                <w:sz w:val="22"/>
                <w:lang w:eastAsia="ko-KR"/>
              </w:rPr>
            </w:pPr>
            <w:r w:rsidRPr="00332307">
              <w:t>CATT</w:t>
            </w:r>
          </w:p>
        </w:tc>
        <w:tc>
          <w:tcPr>
            <w:tcW w:w="7645" w:type="dxa"/>
          </w:tcPr>
          <w:p w14:paraId="1E1C203A" w14:textId="0FC49390" w:rsidR="0005512E" w:rsidRDefault="0005512E" w:rsidP="0005512E">
            <w:pPr>
              <w:pStyle w:val="ac"/>
              <w:spacing w:after="0"/>
              <w:rPr>
                <w:rFonts w:ascii="Times New Roman" w:hAnsi="Times New Roman"/>
                <w:sz w:val="22"/>
                <w:szCs w:val="22"/>
                <w:lang w:eastAsia="zh-CN"/>
              </w:rPr>
            </w:pPr>
            <w:r w:rsidRPr="00332307">
              <w:t xml:space="preserve">We share the view with FL that this should be included in A-4.   </w:t>
            </w:r>
          </w:p>
        </w:tc>
      </w:tr>
      <w:tr w:rsidR="003F3724" w14:paraId="1D623100" w14:textId="77777777" w:rsidTr="005449E7">
        <w:tc>
          <w:tcPr>
            <w:tcW w:w="1705" w:type="dxa"/>
          </w:tcPr>
          <w:p w14:paraId="080E9B18" w14:textId="1906E066" w:rsidR="003F3724" w:rsidRPr="00332307" w:rsidRDefault="003F3724" w:rsidP="003F3724">
            <w:pPr>
              <w:pStyle w:val="ac"/>
              <w:spacing w:after="0"/>
            </w:pPr>
            <w:r>
              <w:rPr>
                <w:sz w:val="22"/>
                <w:lang w:eastAsia="ko-KR"/>
              </w:rPr>
              <w:t>InterDigital</w:t>
            </w:r>
          </w:p>
        </w:tc>
        <w:tc>
          <w:tcPr>
            <w:tcW w:w="7645" w:type="dxa"/>
          </w:tcPr>
          <w:p w14:paraId="3360A337" w14:textId="37DB7110" w:rsidR="003F3724" w:rsidRPr="00332307" w:rsidRDefault="003F3724" w:rsidP="003F3724">
            <w:pPr>
              <w:pStyle w:val="ac"/>
              <w:spacing w:after="0"/>
            </w:pPr>
            <w:r w:rsidRPr="000632BA">
              <w:rPr>
                <w:rFonts w:ascii="Times New Roman" w:hAnsi="Times New Roman"/>
                <w:sz w:val="22"/>
                <w:szCs w:val="22"/>
                <w:lang w:eastAsia="zh-CN"/>
              </w:rPr>
              <w:t>We do</w:t>
            </w:r>
            <w:r>
              <w:rPr>
                <w:rFonts w:ascii="Times New Roman" w:hAnsi="Times New Roman"/>
                <w:sz w:val="22"/>
                <w:szCs w:val="22"/>
                <w:lang w:eastAsia="zh-CN"/>
              </w:rPr>
              <w:t xml:space="preserve"> not think </w:t>
            </w:r>
            <w:r w:rsidRPr="000632BA">
              <w:rPr>
                <w:rFonts w:ascii="Times New Roman" w:hAnsi="Times New Roman"/>
                <w:sz w:val="22"/>
                <w:szCs w:val="22"/>
                <w:lang w:eastAsia="zh-CN"/>
              </w:rPr>
              <w:t>Technique #A-5</w:t>
            </w:r>
            <w:r>
              <w:rPr>
                <w:rFonts w:ascii="Times New Roman" w:hAnsi="Times New Roman"/>
                <w:sz w:val="22"/>
                <w:szCs w:val="22"/>
                <w:lang w:eastAsia="zh-CN"/>
              </w:rPr>
              <w:t xml:space="preserve"> </w:t>
            </w:r>
            <w:r w:rsidRPr="000632BA">
              <w:rPr>
                <w:rFonts w:ascii="Times New Roman" w:hAnsi="Times New Roman"/>
                <w:sz w:val="22"/>
                <w:szCs w:val="22"/>
                <w:lang w:eastAsia="zh-CN"/>
              </w:rPr>
              <w:t>is limited to D</w:t>
            </w:r>
            <w:r>
              <w:rPr>
                <w:rFonts w:ascii="Times New Roman" w:hAnsi="Times New Roman"/>
                <w:sz w:val="22"/>
                <w:szCs w:val="22"/>
                <w:lang w:eastAsia="zh-CN"/>
              </w:rPr>
              <w:t>TX</w:t>
            </w:r>
            <w:r w:rsidRPr="000632BA">
              <w:rPr>
                <w:rFonts w:ascii="Times New Roman" w:hAnsi="Times New Roman"/>
                <w:sz w:val="22"/>
                <w:szCs w:val="22"/>
                <w:lang w:eastAsia="zh-CN"/>
              </w:rPr>
              <w:t>/D</w:t>
            </w:r>
            <w:r>
              <w:rPr>
                <w:rFonts w:ascii="Times New Roman" w:hAnsi="Times New Roman"/>
                <w:sz w:val="22"/>
                <w:szCs w:val="22"/>
                <w:lang w:eastAsia="zh-CN"/>
              </w:rPr>
              <w:t>R</w:t>
            </w:r>
            <w:r w:rsidRPr="000632BA">
              <w:rPr>
                <w:rFonts w:ascii="Times New Roman" w:hAnsi="Times New Roman"/>
                <w:sz w:val="22"/>
                <w:szCs w:val="22"/>
                <w:lang w:eastAsia="zh-CN"/>
              </w:rPr>
              <w:t>X, as R</w:t>
            </w:r>
            <w:r>
              <w:rPr>
                <w:rFonts w:ascii="Times New Roman" w:hAnsi="Times New Roman"/>
                <w:sz w:val="22"/>
                <w:szCs w:val="22"/>
                <w:lang w:eastAsia="zh-CN"/>
              </w:rPr>
              <w:t>AN2</w:t>
            </w:r>
            <w:r w:rsidRPr="000632BA">
              <w:rPr>
                <w:rFonts w:ascii="Times New Roman" w:hAnsi="Times New Roman"/>
                <w:sz w:val="22"/>
                <w:szCs w:val="22"/>
                <w:lang w:eastAsia="zh-CN"/>
              </w:rPr>
              <w:t xml:space="preserve"> is studying other </w:t>
            </w:r>
            <w:r>
              <w:rPr>
                <w:rFonts w:ascii="Times New Roman" w:hAnsi="Times New Roman"/>
                <w:sz w:val="22"/>
                <w:szCs w:val="22"/>
                <w:lang w:eastAsia="zh-CN"/>
              </w:rPr>
              <w:t xml:space="preserve">related </w:t>
            </w:r>
            <w:r w:rsidRPr="000632BA">
              <w:rPr>
                <w:rFonts w:ascii="Times New Roman" w:hAnsi="Times New Roman"/>
                <w:sz w:val="22"/>
                <w:szCs w:val="22"/>
                <w:lang w:eastAsia="zh-CN"/>
              </w:rPr>
              <w:t>use</w:t>
            </w:r>
            <w:r>
              <w:rPr>
                <w:rFonts w:ascii="Times New Roman" w:hAnsi="Times New Roman"/>
                <w:sz w:val="22"/>
                <w:szCs w:val="22"/>
                <w:lang w:eastAsia="zh-CN"/>
              </w:rPr>
              <w:t xml:space="preserve"> </w:t>
            </w:r>
            <w:r w:rsidRPr="000632BA">
              <w:rPr>
                <w:rFonts w:ascii="Times New Roman" w:hAnsi="Times New Roman"/>
                <w:sz w:val="22"/>
                <w:szCs w:val="22"/>
                <w:lang w:eastAsia="zh-CN"/>
              </w:rPr>
              <w:t>cases as well (such as cell reselection, mobility</w:t>
            </w:r>
            <w:r>
              <w:rPr>
                <w:rFonts w:ascii="Times New Roman" w:hAnsi="Times New Roman"/>
                <w:sz w:val="22"/>
                <w:szCs w:val="22"/>
                <w:lang w:eastAsia="zh-CN"/>
              </w:rPr>
              <w:t>,</w:t>
            </w:r>
            <w:r w:rsidRPr="000632BA">
              <w:rPr>
                <w:rFonts w:ascii="Times New Roman" w:hAnsi="Times New Roman"/>
                <w:sz w:val="22"/>
                <w:szCs w:val="22"/>
                <w:lang w:eastAsia="zh-CN"/>
              </w:rPr>
              <w:t xml:space="preserve"> etc</w:t>
            </w:r>
            <w:r>
              <w:rPr>
                <w:rFonts w:ascii="Times New Roman" w:hAnsi="Times New Roman"/>
                <w:sz w:val="22"/>
                <w:szCs w:val="22"/>
                <w:lang w:eastAsia="zh-CN"/>
              </w:rPr>
              <w:t>.</w:t>
            </w:r>
            <w:r w:rsidRPr="000632BA">
              <w:rPr>
                <w:rFonts w:ascii="Times New Roman" w:hAnsi="Times New Roman"/>
                <w:sz w:val="22"/>
                <w:szCs w:val="22"/>
                <w:lang w:eastAsia="zh-CN"/>
              </w:rPr>
              <w:t xml:space="preserve">). </w:t>
            </w:r>
            <w:r>
              <w:rPr>
                <w:rFonts w:ascii="Times New Roman" w:hAnsi="Times New Roman"/>
                <w:sz w:val="22"/>
                <w:szCs w:val="22"/>
                <w:lang w:eastAsia="zh-CN"/>
              </w:rPr>
              <w:t>We think</w:t>
            </w:r>
            <w:r w:rsidRPr="000632BA">
              <w:rPr>
                <w:rFonts w:ascii="Times New Roman" w:hAnsi="Times New Roman"/>
                <w:sz w:val="22"/>
                <w:szCs w:val="22"/>
                <w:lang w:eastAsia="zh-CN"/>
              </w:rPr>
              <w:t xml:space="preserve"> </w:t>
            </w:r>
            <w:r>
              <w:rPr>
                <w:rFonts w:ascii="Times New Roman" w:hAnsi="Times New Roman"/>
                <w:sz w:val="22"/>
                <w:szCs w:val="22"/>
                <w:lang w:eastAsia="zh-CN"/>
              </w:rPr>
              <w:t xml:space="preserve">#A-5 should not be merged with #A-4, and it is better </w:t>
            </w:r>
            <w:r w:rsidRPr="000632BA">
              <w:rPr>
                <w:rFonts w:ascii="Times New Roman" w:hAnsi="Times New Roman"/>
                <w:sz w:val="22"/>
                <w:szCs w:val="22"/>
                <w:lang w:eastAsia="zh-CN"/>
              </w:rPr>
              <w:t xml:space="preserve">to leave </w:t>
            </w:r>
            <w:r>
              <w:rPr>
                <w:rFonts w:ascii="Times New Roman" w:hAnsi="Times New Roman"/>
                <w:sz w:val="22"/>
                <w:szCs w:val="22"/>
                <w:lang w:eastAsia="zh-CN"/>
              </w:rPr>
              <w:t>#</w:t>
            </w:r>
            <w:r w:rsidRPr="000632BA">
              <w:rPr>
                <w:rFonts w:ascii="Times New Roman" w:hAnsi="Times New Roman"/>
                <w:sz w:val="22"/>
                <w:szCs w:val="22"/>
                <w:lang w:eastAsia="zh-CN"/>
              </w:rPr>
              <w:t>A</w:t>
            </w:r>
            <w:r>
              <w:rPr>
                <w:rFonts w:ascii="Times New Roman" w:hAnsi="Times New Roman"/>
                <w:sz w:val="22"/>
                <w:szCs w:val="22"/>
                <w:lang w:eastAsia="zh-CN"/>
              </w:rPr>
              <w:t>-</w:t>
            </w:r>
            <w:r w:rsidRPr="000632BA">
              <w:rPr>
                <w:rFonts w:ascii="Times New Roman" w:hAnsi="Times New Roman"/>
                <w:sz w:val="22"/>
                <w:szCs w:val="22"/>
                <w:lang w:eastAsia="zh-CN"/>
              </w:rPr>
              <w:t>5 as separate for now.</w:t>
            </w:r>
          </w:p>
        </w:tc>
      </w:tr>
      <w:tr w:rsidR="005449E7" w14:paraId="1733F7DD" w14:textId="77777777" w:rsidTr="005449E7">
        <w:tc>
          <w:tcPr>
            <w:tcW w:w="1705" w:type="dxa"/>
          </w:tcPr>
          <w:p w14:paraId="5FFBEB8A" w14:textId="77777777" w:rsidR="005449E7" w:rsidRDefault="005449E7" w:rsidP="00604F53">
            <w:pPr>
              <w:pStyle w:val="ac"/>
              <w:spacing w:after="0"/>
              <w:rPr>
                <w:rFonts w:ascii="Times New Roman" w:hAnsi="Times New Roman"/>
                <w:sz w:val="22"/>
                <w:szCs w:val="22"/>
                <w:lang w:eastAsia="zh-CN"/>
              </w:rPr>
            </w:pPr>
            <w:r>
              <w:rPr>
                <w:rFonts w:ascii="Times New Roman" w:eastAsia="Yu Mincho" w:hAnsi="Times New Roman"/>
                <w:sz w:val="22"/>
                <w:szCs w:val="22"/>
                <w:lang w:eastAsia="ja-JP"/>
              </w:rPr>
              <w:t>Ericsson1</w:t>
            </w:r>
          </w:p>
        </w:tc>
        <w:tc>
          <w:tcPr>
            <w:tcW w:w="7645" w:type="dxa"/>
          </w:tcPr>
          <w:p w14:paraId="5E87EF5D" w14:textId="77777777" w:rsidR="005449E7" w:rsidRPr="0001304A" w:rsidRDefault="005449E7" w:rsidP="00604F53">
            <w:pPr>
              <w:pStyle w:val="ac"/>
              <w:spacing w:after="0"/>
              <w:rPr>
                <w:rFonts w:ascii="Times New Roman" w:hAnsi="Times New Roman"/>
                <w:szCs w:val="20"/>
                <w:lang w:eastAsia="zh-CN"/>
              </w:rPr>
            </w:pPr>
            <w:r>
              <w:rPr>
                <w:rFonts w:ascii="Times New Roman" w:hAnsi="Times New Roman"/>
                <w:szCs w:val="20"/>
                <w:lang w:eastAsia="zh-CN"/>
              </w:rPr>
              <w:t>Our suggested updates are as follows:</w:t>
            </w:r>
          </w:p>
          <w:p w14:paraId="1FF6A1A6" w14:textId="77777777" w:rsidR="005449E7" w:rsidRDefault="005449E7" w:rsidP="00604F53">
            <w:pPr>
              <w:pStyle w:val="ac"/>
              <w:spacing w:after="0"/>
              <w:rPr>
                <w:rFonts w:ascii="Times New Roman" w:hAnsi="Times New Roman"/>
                <w:sz w:val="22"/>
                <w:szCs w:val="22"/>
                <w:lang w:eastAsia="zh-CN"/>
              </w:rPr>
            </w:pPr>
          </w:p>
          <w:p w14:paraId="53A40F22" w14:textId="77777777" w:rsidR="005449E7" w:rsidRDefault="005449E7" w:rsidP="005449E7">
            <w:pPr>
              <w:pStyle w:val="ac"/>
              <w:numPr>
                <w:ilvl w:val="1"/>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e.g., in terms of start time and duration. </w:t>
            </w:r>
          </w:p>
          <w:p w14:paraId="57E55D2C" w14:textId="77777777" w:rsidR="005449E7" w:rsidRDefault="005449E7" w:rsidP="005449E7">
            <w:pPr>
              <w:pStyle w:val="ac"/>
              <w:numPr>
                <w:ilvl w:val="2"/>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15344850" w14:textId="77777777" w:rsidR="005449E7" w:rsidRDefault="005449E7" w:rsidP="005449E7">
            <w:pPr>
              <w:pStyle w:val="ac"/>
              <w:numPr>
                <w:ilvl w:val="2"/>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w:t>
            </w:r>
            <w:ins w:id="213" w:author="Ajit" w:date="2022-10-11T10:33:00Z">
              <w:r>
                <w:rPr>
                  <w:rFonts w:ascii="Times New Roman" w:eastAsiaTheme="minorEastAsia" w:hAnsi="Times New Roman"/>
                  <w:szCs w:val="22"/>
                  <w:lang w:eastAsia="ko-KR"/>
                </w:rPr>
                <w:t xml:space="preserve">UE-specific signaling, </w:t>
              </w:r>
            </w:ins>
            <w:r>
              <w:rPr>
                <w:rFonts w:ascii="Times New Roman" w:eastAsiaTheme="minorEastAsia" w:hAnsi="Times New Roman"/>
                <w:sz w:val="22"/>
                <w:szCs w:val="22"/>
                <w:lang w:eastAsia="ko-KR"/>
              </w:rPr>
              <w:t>group common signaling for the indication of adapted active/inactive state</w:t>
            </w:r>
          </w:p>
          <w:p w14:paraId="11C6EB0C" w14:textId="77777777" w:rsidR="005449E7" w:rsidRDefault="005449E7" w:rsidP="00604F53">
            <w:pPr>
              <w:pStyle w:val="ac"/>
              <w:spacing w:after="0"/>
              <w:rPr>
                <w:rFonts w:ascii="Times New Roman" w:hAnsi="Times New Roman"/>
                <w:sz w:val="22"/>
                <w:szCs w:val="22"/>
                <w:lang w:eastAsia="zh-CN"/>
              </w:rPr>
            </w:pPr>
          </w:p>
        </w:tc>
      </w:tr>
      <w:tr w:rsidR="00694A20" w14:paraId="3B38F5C0" w14:textId="77777777" w:rsidTr="005449E7">
        <w:tc>
          <w:tcPr>
            <w:tcW w:w="1705" w:type="dxa"/>
          </w:tcPr>
          <w:p w14:paraId="70483B6A" w14:textId="09DF4E70" w:rsidR="00694A20" w:rsidRDefault="00694A20" w:rsidP="00604F53">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Rakuten </w:t>
            </w:r>
          </w:p>
        </w:tc>
        <w:tc>
          <w:tcPr>
            <w:tcW w:w="7645" w:type="dxa"/>
          </w:tcPr>
          <w:p w14:paraId="1E1C3564" w14:textId="51CCB7AB" w:rsidR="00694A20" w:rsidRDefault="00694A20" w:rsidP="00604F53">
            <w:pPr>
              <w:pStyle w:val="ac"/>
              <w:spacing w:after="0"/>
              <w:rPr>
                <w:rFonts w:ascii="Times New Roman" w:hAnsi="Times New Roman"/>
                <w:szCs w:val="20"/>
                <w:lang w:eastAsia="zh-CN"/>
              </w:rPr>
            </w:pPr>
            <w:r>
              <w:rPr>
                <w:rFonts w:ascii="Times New Roman" w:hAnsi="Times New Roman"/>
                <w:szCs w:val="20"/>
                <w:lang w:eastAsia="zh-CN"/>
              </w:rPr>
              <w:t xml:space="preserve">We believe such an indication should be supported so that UEs do not unnecessarily stay in active mode. We think it is beneficial to keep it a separate technique, e.g., agree with CEWIT. </w:t>
            </w:r>
          </w:p>
        </w:tc>
      </w:tr>
    </w:tbl>
    <w:p w14:paraId="07E03EB6" w14:textId="77777777" w:rsidR="006D5EC4" w:rsidRDefault="006D5EC4">
      <w:pPr>
        <w:pStyle w:val="ac"/>
        <w:spacing w:after="0"/>
        <w:rPr>
          <w:rFonts w:ascii="Times New Roman" w:hAnsi="Times New Roman"/>
          <w:sz w:val="22"/>
          <w:szCs w:val="22"/>
          <w:lang w:eastAsia="zh-CN"/>
        </w:rPr>
      </w:pPr>
    </w:p>
    <w:p w14:paraId="40D28FC7" w14:textId="7F02BFBB" w:rsidR="006D5EC4" w:rsidRDefault="006D5EC4">
      <w:pPr>
        <w:pStyle w:val="ac"/>
        <w:spacing w:after="0"/>
        <w:rPr>
          <w:rFonts w:ascii="Times New Roman" w:hAnsi="Times New Roman"/>
          <w:sz w:val="22"/>
          <w:szCs w:val="22"/>
          <w:lang w:eastAsia="zh-CN"/>
        </w:rPr>
      </w:pPr>
    </w:p>
    <w:p w14:paraId="27826B63" w14:textId="515E7195" w:rsidR="00543A2B" w:rsidRDefault="00543A2B">
      <w:pPr>
        <w:pStyle w:val="ac"/>
        <w:spacing w:after="0"/>
        <w:rPr>
          <w:rFonts w:ascii="Times New Roman" w:hAnsi="Times New Roman"/>
          <w:sz w:val="22"/>
          <w:szCs w:val="22"/>
          <w:lang w:eastAsia="zh-CN"/>
        </w:rPr>
      </w:pPr>
    </w:p>
    <w:p w14:paraId="11B3ACF9" w14:textId="77777777" w:rsidR="00543A2B" w:rsidRDefault="00543A2B" w:rsidP="00543A2B">
      <w:pPr>
        <w:pStyle w:val="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4C8D8AEC" w14:textId="29716CE8" w:rsidR="008D2B1E" w:rsidRDefault="008D65D9" w:rsidP="008D2B1E">
      <w:pPr>
        <w:pStyle w:val="ac"/>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w:t>
      </w:r>
      <w:r w:rsidR="005E5235">
        <w:rPr>
          <w:rFonts w:ascii="Times New Roman" w:hAnsi="Times New Roman"/>
          <w:sz w:val="22"/>
          <w:szCs w:val="22"/>
          <w:lang w:eastAsia="zh-CN"/>
        </w:rPr>
        <w:t xml:space="preserve"> Moderator suggest using the updated proposal for further discussions.</w:t>
      </w:r>
    </w:p>
    <w:p w14:paraId="40C494F6" w14:textId="77777777" w:rsidR="008D65D9" w:rsidRPr="004032A6" w:rsidRDefault="008D65D9" w:rsidP="008D2B1E">
      <w:pPr>
        <w:pStyle w:val="ac"/>
        <w:spacing w:after="0"/>
        <w:rPr>
          <w:rFonts w:ascii="Times New Roman" w:hAnsi="Times New Roman"/>
          <w:sz w:val="22"/>
          <w:szCs w:val="22"/>
          <w:lang w:eastAsia="zh-CN"/>
        </w:rPr>
      </w:pPr>
    </w:p>
    <w:p w14:paraId="6D175E24" w14:textId="77777777" w:rsidR="008D2B1E" w:rsidRDefault="008D2B1E" w:rsidP="008D2B1E">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Notation of change marks above:</w:t>
      </w:r>
    </w:p>
    <w:p w14:paraId="34838630" w14:textId="77777777" w:rsidR="008D2B1E" w:rsidRPr="00777093" w:rsidRDefault="008D2B1E" w:rsidP="008D2B1E">
      <w:pPr>
        <w:pStyle w:val="ac"/>
        <w:numPr>
          <w:ilvl w:val="0"/>
          <w:numId w:val="42"/>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r w:rsidRPr="00777093">
        <w:rPr>
          <w:rFonts w:ascii="Times New Roman" w:hAnsi="Times New Roman"/>
          <w:strike/>
          <w:color w:val="C00000"/>
          <w:sz w:val="22"/>
          <w:szCs w:val="22"/>
          <w:lang w:eastAsia="zh-CN"/>
        </w:rPr>
        <w:t>Stikethrough</w:t>
      </w:r>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34BFA3B3" w14:textId="77777777" w:rsidR="008D2B1E" w:rsidRDefault="008D2B1E" w:rsidP="008D2B1E">
      <w:pPr>
        <w:pStyle w:val="ac"/>
        <w:numPr>
          <w:ilvl w:val="0"/>
          <w:numId w:val="42"/>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36F7CFB6" w14:textId="77777777" w:rsidR="008D2B1E" w:rsidRPr="00691CFD" w:rsidRDefault="008D2B1E" w:rsidP="008D2B1E">
      <w:pPr>
        <w:pStyle w:val="ac"/>
        <w:numPr>
          <w:ilvl w:val="0"/>
          <w:numId w:val="42"/>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455798CB" w14:textId="77777777" w:rsidR="008D2B1E" w:rsidRDefault="008D2B1E" w:rsidP="00543A2B">
      <w:pPr>
        <w:pStyle w:val="ac"/>
        <w:spacing w:after="0"/>
        <w:rPr>
          <w:rFonts w:ascii="Times New Roman" w:hAnsi="Times New Roman"/>
          <w:sz w:val="22"/>
          <w:szCs w:val="22"/>
          <w:lang w:eastAsia="zh-CN"/>
        </w:rPr>
      </w:pPr>
    </w:p>
    <w:p w14:paraId="714BAC0D" w14:textId="3BDF771C" w:rsidR="00F979A8" w:rsidRPr="00577685" w:rsidRDefault="00F979A8" w:rsidP="00577685">
      <w:pPr>
        <w:rPr>
          <w:rFonts w:ascii="Arial" w:hAnsi="Arial" w:cs="Arial"/>
          <w:sz w:val="24"/>
          <w:szCs w:val="24"/>
        </w:rPr>
      </w:pPr>
      <w:r w:rsidRPr="00577685">
        <w:rPr>
          <w:rFonts w:ascii="Arial" w:hAnsi="Arial" w:cs="Arial"/>
          <w:sz w:val="24"/>
          <w:szCs w:val="24"/>
        </w:rPr>
        <w:t>Proposal #2-1A</w:t>
      </w:r>
    </w:p>
    <w:p w14:paraId="7F146B7A" w14:textId="77777777" w:rsidR="00F979A8" w:rsidRPr="004032A6" w:rsidRDefault="00F979A8" w:rsidP="000F2119">
      <w:pPr>
        <w:pStyle w:val="ac"/>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D6C11CB" w14:textId="50E0CEB7" w:rsidR="00F979A8" w:rsidRPr="004032A6" w:rsidRDefault="00F979A8" w:rsidP="000F2119">
      <w:pPr>
        <w:pStyle w:val="ac"/>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#A-1</w:t>
      </w:r>
      <w:r w:rsidR="008E7DAC" w:rsidRPr="004032A6">
        <w:rPr>
          <w:rFonts w:ascii="Times New Roman" w:eastAsiaTheme="minorEastAsia" w:hAnsi="Times New Roman"/>
          <w:color w:val="C00000"/>
          <w:sz w:val="22"/>
          <w:szCs w:val="22"/>
          <w:u w:val="single"/>
          <w:lang w:eastAsia="ko-KR"/>
        </w:rPr>
        <w:t>a</w:t>
      </w:r>
      <w:r w:rsidRPr="004032A6">
        <w:rPr>
          <w:rFonts w:ascii="Times New Roman" w:hAnsi="Times New Roman"/>
          <w:sz w:val="22"/>
          <w:szCs w:val="22"/>
          <w:lang w:eastAsia="zh-CN"/>
        </w:rPr>
        <w:t xml:space="preserve"> Adaptation of common signals and channels</w:t>
      </w:r>
    </w:p>
    <w:p w14:paraId="45F376EE" w14:textId="02B58003" w:rsidR="00F979A8" w:rsidRPr="004032A6" w:rsidRDefault="00F979A8" w:rsidP="000F2119">
      <w:pPr>
        <w:pStyle w:val="ac"/>
        <w:numPr>
          <w:ilvl w:val="1"/>
          <w:numId w:val="7"/>
        </w:numPr>
        <w:overflowPunct w:val="0"/>
        <w:spacing w:after="0" w:line="240" w:lineRule="auto"/>
        <w:rPr>
          <w:rFonts w:ascii="Times New Roman" w:hAnsi="Times New Roman"/>
          <w:sz w:val="22"/>
          <w:szCs w:val="22"/>
          <w:lang w:eastAsia="zh-CN"/>
        </w:rPr>
      </w:pPr>
      <w:r w:rsidRPr="004032A6">
        <w:rPr>
          <w:rFonts w:ascii="Times New Roman" w:hAnsi="Times New Roman"/>
          <w:strike/>
          <w:color w:val="C00000"/>
          <w:sz w:val="22"/>
          <w:szCs w:val="22"/>
          <w:lang w:eastAsia="zh-CN"/>
        </w:rPr>
        <w:t>Dynamically</w:t>
      </w:r>
      <w:r w:rsidR="00661C92" w:rsidRPr="004032A6">
        <w:rPr>
          <w:rFonts w:ascii="Times New Roman" w:hAnsi="Times New Roman"/>
          <w:strike/>
          <w:color w:val="C00000"/>
          <w:sz w:val="22"/>
          <w:szCs w:val="22"/>
          <w:vertAlign w:val="superscript"/>
          <w:lang w:eastAsia="zh-CN"/>
        </w:rPr>
        <w:t>(1)</w:t>
      </w:r>
      <w:r w:rsidRPr="004032A6">
        <w:rPr>
          <w:rFonts w:ascii="Times New Roman" w:hAnsi="Times New Roman"/>
          <w:color w:val="C00000"/>
          <w:sz w:val="22"/>
          <w:szCs w:val="22"/>
          <w:lang w:eastAsia="zh-CN"/>
        </w:rPr>
        <w:t xml:space="preserve"> </w:t>
      </w:r>
      <w:r w:rsidRPr="004032A6">
        <w:rPr>
          <w:rFonts w:ascii="Times New Roman" w:hAnsi="Times New Roman"/>
          <w:strike/>
          <w:color w:val="C00000"/>
          <w:sz w:val="22"/>
          <w:szCs w:val="22"/>
          <w:lang w:eastAsia="zh-CN"/>
        </w:rPr>
        <w:t>vary</w:t>
      </w:r>
      <w:r w:rsidR="005B73EC" w:rsidRPr="004032A6">
        <w:rPr>
          <w:rFonts w:ascii="Times New Roman" w:hAnsi="Times New Roman"/>
          <w:color w:val="C00000"/>
          <w:sz w:val="22"/>
          <w:szCs w:val="22"/>
          <w:lang w:eastAsia="zh-CN"/>
        </w:rPr>
        <w:t xml:space="preserve"> A</w:t>
      </w:r>
      <w:r w:rsidR="005B73EC" w:rsidRPr="004032A6">
        <w:rPr>
          <w:rFonts w:ascii="Times New Roman" w:eastAsiaTheme="minorEastAsia" w:hAnsi="Times New Roman"/>
          <w:color w:val="C00000"/>
          <w:sz w:val="22"/>
          <w:szCs w:val="22"/>
          <w:u w:val="single"/>
          <w:lang w:eastAsia="ko-KR"/>
        </w:rPr>
        <w:t>dapting</w:t>
      </w:r>
      <w:r w:rsidRPr="004032A6">
        <w:rPr>
          <w:rFonts w:ascii="Times New Roman" w:hAnsi="Times New Roman"/>
          <w:sz w:val="22"/>
          <w:szCs w:val="22"/>
          <w:lang w:eastAsia="zh-CN"/>
        </w:rPr>
        <w:t xml:space="preserve"> the periodicity </w:t>
      </w:r>
      <w:r w:rsidRPr="004032A6">
        <w:rPr>
          <w:rFonts w:ascii="Times New Roman" w:eastAsiaTheme="minorEastAsia" w:hAnsi="Times New Roman"/>
          <w:color w:val="00B050"/>
          <w:sz w:val="22"/>
          <w:szCs w:val="22"/>
          <w:lang w:eastAsia="ko-KR"/>
        </w:rPr>
        <w:t>and/or a transmission</w:t>
      </w:r>
      <w:r w:rsidRPr="004032A6">
        <w:rPr>
          <w:rFonts w:ascii="Times New Roman" w:hAnsi="Times New Roman"/>
          <w:color w:val="00B050"/>
          <w:sz w:val="22"/>
          <w:szCs w:val="22"/>
          <w:lang w:eastAsia="zh-CN"/>
        </w:rPr>
        <w:t xml:space="preserve"> pattern </w:t>
      </w:r>
      <w:r w:rsidRPr="004032A6">
        <w:rPr>
          <w:rFonts w:ascii="Times New Roman" w:hAnsi="Times New Roman"/>
          <w:sz w:val="22"/>
          <w:szCs w:val="22"/>
          <w:lang w:eastAsia="zh-CN"/>
        </w:rPr>
        <w:t>(when applicable) of downlink common and broadcast signals, such as SSB/SI/paging/cell common PDCCH,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periodicity</w:t>
      </w:r>
      <w:r w:rsidR="001A75D1" w:rsidRPr="001A75D1">
        <w:rPr>
          <w:rFonts w:ascii="Times New Roman" w:eastAsiaTheme="minorEastAsia" w:hAnsi="Times New Roman"/>
          <w:color w:val="C00000"/>
          <w:sz w:val="22"/>
          <w:szCs w:val="22"/>
          <w:u w:val="single"/>
          <w:lang w:eastAsia="ko-KR"/>
        </w:rPr>
        <w:t>/availability</w:t>
      </w:r>
      <w:r w:rsidRPr="004032A6">
        <w:rPr>
          <w:rFonts w:ascii="Times New Roman" w:hAnsi="Times New Roman"/>
          <w:sz w:val="22"/>
          <w:szCs w:val="22"/>
          <w:lang w:eastAsia="zh-CN"/>
        </w:rPr>
        <w:t xml:space="preserve"> of uplink random access opportunities</w:t>
      </w:r>
      <w:r w:rsidR="003B5E2A" w:rsidRPr="004032A6">
        <w:rPr>
          <w:rFonts w:ascii="Times New Roman" w:hAnsi="Times New Roman"/>
          <w:sz w:val="22"/>
          <w:szCs w:val="22"/>
          <w:lang w:eastAsia="zh-CN"/>
        </w:rPr>
        <w:t xml:space="preserve">, </w:t>
      </w:r>
      <w:r w:rsidR="003B5E2A" w:rsidRPr="004032A6">
        <w:rPr>
          <w:rFonts w:ascii="Times New Roman" w:hAnsi="Times New Roman"/>
          <w:color w:val="0070C0"/>
          <w:sz w:val="22"/>
          <w:szCs w:val="22"/>
          <w:u w:val="single"/>
          <w:lang w:eastAsia="zh-CN"/>
        </w:rPr>
        <w:t>with potential assistance of DL indication</w:t>
      </w:r>
      <w:r w:rsidRPr="004032A6">
        <w:rPr>
          <w:rFonts w:ascii="Times New Roman" w:hAnsi="Times New Roman"/>
          <w:color w:val="0070C0"/>
          <w:sz w:val="22"/>
          <w:szCs w:val="22"/>
          <w:u w:val="single"/>
          <w:lang w:eastAsia="zh-CN"/>
        </w:rPr>
        <w:t>.</w:t>
      </w:r>
      <w:r w:rsidR="00FA0826" w:rsidRPr="004032A6">
        <w:rPr>
          <w:rFonts w:ascii="Times New Roman" w:hAnsi="Times New Roman"/>
          <w:color w:val="0070C0"/>
          <w:sz w:val="22"/>
          <w:szCs w:val="22"/>
          <w:u w:val="single"/>
          <w:lang w:eastAsia="zh-CN"/>
        </w:rPr>
        <w:t xml:space="preserve"> </w:t>
      </w:r>
      <w:r w:rsidR="00FA0826" w:rsidRPr="004032A6">
        <w:rPr>
          <w:rFonts w:ascii="Times New Roman" w:hAnsi="Times New Roman"/>
          <w:color w:val="C00000"/>
          <w:sz w:val="22"/>
          <w:szCs w:val="22"/>
          <w:u w:val="single"/>
          <w:lang w:eastAsia="zh-CN"/>
        </w:rPr>
        <w:t>The following options are various methods of adaptation.</w:t>
      </w:r>
    </w:p>
    <w:p w14:paraId="2C4D9C62" w14:textId="20E176FA" w:rsidR="00BE2B63" w:rsidRPr="004032A6" w:rsidRDefault="00BE2B63" w:rsidP="000F2119">
      <w:pPr>
        <w:pStyle w:val="ac"/>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 xml:space="preserve">Option 1) </w:t>
      </w:r>
      <w:r w:rsidR="00F979A8" w:rsidRPr="004032A6">
        <w:rPr>
          <w:rFonts w:ascii="Times New Roman" w:hAnsi="Times New Roman"/>
          <w:strike/>
          <w:color w:val="C00000"/>
          <w:sz w:val="22"/>
          <w:szCs w:val="22"/>
          <w:lang w:eastAsia="zh-CN"/>
        </w:rPr>
        <w:t>This also include</w:t>
      </w:r>
      <w:r w:rsidR="005B73EC" w:rsidRPr="004032A6">
        <w:rPr>
          <w:rFonts w:ascii="Times New Roman" w:eastAsiaTheme="minorEastAsia" w:hAnsi="Times New Roman"/>
          <w:strike/>
          <w:color w:val="C00000"/>
          <w:sz w:val="22"/>
          <w:szCs w:val="22"/>
          <w:u w:val="single"/>
          <w:lang w:eastAsia="ko-KR"/>
        </w:rPr>
        <w:t>s</w:t>
      </w:r>
      <w:r w:rsidR="00F979A8" w:rsidRPr="004032A6">
        <w:rPr>
          <w:rFonts w:ascii="Times New Roman" w:hAnsi="Times New Roman"/>
          <w:strike/>
          <w:color w:val="C00000"/>
          <w:sz w:val="22"/>
          <w:szCs w:val="22"/>
          <w:lang w:eastAsia="zh-CN"/>
        </w:rPr>
        <w:t xml:space="preserve"> </w:t>
      </w:r>
      <w:r w:rsidR="00F979A8" w:rsidRPr="004032A6">
        <w:rPr>
          <w:rFonts w:ascii="Times New Roman" w:hAnsi="Times New Roman"/>
          <w:sz w:val="22"/>
          <w:szCs w:val="22"/>
          <w:lang w:eastAsia="zh-CN"/>
        </w:rPr>
        <w:t>introducing simplified version of downlink common and broadcast signals</w:t>
      </w:r>
      <w:r w:rsidR="00F979A8" w:rsidRPr="004032A6">
        <w:rPr>
          <w:rFonts w:ascii="Times New Roman" w:eastAsiaTheme="minorEastAsia" w:hAnsi="Times New Roman"/>
          <w:color w:val="C00000"/>
          <w:sz w:val="22"/>
          <w:szCs w:val="22"/>
          <w:u w:val="single"/>
          <w:lang w:eastAsia="ko-KR"/>
        </w:rPr>
        <w:t xml:space="preserve">, </w:t>
      </w:r>
      <w:r w:rsidR="005B73EC" w:rsidRPr="004032A6">
        <w:rPr>
          <w:rFonts w:ascii="Times New Roman" w:eastAsiaTheme="minorEastAsia" w:hAnsi="Times New Roman"/>
          <w:color w:val="C00000"/>
          <w:sz w:val="22"/>
          <w:szCs w:val="22"/>
          <w:u w:val="single"/>
          <w:lang w:eastAsia="ko-KR"/>
        </w:rPr>
        <w:t>such as</w:t>
      </w:r>
      <w:r w:rsidR="00243159">
        <w:rPr>
          <w:rFonts w:ascii="Times New Roman" w:eastAsiaTheme="minorEastAsia" w:hAnsi="Times New Roman"/>
          <w:color w:val="C00000"/>
          <w:sz w:val="22"/>
          <w:szCs w:val="22"/>
          <w:u w:val="single"/>
          <w:lang w:eastAsia="ko-KR"/>
        </w:rPr>
        <w:t xml:space="preserve"> only</w:t>
      </w:r>
      <w:r w:rsidR="005B73EC" w:rsidRPr="004032A6">
        <w:rPr>
          <w:rFonts w:ascii="Times New Roman" w:eastAsiaTheme="minorEastAsia" w:hAnsi="Times New Roman"/>
          <w:color w:val="C00000"/>
          <w:sz w:val="22"/>
          <w:szCs w:val="22"/>
          <w:u w:val="single"/>
          <w:lang w:eastAsia="ko-KR"/>
        </w:rPr>
        <w:t xml:space="preserve"> </w:t>
      </w:r>
      <w:r w:rsidR="00833B38">
        <w:rPr>
          <w:rFonts w:ascii="Times New Roman" w:eastAsiaTheme="minorEastAsia" w:hAnsi="Times New Roman"/>
          <w:color w:val="C00000"/>
          <w:sz w:val="22"/>
          <w:szCs w:val="22"/>
          <w:u w:val="single"/>
          <w:lang w:eastAsia="ko-KR"/>
        </w:rPr>
        <w:t xml:space="preserve">PSS or </w:t>
      </w:r>
      <w:r w:rsidR="00243159">
        <w:rPr>
          <w:rFonts w:ascii="Times New Roman" w:eastAsiaTheme="minorEastAsia" w:hAnsi="Times New Roman"/>
          <w:color w:val="C00000"/>
          <w:sz w:val="22"/>
          <w:szCs w:val="22"/>
          <w:u w:val="single"/>
          <w:lang w:eastAsia="ko-KR"/>
        </w:rPr>
        <w:t xml:space="preserve">only </w:t>
      </w:r>
      <w:r w:rsidR="005B73EC" w:rsidRPr="004032A6">
        <w:rPr>
          <w:rFonts w:ascii="Times New Roman" w:eastAsiaTheme="minorEastAsia" w:hAnsi="Times New Roman"/>
          <w:color w:val="C00000"/>
          <w:sz w:val="22"/>
          <w:szCs w:val="22"/>
          <w:u w:val="single"/>
          <w:lang w:eastAsia="ko-KR"/>
        </w:rPr>
        <w:t>PSS</w:t>
      </w:r>
      <w:r w:rsidR="00833B38">
        <w:rPr>
          <w:rFonts w:ascii="Times New Roman" w:eastAsiaTheme="minorEastAsia" w:hAnsi="Times New Roman"/>
          <w:color w:val="C00000"/>
          <w:sz w:val="22"/>
          <w:szCs w:val="22"/>
          <w:u w:val="single"/>
          <w:lang w:eastAsia="ko-KR"/>
        </w:rPr>
        <w:t xml:space="preserve"> and </w:t>
      </w:r>
      <w:r w:rsidR="005B73EC" w:rsidRPr="004032A6">
        <w:rPr>
          <w:rFonts w:ascii="Times New Roman" w:eastAsiaTheme="minorEastAsia" w:hAnsi="Times New Roman"/>
          <w:color w:val="C00000"/>
          <w:sz w:val="22"/>
          <w:szCs w:val="22"/>
          <w:u w:val="single"/>
          <w:lang w:eastAsia="ko-KR"/>
        </w:rPr>
        <w:t>SSS without PBCH,</w:t>
      </w:r>
      <w:r w:rsidR="005B73EC" w:rsidRPr="004032A6">
        <w:rPr>
          <w:rFonts w:ascii="Times New Roman" w:hAnsi="Times New Roman"/>
          <w:sz w:val="22"/>
          <w:szCs w:val="22"/>
          <w:lang w:eastAsia="zh-CN"/>
        </w:rPr>
        <w:t xml:space="preserve"> </w:t>
      </w:r>
    </w:p>
    <w:p w14:paraId="49B0464E" w14:textId="77777777" w:rsidR="00BE2B63" w:rsidRPr="004032A6" w:rsidRDefault="00BE2B63" w:rsidP="000F2119">
      <w:pPr>
        <w:pStyle w:val="ac"/>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Option 2) Different repetition periods for different common channels, e.g. SSB, SIB1 PDCCH/PDSCH</w:t>
      </w:r>
    </w:p>
    <w:p w14:paraId="28266EAA" w14:textId="133F3D1B" w:rsidR="00F979A8" w:rsidRPr="004032A6" w:rsidRDefault="00BE2B63" w:rsidP="000F2119">
      <w:pPr>
        <w:pStyle w:val="ac"/>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Option 3) Transmission</w:t>
      </w:r>
      <w:r w:rsidRPr="004032A6">
        <w:rPr>
          <w:rFonts w:ascii="Times New Roman" w:hAnsi="Times New Roman"/>
          <w:sz w:val="22"/>
          <w:szCs w:val="22"/>
          <w:lang w:eastAsia="zh-CN"/>
        </w:rPr>
        <w:t xml:space="preserve"> </w:t>
      </w:r>
      <w:r w:rsidR="00F979A8" w:rsidRPr="004032A6">
        <w:rPr>
          <w:rFonts w:ascii="Times New Roman" w:hAnsi="Times New Roman"/>
          <w:strike/>
          <w:color w:val="C00000"/>
          <w:sz w:val="22"/>
          <w:szCs w:val="22"/>
          <w:lang w:eastAsia="zh-CN"/>
        </w:rPr>
        <w:t>where for some periodicity</w:t>
      </w:r>
      <w:r w:rsidR="00F979A8" w:rsidRPr="004032A6">
        <w:rPr>
          <w:rFonts w:ascii="Times New Roman" w:hAnsi="Times New Roman"/>
          <w:sz w:val="22"/>
          <w:szCs w:val="22"/>
          <w:lang w:eastAsia="zh-CN"/>
        </w:rPr>
        <w:t xml:space="preserve"> occasio</w:t>
      </w:r>
      <w:r w:rsidR="00F123DB" w:rsidRPr="004032A6">
        <w:rPr>
          <w:rFonts w:ascii="Times New Roman" w:hAnsi="Times New Roman"/>
          <w:sz w:val="22"/>
          <w:szCs w:val="22"/>
          <w:lang w:eastAsia="zh-CN"/>
        </w:rPr>
        <w:t xml:space="preserve">n </w:t>
      </w:r>
      <w:r w:rsidRPr="004032A6">
        <w:rPr>
          <w:rFonts w:ascii="Times New Roman" w:eastAsiaTheme="minorEastAsia" w:hAnsi="Times New Roman"/>
          <w:color w:val="C00000"/>
          <w:sz w:val="22"/>
          <w:szCs w:val="22"/>
          <w:u w:val="single"/>
          <w:lang w:eastAsia="ko-KR"/>
        </w:rPr>
        <w:t xml:space="preserve">of </w:t>
      </w:r>
      <w:r w:rsidR="00F979A8" w:rsidRPr="004032A6">
        <w:rPr>
          <w:rFonts w:ascii="Times New Roman" w:hAnsi="Times New Roman"/>
          <w:sz w:val="22"/>
          <w:szCs w:val="22"/>
          <w:lang w:eastAsia="zh-CN"/>
        </w:rPr>
        <w:t xml:space="preserve">one or more common signals/channels </w:t>
      </w:r>
      <w:r w:rsidRPr="004032A6">
        <w:rPr>
          <w:rFonts w:ascii="Times New Roman" w:eastAsiaTheme="minorEastAsia" w:hAnsi="Times New Roman"/>
          <w:color w:val="C00000"/>
          <w:sz w:val="22"/>
          <w:szCs w:val="22"/>
          <w:u w:val="single"/>
          <w:lang w:eastAsia="ko-KR"/>
        </w:rPr>
        <w:t>of specific periods</w:t>
      </w:r>
      <w:r w:rsidRPr="004032A6">
        <w:rPr>
          <w:rFonts w:ascii="Times New Roman" w:hAnsi="Times New Roman"/>
          <w:sz w:val="22"/>
          <w:szCs w:val="22"/>
          <w:lang w:eastAsia="zh-CN"/>
        </w:rPr>
        <w:t xml:space="preserve"> </w:t>
      </w:r>
      <w:r w:rsidR="00F979A8" w:rsidRPr="004032A6">
        <w:rPr>
          <w:rFonts w:ascii="Times New Roman" w:hAnsi="Times New Roman"/>
          <w:sz w:val="22"/>
          <w:szCs w:val="22"/>
          <w:lang w:eastAsia="zh-CN"/>
        </w:rPr>
        <w:t>can be skipped.</w:t>
      </w:r>
      <w:r w:rsidR="00661C92" w:rsidRPr="004032A6">
        <w:rPr>
          <w:rFonts w:ascii="Times New Roman" w:hAnsi="Times New Roman"/>
          <w:sz w:val="22"/>
          <w:szCs w:val="22"/>
          <w:vertAlign w:val="superscript"/>
          <w:lang w:eastAsia="zh-CN"/>
        </w:rPr>
        <w:t xml:space="preserve"> (2)</w:t>
      </w:r>
    </w:p>
    <w:p w14:paraId="6570404E" w14:textId="46E52805" w:rsidR="00F979A8" w:rsidRPr="004032A6" w:rsidRDefault="00F979A8" w:rsidP="000F2119">
      <w:pPr>
        <w:pStyle w:val="ac"/>
        <w:numPr>
          <w:ilvl w:val="2"/>
          <w:numId w:val="7"/>
        </w:numPr>
        <w:overflowPunct w:val="0"/>
        <w:spacing w:after="0" w:line="240" w:lineRule="auto"/>
        <w:rPr>
          <w:rFonts w:ascii="Times New Roman" w:hAnsi="Times New Roman"/>
          <w:sz w:val="22"/>
          <w:szCs w:val="22"/>
          <w:lang w:eastAsia="zh-CN"/>
        </w:rPr>
      </w:pPr>
      <w:r w:rsidRPr="004032A6">
        <w:rPr>
          <w:rFonts w:ascii="Times New Roman" w:hAnsi="Times New Roman"/>
          <w:strike/>
          <w:color w:val="C00000"/>
          <w:sz w:val="22"/>
          <w:szCs w:val="22"/>
          <w:lang w:eastAsia="zh-CN"/>
        </w:rPr>
        <w:t>This is mainly for BS idle/inactive mode</w:t>
      </w:r>
      <w:r w:rsidR="00661C92" w:rsidRPr="004032A6">
        <w:rPr>
          <w:rFonts w:ascii="Times New Roman" w:hAnsi="Times New Roman"/>
          <w:strike/>
          <w:color w:val="C00000"/>
          <w:sz w:val="22"/>
          <w:szCs w:val="22"/>
          <w:vertAlign w:val="superscript"/>
          <w:lang w:eastAsia="zh-CN"/>
        </w:rPr>
        <w:t>(3)</w:t>
      </w:r>
      <w:r w:rsidRPr="004032A6">
        <w:rPr>
          <w:rFonts w:ascii="Times New Roman" w:hAnsi="Times New Roman"/>
          <w:strike/>
          <w:color w:val="C00000"/>
          <w:sz w:val="22"/>
          <w:szCs w:val="22"/>
          <w:lang w:eastAsia="zh-CN"/>
        </w:rPr>
        <w:t>, e.g. cell deactivation without DL data transmission</w:t>
      </w:r>
      <w:r w:rsidRPr="004032A6">
        <w:rPr>
          <w:rFonts w:ascii="Times New Roman" w:hAnsi="Times New Roman"/>
          <w:sz w:val="22"/>
          <w:szCs w:val="22"/>
          <w:lang w:eastAsia="zh-CN"/>
        </w:rPr>
        <w:t>.</w:t>
      </w:r>
    </w:p>
    <w:p w14:paraId="1E5FD44B" w14:textId="1795E147" w:rsidR="00F979A8" w:rsidRPr="004032A6" w:rsidRDefault="00904525" w:rsidP="00904525">
      <w:pPr>
        <w:pStyle w:val="ac"/>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 xml:space="preserve">Option 4) </w:t>
      </w:r>
      <w:r w:rsidR="00661C92" w:rsidRPr="004032A6">
        <w:rPr>
          <w:rFonts w:ascii="Times New Roman" w:hAnsi="Times New Roman"/>
          <w:sz w:val="22"/>
          <w:szCs w:val="22"/>
          <w:lang w:eastAsia="zh-CN"/>
        </w:rPr>
        <w:t>B</w:t>
      </w:r>
      <w:r w:rsidR="00F979A8" w:rsidRPr="004032A6">
        <w:rPr>
          <w:rFonts w:ascii="Times New Roman" w:hAnsi="Times New Roman"/>
          <w:sz w:val="22"/>
          <w:szCs w:val="22"/>
          <w:lang w:eastAsia="zh-CN"/>
        </w:rPr>
        <w:t xml:space="preserve">urst transmission and reception of common signals and channels with </w:t>
      </w:r>
      <w:r w:rsidRPr="004032A6">
        <w:rPr>
          <w:rFonts w:ascii="Times New Roman" w:eastAsiaTheme="minorEastAsia" w:hAnsi="Times New Roman"/>
          <w:color w:val="C00000"/>
          <w:sz w:val="22"/>
          <w:szCs w:val="22"/>
          <w:u w:val="single"/>
          <w:lang w:eastAsia="ko-KR"/>
        </w:rPr>
        <w:t>multiple configured periodicities, each periodicity configured for each subset within the burst of common signals and channels,</w:t>
      </w:r>
      <w:r w:rsidRPr="004032A6">
        <w:rPr>
          <w:rFonts w:ascii="Times New Roman" w:hAnsi="Times New Roman"/>
          <w:sz w:val="22"/>
          <w:szCs w:val="22"/>
          <w:lang w:eastAsia="zh-CN"/>
        </w:rPr>
        <w:t xml:space="preserve"> </w:t>
      </w:r>
      <w:r w:rsidR="00F979A8" w:rsidRPr="004032A6">
        <w:rPr>
          <w:rFonts w:ascii="Times New Roman" w:hAnsi="Times New Roman"/>
          <w:strike/>
          <w:color w:val="C00000"/>
          <w:sz w:val="22"/>
          <w:szCs w:val="22"/>
          <w:lang w:eastAsia="zh-CN"/>
        </w:rPr>
        <w:t>more than one</w:t>
      </w:r>
      <w:r w:rsidR="00F979A8" w:rsidRPr="004032A6">
        <w:rPr>
          <w:rFonts w:ascii="Times New Roman" w:hAnsi="Times New Roman"/>
          <w:strike/>
          <w:color w:val="C00000"/>
          <w:sz w:val="22"/>
          <w:szCs w:val="22"/>
          <w:vertAlign w:val="superscript"/>
          <w:lang w:eastAsia="zh-CN"/>
        </w:rPr>
        <w:t>(4)</w:t>
      </w:r>
      <w:r w:rsidR="00F979A8" w:rsidRPr="004032A6">
        <w:rPr>
          <w:rFonts w:ascii="Times New Roman" w:hAnsi="Times New Roman"/>
          <w:strike/>
          <w:color w:val="C00000"/>
          <w:sz w:val="22"/>
          <w:szCs w:val="22"/>
          <w:lang w:eastAsia="zh-CN"/>
        </w:rPr>
        <w:t xml:space="preserve"> periodicity</w:t>
      </w:r>
      <w:r w:rsidR="00F979A8" w:rsidRPr="004032A6">
        <w:rPr>
          <w:rFonts w:ascii="Times New Roman" w:hAnsi="Times New Roman"/>
          <w:color w:val="C00000"/>
          <w:sz w:val="22"/>
          <w:szCs w:val="22"/>
          <w:lang w:eastAsia="zh-CN"/>
        </w:rPr>
        <w:t xml:space="preserve"> </w:t>
      </w:r>
      <w:r w:rsidR="00F979A8" w:rsidRPr="004032A6">
        <w:rPr>
          <w:rFonts w:ascii="Times New Roman" w:hAnsi="Times New Roman"/>
          <w:sz w:val="22"/>
          <w:szCs w:val="22"/>
          <w:lang w:eastAsia="zh-CN"/>
        </w:rPr>
        <w:t>are expected to potentially provide longer inactivity periods for the gNB.</w:t>
      </w:r>
    </w:p>
    <w:p w14:paraId="6BF02B92" w14:textId="3006123C" w:rsidR="00904525" w:rsidRPr="004032A6" w:rsidRDefault="00904525" w:rsidP="00904525">
      <w:pPr>
        <w:pStyle w:val="ac"/>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Optio</w:t>
      </w:r>
      <w:r w:rsidR="00BF1A72" w:rsidRPr="004032A6">
        <w:rPr>
          <w:rFonts w:ascii="Times New Roman" w:eastAsiaTheme="minorEastAsia" w:hAnsi="Times New Roman"/>
          <w:color w:val="C00000"/>
          <w:sz w:val="22"/>
          <w:szCs w:val="22"/>
          <w:u w:val="single"/>
          <w:lang w:eastAsia="ko-KR"/>
        </w:rPr>
        <w:t>n</w:t>
      </w:r>
      <w:r w:rsidRPr="004032A6">
        <w:rPr>
          <w:rFonts w:ascii="Times New Roman" w:eastAsiaTheme="minorEastAsia" w:hAnsi="Times New Roman"/>
          <w:color w:val="C00000"/>
          <w:sz w:val="22"/>
          <w:szCs w:val="22"/>
          <w:u w:val="single"/>
          <w:lang w:eastAsia="ko-KR"/>
        </w:rPr>
        <w:t xml:space="preserve"> 5) </w:t>
      </w:r>
      <w:r w:rsidR="00CA5CEE" w:rsidRPr="004032A6">
        <w:rPr>
          <w:rFonts w:ascii="Times New Roman" w:eastAsiaTheme="minorEastAsia" w:hAnsi="Times New Roman"/>
          <w:color w:val="C00000"/>
          <w:sz w:val="22"/>
          <w:szCs w:val="22"/>
          <w:u w:val="single"/>
          <w:lang w:eastAsia="ko-KR"/>
        </w:rPr>
        <w:t>Support of configuration of l</w:t>
      </w:r>
      <w:r w:rsidR="005B4D86" w:rsidRPr="004032A6">
        <w:rPr>
          <w:rFonts w:ascii="Times New Roman" w:eastAsiaTheme="minorEastAsia" w:hAnsi="Times New Roman"/>
          <w:color w:val="C00000"/>
          <w:sz w:val="22"/>
          <w:szCs w:val="22"/>
          <w:u w:val="single"/>
          <w:lang w:eastAsia="ko-KR"/>
        </w:rPr>
        <w:t xml:space="preserve">onger periodicity </w:t>
      </w:r>
      <w:r w:rsidR="00071801" w:rsidRPr="004032A6">
        <w:rPr>
          <w:rFonts w:ascii="Times New Roman" w:eastAsiaTheme="minorEastAsia" w:hAnsi="Times New Roman"/>
          <w:color w:val="C00000"/>
          <w:sz w:val="22"/>
          <w:szCs w:val="22"/>
          <w:u w:val="single"/>
          <w:lang w:eastAsia="ko-KR"/>
        </w:rPr>
        <w:t xml:space="preserve">(than what is currently supported) </w:t>
      </w:r>
      <w:r w:rsidR="005B4D86" w:rsidRPr="004032A6">
        <w:rPr>
          <w:rFonts w:ascii="Times New Roman" w:eastAsiaTheme="minorEastAsia" w:hAnsi="Times New Roman"/>
          <w:color w:val="C00000"/>
          <w:sz w:val="22"/>
          <w:szCs w:val="22"/>
          <w:u w:val="single"/>
          <w:lang w:eastAsia="ko-KR"/>
        </w:rPr>
        <w:t>of common signals and/or uplink random access opportunities</w:t>
      </w:r>
    </w:p>
    <w:p w14:paraId="3C75A661" w14:textId="3EDA9602" w:rsidR="004F2836" w:rsidRDefault="004F2836" w:rsidP="004F2836">
      <w:pPr>
        <w:pStyle w:val="af1"/>
        <w:numPr>
          <w:ilvl w:val="2"/>
          <w:numId w:val="7"/>
        </w:numPr>
        <w:rPr>
          <w:color w:val="0070C0"/>
          <w:u w:val="single"/>
        </w:rPr>
      </w:pPr>
      <w:r w:rsidRPr="004032A6">
        <w:rPr>
          <w:color w:val="0070C0"/>
          <w:u w:val="single"/>
        </w:rPr>
        <w:t>Option 6) The varying periodicity and/or dynamically changing a transmission pattern is indicated by DL signaling, or triggered by WUS sent from UE, or conditionally triggered.</w:t>
      </w:r>
    </w:p>
    <w:p w14:paraId="12D165AB" w14:textId="7C3BA60F" w:rsidR="003722C0" w:rsidRPr="003722C0" w:rsidRDefault="003722C0" w:rsidP="003722C0">
      <w:pPr>
        <w:pStyle w:val="af1"/>
        <w:numPr>
          <w:ilvl w:val="2"/>
          <w:numId w:val="7"/>
        </w:numPr>
        <w:rPr>
          <w:color w:val="C00000"/>
          <w:u w:val="single"/>
        </w:rPr>
      </w:pPr>
      <w:r w:rsidRPr="003722C0">
        <w:rPr>
          <w:color w:val="C00000"/>
          <w:u w:val="single"/>
        </w:rPr>
        <w:t>Option 7)</w:t>
      </w:r>
      <w:r w:rsidRPr="003722C0">
        <w:t xml:space="preserve"> </w:t>
      </w:r>
      <w:r w:rsidRPr="003722C0">
        <w:rPr>
          <w:color w:val="C00000"/>
          <w:u w:val="single"/>
        </w:rPr>
        <w:t>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Similarly ROs can also adjusted, e.g., configured in a compacted manner, so that longer inactivity periods can be observed at the gNB.</w:t>
      </w:r>
    </w:p>
    <w:p w14:paraId="06361E9A" w14:textId="554151C2" w:rsidR="003722C0" w:rsidRPr="003722C0" w:rsidRDefault="003722C0" w:rsidP="003722C0">
      <w:pPr>
        <w:pStyle w:val="af1"/>
        <w:numPr>
          <w:ilvl w:val="2"/>
          <w:numId w:val="7"/>
        </w:numPr>
        <w:rPr>
          <w:color w:val="C00000"/>
          <w:u w:val="single"/>
        </w:rPr>
      </w:pPr>
      <w:r>
        <w:rPr>
          <w:color w:val="C00000"/>
          <w:u w:val="single"/>
        </w:rPr>
        <w:t xml:space="preserve">Option 8) </w:t>
      </w:r>
      <w:r w:rsidRPr="003722C0">
        <w:rPr>
          <w:color w:val="C00000"/>
          <w:u w:val="single"/>
        </w:rPr>
        <w:t xml:space="preserve">Adaptation mechanisms include semi-static such as by SIBx or DCI based indication to switch between different configurations. </w:t>
      </w:r>
    </w:p>
    <w:p w14:paraId="3EC3BB85" w14:textId="26EE2096" w:rsidR="005B4D86" w:rsidRPr="004032A6" w:rsidRDefault="005B4D86" w:rsidP="005B4D86">
      <w:pPr>
        <w:pStyle w:val="ac"/>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r w:rsidR="00CB2C3D" w:rsidRPr="004032A6">
        <w:rPr>
          <w:rFonts w:ascii="Times New Roman" w:eastAsiaTheme="minorEastAsia" w:hAnsi="Times New Roman"/>
          <w:color w:val="C00000"/>
          <w:sz w:val="22"/>
          <w:szCs w:val="22"/>
          <w:u w:val="single"/>
          <w:lang w:eastAsia="ko-KR"/>
        </w:rPr>
        <w:t>:</w:t>
      </w:r>
    </w:p>
    <w:p w14:paraId="43D95FAA" w14:textId="1BCFC00D" w:rsidR="00904525" w:rsidRPr="004032A6" w:rsidRDefault="004032A6" w:rsidP="00904525">
      <w:pPr>
        <w:pStyle w:val="ac"/>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 xml:space="preserve">Since the reduction </w:t>
      </w:r>
      <w:r w:rsidR="00904525" w:rsidRPr="004032A6">
        <w:rPr>
          <w:rFonts w:ascii="Times New Roman" w:eastAsiaTheme="minorEastAsia" w:hAnsi="Times New Roman"/>
          <w:strike/>
          <w:color w:val="C00000"/>
          <w:sz w:val="22"/>
          <w:szCs w:val="22"/>
          <w:u w:val="single"/>
          <w:lang w:eastAsia="ko-KR"/>
        </w:rPr>
        <w:t>Dynamic adaptation of the periodicity of</w:t>
      </w:r>
      <w:r w:rsidR="00904525" w:rsidRPr="004032A6">
        <w:rPr>
          <w:rFonts w:ascii="Times New Roman" w:eastAsiaTheme="minorEastAsia" w:hAnsi="Times New Roman"/>
          <w:color w:val="C00000"/>
          <w:sz w:val="22"/>
          <w:szCs w:val="22"/>
          <w:u w:val="single"/>
          <w:lang w:eastAsia="ko-KR"/>
        </w:rPr>
        <w:t xml:space="preserve"> common channel/</w:t>
      </w:r>
      <w:r w:rsidR="00904525" w:rsidRPr="00D602B3">
        <w:rPr>
          <w:rFonts w:ascii="Times New Roman" w:eastAsiaTheme="minorEastAsia" w:hAnsi="Times New Roman"/>
          <w:color w:val="C00000"/>
          <w:sz w:val="22"/>
          <w:szCs w:val="22"/>
          <w:u w:val="single"/>
          <w:lang w:eastAsia="ko-KR"/>
        </w:rPr>
        <w:t>signals</w:t>
      </w:r>
      <w:r w:rsidRPr="00D602B3">
        <w:rPr>
          <w:rFonts w:ascii="Times New Roman" w:eastAsiaTheme="minorEastAsia" w:hAnsi="Times New Roman"/>
          <w:color w:val="C00000"/>
          <w:sz w:val="22"/>
          <w:szCs w:val="22"/>
          <w:lang w:eastAsia="ko-KR"/>
        </w:rPr>
        <w:t xml:space="preserve">, </w:t>
      </w:r>
      <w:r w:rsidRPr="00D602B3">
        <w:rPr>
          <w:rFonts w:ascii="Times New Roman" w:eastAsiaTheme="minorEastAsia" w:hAnsi="Times New Roman"/>
          <w:color w:val="C00000"/>
          <w:sz w:val="22"/>
          <w:szCs w:val="22"/>
          <w:u w:val="single"/>
          <w:lang w:eastAsia="ko-KR"/>
        </w:rPr>
        <w:t>providing longer inactivity at the gNB,</w:t>
      </w:r>
      <w:r w:rsidR="00904525" w:rsidRPr="00D602B3">
        <w:rPr>
          <w:rFonts w:ascii="Times New Roman" w:eastAsiaTheme="minorEastAsia" w:hAnsi="Times New Roman"/>
          <w:color w:val="C00000"/>
          <w:sz w:val="22"/>
          <w:szCs w:val="22"/>
          <w:u w:val="single"/>
          <w:lang w:eastAsia="ko-KR"/>
        </w:rPr>
        <w:t xml:space="preserve"> might </w:t>
      </w:r>
      <w:r w:rsidR="00904525" w:rsidRPr="004032A6">
        <w:rPr>
          <w:rFonts w:ascii="Times New Roman" w:eastAsiaTheme="minorEastAsia" w:hAnsi="Times New Roman"/>
          <w:color w:val="C00000"/>
          <w:sz w:val="22"/>
          <w:szCs w:val="22"/>
          <w:u w:val="single"/>
          <w:lang w:eastAsia="ko-KR"/>
        </w:rPr>
        <w:t>have impact to the UE normal access to the network, such as initial access</w:t>
      </w:r>
      <w:r w:rsidR="001A75D1">
        <w:rPr>
          <w:rFonts w:ascii="Times New Roman" w:eastAsiaTheme="minorEastAsia" w:hAnsi="Times New Roman"/>
          <w:color w:val="C00000"/>
          <w:sz w:val="22"/>
          <w:szCs w:val="22"/>
          <w:u w:val="single"/>
          <w:lang w:eastAsia="ko-KR"/>
        </w:rPr>
        <w:t xml:space="preserve">, </w:t>
      </w:r>
      <w:r w:rsidR="001A75D1" w:rsidRPr="001A75D1">
        <w:rPr>
          <w:rFonts w:ascii="Times New Roman" w:eastAsiaTheme="minorEastAsia" w:hAnsi="Times New Roman"/>
          <w:color w:val="C00000"/>
          <w:sz w:val="22"/>
          <w:szCs w:val="22"/>
          <w:u w:val="single"/>
          <w:lang w:eastAsia="ko-KR"/>
        </w:rPr>
        <w:t>measurements, RRM, mobility,</w:t>
      </w:r>
      <w:r w:rsidR="00904525" w:rsidRPr="004032A6">
        <w:rPr>
          <w:rFonts w:ascii="Times New Roman" w:eastAsiaTheme="minorEastAsia" w:hAnsi="Times New Roman"/>
          <w:color w:val="C00000"/>
          <w:sz w:val="22"/>
          <w:szCs w:val="22"/>
          <w:u w:val="single"/>
          <w:lang w:eastAsia="ko-KR"/>
        </w:rPr>
        <w:t xml:space="preserve"> and legacy UE network access.</w:t>
      </w:r>
    </w:p>
    <w:p w14:paraId="24E9D83F" w14:textId="5B67108E" w:rsidR="008E7DAC" w:rsidRPr="004032A6" w:rsidRDefault="008E7DAC" w:rsidP="008E7DAC">
      <w:pPr>
        <w:pStyle w:val="ac"/>
        <w:numPr>
          <w:ilvl w:val="0"/>
          <w:numId w:val="7"/>
        </w:numPr>
        <w:overflowPunct w:val="0"/>
        <w:spacing w:after="0" w:line="240"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Technique #A-1</w:t>
      </w:r>
      <w:r w:rsidRPr="004032A6">
        <w:rPr>
          <w:rFonts w:ascii="Times New Roman" w:eastAsiaTheme="minorEastAsia" w:hAnsi="Times New Roman"/>
          <w:bCs/>
          <w:color w:val="C00000"/>
          <w:sz w:val="22"/>
          <w:szCs w:val="22"/>
          <w:u w:val="single"/>
          <w:lang w:eastAsia="ko-KR"/>
        </w:rPr>
        <w:t>b</w:t>
      </w:r>
      <w:r w:rsidRPr="004032A6">
        <w:rPr>
          <w:rFonts w:ascii="Times New Roman" w:eastAsiaTheme="minorEastAsia" w:hAnsi="Times New Roman"/>
          <w:color w:val="C00000"/>
          <w:sz w:val="22"/>
          <w:szCs w:val="22"/>
          <w:u w:val="single"/>
          <w:lang w:eastAsia="ko-KR"/>
        </w:rPr>
        <w:t xml:space="preserve"> Adaptation of common signals and channels</w:t>
      </w:r>
    </w:p>
    <w:p w14:paraId="5E329EA6" w14:textId="428B41D6" w:rsidR="00ED7C14" w:rsidRPr="004032A6" w:rsidRDefault="00661C92" w:rsidP="00ED7C14">
      <w:pPr>
        <w:pStyle w:val="ac"/>
        <w:numPr>
          <w:ilvl w:val="1"/>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lastRenderedPageBreak/>
        <w:t>O</w:t>
      </w:r>
      <w:r w:rsidR="00F979A8" w:rsidRPr="004032A6">
        <w:rPr>
          <w:rFonts w:ascii="Times New Roman" w:hAnsi="Times New Roman"/>
          <w:sz w:val="22"/>
          <w:szCs w:val="22"/>
          <w:lang w:eastAsia="zh-CN"/>
        </w:rPr>
        <w:t>n-demand SSBs/SIB1 transmissions or SSB/SIB1-less operations may also enable long periods of inactivity at the gNB.</w:t>
      </w:r>
      <w:r w:rsidR="00ED7C14" w:rsidRPr="004032A6">
        <w:rPr>
          <w:rFonts w:ascii="Times New Roman" w:hAnsi="Times New Roman"/>
          <w:sz w:val="22"/>
          <w:szCs w:val="22"/>
          <w:lang w:eastAsia="zh-CN"/>
        </w:rPr>
        <w:t xml:space="preserve"> </w:t>
      </w:r>
      <w:r w:rsidR="00134A7B" w:rsidRPr="00134A7B">
        <w:rPr>
          <w:rFonts w:ascii="Times New Roman" w:eastAsiaTheme="minorEastAsia" w:hAnsi="Times New Roman"/>
          <w:color w:val="C00000"/>
          <w:sz w:val="22"/>
          <w:szCs w:val="22"/>
          <w:u w:val="single"/>
          <w:lang w:eastAsia="ko-KR"/>
        </w:rPr>
        <w:t>SSB/SIB-less operations may also enable long periods of inactivity at the gNB</w:t>
      </w:r>
      <w:r w:rsidR="00134A7B">
        <w:rPr>
          <w:rFonts w:ascii="Times New Roman" w:eastAsiaTheme="minorEastAsia" w:hAnsi="Times New Roman"/>
          <w:color w:val="C00000"/>
          <w:sz w:val="22"/>
          <w:szCs w:val="22"/>
          <w:u w:val="single"/>
          <w:lang w:eastAsia="ko-KR"/>
        </w:rPr>
        <w:t>.</w:t>
      </w:r>
      <w:r w:rsidR="00134A7B" w:rsidRPr="00134A7B">
        <w:rPr>
          <w:rFonts w:ascii="Times New Roman" w:hAnsi="Times New Roman"/>
          <w:sz w:val="22"/>
          <w:szCs w:val="22"/>
          <w:lang w:eastAsia="zh-CN"/>
        </w:rPr>
        <w:t xml:space="preserve"> </w:t>
      </w:r>
      <w:r w:rsidR="00ED7C14" w:rsidRPr="004032A6">
        <w:rPr>
          <w:rFonts w:ascii="Times New Roman" w:hAnsi="Times New Roman"/>
          <w:color w:val="C00000"/>
          <w:sz w:val="22"/>
          <w:szCs w:val="22"/>
          <w:u w:val="single"/>
          <w:lang w:eastAsia="zh-CN"/>
        </w:rPr>
        <w:t>The following options are other various methods used together with on-demand SSB/SIB or SSB/SIB1-less operation:</w:t>
      </w:r>
    </w:p>
    <w:p w14:paraId="4054A1DA" w14:textId="2BA94892" w:rsidR="00F979A8" w:rsidRPr="004032A6" w:rsidRDefault="00ED7C14" w:rsidP="000F2119">
      <w:pPr>
        <w:pStyle w:val="ac"/>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 xml:space="preserve">Option 1) </w:t>
      </w:r>
      <w:r w:rsidR="00F979A8" w:rsidRPr="004032A6">
        <w:rPr>
          <w:rFonts w:ascii="Times New Roman" w:hAnsi="Times New Roman"/>
          <w:strike/>
          <w:color w:val="C00000"/>
          <w:sz w:val="22"/>
          <w:szCs w:val="22"/>
        </w:rPr>
        <w:t>This may include</w:t>
      </w:r>
      <w:r w:rsidR="00F979A8" w:rsidRPr="004032A6">
        <w:rPr>
          <w:rFonts w:ascii="Times New Roman" w:hAnsi="Times New Roman"/>
          <w:color w:val="C00000"/>
          <w:sz w:val="22"/>
          <w:szCs w:val="22"/>
        </w:rPr>
        <w:t xml:space="preserve"> </w:t>
      </w:r>
      <w:r w:rsidR="00094FB0" w:rsidRPr="004032A6">
        <w:rPr>
          <w:rFonts w:ascii="Times New Roman" w:eastAsiaTheme="minorEastAsia" w:hAnsi="Times New Roman"/>
          <w:color w:val="C00000"/>
          <w:sz w:val="22"/>
          <w:szCs w:val="22"/>
          <w:u w:val="single"/>
          <w:lang w:eastAsia="ko-KR"/>
        </w:rPr>
        <w:t xml:space="preserve">DL </w:t>
      </w:r>
      <w:r w:rsidR="00F979A8" w:rsidRPr="004032A6">
        <w:rPr>
          <w:rFonts w:ascii="Times New Roman" w:hAnsi="Times New Roman"/>
          <w:sz w:val="22"/>
          <w:szCs w:val="22"/>
        </w:rPr>
        <w:t>signals</w:t>
      </w:r>
      <w:r w:rsidR="00F979A8" w:rsidRPr="004032A6">
        <w:rPr>
          <w:rFonts w:ascii="Times New Roman" w:hAnsi="Times New Roman"/>
          <w:strike/>
          <w:color w:val="C00000"/>
          <w:sz w:val="22"/>
          <w:szCs w:val="22"/>
        </w:rPr>
        <w:t>/channels</w:t>
      </w:r>
      <w:r w:rsidR="00661C92" w:rsidRPr="004032A6">
        <w:rPr>
          <w:rFonts w:ascii="Times New Roman" w:hAnsi="Times New Roman"/>
          <w:strike/>
          <w:color w:val="C00000"/>
          <w:sz w:val="22"/>
          <w:szCs w:val="22"/>
          <w:vertAlign w:val="superscript"/>
          <w:lang w:eastAsia="zh-CN"/>
        </w:rPr>
        <w:t>(5)</w:t>
      </w:r>
      <w:r w:rsidR="00F979A8" w:rsidRPr="004032A6">
        <w:rPr>
          <w:rFonts w:ascii="Times New Roman" w:hAnsi="Times New Roman"/>
          <w:sz w:val="22"/>
          <w:szCs w:val="22"/>
        </w:rPr>
        <w:t xml:space="preserve"> to aid </w:t>
      </w:r>
      <w:r w:rsidR="00094FB0" w:rsidRPr="004032A6">
        <w:rPr>
          <w:rFonts w:ascii="Times New Roman" w:eastAsiaTheme="minorEastAsia" w:hAnsi="Times New Roman"/>
          <w:color w:val="C00000"/>
          <w:sz w:val="22"/>
          <w:szCs w:val="22"/>
          <w:u w:val="single"/>
          <w:lang w:eastAsia="ko-KR"/>
        </w:rPr>
        <w:t xml:space="preserve">initial access and </w:t>
      </w:r>
      <w:r w:rsidR="00F979A8" w:rsidRPr="004032A6">
        <w:rPr>
          <w:rFonts w:ascii="Times New Roman" w:hAnsi="Times New Roman"/>
          <w:sz w:val="22"/>
          <w:szCs w:val="22"/>
        </w:rPr>
        <w:t>discovery of cells in lieu of SSBs.</w:t>
      </w:r>
    </w:p>
    <w:p w14:paraId="09D20B41" w14:textId="53C36AA3" w:rsidR="00F979A8" w:rsidRPr="004032A6" w:rsidRDefault="00ED7C14" w:rsidP="000F2119">
      <w:pPr>
        <w:pStyle w:val="ac"/>
        <w:numPr>
          <w:ilvl w:val="2"/>
          <w:numId w:val="7"/>
        </w:numPr>
        <w:overflowPunct w:val="0"/>
        <w:spacing w:after="0" w:line="240" w:lineRule="auto"/>
        <w:rPr>
          <w:rFonts w:ascii="Times New Roman" w:hAnsi="Times New Roman"/>
          <w:color w:val="00B050"/>
          <w:sz w:val="22"/>
          <w:szCs w:val="22"/>
          <w:lang w:eastAsia="zh-CN"/>
        </w:rPr>
      </w:pPr>
      <w:r w:rsidRPr="004032A6">
        <w:rPr>
          <w:rFonts w:ascii="Times New Roman" w:eastAsiaTheme="minorEastAsia" w:hAnsi="Times New Roman"/>
          <w:color w:val="C00000"/>
          <w:sz w:val="22"/>
          <w:szCs w:val="22"/>
          <w:u w:val="single"/>
          <w:lang w:eastAsia="ko-KR"/>
        </w:rPr>
        <w:t xml:space="preserve">Option 2) </w:t>
      </w:r>
      <w:r w:rsidR="00F979A8" w:rsidRPr="004032A6">
        <w:rPr>
          <w:rFonts w:ascii="Times New Roman" w:hAnsi="Times New Roman"/>
          <w:strike/>
          <w:color w:val="00B050"/>
          <w:sz w:val="22"/>
          <w:szCs w:val="22"/>
          <w:lang w:eastAsia="zh-CN"/>
        </w:rPr>
        <w:t xml:space="preserve">This may include </w:t>
      </w:r>
      <w:r w:rsidR="00F979A8" w:rsidRPr="004032A6">
        <w:rPr>
          <w:rFonts w:ascii="Times New Roman" w:hAnsi="Times New Roman"/>
          <w:color w:val="00B050"/>
          <w:sz w:val="22"/>
          <w:szCs w:val="22"/>
          <w:lang w:eastAsia="zh-CN"/>
        </w:rPr>
        <w:t>mechanism for UE to trigger on-demand SSB/SIB1 transmission</w:t>
      </w:r>
      <w:r w:rsidR="00852A4F" w:rsidRPr="004032A6">
        <w:rPr>
          <w:rFonts w:ascii="Times New Roman" w:eastAsiaTheme="minorEastAsia" w:hAnsi="Times New Roman"/>
          <w:color w:val="C00000"/>
          <w:sz w:val="22"/>
          <w:szCs w:val="22"/>
          <w:u w:val="single"/>
          <w:lang w:eastAsia="ko-KR"/>
        </w:rPr>
        <w:t>, for example, by sending WUS,</w:t>
      </w:r>
      <w:r w:rsidR="00244864">
        <w:rPr>
          <w:rFonts w:ascii="Times New Roman" w:eastAsiaTheme="minorEastAsia" w:hAnsi="Times New Roman"/>
          <w:color w:val="C00000"/>
          <w:sz w:val="22"/>
          <w:szCs w:val="22"/>
          <w:u w:val="single"/>
          <w:lang w:eastAsia="ko-KR"/>
        </w:rPr>
        <w:t xml:space="preserve"> </w:t>
      </w:r>
      <w:r w:rsidR="00F979A8" w:rsidRPr="004032A6">
        <w:rPr>
          <w:rFonts w:ascii="Times New Roman" w:hAnsi="Times New Roman"/>
          <w:color w:val="00B050"/>
          <w:sz w:val="22"/>
          <w:szCs w:val="22"/>
          <w:lang w:eastAsia="zh-CN"/>
        </w:rPr>
        <w:t>for fast access/fast cell activation</w:t>
      </w:r>
      <w:r w:rsidR="00852A4F" w:rsidRPr="004032A6">
        <w:rPr>
          <w:rFonts w:ascii="Times New Roman" w:eastAsiaTheme="minorEastAsia" w:hAnsi="Times New Roman"/>
          <w:color w:val="C00000"/>
          <w:sz w:val="22"/>
          <w:szCs w:val="22"/>
          <w:u w:val="single"/>
          <w:lang w:eastAsia="ko-KR"/>
        </w:rPr>
        <w:t>/synchronization/measurement</w:t>
      </w:r>
      <w:r w:rsidR="00F979A8" w:rsidRPr="004032A6">
        <w:rPr>
          <w:rFonts w:ascii="Times New Roman" w:hAnsi="Times New Roman"/>
          <w:color w:val="00B050"/>
          <w:sz w:val="22"/>
          <w:szCs w:val="22"/>
          <w:lang w:eastAsia="zh-CN"/>
        </w:rPr>
        <w:t>.</w:t>
      </w:r>
    </w:p>
    <w:p w14:paraId="5A067508" w14:textId="53AD162A" w:rsidR="00F979A8" w:rsidRPr="004032A6" w:rsidRDefault="001A75D1" w:rsidP="000F2119">
      <w:pPr>
        <w:pStyle w:val="ac"/>
        <w:numPr>
          <w:ilvl w:val="2"/>
          <w:numId w:val="7"/>
        </w:numPr>
        <w:overflowPunct w:val="0"/>
        <w:spacing w:after="0" w:line="240" w:lineRule="auto"/>
        <w:rPr>
          <w:rFonts w:ascii="Times New Roman" w:hAnsi="Times New Roman"/>
          <w:strike/>
          <w:color w:val="C00000"/>
          <w:sz w:val="22"/>
          <w:szCs w:val="22"/>
          <w:lang w:eastAsia="zh-CN"/>
        </w:rPr>
      </w:pPr>
      <w:r w:rsidRPr="001A75D1">
        <w:rPr>
          <w:rFonts w:ascii="Times New Roman" w:hAnsi="Times New Roman"/>
          <w:strike/>
          <w:color w:val="7030A0"/>
          <w:sz w:val="22"/>
          <w:szCs w:val="22"/>
          <w:lang w:eastAsia="zh-CN"/>
        </w:rPr>
        <w:t>This technique utilizes carrier aggregation mechanism and</w:t>
      </w:r>
      <w:r w:rsidR="00F979A8" w:rsidRPr="004032A6">
        <w:rPr>
          <w:rFonts w:ascii="Times New Roman" w:hAnsi="Times New Roman"/>
          <w:strike/>
          <w:color w:val="C00000"/>
          <w:sz w:val="22"/>
          <w:szCs w:val="22"/>
          <w:lang w:eastAsia="zh-CN"/>
        </w:rPr>
        <w:t xml:space="preserve"> </w:t>
      </w:r>
      <w:r>
        <w:rPr>
          <w:rFonts w:ascii="Times New Roman" w:hAnsi="Times New Roman"/>
          <w:strike/>
          <w:color w:val="C00000"/>
          <w:sz w:val="22"/>
          <w:szCs w:val="22"/>
          <w:lang w:eastAsia="zh-CN"/>
        </w:rPr>
        <w:t xml:space="preserve">it </w:t>
      </w:r>
      <w:r w:rsidR="00F979A8" w:rsidRPr="004032A6">
        <w:rPr>
          <w:rFonts w:ascii="Times New Roman" w:hAnsi="Times New Roman"/>
          <w:strike/>
          <w:color w:val="C00000"/>
          <w:sz w:val="22"/>
          <w:szCs w:val="22"/>
          <w:lang w:eastAsia="zh-CN"/>
        </w:rPr>
        <w:t>should be noted that use of CA means the technique is only applicable to UEs in connected mode</w:t>
      </w:r>
      <w:r w:rsidR="00661C92" w:rsidRPr="004032A6">
        <w:rPr>
          <w:rFonts w:ascii="Times New Roman" w:hAnsi="Times New Roman"/>
          <w:strike/>
          <w:color w:val="C00000"/>
          <w:sz w:val="22"/>
          <w:szCs w:val="22"/>
          <w:vertAlign w:val="superscript"/>
          <w:lang w:eastAsia="zh-CN"/>
        </w:rPr>
        <w:t>(6)</w:t>
      </w:r>
    </w:p>
    <w:p w14:paraId="3B1035BF" w14:textId="7369922B" w:rsidR="000D5409" w:rsidRDefault="00ED7C14" w:rsidP="000D5409">
      <w:pPr>
        <w:pStyle w:val="ac"/>
        <w:numPr>
          <w:ilvl w:val="2"/>
          <w:numId w:val="7"/>
        </w:numPr>
        <w:overflowPunct w:val="0"/>
        <w:spacing w:after="0" w:line="252"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 xml:space="preserve">Option 3) </w:t>
      </w:r>
      <w:r w:rsidR="000D5409" w:rsidRPr="004032A6">
        <w:rPr>
          <w:rFonts w:ascii="Times New Roman" w:eastAsiaTheme="minorEastAsia" w:hAnsi="Times New Roman"/>
          <w:strike/>
          <w:color w:val="C00000"/>
          <w:sz w:val="22"/>
          <w:szCs w:val="22"/>
          <w:u w:val="single"/>
          <w:lang w:eastAsia="ko-KR"/>
        </w:rPr>
        <w:t xml:space="preserve">This may include </w:t>
      </w:r>
      <w:r w:rsidR="000D5409" w:rsidRPr="004032A6">
        <w:rPr>
          <w:rFonts w:ascii="Times New Roman" w:eastAsiaTheme="minorEastAsia" w:hAnsi="Times New Roman"/>
          <w:color w:val="C00000"/>
          <w:sz w:val="22"/>
          <w:szCs w:val="22"/>
          <w:u w:val="single"/>
          <w:lang w:eastAsia="ko-KR"/>
        </w:rPr>
        <w:t>cross carrier synchronization and system information enhancement to provide other carrier</w:t>
      </w:r>
      <w:r w:rsidR="00C4268A" w:rsidRPr="004032A6">
        <w:rPr>
          <w:rFonts w:ascii="Times New Roman" w:eastAsiaTheme="minorEastAsia" w:hAnsi="Times New Roman"/>
          <w:color w:val="C00000"/>
          <w:sz w:val="22"/>
          <w:szCs w:val="22"/>
          <w:u w:val="single"/>
          <w:lang w:eastAsia="ko-KR"/>
        </w:rPr>
        <w:t>/cell’</w:t>
      </w:r>
      <w:r w:rsidR="000D5409" w:rsidRPr="004032A6">
        <w:rPr>
          <w:rFonts w:ascii="Times New Roman" w:eastAsiaTheme="minorEastAsia" w:hAnsi="Times New Roman"/>
          <w:color w:val="C00000"/>
          <w:sz w:val="22"/>
          <w:szCs w:val="22"/>
          <w:u w:val="single"/>
          <w:lang w:eastAsia="ko-KR"/>
        </w:rPr>
        <w:t>s information and random access carrier selection principles for UE to realize access a different carrier rather than carrier it gets SSB/SIB1.</w:t>
      </w:r>
    </w:p>
    <w:p w14:paraId="34197D40" w14:textId="1C9901E0" w:rsidR="00134A7B" w:rsidRPr="001A75D1" w:rsidRDefault="00134A7B" w:rsidP="00134A7B">
      <w:pPr>
        <w:pStyle w:val="ac"/>
        <w:numPr>
          <w:ilvl w:val="2"/>
          <w:numId w:val="7"/>
        </w:numPr>
        <w:overflowPunct w:val="0"/>
        <w:spacing w:after="0" w:line="252" w:lineRule="auto"/>
        <w:rPr>
          <w:rFonts w:ascii="Times New Roman" w:eastAsiaTheme="minorEastAsia" w:hAnsi="Times New Roman"/>
          <w:color w:val="0070C0"/>
          <w:sz w:val="22"/>
          <w:szCs w:val="22"/>
          <w:u w:val="single"/>
          <w:lang w:eastAsia="ko-KR"/>
        </w:rPr>
      </w:pPr>
      <w:r w:rsidRPr="001A75D1">
        <w:rPr>
          <w:rFonts w:ascii="Times New Roman" w:eastAsiaTheme="minorEastAsia" w:hAnsi="Times New Roman"/>
          <w:color w:val="0070C0"/>
          <w:sz w:val="22"/>
          <w:szCs w:val="22"/>
          <w:u w:val="single"/>
          <w:lang w:eastAsia="ko-KR"/>
        </w:rPr>
        <w:t>Option 4) offloading SIB of the SIB-less cell to another cell. The SSB-less operation is used for inter-band CA case and SIB-less operation is for non-CA case</w:t>
      </w:r>
    </w:p>
    <w:p w14:paraId="2526A009" w14:textId="1AA224CD" w:rsidR="00CB2C3D" w:rsidRPr="004032A6" w:rsidRDefault="00CB2C3D" w:rsidP="00CB2C3D">
      <w:pPr>
        <w:pStyle w:val="ac"/>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596A8292" w14:textId="38199DED" w:rsidR="00CB2C3D" w:rsidRPr="004032A6" w:rsidRDefault="00CB2C3D" w:rsidP="00CB2C3D">
      <w:pPr>
        <w:pStyle w:val="ac"/>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59054329" w14:textId="1382C3E7" w:rsidR="00CB2C3D" w:rsidRPr="004032A6" w:rsidRDefault="00CB2C3D" w:rsidP="00CB2C3D">
      <w:pPr>
        <w:pStyle w:val="ac"/>
        <w:numPr>
          <w:ilvl w:val="0"/>
          <w:numId w:val="7"/>
        </w:numPr>
        <w:overflowPunct w:val="0"/>
        <w:spacing w:after="0" w:line="240"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Technique #A-1</w:t>
      </w:r>
      <w:r w:rsidRPr="004032A6">
        <w:rPr>
          <w:rFonts w:ascii="Times New Roman" w:eastAsiaTheme="minorEastAsia" w:hAnsi="Times New Roman"/>
          <w:bCs/>
          <w:color w:val="C00000"/>
          <w:sz w:val="22"/>
          <w:szCs w:val="22"/>
          <w:u w:val="single"/>
          <w:lang w:eastAsia="ko-KR"/>
        </w:rPr>
        <w:t>c</w:t>
      </w:r>
      <w:r w:rsidRPr="004032A6">
        <w:rPr>
          <w:rFonts w:ascii="Times New Roman" w:eastAsiaTheme="minorEastAsia" w:hAnsi="Times New Roman"/>
          <w:color w:val="C00000"/>
          <w:sz w:val="22"/>
          <w:szCs w:val="22"/>
          <w:u w:val="single"/>
          <w:lang w:eastAsia="ko-KR"/>
        </w:rPr>
        <w:t xml:space="preserve"> Adaptation of common signals and channels</w:t>
      </w:r>
    </w:p>
    <w:p w14:paraId="44C4AB7E" w14:textId="2BDE0C1F" w:rsidR="00F979A8" w:rsidRPr="004032A6" w:rsidRDefault="00CB2C3D" w:rsidP="000F2119">
      <w:pPr>
        <w:pStyle w:val="ac"/>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sz w:val="22"/>
          <w:szCs w:val="22"/>
          <w:lang w:eastAsia="ko-KR"/>
        </w:rPr>
        <w:t>A</w:t>
      </w:r>
      <w:r w:rsidR="00F979A8" w:rsidRPr="004032A6">
        <w:rPr>
          <w:rFonts w:ascii="Times New Roman" w:eastAsiaTheme="minorEastAsia" w:hAnsi="Times New Roman"/>
          <w:sz w:val="22"/>
          <w:szCs w:val="22"/>
          <w:lang w:eastAsia="ko-KR"/>
        </w:rPr>
        <w:t xml:space="preserve">daptation </w:t>
      </w:r>
      <w:r w:rsidR="00F979A8" w:rsidRPr="004032A6">
        <w:rPr>
          <w:rFonts w:ascii="Times New Roman" w:hAnsi="Times New Roman"/>
          <w:sz w:val="22"/>
          <w:szCs w:val="22"/>
          <w:lang w:eastAsia="zh-CN"/>
        </w:rPr>
        <w:t xml:space="preserve">of </w:t>
      </w:r>
      <w:r w:rsidR="00C4268A" w:rsidRPr="004032A6">
        <w:rPr>
          <w:rFonts w:ascii="Times New Roman" w:hAnsi="Times New Roman"/>
          <w:color w:val="C00000"/>
          <w:sz w:val="22"/>
          <w:szCs w:val="22"/>
          <w:u w:val="single"/>
          <w:lang w:eastAsia="zh-CN"/>
        </w:rPr>
        <w:t xml:space="preserve">search space and </w:t>
      </w:r>
      <w:r w:rsidR="00F979A8" w:rsidRPr="004032A6">
        <w:rPr>
          <w:rFonts w:ascii="Times New Roman" w:hAnsi="Times New Roman"/>
          <w:sz w:val="22"/>
          <w:szCs w:val="22"/>
          <w:lang w:eastAsia="zh-CN"/>
        </w:rPr>
        <w:t>CORESET 0 (e.g. in a separately configured CORESET) to avoid</w:t>
      </w:r>
      <w:r w:rsidR="00F979A8" w:rsidRPr="004032A6">
        <w:rPr>
          <w:rFonts w:ascii="Times New Roman" w:eastAsiaTheme="minorEastAsia" w:hAnsi="Times New Roman"/>
          <w:sz w:val="22"/>
          <w:szCs w:val="22"/>
          <w:lang w:eastAsia="ko-KR"/>
        </w:rPr>
        <w:t>/reduce</w:t>
      </w:r>
      <w:r w:rsidR="00F979A8" w:rsidRPr="004032A6">
        <w:rPr>
          <w:rFonts w:ascii="Times New Roman" w:hAnsi="Times New Roman"/>
          <w:sz w:val="22"/>
          <w:szCs w:val="22"/>
          <w:lang w:eastAsia="zh-CN"/>
        </w:rPr>
        <w:t xml:space="preserve"> redundant DCI transmissions within the CORESET 0 for the gNB</w:t>
      </w:r>
      <w:r w:rsidR="00B32FEA" w:rsidRPr="004032A6">
        <w:rPr>
          <w:rFonts w:ascii="Times New Roman" w:hAnsi="Times New Roman"/>
          <w:sz w:val="22"/>
          <w:szCs w:val="22"/>
          <w:lang w:eastAsia="zh-CN"/>
        </w:rPr>
        <w:t xml:space="preserve">. </w:t>
      </w:r>
      <w:r w:rsidR="00B32FEA" w:rsidRPr="004032A6">
        <w:rPr>
          <w:rFonts w:ascii="Times New Roman" w:hAnsi="Times New Roman"/>
          <w:color w:val="C00000"/>
          <w:sz w:val="22"/>
          <w:szCs w:val="22"/>
          <w:u w:val="single"/>
          <w:lang w:eastAsia="zh-CN"/>
        </w:rPr>
        <w:t>The following options are various methods of adaptation:</w:t>
      </w:r>
    </w:p>
    <w:p w14:paraId="47F3D6B7" w14:textId="720A8715" w:rsidR="00F979A8" w:rsidRPr="004032A6" w:rsidRDefault="00B32FEA" w:rsidP="000F2119">
      <w:pPr>
        <w:pStyle w:val="ac"/>
        <w:numPr>
          <w:ilvl w:val="2"/>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color w:val="C00000"/>
          <w:sz w:val="22"/>
          <w:szCs w:val="22"/>
          <w:u w:val="single"/>
          <w:lang w:eastAsia="ko-KR"/>
        </w:rPr>
        <w:t xml:space="preserve">Option 1) </w:t>
      </w:r>
      <w:r w:rsidR="00F979A8" w:rsidRPr="004032A6">
        <w:rPr>
          <w:rFonts w:ascii="Times New Roman" w:eastAsiaTheme="minorEastAsia" w:hAnsi="Times New Roman"/>
          <w:strike/>
          <w:color w:val="C00000"/>
          <w:sz w:val="22"/>
          <w:szCs w:val="22"/>
          <w:lang w:eastAsia="ko-KR"/>
        </w:rPr>
        <w:t>This may include</w:t>
      </w:r>
      <w:r w:rsidR="00F979A8" w:rsidRPr="004032A6">
        <w:rPr>
          <w:rFonts w:ascii="Times New Roman" w:eastAsiaTheme="minorEastAsia" w:hAnsi="Times New Roman"/>
          <w:color w:val="C00000"/>
          <w:sz w:val="22"/>
          <w:szCs w:val="22"/>
          <w:lang w:eastAsia="ko-KR"/>
        </w:rPr>
        <w:t xml:space="preserve"> </w:t>
      </w:r>
      <w:r w:rsidR="00F979A8" w:rsidRPr="004032A6">
        <w:rPr>
          <w:rFonts w:ascii="Times New Roman" w:eastAsiaTheme="minorEastAsia" w:hAnsi="Times New Roman"/>
          <w:sz w:val="22"/>
          <w:szCs w:val="22"/>
          <w:lang w:eastAsia="ko-KR"/>
        </w:rPr>
        <w:t xml:space="preserve">support of a long period (rather than the period as the same as the SSB period) of </w:t>
      </w:r>
      <w:r w:rsidR="00AF539F" w:rsidRPr="004032A6">
        <w:rPr>
          <w:rFonts w:ascii="Times New Roman" w:eastAsiaTheme="minorEastAsia" w:hAnsi="Times New Roman"/>
          <w:color w:val="C00000"/>
          <w:sz w:val="22"/>
          <w:szCs w:val="22"/>
          <w:u w:val="single"/>
          <w:lang w:eastAsia="ko-KR"/>
        </w:rPr>
        <w:t>search space</w:t>
      </w:r>
      <w:r w:rsidR="00AF539F" w:rsidRPr="004032A6">
        <w:rPr>
          <w:rFonts w:ascii="Times New Roman" w:eastAsiaTheme="minorEastAsia" w:hAnsi="Times New Roman"/>
          <w:color w:val="C00000"/>
          <w:sz w:val="22"/>
          <w:szCs w:val="22"/>
          <w:lang w:eastAsia="ko-KR"/>
        </w:rPr>
        <w:t xml:space="preserve"> </w:t>
      </w:r>
      <w:r w:rsidR="00F979A8" w:rsidRPr="004032A6">
        <w:rPr>
          <w:rFonts w:ascii="Times New Roman" w:eastAsiaTheme="minorEastAsia" w:hAnsi="Times New Roman"/>
          <w:strike/>
          <w:color w:val="C00000"/>
          <w:sz w:val="22"/>
          <w:szCs w:val="22"/>
          <w:lang w:eastAsia="ko-KR"/>
        </w:rPr>
        <w:t>CORESET 0</w:t>
      </w:r>
      <w:r w:rsidR="00661C92" w:rsidRPr="004032A6">
        <w:rPr>
          <w:rFonts w:ascii="Times New Roman" w:hAnsi="Times New Roman"/>
          <w:sz w:val="22"/>
          <w:szCs w:val="22"/>
          <w:vertAlign w:val="superscript"/>
          <w:lang w:eastAsia="zh-CN"/>
        </w:rPr>
        <w:t>(7)</w:t>
      </w:r>
    </w:p>
    <w:p w14:paraId="7081116E" w14:textId="5760083F" w:rsidR="00F979A8" w:rsidRPr="004032A6" w:rsidRDefault="00B32FEA" w:rsidP="000F2119">
      <w:pPr>
        <w:pStyle w:val="ac"/>
        <w:numPr>
          <w:ilvl w:val="2"/>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color w:val="C00000"/>
          <w:sz w:val="22"/>
          <w:szCs w:val="22"/>
          <w:u w:val="single"/>
          <w:lang w:eastAsia="ko-KR"/>
        </w:rPr>
        <w:t xml:space="preserve">Option 2) </w:t>
      </w:r>
      <w:r w:rsidR="00F979A8" w:rsidRPr="004032A6">
        <w:rPr>
          <w:rFonts w:ascii="Times New Roman" w:eastAsiaTheme="minorEastAsia" w:hAnsi="Times New Roman"/>
          <w:strike/>
          <w:color w:val="C00000"/>
          <w:sz w:val="22"/>
          <w:szCs w:val="22"/>
          <w:lang w:eastAsia="ko-KR"/>
        </w:rPr>
        <w:t>This may include</w:t>
      </w:r>
      <w:r w:rsidR="00F979A8" w:rsidRPr="004032A6">
        <w:rPr>
          <w:rFonts w:ascii="Times New Roman" w:eastAsiaTheme="minorEastAsia" w:hAnsi="Times New Roman"/>
          <w:color w:val="C00000"/>
          <w:sz w:val="22"/>
          <w:szCs w:val="22"/>
          <w:lang w:eastAsia="ko-KR"/>
        </w:rPr>
        <w:t xml:space="preserve"> </w:t>
      </w:r>
      <w:r w:rsidR="00F979A8" w:rsidRPr="004032A6">
        <w:rPr>
          <w:rFonts w:ascii="Times New Roman" w:eastAsiaTheme="minorEastAsia" w:hAnsi="Times New Roman"/>
          <w:sz w:val="22"/>
          <w:szCs w:val="22"/>
          <w:lang w:eastAsia="ko-KR"/>
        </w:rPr>
        <w:t>support of scheduling of SIB1 by SSB to avoid transmissions of DCIs within CORESET 0, support of the mechanism to reduce impacts on SSB and overhead</w:t>
      </w:r>
      <w:r w:rsidR="00661C92" w:rsidRPr="004032A6">
        <w:rPr>
          <w:rFonts w:ascii="Times New Roman" w:hAnsi="Times New Roman"/>
          <w:sz w:val="22"/>
          <w:szCs w:val="22"/>
          <w:vertAlign w:val="superscript"/>
          <w:lang w:eastAsia="zh-CN"/>
        </w:rPr>
        <w:t>(8)</w:t>
      </w:r>
    </w:p>
    <w:p w14:paraId="427CC2D7" w14:textId="77777777" w:rsidR="00CB2C3D" w:rsidRPr="004032A6" w:rsidRDefault="00CB2C3D" w:rsidP="00CB2C3D">
      <w:pPr>
        <w:pStyle w:val="ac"/>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474B7DC8" w14:textId="77777777" w:rsidR="00CB2C3D" w:rsidRPr="004032A6" w:rsidRDefault="00CB2C3D" w:rsidP="00CB2C3D">
      <w:pPr>
        <w:pStyle w:val="ac"/>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228698D5" w14:textId="76391536" w:rsidR="00F979A8" w:rsidRPr="004032A6" w:rsidRDefault="00F979A8" w:rsidP="000F2119">
      <w:pPr>
        <w:pStyle w:val="ac"/>
        <w:numPr>
          <w:ilvl w:val="1"/>
          <w:numId w:val="7"/>
        </w:numPr>
        <w:overflowPunct w:val="0"/>
        <w:spacing w:after="0" w:line="240" w:lineRule="auto"/>
        <w:rPr>
          <w:rFonts w:ascii="Times New Roman" w:eastAsiaTheme="minorEastAsia" w:hAnsi="Times New Roman"/>
          <w:strike/>
          <w:color w:val="C00000"/>
          <w:sz w:val="22"/>
          <w:szCs w:val="22"/>
          <w:lang w:eastAsia="ko-KR"/>
        </w:rPr>
      </w:pPr>
      <w:r w:rsidRPr="004032A6">
        <w:rPr>
          <w:rFonts w:ascii="Times New Roman" w:eastAsiaTheme="minorEastAsia" w:hAnsi="Times New Roman"/>
          <w:strike/>
          <w:color w:val="C00000"/>
          <w:sz w:val="22"/>
          <w:szCs w:val="22"/>
          <w:lang w:eastAsia="ko-KR"/>
        </w:rPr>
        <w:t>Dynamic adaptation of the periodicity of common channel/signals might have impact to the UE normal access to the network, such as initial access, and legacy UE network access.</w:t>
      </w:r>
    </w:p>
    <w:p w14:paraId="497F9E20" w14:textId="77777777" w:rsidR="00543A2B" w:rsidRPr="004032A6" w:rsidRDefault="00543A2B" w:rsidP="00543A2B">
      <w:pPr>
        <w:pStyle w:val="ac"/>
        <w:spacing w:after="0"/>
        <w:rPr>
          <w:rFonts w:ascii="Times New Roman" w:hAnsi="Times New Roman"/>
          <w:sz w:val="22"/>
          <w:szCs w:val="22"/>
          <w:lang w:eastAsia="zh-CN"/>
        </w:rPr>
      </w:pPr>
    </w:p>
    <w:p w14:paraId="236A6A14" w14:textId="0E7B146F" w:rsidR="00691CFD" w:rsidRDefault="00691CFD">
      <w:pPr>
        <w:pStyle w:val="ac"/>
        <w:spacing w:after="0"/>
        <w:rPr>
          <w:rFonts w:ascii="Times New Roman" w:hAnsi="Times New Roman"/>
          <w:sz w:val="22"/>
          <w:szCs w:val="22"/>
          <w:lang w:eastAsia="zh-CN"/>
        </w:rPr>
      </w:pPr>
    </w:p>
    <w:p w14:paraId="77FAAAB7" w14:textId="1581AA39" w:rsidR="00F979A8" w:rsidRPr="00577685" w:rsidRDefault="00F979A8" w:rsidP="00577685">
      <w:pPr>
        <w:rPr>
          <w:rFonts w:ascii="Arial" w:hAnsi="Arial" w:cs="Arial"/>
          <w:sz w:val="24"/>
          <w:szCs w:val="24"/>
        </w:rPr>
      </w:pPr>
      <w:r w:rsidRPr="00577685">
        <w:rPr>
          <w:rFonts w:ascii="Arial" w:hAnsi="Arial" w:cs="Arial"/>
          <w:sz w:val="24"/>
          <w:szCs w:val="24"/>
        </w:rPr>
        <w:t>Proposal #2-2A</w:t>
      </w:r>
    </w:p>
    <w:p w14:paraId="66741C79" w14:textId="77777777" w:rsidR="00F979A8" w:rsidRDefault="00F979A8" w:rsidP="00F979A8">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F7540AD" w14:textId="77777777" w:rsidR="00F979A8" w:rsidRDefault="00F979A8" w:rsidP="00F979A8">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7B7BBBF" w14:textId="2A7F70B6" w:rsidR="00F979A8" w:rsidRDefault="00F979A8" w:rsidP="00F979A8">
      <w:pPr>
        <w:pStyle w:val="ac"/>
        <w:numPr>
          <w:ilvl w:val="1"/>
          <w:numId w:val="7"/>
        </w:numPr>
        <w:overflowPunct w:val="0"/>
        <w:spacing w:after="0" w:line="252" w:lineRule="auto"/>
        <w:rPr>
          <w:rFonts w:ascii="Times New Roman" w:hAnsi="Times New Roman"/>
          <w:sz w:val="22"/>
          <w:szCs w:val="22"/>
          <w:lang w:eastAsia="zh-CN"/>
        </w:rPr>
      </w:pPr>
      <w:r w:rsidRPr="007C021E">
        <w:rPr>
          <w:color w:val="00B050"/>
          <w:sz w:val="22"/>
          <w:szCs w:val="22"/>
        </w:rPr>
        <w:t>Reducing</w:t>
      </w:r>
      <w:r w:rsidR="00B47763" w:rsidRPr="00B47763">
        <w:rPr>
          <w:rFonts w:ascii="Times New Roman" w:eastAsiaTheme="minorEastAsia" w:hAnsi="Times New Roman"/>
          <w:color w:val="C00000"/>
          <w:sz w:val="22"/>
          <w:szCs w:val="22"/>
          <w:u w:val="single"/>
          <w:lang w:eastAsia="ko-KR"/>
        </w:rPr>
        <w:t>/omitting</w:t>
      </w:r>
      <w:r w:rsidRPr="007C021E">
        <w:rPr>
          <w:color w:val="00B050"/>
          <w:sz w:val="22"/>
          <w:szCs w:val="22"/>
        </w:rPr>
        <w:t xml:space="preserve"> the number of time occasions </w:t>
      </w:r>
      <w:r>
        <w:rPr>
          <w:sz w:val="22"/>
          <w:szCs w:val="22"/>
        </w:rPr>
        <w:t xml:space="preserve">for the </w:t>
      </w:r>
      <w:r w:rsidR="00D85B09">
        <w:rPr>
          <w:sz w:val="22"/>
          <w:szCs w:val="22"/>
        </w:rPr>
        <w:t>UE specific</w:t>
      </w:r>
      <w:r>
        <w:rPr>
          <w:sz w:val="22"/>
          <w:szCs w:val="22"/>
        </w:rPr>
        <w:t xml:space="preserve"> resources </w:t>
      </w:r>
      <w:r w:rsidR="00D85B09">
        <w:rPr>
          <w:sz w:val="22"/>
          <w:szCs w:val="22"/>
        </w:rPr>
        <w:t xml:space="preserve">and </w:t>
      </w:r>
      <w:r w:rsidR="00D85B09" w:rsidRPr="00D85B09">
        <w:rPr>
          <w:rFonts w:ascii="Times New Roman" w:eastAsiaTheme="minorEastAsia" w:hAnsi="Times New Roman"/>
          <w:color w:val="C00000"/>
          <w:sz w:val="22"/>
          <w:szCs w:val="22"/>
          <w:u w:val="single"/>
          <w:lang w:eastAsia="ko-KR"/>
        </w:rPr>
        <w:t>synchroniz</w:t>
      </w:r>
      <w:r w:rsidR="00D85B09">
        <w:rPr>
          <w:rFonts w:ascii="Times New Roman" w:eastAsiaTheme="minorEastAsia" w:hAnsi="Times New Roman"/>
          <w:color w:val="C00000"/>
          <w:sz w:val="22"/>
          <w:szCs w:val="22"/>
          <w:u w:val="single"/>
          <w:lang w:eastAsia="ko-KR"/>
        </w:rPr>
        <w:t>ing</w:t>
      </w:r>
      <w:r w:rsidR="00D85B09" w:rsidRPr="00D85B09">
        <w:rPr>
          <w:rFonts w:ascii="Times New Roman" w:eastAsiaTheme="minorEastAsia" w:hAnsi="Times New Roman"/>
          <w:color w:val="C00000"/>
          <w:sz w:val="22"/>
          <w:szCs w:val="22"/>
          <w:u w:val="single"/>
          <w:lang w:eastAsia="ko-KR"/>
        </w:rPr>
        <w:t xml:space="preserve"> the UE specific signal and channel transmission reception</w:t>
      </w:r>
      <w:r w:rsidR="00D85B09">
        <w:rPr>
          <w:sz w:val="22"/>
          <w:szCs w:val="22"/>
        </w:rPr>
        <w:t xml:space="preserve"> </w:t>
      </w:r>
      <w:r>
        <w:rPr>
          <w:sz w:val="22"/>
          <w:szCs w:val="22"/>
        </w:rPr>
        <w:t>during periods of low activity</w:t>
      </w:r>
      <w:r w:rsidR="009D13D7">
        <w:rPr>
          <w:sz w:val="22"/>
          <w:szCs w:val="22"/>
        </w:rPr>
        <w:t>.</w:t>
      </w:r>
    </w:p>
    <w:p w14:paraId="4EAA65E7" w14:textId="65C21980" w:rsidR="00F979A8" w:rsidRDefault="00D85B09" w:rsidP="00F979A8">
      <w:pPr>
        <w:pStyle w:val="af1"/>
        <w:numPr>
          <w:ilvl w:val="2"/>
          <w:numId w:val="7"/>
        </w:numPr>
        <w:overflowPunct/>
        <w:snapToGrid w:val="0"/>
        <w:spacing w:line="252" w:lineRule="auto"/>
        <w:rPr>
          <w:sz w:val="21"/>
          <w:szCs w:val="21"/>
          <w:lang w:eastAsia="zh-CN"/>
        </w:rPr>
      </w:pPr>
      <w:r>
        <w:t xml:space="preserve">List of UE specific resources are </w:t>
      </w:r>
      <w:r w:rsidR="00F979A8">
        <w:t>CSI-RS, group-common/UE-specific PDCCH, SPS PDSCH, PUCCH carrying SR, PUCCH/PUSCH carrying CSI reports, PUCCH carrying HARQ-ACK for SPS, CG-PUSCH, SRS, positioning RS (PRS).</w:t>
      </w:r>
    </w:p>
    <w:p w14:paraId="7A142EBF" w14:textId="6D8CEDD3" w:rsidR="00F979A8" w:rsidRPr="005C5257" w:rsidRDefault="00F979A8" w:rsidP="00C46AE9">
      <w:pPr>
        <w:pStyle w:val="ac"/>
        <w:numPr>
          <w:ilvl w:val="2"/>
          <w:numId w:val="7"/>
        </w:numPr>
        <w:overflowPunct w:val="0"/>
        <w:spacing w:after="0" w:line="252" w:lineRule="auto"/>
        <w:rPr>
          <w:rFonts w:ascii="Times New Roman" w:hAnsi="Times New Roman"/>
          <w:sz w:val="22"/>
          <w:szCs w:val="22"/>
          <w:lang w:eastAsia="zh-CN"/>
        </w:rPr>
      </w:pPr>
      <w:r w:rsidRPr="00D85B09">
        <w:rPr>
          <w:rFonts w:ascii="Times New Roman" w:hAnsi="Times New Roman"/>
          <w:strike/>
          <w:color w:val="C00000"/>
          <w:sz w:val="22"/>
          <w:szCs w:val="22"/>
          <w:lang w:eastAsia="zh-CN"/>
        </w:rPr>
        <w:t xml:space="preserve">This may include report of </w:t>
      </w:r>
      <w:r w:rsidRPr="00A77D4E">
        <w:rPr>
          <w:rFonts w:ascii="Times New Roman" w:hAnsi="Times New Roman"/>
          <w:color w:val="00B050"/>
          <w:sz w:val="22"/>
          <w:szCs w:val="22"/>
          <w:lang w:eastAsia="zh-CN"/>
        </w:rPr>
        <w:t>UE assistance information</w:t>
      </w:r>
      <w:r w:rsidR="00D85B09" w:rsidRPr="00A77D4E">
        <w:rPr>
          <w:rFonts w:ascii="Times New Roman" w:hAnsi="Times New Roman"/>
          <w:color w:val="00B050"/>
          <w:sz w:val="22"/>
          <w:szCs w:val="22"/>
          <w:lang w:eastAsia="zh-CN"/>
        </w:rPr>
        <w:t xml:space="preserve"> </w:t>
      </w:r>
      <w:r w:rsidR="00D85B09" w:rsidRPr="00A77D4E">
        <w:rPr>
          <w:rFonts w:ascii="Times New Roman" w:eastAsiaTheme="minorEastAsia" w:hAnsi="Times New Roman"/>
          <w:color w:val="C00000"/>
          <w:sz w:val="22"/>
          <w:szCs w:val="22"/>
          <w:u w:val="single"/>
          <w:lang w:eastAsia="ko-KR"/>
        </w:rPr>
        <w:t>report may</w:t>
      </w:r>
      <w:r w:rsidRPr="00A77D4E">
        <w:rPr>
          <w:rFonts w:ascii="Times New Roman" w:eastAsiaTheme="minorEastAsia" w:hAnsi="Times New Roman"/>
          <w:color w:val="C00000"/>
          <w:sz w:val="22"/>
          <w:szCs w:val="22"/>
          <w:u w:val="single"/>
          <w:lang w:eastAsia="ko-KR"/>
        </w:rPr>
        <w:t>,</w:t>
      </w:r>
      <w:r w:rsidRPr="00A77D4E">
        <w:rPr>
          <w:rFonts w:ascii="Times New Roman" w:hAnsi="Times New Roman"/>
          <w:strike/>
          <w:color w:val="0070C0"/>
          <w:sz w:val="22"/>
          <w:szCs w:val="22"/>
          <w:lang w:eastAsia="zh-CN"/>
        </w:rPr>
        <w:t xml:space="preserve"> </w:t>
      </w:r>
      <w:r w:rsidRPr="007C021E">
        <w:rPr>
          <w:rFonts w:ascii="Times New Roman" w:hAnsi="Times New Roman"/>
          <w:strike/>
          <w:color w:val="C00000"/>
          <w:sz w:val="22"/>
          <w:szCs w:val="22"/>
          <w:lang w:eastAsia="zh-CN"/>
        </w:rPr>
        <w:t>e.g., UE buffer status</w:t>
      </w:r>
      <w:r w:rsidRPr="00D85B09">
        <w:rPr>
          <w:rFonts w:ascii="Times New Roman" w:hAnsi="Times New Roman"/>
          <w:strike/>
          <w:color w:val="C00000"/>
          <w:sz w:val="22"/>
          <w:szCs w:val="22"/>
          <w:lang w:eastAsia="zh-CN"/>
        </w:rPr>
        <w:t xml:space="preserve"> to</w:t>
      </w:r>
      <w:r>
        <w:rPr>
          <w:rFonts w:ascii="Times New Roman" w:hAnsi="Times New Roman"/>
          <w:sz w:val="22"/>
          <w:szCs w:val="22"/>
          <w:lang w:eastAsia="zh-CN"/>
        </w:rPr>
        <w:t xml:space="preserve"> </w:t>
      </w:r>
      <w:r w:rsidRPr="00A77D4E">
        <w:rPr>
          <w:rFonts w:ascii="Times New Roman" w:hAnsi="Times New Roman"/>
          <w:color w:val="00B050"/>
          <w:sz w:val="22"/>
          <w:szCs w:val="22"/>
          <w:lang w:eastAsia="zh-CN"/>
        </w:rPr>
        <w:t>help gNB make decisions</w:t>
      </w:r>
      <w:r>
        <w:rPr>
          <w:rFonts w:ascii="Times New Roman" w:hAnsi="Times New Roman"/>
          <w:sz w:val="22"/>
          <w:szCs w:val="22"/>
          <w:lang w:eastAsia="zh-CN"/>
        </w:rPr>
        <w:t>.</w:t>
      </w:r>
    </w:p>
    <w:p w14:paraId="08E65BB7" w14:textId="77777777" w:rsidR="009649E4" w:rsidRDefault="009649E4" w:rsidP="00C46AE9">
      <w:pPr>
        <w:pStyle w:val="ac"/>
        <w:numPr>
          <w:ilvl w:val="2"/>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Reduction of time occasions or synchronization of UE specific signal/channels can be performed based on following options:</w:t>
      </w:r>
    </w:p>
    <w:p w14:paraId="528CB30F" w14:textId="720E19A5" w:rsidR="005C5257" w:rsidRDefault="009649E4" w:rsidP="009649E4">
      <w:pPr>
        <w:pStyle w:val="ac"/>
        <w:numPr>
          <w:ilvl w:val="3"/>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 xml:space="preserve">Option 1) </w:t>
      </w:r>
      <w:r w:rsidR="005C5257" w:rsidRPr="005C5257">
        <w:rPr>
          <w:rFonts w:ascii="Times New Roman" w:eastAsiaTheme="minorEastAsia" w:hAnsi="Times New Roman"/>
          <w:color w:val="C00000"/>
          <w:sz w:val="22"/>
          <w:szCs w:val="22"/>
          <w:u w:val="single"/>
          <w:lang w:eastAsia="ko-KR"/>
        </w:rPr>
        <w:t>RRC configures whether to receive/transmit a channel per configuration when gNB is in sleep mode.</w:t>
      </w:r>
    </w:p>
    <w:p w14:paraId="36CA43E3" w14:textId="2FCB4F91" w:rsidR="00A77D4E" w:rsidRPr="005C5257" w:rsidRDefault="009649E4" w:rsidP="009649E4">
      <w:pPr>
        <w:pStyle w:val="ac"/>
        <w:numPr>
          <w:ilvl w:val="3"/>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Option 2) </w:t>
      </w:r>
      <w:r w:rsidR="00A77D4E" w:rsidRPr="00A77D4E">
        <w:rPr>
          <w:rFonts w:ascii="Times New Roman" w:eastAsiaTheme="minorEastAsia" w:hAnsi="Times New Roman"/>
          <w:color w:val="C00000"/>
          <w:sz w:val="22"/>
          <w:szCs w:val="22"/>
          <w:u w:val="single"/>
          <w:lang w:eastAsia="ko-KR"/>
        </w:rPr>
        <w:t>group common signaling that indicates to UEs to temporarily stop the transmission/reception of semi-statically configured channels/signals</w:t>
      </w:r>
    </w:p>
    <w:p w14:paraId="72C5F176" w14:textId="49534B15" w:rsidR="009D13D7" w:rsidRPr="009D13D7" w:rsidRDefault="009D13D7" w:rsidP="00D85B09">
      <w:pPr>
        <w:pStyle w:val="af1"/>
        <w:numPr>
          <w:ilvl w:val="1"/>
          <w:numId w:val="7"/>
        </w:numPr>
        <w:rPr>
          <w:color w:val="C00000"/>
          <w:u w:val="single"/>
        </w:rPr>
      </w:pPr>
      <w:r w:rsidRPr="009D13D7">
        <w:rPr>
          <w:color w:val="C00000"/>
          <w:u w:val="single"/>
        </w:rPr>
        <w:t xml:space="preserve">gNB </w:t>
      </w:r>
      <w:r w:rsidR="00D85B09">
        <w:rPr>
          <w:color w:val="C00000"/>
          <w:u w:val="single"/>
        </w:rPr>
        <w:t xml:space="preserve">may </w:t>
      </w:r>
      <w:r w:rsidRPr="009D13D7">
        <w:rPr>
          <w:color w:val="C00000"/>
          <w:u w:val="single"/>
        </w:rPr>
        <w:t xml:space="preserve">enter into sleep mode for a period of time along with the indication of active/inactive state, e.g., in terms of start time and duration. </w:t>
      </w:r>
    </w:p>
    <w:p w14:paraId="735261CD" w14:textId="5D16ACE3" w:rsidR="00F979A8" w:rsidRPr="00C46AE9" w:rsidRDefault="00F979A8" w:rsidP="00F979A8">
      <w:pPr>
        <w:pStyle w:val="ac"/>
        <w:numPr>
          <w:ilvl w:val="1"/>
          <w:numId w:val="7"/>
        </w:numPr>
        <w:overflowPunct w:val="0"/>
        <w:spacing w:after="0" w:line="252" w:lineRule="auto"/>
        <w:rPr>
          <w:rFonts w:ascii="Times New Roman" w:hAnsi="Times New Roman"/>
          <w:strike/>
          <w:color w:val="C00000"/>
          <w:sz w:val="22"/>
          <w:szCs w:val="22"/>
          <w:lang w:eastAsia="zh-CN"/>
        </w:rPr>
      </w:pPr>
      <w:r w:rsidRPr="00C46AE9">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14:paraId="3A7EDE99" w14:textId="0629005A" w:rsidR="00F979A8" w:rsidRPr="009D13D7" w:rsidRDefault="007C021E" w:rsidP="00F979A8">
      <w:pPr>
        <w:pStyle w:val="ac"/>
        <w:numPr>
          <w:ilvl w:val="1"/>
          <w:numId w:val="7"/>
        </w:numPr>
        <w:overflowPunct w:val="0"/>
        <w:spacing w:after="0" w:line="252" w:lineRule="auto"/>
        <w:rPr>
          <w:rFonts w:ascii="Times New Roman" w:hAnsi="Times New Roman"/>
          <w:strike/>
          <w:color w:val="C00000"/>
          <w:sz w:val="22"/>
          <w:szCs w:val="22"/>
          <w:lang w:eastAsia="zh-CN"/>
        </w:rPr>
      </w:pPr>
      <w:r w:rsidRPr="009D13D7">
        <w:rPr>
          <w:rFonts w:ascii="Times New Roman" w:eastAsiaTheme="minorEastAsia" w:hAnsi="Times New Roman"/>
          <w:strike/>
          <w:color w:val="C00000"/>
          <w:sz w:val="22"/>
          <w:szCs w:val="22"/>
          <w:u w:val="single"/>
          <w:lang w:eastAsia="ko-KR"/>
        </w:rPr>
        <w:t xml:space="preserve">Support reducing </w:t>
      </w:r>
      <w:r w:rsidR="00F979A8" w:rsidRPr="009D13D7">
        <w:rPr>
          <w:rFonts w:ascii="Times New Roman" w:hAnsi="Times New Roman"/>
          <w:strike/>
          <w:color w:val="C00000"/>
          <w:sz w:val="22"/>
          <w:szCs w:val="22"/>
          <w:lang w:eastAsia="zh-CN"/>
        </w:rPr>
        <w:t>configuration signaling of the UE specific signals and channel transmission and reception to be reduced, e.g. by utilizing UE/cell group-level or cell common signaling to allow gNB to minimize configuration overhead and potentially minimize overall gNB activity.</w:t>
      </w:r>
    </w:p>
    <w:p w14:paraId="6B4FC647" w14:textId="77777777" w:rsidR="00F64390" w:rsidRPr="004032A6" w:rsidRDefault="00F64390" w:rsidP="00F64390">
      <w:pPr>
        <w:pStyle w:val="ac"/>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6E767226" w14:textId="77777777" w:rsidR="00F64390" w:rsidRPr="004032A6" w:rsidRDefault="00F64390" w:rsidP="00F64390">
      <w:pPr>
        <w:pStyle w:val="ac"/>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302E676E" w14:textId="2A5660A3" w:rsidR="00F979A8" w:rsidRPr="007E45BF" w:rsidRDefault="00F979A8" w:rsidP="00F979A8">
      <w:pPr>
        <w:pStyle w:val="ac"/>
        <w:numPr>
          <w:ilvl w:val="1"/>
          <w:numId w:val="7"/>
        </w:numPr>
        <w:overflowPunct w:val="0"/>
        <w:spacing w:before="120" w:after="0" w:line="252" w:lineRule="auto"/>
        <w:rPr>
          <w:rFonts w:ascii="Times New Roman" w:hAnsi="Times New Roman"/>
          <w:strike/>
          <w:color w:val="C00000"/>
          <w:sz w:val="22"/>
          <w:szCs w:val="22"/>
          <w:lang w:eastAsia="zh-CN"/>
        </w:rPr>
      </w:pPr>
      <w:r w:rsidRPr="007E45BF">
        <w:rPr>
          <w:rFonts w:ascii="Times New Roman" w:eastAsiaTheme="minorEastAsia" w:hAnsi="Times New Roman"/>
          <w:strike/>
          <w:color w:val="C00000"/>
          <w:sz w:val="22"/>
          <w:szCs w:val="22"/>
          <w:lang w:eastAsia="ko-KR"/>
        </w:rPr>
        <w:t>The impact to the UE performance by adaptation of UE specific signal/channels should be included along with the network energy saving performance results.</w:t>
      </w:r>
    </w:p>
    <w:p w14:paraId="7F42A440" w14:textId="77777777" w:rsidR="00F979A8" w:rsidRDefault="00F979A8" w:rsidP="00F979A8">
      <w:pPr>
        <w:pStyle w:val="ac"/>
        <w:spacing w:after="0"/>
        <w:rPr>
          <w:rFonts w:ascii="Times New Roman" w:hAnsi="Times New Roman"/>
          <w:sz w:val="22"/>
          <w:szCs w:val="22"/>
          <w:lang w:eastAsia="zh-CN"/>
        </w:rPr>
      </w:pPr>
    </w:p>
    <w:p w14:paraId="41AEB36B" w14:textId="0DFB297D" w:rsidR="00B84EA4" w:rsidRPr="00577685" w:rsidRDefault="00B84EA4" w:rsidP="00577685">
      <w:pPr>
        <w:rPr>
          <w:rFonts w:ascii="Arial" w:hAnsi="Arial" w:cs="Arial"/>
          <w:sz w:val="24"/>
          <w:szCs w:val="24"/>
        </w:rPr>
      </w:pPr>
      <w:r w:rsidRPr="00577685">
        <w:rPr>
          <w:rFonts w:ascii="Arial" w:hAnsi="Arial" w:cs="Arial"/>
          <w:sz w:val="24"/>
          <w:szCs w:val="24"/>
        </w:rPr>
        <w:t>Proposal #2-3A</w:t>
      </w:r>
    </w:p>
    <w:p w14:paraId="6625D926" w14:textId="77777777" w:rsidR="00B84EA4" w:rsidRDefault="00B84EA4" w:rsidP="00B84EA4">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508795E" w14:textId="10B257B2" w:rsidR="00B84EA4" w:rsidRDefault="00B84EA4" w:rsidP="00B84EA4">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005C1B6B" w:rsidRPr="005C1B6B">
        <w:rPr>
          <w:rFonts w:ascii="Times New Roman" w:eastAsiaTheme="minorEastAsia" w:hAnsi="Times New Roman"/>
          <w:color w:val="C00000"/>
          <w:sz w:val="22"/>
          <w:szCs w:val="22"/>
          <w:u w:val="single"/>
          <w:lang w:eastAsia="ko-KR"/>
        </w:rPr>
        <w:t xml:space="preserve">Wake up of energy saving gNB triggered by UE </w:t>
      </w:r>
      <w:r>
        <w:rPr>
          <w:rFonts w:ascii="Times New Roman" w:hAnsi="Times New Roman"/>
          <w:sz w:val="22"/>
          <w:szCs w:val="22"/>
          <w:lang w:eastAsia="zh-CN"/>
        </w:rPr>
        <w:t xml:space="preserve">wake up signal (WUS) </w:t>
      </w:r>
      <w:r w:rsidRPr="005C1B6B">
        <w:rPr>
          <w:rFonts w:ascii="Times New Roman" w:hAnsi="Times New Roman"/>
          <w:strike/>
          <w:color w:val="C00000"/>
          <w:sz w:val="22"/>
          <w:szCs w:val="22"/>
          <w:lang w:eastAsia="zh-CN"/>
        </w:rPr>
        <w:t>for gNB</w:t>
      </w:r>
    </w:p>
    <w:p w14:paraId="412500F0" w14:textId="3ABCC629" w:rsidR="00B84EA4" w:rsidRDefault="002979E1" w:rsidP="00B84EA4">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w:t>
      </w:r>
      <w:r w:rsidR="00B84EA4">
        <w:rPr>
          <w:rFonts w:ascii="Times New Roman" w:hAnsi="Times New Roman"/>
          <w:sz w:val="22"/>
          <w:szCs w:val="22"/>
          <w:lang w:eastAsia="zh-CN"/>
        </w:rPr>
        <w:t>ake up of gNB that is in a dormant power state/energy saving state (e.g., SSB</w:t>
      </w:r>
      <w:r w:rsidR="00B84EA4">
        <w:rPr>
          <w:rFonts w:ascii="Times New Roman" w:eastAsiaTheme="minorEastAsia" w:hAnsi="Times New Roman"/>
          <w:sz w:val="22"/>
          <w:szCs w:val="22"/>
          <w:lang w:eastAsia="ko-KR"/>
        </w:rPr>
        <w:t>-less</w:t>
      </w:r>
      <w:r w:rsidR="00B84EA4">
        <w:rPr>
          <w:rFonts w:ascii="Times New Roman" w:hAnsi="Times New Roman"/>
          <w:sz w:val="22"/>
          <w:szCs w:val="22"/>
          <w:lang w:eastAsia="zh-CN"/>
        </w:rPr>
        <w:t>/SIB1-less/SSB relaxed state), wake up signal (WUS) transmitted by the UE</w:t>
      </w:r>
      <w:r w:rsidR="00B84EA4" w:rsidRPr="005C1B6B">
        <w:rPr>
          <w:rFonts w:ascii="Times New Roman" w:hAnsi="Times New Roman"/>
          <w:strike/>
          <w:color w:val="C00000"/>
          <w:sz w:val="22"/>
          <w:szCs w:val="22"/>
          <w:lang w:eastAsia="zh-CN"/>
        </w:rPr>
        <w:t>/neighboring gNB</w:t>
      </w:r>
      <w:r w:rsidR="00B84EA4">
        <w:rPr>
          <w:rFonts w:ascii="Times New Roman" w:hAnsi="Times New Roman"/>
          <w:sz w:val="22"/>
          <w:szCs w:val="22"/>
          <w:lang w:eastAsia="zh-CN"/>
        </w:rPr>
        <w:t xml:space="preserve"> including UEs to the gNB (e.g. the gNB/cell in dormant state or the anchor gNB/cell).</w:t>
      </w:r>
    </w:p>
    <w:p w14:paraId="43A1BF58" w14:textId="72D9695F" w:rsidR="00B84EA4" w:rsidRPr="001662DD" w:rsidRDefault="00B84EA4" w:rsidP="00B84EA4">
      <w:pPr>
        <w:pStyle w:val="ac"/>
        <w:numPr>
          <w:ilvl w:val="2"/>
          <w:numId w:val="7"/>
        </w:numPr>
        <w:overflowPunct w:val="0"/>
        <w:spacing w:after="0" w:line="252" w:lineRule="auto"/>
        <w:rPr>
          <w:rFonts w:ascii="Times New Roman" w:eastAsiaTheme="minorEastAsia" w:hAnsi="Times New Roman"/>
          <w:strike/>
          <w:color w:val="C00000"/>
          <w:sz w:val="22"/>
          <w:szCs w:val="22"/>
          <w:lang w:eastAsia="ko-KR"/>
        </w:rPr>
      </w:pPr>
      <w:r w:rsidRPr="001662DD">
        <w:rPr>
          <w:rFonts w:ascii="Times New Roman" w:eastAsiaTheme="minorEastAsia" w:hAnsi="Times New Roman"/>
          <w:strike/>
          <w:color w:val="C00000"/>
          <w:sz w:val="22"/>
          <w:szCs w:val="22"/>
          <w:lang w:eastAsia="ko-KR"/>
        </w:rPr>
        <w:t>Whether UE detection of a dormant power state/energy saving state is required before WUS transmission should be identified.</w:t>
      </w:r>
    </w:p>
    <w:p w14:paraId="2F3669BD" w14:textId="78B40025" w:rsidR="00B84EA4" w:rsidRPr="001662DD" w:rsidRDefault="00B84EA4" w:rsidP="00B84EA4">
      <w:pPr>
        <w:pStyle w:val="ac"/>
        <w:numPr>
          <w:ilvl w:val="2"/>
          <w:numId w:val="7"/>
        </w:numPr>
        <w:overflowPunct w:val="0"/>
        <w:spacing w:after="0" w:line="252" w:lineRule="auto"/>
        <w:rPr>
          <w:rFonts w:ascii="Times New Roman" w:eastAsiaTheme="minorEastAsia" w:hAnsi="Times New Roman"/>
          <w:strike/>
          <w:color w:val="C00000"/>
          <w:sz w:val="22"/>
          <w:szCs w:val="22"/>
          <w:lang w:eastAsia="ko-KR"/>
        </w:rPr>
      </w:pPr>
      <w:r w:rsidRPr="001662DD">
        <w:rPr>
          <w:rFonts w:ascii="Times New Roman" w:eastAsiaTheme="minorEastAsia" w:hAnsi="Times New Roman"/>
          <w:strike/>
          <w:color w:val="C00000"/>
          <w:sz w:val="22"/>
          <w:szCs w:val="22"/>
          <w:lang w:eastAsia="ko-KR"/>
        </w:rPr>
        <w:t>Resource reserved for WUS and the assumption of the gNB receiver should be identified</w:t>
      </w:r>
    </w:p>
    <w:p w14:paraId="5583382C" w14:textId="28188F77" w:rsidR="00B84EA4" w:rsidRDefault="00B84EA4" w:rsidP="00B84EA4">
      <w:pPr>
        <w:pStyle w:val="ac"/>
        <w:numPr>
          <w:ilvl w:val="2"/>
          <w:numId w:val="7"/>
        </w:numPr>
        <w:tabs>
          <w:tab w:val="left" w:pos="1440"/>
        </w:tabs>
        <w:overflowPunct w:val="0"/>
        <w:spacing w:after="0" w:line="252" w:lineRule="auto"/>
        <w:rPr>
          <w:rFonts w:ascii="Times New Roman" w:hAnsi="Times New Roman"/>
          <w:sz w:val="22"/>
          <w:szCs w:val="22"/>
          <w:lang w:eastAsia="zh-CN"/>
        </w:rPr>
      </w:pPr>
      <w:r w:rsidRPr="002F25D6">
        <w:rPr>
          <w:rFonts w:ascii="Times New Roman" w:hAnsi="Times New Roman"/>
          <w:strike/>
          <w:color w:val="C00000"/>
          <w:sz w:val="22"/>
          <w:szCs w:val="22"/>
          <w:lang w:eastAsia="zh-CN"/>
        </w:rPr>
        <w:t>This may include</w:t>
      </w:r>
      <w:r w:rsidRPr="002F25D6">
        <w:rPr>
          <w:rFonts w:ascii="Times New Roman" w:hAnsi="Times New Roman"/>
          <w:color w:val="C00000"/>
          <w:sz w:val="22"/>
          <w:szCs w:val="22"/>
          <w:lang w:eastAsia="zh-CN"/>
        </w:rPr>
        <w:t xml:space="preserve"> </w:t>
      </w:r>
      <w:r>
        <w:rPr>
          <w:rFonts w:ascii="Times New Roman" w:hAnsi="Times New Roman"/>
          <w:sz w:val="22"/>
          <w:szCs w:val="22"/>
          <w:lang w:eastAsia="zh-CN"/>
        </w:rPr>
        <w:t>support of assistance information from the UEs intended to aid wake up operations by the gNBs.</w:t>
      </w:r>
    </w:p>
    <w:p w14:paraId="32228F8A" w14:textId="15F3D617" w:rsidR="001662DD" w:rsidRPr="001662DD" w:rsidRDefault="001662DD" w:rsidP="001662DD">
      <w:pPr>
        <w:pStyle w:val="ac"/>
        <w:numPr>
          <w:ilvl w:val="2"/>
          <w:numId w:val="7"/>
        </w:numPr>
        <w:tabs>
          <w:tab w:val="left" w:pos="1440"/>
        </w:tabs>
        <w:overflowPunct w:val="0"/>
        <w:spacing w:after="0" w:line="252" w:lineRule="auto"/>
        <w:rPr>
          <w:rFonts w:ascii="Times New Roman" w:eastAsiaTheme="minorEastAsia" w:hAnsi="Times New Roman"/>
          <w:color w:val="C00000"/>
          <w:sz w:val="22"/>
          <w:szCs w:val="22"/>
          <w:u w:val="single"/>
          <w:lang w:eastAsia="ko-KR"/>
        </w:rPr>
      </w:pPr>
      <w:r w:rsidRPr="001662DD">
        <w:rPr>
          <w:rFonts w:ascii="Times New Roman" w:eastAsiaTheme="minorEastAsia" w:hAnsi="Times New Roman"/>
          <w:color w:val="C00000"/>
          <w:sz w:val="22"/>
          <w:szCs w:val="22"/>
          <w:u w:val="single"/>
          <w:lang w:eastAsia="ko-KR"/>
        </w:rPr>
        <w:t>DL synchronization needed for the UL WUS transmission may be obtained via the simplified DL signals in lieu of SSBs defined in technique #A-1 to aid initial access.</w:t>
      </w:r>
    </w:p>
    <w:p w14:paraId="72E97E0B" w14:textId="3E6EDC46" w:rsidR="001662DD" w:rsidRDefault="001662DD" w:rsidP="001662DD">
      <w:pPr>
        <w:pStyle w:val="ac"/>
        <w:numPr>
          <w:ilvl w:val="2"/>
          <w:numId w:val="7"/>
        </w:numPr>
        <w:tabs>
          <w:tab w:val="left" w:pos="1440"/>
        </w:tabs>
        <w:overflowPunct w:val="0"/>
        <w:spacing w:after="0" w:line="252" w:lineRule="auto"/>
        <w:rPr>
          <w:rFonts w:ascii="Times New Roman" w:eastAsiaTheme="minorEastAsia" w:hAnsi="Times New Roman"/>
          <w:color w:val="C00000"/>
          <w:sz w:val="22"/>
          <w:szCs w:val="22"/>
          <w:u w:val="single"/>
          <w:lang w:eastAsia="ko-KR"/>
        </w:rPr>
      </w:pPr>
      <w:r w:rsidRPr="001662DD">
        <w:rPr>
          <w:rFonts w:ascii="Times New Roman" w:eastAsiaTheme="minorEastAsia" w:hAnsi="Times New Roman"/>
          <w:color w:val="C00000"/>
          <w:sz w:val="22"/>
          <w:szCs w:val="22"/>
          <w:u w:val="single"/>
          <w:lang w:eastAsia="ko-KR"/>
        </w:rPr>
        <w:t>The WUS in UL can also be used to change SSB periodicity from a large value (e.g. 160 ms) to a regular value (20 ms).</w:t>
      </w:r>
    </w:p>
    <w:p w14:paraId="2A0501B3" w14:textId="77777777" w:rsidR="002E634B" w:rsidRPr="002E634B" w:rsidRDefault="002E634B" w:rsidP="002E634B">
      <w:pPr>
        <w:pStyle w:val="af1"/>
        <w:numPr>
          <w:ilvl w:val="2"/>
          <w:numId w:val="7"/>
        </w:numPr>
        <w:rPr>
          <w:color w:val="C00000"/>
          <w:u w:val="single"/>
        </w:rPr>
      </w:pPr>
      <w:r w:rsidRPr="002E634B">
        <w:rPr>
          <w:color w:val="C00000"/>
          <w:u w:val="single"/>
        </w:rPr>
        <w:t>Wake up signal (WUS) is triggerd by MAC layer.</w:t>
      </w:r>
    </w:p>
    <w:p w14:paraId="1B9F0982" w14:textId="77777777" w:rsidR="002E634B" w:rsidRPr="002E634B" w:rsidRDefault="002E634B" w:rsidP="002E634B">
      <w:pPr>
        <w:pStyle w:val="af1"/>
        <w:numPr>
          <w:ilvl w:val="2"/>
          <w:numId w:val="7"/>
        </w:numPr>
        <w:rPr>
          <w:color w:val="C00000"/>
          <w:u w:val="single"/>
        </w:rPr>
      </w:pPr>
      <w:r w:rsidRPr="002E634B">
        <w:rPr>
          <w:color w:val="C00000"/>
          <w:u w:val="single"/>
        </w:rPr>
        <w:t xml:space="preserve">UE transmits semi-static configured UL channels X symbols after transmitting gNB wake up request or UE monitors PDCCH carrying an ACK for gNB wake up request after transmitting gNB wake up request.  </w:t>
      </w:r>
    </w:p>
    <w:p w14:paraId="260ED8E3" w14:textId="01EBD47F" w:rsidR="00B84EA4" w:rsidRDefault="00B84EA4" w:rsidP="00B84EA4">
      <w:pPr>
        <w:pStyle w:val="ac"/>
        <w:numPr>
          <w:ilvl w:val="1"/>
          <w:numId w:val="7"/>
        </w:numPr>
        <w:overflowPunct w:val="0"/>
        <w:spacing w:after="0" w:line="252" w:lineRule="auto"/>
        <w:rPr>
          <w:rFonts w:ascii="Times New Roman" w:eastAsiaTheme="minorEastAsia" w:hAnsi="Times New Roman"/>
          <w:sz w:val="22"/>
          <w:szCs w:val="22"/>
          <w:lang w:eastAsia="ko-KR"/>
        </w:rPr>
      </w:pPr>
      <w:r w:rsidRPr="00EE0C31">
        <w:rPr>
          <w:rFonts w:ascii="Times New Roman" w:eastAsiaTheme="minorEastAsia" w:hAnsi="Times New Roman"/>
          <w:strike/>
          <w:color w:val="C00000"/>
          <w:sz w:val="22"/>
          <w:szCs w:val="22"/>
          <w:lang w:eastAsia="ko-KR"/>
        </w:rPr>
        <w:t>This is mainly for connected mode UEs</w:t>
      </w:r>
      <w:r w:rsidR="00EE0C31" w:rsidRPr="00EE0C31">
        <w:rPr>
          <w:color w:val="C00000"/>
        </w:rPr>
        <w:t xml:space="preserve"> </w:t>
      </w:r>
      <w:r w:rsidR="00EE0C31" w:rsidRPr="00EE0C31">
        <w:rPr>
          <w:rFonts w:ascii="Times New Roman" w:eastAsiaTheme="minorEastAsia" w:hAnsi="Times New Roman"/>
          <w:color w:val="C00000"/>
          <w:sz w:val="22"/>
          <w:szCs w:val="22"/>
          <w:u w:val="single"/>
          <w:lang w:eastAsia="ko-KR"/>
        </w:rPr>
        <w:t>Usage of this technique is more applicable to  connected mode UEs, but does not preclude usage on idle/inactive UEs.</w:t>
      </w:r>
    </w:p>
    <w:p w14:paraId="22A33B55" w14:textId="77777777" w:rsidR="00B84EA4" w:rsidRDefault="00B84EA4" w:rsidP="00B84EA4">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B27EE90" w14:textId="77777777" w:rsidR="00B84EA4" w:rsidRDefault="00B84EA4" w:rsidP="00B84EA4">
      <w:pPr>
        <w:pStyle w:val="af1"/>
        <w:numPr>
          <w:ilvl w:val="1"/>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1B68494D" w14:textId="77777777" w:rsidR="002E634B" w:rsidRPr="004032A6" w:rsidRDefault="002E634B" w:rsidP="002E634B">
      <w:pPr>
        <w:pStyle w:val="ac"/>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0AD0DC4D" w14:textId="77777777" w:rsidR="002E634B" w:rsidRPr="004032A6" w:rsidRDefault="002E634B" w:rsidP="002E634B">
      <w:pPr>
        <w:pStyle w:val="ac"/>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lastRenderedPageBreak/>
        <w:t>FFS</w:t>
      </w:r>
    </w:p>
    <w:p w14:paraId="5DB8073E" w14:textId="572F9758" w:rsidR="00F979A8" w:rsidRDefault="00F979A8">
      <w:pPr>
        <w:pStyle w:val="ac"/>
        <w:spacing w:after="0"/>
        <w:rPr>
          <w:rFonts w:ascii="Times New Roman" w:hAnsi="Times New Roman"/>
          <w:sz w:val="22"/>
          <w:szCs w:val="22"/>
          <w:lang w:eastAsia="zh-CN"/>
        </w:rPr>
      </w:pPr>
    </w:p>
    <w:p w14:paraId="13D9EF27" w14:textId="77777777" w:rsidR="005C1B6B" w:rsidRDefault="005C1B6B">
      <w:pPr>
        <w:pStyle w:val="ac"/>
        <w:spacing w:after="0"/>
        <w:rPr>
          <w:rFonts w:ascii="Times New Roman" w:hAnsi="Times New Roman"/>
          <w:sz w:val="22"/>
          <w:szCs w:val="22"/>
          <w:lang w:eastAsia="zh-CN"/>
        </w:rPr>
      </w:pPr>
    </w:p>
    <w:p w14:paraId="2898C11C" w14:textId="0A49867D" w:rsidR="00B84EA4" w:rsidRPr="00577685" w:rsidRDefault="00B84EA4" w:rsidP="00577685">
      <w:pPr>
        <w:rPr>
          <w:rFonts w:ascii="Arial" w:hAnsi="Arial" w:cs="Arial"/>
          <w:sz w:val="24"/>
          <w:szCs w:val="24"/>
        </w:rPr>
      </w:pPr>
      <w:r w:rsidRPr="00577685">
        <w:rPr>
          <w:rFonts w:ascii="Arial" w:hAnsi="Arial" w:cs="Arial"/>
          <w:sz w:val="24"/>
          <w:szCs w:val="24"/>
        </w:rPr>
        <w:t>Proposal #2-4A</w:t>
      </w:r>
    </w:p>
    <w:p w14:paraId="07351B61" w14:textId="77777777" w:rsidR="00B84EA4" w:rsidRDefault="00B84EA4" w:rsidP="00B84EA4">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B68014D" w14:textId="77777777" w:rsidR="00B84EA4" w:rsidRDefault="00B84EA4" w:rsidP="00B84EA4">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382783D5" w14:textId="77ADB56E" w:rsidR="001B63B9" w:rsidRPr="001B63B9" w:rsidRDefault="001B63B9" w:rsidP="001B63B9">
      <w:pPr>
        <w:pStyle w:val="ac"/>
        <w:numPr>
          <w:ilvl w:val="1"/>
          <w:numId w:val="7"/>
        </w:numPr>
        <w:overflowPunct w:val="0"/>
        <w:snapToGrid w:val="0"/>
        <w:spacing w:after="0" w:line="240" w:lineRule="auto"/>
        <w:rPr>
          <w:rFonts w:ascii="Times New Roman" w:eastAsiaTheme="minorEastAsia" w:hAnsi="Times New Roman"/>
          <w:color w:val="C00000"/>
          <w:sz w:val="22"/>
          <w:szCs w:val="22"/>
          <w:u w:val="single"/>
          <w:lang w:eastAsia="ko-KR"/>
        </w:rPr>
      </w:pPr>
      <w:r w:rsidRPr="001B63B9">
        <w:rPr>
          <w:rFonts w:ascii="Times New Roman" w:eastAsiaTheme="minorEastAsia" w:hAnsi="Times New Roman"/>
          <w:color w:val="C00000"/>
          <w:sz w:val="22"/>
          <w:szCs w:val="22"/>
          <w:u w:val="single"/>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w:t>
      </w:r>
      <w:r w:rsidR="00E454CE">
        <w:rPr>
          <w:rFonts w:ascii="Times New Roman" w:eastAsiaTheme="minorEastAsia" w:hAnsi="Times New Roman"/>
          <w:color w:val="C00000"/>
          <w:sz w:val="22"/>
          <w:szCs w:val="22"/>
          <w:u w:val="single"/>
          <w:lang w:eastAsia="ko-KR"/>
        </w:rPr>
        <w:t>t</w:t>
      </w:r>
      <w:r w:rsidRPr="001B63B9">
        <w:rPr>
          <w:rFonts w:ascii="Times New Roman" w:eastAsiaTheme="minorEastAsia" w:hAnsi="Times New Roman"/>
          <w:color w:val="C00000"/>
          <w:sz w:val="22"/>
          <w:szCs w:val="22"/>
          <w:u w:val="single"/>
          <w:lang w:eastAsia="ko-KR"/>
        </w:rPr>
        <w:t>hen the power consumption can be reduced.</w:t>
      </w:r>
      <w:r w:rsidR="00E454CE">
        <w:rPr>
          <w:rFonts w:ascii="Times New Roman" w:eastAsiaTheme="minorEastAsia" w:hAnsi="Times New Roman"/>
          <w:color w:val="C00000"/>
          <w:sz w:val="22"/>
          <w:szCs w:val="22"/>
          <w:u w:val="single"/>
          <w:lang w:eastAsia="ko-KR"/>
        </w:rPr>
        <w:t xml:space="preserve"> </w:t>
      </w:r>
    </w:p>
    <w:p w14:paraId="0006AF22" w14:textId="030472CC" w:rsidR="00B84EA4" w:rsidRPr="00E454CE" w:rsidRDefault="00B84EA4" w:rsidP="00B84EA4">
      <w:pPr>
        <w:pStyle w:val="ac"/>
        <w:numPr>
          <w:ilvl w:val="1"/>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hAnsi="Times New Roman"/>
          <w:sz w:val="22"/>
          <w:szCs w:val="22"/>
          <w:lang w:eastAsia="zh-CN"/>
        </w:rPr>
        <w:t>DTX/DRX cycle configuration/pattern at the BS, which can be potentially aligned with the DRX cycle configured for UEs in connected mode or idle</w:t>
      </w:r>
      <w:r w:rsidR="00A83BD3" w:rsidRPr="00A83BD3">
        <w:rPr>
          <w:rFonts w:ascii="Times New Roman" w:eastAsiaTheme="minorEastAsia" w:hAnsi="Times New Roman"/>
          <w:color w:val="C00000"/>
          <w:sz w:val="22"/>
          <w:szCs w:val="22"/>
          <w:u w:val="single"/>
          <w:lang w:eastAsia="ko-KR"/>
        </w:rPr>
        <w:t>/inactive</w:t>
      </w:r>
      <w:r>
        <w:rPr>
          <w:rFonts w:ascii="Times New Roman" w:hAnsi="Times New Roman"/>
          <w:sz w:val="22"/>
          <w:szCs w:val="22"/>
          <w:lang w:eastAsia="zh-CN"/>
        </w:rPr>
        <w:t xml:space="preserve"> mode can potentially provide longer inactivity periods at the gNB</w:t>
      </w:r>
      <w:r w:rsidR="00E454CE">
        <w:rPr>
          <w:rFonts w:ascii="Times New Roman" w:hAnsi="Times New Roman"/>
          <w:sz w:val="22"/>
          <w:szCs w:val="22"/>
          <w:lang w:eastAsia="zh-CN"/>
        </w:rPr>
        <w:t xml:space="preserve"> </w:t>
      </w:r>
      <w:r w:rsidR="00E454CE" w:rsidRPr="00E454CE">
        <w:rPr>
          <w:rFonts w:ascii="Times New Roman" w:eastAsiaTheme="minorEastAsia" w:hAnsi="Times New Roman"/>
          <w:color w:val="C00000"/>
          <w:sz w:val="22"/>
          <w:szCs w:val="22"/>
          <w:u w:val="single"/>
          <w:lang w:eastAsia="ko-KR"/>
        </w:rPr>
        <w:t xml:space="preserve">and </w:t>
      </w:r>
      <w:r w:rsidR="00E454CE">
        <w:rPr>
          <w:rFonts w:ascii="Times New Roman" w:eastAsiaTheme="minorEastAsia" w:hAnsi="Times New Roman"/>
          <w:color w:val="C00000"/>
          <w:sz w:val="22"/>
          <w:szCs w:val="22"/>
          <w:u w:val="single"/>
          <w:lang w:eastAsia="ko-KR"/>
        </w:rPr>
        <w:t>r</w:t>
      </w:r>
      <w:r w:rsidR="00E454CE" w:rsidRPr="00E454CE">
        <w:rPr>
          <w:rFonts w:ascii="Times New Roman" w:eastAsiaTheme="minorEastAsia" w:hAnsi="Times New Roman"/>
          <w:color w:val="C00000"/>
          <w:sz w:val="22"/>
          <w:szCs w:val="22"/>
          <w:u w:val="single"/>
          <w:lang w:eastAsia="ko-KR"/>
        </w:rPr>
        <w:t>educ</w:t>
      </w:r>
      <w:r w:rsidR="00E454CE">
        <w:rPr>
          <w:rFonts w:ascii="Times New Roman" w:eastAsiaTheme="minorEastAsia" w:hAnsi="Times New Roman"/>
          <w:color w:val="C00000"/>
          <w:sz w:val="22"/>
          <w:szCs w:val="22"/>
          <w:u w:val="single"/>
          <w:lang w:eastAsia="ko-KR"/>
        </w:rPr>
        <w:t>e</w:t>
      </w:r>
      <w:r w:rsidR="00E454CE" w:rsidRPr="00E454CE">
        <w:rPr>
          <w:rFonts w:ascii="Times New Roman" w:eastAsiaTheme="minorEastAsia" w:hAnsi="Times New Roman"/>
          <w:color w:val="C00000"/>
          <w:sz w:val="22"/>
          <w:szCs w:val="22"/>
          <w:u w:val="single"/>
          <w:lang w:eastAsia="ko-KR"/>
        </w:rPr>
        <w:t xml:space="preserve"> gNB’s activities (e.g. SSB, CG PUSCH, </w:t>
      </w:r>
      <w:r w:rsidR="00F31E23">
        <w:rPr>
          <w:rFonts w:ascii="Times New Roman" w:eastAsiaTheme="minorEastAsia" w:hAnsi="Times New Roman"/>
          <w:color w:val="C00000"/>
          <w:sz w:val="22"/>
          <w:szCs w:val="22"/>
          <w:u w:val="single"/>
          <w:lang w:eastAsia="ko-KR"/>
        </w:rPr>
        <w:t xml:space="preserve">RO, </w:t>
      </w:r>
      <w:r w:rsidR="00E454CE" w:rsidRPr="00E454CE">
        <w:rPr>
          <w:rFonts w:ascii="Times New Roman" w:eastAsiaTheme="minorEastAsia" w:hAnsi="Times New Roman"/>
          <w:color w:val="C00000"/>
          <w:sz w:val="22"/>
          <w:szCs w:val="22"/>
          <w:u w:val="single"/>
          <w:lang w:eastAsia="ko-KR"/>
        </w:rPr>
        <w:t>etc.) outside UE DRX active time</w:t>
      </w:r>
      <w:r w:rsidR="00E454CE">
        <w:rPr>
          <w:rFonts w:ascii="Times New Roman" w:eastAsiaTheme="minorEastAsia" w:hAnsi="Times New Roman"/>
          <w:color w:val="C00000"/>
          <w:sz w:val="22"/>
          <w:szCs w:val="22"/>
          <w:u w:val="single"/>
          <w:lang w:eastAsia="ko-KR"/>
        </w:rPr>
        <w:t xml:space="preserve"> or r</w:t>
      </w:r>
      <w:r w:rsidR="00E454CE" w:rsidRPr="00E454CE">
        <w:rPr>
          <w:rFonts w:ascii="Times New Roman" w:eastAsiaTheme="minorEastAsia" w:hAnsi="Times New Roman"/>
          <w:color w:val="C00000"/>
          <w:sz w:val="22"/>
          <w:szCs w:val="22"/>
          <w:u w:val="single"/>
          <w:lang w:eastAsia="ko-KR"/>
        </w:rPr>
        <w:t xml:space="preserve">educe periodically </w:t>
      </w:r>
      <w:r w:rsidR="00F31E23">
        <w:rPr>
          <w:rFonts w:ascii="Times New Roman" w:eastAsiaTheme="minorEastAsia" w:hAnsi="Times New Roman"/>
          <w:color w:val="C00000"/>
          <w:sz w:val="22"/>
          <w:szCs w:val="22"/>
          <w:u w:val="single"/>
          <w:lang w:eastAsia="ko-KR"/>
        </w:rPr>
        <w:t xml:space="preserve">or </w:t>
      </w:r>
      <w:r w:rsidR="00F31E23" w:rsidRPr="00E454CE">
        <w:rPr>
          <w:rFonts w:ascii="Times New Roman" w:eastAsiaTheme="minorEastAsia" w:hAnsi="Times New Roman"/>
          <w:color w:val="C00000"/>
          <w:sz w:val="22"/>
          <w:szCs w:val="22"/>
          <w:u w:val="single"/>
          <w:lang w:eastAsia="ko-KR"/>
        </w:rPr>
        <w:t xml:space="preserve">semi-static </w:t>
      </w:r>
      <w:r w:rsidR="00E454CE" w:rsidRPr="00E454CE">
        <w:rPr>
          <w:rFonts w:ascii="Times New Roman" w:eastAsiaTheme="minorEastAsia" w:hAnsi="Times New Roman"/>
          <w:color w:val="C00000"/>
          <w:sz w:val="22"/>
          <w:szCs w:val="22"/>
          <w:u w:val="single"/>
          <w:lang w:eastAsia="ko-KR"/>
        </w:rPr>
        <w:t>transmitted/</w:t>
      </w:r>
      <w:r w:rsidR="00F31E23">
        <w:rPr>
          <w:rFonts w:ascii="Times New Roman" w:eastAsiaTheme="minorEastAsia" w:hAnsi="Times New Roman"/>
          <w:color w:val="C00000"/>
          <w:sz w:val="22"/>
          <w:szCs w:val="22"/>
          <w:u w:val="single"/>
          <w:lang w:eastAsia="ko-KR"/>
        </w:rPr>
        <w:t xml:space="preserve">received </w:t>
      </w:r>
      <w:r w:rsidR="00E454CE" w:rsidRPr="00E454CE">
        <w:rPr>
          <w:rFonts w:ascii="Times New Roman" w:eastAsiaTheme="minorEastAsia" w:hAnsi="Times New Roman"/>
          <w:color w:val="C00000"/>
          <w:sz w:val="22"/>
          <w:szCs w:val="22"/>
          <w:u w:val="single"/>
          <w:lang w:eastAsia="ko-KR"/>
        </w:rPr>
        <w:t>configured channels/signals(e.g. SSB, SIB, CG PUSCH etc.) during the longer inactivity periods (i.e. outside UE’s DRX active time</w:t>
      </w:r>
      <w:r w:rsidR="00F31E23">
        <w:rPr>
          <w:rFonts w:ascii="Times New Roman" w:eastAsiaTheme="minorEastAsia" w:hAnsi="Times New Roman"/>
          <w:color w:val="C00000"/>
          <w:sz w:val="22"/>
          <w:szCs w:val="22"/>
          <w:u w:val="single"/>
          <w:lang w:eastAsia="ko-KR"/>
        </w:rPr>
        <w:t xml:space="preserve"> and within gNB’s DRX/DTX period</w:t>
      </w:r>
      <w:r w:rsidR="00E454CE" w:rsidRPr="00E454CE">
        <w:rPr>
          <w:rFonts w:ascii="Times New Roman" w:eastAsiaTheme="minorEastAsia" w:hAnsi="Times New Roman"/>
          <w:color w:val="C00000"/>
          <w:sz w:val="22"/>
          <w:szCs w:val="22"/>
          <w:u w:val="single"/>
          <w:lang w:eastAsia="ko-KR"/>
        </w:rPr>
        <w:t>)</w:t>
      </w:r>
    </w:p>
    <w:p w14:paraId="1B795BC2" w14:textId="4CD934C4" w:rsidR="00B84EA4" w:rsidRPr="00A83BD3" w:rsidRDefault="00B84EA4" w:rsidP="00B84EA4">
      <w:pPr>
        <w:pStyle w:val="ac"/>
        <w:numPr>
          <w:ilvl w:val="2"/>
          <w:numId w:val="7"/>
        </w:numPr>
        <w:overflowPunct w:val="0"/>
        <w:spacing w:after="0" w:line="252" w:lineRule="auto"/>
        <w:rPr>
          <w:rFonts w:ascii="Times New Roman" w:hAnsi="Times New Roman"/>
          <w:color w:val="00B050"/>
          <w:sz w:val="22"/>
          <w:szCs w:val="22"/>
          <w:lang w:eastAsia="zh-CN"/>
        </w:rPr>
      </w:pPr>
      <w:r w:rsidRPr="00A83BD3">
        <w:rPr>
          <w:rFonts w:ascii="Times New Roman" w:hAnsi="Times New Roman"/>
          <w:color w:val="00B050"/>
          <w:sz w:val="22"/>
          <w:szCs w:val="22"/>
          <w:lang w:eastAsia="zh-CN"/>
        </w:rPr>
        <w:t>This may include potential enhancements to UE behavior when both cell-specific DTX/DRX cycle and UE DRX cycle are configured.</w:t>
      </w:r>
    </w:p>
    <w:p w14:paraId="3D333060" w14:textId="77777777" w:rsidR="00A83BD3" w:rsidRPr="005F4A2A" w:rsidRDefault="00A83BD3" w:rsidP="00A83BD3">
      <w:pPr>
        <w:pStyle w:val="ac"/>
        <w:numPr>
          <w:ilvl w:val="2"/>
          <w:numId w:val="7"/>
        </w:numPr>
        <w:tabs>
          <w:tab w:val="left" w:pos="0"/>
        </w:tabs>
        <w:overflowPunct w:val="0"/>
        <w:spacing w:after="0" w:line="252" w:lineRule="auto"/>
        <w:rPr>
          <w:rFonts w:ascii="Times New Roman" w:eastAsiaTheme="minorEastAsia" w:hAnsi="Times New Roman"/>
          <w:color w:val="0070C0"/>
          <w:sz w:val="22"/>
          <w:szCs w:val="22"/>
          <w:u w:val="single"/>
          <w:lang w:eastAsia="ko-KR"/>
        </w:rPr>
      </w:pPr>
      <w:r w:rsidRPr="005F4A2A">
        <w:rPr>
          <w:rFonts w:ascii="Times New Roman" w:eastAsiaTheme="minorEastAsia" w:hAnsi="Times New Roman"/>
          <w:color w:val="0070C0"/>
          <w:sz w:val="22"/>
          <w:szCs w:val="22"/>
          <w:u w:val="single"/>
          <w:lang w:eastAsia="ko-KR"/>
        </w:rPr>
        <w:t>Transmission and reception of some common/signals, e.g. PRACH, can be adjusted to match the DTX/DRX pattern at the BS.</w:t>
      </w:r>
    </w:p>
    <w:p w14:paraId="43CA267C" w14:textId="24117BE6" w:rsidR="00A83BD3" w:rsidRDefault="00A83BD3" w:rsidP="00A83BD3">
      <w:pPr>
        <w:pStyle w:val="ac"/>
        <w:numPr>
          <w:ilvl w:val="2"/>
          <w:numId w:val="7"/>
        </w:numPr>
        <w:overflowPunct w:val="0"/>
        <w:spacing w:after="0" w:line="252" w:lineRule="auto"/>
        <w:rPr>
          <w:rFonts w:ascii="Times New Roman" w:eastAsiaTheme="minorEastAsia" w:hAnsi="Times New Roman"/>
          <w:color w:val="C00000"/>
          <w:sz w:val="22"/>
          <w:szCs w:val="22"/>
          <w:u w:val="single"/>
          <w:lang w:eastAsia="ko-KR"/>
        </w:rPr>
      </w:pPr>
      <w:r w:rsidRPr="005F4A2A">
        <w:rPr>
          <w:rFonts w:ascii="Times New Roman" w:eastAsiaTheme="minorEastAsia" w:hAnsi="Times New Roman"/>
          <w:color w:val="C00000"/>
          <w:sz w:val="22"/>
          <w:szCs w:val="22"/>
          <w:u w:val="single"/>
          <w:lang w:eastAsia="ko-KR"/>
        </w:rPr>
        <w:t>Joint or separate configuration of DTX and DRX mode at the gNB is considered.</w:t>
      </w:r>
    </w:p>
    <w:p w14:paraId="4DCAF6BA" w14:textId="6D6E51FE" w:rsidR="007957F0" w:rsidRDefault="007957F0" w:rsidP="00A83BD3">
      <w:pPr>
        <w:pStyle w:val="ac"/>
        <w:numPr>
          <w:ilvl w:val="2"/>
          <w:numId w:val="7"/>
        </w:numPr>
        <w:overflowPunct w:val="0"/>
        <w:spacing w:after="0" w:line="252" w:lineRule="auto"/>
        <w:rPr>
          <w:rFonts w:ascii="Times New Roman" w:eastAsiaTheme="minorEastAsia" w:hAnsi="Times New Roman"/>
          <w:color w:val="C00000"/>
          <w:sz w:val="22"/>
          <w:szCs w:val="22"/>
          <w:u w:val="single"/>
          <w:lang w:eastAsia="ko-KR"/>
        </w:rPr>
      </w:pPr>
      <w:r w:rsidRPr="007957F0">
        <w:rPr>
          <w:rFonts w:ascii="Times New Roman" w:eastAsiaTheme="minorEastAsia" w:hAnsi="Times New Roman"/>
          <w:color w:val="C00000"/>
          <w:sz w:val="22"/>
          <w:szCs w:val="22"/>
          <w:u w:val="single"/>
          <w:lang w:eastAsia="ko-KR"/>
        </w:rPr>
        <w:t>Periodic DTX is assumed as a baseline. The gNB provides indication to UE about NW DTX mode/configuration via dedicated dynamic L1/L2 signaling. Dynamic L1/L2 group signaling from NW to provide NW DTX mode/configuration</w:t>
      </w:r>
      <w:r>
        <w:rPr>
          <w:rFonts w:ascii="Times New Roman" w:eastAsiaTheme="minorEastAsia" w:hAnsi="Times New Roman"/>
          <w:color w:val="C00000"/>
          <w:sz w:val="22"/>
          <w:szCs w:val="22"/>
          <w:u w:val="single"/>
          <w:lang w:eastAsia="ko-KR"/>
        </w:rPr>
        <w:t>.</w:t>
      </w:r>
    </w:p>
    <w:p w14:paraId="3C4C7DC7" w14:textId="03411EDE" w:rsidR="00E94247" w:rsidRDefault="00E94247" w:rsidP="00A83BD3">
      <w:pPr>
        <w:pStyle w:val="ac"/>
        <w:numPr>
          <w:ilvl w:val="2"/>
          <w:numId w:val="7"/>
        </w:numPr>
        <w:overflowPunct w:val="0"/>
        <w:spacing w:after="0" w:line="252" w:lineRule="auto"/>
        <w:rPr>
          <w:rFonts w:ascii="Times New Roman" w:eastAsiaTheme="minorEastAsia" w:hAnsi="Times New Roman"/>
          <w:color w:val="C00000"/>
          <w:sz w:val="22"/>
          <w:szCs w:val="22"/>
          <w:u w:val="single"/>
          <w:lang w:eastAsia="ko-KR"/>
        </w:rPr>
      </w:pPr>
      <w:r w:rsidRPr="00E94247">
        <w:rPr>
          <w:rFonts w:ascii="Times New Roman" w:eastAsiaTheme="minorEastAsia" w:hAnsi="Times New Roman"/>
          <w:color w:val="C00000"/>
          <w:sz w:val="22"/>
          <w:szCs w:val="22"/>
          <w:u w:val="single"/>
          <w:lang w:eastAsia="ko-KR"/>
        </w:rPr>
        <w:t>cell-specific DTX/DRX operation may be different between Idle mode and connected mode</w:t>
      </w:r>
    </w:p>
    <w:p w14:paraId="7449D834" w14:textId="4FF82D84" w:rsidR="00FB25B5" w:rsidRPr="00FB25B5" w:rsidRDefault="00FB25B5" w:rsidP="00A83BD3">
      <w:pPr>
        <w:pStyle w:val="ac"/>
        <w:numPr>
          <w:ilvl w:val="2"/>
          <w:numId w:val="7"/>
        </w:numPr>
        <w:overflowPunct w:val="0"/>
        <w:spacing w:after="0" w:line="252" w:lineRule="auto"/>
        <w:rPr>
          <w:rFonts w:ascii="Times New Roman" w:hAnsi="Times New Roman"/>
          <w:color w:val="C00000"/>
          <w:sz w:val="22"/>
          <w:szCs w:val="22"/>
          <w:u w:val="single"/>
          <w:lang w:eastAsia="zh-CN"/>
        </w:rPr>
      </w:pPr>
      <w:r w:rsidRPr="00FB25B5">
        <w:rPr>
          <w:rFonts w:ascii="Times New Roman" w:hAnsi="Times New Roman" w:hint="eastAsia"/>
          <w:color w:val="C00000"/>
          <w:sz w:val="22"/>
          <w:szCs w:val="22"/>
          <w:u w:val="single"/>
          <w:lang w:eastAsia="zh-CN"/>
        </w:rPr>
        <w:t>T</w:t>
      </w:r>
      <w:r w:rsidRPr="00FB25B5">
        <w:rPr>
          <w:rFonts w:ascii="Times New Roman" w:hAnsi="Times New Roman"/>
          <w:color w:val="C00000"/>
          <w:sz w:val="22"/>
          <w:szCs w:val="22"/>
          <w:u w:val="single"/>
          <w:lang w:eastAsia="zh-CN"/>
        </w:rPr>
        <w:t>his may include association between WUS for gNB and the cell-specific DTX/DRX</w:t>
      </w:r>
    </w:p>
    <w:p w14:paraId="19C1E1FE" w14:textId="700CC6B5" w:rsidR="00B84EA4" w:rsidRPr="001B63B9" w:rsidRDefault="00B84EA4" w:rsidP="00B84EA4">
      <w:pPr>
        <w:pStyle w:val="ac"/>
        <w:numPr>
          <w:ilvl w:val="1"/>
          <w:numId w:val="7"/>
        </w:numPr>
        <w:overflowPunct w:val="0"/>
        <w:spacing w:after="0" w:line="252" w:lineRule="auto"/>
        <w:rPr>
          <w:rFonts w:ascii="Times New Roman" w:hAnsi="Times New Roman"/>
          <w:strike/>
          <w:color w:val="C00000"/>
          <w:sz w:val="22"/>
          <w:szCs w:val="22"/>
          <w:lang w:eastAsia="zh-CN"/>
        </w:rPr>
      </w:pPr>
      <w:r w:rsidRPr="001B63B9">
        <w:rPr>
          <w:rFonts w:ascii="Times New Roman" w:eastAsiaTheme="minorEastAsia" w:hAnsi="Times New Roman"/>
          <w:strike/>
          <w:color w:val="C00000"/>
          <w:sz w:val="22"/>
          <w:szCs w:val="22"/>
          <w:lang w:eastAsia="ko-KR"/>
        </w:rPr>
        <w:t>An alternative BS DTX with UE C-DRX alignment would be the use of DTX/DRX patterns that are defined by the BS.</w:t>
      </w:r>
    </w:p>
    <w:p w14:paraId="3E079D72" w14:textId="614C177F" w:rsidR="00B84EA4" w:rsidRPr="001B63B9" w:rsidRDefault="00B84EA4" w:rsidP="00B84EA4">
      <w:pPr>
        <w:pStyle w:val="ac"/>
        <w:numPr>
          <w:ilvl w:val="1"/>
          <w:numId w:val="7"/>
        </w:numPr>
        <w:overflowPunct w:val="0"/>
        <w:spacing w:after="0" w:line="252" w:lineRule="auto"/>
        <w:rPr>
          <w:rFonts w:ascii="Times New Roman" w:hAnsi="Times New Roman"/>
          <w:strike/>
          <w:color w:val="C00000"/>
          <w:sz w:val="22"/>
          <w:szCs w:val="22"/>
          <w:lang w:eastAsia="zh-CN"/>
        </w:rPr>
      </w:pPr>
      <w:r w:rsidRPr="001B63B9">
        <w:rPr>
          <w:rFonts w:ascii="Times New Roman" w:eastAsiaTheme="minorEastAsia" w:hAnsi="Times New Roman"/>
          <w:strike/>
          <w:color w:val="C00000"/>
          <w:sz w:val="22"/>
          <w:szCs w:val="22"/>
          <w:lang w:eastAsia="ko-KR"/>
        </w:rPr>
        <w:t xml:space="preserve">The techniques/approaches </w:t>
      </w:r>
      <w:r w:rsidRPr="001B63B9">
        <w:rPr>
          <w:rFonts w:ascii="Times New Roman" w:hAnsi="Times New Roman"/>
          <w:strike/>
          <w:color w:val="C00000"/>
          <w:sz w:val="22"/>
          <w:szCs w:val="22"/>
          <w:lang w:eastAsia="zh-CN"/>
        </w:rPr>
        <w:t>of DTX/DRX alignment</w:t>
      </w:r>
      <w:r w:rsidRPr="001B63B9">
        <w:rPr>
          <w:rFonts w:ascii="Times New Roman" w:eastAsiaTheme="minorEastAsia" w:hAnsi="Times New Roman"/>
          <w:strike/>
          <w:color w:val="C00000"/>
          <w:sz w:val="22"/>
          <w:szCs w:val="22"/>
          <w:lang w:eastAsia="ko-KR"/>
        </w:rPr>
        <w:t xml:space="preserve"> can be complementary to each other .</w:t>
      </w:r>
    </w:p>
    <w:p w14:paraId="453005E4" w14:textId="199C3FD0" w:rsidR="00B84EA4" w:rsidRPr="00E454CE" w:rsidRDefault="00B84EA4" w:rsidP="00B84EA4">
      <w:pPr>
        <w:pStyle w:val="ac"/>
        <w:numPr>
          <w:ilvl w:val="1"/>
          <w:numId w:val="7"/>
        </w:numPr>
        <w:overflowPunct w:val="0"/>
        <w:spacing w:after="0" w:line="252" w:lineRule="auto"/>
        <w:rPr>
          <w:rFonts w:ascii="Times New Roman" w:hAnsi="Times New Roman"/>
          <w:strike/>
          <w:color w:val="C00000"/>
          <w:sz w:val="22"/>
          <w:szCs w:val="22"/>
          <w:lang w:eastAsia="zh-CN"/>
        </w:rPr>
      </w:pPr>
      <w:r w:rsidRPr="00E454CE">
        <w:rPr>
          <w:rFonts w:ascii="Times New Roman" w:eastAsiaTheme="minorEastAsia" w:hAnsi="Times New Roman"/>
          <w:strike/>
          <w:color w:val="C00000"/>
          <w:sz w:val="22"/>
          <w:szCs w:val="22"/>
          <w:lang w:val="en-GB" w:eastAsia="ko-KR"/>
        </w:rPr>
        <w:t xml:space="preserve">[Reducing gNB’s activities (e.g. SSB, CG PUSCH, etc.) outside </w:t>
      </w:r>
      <w:r w:rsidRPr="00E454CE">
        <w:rPr>
          <w:rFonts w:ascii="Times New Roman" w:hAnsi="Times New Roman"/>
          <w:strike/>
          <w:color w:val="C00000"/>
          <w:sz w:val="22"/>
          <w:szCs w:val="22"/>
          <w:lang w:eastAsia="zh-CN"/>
        </w:rPr>
        <w:t xml:space="preserve">UE </w:t>
      </w:r>
      <w:r w:rsidRPr="00E454CE">
        <w:rPr>
          <w:rFonts w:ascii="Times New Roman" w:eastAsiaTheme="minorEastAsia" w:hAnsi="Times New Roman"/>
          <w:strike/>
          <w:color w:val="C00000"/>
          <w:sz w:val="22"/>
          <w:szCs w:val="22"/>
          <w:lang w:val="en-GB" w:eastAsia="ko-KR"/>
        </w:rPr>
        <w:t>DRX active time</w:t>
      </w:r>
      <w:r w:rsidRPr="00E454CE">
        <w:rPr>
          <w:rFonts w:ascii="Times New Roman" w:hAnsi="Times New Roman"/>
          <w:strike/>
          <w:color w:val="C00000"/>
          <w:sz w:val="22"/>
          <w:szCs w:val="22"/>
          <w:lang w:val="en-GB" w:eastAsia="zh-CN"/>
        </w:rPr>
        <w:t xml:space="preserve"> </w:t>
      </w:r>
      <w:r w:rsidRPr="00E454CE">
        <w:rPr>
          <w:rFonts w:ascii="Times New Roman" w:hAnsi="Times New Roman"/>
          <w:strike/>
          <w:color w:val="C00000"/>
          <w:sz w:val="22"/>
          <w:szCs w:val="22"/>
          <w:lang w:eastAsia="zh-CN"/>
        </w:rPr>
        <w:t>such as SSB or SIB.]</w:t>
      </w:r>
    </w:p>
    <w:p w14:paraId="5E5ECFBF" w14:textId="77777777" w:rsidR="00B84EA4" w:rsidRPr="00E454CE" w:rsidRDefault="00B84EA4" w:rsidP="00B84EA4">
      <w:pPr>
        <w:pStyle w:val="ac"/>
        <w:numPr>
          <w:ilvl w:val="1"/>
          <w:numId w:val="7"/>
        </w:numPr>
        <w:overflowPunct w:val="0"/>
        <w:spacing w:after="0" w:line="252" w:lineRule="auto"/>
        <w:rPr>
          <w:rFonts w:ascii="Times New Roman" w:hAnsi="Times New Roman"/>
          <w:strike/>
          <w:color w:val="C00000"/>
          <w:sz w:val="22"/>
          <w:szCs w:val="22"/>
          <w:lang w:eastAsia="zh-CN"/>
        </w:rPr>
      </w:pPr>
      <w:r w:rsidRPr="00E454CE">
        <w:rPr>
          <w:rFonts w:ascii="Times New Roman" w:hAnsi="Times New Roman"/>
          <w:strike/>
          <w:color w:val="C00000"/>
          <w:sz w:val="22"/>
          <w:szCs w:val="22"/>
          <w:lang w:eastAsia="zh-CN"/>
        </w:rPr>
        <w:t>Reduction of periodically transmitted/semi-static configured channels/signals(e.g. SSB, SIB, CG PUSCH etc.) during the longer inactivity periods (i.e. outside UE’s DRX active time).</w:t>
      </w:r>
      <w:r w:rsidRPr="00E454CE">
        <w:rPr>
          <w:rFonts w:ascii="Times New Roman" w:hAnsi="Times New Roman"/>
          <w:strike/>
          <w:color w:val="C00000"/>
          <w:sz w:val="22"/>
          <w:szCs w:val="22"/>
          <w:vertAlign w:val="superscript"/>
          <w:lang w:eastAsia="zh-CN"/>
        </w:rPr>
        <w:t>(19)</w:t>
      </w:r>
    </w:p>
    <w:p w14:paraId="7654BD02" w14:textId="77777777" w:rsidR="00B84EA4" w:rsidRPr="00E454CE" w:rsidRDefault="00B84EA4" w:rsidP="00B84EA4">
      <w:pPr>
        <w:pStyle w:val="ac"/>
        <w:numPr>
          <w:ilvl w:val="1"/>
          <w:numId w:val="7"/>
        </w:numPr>
        <w:overflowPunct w:val="0"/>
        <w:spacing w:after="0" w:line="252" w:lineRule="auto"/>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r w:rsidRPr="00E454CE">
        <w:rPr>
          <w:rFonts w:ascii="Times New Roman" w:eastAsiaTheme="minorEastAsia" w:hAnsi="Times New Roman"/>
          <w:strike/>
          <w:color w:val="C00000"/>
          <w:sz w:val="22"/>
          <w:szCs w:val="22"/>
          <w:lang w:eastAsia="ko-KR"/>
        </w:rPr>
        <w:t xml:space="preserve">which can potentially </w:t>
      </w:r>
      <w:r w:rsidRPr="00E454CE">
        <w:rPr>
          <w:rFonts w:ascii="Times New Roman" w:hAnsi="Times New Roman"/>
          <w:strike/>
          <w:color w:val="C00000"/>
          <w:sz w:val="22"/>
          <w:szCs w:val="22"/>
          <w:lang w:eastAsia="zh-CN"/>
        </w:rPr>
        <w:t>provide longer inactivity periods at the gNB.</w:t>
      </w:r>
    </w:p>
    <w:p w14:paraId="2BE3E1C6" w14:textId="122FDF12" w:rsidR="00B84EA4" w:rsidRDefault="00B84EA4" w:rsidP="00B84EA4">
      <w:pPr>
        <w:pStyle w:val="ac"/>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r w:rsidR="00E94247" w:rsidRPr="00E94247">
        <w:rPr>
          <w:rFonts w:ascii="Times New Roman" w:eastAsiaTheme="minorEastAsia" w:hAnsi="Times New Roman"/>
          <w:color w:val="C00000"/>
          <w:sz w:val="22"/>
          <w:szCs w:val="22"/>
          <w:u w:val="single"/>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sidRPr="00F31E23">
        <w:rPr>
          <w:rFonts w:ascii="Times New Roman" w:hAnsi="Times New Roman"/>
          <w:strike/>
          <w:color w:val="C00000"/>
          <w:sz w:val="22"/>
          <w:szCs w:val="22"/>
          <w:lang w:eastAsia="zh-CN"/>
        </w:rPr>
        <w:t>command</w:t>
      </w:r>
      <w:r w:rsidRPr="00F31E23">
        <w:rPr>
          <w:rFonts w:ascii="Times New Roman" w:hAnsi="Times New Roman"/>
          <w:color w:val="C00000"/>
          <w:sz w:val="22"/>
          <w:szCs w:val="22"/>
          <w:lang w:eastAsia="zh-CN"/>
        </w:rPr>
        <w:t xml:space="preserve"> </w:t>
      </w:r>
      <w:r>
        <w:rPr>
          <w:rFonts w:ascii="Times New Roman" w:eastAsiaTheme="minorEastAsia" w:hAnsi="Times New Roman"/>
          <w:sz w:val="22"/>
          <w:szCs w:val="22"/>
          <w:lang w:eastAsia="ko-KR"/>
        </w:rPr>
        <w:t>MAC CE and long DRX commend MAC CE.</w:t>
      </w:r>
    </w:p>
    <w:p w14:paraId="19EBC1CB" w14:textId="77777777" w:rsidR="00F14CA5" w:rsidRPr="004032A6" w:rsidRDefault="00F14CA5" w:rsidP="00F14CA5">
      <w:pPr>
        <w:pStyle w:val="ac"/>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047638B5" w14:textId="77777777" w:rsidR="00F14CA5" w:rsidRPr="004032A6" w:rsidRDefault="00F14CA5" w:rsidP="00F14CA5">
      <w:pPr>
        <w:pStyle w:val="ac"/>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3963C1AC" w14:textId="4309A413" w:rsidR="00B84EA4" w:rsidRDefault="00B84EA4">
      <w:pPr>
        <w:pStyle w:val="ac"/>
        <w:spacing w:after="0"/>
        <w:rPr>
          <w:rFonts w:ascii="Times New Roman" w:hAnsi="Times New Roman"/>
          <w:sz w:val="22"/>
          <w:szCs w:val="22"/>
          <w:lang w:eastAsia="zh-CN"/>
        </w:rPr>
      </w:pPr>
    </w:p>
    <w:p w14:paraId="223961C1" w14:textId="11950C56" w:rsidR="00BF7539" w:rsidRPr="00577685" w:rsidRDefault="00BF7539" w:rsidP="00577685">
      <w:pPr>
        <w:rPr>
          <w:rFonts w:ascii="Arial" w:hAnsi="Arial" w:cs="Arial"/>
          <w:sz w:val="24"/>
          <w:szCs w:val="24"/>
        </w:rPr>
      </w:pPr>
      <w:r w:rsidRPr="00577685">
        <w:rPr>
          <w:rFonts w:ascii="Arial" w:hAnsi="Arial" w:cs="Arial"/>
          <w:sz w:val="24"/>
          <w:szCs w:val="24"/>
        </w:rPr>
        <w:t>Proposal #2-5A</w:t>
      </w:r>
    </w:p>
    <w:p w14:paraId="0E67E0F0" w14:textId="77777777" w:rsidR="00BF7539" w:rsidRDefault="00BF7539" w:rsidP="00BF3DDD">
      <w:pPr>
        <w:pStyle w:val="ac"/>
        <w:numPr>
          <w:ilvl w:val="0"/>
          <w:numId w:val="7"/>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The following descriptions are basis for further discussion and evaluations. If the text agreeable after further updates, discuss on whether to capture into the TR.</w:t>
      </w:r>
    </w:p>
    <w:p w14:paraId="422D1707" w14:textId="18200546" w:rsidR="00BF7539" w:rsidRDefault="00BF7539" w:rsidP="00BF3DDD">
      <w:pPr>
        <w:pStyle w:val="ac"/>
        <w:numPr>
          <w:ilvl w:val="0"/>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56D93817" w14:textId="34A7C669" w:rsidR="00BF7539" w:rsidRDefault="00BF7539" w:rsidP="00BF3DDD">
      <w:pPr>
        <w:pStyle w:val="ac"/>
        <w:numPr>
          <w:ilvl w:val="1"/>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gNB entering into sleep mode for a period of time along with the indication of active/inactive state</w:t>
      </w:r>
      <w:r w:rsidRPr="00BF3DDD">
        <w:rPr>
          <w:rFonts w:ascii="Times New Roman" w:eastAsiaTheme="minorEastAsia" w:hAnsi="Times New Roman"/>
          <w:strike/>
          <w:color w:val="C00000"/>
          <w:sz w:val="22"/>
          <w:szCs w:val="22"/>
          <w:lang w:eastAsia="ko-KR"/>
        </w:rPr>
        <w:t>, e.g., in terms of start time and duration</w:t>
      </w:r>
      <w:r>
        <w:rPr>
          <w:rFonts w:ascii="Times New Roman" w:eastAsiaTheme="minorEastAsia" w:hAnsi="Times New Roman"/>
          <w:sz w:val="22"/>
          <w:szCs w:val="22"/>
          <w:lang w:eastAsia="ko-KR"/>
        </w:rPr>
        <w:t xml:space="preserve">. </w:t>
      </w:r>
    </w:p>
    <w:p w14:paraId="38B23226" w14:textId="77777777" w:rsidR="00BF3DDD" w:rsidRDefault="00BF3DDD" w:rsidP="00BF3DDD">
      <w:pPr>
        <w:pStyle w:val="ac"/>
        <w:numPr>
          <w:ilvl w:val="2"/>
          <w:numId w:val="7"/>
        </w:numPr>
        <w:tabs>
          <w:tab w:val="left" w:pos="0"/>
        </w:tabs>
        <w:overflowPunct w:val="0"/>
        <w:spacing w:after="0" w:line="240" w:lineRule="auto"/>
        <w:rPr>
          <w:rFonts w:ascii="Times New Roman" w:eastAsiaTheme="minorEastAsia" w:hAnsi="Times New Roman"/>
          <w:color w:val="C00000"/>
          <w:sz w:val="22"/>
          <w:szCs w:val="22"/>
          <w:u w:val="single"/>
          <w:lang w:eastAsia="ko-KR"/>
        </w:rPr>
      </w:pPr>
      <w:r w:rsidRPr="00BF3DDD">
        <w:rPr>
          <w:rFonts w:ascii="Times New Roman" w:eastAsiaTheme="minorEastAsia" w:hAnsi="Times New Roman"/>
          <w:color w:val="C00000"/>
          <w:sz w:val="22"/>
          <w:szCs w:val="22"/>
          <w:u w:val="single"/>
          <w:lang w:eastAsia="ko-KR"/>
        </w:rPr>
        <w:t>The indication may include start time and duration of one or multiple following BS states or the indication remains valid until overridden by another indication.</w:t>
      </w:r>
    </w:p>
    <w:p w14:paraId="273AA636" w14:textId="77777777" w:rsidR="00BF3DDD" w:rsidRPr="00646119" w:rsidRDefault="00BF3DDD" w:rsidP="00BF3DDD">
      <w:pPr>
        <w:pStyle w:val="af1"/>
        <w:numPr>
          <w:ilvl w:val="3"/>
          <w:numId w:val="7"/>
        </w:numPr>
        <w:tabs>
          <w:tab w:val="left" w:pos="0"/>
        </w:tabs>
        <w:spacing w:line="240" w:lineRule="auto"/>
        <w:rPr>
          <w:color w:val="C00000"/>
          <w:u w:val="single"/>
        </w:rPr>
      </w:pPr>
      <w:r w:rsidRPr="00646119">
        <w:rPr>
          <w:color w:val="C00000"/>
          <w:u w:val="single"/>
        </w:rPr>
        <w:t>Energy-saving state 1: the UE doesn’t transmit/receive any signal/channel;</w:t>
      </w:r>
    </w:p>
    <w:p w14:paraId="1105FD2A" w14:textId="5B2D88EE" w:rsidR="00BF3DDD" w:rsidRPr="00BF3DDD" w:rsidRDefault="00BF3DDD" w:rsidP="00BF3DDD">
      <w:pPr>
        <w:pStyle w:val="af1"/>
        <w:numPr>
          <w:ilvl w:val="3"/>
          <w:numId w:val="7"/>
        </w:numPr>
        <w:tabs>
          <w:tab w:val="left" w:pos="0"/>
        </w:tabs>
        <w:spacing w:line="240" w:lineRule="auto"/>
        <w:rPr>
          <w:color w:val="C00000"/>
          <w:u w:val="single"/>
        </w:rPr>
      </w:pPr>
      <w:r w:rsidRPr="00646119">
        <w:rPr>
          <w:color w:val="C00000"/>
          <w:u w:val="single"/>
        </w:rPr>
        <w:t>Energy-saving state 2: the UE only transmits/receives a particular set of signal/channel</w:t>
      </w:r>
    </w:p>
    <w:p w14:paraId="2DCDEE2E" w14:textId="77777777" w:rsidR="00BF3DDD" w:rsidRPr="00BF3DDD" w:rsidRDefault="00BF3DDD" w:rsidP="00BF3DDD">
      <w:pPr>
        <w:pStyle w:val="ac"/>
        <w:numPr>
          <w:ilvl w:val="2"/>
          <w:numId w:val="7"/>
        </w:numPr>
        <w:tabs>
          <w:tab w:val="left" w:pos="0"/>
        </w:tabs>
        <w:overflowPunct w:val="0"/>
        <w:spacing w:after="0" w:line="240" w:lineRule="auto"/>
        <w:rPr>
          <w:rFonts w:ascii="Times New Roman" w:eastAsiaTheme="minorEastAsia" w:hAnsi="Times New Roman"/>
          <w:color w:val="C00000"/>
          <w:sz w:val="22"/>
          <w:szCs w:val="22"/>
          <w:u w:val="single"/>
          <w:lang w:eastAsia="ko-KR"/>
        </w:rPr>
      </w:pPr>
      <w:r w:rsidRPr="00BF3DDD">
        <w:rPr>
          <w:rFonts w:ascii="Times New Roman" w:eastAsiaTheme="minorEastAsia" w:hAnsi="Times New Roman"/>
          <w:color w:val="C00000"/>
          <w:sz w:val="22"/>
          <w:szCs w:val="22"/>
          <w:u w:val="single"/>
          <w:lang w:eastAsia="ko-KR"/>
        </w:rPr>
        <w:t xml:space="preserve">The indication may include monitoring occasion for the next BS state indication. </w:t>
      </w:r>
    </w:p>
    <w:p w14:paraId="6649AE4F" w14:textId="77777777" w:rsidR="00BF7539" w:rsidRPr="00407F5C" w:rsidRDefault="00BF7539" w:rsidP="00BF3DDD">
      <w:pPr>
        <w:pStyle w:val="ac"/>
        <w:numPr>
          <w:ilvl w:val="2"/>
          <w:numId w:val="7"/>
        </w:numPr>
        <w:overflowPunct w:val="0"/>
        <w:spacing w:after="0" w:line="240" w:lineRule="auto"/>
        <w:rPr>
          <w:rFonts w:ascii="Times New Roman" w:eastAsiaTheme="minorEastAsia" w:hAnsi="Times New Roman"/>
          <w:color w:val="00B050"/>
          <w:sz w:val="22"/>
          <w:szCs w:val="22"/>
          <w:lang w:eastAsia="ko-KR"/>
        </w:rPr>
      </w:pPr>
      <w:r w:rsidRPr="00BF3DDD">
        <w:rPr>
          <w:rFonts w:ascii="Times New Roman" w:eastAsiaTheme="minorEastAsia" w:hAnsi="Times New Roman"/>
          <w:color w:val="00B050"/>
          <w:sz w:val="22"/>
          <w:szCs w:val="22"/>
          <w:lang w:eastAsia="ko-KR"/>
        </w:rPr>
        <w:t xml:space="preserve">This may include </w:t>
      </w:r>
      <w:r w:rsidRPr="00407F5C">
        <w:rPr>
          <w:rFonts w:ascii="Times New Roman" w:eastAsiaTheme="minorEastAsia" w:hAnsi="Times New Roman"/>
          <w:color w:val="00B050"/>
          <w:sz w:val="22"/>
          <w:szCs w:val="22"/>
          <w:lang w:eastAsia="ko-KR"/>
        </w:rPr>
        <w:t xml:space="preserve">support of semi-static and/or dynamic gNB active/inactive state adaptation. </w:t>
      </w:r>
    </w:p>
    <w:p w14:paraId="33B0F261" w14:textId="4BBB4EE5" w:rsidR="00BF7539" w:rsidRDefault="00BF7539" w:rsidP="00BF3DDD">
      <w:pPr>
        <w:pStyle w:val="ac"/>
        <w:numPr>
          <w:ilvl w:val="2"/>
          <w:numId w:val="7"/>
        </w:numPr>
        <w:overflowPunct w:val="0"/>
        <w:spacing w:after="0" w:line="240" w:lineRule="auto"/>
        <w:rPr>
          <w:rFonts w:ascii="Times New Roman" w:eastAsiaTheme="minorEastAsia" w:hAnsi="Times New Roman"/>
          <w:sz w:val="22"/>
          <w:szCs w:val="22"/>
          <w:lang w:eastAsia="ko-KR"/>
        </w:rPr>
      </w:pPr>
      <w:r w:rsidRPr="00407F5C">
        <w:rPr>
          <w:rFonts w:ascii="Times New Roman" w:eastAsiaTheme="minorEastAsia" w:hAnsi="Times New Roman"/>
          <w:sz w:val="22"/>
          <w:szCs w:val="22"/>
          <w:lang w:eastAsia="ko-KR"/>
        </w:rPr>
        <w:t>This may include</w:t>
      </w:r>
      <w:r w:rsidRPr="00407F5C">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66632810" w14:textId="77777777" w:rsidR="00BF3DDD" w:rsidRPr="00BF3DDD" w:rsidRDefault="00BF3DDD" w:rsidP="00BF3DDD">
      <w:pPr>
        <w:pStyle w:val="ac"/>
        <w:numPr>
          <w:ilvl w:val="2"/>
          <w:numId w:val="7"/>
        </w:numPr>
        <w:tabs>
          <w:tab w:val="left" w:pos="0"/>
        </w:tabs>
        <w:overflowPunct w:val="0"/>
        <w:spacing w:after="0" w:line="240" w:lineRule="auto"/>
        <w:rPr>
          <w:rFonts w:ascii="Times New Roman" w:eastAsiaTheme="minorEastAsia" w:hAnsi="Times New Roman"/>
          <w:color w:val="C00000"/>
          <w:sz w:val="22"/>
          <w:szCs w:val="22"/>
          <w:u w:val="single"/>
          <w:lang w:eastAsia="ko-KR"/>
        </w:rPr>
      </w:pPr>
      <w:r w:rsidRPr="00BF3DDD">
        <w:rPr>
          <w:rFonts w:ascii="Times New Roman" w:eastAsiaTheme="minorEastAsia" w:hAnsi="Times New Roman"/>
          <w:color w:val="C00000"/>
          <w:sz w:val="22"/>
          <w:szCs w:val="22"/>
          <w:u w:val="single"/>
          <w:lang w:eastAsia="ko-KR"/>
        </w:rPr>
        <w:t>If gNB enters into sleep mode, the UE doesn’t transmit/receive any signal/channel or only transmits/receives a particular set of signal/channel.</w:t>
      </w:r>
    </w:p>
    <w:p w14:paraId="275513A4" w14:textId="77777777" w:rsidR="00F14CA5" w:rsidRPr="004032A6" w:rsidRDefault="00F14CA5" w:rsidP="00BF3DDD">
      <w:pPr>
        <w:pStyle w:val="ac"/>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05DF2F42" w14:textId="77777777" w:rsidR="00F14CA5" w:rsidRPr="004032A6" w:rsidRDefault="00F14CA5" w:rsidP="00BF3DDD">
      <w:pPr>
        <w:pStyle w:val="ac"/>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63E83668" w14:textId="5E7C14E3" w:rsidR="00B84EA4" w:rsidRDefault="00B84EA4" w:rsidP="00BF3DDD">
      <w:pPr>
        <w:pStyle w:val="ac"/>
        <w:spacing w:after="0" w:line="240" w:lineRule="auto"/>
        <w:rPr>
          <w:rFonts w:ascii="Times New Roman" w:hAnsi="Times New Roman"/>
          <w:sz w:val="22"/>
          <w:szCs w:val="22"/>
          <w:lang w:eastAsia="zh-CN"/>
        </w:rPr>
      </w:pPr>
    </w:p>
    <w:p w14:paraId="593A31E3" w14:textId="077760BC" w:rsidR="00B84EA4" w:rsidRDefault="00B84EA4" w:rsidP="00BF3DDD">
      <w:pPr>
        <w:pStyle w:val="ac"/>
        <w:spacing w:after="0" w:line="240" w:lineRule="auto"/>
        <w:rPr>
          <w:rFonts w:ascii="Times New Roman" w:hAnsi="Times New Roman"/>
          <w:sz w:val="22"/>
          <w:szCs w:val="22"/>
          <w:lang w:eastAsia="zh-CN"/>
        </w:rPr>
      </w:pPr>
    </w:p>
    <w:p w14:paraId="09C6C0FA" w14:textId="7D485638" w:rsidR="00A709CE" w:rsidRDefault="00A709CE" w:rsidP="00BF3DDD">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The following are clean versions of the Proposal</w:t>
      </w:r>
      <w:r w:rsidR="00EF145A">
        <w:rPr>
          <w:rFonts w:ascii="Times New Roman" w:hAnsi="Times New Roman"/>
          <w:sz w:val="22"/>
          <w:szCs w:val="22"/>
          <w:lang w:eastAsia="zh-CN"/>
        </w:rPr>
        <w:t>s</w:t>
      </w:r>
      <w:r>
        <w:rPr>
          <w:rFonts w:ascii="Times New Roman" w:hAnsi="Times New Roman"/>
          <w:sz w:val="22"/>
          <w:szCs w:val="22"/>
          <w:lang w:eastAsia="zh-CN"/>
        </w:rPr>
        <w:t>.</w:t>
      </w:r>
    </w:p>
    <w:p w14:paraId="1EACD939" w14:textId="68162217" w:rsidR="00A709CE" w:rsidRDefault="00A709CE" w:rsidP="00BF3DDD">
      <w:pPr>
        <w:pStyle w:val="ac"/>
        <w:spacing w:after="0" w:line="240" w:lineRule="auto"/>
        <w:rPr>
          <w:rFonts w:ascii="Times New Roman" w:hAnsi="Times New Roman"/>
          <w:sz w:val="22"/>
          <w:szCs w:val="22"/>
          <w:lang w:eastAsia="zh-CN"/>
        </w:rPr>
      </w:pPr>
    </w:p>
    <w:p w14:paraId="4F20A004" w14:textId="47088F39" w:rsidR="00A709CE" w:rsidRDefault="00A709CE" w:rsidP="00A709CE">
      <w:pPr>
        <w:pStyle w:val="4"/>
        <w:spacing w:line="256" w:lineRule="auto"/>
        <w:ind w:left="1411" w:hanging="1411"/>
        <w:rPr>
          <w:rFonts w:eastAsia="SimSun"/>
          <w:szCs w:val="18"/>
          <w:lang w:eastAsia="zh-CN"/>
        </w:rPr>
      </w:pPr>
      <w:r>
        <w:rPr>
          <w:rFonts w:eastAsia="SimSun"/>
          <w:szCs w:val="18"/>
          <w:lang w:eastAsia="zh-CN"/>
        </w:rPr>
        <w:t>Proposal #2-1A (clean)</w:t>
      </w:r>
      <w:r w:rsidR="00295C39">
        <w:rPr>
          <w:rFonts w:eastAsia="SimSun"/>
          <w:szCs w:val="18"/>
          <w:lang w:eastAsia="zh-CN"/>
        </w:rPr>
        <w:t xml:space="preserve"> </w:t>
      </w:r>
    </w:p>
    <w:p w14:paraId="31A7ABDF" w14:textId="77777777" w:rsidR="00A709CE" w:rsidRPr="004032A6" w:rsidRDefault="00A709CE" w:rsidP="00A709CE">
      <w:pPr>
        <w:pStyle w:val="ac"/>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8794B81" w14:textId="77777777" w:rsidR="00A709CE" w:rsidRPr="004032A6" w:rsidRDefault="00A709CE" w:rsidP="00A709CE">
      <w:pPr>
        <w:pStyle w:val="ac"/>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30523DE6" w14:textId="3887386B" w:rsidR="00A709CE" w:rsidRPr="004032A6" w:rsidRDefault="00A709CE" w:rsidP="00A709CE">
      <w:pPr>
        <w:pStyle w:val="ac"/>
        <w:numPr>
          <w:ilvl w:val="1"/>
          <w:numId w:val="7"/>
        </w:numPr>
        <w:overflowPunct w:val="0"/>
        <w:spacing w:after="0" w:line="240" w:lineRule="auto"/>
        <w:rPr>
          <w:rFonts w:ascii="Times New Roman" w:hAnsi="Times New Roman"/>
          <w:sz w:val="22"/>
          <w:szCs w:val="22"/>
          <w:lang w:eastAsia="zh-CN"/>
        </w:rPr>
      </w:pPr>
      <w:r w:rsidRPr="007E0F5B">
        <w:rPr>
          <w:rFonts w:ascii="Times New Roman" w:eastAsiaTheme="minorEastAsia" w:hAnsi="Times New Roman"/>
          <w:sz w:val="22"/>
          <w:szCs w:val="22"/>
          <w:lang w:eastAsia="ko-KR"/>
        </w:rPr>
        <w:t>Adapting th</w:t>
      </w:r>
      <w:r w:rsidRPr="004032A6">
        <w:rPr>
          <w:rFonts w:ascii="Times New Roman" w:hAnsi="Times New Roman"/>
          <w:sz w:val="22"/>
          <w:szCs w:val="22"/>
          <w:lang w:eastAsia="zh-CN"/>
        </w:rPr>
        <w:t xml:space="preserve">e periodicity </w:t>
      </w:r>
      <w:r w:rsidRPr="004032A6">
        <w:rPr>
          <w:rFonts w:ascii="Times New Roman" w:eastAsiaTheme="minorEastAsia" w:hAnsi="Times New Roman"/>
          <w:color w:val="00B050"/>
          <w:sz w:val="22"/>
          <w:szCs w:val="22"/>
          <w:lang w:eastAsia="ko-KR"/>
        </w:rPr>
        <w:t>and/or a transmission</w:t>
      </w:r>
      <w:r w:rsidRPr="004032A6">
        <w:rPr>
          <w:rFonts w:ascii="Times New Roman" w:hAnsi="Times New Roman"/>
          <w:color w:val="00B050"/>
          <w:sz w:val="22"/>
          <w:szCs w:val="22"/>
          <w:lang w:eastAsia="zh-CN"/>
        </w:rPr>
        <w:t xml:space="preserve"> pattern </w:t>
      </w:r>
      <w:r w:rsidRPr="004032A6">
        <w:rPr>
          <w:rFonts w:ascii="Times New Roman" w:hAnsi="Times New Roman"/>
          <w:sz w:val="22"/>
          <w:szCs w:val="22"/>
          <w:lang w:eastAsia="zh-CN"/>
        </w:rPr>
        <w:t>(when applicable) of downlink common and broadcast signals, such as SSB/SI/paging/cell common PDCCH,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w:t>
      </w:r>
      <w:r w:rsidRPr="007E0F5B">
        <w:rPr>
          <w:rFonts w:ascii="Times New Roman" w:eastAsiaTheme="minorEastAsia" w:hAnsi="Times New Roman"/>
          <w:sz w:val="22"/>
          <w:szCs w:val="22"/>
          <w:lang w:eastAsia="ko-KR"/>
        </w:rPr>
        <w:t>periodicity/availability of</w:t>
      </w:r>
      <w:r w:rsidRPr="004032A6">
        <w:rPr>
          <w:rFonts w:ascii="Times New Roman" w:hAnsi="Times New Roman"/>
          <w:sz w:val="22"/>
          <w:szCs w:val="22"/>
          <w:lang w:eastAsia="zh-CN"/>
        </w:rPr>
        <w:t xml:space="preserve"> uplink random access opportunities, </w:t>
      </w:r>
      <w:r w:rsidRPr="007E0F5B">
        <w:rPr>
          <w:rFonts w:ascii="Times New Roman" w:hAnsi="Times New Roman"/>
          <w:color w:val="00B050"/>
          <w:sz w:val="22"/>
          <w:szCs w:val="22"/>
          <w:lang w:eastAsia="zh-CN"/>
        </w:rPr>
        <w:t xml:space="preserve">with potential assistance of DL indication. </w:t>
      </w:r>
      <w:r w:rsidRPr="007E0F5B">
        <w:rPr>
          <w:rFonts w:ascii="Times New Roman" w:eastAsiaTheme="minorEastAsia" w:hAnsi="Times New Roman"/>
          <w:sz w:val="22"/>
          <w:szCs w:val="22"/>
          <w:lang w:eastAsia="ko-KR"/>
        </w:rPr>
        <w:t>The following options are various methods of adaptation.</w:t>
      </w:r>
    </w:p>
    <w:p w14:paraId="5E1D7692" w14:textId="4D28FD38" w:rsidR="00A709CE" w:rsidRPr="007E0F5B" w:rsidRDefault="00A709CE" w:rsidP="00A709CE">
      <w:pPr>
        <w:pStyle w:val="ac"/>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2B5AACF6" w14:textId="77777777" w:rsidR="00A709CE" w:rsidRPr="007E0F5B" w:rsidRDefault="00A709CE" w:rsidP="00A709CE">
      <w:pPr>
        <w:pStyle w:val="ac"/>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2) Different repetition periods for different common channels, e.g. SSB, SIB1 PDCCH/PDSCH</w:t>
      </w:r>
    </w:p>
    <w:p w14:paraId="50AA1EC0" w14:textId="675D9A05" w:rsidR="00A709CE" w:rsidRPr="007E0F5B" w:rsidRDefault="00A709CE" w:rsidP="00A709CE">
      <w:pPr>
        <w:pStyle w:val="ac"/>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3) Transmission occasion of one or more common signals/channels of specific periods can be skipped.</w:t>
      </w:r>
    </w:p>
    <w:p w14:paraId="77B8F655" w14:textId="77777777" w:rsidR="00A709CE" w:rsidRPr="007E0F5B" w:rsidRDefault="00A709CE" w:rsidP="00A709CE">
      <w:pPr>
        <w:pStyle w:val="ac"/>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4) Burst transmission and reception of common signals and channels with multiple configured periodicities, each periodicity configured for each subset within the burst of common signals and channels, more than one(4) periodicity are expected to potentially provide longer inactivity periods for the gNB.</w:t>
      </w:r>
    </w:p>
    <w:p w14:paraId="0DCF1C49" w14:textId="77777777" w:rsidR="00A709CE" w:rsidRPr="007E0F5B" w:rsidRDefault="00A709CE" w:rsidP="00A709CE">
      <w:pPr>
        <w:pStyle w:val="ac"/>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5D7CC44E" w14:textId="77777777" w:rsidR="00A709CE" w:rsidRPr="007E0F5B" w:rsidRDefault="00A709CE" w:rsidP="00A709CE">
      <w:pPr>
        <w:pStyle w:val="af1"/>
        <w:numPr>
          <w:ilvl w:val="2"/>
          <w:numId w:val="7"/>
        </w:numPr>
        <w:rPr>
          <w:color w:val="00B050"/>
        </w:rPr>
      </w:pPr>
      <w:r w:rsidRPr="007E0F5B">
        <w:rPr>
          <w:color w:val="00B050"/>
        </w:rPr>
        <w:t>Option 6) The varying periodicity and/or dynamically changing a transmission pattern is indicated by DL signaling, or triggered by WUS sent from UE, or conditionally triggered.</w:t>
      </w:r>
    </w:p>
    <w:p w14:paraId="1683CF7C" w14:textId="77777777" w:rsidR="00A709CE" w:rsidRPr="007E0F5B" w:rsidRDefault="00A709CE" w:rsidP="00A709CE">
      <w:pPr>
        <w:pStyle w:val="af1"/>
        <w:numPr>
          <w:ilvl w:val="2"/>
          <w:numId w:val="7"/>
        </w:numPr>
      </w:pPr>
      <w:r w:rsidRPr="007E0F5B">
        <w:t>Option 7)</w:t>
      </w:r>
      <w:r w:rsidRPr="003722C0">
        <w:t xml:space="preserve"> </w:t>
      </w:r>
      <w:r w:rsidRPr="007E0F5B">
        <w:t xml:space="preserve">Adaptation of transmission patterns include switching between uniform and non-uniform spacing between transmission occasions of common or </w:t>
      </w:r>
      <w:r w:rsidRPr="007E0F5B">
        <w:lastRenderedPageBreak/>
        <w:t>broadcast signals. For example, instead of configuring paging frames (PFs) with a uniform spacing within the DRX cycle,  PFs can be placed in a contiguous manner while keeping the same paging information transmission opportunities within the DRX cycle. Similarly ROs can also adjusted, e.g., configured in a compacted manner, so that longer inactivity periods can be observed at the gNB.</w:t>
      </w:r>
    </w:p>
    <w:p w14:paraId="59BB9825" w14:textId="77777777" w:rsidR="00A709CE" w:rsidRPr="007E0F5B" w:rsidRDefault="00A709CE" w:rsidP="00A709CE">
      <w:pPr>
        <w:pStyle w:val="af1"/>
        <w:numPr>
          <w:ilvl w:val="2"/>
          <w:numId w:val="7"/>
        </w:numPr>
      </w:pPr>
      <w:r w:rsidRPr="007E0F5B">
        <w:t xml:space="preserve">Option 8) Adaptation mechanisms include semi-static such as by SIBx or DCI based indication to switch between different configurations. </w:t>
      </w:r>
    </w:p>
    <w:p w14:paraId="0CC8A3F4" w14:textId="77777777" w:rsidR="00A709CE" w:rsidRPr="007E0F5B" w:rsidRDefault="00A709CE" w:rsidP="00A709CE">
      <w:pPr>
        <w:pStyle w:val="ac"/>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08467952" w14:textId="3D21F869" w:rsidR="00A709CE" w:rsidRPr="007E0F5B" w:rsidRDefault="00A709CE" w:rsidP="00A709CE">
      <w:pPr>
        <w:pStyle w:val="ac"/>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12A902AD" w14:textId="77777777" w:rsidR="00A709CE" w:rsidRPr="007E0F5B" w:rsidRDefault="00A709CE" w:rsidP="00A709CE">
      <w:pPr>
        <w:pStyle w:val="ac"/>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Technique #A-1b Adaptation of common signals and channels</w:t>
      </w:r>
    </w:p>
    <w:p w14:paraId="78D8700D" w14:textId="77777777" w:rsidR="00A709CE" w:rsidRPr="007E0F5B" w:rsidRDefault="00A709CE" w:rsidP="00A709CE">
      <w:pPr>
        <w:pStyle w:val="ac"/>
        <w:numPr>
          <w:ilvl w:val="1"/>
          <w:numId w:val="7"/>
        </w:numPr>
        <w:overflowPunct w:val="0"/>
        <w:spacing w:after="0" w:line="240" w:lineRule="auto"/>
        <w:rPr>
          <w:rFonts w:ascii="Times New Roman" w:eastAsiaTheme="minorEastAsia" w:hAnsi="Times New Roman"/>
          <w:sz w:val="22"/>
          <w:szCs w:val="22"/>
          <w:lang w:eastAsia="ko-KR"/>
        </w:rPr>
      </w:pPr>
      <w:r w:rsidRPr="004032A6">
        <w:rPr>
          <w:rFonts w:ascii="Times New Roman" w:hAnsi="Times New Roman"/>
          <w:sz w:val="22"/>
          <w:szCs w:val="22"/>
          <w:lang w:eastAsia="zh-CN"/>
        </w:rPr>
        <w:t xml:space="preserve">On-demand SSBs/SIB1 transmissions or SSB/SIB1-less operations may also enable long periods of inactivity at </w:t>
      </w:r>
      <w:r w:rsidRPr="007E0F5B">
        <w:rPr>
          <w:rFonts w:ascii="Times New Roman" w:eastAsiaTheme="minorEastAsia" w:hAnsi="Times New Roman"/>
          <w:sz w:val="22"/>
          <w:szCs w:val="22"/>
          <w:lang w:eastAsia="ko-KR"/>
        </w:rPr>
        <w:t>the gNB. SSB/SIB-less operations may also enable long periods of inactivity at the gNB. The following options are other various methods used together with on-demand SSB/SIB or SSB/SIB1-less operation:</w:t>
      </w:r>
    </w:p>
    <w:p w14:paraId="224F8E52" w14:textId="322F741B" w:rsidR="00A709CE" w:rsidRPr="007E0F5B" w:rsidRDefault="00A709CE" w:rsidP="00A709CE">
      <w:pPr>
        <w:pStyle w:val="ac"/>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1) DL signals to aid initial access and discovery of cells in lieu of SSBs.</w:t>
      </w:r>
    </w:p>
    <w:p w14:paraId="6113B355" w14:textId="389BDF42" w:rsidR="00A709CE" w:rsidRPr="007E0F5B" w:rsidRDefault="00A709CE" w:rsidP="00A709CE">
      <w:pPr>
        <w:pStyle w:val="ac"/>
        <w:numPr>
          <w:ilvl w:val="2"/>
          <w:numId w:val="7"/>
        </w:numPr>
        <w:overflowPunct w:val="0"/>
        <w:spacing w:after="0" w:line="240"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13616A79" w14:textId="61860E71" w:rsidR="00A709CE" w:rsidRPr="007E0F5B" w:rsidRDefault="00A709CE" w:rsidP="00A709CE">
      <w:pPr>
        <w:pStyle w:val="ac"/>
        <w:numPr>
          <w:ilvl w:val="2"/>
          <w:numId w:val="7"/>
        </w:numPr>
        <w:overflowPunct w:val="0"/>
        <w:spacing w:after="0" w:line="252"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p>
    <w:p w14:paraId="1B3E52B7" w14:textId="77777777" w:rsidR="00A709CE" w:rsidRPr="007E0F5B" w:rsidRDefault="00A709CE" w:rsidP="00A709CE">
      <w:pPr>
        <w:pStyle w:val="ac"/>
        <w:numPr>
          <w:ilvl w:val="2"/>
          <w:numId w:val="7"/>
        </w:numPr>
        <w:overflowPunct w:val="0"/>
        <w:spacing w:after="0" w:line="252"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4) offloading SIB of the SIB-less cell to another cell. The SSB-less operation is used for inter-band CA case and SIB-less operation is for non-CA case</w:t>
      </w:r>
    </w:p>
    <w:p w14:paraId="40F7F725" w14:textId="77777777" w:rsidR="00A709CE" w:rsidRPr="007E0F5B" w:rsidRDefault="00A709CE" w:rsidP="00A709CE">
      <w:pPr>
        <w:pStyle w:val="ac"/>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03D116EB" w14:textId="77777777" w:rsidR="00A709CE" w:rsidRPr="007E0F5B" w:rsidRDefault="00A709CE" w:rsidP="00A709CE">
      <w:pPr>
        <w:pStyle w:val="ac"/>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FFS</w:t>
      </w:r>
    </w:p>
    <w:p w14:paraId="0768EBFF" w14:textId="77777777" w:rsidR="00A709CE" w:rsidRPr="00C42FE5" w:rsidRDefault="00A709CE" w:rsidP="00A709CE">
      <w:pPr>
        <w:pStyle w:val="ac"/>
        <w:numPr>
          <w:ilvl w:val="0"/>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Technique #A-1c Adaptation of common signals and channels</w:t>
      </w:r>
    </w:p>
    <w:p w14:paraId="5F325912" w14:textId="77777777" w:rsidR="00A709CE" w:rsidRPr="00C42FE5" w:rsidRDefault="00A709CE" w:rsidP="00A709CE">
      <w:pPr>
        <w:pStyle w:val="ac"/>
        <w:numPr>
          <w:ilvl w:val="1"/>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sz w:val="22"/>
          <w:szCs w:val="22"/>
          <w:lang w:eastAsia="ko-KR"/>
        </w:rPr>
        <w:t xml:space="preserve">Adaptation </w:t>
      </w:r>
      <w:r w:rsidRPr="00C42FE5">
        <w:rPr>
          <w:rFonts w:ascii="Times New Roman" w:eastAsiaTheme="minorEastAsia" w:hAnsi="Times New Roman"/>
          <w:sz w:val="22"/>
          <w:szCs w:val="22"/>
          <w:lang w:eastAsia="ko-KR"/>
        </w:rPr>
        <w:t>of search space and CORESET 0 (e.g. in a separately configured CORESET) to avoid</w:t>
      </w:r>
      <w:r w:rsidRPr="004032A6">
        <w:rPr>
          <w:rFonts w:ascii="Times New Roman" w:eastAsiaTheme="minorEastAsia" w:hAnsi="Times New Roman"/>
          <w:sz w:val="22"/>
          <w:szCs w:val="22"/>
          <w:lang w:eastAsia="ko-KR"/>
        </w:rPr>
        <w:t>/reduce</w:t>
      </w:r>
      <w:r w:rsidRPr="00C42FE5">
        <w:rPr>
          <w:rFonts w:ascii="Times New Roman" w:eastAsiaTheme="minorEastAsia" w:hAnsi="Times New Roman"/>
          <w:sz w:val="22"/>
          <w:szCs w:val="22"/>
          <w:lang w:eastAsia="ko-KR"/>
        </w:rPr>
        <w:t xml:space="preserve"> redundant DCI transmissions within the CORESET 0 for the gNB. The following options are various methods of adaptation:</w:t>
      </w:r>
    </w:p>
    <w:p w14:paraId="298FF3AA" w14:textId="650BA64D" w:rsidR="00A709CE" w:rsidRPr="004032A6" w:rsidRDefault="00A709CE" w:rsidP="00A709CE">
      <w:pPr>
        <w:pStyle w:val="ac"/>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Option 1) </w:t>
      </w:r>
      <w:r w:rsidRPr="004032A6">
        <w:rPr>
          <w:rFonts w:ascii="Times New Roman" w:eastAsiaTheme="minorEastAsia" w:hAnsi="Times New Roman"/>
          <w:sz w:val="22"/>
          <w:szCs w:val="22"/>
          <w:lang w:eastAsia="ko-KR"/>
        </w:rPr>
        <w:t xml:space="preserve">support of a long period (rather than the period as the same as the SSB period) of </w:t>
      </w:r>
      <w:r w:rsidRPr="00C42FE5">
        <w:rPr>
          <w:rFonts w:ascii="Times New Roman" w:eastAsiaTheme="minorEastAsia" w:hAnsi="Times New Roman"/>
          <w:sz w:val="22"/>
          <w:szCs w:val="22"/>
          <w:lang w:eastAsia="ko-KR"/>
        </w:rPr>
        <w:t>search space</w:t>
      </w:r>
    </w:p>
    <w:p w14:paraId="1283785C" w14:textId="518CF484" w:rsidR="00A709CE" w:rsidRPr="004032A6" w:rsidRDefault="00A709CE" w:rsidP="00A709CE">
      <w:pPr>
        <w:pStyle w:val="ac"/>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Option 2) </w:t>
      </w:r>
      <w:r w:rsidRPr="004032A6">
        <w:rPr>
          <w:rFonts w:ascii="Times New Roman" w:eastAsiaTheme="minorEastAsia" w:hAnsi="Times New Roman"/>
          <w:sz w:val="22"/>
          <w:szCs w:val="22"/>
          <w:lang w:eastAsia="ko-KR"/>
        </w:rPr>
        <w:t>support of scheduling of SIB1 by SSB to avoid transmissions of DCIs within CORESET 0, support of the mechanism to reduce impacts on SSB and overhead</w:t>
      </w:r>
    </w:p>
    <w:p w14:paraId="58AD0C5B" w14:textId="77777777" w:rsidR="00A709CE" w:rsidRPr="00C42FE5" w:rsidRDefault="00A709CE" w:rsidP="00A709CE">
      <w:pPr>
        <w:pStyle w:val="ac"/>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01BFDBF9" w14:textId="77777777" w:rsidR="00A709CE" w:rsidRPr="00C42FE5" w:rsidRDefault="00A709CE" w:rsidP="00A709CE">
      <w:pPr>
        <w:pStyle w:val="ac"/>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FFS</w:t>
      </w:r>
    </w:p>
    <w:p w14:paraId="53789CFA" w14:textId="77777777" w:rsidR="00A709CE" w:rsidRPr="004032A6" w:rsidRDefault="00A709CE" w:rsidP="00A709CE">
      <w:pPr>
        <w:pStyle w:val="ac"/>
        <w:spacing w:after="0"/>
        <w:rPr>
          <w:rFonts w:ascii="Times New Roman" w:hAnsi="Times New Roman"/>
          <w:sz w:val="22"/>
          <w:szCs w:val="22"/>
          <w:lang w:eastAsia="zh-CN"/>
        </w:rPr>
      </w:pPr>
    </w:p>
    <w:p w14:paraId="552B1768" w14:textId="77777777" w:rsidR="00A709CE" w:rsidRDefault="00A709CE" w:rsidP="00A709CE">
      <w:pPr>
        <w:pStyle w:val="ac"/>
        <w:spacing w:after="0"/>
        <w:rPr>
          <w:rFonts w:ascii="Times New Roman" w:hAnsi="Times New Roman"/>
          <w:sz w:val="22"/>
          <w:szCs w:val="22"/>
          <w:lang w:eastAsia="zh-CN"/>
        </w:rPr>
      </w:pPr>
    </w:p>
    <w:p w14:paraId="712DE2E5" w14:textId="480AD59D" w:rsidR="00A709CE" w:rsidRDefault="00A709CE" w:rsidP="00A709CE">
      <w:pPr>
        <w:pStyle w:val="4"/>
        <w:spacing w:line="256" w:lineRule="auto"/>
        <w:ind w:left="1411" w:hanging="1411"/>
        <w:rPr>
          <w:rFonts w:eastAsia="SimSun"/>
          <w:szCs w:val="18"/>
          <w:lang w:eastAsia="zh-CN"/>
        </w:rPr>
      </w:pPr>
      <w:r>
        <w:rPr>
          <w:rFonts w:eastAsia="SimSun"/>
          <w:szCs w:val="18"/>
          <w:lang w:eastAsia="zh-CN"/>
        </w:rPr>
        <w:t>Proposal #2-2A (clean)</w:t>
      </w:r>
    </w:p>
    <w:p w14:paraId="08665D89" w14:textId="77777777" w:rsidR="00A709CE" w:rsidRDefault="00A709CE" w:rsidP="00A709CE">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A1F0B70" w14:textId="77777777" w:rsidR="00A709CE" w:rsidRDefault="00A709CE" w:rsidP="00A709CE">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406AA24" w14:textId="77777777" w:rsidR="00A709CE" w:rsidRDefault="00A709CE" w:rsidP="00A709CE">
      <w:pPr>
        <w:pStyle w:val="ac"/>
        <w:numPr>
          <w:ilvl w:val="1"/>
          <w:numId w:val="7"/>
        </w:numPr>
        <w:overflowPunct w:val="0"/>
        <w:spacing w:after="0" w:line="252" w:lineRule="auto"/>
        <w:rPr>
          <w:rFonts w:ascii="Times New Roman" w:hAnsi="Times New Roman"/>
          <w:sz w:val="22"/>
          <w:szCs w:val="22"/>
          <w:lang w:eastAsia="zh-CN"/>
        </w:rPr>
      </w:pPr>
      <w:r w:rsidRPr="00C42FE5">
        <w:rPr>
          <w:rFonts w:ascii="Times New Roman" w:hAnsi="Times New Roman"/>
          <w:color w:val="00B050"/>
          <w:sz w:val="22"/>
          <w:szCs w:val="22"/>
        </w:rPr>
        <w:t>Reducing</w:t>
      </w:r>
      <w:r w:rsidRPr="00C42FE5">
        <w:rPr>
          <w:rFonts w:ascii="Times New Roman" w:eastAsiaTheme="minorEastAsia" w:hAnsi="Times New Roman"/>
          <w:color w:val="00B050"/>
          <w:sz w:val="22"/>
          <w:szCs w:val="22"/>
          <w:lang w:eastAsia="ko-KR"/>
        </w:rPr>
        <w:t>/omitting</w:t>
      </w:r>
      <w:r w:rsidRPr="00C42FE5">
        <w:rPr>
          <w:rFonts w:ascii="Times New Roman" w:hAnsi="Times New Roman"/>
          <w:color w:val="00B050"/>
          <w:sz w:val="22"/>
          <w:szCs w:val="22"/>
        </w:rPr>
        <w:t xml:space="preserve"> the number of time occasions</w:t>
      </w:r>
      <w:r w:rsidRPr="00C42FE5">
        <w:rPr>
          <w:color w:val="00B050"/>
          <w:sz w:val="22"/>
          <w:szCs w:val="22"/>
        </w:rPr>
        <w:t xml:space="preserve"> </w:t>
      </w:r>
      <w:r>
        <w:rPr>
          <w:sz w:val="22"/>
          <w:szCs w:val="22"/>
        </w:rPr>
        <w:t xml:space="preserve">for the UE specific resources and </w:t>
      </w:r>
      <w:r w:rsidRPr="00C42FE5">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3EBA1AD8" w14:textId="77777777" w:rsidR="00A709CE" w:rsidRDefault="00A709CE" w:rsidP="00A709CE">
      <w:pPr>
        <w:pStyle w:val="af1"/>
        <w:numPr>
          <w:ilvl w:val="2"/>
          <w:numId w:val="7"/>
        </w:numPr>
        <w:overflowPunct/>
        <w:snapToGrid w:val="0"/>
        <w:spacing w:line="252" w:lineRule="auto"/>
        <w:rPr>
          <w:sz w:val="21"/>
          <w:szCs w:val="21"/>
          <w:lang w:eastAsia="zh-CN"/>
        </w:rPr>
      </w:pPr>
      <w:r>
        <w:lastRenderedPageBreak/>
        <w:t>List of UE specific resources are CSI-RS, group-common/UE-specific PDCCH, SPS PDSCH, PUCCH carrying SR, PUCCH/PUSCH carrying CSI reports, PUCCH carrying HARQ-ACK for SPS, CG-PUSCH, SRS, positioning RS (PRS).</w:t>
      </w:r>
    </w:p>
    <w:p w14:paraId="04A49C60" w14:textId="1FB90352" w:rsidR="00A709CE" w:rsidRPr="00C42FE5" w:rsidRDefault="00A709CE" w:rsidP="00A709CE">
      <w:pPr>
        <w:pStyle w:val="ac"/>
        <w:numPr>
          <w:ilvl w:val="2"/>
          <w:numId w:val="7"/>
        </w:numPr>
        <w:overflowPunct w:val="0"/>
        <w:spacing w:after="0" w:line="252" w:lineRule="auto"/>
        <w:rPr>
          <w:rFonts w:ascii="Times New Roman" w:hAnsi="Times New Roman"/>
          <w:color w:val="00B050"/>
          <w:sz w:val="22"/>
          <w:szCs w:val="22"/>
          <w:lang w:eastAsia="zh-CN"/>
        </w:rPr>
      </w:pPr>
      <w:r w:rsidRPr="00C42FE5">
        <w:rPr>
          <w:rFonts w:ascii="Times New Roman" w:hAnsi="Times New Roman"/>
          <w:color w:val="00B050"/>
          <w:sz w:val="22"/>
          <w:szCs w:val="22"/>
          <w:lang w:eastAsia="zh-CN"/>
        </w:rPr>
        <w:t xml:space="preserve">UE assistance information </w:t>
      </w:r>
      <w:r w:rsidRPr="00C42FE5">
        <w:rPr>
          <w:rFonts w:ascii="Times New Roman" w:eastAsiaTheme="minorEastAsia" w:hAnsi="Times New Roman"/>
          <w:color w:val="00B050"/>
          <w:sz w:val="22"/>
          <w:szCs w:val="22"/>
          <w:lang w:eastAsia="ko-KR"/>
        </w:rPr>
        <w:t>report may</w:t>
      </w:r>
      <w:r w:rsidRPr="00C42FE5">
        <w:rPr>
          <w:rFonts w:ascii="Times New Roman" w:hAnsi="Times New Roman"/>
          <w:color w:val="00B050"/>
          <w:sz w:val="22"/>
          <w:szCs w:val="22"/>
          <w:lang w:eastAsia="zh-CN"/>
        </w:rPr>
        <w:t xml:space="preserve"> help gNB make decisions.</w:t>
      </w:r>
    </w:p>
    <w:p w14:paraId="3A0FC26D" w14:textId="77777777" w:rsidR="00A709CE" w:rsidRPr="00C42FE5" w:rsidRDefault="00A709CE" w:rsidP="00A709CE">
      <w:pPr>
        <w:pStyle w:val="ac"/>
        <w:numPr>
          <w:ilvl w:val="2"/>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Reduction of time occasions or synchronization of UE specific signal/channels can be performed based on following options:</w:t>
      </w:r>
    </w:p>
    <w:p w14:paraId="09A2A83E" w14:textId="77777777" w:rsidR="00A709CE" w:rsidRPr="00C42FE5" w:rsidRDefault="00A709CE" w:rsidP="00A709CE">
      <w:pPr>
        <w:pStyle w:val="ac"/>
        <w:numPr>
          <w:ilvl w:val="3"/>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Option 1) RRC configures whether to receive/transmit a channel per configuration when gNB is in sleep mode.</w:t>
      </w:r>
    </w:p>
    <w:p w14:paraId="401D016E" w14:textId="77777777" w:rsidR="00A709CE" w:rsidRPr="00C42FE5" w:rsidRDefault="00A709CE" w:rsidP="00A709CE">
      <w:pPr>
        <w:pStyle w:val="ac"/>
        <w:numPr>
          <w:ilvl w:val="3"/>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14:paraId="33CCA790" w14:textId="77777777" w:rsidR="00A709CE" w:rsidRPr="00C42FE5" w:rsidRDefault="00A709CE" w:rsidP="00A709CE">
      <w:pPr>
        <w:pStyle w:val="af1"/>
        <w:numPr>
          <w:ilvl w:val="1"/>
          <w:numId w:val="7"/>
        </w:numPr>
      </w:pPr>
      <w:r w:rsidRPr="00C42FE5">
        <w:t xml:space="preserve">gNB may enter into sleep mode for a period of time along with the indication of active/inactive state, e.g., in terms of start time and duration. </w:t>
      </w:r>
    </w:p>
    <w:p w14:paraId="511CE330" w14:textId="77777777" w:rsidR="00A709CE" w:rsidRPr="00C42FE5" w:rsidRDefault="00A709CE" w:rsidP="00A709CE">
      <w:pPr>
        <w:pStyle w:val="ac"/>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5C4491DC" w14:textId="77777777" w:rsidR="00A709CE" w:rsidRPr="00C42FE5" w:rsidRDefault="00A709CE" w:rsidP="00A709CE">
      <w:pPr>
        <w:pStyle w:val="ac"/>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FFS</w:t>
      </w:r>
    </w:p>
    <w:p w14:paraId="0AFC4AE2" w14:textId="77777777" w:rsidR="00A709CE" w:rsidRDefault="00A709CE" w:rsidP="00A709CE">
      <w:pPr>
        <w:pStyle w:val="ac"/>
        <w:spacing w:after="0"/>
        <w:rPr>
          <w:rFonts w:ascii="Times New Roman" w:hAnsi="Times New Roman"/>
          <w:sz w:val="22"/>
          <w:szCs w:val="22"/>
          <w:lang w:eastAsia="zh-CN"/>
        </w:rPr>
      </w:pPr>
    </w:p>
    <w:p w14:paraId="0BD1692A" w14:textId="479E41C9" w:rsidR="00A709CE" w:rsidRDefault="00A709CE" w:rsidP="00A709CE">
      <w:pPr>
        <w:pStyle w:val="4"/>
        <w:spacing w:line="256" w:lineRule="auto"/>
        <w:ind w:left="1411" w:hanging="1411"/>
        <w:rPr>
          <w:rFonts w:eastAsia="SimSun"/>
          <w:szCs w:val="18"/>
          <w:lang w:eastAsia="zh-CN"/>
        </w:rPr>
      </w:pPr>
      <w:r>
        <w:rPr>
          <w:rFonts w:eastAsia="SimSun"/>
          <w:szCs w:val="18"/>
          <w:lang w:eastAsia="zh-CN"/>
        </w:rPr>
        <w:t>Proposal #2-3A (clean)</w:t>
      </w:r>
    </w:p>
    <w:p w14:paraId="7BBC3869" w14:textId="77777777" w:rsidR="00A709CE" w:rsidRDefault="00A709CE" w:rsidP="00A709CE">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ECD1145" w14:textId="6A87514D" w:rsidR="00A709CE" w:rsidRDefault="00A709CE" w:rsidP="00A709CE">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1C1C9175" w14:textId="000F9B24" w:rsidR="00A709CE" w:rsidRDefault="00A709CE" w:rsidP="00A709CE">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 dormant state or the anchor gNB/cell).</w:t>
      </w:r>
    </w:p>
    <w:p w14:paraId="1DAE4687" w14:textId="6F23FC0A" w:rsidR="00A709CE" w:rsidRPr="00C42FE5" w:rsidRDefault="00A709CE" w:rsidP="00A709CE">
      <w:pPr>
        <w:pStyle w:val="ac"/>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sidRPr="00C42FE5">
        <w:rPr>
          <w:rFonts w:ascii="Times New Roman" w:eastAsiaTheme="minorEastAsia" w:hAnsi="Times New Roman"/>
          <w:sz w:val="22"/>
          <w:szCs w:val="22"/>
          <w:lang w:eastAsia="ko-KR"/>
        </w:rPr>
        <w:t>the gNBs.</w:t>
      </w:r>
    </w:p>
    <w:p w14:paraId="41D46F2D" w14:textId="77777777" w:rsidR="00A709CE" w:rsidRPr="00C42FE5" w:rsidRDefault="00A709CE" w:rsidP="00A709CE">
      <w:pPr>
        <w:pStyle w:val="ac"/>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0DB9EBCA" w14:textId="77777777" w:rsidR="00A709CE" w:rsidRPr="00C42FE5" w:rsidRDefault="00A709CE" w:rsidP="00A709CE">
      <w:pPr>
        <w:pStyle w:val="ac"/>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The WUS in UL can also be used to change SSB periodicity from a large value (e.g. 160 ms) to a regular value (20 ms).</w:t>
      </w:r>
    </w:p>
    <w:p w14:paraId="30976113" w14:textId="77777777" w:rsidR="00A709CE" w:rsidRPr="00C42FE5" w:rsidRDefault="00A709CE" w:rsidP="00A709CE">
      <w:pPr>
        <w:pStyle w:val="af1"/>
        <w:numPr>
          <w:ilvl w:val="2"/>
          <w:numId w:val="7"/>
        </w:numPr>
      </w:pPr>
      <w:r w:rsidRPr="00C42FE5">
        <w:t>Wake up signal (WUS) is triggerd by MAC layer.</w:t>
      </w:r>
    </w:p>
    <w:p w14:paraId="3A73F4B0" w14:textId="77777777" w:rsidR="00A709CE" w:rsidRPr="00C42FE5" w:rsidRDefault="00A709CE" w:rsidP="00A709CE">
      <w:pPr>
        <w:pStyle w:val="af1"/>
        <w:numPr>
          <w:ilvl w:val="2"/>
          <w:numId w:val="7"/>
        </w:numPr>
      </w:pPr>
      <w:r w:rsidRPr="00C42FE5">
        <w:t xml:space="preserve">UE transmits semi-static configured UL channels X symbols after transmitting gNB wake up request or UE monitors PDCCH carrying an ACK for gNB wake up request after transmitting gNB wake up request.  </w:t>
      </w:r>
    </w:p>
    <w:p w14:paraId="0D7ED52A" w14:textId="1DEB8397" w:rsidR="00A709CE" w:rsidRDefault="00A709CE" w:rsidP="00A709CE">
      <w:pPr>
        <w:pStyle w:val="ac"/>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Usage of this technique is more applicable to  connected mode UEs, but does not preclude usage on idle/inactive UEs.</w:t>
      </w:r>
    </w:p>
    <w:p w14:paraId="55C45BD6" w14:textId="77777777" w:rsidR="00A709CE" w:rsidRDefault="00A709CE" w:rsidP="00A709CE">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90407B1" w14:textId="77777777" w:rsidR="00A709CE" w:rsidRDefault="00A709CE" w:rsidP="00A709CE">
      <w:pPr>
        <w:pStyle w:val="af1"/>
        <w:numPr>
          <w:ilvl w:val="1"/>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5AA8012B" w14:textId="77777777" w:rsidR="00A709CE" w:rsidRPr="00C42FE5" w:rsidRDefault="00A709CE" w:rsidP="00A709CE">
      <w:pPr>
        <w:pStyle w:val="ac"/>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7A41AFBA" w14:textId="77777777" w:rsidR="00A709CE" w:rsidRPr="00C42FE5" w:rsidRDefault="00A709CE" w:rsidP="00A709CE">
      <w:pPr>
        <w:pStyle w:val="ac"/>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FFS</w:t>
      </w:r>
    </w:p>
    <w:p w14:paraId="44FF5BFF" w14:textId="77777777" w:rsidR="00A709CE" w:rsidRDefault="00A709CE" w:rsidP="00A709CE">
      <w:pPr>
        <w:pStyle w:val="ac"/>
        <w:spacing w:after="0"/>
        <w:rPr>
          <w:rFonts w:ascii="Times New Roman" w:hAnsi="Times New Roman"/>
          <w:sz w:val="22"/>
          <w:szCs w:val="22"/>
          <w:lang w:eastAsia="zh-CN"/>
        </w:rPr>
      </w:pPr>
    </w:p>
    <w:p w14:paraId="13790EFF" w14:textId="77777777" w:rsidR="00A709CE" w:rsidRDefault="00A709CE" w:rsidP="00A709CE">
      <w:pPr>
        <w:pStyle w:val="ac"/>
        <w:spacing w:after="0"/>
        <w:rPr>
          <w:rFonts w:ascii="Times New Roman" w:hAnsi="Times New Roman"/>
          <w:sz w:val="22"/>
          <w:szCs w:val="22"/>
          <w:lang w:eastAsia="zh-CN"/>
        </w:rPr>
      </w:pPr>
    </w:p>
    <w:p w14:paraId="2640F972" w14:textId="69E17CEF" w:rsidR="00A709CE" w:rsidRDefault="00A709CE" w:rsidP="00A709CE">
      <w:pPr>
        <w:pStyle w:val="4"/>
        <w:spacing w:line="256" w:lineRule="auto"/>
        <w:ind w:left="1411" w:hanging="1411"/>
        <w:rPr>
          <w:rFonts w:eastAsia="SimSun"/>
          <w:szCs w:val="18"/>
          <w:lang w:eastAsia="zh-CN"/>
        </w:rPr>
      </w:pPr>
      <w:r>
        <w:rPr>
          <w:rFonts w:eastAsia="SimSun"/>
          <w:szCs w:val="18"/>
          <w:lang w:eastAsia="zh-CN"/>
        </w:rPr>
        <w:lastRenderedPageBreak/>
        <w:t>Proposal #2-4A (clean)</w:t>
      </w:r>
    </w:p>
    <w:p w14:paraId="25AE55B8" w14:textId="77777777" w:rsidR="00A709CE" w:rsidRDefault="00A709CE" w:rsidP="00A709CE">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C1B3C60" w14:textId="77777777" w:rsidR="00A709CE" w:rsidRPr="00345954" w:rsidRDefault="00A709CE" w:rsidP="00A709CE">
      <w:pPr>
        <w:pStyle w:val="ac"/>
        <w:numPr>
          <w:ilvl w:val="0"/>
          <w:numId w:val="7"/>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sidRPr="00345954">
        <w:rPr>
          <w:rFonts w:ascii="Times New Roman" w:eastAsiaTheme="minorEastAsia" w:hAnsi="Times New Roman"/>
          <w:sz w:val="22"/>
          <w:szCs w:val="22"/>
          <w:lang w:eastAsia="ko-KR"/>
        </w:rPr>
        <w:t>-4: Adaptation of DTX/DRX</w:t>
      </w:r>
    </w:p>
    <w:p w14:paraId="2BE8021F" w14:textId="77777777" w:rsidR="00A709CE" w:rsidRPr="00345954" w:rsidRDefault="00A709CE" w:rsidP="00A709CE">
      <w:pPr>
        <w:pStyle w:val="ac"/>
        <w:numPr>
          <w:ilvl w:val="1"/>
          <w:numId w:val="7"/>
        </w:numPr>
        <w:overflowPunct w:val="0"/>
        <w:snapToGrid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7EA63188" w14:textId="77777777" w:rsidR="00A709CE" w:rsidRPr="00E454CE" w:rsidRDefault="00A709CE" w:rsidP="00A709CE">
      <w:pPr>
        <w:pStyle w:val="ac"/>
        <w:numPr>
          <w:ilvl w:val="1"/>
          <w:numId w:val="7"/>
        </w:numPr>
        <w:overflowPunct w:val="0"/>
        <w:spacing w:after="0" w:line="252" w:lineRule="auto"/>
        <w:rPr>
          <w:rFonts w:ascii="Times New Roman" w:eastAsiaTheme="minorEastAsia" w:hAnsi="Times New Roman"/>
          <w:color w:val="C00000"/>
          <w:sz w:val="22"/>
          <w:szCs w:val="22"/>
          <w:u w:val="single"/>
          <w:lang w:eastAsia="ko-KR"/>
        </w:rPr>
      </w:pPr>
      <w:r w:rsidRPr="00345954">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sidRPr="00345954">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14:paraId="48C7192E" w14:textId="77777777" w:rsidR="00A709CE" w:rsidRPr="00A83BD3" w:rsidRDefault="00A709CE" w:rsidP="00A709CE">
      <w:pPr>
        <w:pStyle w:val="ac"/>
        <w:numPr>
          <w:ilvl w:val="2"/>
          <w:numId w:val="7"/>
        </w:numPr>
        <w:overflowPunct w:val="0"/>
        <w:spacing w:after="0" w:line="252" w:lineRule="auto"/>
        <w:rPr>
          <w:rFonts w:ascii="Times New Roman" w:hAnsi="Times New Roman"/>
          <w:color w:val="00B050"/>
          <w:sz w:val="22"/>
          <w:szCs w:val="22"/>
          <w:lang w:eastAsia="zh-CN"/>
        </w:rPr>
      </w:pPr>
      <w:r w:rsidRPr="00A83BD3">
        <w:rPr>
          <w:rFonts w:ascii="Times New Roman" w:hAnsi="Times New Roman"/>
          <w:color w:val="00B050"/>
          <w:sz w:val="22"/>
          <w:szCs w:val="22"/>
          <w:lang w:eastAsia="zh-CN"/>
        </w:rPr>
        <w:t>This may include potential enhancements to UE behavior when both cell-specific DTX/DRX cycle and UE DRX cycle are configured.</w:t>
      </w:r>
    </w:p>
    <w:p w14:paraId="191DCD69" w14:textId="77777777" w:rsidR="00A709CE" w:rsidRPr="00C42FE5" w:rsidRDefault="00A709CE" w:rsidP="00A709CE">
      <w:pPr>
        <w:pStyle w:val="ac"/>
        <w:numPr>
          <w:ilvl w:val="2"/>
          <w:numId w:val="7"/>
        </w:numPr>
        <w:tabs>
          <w:tab w:val="left" w:pos="0"/>
        </w:tabs>
        <w:overflowPunct w:val="0"/>
        <w:spacing w:after="0" w:line="252" w:lineRule="auto"/>
        <w:rPr>
          <w:rFonts w:ascii="Times New Roman" w:eastAsiaTheme="minorEastAsia" w:hAnsi="Times New Roman"/>
          <w:color w:val="00B050"/>
          <w:sz w:val="22"/>
          <w:szCs w:val="22"/>
          <w:lang w:eastAsia="ko-KR"/>
        </w:rPr>
      </w:pPr>
      <w:r w:rsidRPr="00C42FE5">
        <w:rPr>
          <w:rFonts w:ascii="Times New Roman" w:eastAsiaTheme="minorEastAsia" w:hAnsi="Times New Roman"/>
          <w:color w:val="00B050"/>
          <w:sz w:val="22"/>
          <w:szCs w:val="22"/>
          <w:lang w:eastAsia="ko-KR"/>
        </w:rPr>
        <w:t>Transmission and reception of some common/signals, e.g. PRACH, can be adjusted to match the DTX/DRX pattern at the BS.</w:t>
      </w:r>
    </w:p>
    <w:p w14:paraId="275DE480" w14:textId="77777777" w:rsidR="00A709CE" w:rsidRPr="00345954" w:rsidRDefault="00A709CE" w:rsidP="00A709CE">
      <w:pPr>
        <w:pStyle w:val="ac"/>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Joint or separate configuration of DTX and DRX mode at the gNB is considered.</w:t>
      </w:r>
    </w:p>
    <w:p w14:paraId="5813D48C" w14:textId="77777777" w:rsidR="00A709CE" w:rsidRPr="00345954" w:rsidRDefault="00A709CE" w:rsidP="00A709CE">
      <w:pPr>
        <w:pStyle w:val="ac"/>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14:paraId="0BCDD4BB" w14:textId="699EB373" w:rsidR="00A709CE" w:rsidRDefault="00A709CE" w:rsidP="00A709CE">
      <w:pPr>
        <w:pStyle w:val="ac"/>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cell-specific DTX/DRX operation may be different between Idle mode and connected mode</w:t>
      </w:r>
    </w:p>
    <w:p w14:paraId="3875C6D3" w14:textId="77777777" w:rsidR="00FB25B5" w:rsidRPr="00FB25B5" w:rsidRDefault="00FB25B5" w:rsidP="00FB25B5">
      <w:pPr>
        <w:pStyle w:val="af1"/>
        <w:numPr>
          <w:ilvl w:val="2"/>
          <w:numId w:val="7"/>
        </w:numPr>
      </w:pPr>
      <w:r w:rsidRPr="00FB25B5">
        <w:t>This may include association between WUS for gNB and the cell-specific DTX/DRX</w:t>
      </w:r>
    </w:p>
    <w:p w14:paraId="35920C8D" w14:textId="23DFA443" w:rsidR="00A709CE" w:rsidRPr="00E454CE" w:rsidRDefault="00A709CE" w:rsidP="00A709CE">
      <w:pPr>
        <w:pStyle w:val="ac"/>
        <w:numPr>
          <w:ilvl w:val="1"/>
          <w:numId w:val="7"/>
        </w:numPr>
        <w:overflowPunct w:val="0"/>
        <w:spacing w:after="0" w:line="252" w:lineRule="auto"/>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3EF84395" w14:textId="4ABF31A0" w:rsidR="00A709CE" w:rsidRDefault="00A709CE" w:rsidP="00A709CE">
      <w:pPr>
        <w:pStyle w:val="ac"/>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r w:rsidRPr="00345954">
        <w:rPr>
          <w:rFonts w:ascii="Times New Roman" w:eastAsiaTheme="minorEastAsia" w:hAnsi="Times New Roman"/>
          <w:sz w:val="22"/>
          <w:szCs w:val="22"/>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5545741C" w14:textId="77777777" w:rsidR="00A709CE" w:rsidRPr="00345954" w:rsidRDefault="00A709CE" w:rsidP="00A709CE">
      <w:pPr>
        <w:pStyle w:val="ac"/>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64842CDD" w14:textId="77777777" w:rsidR="00A709CE" w:rsidRPr="00345954" w:rsidRDefault="00A709CE" w:rsidP="00A709CE">
      <w:pPr>
        <w:pStyle w:val="ac"/>
        <w:numPr>
          <w:ilvl w:val="2"/>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FFS</w:t>
      </w:r>
    </w:p>
    <w:p w14:paraId="3DB9FA32" w14:textId="77777777" w:rsidR="00A709CE" w:rsidRDefault="00A709CE" w:rsidP="00A709CE">
      <w:pPr>
        <w:pStyle w:val="ac"/>
        <w:spacing w:after="0"/>
        <w:rPr>
          <w:rFonts w:ascii="Times New Roman" w:hAnsi="Times New Roman"/>
          <w:sz w:val="22"/>
          <w:szCs w:val="22"/>
          <w:lang w:eastAsia="zh-CN"/>
        </w:rPr>
      </w:pPr>
    </w:p>
    <w:p w14:paraId="22C016D3" w14:textId="1EB99A95" w:rsidR="00A709CE" w:rsidRDefault="00A709CE" w:rsidP="00A709CE">
      <w:pPr>
        <w:pStyle w:val="4"/>
        <w:spacing w:line="256" w:lineRule="auto"/>
        <w:ind w:left="1411" w:hanging="1411"/>
        <w:rPr>
          <w:rFonts w:eastAsia="SimSun"/>
          <w:szCs w:val="18"/>
          <w:lang w:eastAsia="zh-CN"/>
        </w:rPr>
      </w:pPr>
      <w:r>
        <w:rPr>
          <w:rFonts w:eastAsia="SimSun"/>
          <w:szCs w:val="18"/>
          <w:lang w:eastAsia="zh-CN"/>
        </w:rPr>
        <w:t>Proposal #2-5A (clean)</w:t>
      </w:r>
    </w:p>
    <w:p w14:paraId="3E385B25" w14:textId="77777777" w:rsidR="00A709CE" w:rsidRDefault="00A709CE" w:rsidP="00A709CE">
      <w:pPr>
        <w:pStyle w:val="ac"/>
        <w:numPr>
          <w:ilvl w:val="0"/>
          <w:numId w:val="7"/>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30D60A7" w14:textId="77777777" w:rsidR="00A709CE" w:rsidRDefault="00A709CE" w:rsidP="00A709CE">
      <w:pPr>
        <w:pStyle w:val="ac"/>
        <w:numPr>
          <w:ilvl w:val="0"/>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0341A1B7" w14:textId="21B36D26" w:rsidR="00A709CE" w:rsidRDefault="00A709CE" w:rsidP="00A709CE">
      <w:pPr>
        <w:pStyle w:val="ac"/>
        <w:numPr>
          <w:ilvl w:val="1"/>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w:t>
      </w:r>
    </w:p>
    <w:p w14:paraId="07E5A20E" w14:textId="77777777" w:rsidR="00A709CE" w:rsidRPr="00345954" w:rsidRDefault="00A709CE" w:rsidP="00A709CE">
      <w:pPr>
        <w:pStyle w:val="ac"/>
        <w:numPr>
          <w:ilvl w:val="2"/>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The indication may include start time and duration of one or multiple following BS states or the indication remains valid until overridden by another indication.</w:t>
      </w:r>
    </w:p>
    <w:p w14:paraId="0F86ABE3" w14:textId="77777777" w:rsidR="00A709CE" w:rsidRPr="00345954" w:rsidRDefault="00A709CE" w:rsidP="00A709CE">
      <w:pPr>
        <w:pStyle w:val="af1"/>
        <w:numPr>
          <w:ilvl w:val="3"/>
          <w:numId w:val="7"/>
        </w:numPr>
        <w:tabs>
          <w:tab w:val="left" w:pos="0"/>
        </w:tabs>
        <w:spacing w:line="240" w:lineRule="auto"/>
      </w:pPr>
      <w:r w:rsidRPr="00345954">
        <w:t>Energy-saving state 1: the UE doesn’t transmit/receive any signal/channel;</w:t>
      </w:r>
    </w:p>
    <w:p w14:paraId="3C7CE1CC" w14:textId="77777777" w:rsidR="00A709CE" w:rsidRPr="00345954" w:rsidRDefault="00A709CE" w:rsidP="00A709CE">
      <w:pPr>
        <w:pStyle w:val="af1"/>
        <w:numPr>
          <w:ilvl w:val="3"/>
          <w:numId w:val="7"/>
        </w:numPr>
        <w:tabs>
          <w:tab w:val="left" w:pos="0"/>
        </w:tabs>
        <w:spacing w:line="240" w:lineRule="auto"/>
      </w:pPr>
      <w:r w:rsidRPr="00345954">
        <w:t>Energy-saving state 2: the UE only transmits/receives a particular set of signal/channel</w:t>
      </w:r>
    </w:p>
    <w:p w14:paraId="1DEF1E80" w14:textId="77777777" w:rsidR="00A709CE" w:rsidRPr="00345954" w:rsidRDefault="00A709CE" w:rsidP="00A709CE">
      <w:pPr>
        <w:pStyle w:val="ac"/>
        <w:numPr>
          <w:ilvl w:val="2"/>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The indication may include monitoring occasion for the next BS state indication. </w:t>
      </w:r>
    </w:p>
    <w:p w14:paraId="7971C5F3" w14:textId="77777777" w:rsidR="00A709CE" w:rsidRPr="00407F5C" w:rsidRDefault="00A709CE" w:rsidP="00A709CE">
      <w:pPr>
        <w:pStyle w:val="ac"/>
        <w:numPr>
          <w:ilvl w:val="2"/>
          <w:numId w:val="7"/>
        </w:numPr>
        <w:overflowPunct w:val="0"/>
        <w:spacing w:after="0" w:line="240" w:lineRule="auto"/>
        <w:rPr>
          <w:rFonts w:ascii="Times New Roman" w:eastAsiaTheme="minorEastAsia" w:hAnsi="Times New Roman"/>
          <w:color w:val="00B050"/>
          <w:sz w:val="22"/>
          <w:szCs w:val="22"/>
          <w:lang w:eastAsia="ko-KR"/>
        </w:rPr>
      </w:pPr>
      <w:r w:rsidRPr="00BF3DDD">
        <w:rPr>
          <w:rFonts w:ascii="Times New Roman" w:eastAsiaTheme="minorEastAsia" w:hAnsi="Times New Roman"/>
          <w:color w:val="00B050"/>
          <w:sz w:val="22"/>
          <w:szCs w:val="22"/>
          <w:lang w:eastAsia="ko-KR"/>
        </w:rPr>
        <w:lastRenderedPageBreak/>
        <w:t xml:space="preserve">This may include </w:t>
      </w:r>
      <w:r w:rsidRPr="00407F5C">
        <w:rPr>
          <w:rFonts w:ascii="Times New Roman" w:eastAsiaTheme="minorEastAsia" w:hAnsi="Times New Roman"/>
          <w:color w:val="00B050"/>
          <w:sz w:val="22"/>
          <w:szCs w:val="22"/>
          <w:lang w:eastAsia="ko-KR"/>
        </w:rPr>
        <w:t xml:space="preserve">support of semi-static and/or dynamic gNB active/inactive state adaptation. </w:t>
      </w:r>
    </w:p>
    <w:p w14:paraId="1CC3F6FD" w14:textId="77777777" w:rsidR="00A709CE" w:rsidRDefault="00A709CE" w:rsidP="00A709CE">
      <w:pPr>
        <w:pStyle w:val="ac"/>
        <w:numPr>
          <w:ilvl w:val="2"/>
          <w:numId w:val="7"/>
        </w:numPr>
        <w:overflowPunct w:val="0"/>
        <w:spacing w:after="0" w:line="240" w:lineRule="auto"/>
        <w:rPr>
          <w:rFonts w:ascii="Times New Roman" w:eastAsiaTheme="minorEastAsia" w:hAnsi="Times New Roman"/>
          <w:sz w:val="22"/>
          <w:szCs w:val="22"/>
          <w:lang w:eastAsia="ko-KR"/>
        </w:rPr>
      </w:pPr>
      <w:r w:rsidRPr="00407F5C">
        <w:rPr>
          <w:rFonts w:ascii="Times New Roman" w:eastAsiaTheme="minorEastAsia" w:hAnsi="Times New Roman"/>
          <w:sz w:val="22"/>
          <w:szCs w:val="22"/>
          <w:lang w:eastAsia="ko-KR"/>
        </w:rPr>
        <w:t>This may include</w:t>
      </w:r>
      <w:r w:rsidRPr="00407F5C">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24E6F731" w14:textId="77777777" w:rsidR="00A709CE" w:rsidRPr="00345954" w:rsidRDefault="00A709CE" w:rsidP="00A709CE">
      <w:pPr>
        <w:pStyle w:val="ac"/>
        <w:numPr>
          <w:ilvl w:val="2"/>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If gNB enters into sleep mode, the UE doesn’t transmit/receive any signal/channel or only transmits/receives a particular set of signal/channel.</w:t>
      </w:r>
    </w:p>
    <w:p w14:paraId="4BA5DDE1" w14:textId="77777777" w:rsidR="00A709CE" w:rsidRPr="00345954" w:rsidRDefault="00A709CE" w:rsidP="00A709CE">
      <w:pPr>
        <w:pStyle w:val="ac"/>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353DDABA" w14:textId="77777777" w:rsidR="00A709CE" w:rsidRPr="00345954" w:rsidRDefault="00A709CE" w:rsidP="00A709CE">
      <w:pPr>
        <w:pStyle w:val="ac"/>
        <w:numPr>
          <w:ilvl w:val="2"/>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FFS</w:t>
      </w:r>
    </w:p>
    <w:p w14:paraId="3426CA03" w14:textId="77777777" w:rsidR="00A709CE" w:rsidRDefault="00A709CE" w:rsidP="00BF3DDD">
      <w:pPr>
        <w:pStyle w:val="ac"/>
        <w:spacing w:after="0" w:line="240" w:lineRule="auto"/>
        <w:rPr>
          <w:rFonts w:ascii="Times New Roman" w:hAnsi="Times New Roman"/>
          <w:sz w:val="22"/>
          <w:szCs w:val="22"/>
          <w:lang w:eastAsia="zh-CN"/>
        </w:rPr>
      </w:pPr>
    </w:p>
    <w:p w14:paraId="1596EB97" w14:textId="106F7590" w:rsidR="00A709CE" w:rsidRDefault="00A709CE" w:rsidP="00BF3DDD">
      <w:pPr>
        <w:pStyle w:val="ac"/>
        <w:spacing w:after="0" w:line="240" w:lineRule="auto"/>
        <w:rPr>
          <w:rFonts w:ascii="Times New Roman" w:hAnsi="Times New Roman"/>
          <w:sz w:val="22"/>
          <w:szCs w:val="22"/>
          <w:lang w:eastAsia="zh-CN"/>
        </w:rPr>
      </w:pPr>
    </w:p>
    <w:p w14:paraId="1A574153" w14:textId="00942CD8" w:rsidR="009B7AEB" w:rsidRDefault="009B7AEB" w:rsidP="009B7AEB">
      <w:pPr>
        <w:pStyle w:val="3"/>
        <w:rPr>
          <w:rFonts w:eastAsia="SimSun"/>
          <w:sz w:val="24"/>
          <w:szCs w:val="18"/>
          <w:lang w:eastAsia="zh-CN"/>
        </w:rPr>
      </w:pPr>
      <w:r>
        <w:rPr>
          <w:rFonts w:eastAsia="SimSun"/>
          <w:sz w:val="24"/>
          <w:szCs w:val="18"/>
          <w:lang w:eastAsia="zh-CN"/>
        </w:rPr>
        <w:t>Summary of GTW Session on Oct 12</w:t>
      </w:r>
    </w:p>
    <w:p w14:paraId="46E7DF12" w14:textId="77777777" w:rsidR="00A57726" w:rsidRPr="00E838AE" w:rsidRDefault="00A57726" w:rsidP="00A57726">
      <w:pPr>
        <w:rPr>
          <w:b/>
          <w:bCs/>
          <w:lang w:eastAsia="x-none"/>
        </w:rPr>
      </w:pPr>
      <w:r w:rsidRPr="00E838AE">
        <w:rPr>
          <w:b/>
          <w:bCs/>
          <w:lang w:eastAsia="x-none"/>
        </w:rPr>
        <w:t>Focus on the following</w:t>
      </w:r>
      <w:r>
        <w:rPr>
          <w:b/>
          <w:bCs/>
          <w:lang w:eastAsia="x-none"/>
        </w:rPr>
        <w:t xml:space="preserve"> for RAN1#110bis-e</w:t>
      </w:r>
    </w:p>
    <w:p w14:paraId="48658B7B" w14:textId="77777777" w:rsidR="00A57726" w:rsidRDefault="00A57726" w:rsidP="00A57726">
      <w:pPr>
        <w:numPr>
          <w:ilvl w:val="0"/>
          <w:numId w:val="45"/>
        </w:numPr>
        <w:suppressAutoHyphens w:val="0"/>
        <w:spacing w:after="0" w:line="240" w:lineRule="auto"/>
        <w:rPr>
          <w:lang w:eastAsia="x-none"/>
        </w:rPr>
      </w:pPr>
      <w:r>
        <w:rPr>
          <w:lang w:eastAsia="x-none"/>
        </w:rPr>
        <w:t>High level description of potential techniques for TR</w:t>
      </w:r>
    </w:p>
    <w:p w14:paraId="7AA4D4A2" w14:textId="77777777" w:rsidR="00A57726" w:rsidRDefault="00A57726" w:rsidP="00A57726">
      <w:pPr>
        <w:numPr>
          <w:ilvl w:val="0"/>
          <w:numId w:val="45"/>
        </w:numPr>
        <w:suppressAutoHyphens w:val="0"/>
        <w:spacing w:after="0" w:line="240" w:lineRule="auto"/>
        <w:rPr>
          <w:lang w:eastAsia="x-none"/>
        </w:rPr>
      </w:pPr>
      <w:r>
        <w:rPr>
          <w:lang w:eastAsia="x-none"/>
        </w:rPr>
        <w:t>Detailed description of potential techniques for company simulations (does not necessarily need to be RAN1 agreement)</w:t>
      </w:r>
    </w:p>
    <w:p w14:paraId="207E3AB9" w14:textId="77777777" w:rsidR="00A57726" w:rsidRDefault="00A57726" w:rsidP="00A57726">
      <w:pPr>
        <w:numPr>
          <w:ilvl w:val="0"/>
          <w:numId w:val="45"/>
        </w:numPr>
        <w:suppressAutoHyphens w:val="0"/>
        <w:spacing w:after="0" w:line="240" w:lineRule="auto"/>
        <w:rPr>
          <w:lang w:eastAsia="x-none"/>
        </w:rPr>
      </w:pPr>
      <w:r>
        <w:rPr>
          <w:lang w:eastAsia="x-none"/>
        </w:rPr>
        <w:t>Critical aspects that need substantial work in other WGs</w:t>
      </w:r>
    </w:p>
    <w:p w14:paraId="433B2B99" w14:textId="50046572" w:rsidR="00B3001D" w:rsidRDefault="00B3001D" w:rsidP="00BF3DDD">
      <w:pPr>
        <w:pStyle w:val="ac"/>
        <w:spacing w:after="0" w:line="240" w:lineRule="auto"/>
        <w:rPr>
          <w:rFonts w:ascii="Times New Roman" w:hAnsi="Times New Roman"/>
          <w:sz w:val="22"/>
          <w:szCs w:val="22"/>
          <w:lang w:eastAsia="zh-CN"/>
        </w:rPr>
      </w:pPr>
    </w:p>
    <w:p w14:paraId="158706CA" w14:textId="77777777" w:rsidR="00B3001D" w:rsidRDefault="00B3001D" w:rsidP="00B3001D">
      <w:pPr>
        <w:pStyle w:val="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6775576C" w14:textId="77777777" w:rsidR="00D75579" w:rsidRDefault="00D75579" w:rsidP="00D75579">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1BA7B828" w14:textId="77777777" w:rsidR="00D75579" w:rsidRDefault="00D75579" w:rsidP="00D75579">
      <w:pPr>
        <w:pStyle w:val="ac"/>
        <w:spacing w:after="0" w:line="240" w:lineRule="auto"/>
        <w:rPr>
          <w:rFonts w:ascii="Times New Roman" w:hAnsi="Times New Roman"/>
          <w:sz w:val="22"/>
          <w:szCs w:val="22"/>
          <w:lang w:eastAsia="zh-CN"/>
        </w:rPr>
      </w:pPr>
    </w:p>
    <w:p w14:paraId="31C3FA2C" w14:textId="4D5A075E" w:rsidR="00D75579" w:rsidRDefault="00D75579" w:rsidP="00D75579">
      <w:pPr>
        <w:pStyle w:val="4"/>
        <w:spacing w:line="256" w:lineRule="auto"/>
        <w:ind w:left="1411" w:hanging="1411"/>
        <w:rPr>
          <w:rFonts w:eastAsia="SimSun"/>
          <w:szCs w:val="18"/>
          <w:lang w:eastAsia="zh-CN"/>
        </w:rPr>
      </w:pPr>
      <w:r>
        <w:rPr>
          <w:rFonts w:eastAsia="SimSun"/>
          <w:szCs w:val="18"/>
          <w:lang w:eastAsia="zh-CN"/>
        </w:rPr>
        <w:t>Proposal #2-1</w:t>
      </w:r>
      <w:r w:rsidR="0057227C">
        <w:rPr>
          <w:rFonts w:eastAsia="SimSun"/>
          <w:szCs w:val="18"/>
          <w:lang w:eastAsia="zh-CN"/>
        </w:rPr>
        <w:t>B</w:t>
      </w:r>
      <w:r>
        <w:rPr>
          <w:rFonts w:eastAsia="SimSun"/>
          <w:szCs w:val="18"/>
          <w:lang w:eastAsia="zh-CN"/>
        </w:rPr>
        <w:t xml:space="preserve"> </w:t>
      </w:r>
    </w:p>
    <w:p w14:paraId="466137AF" w14:textId="2D2D5EB4" w:rsidR="00D75579" w:rsidRPr="004032A6" w:rsidRDefault="008500E4" w:rsidP="00C62594">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AA21C47" w14:textId="77777777" w:rsidR="00D75579" w:rsidRPr="004032A6" w:rsidRDefault="00D75579" w:rsidP="00D75579">
      <w:pPr>
        <w:pStyle w:val="ac"/>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58239241" w14:textId="71BA38A3" w:rsidR="00D75579" w:rsidRPr="004032A6" w:rsidRDefault="00D75579" w:rsidP="00D75579">
      <w:pPr>
        <w:pStyle w:val="ac"/>
        <w:numPr>
          <w:ilvl w:val="1"/>
          <w:numId w:val="7"/>
        </w:numPr>
        <w:overflowPunct w:val="0"/>
        <w:spacing w:after="0" w:line="240" w:lineRule="auto"/>
        <w:rPr>
          <w:rFonts w:ascii="Times New Roman" w:hAnsi="Times New Roman"/>
          <w:sz w:val="22"/>
          <w:szCs w:val="22"/>
          <w:lang w:eastAsia="zh-CN"/>
        </w:rPr>
      </w:pPr>
      <w:r w:rsidRPr="007E0F5B">
        <w:rPr>
          <w:rFonts w:ascii="Times New Roman" w:eastAsiaTheme="minorEastAsia" w:hAnsi="Times New Roman"/>
          <w:sz w:val="22"/>
          <w:szCs w:val="22"/>
          <w:lang w:eastAsia="ko-KR"/>
        </w:rPr>
        <w:t>Adapting th</w:t>
      </w:r>
      <w:r w:rsidRPr="004032A6">
        <w:rPr>
          <w:rFonts w:ascii="Times New Roman" w:hAnsi="Times New Roman"/>
          <w:sz w:val="22"/>
          <w:szCs w:val="22"/>
          <w:lang w:eastAsia="zh-CN"/>
        </w:rPr>
        <w:t xml:space="preserve">e periodicity </w:t>
      </w:r>
      <w:r w:rsidRPr="004032A6">
        <w:rPr>
          <w:rFonts w:ascii="Times New Roman" w:eastAsiaTheme="minorEastAsia" w:hAnsi="Times New Roman"/>
          <w:color w:val="00B050"/>
          <w:sz w:val="22"/>
          <w:szCs w:val="22"/>
          <w:lang w:eastAsia="ko-KR"/>
        </w:rPr>
        <w:t>and/or a transmission</w:t>
      </w:r>
      <w:r w:rsidRPr="004032A6">
        <w:rPr>
          <w:rFonts w:ascii="Times New Roman" w:hAnsi="Times New Roman"/>
          <w:color w:val="00B050"/>
          <w:sz w:val="22"/>
          <w:szCs w:val="22"/>
          <w:lang w:eastAsia="zh-CN"/>
        </w:rPr>
        <w:t xml:space="preserve"> pattern </w:t>
      </w:r>
      <w:r w:rsidRPr="004032A6">
        <w:rPr>
          <w:rFonts w:ascii="Times New Roman" w:hAnsi="Times New Roman"/>
          <w:sz w:val="22"/>
          <w:szCs w:val="22"/>
          <w:lang w:eastAsia="zh-CN"/>
        </w:rPr>
        <w:t>(when applicable) of downlink common and broadcast signals, such as SSB/SI/paging/cell common PDCCH,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w:t>
      </w:r>
      <w:r w:rsidRPr="007E0F5B">
        <w:rPr>
          <w:rFonts w:ascii="Times New Roman" w:eastAsiaTheme="minorEastAsia" w:hAnsi="Times New Roman"/>
          <w:sz w:val="22"/>
          <w:szCs w:val="22"/>
          <w:lang w:eastAsia="ko-KR"/>
        </w:rPr>
        <w:t>periodicity/availability of</w:t>
      </w:r>
      <w:r w:rsidRPr="004032A6">
        <w:rPr>
          <w:rFonts w:ascii="Times New Roman" w:hAnsi="Times New Roman"/>
          <w:sz w:val="22"/>
          <w:szCs w:val="22"/>
          <w:lang w:eastAsia="zh-CN"/>
        </w:rPr>
        <w:t xml:space="preserve"> uplink random access opportunities, </w:t>
      </w:r>
      <w:r w:rsidRPr="007E0F5B">
        <w:rPr>
          <w:rFonts w:ascii="Times New Roman" w:hAnsi="Times New Roman"/>
          <w:color w:val="00B050"/>
          <w:sz w:val="22"/>
          <w:szCs w:val="22"/>
          <w:lang w:eastAsia="zh-CN"/>
        </w:rPr>
        <w:t xml:space="preserve">with potential assistance of DL indication. </w:t>
      </w:r>
    </w:p>
    <w:p w14:paraId="5387F402" w14:textId="7FC561B5" w:rsidR="0031025D" w:rsidRPr="0031025D" w:rsidRDefault="0031025D" w:rsidP="00D75579">
      <w:pPr>
        <w:pStyle w:val="ac"/>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1025D">
        <w:rPr>
          <w:rFonts w:ascii="Times New Roman" w:eastAsiaTheme="minorEastAsia" w:hAnsi="Times New Roman"/>
          <w:color w:val="C00000"/>
          <w:sz w:val="22"/>
          <w:szCs w:val="22"/>
          <w:u w:val="single"/>
          <w:lang w:eastAsia="ko-KR"/>
        </w:rPr>
        <w:t>Background:</w:t>
      </w:r>
    </w:p>
    <w:p w14:paraId="52424F52" w14:textId="2480D5F5" w:rsidR="0031025D" w:rsidRPr="0031025D" w:rsidRDefault="0031025D" w:rsidP="0031025D">
      <w:pPr>
        <w:pStyle w:val="ac"/>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31025D">
        <w:rPr>
          <w:rFonts w:ascii="Times New Roman" w:eastAsiaTheme="minorEastAsia" w:hAnsi="Times New Roman"/>
          <w:color w:val="C00000"/>
          <w:sz w:val="22"/>
          <w:szCs w:val="22"/>
          <w:u w:val="single"/>
          <w:lang w:eastAsia="ko-KR"/>
        </w:rPr>
        <w:t>[To be filled]</w:t>
      </w:r>
    </w:p>
    <w:p w14:paraId="45D52473" w14:textId="723417F5" w:rsidR="00D75579" w:rsidRPr="007E0F5B" w:rsidRDefault="00D75579" w:rsidP="00D75579">
      <w:pPr>
        <w:pStyle w:val="ac"/>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1CE42A5E" w14:textId="0BF0F7AB" w:rsidR="00D75579" w:rsidRDefault="00D75579" w:rsidP="00D75579">
      <w:pPr>
        <w:pStyle w:val="ac"/>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365A0F6C" w14:textId="6425CD73" w:rsidR="009A3651" w:rsidRPr="00A26953" w:rsidRDefault="009A3651" w:rsidP="009A3651">
      <w:pPr>
        <w:pStyle w:val="ac"/>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w:t>
      </w:r>
      <w:r w:rsidR="00B812A3" w:rsidRPr="00A26953">
        <w:rPr>
          <w:rFonts w:ascii="Times New Roman" w:eastAsiaTheme="minorEastAsia" w:hAnsi="Times New Roman"/>
          <w:color w:val="C00000"/>
          <w:sz w:val="22"/>
          <w:szCs w:val="22"/>
          <w:u w:val="single"/>
          <w:lang w:eastAsia="ko-KR"/>
        </w:rPr>
        <w:t xml:space="preserve"> (including any impact to legacy UEs, if any)</w:t>
      </w:r>
      <w:r w:rsidRPr="00A26953">
        <w:rPr>
          <w:rFonts w:ascii="Times New Roman" w:eastAsiaTheme="minorEastAsia" w:hAnsi="Times New Roman"/>
          <w:color w:val="C00000"/>
          <w:sz w:val="22"/>
          <w:szCs w:val="22"/>
          <w:u w:val="single"/>
          <w:lang w:eastAsia="ko-KR"/>
        </w:rPr>
        <w:t>:</w:t>
      </w:r>
    </w:p>
    <w:p w14:paraId="2A101F9B" w14:textId="77777777" w:rsidR="0031025D" w:rsidRPr="00AE6BCE" w:rsidRDefault="0031025D" w:rsidP="0031025D">
      <w:pPr>
        <w:pStyle w:val="ac"/>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15B0A4B9" w14:textId="77777777" w:rsidR="00026EE7" w:rsidRDefault="00026EE7" w:rsidP="00C62594">
      <w:pPr>
        <w:pStyle w:val="ac"/>
        <w:overflowPunct w:val="0"/>
        <w:spacing w:after="0" w:line="240" w:lineRule="auto"/>
        <w:rPr>
          <w:rFonts w:ascii="Times New Roman" w:hAnsi="Times New Roman"/>
          <w:sz w:val="22"/>
          <w:szCs w:val="22"/>
          <w:lang w:eastAsia="zh-CN"/>
        </w:rPr>
      </w:pPr>
    </w:p>
    <w:p w14:paraId="4CEB6C13" w14:textId="2EC9FB0B" w:rsidR="008500E4" w:rsidRDefault="008500E4" w:rsidP="00C62594">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16C7CFF1" w14:textId="77777777" w:rsidR="00C62594" w:rsidRPr="004032A6" w:rsidRDefault="00C62594" w:rsidP="00C62594">
      <w:pPr>
        <w:pStyle w:val="ac"/>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0A810168" w14:textId="1D5415AB" w:rsidR="00C62594" w:rsidRPr="004032A6" w:rsidRDefault="00C62594" w:rsidP="00C62594">
      <w:pPr>
        <w:pStyle w:val="ac"/>
        <w:numPr>
          <w:ilvl w:val="1"/>
          <w:numId w:val="7"/>
        </w:numPr>
        <w:overflowPunct w:val="0"/>
        <w:spacing w:after="0" w:line="240" w:lineRule="auto"/>
        <w:rPr>
          <w:rFonts w:ascii="Times New Roman" w:hAnsi="Times New Roman"/>
          <w:sz w:val="22"/>
          <w:szCs w:val="22"/>
          <w:lang w:eastAsia="zh-CN"/>
        </w:rPr>
      </w:pPr>
      <w:r w:rsidRPr="007E0F5B">
        <w:rPr>
          <w:rFonts w:ascii="Times New Roman" w:eastAsiaTheme="minorEastAsia" w:hAnsi="Times New Roman"/>
          <w:sz w:val="22"/>
          <w:szCs w:val="22"/>
          <w:lang w:eastAsia="ko-KR"/>
        </w:rPr>
        <w:t>The following options are various methods of adaptation</w:t>
      </w:r>
      <w:r w:rsidR="00AD4EBE">
        <w:rPr>
          <w:rFonts w:ascii="Times New Roman" w:eastAsiaTheme="minorEastAsia" w:hAnsi="Times New Roman"/>
          <w:sz w:val="22"/>
          <w:szCs w:val="22"/>
          <w:lang w:eastAsia="ko-KR"/>
        </w:rPr>
        <w:t xml:space="preserve"> for Technique #A-1a.</w:t>
      </w:r>
    </w:p>
    <w:p w14:paraId="121FB6BF" w14:textId="77777777" w:rsidR="00C62594" w:rsidRPr="007E0F5B" w:rsidRDefault="00C62594" w:rsidP="00C62594">
      <w:pPr>
        <w:pStyle w:val="ac"/>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65B26732" w14:textId="77777777" w:rsidR="00C62594" w:rsidRPr="007E0F5B" w:rsidRDefault="00C62594" w:rsidP="00C62594">
      <w:pPr>
        <w:pStyle w:val="ac"/>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2) Different repetition periods for different common channels, e.g. SSB, SIB1 PDCCH/PDSCH</w:t>
      </w:r>
    </w:p>
    <w:p w14:paraId="082DD0A5" w14:textId="77777777" w:rsidR="00C62594" w:rsidRPr="007E0F5B" w:rsidRDefault="00C62594" w:rsidP="00C62594">
      <w:pPr>
        <w:pStyle w:val="ac"/>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lastRenderedPageBreak/>
        <w:t>Option 3) Transmission occasion of one or more common signals/channels of specific periods can be skipped.</w:t>
      </w:r>
    </w:p>
    <w:p w14:paraId="60A9F77F" w14:textId="77777777" w:rsidR="00C62594" w:rsidRPr="007E0F5B" w:rsidRDefault="00C62594" w:rsidP="00C62594">
      <w:pPr>
        <w:pStyle w:val="ac"/>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4) Burst transmission and reception of common signals and channels with multiple configured periodicities, each periodicity configured for each subset within the burst of common signals and channels, more than one(4) periodicity are expected to potentially provide longer inactivity periods for the gNB.</w:t>
      </w:r>
    </w:p>
    <w:p w14:paraId="7388ADC2" w14:textId="77777777" w:rsidR="00C62594" w:rsidRPr="00BA3B6C" w:rsidRDefault="00C62594" w:rsidP="00C62594">
      <w:pPr>
        <w:pStyle w:val="ac"/>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5) Support of configuration of longer periodicity (than what is currently </w:t>
      </w:r>
      <w:r w:rsidRPr="00BA3B6C">
        <w:rPr>
          <w:rFonts w:ascii="Times New Roman" w:eastAsiaTheme="minorEastAsia" w:hAnsi="Times New Roman"/>
          <w:sz w:val="22"/>
          <w:szCs w:val="22"/>
          <w:lang w:eastAsia="ko-KR"/>
        </w:rPr>
        <w:t>supported) of common signals and/or uplink random access opportunities</w:t>
      </w:r>
    </w:p>
    <w:p w14:paraId="5D7ED786" w14:textId="77777777" w:rsidR="00C62594" w:rsidRPr="00BA3B6C" w:rsidRDefault="00C62594" w:rsidP="00C62594">
      <w:pPr>
        <w:pStyle w:val="af1"/>
        <w:numPr>
          <w:ilvl w:val="2"/>
          <w:numId w:val="7"/>
        </w:numPr>
      </w:pPr>
      <w:r w:rsidRPr="00BA3B6C">
        <w:t>Option 6) The varying periodicity and/or dynamically changing a transmission pattern is indicated by DL signaling, or triggered by WUS sent from UE, or conditionally triggered.</w:t>
      </w:r>
    </w:p>
    <w:p w14:paraId="661F06D2" w14:textId="77777777" w:rsidR="00C62594" w:rsidRPr="007E0F5B" w:rsidRDefault="00C62594" w:rsidP="00C62594">
      <w:pPr>
        <w:pStyle w:val="af1"/>
        <w:numPr>
          <w:ilvl w:val="2"/>
          <w:numId w:val="7"/>
        </w:numPr>
      </w:pPr>
      <w:r w:rsidRPr="007E0F5B">
        <w:t>Option 7)</w:t>
      </w:r>
      <w:r w:rsidRPr="003722C0">
        <w:t xml:space="preserve"> </w:t>
      </w:r>
      <w:r w:rsidRPr="007E0F5B">
        <w:t>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Similarly ROs can also adjusted, e.g., configured in a compacted manner, so that longer inactivity periods can be observed at the gNB.</w:t>
      </w:r>
    </w:p>
    <w:p w14:paraId="4F5589A5" w14:textId="77777777" w:rsidR="00C62594" w:rsidRPr="007E0F5B" w:rsidRDefault="00C62594" w:rsidP="00C62594">
      <w:pPr>
        <w:pStyle w:val="af1"/>
        <w:numPr>
          <w:ilvl w:val="2"/>
          <w:numId w:val="7"/>
        </w:numPr>
      </w:pPr>
      <w:r w:rsidRPr="007E0F5B">
        <w:t xml:space="preserve">Option 8) Adaptation mechanisms include semi-static such as by SIBx or DCI based indication to switch between different configurations. </w:t>
      </w:r>
    </w:p>
    <w:p w14:paraId="6DC580CF" w14:textId="4071DAE3" w:rsidR="008500E4" w:rsidRDefault="008500E4" w:rsidP="008500E4">
      <w:pPr>
        <w:pStyle w:val="ac"/>
        <w:overflowPunct w:val="0"/>
        <w:spacing w:after="0" w:line="240" w:lineRule="auto"/>
        <w:rPr>
          <w:rFonts w:ascii="Times New Roman" w:eastAsiaTheme="minorEastAsia" w:hAnsi="Times New Roman"/>
          <w:sz w:val="22"/>
          <w:szCs w:val="22"/>
          <w:lang w:eastAsia="ko-KR"/>
        </w:rPr>
      </w:pPr>
    </w:p>
    <w:p w14:paraId="7CF07F5D" w14:textId="77777777" w:rsidR="007D6AEE" w:rsidRDefault="007D6AEE" w:rsidP="007D6AEE">
      <w:pPr>
        <w:pStyle w:val="ac"/>
        <w:spacing w:after="0"/>
        <w:rPr>
          <w:rFonts w:ascii="Times New Roman" w:hAnsi="Times New Roman"/>
          <w:sz w:val="22"/>
          <w:szCs w:val="22"/>
          <w:lang w:eastAsia="zh-CN"/>
        </w:rPr>
      </w:pPr>
    </w:p>
    <w:p w14:paraId="31530008" w14:textId="7CA6436F" w:rsidR="007D6AEE" w:rsidRDefault="007D6AEE" w:rsidP="007D6AEE">
      <w:pPr>
        <w:pStyle w:val="4"/>
        <w:spacing w:line="256" w:lineRule="auto"/>
        <w:ind w:left="1411" w:hanging="1411"/>
        <w:rPr>
          <w:rFonts w:eastAsia="SimSun"/>
          <w:szCs w:val="18"/>
          <w:lang w:eastAsia="zh-CN"/>
        </w:rPr>
      </w:pPr>
      <w:r>
        <w:rPr>
          <w:rFonts w:eastAsia="SimSun"/>
          <w:szCs w:val="18"/>
          <w:lang w:eastAsia="zh-CN"/>
        </w:rPr>
        <w:t>Company Comments on Proposal #2-</w:t>
      </w:r>
      <w:r w:rsidR="00DB4937">
        <w:rPr>
          <w:rFonts w:eastAsia="SimSun"/>
          <w:szCs w:val="18"/>
          <w:lang w:eastAsia="zh-CN"/>
        </w:rPr>
        <w:t>1B</w:t>
      </w:r>
    </w:p>
    <w:p w14:paraId="7615003C" w14:textId="5DA9C129" w:rsidR="003A404A" w:rsidRPr="00F26A3D" w:rsidRDefault="003A404A" w:rsidP="003A404A">
      <w:pPr>
        <w:rPr>
          <w:sz w:val="22"/>
          <w:szCs w:val="22"/>
        </w:rPr>
      </w:pPr>
      <w:r w:rsidRPr="00F26A3D">
        <w:rPr>
          <w:sz w:val="22"/>
          <w:szCs w:val="22"/>
        </w:rPr>
        <w:t>Moderator asks companies to also provide view and details</w:t>
      </w:r>
      <w:r w:rsidR="0031025D" w:rsidRPr="00F26A3D">
        <w:rPr>
          <w:sz w:val="22"/>
          <w:szCs w:val="22"/>
        </w:rPr>
        <w:t>, including the following aspects:</w:t>
      </w:r>
    </w:p>
    <w:p w14:paraId="546424A6" w14:textId="47C3B7C0" w:rsidR="0031025D" w:rsidRPr="00F26A3D" w:rsidRDefault="0031025D" w:rsidP="0031025D">
      <w:pPr>
        <w:pStyle w:val="af1"/>
        <w:numPr>
          <w:ilvl w:val="0"/>
          <w:numId w:val="46"/>
        </w:numPr>
      </w:pPr>
      <w:r w:rsidRPr="00F26A3D">
        <w:t>Which details should be included in the main proposal description (not the additional information for evaluation)</w:t>
      </w:r>
    </w:p>
    <w:p w14:paraId="3A6D1F4F" w14:textId="77499D4A" w:rsidR="0031025D" w:rsidRDefault="0031025D" w:rsidP="0031025D">
      <w:pPr>
        <w:pStyle w:val="af1"/>
        <w:numPr>
          <w:ilvl w:val="0"/>
          <w:numId w:val="46"/>
        </w:numPr>
      </w:pPr>
      <w:r w:rsidRPr="00F26A3D">
        <w:t>Text proposal to be used to fill in ‘background’, ‘potential specification impact’, and ‘additional consideration aspects’</w:t>
      </w:r>
    </w:p>
    <w:tbl>
      <w:tblPr>
        <w:tblStyle w:val="af7"/>
        <w:tblW w:w="9350" w:type="dxa"/>
        <w:tblInd w:w="-3" w:type="dxa"/>
        <w:tblLook w:val="04A0" w:firstRow="1" w:lastRow="0" w:firstColumn="1" w:lastColumn="0" w:noHBand="0" w:noVBand="1"/>
      </w:tblPr>
      <w:tblGrid>
        <w:gridCol w:w="1704"/>
        <w:gridCol w:w="7646"/>
      </w:tblGrid>
      <w:tr w:rsidR="007D6AEE" w14:paraId="504AD306" w14:textId="77777777" w:rsidTr="00604F53">
        <w:tc>
          <w:tcPr>
            <w:tcW w:w="1704" w:type="dxa"/>
            <w:shd w:val="clear" w:color="auto" w:fill="FBE4D5" w:themeFill="accent2" w:themeFillTint="33"/>
          </w:tcPr>
          <w:p w14:paraId="58350673" w14:textId="77777777" w:rsidR="007D6AEE" w:rsidRDefault="007D6AEE" w:rsidP="00604F53">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54557ED" w14:textId="77777777" w:rsidR="007D6AEE" w:rsidRDefault="007D6AEE" w:rsidP="00604F53">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7D6AEE" w14:paraId="631911B0" w14:textId="77777777" w:rsidTr="00604F53">
        <w:tc>
          <w:tcPr>
            <w:tcW w:w="1704" w:type="dxa"/>
          </w:tcPr>
          <w:p w14:paraId="618E624C" w14:textId="64EB48EE" w:rsidR="007D6AEE" w:rsidRPr="00DB67AB" w:rsidRDefault="00DB67AB"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794CD3A3" w14:textId="3159B55E" w:rsidR="007D6AEE" w:rsidRPr="00DB67AB" w:rsidRDefault="00DB67AB"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would suggest to refine potential specification impact, as follows:</w:t>
            </w:r>
          </w:p>
          <w:p w14:paraId="13601266" w14:textId="77777777" w:rsidR="00604F53" w:rsidRDefault="00604F53" w:rsidP="00604F53">
            <w:pPr>
              <w:pStyle w:val="ac"/>
              <w:spacing w:after="0"/>
              <w:rPr>
                <w:rFonts w:ascii="Times New Roman" w:hAnsi="Times New Roman"/>
                <w:sz w:val="22"/>
                <w:szCs w:val="22"/>
                <w:lang w:eastAsia="zh-CN"/>
              </w:rPr>
            </w:pPr>
          </w:p>
          <w:p w14:paraId="6A1F450A" w14:textId="77777777" w:rsidR="00604F53" w:rsidRPr="007E0F5B" w:rsidRDefault="00604F53" w:rsidP="00604F53">
            <w:pPr>
              <w:pStyle w:val="ac"/>
              <w:numPr>
                <w:ilvl w:val="1"/>
                <w:numId w:val="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4CA87590" w14:textId="36C9A28C" w:rsidR="00604F53" w:rsidRDefault="00604F53" w:rsidP="00604F53">
            <w:pPr>
              <w:pStyle w:val="ac"/>
              <w:numPr>
                <w:ilvl w:val="2"/>
                <w:numId w:val="7"/>
              </w:numPr>
              <w:overflowPunct w:val="0"/>
              <w:spacing w:before="0" w:after="0" w:line="240" w:lineRule="auto"/>
              <w:rPr>
                <w:ins w:id="214" w:author="Seonwook Kim2" w:date="2022-10-13T13:39:00Z"/>
                <w:rFonts w:ascii="Times New Roman" w:eastAsiaTheme="minorEastAsia" w:hAnsi="Times New Roman"/>
                <w:sz w:val="22"/>
                <w:szCs w:val="22"/>
                <w:lang w:eastAsia="ko-KR"/>
              </w:rPr>
            </w:pPr>
            <w:del w:id="215" w:author="Seonwook Kim2" w:date="2022-10-13T13:31:00Z">
              <w:r w:rsidRPr="007E0F5B" w:rsidDel="00604F53">
                <w:rPr>
                  <w:rFonts w:ascii="Times New Roman" w:eastAsiaTheme="minorEastAsia" w:hAnsi="Times New Roman"/>
                  <w:sz w:val="22"/>
                  <w:szCs w:val="22"/>
                  <w:lang w:eastAsia="ko-KR"/>
                </w:rPr>
                <w:delText>Since the r</w:delText>
              </w:r>
            </w:del>
            <w:del w:id="216" w:author="Seonwook Kim2" w:date="2022-10-13T13:32:00Z">
              <w:r w:rsidRPr="007E0F5B" w:rsidDel="00604F53">
                <w:rPr>
                  <w:rFonts w:ascii="Times New Roman" w:eastAsiaTheme="minorEastAsia" w:hAnsi="Times New Roman"/>
                  <w:sz w:val="22"/>
                  <w:szCs w:val="22"/>
                  <w:lang w:eastAsia="ko-KR"/>
                </w:rPr>
                <w:delText>eduction</w:delText>
              </w:r>
            </w:del>
            <w:ins w:id="217" w:author="Seonwook Kim2" w:date="2022-10-13T13:32:00Z">
              <w:r>
                <w:rPr>
                  <w:rFonts w:ascii="Times New Roman" w:eastAsiaTheme="minorEastAsia" w:hAnsi="Times New Roman"/>
                  <w:sz w:val="22"/>
                  <w:szCs w:val="22"/>
                  <w:lang w:eastAsia="ko-KR"/>
                </w:rPr>
                <w:t>Adaptation</w:t>
              </w:r>
            </w:ins>
            <w:r w:rsidRPr="007E0F5B">
              <w:rPr>
                <w:rFonts w:ascii="Times New Roman" w:eastAsiaTheme="minorEastAsia" w:hAnsi="Times New Roman"/>
                <w:sz w:val="22"/>
                <w:szCs w:val="22"/>
                <w:lang w:eastAsia="ko-KR"/>
              </w:rPr>
              <w:t xml:space="preserve"> </w:t>
            </w:r>
            <w:ins w:id="218" w:author="Seonwook Kim2" w:date="2022-10-13T13:31:00Z">
              <w:r>
                <w:rPr>
                  <w:rFonts w:ascii="Times New Roman" w:eastAsiaTheme="minorEastAsia" w:hAnsi="Times New Roman"/>
                  <w:sz w:val="22"/>
                  <w:szCs w:val="22"/>
                  <w:lang w:eastAsia="ko-KR"/>
                </w:rPr>
                <w:t xml:space="preserve">of </w:t>
              </w:r>
            </w:ins>
            <w:r w:rsidRPr="007E0F5B">
              <w:rPr>
                <w:rFonts w:ascii="Times New Roman" w:eastAsiaTheme="minorEastAsia" w:hAnsi="Times New Roman"/>
                <w:sz w:val="22"/>
                <w:szCs w:val="22"/>
                <w:lang w:eastAsia="ko-KR"/>
              </w:rPr>
              <w:t xml:space="preserve">common </w:t>
            </w:r>
            <w:del w:id="219" w:author="Seonwook Kim2" w:date="2022-10-13T13:31:00Z">
              <w:r w:rsidRPr="007E0F5B" w:rsidDel="00604F53">
                <w:rPr>
                  <w:rFonts w:ascii="Times New Roman" w:eastAsiaTheme="minorEastAsia" w:hAnsi="Times New Roman"/>
                  <w:sz w:val="22"/>
                  <w:szCs w:val="22"/>
                  <w:lang w:eastAsia="ko-KR"/>
                </w:rPr>
                <w:delText>channel/</w:delText>
              </w:r>
            </w:del>
            <w:r w:rsidRPr="007E0F5B">
              <w:rPr>
                <w:rFonts w:ascii="Times New Roman" w:eastAsiaTheme="minorEastAsia" w:hAnsi="Times New Roman"/>
                <w:sz w:val="22"/>
                <w:szCs w:val="22"/>
                <w:lang w:eastAsia="ko-KR"/>
              </w:rPr>
              <w:t>signals</w:t>
            </w:r>
            <w:ins w:id="220" w:author="Seonwook Kim2" w:date="2022-10-13T13:31:00Z">
              <w:r>
                <w:rPr>
                  <w:rFonts w:ascii="Times New Roman" w:eastAsiaTheme="minorEastAsia" w:hAnsi="Times New Roman"/>
                  <w:sz w:val="22"/>
                  <w:szCs w:val="22"/>
                  <w:lang w:eastAsia="ko-KR"/>
                </w:rPr>
                <w:t xml:space="preserve"> and channels</w:t>
              </w:r>
            </w:ins>
            <w:del w:id="221" w:author="Seonwook Kim2" w:date="2022-10-13T13:31:00Z">
              <w:r w:rsidRPr="007E0F5B" w:rsidDel="00604F53">
                <w:rPr>
                  <w:rFonts w:ascii="Times New Roman" w:eastAsiaTheme="minorEastAsia" w:hAnsi="Times New Roman"/>
                  <w:sz w:val="22"/>
                  <w:szCs w:val="22"/>
                  <w:lang w:eastAsia="ko-KR"/>
                </w:rPr>
                <w:delText>, providing longer inactivity at the gNB,</w:delText>
              </w:r>
            </w:del>
            <w:r w:rsidRPr="007E0F5B">
              <w:rPr>
                <w:rFonts w:ascii="Times New Roman" w:eastAsiaTheme="minorEastAsia" w:hAnsi="Times New Roman"/>
                <w:sz w:val="22"/>
                <w:szCs w:val="22"/>
                <w:lang w:eastAsia="ko-KR"/>
              </w:rPr>
              <w:t xml:space="preserve"> might have impact to the </w:t>
            </w:r>
            <w:ins w:id="222" w:author="Seonwook Kim2" w:date="2022-10-13T13:34:00Z">
              <w:r>
                <w:rPr>
                  <w:rFonts w:ascii="Times New Roman" w:eastAsiaTheme="minorEastAsia" w:hAnsi="Times New Roman"/>
                  <w:sz w:val="22"/>
                  <w:szCs w:val="22"/>
                  <w:lang w:eastAsia="ko-KR"/>
                </w:rPr>
                <w:t xml:space="preserve">behavior of </w:t>
              </w:r>
            </w:ins>
            <w:ins w:id="223" w:author="Seonwook Kim2" w:date="2022-10-13T13:33:00Z">
              <w:r>
                <w:rPr>
                  <w:rFonts w:ascii="Times New Roman" w:eastAsiaTheme="minorEastAsia" w:hAnsi="Times New Roman"/>
                  <w:sz w:val="22"/>
                  <w:szCs w:val="22"/>
                  <w:lang w:eastAsia="ko-KR"/>
                </w:rPr>
                <w:t xml:space="preserve">legacy </w:t>
              </w:r>
            </w:ins>
            <w:r w:rsidRPr="007E0F5B">
              <w:rPr>
                <w:rFonts w:ascii="Times New Roman" w:eastAsiaTheme="minorEastAsia" w:hAnsi="Times New Roman"/>
                <w:sz w:val="22"/>
                <w:szCs w:val="22"/>
                <w:lang w:eastAsia="ko-KR"/>
              </w:rPr>
              <w:t>UE</w:t>
            </w:r>
            <w:ins w:id="224" w:author="Seonwook Kim2" w:date="2022-10-13T13:33:00Z">
              <w:r>
                <w:rPr>
                  <w:rFonts w:ascii="Times New Roman" w:eastAsiaTheme="minorEastAsia" w:hAnsi="Times New Roman"/>
                  <w:sz w:val="22"/>
                  <w:szCs w:val="22"/>
                  <w:lang w:eastAsia="ko-KR"/>
                </w:rPr>
                <w:t>s</w:t>
              </w:r>
            </w:ins>
            <w:r w:rsidRPr="007E0F5B">
              <w:rPr>
                <w:rFonts w:ascii="Times New Roman" w:eastAsiaTheme="minorEastAsia" w:hAnsi="Times New Roman"/>
                <w:sz w:val="22"/>
                <w:szCs w:val="22"/>
                <w:lang w:eastAsia="ko-KR"/>
              </w:rPr>
              <w:t xml:space="preserve"> </w:t>
            </w:r>
            <w:del w:id="225" w:author="Seonwook Kim2" w:date="2022-10-13T13:33:00Z">
              <w:r w:rsidRPr="007E0F5B" w:rsidDel="00604F53">
                <w:rPr>
                  <w:rFonts w:ascii="Times New Roman" w:eastAsiaTheme="minorEastAsia" w:hAnsi="Times New Roman"/>
                  <w:sz w:val="22"/>
                  <w:szCs w:val="22"/>
                  <w:lang w:eastAsia="ko-KR"/>
                </w:rPr>
                <w:delText xml:space="preserve">normal </w:delText>
              </w:r>
            </w:del>
            <w:ins w:id="226" w:author="Seonwook Kim2" w:date="2022-10-13T13:33:00Z">
              <w:r>
                <w:rPr>
                  <w:rFonts w:ascii="Times New Roman" w:eastAsiaTheme="minorEastAsia" w:hAnsi="Times New Roman"/>
                  <w:sz w:val="22"/>
                  <w:szCs w:val="22"/>
                  <w:lang w:eastAsia="ko-KR"/>
                </w:rPr>
                <w:t xml:space="preserve">for </w:t>
              </w:r>
            </w:ins>
            <w:del w:id="227" w:author="Seonwook Kim2" w:date="2022-10-13T13:34:00Z">
              <w:r w:rsidRPr="007E0F5B" w:rsidDel="00604F53">
                <w:rPr>
                  <w:rFonts w:ascii="Times New Roman" w:eastAsiaTheme="minorEastAsia" w:hAnsi="Times New Roman"/>
                  <w:sz w:val="22"/>
                  <w:szCs w:val="22"/>
                  <w:lang w:eastAsia="ko-KR"/>
                </w:rPr>
                <w:delText xml:space="preserve">access to the </w:delText>
              </w:r>
            </w:del>
            <w:r w:rsidRPr="007E0F5B">
              <w:rPr>
                <w:rFonts w:ascii="Times New Roman" w:eastAsiaTheme="minorEastAsia" w:hAnsi="Times New Roman"/>
                <w:sz w:val="22"/>
                <w:szCs w:val="22"/>
                <w:lang w:eastAsia="ko-KR"/>
              </w:rPr>
              <w:t>network</w:t>
            </w:r>
            <w:ins w:id="228" w:author="Seonwook Kim2" w:date="2022-10-13T13:34:00Z">
              <w:r>
                <w:rPr>
                  <w:rFonts w:ascii="Times New Roman" w:eastAsiaTheme="minorEastAsia" w:hAnsi="Times New Roman"/>
                  <w:sz w:val="22"/>
                  <w:szCs w:val="22"/>
                  <w:lang w:eastAsia="ko-KR"/>
                </w:rPr>
                <w:t xml:space="preserve"> access</w:t>
              </w:r>
            </w:ins>
            <w:r w:rsidRPr="007E0F5B">
              <w:rPr>
                <w:rFonts w:ascii="Times New Roman" w:eastAsiaTheme="minorEastAsia" w:hAnsi="Times New Roman"/>
                <w:sz w:val="22"/>
                <w:szCs w:val="22"/>
                <w:lang w:eastAsia="ko-KR"/>
              </w:rPr>
              <w:t xml:space="preserve">, such as initial access, measurements, RRM, mobility, and </w:t>
            </w:r>
            <w:del w:id="229" w:author="Seonwook Kim2" w:date="2022-10-13T13:35:00Z">
              <w:r w:rsidRPr="007E0F5B" w:rsidDel="00604F53">
                <w:rPr>
                  <w:rFonts w:ascii="Times New Roman" w:eastAsiaTheme="minorEastAsia" w:hAnsi="Times New Roman"/>
                  <w:sz w:val="22"/>
                  <w:szCs w:val="22"/>
                  <w:lang w:eastAsia="ko-KR"/>
                </w:rPr>
                <w:delText>legacy UE network access</w:delText>
              </w:r>
            </w:del>
            <w:ins w:id="230" w:author="Seonwook Kim2" w:date="2022-10-13T13:35:00Z">
              <w:r>
                <w:rPr>
                  <w:rFonts w:ascii="Times New Roman" w:eastAsiaTheme="minorEastAsia" w:hAnsi="Times New Roman"/>
                  <w:sz w:val="22"/>
                  <w:szCs w:val="22"/>
                  <w:lang w:eastAsia="ko-KR"/>
                </w:rPr>
                <w:t>so on</w:t>
              </w:r>
            </w:ins>
            <w:r w:rsidRPr="007E0F5B">
              <w:rPr>
                <w:rFonts w:ascii="Times New Roman" w:eastAsiaTheme="minorEastAsia" w:hAnsi="Times New Roman"/>
                <w:sz w:val="22"/>
                <w:szCs w:val="22"/>
                <w:lang w:eastAsia="ko-KR"/>
              </w:rPr>
              <w:t>.</w:t>
            </w:r>
          </w:p>
          <w:p w14:paraId="5D2C555F" w14:textId="0FE8D2A4" w:rsidR="00604F53" w:rsidRDefault="00604F53" w:rsidP="00604F53">
            <w:pPr>
              <w:pStyle w:val="ac"/>
              <w:numPr>
                <w:ilvl w:val="2"/>
                <w:numId w:val="7"/>
              </w:numPr>
              <w:overflowPunct w:val="0"/>
              <w:spacing w:before="0" w:after="0" w:line="240" w:lineRule="auto"/>
              <w:rPr>
                <w:rFonts w:ascii="Times New Roman" w:eastAsiaTheme="minorEastAsia" w:hAnsi="Times New Roman"/>
                <w:sz w:val="22"/>
                <w:szCs w:val="22"/>
                <w:lang w:eastAsia="ko-KR"/>
              </w:rPr>
            </w:pPr>
            <w:ins w:id="231" w:author="Seonwook Kim2" w:date="2022-10-13T13:39:00Z">
              <w:r>
                <w:rPr>
                  <w:rFonts w:ascii="Times New Roman" w:eastAsiaTheme="minorEastAsia" w:hAnsi="Times New Roman"/>
                  <w:sz w:val="22"/>
                  <w:szCs w:val="22"/>
                  <w:lang w:eastAsia="ko-KR"/>
                </w:rPr>
                <w:t xml:space="preserve">Mechanism on how UE can be informed about </w:t>
              </w:r>
            </w:ins>
            <w:ins w:id="232" w:author="Seonwook Kim2" w:date="2022-10-13T14:12:00Z">
              <w:r w:rsidR="00C62195">
                <w:rPr>
                  <w:rFonts w:ascii="Times New Roman" w:eastAsiaTheme="minorEastAsia" w:hAnsi="Times New Roman"/>
                  <w:sz w:val="22"/>
                  <w:szCs w:val="22"/>
                  <w:lang w:eastAsia="ko-KR"/>
                </w:rPr>
                <w:t>adaptation</w:t>
              </w:r>
              <w:r w:rsidR="00C62195" w:rsidRPr="007E0F5B">
                <w:rPr>
                  <w:rFonts w:ascii="Times New Roman" w:eastAsiaTheme="minorEastAsia" w:hAnsi="Times New Roman"/>
                  <w:sz w:val="22"/>
                  <w:szCs w:val="22"/>
                  <w:lang w:eastAsia="ko-KR"/>
                </w:rPr>
                <w:t xml:space="preserve"> </w:t>
              </w:r>
              <w:r w:rsidR="00C62195">
                <w:rPr>
                  <w:rFonts w:ascii="Times New Roman" w:eastAsiaTheme="minorEastAsia" w:hAnsi="Times New Roman"/>
                  <w:sz w:val="22"/>
                  <w:szCs w:val="22"/>
                  <w:lang w:eastAsia="ko-KR"/>
                </w:rPr>
                <w:t xml:space="preserve">of </w:t>
              </w:r>
              <w:r w:rsidR="00C62195" w:rsidRPr="007E0F5B">
                <w:rPr>
                  <w:rFonts w:ascii="Times New Roman" w:eastAsiaTheme="minorEastAsia" w:hAnsi="Times New Roman"/>
                  <w:sz w:val="22"/>
                  <w:szCs w:val="22"/>
                  <w:lang w:eastAsia="ko-KR"/>
                </w:rPr>
                <w:t>common signals</w:t>
              </w:r>
              <w:r w:rsidR="00C62195">
                <w:rPr>
                  <w:rFonts w:ascii="Times New Roman" w:eastAsiaTheme="minorEastAsia" w:hAnsi="Times New Roman"/>
                  <w:sz w:val="22"/>
                  <w:szCs w:val="22"/>
                  <w:lang w:eastAsia="ko-KR"/>
                </w:rPr>
                <w:t xml:space="preserve"> and channels</w:t>
              </w:r>
            </w:ins>
          </w:p>
          <w:p w14:paraId="2E5DE4A3" w14:textId="77777777" w:rsidR="00604F53" w:rsidRDefault="00604F53" w:rsidP="00604F53">
            <w:pPr>
              <w:pStyle w:val="ac"/>
              <w:spacing w:after="0"/>
              <w:rPr>
                <w:rFonts w:ascii="Times New Roman" w:hAnsi="Times New Roman"/>
                <w:sz w:val="22"/>
                <w:szCs w:val="22"/>
                <w:lang w:eastAsia="zh-CN"/>
              </w:rPr>
            </w:pPr>
          </w:p>
        </w:tc>
      </w:tr>
    </w:tbl>
    <w:p w14:paraId="53C869EC" w14:textId="77777777" w:rsidR="007D6AEE" w:rsidRDefault="007D6AEE" w:rsidP="007D6AEE">
      <w:pPr>
        <w:pStyle w:val="ac"/>
        <w:spacing w:after="0"/>
        <w:rPr>
          <w:rFonts w:ascii="Times New Roman" w:eastAsiaTheme="minorEastAsia" w:hAnsi="Times New Roman"/>
          <w:sz w:val="22"/>
          <w:szCs w:val="22"/>
          <w:lang w:eastAsia="ko-KR"/>
        </w:rPr>
      </w:pPr>
    </w:p>
    <w:p w14:paraId="4A946C88" w14:textId="77777777" w:rsidR="007D6AEE" w:rsidRDefault="007D6AEE" w:rsidP="007D6AEE">
      <w:pPr>
        <w:pStyle w:val="ac"/>
        <w:spacing w:after="0"/>
        <w:rPr>
          <w:rFonts w:ascii="Times New Roman" w:eastAsiaTheme="minorEastAsia" w:hAnsi="Times New Roman"/>
          <w:sz w:val="22"/>
          <w:szCs w:val="22"/>
          <w:lang w:eastAsia="ko-KR"/>
        </w:rPr>
      </w:pPr>
    </w:p>
    <w:p w14:paraId="6AE7146C" w14:textId="7C719E4A" w:rsidR="008500E4" w:rsidRDefault="008500E4" w:rsidP="008500E4">
      <w:pPr>
        <w:pStyle w:val="ac"/>
        <w:overflowPunct w:val="0"/>
        <w:spacing w:after="0" w:line="240" w:lineRule="auto"/>
        <w:rPr>
          <w:rFonts w:ascii="Times New Roman" w:eastAsiaTheme="minorEastAsia" w:hAnsi="Times New Roman"/>
          <w:sz w:val="22"/>
          <w:szCs w:val="22"/>
          <w:lang w:eastAsia="ko-KR"/>
        </w:rPr>
      </w:pPr>
    </w:p>
    <w:p w14:paraId="2DD26EC6" w14:textId="77777777" w:rsidR="007D6AEE" w:rsidRDefault="007D6AEE" w:rsidP="008500E4">
      <w:pPr>
        <w:pStyle w:val="ac"/>
        <w:overflowPunct w:val="0"/>
        <w:spacing w:after="0" w:line="240" w:lineRule="auto"/>
        <w:rPr>
          <w:rFonts w:ascii="Times New Roman" w:eastAsiaTheme="minorEastAsia" w:hAnsi="Times New Roman"/>
          <w:sz w:val="22"/>
          <w:szCs w:val="22"/>
          <w:lang w:eastAsia="ko-KR"/>
        </w:rPr>
      </w:pPr>
    </w:p>
    <w:p w14:paraId="3E2AC4D0" w14:textId="0D56946C" w:rsidR="001A2ACD" w:rsidRDefault="001A2ACD" w:rsidP="001A2ACD">
      <w:pPr>
        <w:pStyle w:val="4"/>
        <w:spacing w:line="256" w:lineRule="auto"/>
        <w:ind w:left="1411" w:hanging="1411"/>
        <w:rPr>
          <w:rFonts w:eastAsia="SimSun"/>
          <w:szCs w:val="18"/>
          <w:lang w:eastAsia="zh-CN"/>
        </w:rPr>
      </w:pPr>
      <w:r>
        <w:rPr>
          <w:rFonts w:eastAsia="SimSun"/>
          <w:szCs w:val="18"/>
          <w:lang w:eastAsia="zh-CN"/>
        </w:rPr>
        <w:lastRenderedPageBreak/>
        <w:t>Proposal #2-6</w:t>
      </w:r>
    </w:p>
    <w:p w14:paraId="1F7CDE45" w14:textId="77777777" w:rsidR="00026EE7" w:rsidRPr="004032A6" w:rsidRDefault="00026EE7" w:rsidP="00026EE7">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83A22C6" w14:textId="77074A97" w:rsidR="00D75579" w:rsidRPr="007E0F5B" w:rsidRDefault="00D75579" w:rsidP="00D75579">
      <w:pPr>
        <w:pStyle w:val="ac"/>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Technique #A-1b Adaptation of common signals and channels</w:t>
      </w:r>
    </w:p>
    <w:p w14:paraId="39230A2A" w14:textId="3230D13E" w:rsidR="00D75579" w:rsidRPr="003A404A" w:rsidRDefault="00D75579" w:rsidP="00487D29">
      <w:pPr>
        <w:pStyle w:val="ac"/>
        <w:numPr>
          <w:ilvl w:val="1"/>
          <w:numId w:val="7"/>
        </w:numPr>
        <w:overflowPunct w:val="0"/>
        <w:spacing w:after="0" w:line="240" w:lineRule="auto"/>
        <w:rPr>
          <w:rFonts w:ascii="Times New Roman" w:eastAsiaTheme="minorEastAsia" w:hAnsi="Times New Roman"/>
          <w:color w:val="00B050"/>
          <w:sz w:val="22"/>
          <w:szCs w:val="22"/>
          <w:lang w:eastAsia="ko-KR"/>
        </w:rPr>
      </w:pPr>
      <w:r w:rsidRPr="004032A6">
        <w:rPr>
          <w:rFonts w:ascii="Times New Roman" w:hAnsi="Times New Roman"/>
          <w:sz w:val="22"/>
          <w:szCs w:val="22"/>
          <w:lang w:eastAsia="zh-CN"/>
        </w:rPr>
        <w:t xml:space="preserve">On-demand SSBs/SIB1 transmissions or SSB/SIB1-less operations may also enable long periods of inactivity at </w:t>
      </w:r>
      <w:r w:rsidRPr="007E0F5B">
        <w:rPr>
          <w:rFonts w:ascii="Times New Roman" w:eastAsiaTheme="minorEastAsia" w:hAnsi="Times New Roman"/>
          <w:sz w:val="22"/>
          <w:szCs w:val="22"/>
          <w:lang w:eastAsia="ko-KR"/>
        </w:rPr>
        <w:t>the gNB. SSB/SIB-less operations may also enable long periods of inactivity at the gNB.</w:t>
      </w:r>
    </w:p>
    <w:p w14:paraId="15D81590" w14:textId="114E578D" w:rsidR="003A404A" w:rsidRPr="003A404A" w:rsidRDefault="003A404A" w:rsidP="00487D29">
      <w:pPr>
        <w:pStyle w:val="ac"/>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058178D8" w14:textId="314F6625" w:rsidR="003A404A" w:rsidRPr="00AE6BCE" w:rsidRDefault="00AE6BCE" w:rsidP="003A404A">
      <w:pPr>
        <w:pStyle w:val="ac"/>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1049C5C0" w14:textId="77777777" w:rsidR="00D75579" w:rsidRPr="007E0F5B" w:rsidRDefault="00D75579" w:rsidP="00D75579">
      <w:pPr>
        <w:pStyle w:val="ac"/>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05FF1997" w14:textId="77777777" w:rsidR="0031025D" w:rsidRPr="00AE6BCE" w:rsidRDefault="0031025D" w:rsidP="0031025D">
      <w:pPr>
        <w:pStyle w:val="ac"/>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46A1AE52" w14:textId="77777777" w:rsidR="00A26953" w:rsidRPr="00A26953" w:rsidRDefault="00A26953" w:rsidP="00A26953">
      <w:pPr>
        <w:pStyle w:val="ac"/>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0937C0F4" w14:textId="77777777" w:rsidR="0031025D" w:rsidRPr="00AE6BCE" w:rsidRDefault="0031025D" w:rsidP="0031025D">
      <w:pPr>
        <w:pStyle w:val="ac"/>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460D4CB" w14:textId="7CE02011" w:rsidR="001A2ACD" w:rsidRDefault="001A2ACD" w:rsidP="001A2ACD">
      <w:pPr>
        <w:pStyle w:val="ac"/>
        <w:overflowPunct w:val="0"/>
        <w:spacing w:after="0" w:line="240" w:lineRule="auto"/>
        <w:rPr>
          <w:rFonts w:ascii="Times New Roman" w:eastAsiaTheme="minorEastAsia" w:hAnsi="Times New Roman"/>
          <w:sz w:val="22"/>
          <w:szCs w:val="22"/>
          <w:lang w:eastAsia="ko-KR"/>
        </w:rPr>
      </w:pPr>
    </w:p>
    <w:p w14:paraId="5969CCEF" w14:textId="77777777" w:rsidR="00600F05" w:rsidRDefault="00600F05" w:rsidP="00600F05">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63460508" w14:textId="77777777" w:rsidR="00F96287" w:rsidRPr="007E0F5B" w:rsidRDefault="00F96287" w:rsidP="00F96287">
      <w:pPr>
        <w:pStyle w:val="ac"/>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Technique #A-1b Adaptation of common signals and channels</w:t>
      </w:r>
    </w:p>
    <w:p w14:paraId="103BE1B8" w14:textId="78CD93E5" w:rsidR="00F96287" w:rsidRPr="007E0F5B" w:rsidRDefault="00F96287" w:rsidP="00F96287">
      <w:pPr>
        <w:pStyle w:val="ac"/>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The following options are other various methods used together with on-demand SSB/SIB or SSB/SIB1-less operation:</w:t>
      </w:r>
    </w:p>
    <w:p w14:paraId="644F1334" w14:textId="77777777" w:rsidR="00F96287" w:rsidRPr="007E0F5B" w:rsidRDefault="00F96287" w:rsidP="00F96287">
      <w:pPr>
        <w:pStyle w:val="ac"/>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1) DL signals to aid initial access and discovery of cells in lieu of SSBs.</w:t>
      </w:r>
    </w:p>
    <w:p w14:paraId="48A0970B" w14:textId="77777777" w:rsidR="00F96287" w:rsidRPr="007E0F5B" w:rsidRDefault="00F96287" w:rsidP="00F96287">
      <w:pPr>
        <w:pStyle w:val="ac"/>
        <w:numPr>
          <w:ilvl w:val="2"/>
          <w:numId w:val="7"/>
        </w:numPr>
        <w:overflowPunct w:val="0"/>
        <w:spacing w:after="0" w:line="240"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53CF6314" w14:textId="77777777" w:rsidR="00F96287" w:rsidRPr="007E0F5B" w:rsidRDefault="00F96287" w:rsidP="00F96287">
      <w:pPr>
        <w:pStyle w:val="ac"/>
        <w:numPr>
          <w:ilvl w:val="2"/>
          <w:numId w:val="7"/>
        </w:numPr>
        <w:overflowPunct w:val="0"/>
        <w:spacing w:after="0" w:line="252"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p>
    <w:p w14:paraId="5618C730" w14:textId="77777777" w:rsidR="00F96287" w:rsidRPr="007E0F5B" w:rsidRDefault="00F96287" w:rsidP="00F96287">
      <w:pPr>
        <w:pStyle w:val="ac"/>
        <w:numPr>
          <w:ilvl w:val="2"/>
          <w:numId w:val="7"/>
        </w:numPr>
        <w:overflowPunct w:val="0"/>
        <w:spacing w:after="0" w:line="252"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4) offloading SIB of the SIB-less cell to another cell. The SSB-less operation is used for inter-band CA case and SIB-less operation is for non-CA case</w:t>
      </w:r>
    </w:p>
    <w:p w14:paraId="3D3B154D" w14:textId="01AFBE33" w:rsidR="00600F05" w:rsidRDefault="00600F05" w:rsidP="00F96287">
      <w:pPr>
        <w:pStyle w:val="ac"/>
        <w:overflowPunct w:val="0"/>
        <w:spacing w:after="0" w:line="240" w:lineRule="auto"/>
        <w:rPr>
          <w:rFonts w:ascii="Times New Roman" w:eastAsiaTheme="minorEastAsia" w:hAnsi="Times New Roman"/>
          <w:sz w:val="22"/>
          <w:szCs w:val="22"/>
          <w:lang w:eastAsia="ko-KR"/>
        </w:rPr>
      </w:pPr>
    </w:p>
    <w:p w14:paraId="6DB87B94" w14:textId="6A515CB2" w:rsidR="00600F05" w:rsidRDefault="00600F05" w:rsidP="001A2ACD">
      <w:pPr>
        <w:pStyle w:val="ac"/>
        <w:overflowPunct w:val="0"/>
        <w:spacing w:after="0" w:line="240" w:lineRule="auto"/>
        <w:rPr>
          <w:rFonts w:ascii="Times New Roman" w:eastAsiaTheme="minorEastAsia" w:hAnsi="Times New Roman"/>
          <w:sz w:val="22"/>
          <w:szCs w:val="22"/>
          <w:lang w:eastAsia="ko-KR"/>
        </w:rPr>
      </w:pPr>
    </w:p>
    <w:p w14:paraId="72E82DC3" w14:textId="7F3E05AA" w:rsidR="007D6AEE" w:rsidRDefault="007D6AEE" w:rsidP="007D6AEE">
      <w:pPr>
        <w:pStyle w:val="4"/>
        <w:spacing w:line="256" w:lineRule="auto"/>
        <w:ind w:left="1411" w:hanging="1411"/>
        <w:rPr>
          <w:rFonts w:eastAsia="SimSun"/>
          <w:szCs w:val="18"/>
          <w:lang w:eastAsia="zh-CN"/>
        </w:rPr>
      </w:pPr>
      <w:r>
        <w:rPr>
          <w:rFonts w:eastAsia="SimSun"/>
          <w:szCs w:val="18"/>
          <w:lang w:eastAsia="zh-CN"/>
        </w:rPr>
        <w:t>Company Comments on Proposal #2-</w:t>
      </w:r>
      <w:r w:rsidR="00DB4937">
        <w:rPr>
          <w:rFonts w:eastAsia="SimSun"/>
          <w:szCs w:val="18"/>
          <w:lang w:eastAsia="zh-CN"/>
        </w:rPr>
        <w:t>6</w:t>
      </w:r>
    </w:p>
    <w:p w14:paraId="54BA3802" w14:textId="77777777" w:rsidR="00246DA5" w:rsidRPr="00F26A3D" w:rsidRDefault="00246DA5" w:rsidP="00604F53">
      <w:pPr>
        <w:rPr>
          <w:sz w:val="22"/>
          <w:szCs w:val="22"/>
        </w:rPr>
      </w:pPr>
      <w:r w:rsidRPr="00F26A3D">
        <w:rPr>
          <w:sz w:val="22"/>
          <w:szCs w:val="22"/>
        </w:rPr>
        <w:t>Moderator asks companies to also provide view and details, including the following aspects:</w:t>
      </w:r>
    </w:p>
    <w:p w14:paraId="07038F5A" w14:textId="77777777" w:rsidR="00246DA5" w:rsidRPr="00F26A3D" w:rsidRDefault="00246DA5" w:rsidP="00246DA5">
      <w:pPr>
        <w:pStyle w:val="af1"/>
        <w:numPr>
          <w:ilvl w:val="0"/>
          <w:numId w:val="46"/>
        </w:numPr>
      </w:pPr>
      <w:r w:rsidRPr="00F26A3D">
        <w:t>Which details should be included in the main proposal description (not the additional information for evaluation)</w:t>
      </w:r>
    </w:p>
    <w:p w14:paraId="2E9F3561" w14:textId="77777777" w:rsidR="00246DA5" w:rsidRDefault="00246DA5" w:rsidP="00246DA5">
      <w:pPr>
        <w:pStyle w:val="af1"/>
        <w:numPr>
          <w:ilvl w:val="0"/>
          <w:numId w:val="46"/>
        </w:numPr>
      </w:pPr>
      <w:r w:rsidRPr="00F26A3D">
        <w:t>Text proposal to be used to fill in ‘background’, ‘potential specification impact’, and ‘additional consideration aspects’</w:t>
      </w:r>
    </w:p>
    <w:tbl>
      <w:tblPr>
        <w:tblStyle w:val="af7"/>
        <w:tblW w:w="9350" w:type="dxa"/>
        <w:tblInd w:w="-3" w:type="dxa"/>
        <w:tblLook w:val="04A0" w:firstRow="1" w:lastRow="0" w:firstColumn="1" w:lastColumn="0" w:noHBand="0" w:noVBand="1"/>
      </w:tblPr>
      <w:tblGrid>
        <w:gridCol w:w="1704"/>
        <w:gridCol w:w="7646"/>
      </w:tblGrid>
      <w:tr w:rsidR="007D6AEE" w14:paraId="2BBD20BC" w14:textId="77777777" w:rsidTr="00604F53">
        <w:tc>
          <w:tcPr>
            <w:tcW w:w="1704" w:type="dxa"/>
            <w:shd w:val="clear" w:color="auto" w:fill="FBE4D5" w:themeFill="accent2" w:themeFillTint="33"/>
          </w:tcPr>
          <w:p w14:paraId="50308EF8" w14:textId="77777777" w:rsidR="007D6AEE" w:rsidRDefault="007D6AEE" w:rsidP="00604F53">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71E9A71E" w14:textId="77777777" w:rsidR="007D6AEE" w:rsidRDefault="007D6AEE" w:rsidP="00604F53">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7D6AEE" w14:paraId="257B088C" w14:textId="77777777" w:rsidTr="00604F53">
        <w:tc>
          <w:tcPr>
            <w:tcW w:w="1704" w:type="dxa"/>
          </w:tcPr>
          <w:p w14:paraId="119DA970" w14:textId="598FA7FF" w:rsidR="007D6AEE" w:rsidRPr="00DB67AB" w:rsidRDefault="00DB67AB"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2D77891E" w14:textId="068E16B5" w:rsidR="007D6AEE" w:rsidRPr="00DB67AB" w:rsidRDefault="00DB67AB"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title of Tech #A-1b and </w:t>
            </w:r>
            <w:r>
              <w:rPr>
                <w:rFonts w:ascii="Times New Roman" w:eastAsiaTheme="minorEastAsia" w:hAnsi="Times New Roman"/>
                <w:sz w:val="22"/>
                <w:szCs w:val="22"/>
                <w:lang w:eastAsia="ko-KR"/>
              </w:rPr>
              <w:t>description</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needs to be revised. Also, we provided potential specification impact.</w:t>
            </w:r>
          </w:p>
          <w:p w14:paraId="772CBB19" w14:textId="77777777" w:rsidR="00DB67AB" w:rsidRDefault="00DB67AB" w:rsidP="00604F53">
            <w:pPr>
              <w:pStyle w:val="ac"/>
              <w:spacing w:after="0"/>
              <w:rPr>
                <w:rFonts w:ascii="Times New Roman" w:hAnsi="Times New Roman"/>
                <w:sz w:val="22"/>
                <w:szCs w:val="22"/>
                <w:lang w:eastAsia="zh-CN"/>
              </w:rPr>
            </w:pPr>
          </w:p>
          <w:p w14:paraId="2BCF8568" w14:textId="522F833A" w:rsidR="00604F53" w:rsidRPr="007E0F5B" w:rsidRDefault="00604F53" w:rsidP="00604F53">
            <w:pPr>
              <w:pStyle w:val="ac"/>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Technique #A-1b </w:t>
            </w:r>
            <w:del w:id="233" w:author="Seonwook Kim2" w:date="2022-10-13T13:37:00Z">
              <w:r w:rsidRPr="007E0F5B" w:rsidDel="00604F53">
                <w:rPr>
                  <w:rFonts w:ascii="Times New Roman" w:eastAsiaTheme="minorEastAsia" w:hAnsi="Times New Roman"/>
                  <w:sz w:val="22"/>
                  <w:szCs w:val="22"/>
                  <w:lang w:eastAsia="ko-KR"/>
                </w:rPr>
                <w:delText>Adaptation of common signals and channels</w:delText>
              </w:r>
            </w:del>
            <w:ins w:id="234" w:author="Seonwook Kim2" w:date="2022-10-13T13:37:00Z">
              <w:r>
                <w:rPr>
                  <w:rFonts w:ascii="Times New Roman" w:eastAsiaTheme="minorEastAsia" w:hAnsi="Times New Roman"/>
                  <w:sz w:val="22"/>
                  <w:szCs w:val="22"/>
                  <w:lang w:eastAsia="ko-KR"/>
                </w:rPr>
                <w:t>On-demand SSB/SIB1 transmission</w:t>
              </w:r>
            </w:ins>
          </w:p>
          <w:p w14:paraId="533DB1C9" w14:textId="58565C9E" w:rsidR="00604F53" w:rsidRPr="0078239C" w:rsidRDefault="00604F53" w:rsidP="00604F53">
            <w:pPr>
              <w:pStyle w:val="ac"/>
              <w:numPr>
                <w:ilvl w:val="1"/>
                <w:numId w:val="7"/>
              </w:numPr>
              <w:overflowPunct w:val="0"/>
              <w:spacing w:after="0" w:line="240" w:lineRule="auto"/>
              <w:rPr>
                <w:ins w:id="235" w:author="Seonwook Kim2" w:date="2022-10-13T14:55:00Z"/>
                <w:rFonts w:ascii="Times New Roman" w:eastAsiaTheme="minorEastAsia" w:hAnsi="Times New Roman"/>
                <w:color w:val="00B050"/>
                <w:sz w:val="22"/>
                <w:szCs w:val="22"/>
                <w:lang w:eastAsia="ko-KR"/>
              </w:rPr>
            </w:pPr>
            <w:del w:id="236" w:author="Seonwook Kim2" w:date="2022-10-13T15:00:00Z">
              <w:r w:rsidRPr="004032A6" w:rsidDel="0078239C">
                <w:rPr>
                  <w:rFonts w:ascii="Times New Roman" w:hAnsi="Times New Roman"/>
                  <w:sz w:val="22"/>
                  <w:szCs w:val="22"/>
                  <w:lang w:eastAsia="zh-CN"/>
                </w:rPr>
                <w:delText xml:space="preserve">On-demand SSBs/SIB1 transmissions or SSB/SIB1-less operations may also enable long periods of inactivity at </w:delText>
              </w:r>
              <w:r w:rsidRPr="007E0F5B" w:rsidDel="0078239C">
                <w:rPr>
                  <w:rFonts w:ascii="Times New Roman" w:eastAsiaTheme="minorEastAsia" w:hAnsi="Times New Roman"/>
                  <w:sz w:val="22"/>
                  <w:szCs w:val="22"/>
                  <w:lang w:eastAsia="ko-KR"/>
                </w:rPr>
                <w:delText>the gNB. SSB/SIB-less operations may also enable long periods of inactivity at the gNB.</w:delText>
              </w:r>
            </w:del>
          </w:p>
          <w:p w14:paraId="46FE1AF6" w14:textId="042BFAE2" w:rsidR="0078239C" w:rsidRPr="003A404A" w:rsidRDefault="0078239C" w:rsidP="00604F53">
            <w:pPr>
              <w:pStyle w:val="ac"/>
              <w:numPr>
                <w:ilvl w:val="1"/>
                <w:numId w:val="7"/>
              </w:numPr>
              <w:overflowPunct w:val="0"/>
              <w:spacing w:after="0" w:line="240" w:lineRule="auto"/>
              <w:rPr>
                <w:rFonts w:ascii="Times New Roman" w:eastAsiaTheme="minorEastAsia" w:hAnsi="Times New Roman"/>
                <w:color w:val="00B050"/>
                <w:sz w:val="22"/>
                <w:szCs w:val="22"/>
                <w:lang w:eastAsia="ko-KR"/>
              </w:rPr>
            </w:pPr>
            <w:ins w:id="237" w:author="Seonwook Kim2" w:date="2022-10-13T14:55:00Z">
              <w:r>
                <w:rPr>
                  <w:rFonts w:ascii="Times New Roman" w:eastAsiaTheme="minorEastAsia" w:hAnsi="Times New Roman" w:hint="eastAsia"/>
                  <w:color w:val="00B050"/>
                  <w:sz w:val="22"/>
                  <w:szCs w:val="22"/>
                  <w:lang w:eastAsia="ko-KR"/>
                </w:rPr>
                <w:lastRenderedPageBreak/>
                <w:t xml:space="preserve">For a serving cell with SSB/SIB1-less operation, SSB/SIB1 transmission </w:t>
              </w:r>
            </w:ins>
            <w:ins w:id="238" w:author="Seonwook Kim2" w:date="2022-10-13T15:00:00Z">
              <w:r>
                <w:rPr>
                  <w:rFonts w:ascii="Times New Roman" w:eastAsiaTheme="minorEastAsia" w:hAnsi="Times New Roman"/>
                  <w:color w:val="00B050"/>
                  <w:sz w:val="22"/>
                  <w:szCs w:val="22"/>
                  <w:lang w:eastAsia="ko-KR"/>
                </w:rPr>
                <w:t xml:space="preserve">on the serving cell </w:t>
              </w:r>
            </w:ins>
            <w:ins w:id="239" w:author="Seonwook Kim2" w:date="2022-10-13T14:55:00Z">
              <w:r>
                <w:rPr>
                  <w:rFonts w:ascii="Times New Roman" w:eastAsiaTheme="minorEastAsia" w:hAnsi="Times New Roman" w:hint="eastAsia"/>
                  <w:color w:val="00B050"/>
                  <w:sz w:val="22"/>
                  <w:szCs w:val="22"/>
                  <w:lang w:eastAsia="ko-KR"/>
                </w:rPr>
                <w:t xml:space="preserve">can be </w:t>
              </w:r>
            </w:ins>
            <w:ins w:id="240" w:author="Seonwook Kim2" w:date="2022-10-13T14:59:00Z">
              <w:r>
                <w:rPr>
                  <w:rFonts w:ascii="Times New Roman" w:eastAsiaTheme="minorEastAsia" w:hAnsi="Times New Roman"/>
                  <w:color w:val="00B050"/>
                  <w:sz w:val="22"/>
                  <w:szCs w:val="22"/>
                  <w:lang w:eastAsia="ko-KR"/>
                </w:rPr>
                <w:t>triggered</w:t>
              </w:r>
            </w:ins>
            <w:ins w:id="241" w:author="Seonwook Kim2" w:date="2022-10-13T14:55:00Z">
              <w:r>
                <w:rPr>
                  <w:rFonts w:ascii="Times New Roman" w:eastAsiaTheme="minorEastAsia" w:hAnsi="Times New Roman" w:hint="eastAsia"/>
                  <w:color w:val="00B050"/>
                  <w:sz w:val="22"/>
                  <w:szCs w:val="22"/>
                  <w:lang w:eastAsia="ko-KR"/>
                </w:rPr>
                <w:t xml:space="preserve"> by on-demand </w:t>
              </w:r>
            </w:ins>
            <w:ins w:id="242" w:author="Seonwook Kim2" w:date="2022-10-13T14:59:00Z">
              <w:r>
                <w:rPr>
                  <w:rFonts w:ascii="Times New Roman" w:eastAsiaTheme="minorEastAsia" w:hAnsi="Times New Roman"/>
                  <w:color w:val="00B050"/>
                  <w:sz w:val="22"/>
                  <w:szCs w:val="22"/>
                  <w:lang w:eastAsia="ko-KR"/>
                </w:rPr>
                <w:t>SSB/SIB1 request</w:t>
              </w:r>
            </w:ins>
            <w:ins w:id="243" w:author="Seonwook Kim2" w:date="2022-10-13T14:55:00Z">
              <w:r>
                <w:rPr>
                  <w:rFonts w:ascii="Times New Roman" w:eastAsiaTheme="minorEastAsia" w:hAnsi="Times New Roman" w:hint="eastAsia"/>
                  <w:color w:val="00B050"/>
                  <w:sz w:val="22"/>
                  <w:szCs w:val="22"/>
                  <w:lang w:eastAsia="ko-KR"/>
                </w:rPr>
                <w:t>.</w:t>
              </w:r>
            </w:ins>
          </w:p>
          <w:p w14:paraId="5EE52E8F" w14:textId="77777777" w:rsidR="00604F53" w:rsidRPr="007E0F5B" w:rsidRDefault="00604F53" w:rsidP="00604F53">
            <w:pPr>
              <w:pStyle w:val="ac"/>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193801E9" w14:textId="0EBD26A5" w:rsidR="00604F53" w:rsidRDefault="0078239C" w:rsidP="00604F53">
            <w:pPr>
              <w:pStyle w:val="ac"/>
              <w:numPr>
                <w:ilvl w:val="2"/>
                <w:numId w:val="7"/>
              </w:numPr>
              <w:overflowPunct w:val="0"/>
              <w:spacing w:after="0" w:line="240" w:lineRule="auto"/>
              <w:rPr>
                <w:ins w:id="244" w:author="Seonwook Kim2" w:date="2022-10-13T15:03:00Z"/>
                <w:rFonts w:ascii="Times New Roman" w:eastAsiaTheme="minorEastAsia" w:hAnsi="Times New Roman"/>
                <w:color w:val="C00000"/>
                <w:sz w:val="22"/>
                <w:szCs w:val="22"/>
                <w:u w:val="single"/>
                <w:lang w:eastAsia="ko-KR"/>
              </w:rPr>
            </w:pPr>
            <w:ins w:id="245" w:author="Seonwook Kim2" w:date="2022-10-13T15:03:00Z">
              <w:r>
                <w:rPr>
                  <w:rFonts w:ascii="Times New Roman" w:eastAsiaTheme="minorEastAsia" w:hAnsi="Times New Roman"/>
                  <w:sz w:val="22"/>
                  <w:szCs w:val="22"/>
                  <w:lang w:eastAsia="ko-KR"/>
                </w:rPr>
                <w:t>On-demand SSB/SIB1 transmission or SSB/SIB1-less operation</w:t>
              </w:r>
            </w:ins>
            <w:ins w:id="246" w:author="Seonwook Kim2" w:date="2022-10-13T13:38:00Z">
              <w:r w:rsidR="00604F53" w:rsidRPr="007E0F5B">
                <w:rPr>
                  <w:rFonts w:ascii="Times New Roman" w:eastAsiaTheme="minorEastAsia" w:hAnsi="Times New Roman"/>
                  <w:sz w:val="22"/>
                  <w:szCs w:val="22"/>
                  <w:lang w:eastAsia="ko-KR"/>
                </w:rPr>
                <w:t xml:space="preserve"> might have impact to the </w:t>
              </w:r>
              <w:r w:rsidR="00604F53">
                <w:rPr>
                  <w:rFonts w:ascii="Times New Roman" w:eastAsiaTheme="minorEastAsia" w:hAnsi="Times New Roman"/>
                  <w:sz w:val="22"/>
                  <w:szCs w:val="22"/>
                  <w:lang w:eastAsia="ko-KR"/>
                </w:rPr>
                <w:t xml:space="preserve">behavior of legacy </w:t>
              </w:r>
              <w:r w:rsidR="00604F53" w:rsidRPr="007E0F5B">
                <w:rPr>
                  <w:rFonts w:ascii="Times New Roman" w:eastAsiaTheme="minorEastAsia" w:hAnsi="Times New Roman"/>
                  <w:sz w:val="22"/>
                  <w:szCs w:val="22"/>
                  <w:lang w:eastAsia="ko-KR"/>
                </w:rPr>
                <w:t>UE</w:t>
              </w:r>
              <w:r w:rsidR="00604F53">
                <w:rPr>
                  <w:rFonts w:ascii="Times New Roman" w:eastAsiaTheme="minorEastAsia" w:hAnsi="Times New Roman"/>
                  <w:sz w:val="22"/>
                  <w:szCs w:val="22"/>
                  <w:lang w:eastAsia="ko-KR"/>
                </w:rPr>
                <w:t>s</w:t>
              </w:r>
              <w:r w:rsidR="00604F53" w:rsidRPr="007E0F5B">
                <w:rPr>
                  <w:rFonts w:ascii="Times New Roman" w:eastAsiaTheme="minorEastAsia" w:hAnsi="Times New Roman"/>
                  <w:sz w:val="22"/>
                  <w:szCs w:val="22"/>
                  <w:lang w:eastAsia="ko-KR"/>
                </w:rPr>
                <w:t xml:space="preserve"> </w:t>
              </w:r>
              <w:r w:rsidR="00604F53">
                <w:rPr>
                  <w:rFonts w:ascii="Times New Roman" w:eastAsiaTheme="minorEastAsia" w:hAnsi="Times New Roman"/>
                  <w:sz w:val="22"/>
                  <w:szCs w:val="22"/>
                  <w:lang w:eastAsia="ko-KR"/>
                </w:rPr>
                <w:t xml:space="preserve">for </w:t>
              </w:r>
              <w:r w:rsidR="00604F53" w:rsidRPr="007E0F5B">
                <w:rPr>
                  <w:rFonts w:ascii="Times New Roman" w:eastAsiaTheme="minorEastAsia" w:hAnsi="Times New Roman"/>
                  <w:sz w:val="22"/>
                  <w:szCs w:val="22"/>
                  <w:lang w:eastAsia="ko-KR"/>
                </w:rPr>
                <w:t>network</w:t>
              </w:r>
              <w:r w:rsidR="00604F53">
                <w:rPr>
                  <w:rFonts w:ascii="Times New Roman" w:eastAsiaTheme="minorEastAsia" w:hAnsi="Times New Roman"/>
                  <w:sz w:val="22"/>
                  <w:szCs w:val="22"/>
                  <w:lang w:eastAsia="ko-KR"/>
                </w:rPr>
                <w:t xml:space="preserve"> access</w:t>
              </w:r>
              <w:r w:rsidR="00604F53" w:rsidRPr="007E0F5B">
                <w:rPr>
                  <w:rFonts w:ascii="Times New Roman" w:eastAsiaTheme="minorEastAsia" w:hAnsi="Times New Roman"/>
                  <w:sz w:val="22"/>
                  <w:szCs w:val="22"/>
                  <w:lang w:eastAsia="ko-KR"/>
                </w:rPr>
                <w:t xml:space="preserve">, such as initial access, measurements, RRM, mobility, and </w:t>
              </w:r>
              <w:r w:rsidR="00604F53">
                <w:rPr>
                  <w:rFonts w:ascii="Times New Roman" w:eastAsiaTheme="minorEastAsia" w:hAnsi="Times New Roman"/>
                  <w:sz w:val="22"/>
                  <w:szCs w:val="22"/>
                  <w:lang w:eastAsia="ko-KR"/>
                </w:rPr>
                <w:t>so on</w:t>
              </w:r>
              <w:r w:rsidR="00604F53" w:rsidRPr="007E0F5B">
                <w:rPr>
                  <w:rFonts w:ascii="Times New Roman" w:eastAsiaTheme="minorEastAsia" w:hAnsi="Times New Roman"/>
                  <w:sz w:val="22"/>
                  <w:szCs w:val="22"/>
                  <w:lang w:eastAsia="ko-KR"/>
                </w:rPr>
                <w:t>.</w:t>
              </w:r>
            </w:ins>
          </w:p>
          <w:p w14:paraId="0FF2C9F5" w14:textId="47F99F3D" w:rsidR="0078239C" w:rsidRPr="00AE6BCE" w:rsidRDefault="0078239C" w:rsidP="00604F53">
            <w:pPr>
              <w:pStyle w:val="ac"/>
              <w:numPr>
                <w:ilvl w:val="2"/>
                <w:numId w:val="7"/>
              </w:numPr>
              <w:overflowPunct w:val="0"/>
              <w:spacing w:after="0" w:line="240" w:lineRule="auto"/>
              <w:rPr>
                <w:rFonts w:ascii="Times New Roman" w:eastAsiaTheme="minorEastAsia" w:hAnsi="Times New Roman"/>
                <w:color w:val="C00000"/>
                <w:sz w:val="22"/>
                <w:szCs w:val="22"/>
                <w:u w:val="single"/>
                <w:lang w:eastAsia="ko-KR"/>
              </w:rPr>
            </w:pPr>
            <w:ins w:id="247" w:author="Seonwook Kim2" w:date="2022-10-13T15:03:00Z">
              <w:r>
                <w:rPr>
                  <w:rFonts w:ascii="Times New Roman" w:eastAsiaTheme="minorEastAsia" w:hAnsi="Times New Roman"/>
                  <w:sz w:val="22"/>
                  <w:szCs w:val="22"/>
                  <w:lang w:eastAsia="ko-KR"/>
                </w:rPr>
                <w:t xml:space="preserve">Mechanism on how UE can be informed about </w:t>
              </w:r>
            </w:ins>
            <w:ins w:id="248" w:author="Seonwook Kim2" w:date="2022-10-13T15:04:00Z">
              <w:r>
                <w:rPr>
                  <w:rFonts w:ascii="Times New Roman" w:eastAsiaTheme="minorEastAsia" w:hAnsi="Times New Roman"/>
                  <w:sz w:val="22"/>
                  <w:szCs w:val="22"/>
                  <w:lang w:eastAsia="ko-KR"/>
                </w:rPr>
                <w:t>UL resource for on-demand SSB/SIB1 request</w:t>
              </w:r>
            </w:ins>
          </w:p>
          <w:p w14:paraId="6879D8B2" w14:textId="77777777" w:rsidR="00604F53" w:rsidRDefault="00604F53" w:rsidP="00604F53">
            <w:pPr>
              <w:pStyle w:val="ac"/>
              <w:spacing w:after="0"/>
              <w:rPr>
                <w:rFonts w:ascii="Times New Roman" w:hAnsi="Times New Roman"/>
                <w:sz w:val="22"/>
                <w:szCs w:val="22"/>
                <w:lang w:eastAsia="zh-CN"/>
              </w:rPr>
            </w:pPr>
          </w:p>
        </w:tc>
      </w:tr>
    </w:tbl>
    <w:p w14:paraId="7C039B34" w14:textId="77777777" w:rsidR="007D6AEE" w:rsidRDefault="007D6AEE" w:rsidP="007D6AEE">
      <w:pPr>
        <w:pStyle w:val="ac"/>
        <w:spacing w:after="0"/>
        <w:rPr>
          <w:rFonts w:ascii="Times New Roman" w:eastAsiaTheme="minorEastAsia" w:hAnsi="Times New Roman"/>
          <w:sz w:val="22"/>
          <w:szCs w:val="22"/>
          <w:lang w:eastAsia="ko-KR"/>
        </w:rPr>
      </w:pPr>
    </w:p>
    <w:p w14:paraId="4E5E0216" w14:textId="0782F5A4" w:rsidR="007D6AEE" w:rsidRDefault="007D6AEE" w:rsidP="001A2ACD">
      <w:pPr>
        <w:pStyle w:val="ac"/>
        <w:overflowPunct w:val="0"/>
        <w:spacing w:after="0" w:line="240" w:lineRule="auto"/>
        <w:rPr>
          <w:rFonts w:ascii="Times New Roman" w:eastAsiaTheme="minorEastAsia" w:hAnsi="Times New Roman"/>
          <w:sz w:val="22"/>
          <w:szCs w:val="22"/>
          <w:lang w:eastAsia="ko-KR"/>
        </w:rPr>
      </w:pPr>
    </w:p>
    <w:p w14:paraId="46163A6B" w14:textId="77777777" w:rsidR="007D6AEE" w:rsidRDefault="007D6AEE" w:rsidP="001A2ACD">
      <w:pPr>
        <w:pStyle w:val="ac"/>
        <w:overflowPunct w:val="0"/>
        <w:spacing w:after="0" w:line="240" w:lineRule="auto"/>
        <w:rPr>
          <w:rFonts w:ascii="Times New Roman" w:eastAsiaTheme="minorEastAsia" w:hAnsi="Times New Roman"/>
          <w:sz w:val="22"/>
          <w:szCs w:val="22"/>
          <w:lang w:eastAsia="ko-KR"/>
        </w:rPr>
      </w:pPr>
    </w:p>
    <w:p w14:paraId="2981C276" w14:textId="79B2482D" w:rsidR="001A2ACD" w:rsidRDefault="001A2ACD" w:rsidP="001A2ACD">
      <w:pPr>
        <w:pStyle w:val="4"/>
        <w:spacing w:line="256" w:lineRule="auto"/>
        <w:ind w:left="1411" w:hanging="1411"/>
        <w:rPr>
          <w:rFonts w:eastAsia="SimSun"/>
          <w:szCs w:val="18"/>
          <w:lang w:eastAsia="zh-CN"/>
        </w:rPr>
      </w:pPr>
      <w:r>
        <w:rPr>
          <w:rFonts w:eastAsia="SimSun"/>
          <w:szCs w:val="18"/>
          <w:lang w:eastAsia="zh-CN"/>
        </w:rPr>
        <w:t>Proposal #2-</w:t>
      </w:r>
      <w:r w:rsidR="00917C9E">
        <w:rPr>
          <w:rFonts w:eastAsia="SimSun"/>
          <w:szCs w:val="18"/>
          <w:lang w:eastAsia="zh-CN"/>
        </w:rPr>
        <w:t>7</w:t>
      </w:r>
    </w:p>
    <w:p w14:paraId="44C9ECB9" w14:textId="77777777" w:rsidR="00560211" w:rsidRPr="004032A6" w:rsidRDefault="00560211" w:rsidP="00560211">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F72E278" w14:textId="77777777" w:rsidR="00D75579" w:rsidRPr="00C42FE5" w:rsidRDefault="00D75579" w:rsidP="00D75579">
      <w:pPr>
        <w:pStyle w:val="ac"/>
        <w:numPr>
          <w:ilvl w:val="0"/>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Technique #A-1c Adaptation of common signals and channels</w:t>
      </w:r>
    </w:p>
    <w:p w14:paraId="22F358BA" w14:textId="5DBF1EF7" w:rsidR="00D75579" w:rsidRPr="004032A6" w:rsidRDefault="00D75579" w:rsidP="00600F05">
      <w:pPr>
        <w:pStyle w:val="ac"/>
        <w:numPr>
          <w:ilvl w:val="1"/>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sz w:val="22"/>
          <w:szCs w:val="22"/>
          <w:lang w:eastAsia="ko-KR"/>
        </w:rPr>
        <w:t xml:space="preserve">Adaptation </w:t>
      </w:r>
      <w:r w:rsidRPr="00C42FE5">
        <w:rPr>
          <w:rFonts w:ascii="Times New Roman" w:eastAsiaTheme="minorEastAsia" w:hAnsi="Times New Roman"/>
          <w:sz w:val="22"/>
          <w:szCs w:val="22"/>
          <w:lang w:eastAsia="ko-KR"/>
        </w:rPr>
        <w:t>of search space and CORESET 0 (e.g. in a separately configured CORESET) to avoid</w:t>
      </w:r>
      <w:r w:rsidRPr="004032A6">
        <w:rPr>
          <w:rFonts w:ascii="Times New Roman" w:eastAsiaTheme="minorEastAsia" w:hAnsi="Times New Roman"/>
          <w:sz w:val="22"/>
          <w:szCs w:val="22"/>
          <w:lang w:eastAsia="ko-KR"/>
        </w:rPr>
        <w:t>/reduce</w:t>
      </w:r>
      <w:r w:rsidRPr="00C42FE5">
        <w:rPr>
          <w:rFonts w:ascii="Times New Roman" w:eastAsiaTheme="minorEastAsia" w:hAnsi="Times New Roman"/>
          <w:sz w:val="22"/>
          <w:szCs w:val="22"/>
          <w:lang w:eastAsia="ko-KR"/>
        </w:rPr>
        <w:t xml:space="preserve"> redundant DCI transmissions within the CORESET 0 for the gNB. </w:t>
      </w:r>
    </w:p>
    <w:p w14:paraId="0A388171" w14:textId="77777777" w:rsidR="00C9058B" w:rsidRPr="003A404A" w:rsidRDefault="00C9058B" w:rsidP="00C9058B">
      <w:pPr>
        <w:pStyle w:val="ac"/>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34CA7EA1" w14:textId="77777777" w:rsidR="00C9058B" w:rsidRPr="00AE6BCE" w:rsidRDefault="00C9058B" w:rsidP="00C9058B">
      <w:pPr>
        <w:pStyle w:val="ac"/>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6C9F972F" w14:textId="77777777" w:rsidR="00D75579" w:rsidRPr="00C42FE5" w:rsidRDefault="00D75579" w:rsidP="00D75579">
      <w:pPr>
        <w:pStyle w:val="ac"/>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2CCD8933" w14:textId="77777777" w:rsidR="0031025D" w:rsidRPr="00AE6BCE" w:rsidRDefault="0031025D" w:rsidP="0031025D">
      <w:pPr>
        <w:pStyle w:val="ac"/>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17E45ADC" w14:textId="77777777" w:rsidR="00A26953" w:rsidRPr="00A26953" w:rsidRDefault="00A26953" w:rsidP="00A26953">
      <w:pPr>
        <w:pStyle w:val="ac"/>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6029C245" w14:textId="77777777" w:rsidR="0031025D" w:rsidRPr="00AE6BCE" w:rsidRDefault="0031025D" w:rsidP="0031025D">
      <w:pPr>
        <w:pStyle w:val="ac"/>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B439796" w14:textId="77777777" w:rsidR="00D75579" w:rsidRPr="004032A6" w:rsidRDefault="00D75579" w:rsidP="00D75579">
      <w:pPr>
        <w:pStyle w:val="ac"/>
        <w:spacing w:after="0"/>
        <w:rPr>
          <w:rFonts w:ascii="Times New Roman" w:hAnsi="Times New Roman"/>
          <w:sz w:val="22"/>
          <w:szCs w:val="22"/>
          <w:lang w:eastAsia="zh-CN"/>
        </w:rPr>
      </w:pPr>
    </w:p>
    <w:p w14:paraId="4729F9A8" w14:textId="77777777" w:rsidR="00026EE7" w:rsidRDefault="00026EE7" w:rsidP="00026EE7">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69AE742" w14:textId="77777777" w:rsidR="000E2FA2" w:rsidRPr="00C42FE5" w:rsidRDefault="000E2FA2" w:rsidP="000E2FA2">
      <w:pPr>
        <w:pStyle w:val="ac"/>
        <w:numPr>
          <w:ilvl w:val="0"/>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Technique #A-1c Adaptation of common signals and channels</w:t>
      </w:r>
    </w:p>
    <w:p w14:paraId="3FA69C9A" w14:textId="42C84A9A" w:rsidR="000E2FA2" w:rsidRPr="00C42FE5" w:rsidRDefault="000E2FA2" w:rsidP="000E2FA2">
      <w:pPr>
        <w:pStyle w:val="ac"/>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The following options are various methods of adaptation</w:t>
      </w:r>
      <w:r w:rsidR="00574C60">
        <w:rPr>
          <w:rFonts w:ascii="Times New Roman" w:eastAsiaTheme="minorEastAsia" w:hAnsi="Times New Roman"/>
          <w:sz w:val="22"/>
          <w:szCs w:val="22"/>
          <w:lang w:eastAsia="ko-KR"/>
        </w:rPr>
        <w:t xml:space="preserve"> for technique #A-1c</w:t>
      </w:r>
    </w:p>
    <w:p w14:paraId="75D2A0AD" w14:textId="77777777" w:rsidR="000E2FA2" w:rsidRPr="004032A6" w:rsidRDefault="000E2FA2" w:rsidP="000E2FA2">
      <w:pPr>
        <w:pStyle w:val="ac"/>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Option 1) </w:t>
      </w:r>
      <w:r w:rsidRPr="004032A6">
        <w:rPr>
          <w:rFonts w:ascii="Times New Roman" w:eastAsiaTheme="minorEastAsia" w:hAnsi="Times New Roman"/>
          <w:sz w:val="22"/>
          <w:szCs w:val="22"/>
          <w:lang w:eastAsia="ko-KR"/>
        </w:rPr>
        <w:t xml:space="preserve">support of a long period (rather than the period as the same as the SSB period) of </w:t>
      </w:r>
      <w:r w:rsidRPr="00C42FE5">
        <w:rPr>
          <w:rFonts w:ascii="Times New Roman" w:eastAsiaTheme="minorEastAsia" w:hAnsi="Times New Roman"/>
          <w:sz w:val="22"/>
          <w:szCs w:val="22"/>
          <w:lang w:eastAsia="ko-KR"/>
        </w:rPr>
        <w:t>search space</w:t>
      </w:r>
    </w:p>
    <w:p w14:paraId="2C6AF9CC" w14:textId="77777777" w:rsidR="000E2FA2" w:rsidRPr="004032A6" w:rsidRDefault="000E2FA2" w:rsidP="000E2FA2">
      <w:pPr>
        <w:pStyle w:val="ac"/>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Option 2) </w:t>
      </w:r>
      <w:r w:rsidRPr="004032A6">
        <w:rPr>
          <w:rFonts w:ascii="Times New Roman" w:eastAsiaTheme="minorEastAsia" w:hAnsi="Times New Roman"/>
          <w:sz w:val="22"/>
          <w:szCs w:val="22"/>
          <w:lang w:eastAsia="ko-KR"/>
        </w:rPr>
        <w:t>support of scheduling of SIB1 by SSB to avoid transmissions of DCIs within CORESET 0, support of the mechanism to reduce impacts on SSB and overhead</w:t>
      </w:r>
    </w:p>
    <w:p w14:paraId="5B1B13AE" w14:textId="02AC579B" w:rsidR="00D75579" w:rsidRDefault="00D75579" w:rsidP="00D75579">
      <w:pPr>
        <w:pStyle w:val="ac"/>
        <w:spacing w:after="0"/>
        <w:rPr>
          <w:rFonts w:ascii="Times New Roman" w:hAnsi="Times New Roman"/>
          <w:sz w:val="22"/>
          <w:szCs w:val="22"/>
          <w:lang w:eastAsia="zh-CN"/>
        </w:rPr>
      </w:pPr>
    </w:p>
    <w:p w14:paraId="28A98C75" w14:textId="0B7E325C" w:rsidR="00B23277" w:rsidRDefault="00B23277" w:rsidP="00D75579">
      <w:pPr>
        <w:pStyle w:val="ac"/>
        <w:spacing w:after="0"/>
        <w:rPr>
          <w:rFonts w:ascii="Times New Roman" w:hAnsi="Times New Roman"/>
          <w:sz w:val="22"/>
          <w:szCs w:val="22"/>
          <w:lang w:eastAsia="zh-CN"/>
        </w:rPr>
      </w:pPr>
    </w:p>
    <w:p w14:paraId="54782FC0" w14:textId="5FC2D53B" w:rsidR="00B23277" w:rsidRDefault="00B23277" w:rsidP="00B23277">
      <w:pPr>
        <w:pStyle w:val="4"/>
        <w:spacing w:line="256" w:lineRule="auto"/>
        <w:ind w:left="1411" w:hanging="1411"/>
        <w:rPr>
          <w:rFonts w:eastAsia="SimSun"/>
          <w:szCs w:val="18"/>
          <w:lang w:eastAsia="zh-CN"/>
        </w:rPr>
      </w:pPr>
      <w:r>
        <w:rPr>
          <w:rFonts w:eastAsia="SimSun"/>
          <w:szCs w:val="18"/>
          <w:lang w:eastAsia="zh-CN"/>
        </w:rPr>
        <w:t xml:space="preserve">Company Comments on Proposal </w:t>
      </w:r>
      <w:r w:rsidR="00E85497">
        <w:rPr>
          <w:rFonts w:eastAsia="SimSun"/>
          <w:szCs w:val="18"/>
          <w:lang w:eastAsia="zh-CN"/>
        </w:rPr>
        <w:t>#</w:t>
      </w:r>
      <w:r>
        <w:rPr>
          <w:rFonts w:eastAsia="SimSun"/>
          <w:szCs w:val="18"/>
          <w:lang w:eastAsia="zh-CN"/>
        </w:rPr>
        <w:t>2-7</w:t>
      </w:r>
    </w:p>
    <w:p w14:paraId="55849D60" w14:textId="77777777" w:rsidR="00246DA5" w:rsidRPr="00F26A3D" w:rsidRDefault="00246DA5" w:rsidP="00604F53">
      <w:pPr>
        <w:rPr>
          <w:sz w:val="22"/>
          <w:szCs w:val="22"/>
        </w:rPr>
      </w:pPr>
      <w:r w:rsidRPr="00F26A3D">
        <w:rPr>
          <w:sz w:val="22"/>
          <w:szCs w:val="22"/>
        </w:rPr>
        <w:t>Moderator asks companies to also provide view and details, including the following aspects:</w:t>
      </w:r>
    </w:p>
    <w:p w14:paraId="5B964B8F" w14:textId="77777777" w:rsidR="00246DA5" w:rsidRPr="00F26A3D" w:rsidRDefault="00246DA5" w:rsidP="00246DA5">
      <w:pPr>
        <w:pStyle w:val="af1"/>
        <w:numPr>
          <w:ilvl w:val="0"/>
          <w:numId w:val="46"/>
        </w:numPr>
      </w:pPr>
      <w:r w:rsidRPr="00F26A3D">
        <w:t>Which details should be included in the main proposal description (not the additional information for evaluation)</w:t>
      </w:r>
    </w:p>
    <w:p w14:paraId="2FDD8511" w14:textId="77777777" w:rsidR="00246DA5" w:rsidRDefault="00246DA5" w:rsidP="00246DA5">
      <w:pPr>
        <w:pStyle w:val="af1"/>
        <w:numPr>
          <w:ilvl w:val="0"/>
          <w:numId w:val="46"/>
        </w:numPr>
      </w:pPr>
      <w:r w:rsidRPr="00F26A3D">
        <w:t>Text proposal to be used to fill in ‘background’, ‘potential specification impact’, and ‘additional consideration aspects’</w:t>
      </w:r>
    </w:p>
    <w:tbl>
      <w:tblPr>
        <w:tblStyle w:val="af7"/>
        <w:tblW w:w="9350" w:type="dxa"/>
        <w:tblInd w:w="-3" w:type="dxa"/>
        <w:tblLook w:val="04A0" w:firstRow="1" w:lastRow="0" w:firstColumn="1" w:lastColumn="0" w:noHBand="0" w:noVBand="1"/>
      </w:tblPr>
      <w:tblGrid>
        <w:gridCol w:w="1704"/>
        <w:gridCol w:w="7646"/>
      </w:tblGrid>
      <w:tr w:rsidR="00B23277" w14:paraId="4B5EF982" w14:textId="77777777" w:rsidTr="00604F53">
        <w:tc>
          <w:tcPr>
            <w:tcW w:w="1704" w:type="dxa"/>
            <w:shd w:val="clear" w:color="auto" w:fill="FBE4D5" w:themeFill="accent2" w:themeFillTint="33"/>
          </w:tcPr>
          <w:p w14:paraId="4730C267" w14:textId="77777777" w:rsidR="00B23277" w:rsidRDefault="00B23277" w:rsidP="00604F53">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49ECE59" w14:textId="77777777" w:rsidR="00B23277" w:rsidRDefault="00B23277" w:rsidP="00604F53">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277" w14:paraId="04BDC832" w14:textId="77777777" w:rsidTr="00604F53">
        <w:tc>
          <w:tcPr>
            <w:tcW w:w="1704" w:type="dxa"/>
          </w:tcPr>
          <w:p w14:paraId="1596CD84" w14:textId="09804FE0" w:rsidR="00B23277" w:rsidRPr="00DB67AB" w:rsidRDefault="00DB67AB"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7646" w:type="dxa"/>
          </w:tcPr>
          <w:p w14:paraId="557EAB10" w14:textId="156B89B9" w:rsidR="00B23277" w:rsidRDefault="00DB67AB"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More clarification on this technique is needed, in terms of what cannot be </w:t>
            </w:r>
            <w:r w:rsidR="007073E1">
              <w:rPr>
                <w:rFonts w:ascii="Times New Roman" w:eastAsiaTheme="minorEastAsia" w:hAnsi="Times New Roman"/>
                <w:sz w:val="22"/>
                <w:szCs w:val="22"/>
                <w:lang w:eastAsia="ko-KR"/>
              </w:rPr>
              <w:t>covered by Tech #A-1a</w:t>
            </w:r>
            <w:r>
              <w:rPr>
                <w:rFonts w:ascii="Times New Roman" w:eastAsiaTheme="minorEastAsia" w:hAnsi="Times New Roman" w:hint="eastAsia"/>
                <w:sz w:val="22"/>
                <w:szCs w:val="22"/>
                <w:lang w:eastAsia="ko-KR"/>
              </w:rPr>
              <w:t>.</w:t>
            </w:r>
          </w:p>
          <w:p w14:paraId="777558F4" w14:textId="77777777" w:rsidR="007073E1" w:rsidRDefault="007073E1" w:rsidP="00604F53">
            <w:pPr>
              <w:pStyle w:val="ac"/>
              <w:spacing w:after="0"/>
              <w:rPr>
                <w:rFonts w:ascii="Times New Roman" w:eastAsiaTheme="minorEastAsia" w:hAnsi="Times New Roman"/>
                <w:sz w:val="22"/>
                <w:szCs w:val="22"/>
                <w:lang w:eastAsia="ko-KR"/>
              </w:rPr>
            </w:pPr>
          </w:p>
          <w:p w14:paraId="24675CFF" w14:textId="77777777" w:rsidR="007073E1" w:rsidRPr="004032A6" w:rsidRDefault="007073E1" w:rsidP="007073E1">
            <w:pPr>
              <w:pStyle w:val="ac"/>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2C676E8A" w14:textId="77777777" w:rsidR="007073E1" w:rsidRPr="004032A6" w:rsidRDefault="007073E1" w:rsidP="007073E1">
            <w:pPr>
              <w:pStyle w:val="ac"/>
              <w:numPr>
                <w:ilvl w:val="1"/>
                <w:numId w:val="7"/>
              </w:numPr>
              <w:overflowPunct w:val="0"/>
              <w:spacing w:after="0" w:line="240" w:lineRule="auto"/>
              <w:rPr>
                <w:rFonts w:ascii="Times New Roman" w:hAnsi="Times New Roman"/>
                <w:sz w:val="22"/>
                <w:szCs w:val="22"/>
                <w:lang w:eastAsia="zh-CN"/>
              </w:rPr>
            </w:pPr>
            <w:r w:rsidRPr="007073E1">
              <w:rPr>
                <w:rFonts w:ascii="Times New Roman" w:eastAsiaTheme="minorEastAsia" w:hAnsi="Times New Roman"/>
                <w:sz w:val="22"/>
                <w:szCs w:val="22"/>
                <w:highlight w:val="yellow"/>
                <w:lang w:eastAsia="ko-KR"/>
              </w:rPr>
              <w:t>Adapting th</w:t>
            </w:r>
            <w:r w:rsidRPr="007073E1">
              <w:rPr>
                <w:rFonts w:ascii="Times New Roman" w:hAnsi="Times New Roman"/>
                <w:sz w:val="22"/>
                <w:szCs w:val="22"/>
                <w:highlight w:val="yellow"/>
                <w:lang w:eastAsia="zh-CN"/>
              </w:rPr>
              <w:t xml:space="preserve">e periodicity </w:t>
            </w:r>
            <w:r w:rsidRPr="007073E1">
              <w:rPr>
                <w:rFonts w:ascii="Times New Roman" w:eastAsiaTheme="minorEastAsia" w:hAnsi="Times New Roman"/>
                <w:color w:val="00B050"/>
                <w:sz w:val="22"/>
                <w:szCs w:val="22"/>
                <w:highlight w:val="yellow"/>
                <w:lang w:eastAsia="ko-KR"/>
              </w:rPr>
              <w:t>and/or a transmission</w:t>
            </w:r>
            <w:r w:rsidRPr="007073E1">
              <w:rPr>
                <w:rFonts w:ascii="Times New Roman" w:hAnsi="Times New Roman"/>
                <w:color w:val="00B050"/>
                <w:sz w:val="22"/>
                <w:szCs w:val="22"/>
                <w:highlight w:val="yellow"/>
                <w:lang w:eastAsia="zh-CN"/>
              </w:rPr>
              <w:t xml:space="preserve"> pattern </w:t>
            </w:r>
            <w:r w:rsidRPr="007073E1">
              <w:rPr>
                <w:rFonts w:ascii="Times New Roman" w:hAnsi="Times New Roman"/>
                <w:sz w:val="22"/>
                <w:szCs w:val="22"/>
                <w:highlight w:val="yellow"/>
                <w:lang w:eastAsia="zh-CN"/>
              </w:rPr>
              <w:t>(when applicable) of</w:t>
            </w:r>
            <w:r w:rsidRPr="004032A6">
              <w:rPr>
                <w:rFonts w:ascii="Times New Roman" w:hAnsi="Times New Roman"/>
                <w:sz w:val="22"/>
                <w:szCs w:val="22"/>
                <w:lang w:eastAsia="zh-CN"/>
              </w:rPr>
              <w:t xml:space="preserve"> downlink common and broadcast signals, such as SSB/SI/paging/</w:t>
            </w:r>
            <w:r w:rsidRPr="007073E1">
              <w:rPr>
                <w:rFonts w:ascii="Times New Roman" w:hAnsi="Times New Roman"/>
                <w:sz w:val="22"/>
                <w:szCs w:val="22"/>
                <w:highlight w:val="yellow"/>
                <w:lang w:eastAsia="zh-CN"/>
              </w:rPr>
              <w:t>cell common PDCCH</w:t>
            </w:r>
            <w:r w:rsidRPr="004032A6">
              <w:rPr>
                <w:rFonts w:ascii="Times New Roman" w:hAnsi="Times New Roman"/>
                <w:sz w:val="22"/>
                <w:szCs w:val="22"/>
                <w:lang w:eastAsia="zh-CN"/>
              </w:rPr>
              <w:t>,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w:t>
            </w:r>
            <w:r w:rsidRPr="007E0F5B">
              <w:rPr>
                <w:rFonts w:ascii="Times New Roman" w:eastAsiaTheme="minorEastAsia" w:hAnsi="Times New Roman"/>
                <w:sz w:val="22"/>
                <w:szCs w:val="22"/>
                <w:lang w:eastAsia="ko-KR"/>
              </w:rPr>
              <w:t>periodicity/availability of</w:t>
            </w:r>
            <w:r w:rsidRPr="004032A6">
              <w:rPr>
                <w:rFonts w:ascii="Times New Roman" w:hAnsi="Times New Roman"/>
                <w:sz w:val="22"/>
                <w:szCs w:val="22"/>
                <w:lang w:eastAsia="zh-CN"/>
              </w:rPr>
              <w:t xml:space="preserve"> uplink random access opportunities, </w:t>
            </w:r>
            <w:r w:rsidRPr="007E0F5B">
              <w:rPr>
                <w:rFonts w:ascii="Times New Roman" w:hAnsi="Times New Roman"/>
                <w:color w:val="00B050"/>
                <w:sz w:val="22"/>
                <w:szCs w:val="22"/>
                <w:lang w:eastAsia="zh-CN"/>
              </w:rPr>
              <w:t xml:space="preserve">with potential assistance of DL indication. </w:t>
            </w:r>
          </w:p>
          <w:p w14:paraId="41639567" w14:textId="77777777" w:rsidR="007073E1" w:rsidRPr="007073E1" w:rsidRDefault="007073E1" w:rsidP="00604F53">
            <w:pPr>
              <w:pStyle w:val="ac"/>
              <w:spacing w:after="0"/>
              <w:rPr>
                <w:rFonts w:ascii="Times New Roman" w:eastAsiaTheme="minorEastAsia" w:hAnsi="Times New Roman"/>
                <w:sz w:val="22"/>
                <w:szCs w:val="22"/>
                <w:lang w:eastAsia="ko-KR"/>
              </w:rPr>
            </w:pPr>
          </w:p>
          <w:p w14:paraId="17087E0D" w14:textId="6F4989AA" w:rsidR="007073E1" w:rsidRDefault="007073E1"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If there is </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 xml:space="preserve"> difference between two techniques, that should be stated.</w:t>
            </w:r>
          </w:p>
          <w:p w14:paraId="5556F9E6" w14:textId="35AC840C" w:rsidR="007073E1" w:rsidRPr="007073E1" w:rsidRDefault="007073E1" w:rsidP="00604F53">
            <w:pPr>
              <w:pStyle w:val="ac"/>
              <w:spacing w:after="0"/>
              <w:rPr>
                <w:rFonts w:ascii="Times New Roman" w:eastAsiaTheme="minorEastAsia" w:hAnsi="Times New Roman"/>
                <w:sz w:val="22"/>
                <w:szCs w:val="22"/>
                <w:lang w:eastAsia="ko-KR"/>
              </w:rPr>
            </w:pPr>
          </w:p>
        </w:tc>
      </w:tr>
    </w:tbl>
    <w:p w14:paraId="7FB5DF42" w14:textId="77777777" w:rsidR="00B23277" w:rsidRDefault="00B23277" w:rsidP="00B23277">
      <w:pPr>
        <w:pStyle w:val="ac"/>
        <w:spacing w:after="0"/>
        <w:rPr>
          <w:rFonts w:ascii="Times New Roman" w:eastAsiaTheme="minorEastAsia" w:hAnsi="Times New Roman"/>
          <w:sz w:val="22"/>
          <w:szCs w:val="22"/>
          <w:lang w:eastAsia="ko-KR"/>
        </w:rPr>
      </w:pPr>
    </w:p>
    <w:p w14:paraId="7F42D08C" w14:textId="77777777" w:rsidR="00B23277" w:rsidRDefault="00B23277" w:rsidP="00B23277">
      <w:pPr>
        <w:pStyle w:val="ac"/>
        <w:spacing w:after="0"/>
        <w:rPr>
          <w:rFonts w:ascii="Times New Roman" w:eastAsiaTheme="minorEastAsia" w:hAnsi="Times New Roman"/>
          <w:sz w:val="22"/>
          <w:szCs w:val="22"/>
          <w:lang w:eastAsia="ko-KR"/>
        </w:rPr>
      </w:pPr>
    </w:p>
    <w:p w14:paraId="035EB357" w14:textId="6312C1C2" w:rsidR="00B23277" w:rsidRDefault="00B23277" w:rsidP="00D75579">
      <w:pPr>
        <w:pStyle w:val="ac"/>
        <w:spacing w:after="0"/>
        <w:rPr>
          <w:rFonts w:ascii="Times New Roman" w:hAnsi="Times New Roman"/>
          <w:sz w:val="22"/>
          <w:szCs w:val="22"/>
          <w:lang w:eastAsia="zh-CN"/>
        </w:rPr>
      </w:pPr>
    </w:p>
    <w:p w14:paraId="61A00F4F" w14:textId="77777777" w:rsidR="00B23277" w:rsidRDefault="00B23277" w:rsidP="00D75579">
      <w:pPr>
        <w:pStyle w:val="ac"/>
        <w:spacing w:after="0"/>
        <w:rPr>
          <w:rFonts w:ascii="Times New Roman" w:hAnsi="Times New Roman"/>
          <w:sz w:val="22"/>
          <w:szCs w:val="22"/>
          <w:lang w:eastAsia="zh-CN"/>
        </w:rPr>
      </w:pPr>
    </w:p>
    <w:p w14:paraId="38CEF146" w14:textId="444BE825" w:rsidR="00D75579" w:rsidRDefault="00D75579" w:rsidP="00D75579">
      <w:pPr>
        <w:pStyle w:val="4"/>
        <w:spacing w:line="256" w:lineRule="auto"/>
        <w:ind w:left="1411" w:hanging="1411"/>
        <w:rPr>
          <w:rFonts w:eastAsia="SimSun"/>
          <w:szCs w:val="18"/>
          <w:lang w:eastAsia="zh-CN"/>
        </w:rPr>
      </w:pPr>
      <w:r>
        <w:rPr>
          <w:rFonts w:eastAsia="SimSun"/>
          <w:szCs w:val="18"/>
          <w:lang w:eastAsia="zh-CN"/>
        </w:rPr>
        <w:t>Proposal #2-2</w:t>
      </w:r>
      <w:r w:rsidR="00026EE7">
        <w:rPr>
          <w:rFonts w:eastAsia="SimSun"/>
          <w:szCs w:val="18"/>
          <w:lang w:eastAsia="zh-CN"/>
        </w:rPr>
        <w:t>B</w:t>
      </w:r>
    </w:p>
    <w:p w14:paraId="1FF291F3" w14:textId="77777777" w:rsidR="00B23277" w:rsidRPr="004032A6" w:rsidRDefault="00B23277" w:rsidP="00B23277">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8BEF571" w14:textId="77777777" w:rsidR="00D75579" w:rsidRDefault="00D75579" w:rsidP="00D75579">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0DAB701" w14:textId="77777777" w:rsidR="00D75579" w:rsidRDefault="00D75579" w:rsidP="00D75579">
      <w:pPr>
        <w:pStyle w:val="ac"/>
        <w:numPr>
          <w:ilvl w:val="1"/>
          <w:numId w:val="7"/>
        </w:numPr>
        <w:overflowPunct w:val="0"/>
        <w:spacing w:after="0" w:line="252" w:lineRule="auto"/>
        <w:rPr>
          <w:rFonts w:ascii="Times New Roman" w:hAnsi="Times New Roman"/>
          <w:sz w:val="22"/>
          <w:szCs w:val="22"/>
          <w:lang w:eastAsia="zh-CN"/>
        </w:rPr>
      </w:pPr>
      <w:r w:rsidRPr="00C42FE5">
        <w:rPr>
          <w:rFonts w:ascii="Times New Roman" w:hAnsi="Times New Roman"/>
          <w:color w:val="00B050"/>
          <w:sz w:val="22"/>
          <w:szCs w:val="22"/>
        </w:rPr>
        <w:t>Reducing</w:t>
      </w:r>
      <w:r w:rsidRPr="00C42FE5">
        <w:rPr>
          <w:rFonts w:ascii="Times New Roman" w:eastAsiaTheme="minorEastAsia" w:hAnsi="Times New Roman"/>
          <w:color w:val="00B050"/>
          <w:sz w:val="22"/>
          <w:szCs w:val="22"/>
          <w:lang w:eastAsia="ko-KR"/>
        </w:rPr>
        <w:t>/omitting</w:t>
      </w:r>
      <w:r w:rsidRPr="00C42FE5">
        <w:rPr>
          <w:rFonts w:ascii="Times New Roman" w:hAnsi="Times New Roman"/>
          <w:color w:val="00B050"/>
          <w:sz w:val="22"/>
          <w:szCs w:val="22"/>
        </w:rPr>
        <w:t xml:space="preserve"> the number of time occasions</w:t>
      </w:r>
      <w:r w:rsidRPr="00C42FE5">
        <w:rPr>
          <w:color w:val="00B050"/>
          <w:sz w:val="22"/>
          <w:szCs w:val="22"/>
        </w:rPr>
        <w:t xml:space="preserve"> </w:t>
      </w:r>
      <w:r>
        <w:rPr>
          <w:sz w:val="22"/>
          <w:szCs w:val="22"/>
        </w:rPr>
        <w:t xml:space="preserve">for the UE specific resources and </w:t>
      </w:r>
      <w:r w:rsidRPr="00C42FE5">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11ABA218" w14:textId="77777777" w:rsidR="00D75579" w:rsidRDefault="00D75579" w:rsidP="00D75579">
      <w:pPr>
        <w:pStyle w:val="af1"/>
        <w:numPr>
          <w:ilvl w:val="2"/>
          <w:numId w:val="7"/>
        </w:numPr>
        <w:overflowPunct/>
        <w:snapToGrid w:val="0"/>
        <w:spacing w:line="252" w:lineRule="auto"/>
        <w:rPr>
          <w:sz w:val="21"/>
          <w:szCs w:val="21"/>
          <w:lang w:eastAsia="zh-CN"/>
        </w:rPr>
      </w:pPr>
      <w:r>
        <w:t>List of UE specific resources are CSI-RS, group-common/UE-specific PDCCH, SPS PDSCH, PUCCH carrying SR, PUCCH/PUSCH carrying CSI reports, PUCCH carrying HARQ-ACK for SPS, CG-PUSCH, SRS, positioning RS (PRS).</w:t>
      </w:r>
    </w:p>
    <w:p w14:paraId="00762899" w14:textId="77777777" w:rsidR="00D75579" w:rsidRPr="00C42FE5" w:rsidRDefault="00D75579" w:rsidP="00D75579">
      <w:pPr>
        <w:pStyle w:val="ac"/>
        <w:numPr>
          <w:ilvl w:val="2"/>
          <w:numId w:val="7"/>
        </w:numPr>
        <w:overflowPunct w:val="0"/>
        <w:spacing w:after="0" w:line="252" w:lineRule="auto"/>
        <w:rPr>
          <w:rFonts w:ascii="Times New Roman" w:hAnsi="Times New Roman"/>
          <w:color w:val="00B050"/>
          <w:sz w:val="22"/>
          <w:szCs w:val="22"/>
          <w:lang w:eastAsia="zh-CN"/>
        </w:rPr>
      </w:pPr>
      <w:r w:rsidRPr="00C42FE5">
        <w:rPr>
          <w:rFonts w:ascii="Times New Roman" w:hAnsi="Times New Roman"/>
          <w:color w:val="00B050"/>
          <w:sz w:val="22"/>
          <w:szCs w:val="22"/>
          <w:lang w:eastAsia="zh-CN"/>
        </w:rPr>
        <w:t xml:space="preserve">UE assistance information </w:t>
      </w:r>
      <w:r w:rsidRPr="00C42FE5">
        <w:rPr>
          <w:rFonts w:ascii="Times New Roman" w:eastAsiaTheme="minorEastAsia" w:hAnsi="Times New Roman"/>
          <w:color w:val="00B050"/>
          <w:sz w:val="22"/>
          <w:szCs w:val="22"/>
          <w:lang w:eastAsia="ko-KR"/>
        </w:rPr>
        <w:t>report may</w:t>
      </w:r>
      <w:r w:rsidRPr="00C42FE5">
        <w:rPr>
          <w:rFonts w:ascii="Times New Roman" w:hAnsi="Times New Roman"/>
          <w:color w:val="00B050"/>
          <w:sz w:val="22"/>
          <w:szCs w:val="22"/>
          <w:lang w:eastAsia="zh-CN"/>
        </w:rPr>
        <w:t xml:space="preserve"> help gNB make decisions.</w:t>
      </w:r>
    </w:p>
    <w:p w14:paraId="6F3A5389" w14:textId="77777777" w:rsidR="00D75579" w:rsidRPr="00C42FE5" w:rsidRDefault="00D75579" w:rsidP="00D75579">
      <w:pPr>
        <w:pStyle w:val="af1"/>
        <w:numPr>
          <w:ilvl w:val="1"/>
          <w:numId w:val="7"/>
        </w:numPr>
      </w:pPr>
      <w:r w:rsidRPr="00C42FE5">
        <w:t xml:space="preserve">gNB may enter into sleep mode for a period of time along with the indication of active/inactive state, e.g., in terms of start time and duration. </w:t>
      </w:r>
    </w:p>
    <w:p w14:paraId="3FAD350A" w14:textId="77777777" w:rsidR="00C9058B" w:rsidRPr="003A404A" w:rsidRDefault="00C9058B" w:rsidP="00C9058B">
      <w:pPr>
        <w:pStyle w:val="ac"/>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72D8A0D7" w14:textId="77777777" w:rsidR="00C9058B" w:rsidRPr="00AE6BCE" w:rsidRDefault="00C9058B" w:rsidP="00C9058B">
      <w:pPr>
        <w:pStyle w:val="ac"/>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BA3AF93" w14:textId="77777777" w:rsidR="00D75579" w:rsidRPr="00C42FE5" w:rsidRDefault="00D75579" w:rsidP="00D75579">
      <w:pPr>
        <w:pStyle w:val="ac"/>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011B5EDC" w14:textId="77777777" w:rsidR="0031025D" w:rsidRPr="00AE6BCE" w:rsidRDefault="0031025D" w:rsidP="0031025D">
      <w:pPr>
        <w:pStyle w:val="ac"/>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523B1BF5" w14:textId="77777777" w:rsidR="00A26953" w:rsidRPr="00A26953" w:rsidRDefault="00A26953" w:rsidP="00A26953">
      <w:pPr>
        <w:pStyle w:val="ac"/>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7DD7DC1" w14:textId="77777777" w:rsidR="0031025D" w:rsidRPr="00AE6BCE" w:rsidRDefault="0031025D" w:rsidP="0031025D">
      <w:pPr>
        <w:pStyle w:val="ac"/>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4C83F260" w14:textId="5C7DFB4E" w:rsidR="00D75579" w:rsidRDefault="00D75579" w:rsidP="00D75579">
      <w:pPr>
        <w:pStyle w:val="ac"/>
        <w:spacing w:after="0"/>
        <w:rPr>
          <w:rFonts w:ascii="Times New Roman" w:hAnsi="Times New Roman"/>
          <w:sz w:val="22"/>
          <w:szCs w:val="22"/>
          <w:lang w:eastAsia="zh-CN"/>
        </w:rPr>
      </w:pPr>
    </w:p>
    <w:p w14:paraId="01619A9B" w14:textId="77777777" w:rsidR="00026EE7" w:rsidRDefault="00026EE7" w:rsidP="00026EE7">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9C65E14" w14:textId="77777777" w:rsidR="00A26953" w:rsidRDefault="00A26953" w:rsidP="00A26953">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3F27E0E6" w14:textId="77777777" w:rsidR="00A26953" w:rsidRPr="00C42FE5" w:rsidRDefault="00A26953" w:rsidP="0050422C">
      <w:pPr>
        <w:pStyle w:val="ac"/>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Reduction of time occasions or synchronization of UE specific signal/channels can be performed based on following options:</w:t>
      </w:r>
    </w:p>
    <w:p w14:paraId="77EBA09B" w14:textId="77777777" w:rsidR="00A26953" w:rsidRPr="00C42FE5" w:rsidRDefault="00A26953" w:rsidP="0050422C">
      <w:pPr>
        <w:pStyle w:val="ac"/>
        <w:numPr>
          <w:ilvl w:val="2"/>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Option 1) RRC configures whether to receive/transmit a channel per configuration when gNB is in sleep mode.</w:t>
      </w:r>
    </w:p>
    <w:p w14:paraId="257D5E56" w14:textId="77777777" w:rsidR="00A26953" w:rsidRPr="00C42FE5" w:rsidRDefault="00A26953" w:rsidP="0050422C">
      <w:pPr>
        <w:pStyle w:val="ac"/>
        <w:numPr>
          <w:ilvl w:val="2"/>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14:paraId="70FCF04B" w14:textId="329B515A" w:rsidR="00B23277" w:rsidRDefault="00B23277" w:rsidP="00D75579">
      <w:pPr>
        <w:pStyle w:val="ac"/>
        <w:spacing w:after="0"/>
        <w:rPr>
          <w:rFonts w:ascii="Times New Roman" w:hAnsi="Times New Roman"/>
          <w:sz w:val="22"/>
          <w:szCs w:val="22"/>
          <w:lang w:eastAsia="zh-CN"/>
        </w:rPr>
      </w:pPr>
    </w:p>
    <w:p w14:paraId="74867335" w14:textId="22078A2B" w:rsidR="00B23277" w:rsidRDefault="00B23277" w:rsidP="00B23277">
      <w:pPr>
        <w:pStyle w:val="4"/>
        <w:spacing w:line="256" w:lineRule="auto"/>
        <w:ind w:left="1411" w:hanging="1411"/>
        <w:rPr>
          <w:rFonts w:eastAsia="SimSun"/>
          <w:szCs w:val="18"/>
          <w:lang w:eastAsia="zh-CN"/>
        </w:rPr>
      </w:pPr>
      <w:r>
        <w:rPr>
          <w:rFonts w:eastAsia="SimSun"/>
          <w:szCs w:val="18"/>
          <w:lang w:eastAsia="zh-CN"/>
        </w:rPr>
        <w:t>Company Comments on Proposal #2-2B</w:t>
      </w:r>
    </w:p>
    <w:p w14:paraId="7E46CD67" w14:textId="77777777" w:rsidR="00246DA5" w:rsidRPr="00F26A3D" w:rsidRDefault="00246DA5" w:rsidP="00604F53">
      <w:pPr>
        <w:rPr>
          <w:sz w:val="22"/>
          <w:szCs w:val="22"/>
        </w:rPr>
      </w:pPr>
      <w:r w:rsidRPr="00F26A3D">
        <w:rPr>
          <w:sz w:val="22"/>
          <w:szCs w:val="22"/>
        </w:rPr>
        <w:t>Moderator asks companies to also provide view and details, including the following aspects:</w:t>
      </w:r>
    </w:p>
    <w:p w14:paraId="7D42D5E3" w14:textId="77777777" w:rsidR="00246DA5" w:rsidRPr="00F26A3D" w:rsidRDefault="00246DA5" w:rsidP="00246DA5">
      <w:pPr>
        <w:pStyle w:val="af1"/>
        <w:numPr>
          <w:ilvl w:val="0"/>
          <w:numId w:val="46"/>
        </w:numPr>
      </w:pPr>
      <w:r w:rsidRPr="00F26A3D">
        <w:t>Which details should be included in the main proposal description (not the additional information for evaluation)</w:t>
      </w:r>
    </w:p>
    <w:p w14:paraId="08144DD8" w14:textId="77777777" w:rsidR="00246DA5" w:rsidRDefault="00246DA5" w:rsidP="00246DA5">
      <w:pPr>
        <w:pStyle w:val="af1"/>
        <w:numPr>
          <w:ilvl w:val="0"/>
          <w:numId w:val="46"/>
        </w:numPr>
      </w:pPr>
      <w:r w:rsidRPr="00F26A3D">
        <w:t>Text proposal to be used to fill in ‘background’, ‘potential specification impact’, and ‘additional consideration aspects’</w:t>
      </w:r>
    </w:p>
    <w:tbl>
      <w:tblPr>
        <w:tblStyle w:val="af7"/>
        <w:tblW w:w="9350" w:type="dxa"/>
        <w:tblInd w:w="-3" w:type="dxa"/>
        <w:tblLook w:val="04A0" w:firstRow="1" w:lastRow="0" w:firstColumn="1" w:lastColumn="0" w:noHBand="0" w:noVBand="1"/>
      </w:tblPr>
      <w:tblGrid>
        <w:gridCol w:w="1704"/>
        <w:gridCol w:w="7646"/>
      </w:tblGrid>
      <w:tr w:rsidR="00B23277" w14:paraId="1E506D75" w14:textId="77777777" w:rsidTr="00604F53">
        <w:tc>
          <w:tcPr>
            <w:tcW w:w="1704" w:type="dxa"/>
            <w:shd w:val="clear" w:color="auto" w:fill="FBE4D5" w:themeFill="accent2" w:themeFillTint="33"/>
          </w:tcPr>
          <w:p w14:paraId="1B47AEA2" w14:textId="77777777" w:rsidR="00B23277" w:rsidRDefault="00B23277" w:rsidP="00604F53">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2803368C" w14:textId="77777777" w:rsidR="00B23277" w:rsidRDefault="00B23277" w:rsidP="00604F53">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277" w14:paraId="4E0662E7" w14:textId="77777777" w:rsidTr="00604F53">
        <w:tc>
          <w:tcPr>
            <w:tcW w:w="1704" w:type="dxa"/>
          </w:tcPr>
          <w:p w14:paraId="0E83D7C1" w14:textId="31BCA5A3" w:rsidR="00B23277" w:rsidRPr="007073E1" w:rsidRDefault="007073E1"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2D2B397B" w14:textId="7FC9D282" w:rsidR="00B23277" w:rsidRPr="007073E1" w:rsidRDefault="007073E1"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“synchronizing the UE specific signal and channel transmission reception” seems unclear. Unless this part is clarified, we suggest to remove that part. In addition, we clarified what could be the difference between legacy BSR and UE assistance information here.</w:t>
            </w:r>
          </w:p>
          <w:p w14:paraId="4C4064B2" w14:textId="77777777" w:rsidR="007073E1" w:rsidRDefault="007073E1" w:rsidP="00604F53">
            <w:pPr>
              <w:pStyle w:val="ac"/>
              <w:spacing w:after="0"/>
              <w:rPr>
                <w:rFonts w:ascii="Times New Roman" w:hAnsi="Times New Roman"/>
                <w:sz w:val="22"/>
                <w:szCs w:val="22"/>
                <w:lang w:eastAsia="zh-CN"/>
              </w:rPr>
            </w:pPr>
          </w:p>
          <w:p w14:paraId="7CD1C1C9" w14:textId="77777777" w:rsidR="007073E1" w:rsidRDefault="007073E1" w:rsidP="007073E1">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60437BB" w14:textId="4BD41CE6" w:rsidR="007073E1" w:rsidRDefault="007073E1" w:rsidP="007073E1">
            <w:pPr>
              <w:pStyle w:val="ac"/>
              <w:numPr>
                <w:ilvl w:val="1"/>
                <w:numId w:val="7"/>
              </w:numPr>
              <w:overflowPunct w:val="0"/>
              <w:spacing w:after="0" w:line="252" w:lineRule="auto"/>
              <w:rPr>
                <w:rFonts w:ascii="Times New Roman" w:hAnsi="Times New Roman"/>
                <w:sz w:val="22"/>
                <w:szCs w:val="22"/>
                <w:lang w:eastAsia="zh-CN"/>
              </w:rPr>
            </w:pPr>
            <w:r w:rsidRPr="00C42FE5">
              <w:rPr>
                <w:rFonts w:ascii="Times New Roman" w:hAnsi="Times New Roman"/>
                <w:color w:val="00B050"/>
                <w:sz w:val="22"/>
                <w:szCs w:val="22"/>
              </w:rPr>
              <w:t>Reducing</w:t>
            </w:r>
            <w:r w:rsidRPr="00C42FE5">
              <w:rPr>
                <w:rFonts w:ascii="Times New Roman" w:eastAsiaTheme="minorEastAsia" w:hAnsi="Times New Roman"/>
                <w:color w:val="00B050"/>
                <w:sz w:val="22"/>
                <w:szCs w:val="22"/>
                <w:lang w:eastAsia="ko-KR"/>
              </w:rPr>
              <w:t>/omitting</w:t>
            </w:r>
            <w:r w:rsidRPr="00C42FE5">
              <w:rPr>
                <w:rFonts w:ascii="Times New Roman" w:hAnsi="Times New Roman"/>
                <w:color w:val="00B050"/>
                <w:sz w:val="22"/>
                <w:szCs w:val="22"/>
              </w:rPr>
              <w:t xml:space="preserve"> the number of time occasions</w:t>
            </w:r>
            <w:r w:rsidRPr="00C42FE5">
              <w:rPr>
                <w:color w:val="00B050"/>
                <w:sz w:val="22"/>
                <w:szCs w:val="22"/>
              </w:rPr>
              <w:t xml:space="preserve"> </w:t>
            </w:r>
            <w:r>
              <w:rPr>
                <w:sz w:val="22"/>
                <w:szCs w:val="22"/>
              </w:rPr>
              <w:t xml:space="preserve">for the UE specific resources </w:t>
            </w:r>
            <w:del w:id="249" w:author="Seonwook Kim2" w:date="2022-10-13T15:23:00Z">
              <w:r w:rsidDel="007073E1">
                <w:rPr>
                  <w:sz w:val="22"/>
                  <w:szCs w:val="22"/>
                </w:rPr>
                <w:delText xml:space="preserve">and </w:delText>
              </w:r>
              <w:r w:rsidRPr="00C42FE5" w:rsidDel="007073E1">
                <w:rPr>
                  <w:rFonts w:ascii="Times New Roman" w:eastAsiaTheme="minorEastAsia" w:hAnsi="Times New Roman"/>
                  <w:sz w:val="22"/>
                  <w:szCs w:val="22"/>
                  <w:lang w:eastAsia="ko-KR"/>
                </w:rPr>
                <w:delText xml:space="preserve">synchronizing the UE specific signal and channel transmission reception </w:delText>
              </w:r>
            </w:del>
            <w:r w:rsidRPr="00C42FE5">
              <w:rPr>
                <w:rFonts w:ascii="Times New Roman" w:eastAsiaTheme="minorEastAsia" w:hAnsi="Times New Roman"/>
                <w:sz w:val="22"/>
                <w:szCs w:val="22"/>
                <w:lang w:eastAsia="ko-KR"/>
              </w:rPr>
              <w:t>during periods</w:t>
            </w:r>
            <w:r>
              <w:rPr>
                <w:sz w:val="22"/>
                <w:szCs w:val="22"/>
              </w:rPr>
              <w:t xml:space="preserve"> of low activity.</w:t>
            </w:r>
          </w:p>
          <w:p w14:paraId="3ADAB037" w14:textId="77777777" w:rsidR="007073E1" w:rsidRDefault="007073E1" w:rsidP="007073E1">
            <w:pPr>
              <w:pStyle w:val="af1"/>
              <w:numPr>
                <w:ilvl w:val="2"/>
                <w:numId w:val="7"/>
              </w:numPr>
              <w:overflowPunct/>
              <w:snapToGrid w:val="0"/>
              <w:spacing w:line="252" w:lineRule="auto"/>
              <w:rPr>
                <w:sz w:val="21"/>
                <w:szCs w:val="21"/>
                <w:lang w:eastAsia="zh-CN"/>
              </w:rPr>
            </w:pPr>
            <w:r>
              <w:t>List of UE specific resources are CSI-RS, group-common/UE-specific PDCCH, SPS PDSCH, PUCCH carrying SR, PUCCH/PUSCH carrying CSI reports, PUCCH carrying HARQ-ACK for SPS, CG-PUSCH, SRS, positioning RS (PRS).</w:t>
            </w:r>
          </w:p>
          <w:p w14:paraId="72A6F90E" w14:textId="726DEA33" w:rsidR="007073E1" w:rsidRPr="00C42FE5" w:rsidRDefault="007073E1" w:rsidP="007073E1">
            <w:pPr>
              <w:pStyle w:val="ac"/>
              <w:numPr>
                <w:ilvl w:val="2"/>
                <w:numId w:val="7"/>
              </w:numPr>
              <w:overflowPunct w:val="0"/>
              <w:spacing w:after="0" w:line="252" w:lineRule="auto"/>
              <w:rPr>
                <w:rFonts w:ascii="Times New Roman" w:hAnsi="Times New Roman"/>
                <w:color w:val="00B050"/>
                <w:sz w:val="22"/>
                <w:szCs w:val="22"/>
                <w:lang w:eastAsia="zh-CN"/>
              </w:rPr>
            </w:pPr>
            <w:r w:rsidRPr="00C42FE5">
              <w:rPr>
                <w:rFonts w:ascii="Times New Roman" w:hAnsi="Times New Roman"/>
                <w:color w:val="00B050"/>
                <w:sz w:val="22"/>
                <w:szCs w:val="22"/>
                <w:lang w:eastAsia="zh-CN"/>
              </w:rPr>
              <w:t xml:space="preserve">UE assistance information </w:t>
            </w:r>
            <w:r w:rsidRPr="00C42FE5">
              <w:rPr>
                <w:rFonts w:ascii="Times New Roman" w:eastAsiaTheme="minorEastAsia" w:hAnsi="Times New Roman"/>
                <w:color w:val="00B050"/>
                <w:sz w:val="22"/>
                <w:szCs w:val="22"/>
                <w:lang w:eastAsia="ko-KR"/>
              </w:rPr>
              <w:t>report</w:t>
            </w:r>
            <w:ins w:id="250" w:author="Seonwook Kim2" w:date="2022-10-13T15:24:00Z">
              <w:r>
                <w:rPr>
                  <w:rFonts w:ascii="Times New Roman" w:eastAsiaTheme="minorEastAsia" w:hAnsi="Times New Roman"/>
                  <w:color w:val="00B050"/>
                  <w:sz w:val="22"/>
                  <w:szCs w:val="22"/>
                  <w:lang w:eastAsia="ko-KR"/>
                </w:rPr>
                <w:t>ing zero buffer status</w:t>
              </w:r>
            </w:ins>
            <w:r w:rsidRPr="00C42FE5">
              <w:rPr>
                <w:rFonts w:ascii="Times New Roman" w:eastAsiaTheme="minorEastAsia" w:hAnsi="Times New Roman"/>
                <w:color w:val="00B050"/>
                <w:sz w:val="22"/>
                <w:szCs w:val="22"/>
                <w:lang w:eastAsia="ko-KR"/>
              </w:rPr>
              <w:t xml:space="preserve"> may</w:t>
            </w:r>
            <w:r w:rsidRPr="00C42FE5">
              <w:rPr>
                <w:rFonts w:ascii="Times New Roman" w:hAnsi="Times New Roman"/>
                <w:color w:val="00B050"/>
                <w:sz w:val="22"/>
                <w:szCs w:val="22"/>
                <w:lang w:eastAsia="zh-CN"/>
              </w:rPr>
              <w:t xml:space="preserve"> help gNB make decisions.</w:t>
            </w:r>
          </w:p>
          <w:p w14:paraId="6E48E04C" w14:textId="77777777" w:rsidR="007073E1" w:rsidRDefault="007073E1" w:rsidP="00604F53">
            <w:pPr>
              <w:pStyle w:val="ac"/>
              <w:spacing w:after="0"/>
              <w:rPr>
                <w:rFonts w:ascii="Times New Roman" w:hAnsi="Times New Roman"/>
                <w:sz w:val="22"/>
                <w:szCs w:val="22"/>
                <w:lang w:eastAsia="zh-CN"/>
              </w:rPr>
            </w:pPr>
          </w:p>
          <w:p w14:paraId="72F8CE11" w14:textId="77777777" w:rsidR="007073E1" w:rsidRDefault="007073E1" w:rsidP="00604F53">
            <w:pPr>
              <w:pStyle w:val="ac"/>
              <w:spacing w:after="0"/>
              <w:rPr>
                <w:rFonts w:ascii="Times New Roman" w:hAnsi="Times New Roman"/>
                <w:sz w:val="22"/>
                <w:szCs w:val="22"/>
                <w:lang w:eastAsia="zh-CN"/>
              </w:rPr>
            </w:pPr>
          </w:p>
        </w:tc>
      </w:tr>
    </w:tbl>
    <w:p w14:paraId="660D1427" w14:textId="77777777" w:rsidR="00B23277" w:rsidRDefault="00B23277" w:rsidP="00B23277">
      <w:pPr>
        <w:pStyle w:val="ac"/>
        <w:spacing w:after="0"/>
        <w:rPr>
          <w:rFonts w:ascii="Times New Roman" w:eastAsiaTheme="minorEastAsia" w:hAnsi="Times New Roman"/>
          <w:sz w:val="22"/>
          <w:szCs w:val="22"/>
          <w:lang w:eastAsia="ko-KR"/>
        </w:rPr>
      </w:pPr>
    </w:p>
    <w:p w14:paraId="0B8CB6F3" w14:textId="3053462B" w:rsidR="00B23277" w:rsidRDefault="00B23277" w:rsidP="00D75579">
      <w:pPr>
        <w:pStyle w:val="ac"/>
        <w:spacing w:after="0"/>
        <w:rPr>
          <w:rFonts w:ascii="Times New Roman" w:hAnsi="Times New Roman"/>
          <w:sz w:val="22"/>
          <w:szCs w:val="22"/>
          <w:lang w:eastAsia="zh-CN"/>
        </w:rPr>
      </w:pPr>
    </w:p>
    <w:p w14:paraId="05B7BAD0" w14:textId="77777777" w:rsidR="00B23277" w:rsidRDefault="00B23277" w:rsidP="00D75579">
      <w:pPr>
        <w:pStyle w:val="ac"/>
        <w:spacing w:after="0"/>
        <w:rPr>
          <w:rFonts w:ascii="Times New Roman" w:hAnsi="Times New Roman"/>
          <w:sz w:val="22"/>
          <w:szCs w:val="22"/>
          <w:lang w:eastAsia="zh-CN"/>
        </w:rPr>
      </w:pPr>
    </w:p>
    <w:p w14:paraId="7CF619F9" w14:textId="0687DBBD" w:rsidR="00D75579" w:rsidRDefault="00D75579" w:rsidP="00D75579">
      <w:pPr>
        <w:pStyle w:val="4"/>
        <w:spacing w:line="256" w:lineRule="auto"/>
        <w:ind w:left="1411" w:hanging="1411"/>
        <w:rPr>
          <w:rFonts w:eastAsia="SimSun"/>
          <w:szCs w:val="18"/>
          <w:lang w:eastAsia="zh-CN"/>
        </w:rPr>
      </w:pPr>
      <w:r>
        <w:rPr>
          <w:rFonts w:eastAsia="SimSun"/>
          <w:szCs w:val="18"/>
          <w:lang w:eastAsia="zh-CN"/>
        </w:rPr>
        <w:t>Proposal #2-3</w:t>
      </w:r>
      <w:r w:rsidR="005B5DB6">
        <w:rPr>
          <w:rFonts w:eastAsia="SimSun"/>
          <w:szCs w:val="18"/>
          <w:lang w:eastAsia="zh-CN"/>
        </w:rPr>
        <w:t>B</w:t>
      </w:r>
    </w:p>
    <w:p w14:paraId="1B749577" w14:textId="77777777" w:rsidR="00B23277" w:rsidRPr="004032A6" w:rsidRDefault="00B23277" w:rsidP="00B23277">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874BC24" w14:textId="77777777" w:rsidR="00D75579" w:rsidRDefault="00D75579" w:rsidP="00D75579">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6162B2B4" w14:textId="77777777" w:rsidR="00D75579" w:rsidRDefault="00D75579" w:rsidP="00D75579">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 dormant state or the anchor gNB/cell).</w:t>
      </w:r>
    </w:p>
    <w:p w14:paraId="7B731B35" w14:textId="78983B27" w:rsidR="00D75579" w:rsidRDefault="00D75579" w:rsidP="00D75579">
      <w:pPr>
        <w:pStyle w:val="ac"/>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Usage of this technique is more applicable to connected mode UEs, but does not preclude usage on idle/inactive UEs.</w:t>
      </w:r>
    </w:p>
    <w:p w14:paraId="09E7C5DB" w14:textId="77777777" w:rsidR="00D75579" w:rsidRDefault="00D75579" w:rsidP="00D75579">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024F0E2E" w14:textId="77777777" w:rsidR="00C9058B" w:rsidRPr="003A404A" w:rsidRDefault="00C9058B" w:rsidP="00C9058B">
      <w:pPr>
        <w:pStyle w:val="ac"/>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2DDFA259" w14:textId="77777777" w:rsidR="00C9058B" w:rsidRPr="00AE6BCE" w:rsidRDefault="00C9058B" w:rsidP="00C9058B">
      <w:pPr>
        <w:pStyle w:val="ac"/>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19FCB1BD" w14:textId="77777777" w:rsidR="00D75579" w:rsidRPr="00C42FE5" w:rsidRDefault="00D75579" w:rsidP="00D75579">
      <w:pPr>
        <w:pStyle w:val="ac"/>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lastRenderedPageBreak/>
        <w:t>Potential specification impact:</w:t>
      </w:r>
    </w:p>
    <w:p w14:paraId="29206B51" w14:textId="77777777" w:rsidR="0031025D" w:rsidRPr="00AE6BCE" w:rsidRDefault="0031025D" w:rsidP="0031025D">
      <w:pPr>
        <w:pStyle w:val="ac"/>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4F1E00BE" w14:textId="77777777" w:rsidR="003A404A" w:rsidRPr="00A26953" w:rsidRDefault="003A404A" w:rsidP="003A404A">
      <w:pPr>
        <w:pStyle w:val="ac"/>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D0F4CF1" w14:textId="7DBFC50C" w:rsidR="003A404A" w:rsidRPr="00CF18DF" w:rsidRDefault="00C9058B" w:rsidP="00CF18DF">
      <w:pPr>
        <w:pStyle w:val="af1"/>
        <w:numPr>
          <w:ilvl w:val="2"/>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16A063FE" w14:textId="6ACCA06E" w:rsidR="00D75579" w:rsidRDefault="00D75579" w:rsidP="00D75579">
      <w:pPr>
        <w:pStyle w:val="ac"/>
        <w:spacing w:after="0"/>
        <w:rPr>
          <w:rFonts w:ascii="Times New Roman" w:hAnsi="Times New Roman"/>
          <w:sz w:val="22"/>
          <w:szCs w:val="22"/>
          <w:lang w:eastAsia="zh-CN"/>
        </w:rPr>
      </w:pPr>
    </w:p>
    <w:p w14:paraId="1EFB5700" w14:textId="77777777" w:rsidR="004100AF" w:rsidRDefault="004100AF" w:rsidP="004100AF">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75144FE" w14:textId="77777777" w:rsidR="003A404A" w:rsidRDefault="003A404A" w:rsidP="003A404A">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03D0BCFD" w14:textId="270F4A98" w:rsidR="003A404A" w:rsidRDefault="00110698" w:rsidP="003A404A">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Additional aspects of waking up gNB</w:t>
      </w:r>
    </w:p>
    <w:p w14:paraId="79EEDAFF" w14:textId="698D1D54" w:rsidR="003A404A" w:rsidRPr="00C42FE5" w:rsidRDefault="00C9058B" w:rsidP="003A404A">
      <w:pPr>
        <w:pStyle w:val="ac"/>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S</w:t>
      </w:r>
      <w:r w:rsidR="003A404A">
        <w:rPr>
          <w:rFonts w:ascii="Times New Roman" w:hAnsi="Times New Roman"/>
          <w:sz w:val="22"/>
          <w:szCs w:val="22"/>
          <w:lang w:eastAsia="zh-CN"/>
        </w:rPr>
        <w:t xml:space="preserve">upport of assistance information from the UEs intended to aid wake up operations by </w:t>
      </w:r>
      <w:r w:rsidR="003A404A" w:rsidRPr="00C42FE5">
        <w:rPr>
          <w:rFonts w:ascii="Times New Roman" w:eastAsiaTheme="minorEastAsia" w:hAnsi="Times New Roman"/>
          <w:sz w:val="22"/>
          <w:szCs w:val="22"/>
          <w:lang w:eastAsia="ko-KR"/>
        </w:rPr>
        <w:t>the gNBs.</w:t>
      </w:r>
    </w:p>
    <w:p w14:paraId="5B546577" w14:textId="77777777" w:rsidR="003A404A" w:rsidRPr="00C42FE5" w:rsidRDefault="003A404A" w:rsidP="003A404A">
      <w:pPr>
        <w:pStyle w:val="ac"/>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4FC577BF" w14:textId="77777777" w:rsidR="003A404A" w:rsidRPr="00C42FE5" w:rsidRDefault="003A404A" w:rsidP="003A404A">
      <w:pPr>
        <w:pStyle w:val="ac"/>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The WUS in UL can also be used to change SSB periodicity from a large value (e.g. 160 ms) to a regular value (20 ms).</w:t>
      </w:r>
    </w:p>
    <w:p w14:paraId="658FBB58" w14:textId="77777777" w:rsidR="003A404A" w:rsidRPr="00C42FE5" w:rsidRDefault="003A404A" w:rsidP="003A404A">
      <w:pPr>
        <w:pStyle w:val="af1"/>
        <w:numPr>
          <w:ilvl w:val="2"/>
          <w:numId w:val="7"/>
        </w:numPr>
      </w:pPr>
      <w:r w:rsidRPr="00C42FE5">
        <w:t>Wake up signal (WUS) is triggerd by MAC layer.</w:t>
      </w:r>
    </w:p>
    <w:p w14:paraId="5612FA75" w14:textId="77777777" w:rsidR="003A404A" w:rsidRPr="00C42FE5" w:rsidRDefault="003A404A" w:rsidP="003A404A">
      <w:pPr>
        <w:pStyle w:val="af1"/>
        <w:numPr>
          <w:ilvl w:val="2"/>
          <w:numId w:val="7"/>
        </w:numPr>
      </w:pPr>
      <w:r w:rsidRPr="00C42FE5">
        <w:t xml:space="preserve">UE transmits semi-static configured UL channels X symbols after transmitting gNB wake up request or UE monitors PDCCH carrying an ACK for gNB wake up request after transmitting gNB wake up request.  </w:t>
      </w:r>
    </w:p>
    <w:p w14:paraId="47338829" w14:textId="77777777" w:rsidR="004100AF" w:rsidRDefault="004100AF" w:rsidP="00D75579">
      <w:pPr>
        <w:pStyle w:val="ac"/>
        <w:spacing w:after="0"/>
        <w:rPr>
          <w:rFonts w:ascii="Times New Roman" w:hAnsi="Times New Roman"/>
          <w:sz w:val="22"/>
          <w:szCs w:val="22"/>
          <w:lang w:eastAsia="zh-CN"/>
        </w:rPr>
      </w:pPr>
    </w:p>
    <w:p w14:paraId="2228B5F5" w14:textId="3FB434E4" w:rsidR="00D75579" w:rsidRDefault="00D75579" w:rsidP="00D75579">
      <w:pPr>
        <w:pStyle w:val="ac"/>
        <w:spacing w:after="0"/>
        <w:rPr>
          <w:rFonts w:ascii="Times New Roman" w:hAnsi="Times New Roman"/>
          <w:sz w:val="22"/>
          <w:szCs w:val="22"/>
          <w:lang w:eastAsia="zh-CN"/>
        </w:rPr>
      </w:pPr>
    </w:p>
    <w:p w14:paraId="2B602A84" w14:textId="49C27C63" w:rsidR="00B23277" w:rsidRDefault="00B23277" w:rsidP="00B23277">
      <w:pPr>
        <w:pStyle w:val="4"/>
        <w:spacing w:line="256" w:lineRule="auto"/>
        <w:ind w:left="1411" w:hanging="1411"/>
        <w:rPr>
          <w:rFonts w:eastAsia="SimSun"/>
          <w:szCs w:val="18"/>
          <w:lang w:eastAsia="zh-CN"/>
        </w:rPr>
      </w:pPr>
      <w:r>
        <w:rPr>
          <w:rFonts w:eastAsia="SimSun"/>
          <w:szCs w:val="18"/>
          <w:lang w:eastAsia="zh-CN"/>
        </w:rPr>
        <w:t>Company Comments on Proposal #2-3B</w:t>
      </w:r>
    </w:p>
    <w:p w14:paraId="15060D68" w14:textId="77777777" w:rsidR="00246DA5" w:rsidRPr="00F26A3D" w:rsidRDefault="00246DA5" w:rsidP="00246DA5">
      <w:pPr>
        <w:rPr>
          <w:sz w:val="22"/>
          <w:szCs w:val="22"/>
        </w:rPr>
      </w:pPr>
      <w:r w:rsidRPr="00F26A3D">
        <w:rPr>
          <w:sz w:val="22"/>
          <w:szCs w:val="22"/>
        </w:rPr>
        <w:t>Moderator asks companies to also provide view and details, including the following aspects:</w:t>
      </w:r>
    </w:p>
    <w:p w14:paraId="243D0050" w14:textId="77777777" w:rsidR="00246DA5" w:rsidRPr="00F26A3D" w:rsidRDefault="00246DA5" w:rsidP="00246DA5">
      <w:pPr>
        <w:pStyle w:val="af1"/>
        <w:numPr>
          <w:ilvl w:val="0"/>
          <w:numId w:val="46"/>
        </w:numPr>
      </w:pPr>
      <w:r w:rsidRPr="00F26A3D">
        <w:t>Which details should be included in the main proposal description (not the additional information for evaluation)</w:t>
      </w:r>
    </w:p>
    <w:p w14:paraId="5341B303" w14:textId="77777777" w:rsidR="00246DA5" w:rsidRDefault="00246DA5" w:rsidP="00246DA5">
      <w:pPr>
        <w:pStyle w:val="af1"/>
        <w:numPr>
          <w:ilvl w:val="0"/>
          <w:numId w:val="46"/>
        </w:numPr>
      </w:pPr>
      <w:r w:rsidRPr="00F26A3D">
        <w:t>Text proposal to be used to fill in ‘background’, ‘potential specification impact’, and ‘additional consideration aspects’</w:t>
      </w:r>
    </w:p>
    <w:tbl>
      <w:tblPr>
        <w:tblStyle w:val="af7"/>
        <w:tblW w:w="9350" w:type="dxa"/>
        <w:tblInd w:w="-3" w:type="dxa"/>
        <w:tblLook w:val="04A0" w:firstRow="1" w:lastRow="0" w:firstColumn="1" w:lastColumn="0" w:noHBand="0" w:noVBand="1"/>
      </w:tblPr>
      <w:tblGrid>
        <w:gridCol w:w="1704"/>
        <w:gridCol w:w="7646"/>
      </w:tblGrid>
      <w:tr w:rsidR="00B23277" w14:paraId="52FA0282" w14:textId="77777777" w:rsidTr="00604F53">
        <w:tc>
          <w:tcPr>
            <w:tcW w:w="1704" w:type="dxa"/>
            <w:shd w:val="clear" w:color="auto" w:fill="FBE4D5" w:themeFill="accent2" w:themeFillTint="33"/>
          </w:tcPr>
          <w:p w14:paraId="31353701" w14:textId="77777777" w:rsidR="00B23277" w:rsidRDefault="00B23277" w:rsidP="00604F53">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18C0072" w14:textId="77777777" w:rsidR="00B23277" w:rsidRDefault="00B23277" w:rsidP="00604F53">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277" w14:paraId="462933FB" w14:textId="77777777" w:rsidTr="00604F53">
        <w:tc>
          <w:tcPr>
            <w:tcW w:w="1704" w:type="dxa"/>
          </w:tcPr>
          <w:p w14:paraId="5C3F210C" w14:textId="00C95902" w:rsidR="00B23277" w:rsidRPr="00C36660" w:rsidRDefault="00C36660"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4768623D" w14:textId="425CD8E1" w:rsidR="00B23277" w:rsidRPr="00F068F1" w:rsidRDefault="00F068F1"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To align </w:t>
            </w:r>
            <w:r>
              <w:rPr>
                <w:rFonts w:ascii="Times New Roman" w:eastAsiaTheme="minorEastAsia" w:hAnsi="Times New Roman"/>
                <w:sz w:val="22"/>
                <w:szCs w:val="22"/>
                <w:lang w:eastAsia="ko-KR"/>
              </w:rPr>
              <w:t xml:space="preserve">it </w:t>
            </w:r>
            <w:r>
              <w:rPr>
                <w:rFonts w:ascii="Times New Roman" w:eastAsiaTheme="minorEastAsia" w:hAnsi="Times New Roman" w:hint="eastAsia"/>
                <w:sz w:val="22"/>
                <w:szCs w:val="22"/>
                <w:lang w:eastAsia="ko-KR"/>
              </w:rPr>
              <w:t xml:space="preserve">with </w:t>
            </w:r>
            <w:r>
              <w:rPr>
                <w:rFonts w:ascii="Times New Roman" w:eastAsiaTheme="minorEastAsia" w:hAnsi="Times New Roman"/>
                <w:sz w:val="22"/>
                <w:szCs w:val="22"/>
                <w:lang w:eastAsia="ko-KR"/>
              </w:rPr>
              <w:t xml:space="preserve">Tech </w:t>
            </w:r>
            <w:r>
              <w:rPr>
                <w:rFonts w:ascii="Times New Roman" w:hAnsi="Times New Roman"/>
                <w:sz w:val="22"/>
                <w:szCs w:val="22"/>
                <w:lang w:eastAsia="zh-CN"/>
              </w:rPr>
              <w:t>#A-2, “during periods of low activity” can be used instead of “dormant power state/energy saving state”. “UEs to the gNB” is unclear to us. Regarding power model of WUS receiver, it should be discussed under 9.7.1.</w:t>
            </w:r>
          </w:p>
          <w:p w14:paraId="44E77C2B" w14:textId="77777777" w:rsidR="00C36660" w:rsidRDefault="00C36660" w:rsidP="00604F53">
            <w:pPr>
              <w:pStyle w:val="ac"/>
              <w:spacing w:after="0"/>
              <w:rPr>
                <w:rFonts w:ascii="Times New Roman" w:hAnsi="Times New Roman"/>
                <w:sz w:val="22"/>
                <w:szCs w:val="22"/>
                <w:lang w:eastAsia="zh-CN"/>
              </w:rPr>
            </w:pPr>
          </w:p>
          <w:p w14:paraId="774EDB23" w14:textId="77777777" w:rsidR="00C36660" w:rsidRDefault="00C36660" w:rsidP="00C36660">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2739D51D" w14:textId="301E13DD" w:rsidR="00C36660" w:rsidRDefault="00F068F1" w:rsidP="00C36660">
            <w:pPr>
              <w:pStyle w:val="ac"/>
              <w:numPr>
                <w:ilvl w:val="1"/>
                <w:numId w:val="7"/>
              </w:numPr>
              <w:overflowPunct w:val="0"/>
              <w:spacing w:after="0" w:line="252" w:lineRule="auto"/>
              <w:rPr>
                <w:rFonts w:ascii="Times New Roman" w:hAnsi="Times New Roman"/>
                <w:sz w:val="22"/>
                <w:szCs w:val="22"/>
                <w:lang w:eastAsia="zh-CN"/>
              </w:rPr>
            </w:pPr>
            <w:ins w:id="251" w:author="Seonwook Kim2" w:date="2022-10-13T15:35:00Z">
              <w:r>
                <w:rPr>
                  <w:rFonts w:ascii="Times New Roman" w:hAnsi="Times New Roman"/>
                  <w:sz w:val="22"/>
                  <w:szCs w:val="22"/>
                  <w:lang w:eastAsia="zh-CN"/>
                </w:rPr>
                <w:t>In order to w</w:t>
              </w:r>
            </w:ins>
            <w:del w:id="252" w:author="Seonwook Kim2" w:date="2022-10-13T15:35:00Z">
              <w:r w:rsidR="00C36660" w:rsidDel="00F068F1">
                <w:rPr>
                  <w:rFonts w:ascii="Times New Roman" w:hAnsi="Times New Roman"/>
                  <w:sz w:val="22"/>
                  <w:szCs w:val="22"/>
                  <w:lang w:eastAsia="zh-CN"/>
                </w:rPr>
                <w:delText>W</w:delText>
              </w:r>
            </w:del>
            <w:r w:rsidR="00C36660">
              <w:rPr>
                <w:rFonts w:ascii="Times New Roman" w:hAnsi="Times New Roman"/>
                <w:sz w:val="22"/>
                <w:szCs w:val="22"/>
                <w:lang w:eastAsia="zh-CN"/>
              </w:rPr>
              <w:t xml:space="preserve">ake up </w:t>
            </w:r>
            <w:del w:id="253" w:author="Seonwook Kim2" w:date="2022-10-13T15:35:00Z">
              <w:r w:rsidR="00C36660" w:rsidDel="00C36660">
                <w:rPr>
                  <w:rFonts w:ascii="Times New Roman" w:hAnsi="Times New Roman"/>
                  <w:sz w:val="22"/>
                  <w:szCs w:val="22"/>
                  <w:lang w:eastAsia="zh-CN"/>
                </w:rPr>
                <w:delText xml:space="preserve">of </w:delText>
              </w:r>
            </w:del>
            <w:r w:rsidR="00C36660">
              <w:rPr>
                <w:rFonts w:ascii="Times New Roman" w:hAnsi="Times New Roman"/>
                <w:sz w:val="22"/>
                <w:szCs w:val="22"/>
                <w:lang w:eastAsia="zh-CN"/>
              </w:rPr>
              <w:t xml:space="preserve">gNB </w:t>
            </w:r>
            <w:del w:id="254" w:author="Seonwook Kim2" w:date="2022-10-13T15:35:00Z">
              <w:r w:rsidR="00C36660" w:rsidDel="00C36660">
                <w:rPr>
                  <w:rFonts w:ascii="Times New Roman" w:hAnsi="Times New Roman"/>
                  <w:sz w:val="22"/>
                  <w:szCs w:val="22"/>
                  <w:lang w:eastAsia="zh-CN"/>
                </w:rPr>
                <w:delText xml:space="preserve">that is </w:delText>
              </w:r>
            </w:del>
            <w:del w:id="255" w:author="Seonwook Kim2" w:date="2022-10-13T15:34:00Z">
              <w:r w:rsidR="00C36660" w:rsidDel="00C36660">
                <w:rPr>
                  <w:rFonts w:ascii="Times New Roman" w:hAnsi="Times New Roman"/>
                  <w:sz w:val="22"/>
                  <w:szCs w:val="22"/>
                  <w:lang w:eastAsia="zh-CN"/>
                </w:rPr>
                <w:delText xml:space="preserve">in a </w:delText>
              </w:r>
            </w:del>
            <w:ins w:id="256" w:author="Seonwook Kim2" w:date="2022-10-13T15:34:00Z">
              <w:r w:rsidR="00C36660" w:rsidRPr="00C42FE5">
                <w:rPr>
                  <w:rFonts w:ascii="Times New Roman" w:eastAsiaTheme="minorEastAsia" w:hAnsi="Times New Roman"/>
                  <w:sz w:val="22"/>
                  <w:szCs w:val="22"/>
                  <w:lang w:eastAsia="ko-KR"/>
                </w:rPr>
                <w:t>during periods</w:t>
              </w:r>
              <w:r w:rsidR="00C36660">
                <w:rPr>
                  <w:sz w:val="22"/>
                  <w:szCs w:val="22"/>
                </w:rPr>
                <w:t xml:space="preserve"> of low activity</w:t>
              </w:r>
            </w:ins>
            <w:del w:id="257" w:author="Seonwook Kim2" w:date="2022-10-13T15:35:00Z">
              <w:r w:rsidR="00C36660" w:rsidDel="00F068F1">
                <w:rPr>
                  <w:rFonts w:ascii="Times New Roman" w:hAnsi="Times New Roman"/>
                  <w:sz w:val="22"/>
                  <w:szCs w:val="22"/>
                  <w:lang w:eastAsia="zh-CN"/>
                </w:rPr>
                <w:delText>dormant power state/energy saving state (e.g., SSB</w:delText>
              </w:r>
              <w:r w:rsidR="00C36660" w:rsidDel="00F068F1">
                <w:rPr>
                  <w:rFonts w:ascii="Times New Roman" w:eastAsiaTheme="minorEastAsia" w:hAnsi="Times New Roman"/>
                  <w:sz w:val="22"/>
                  <w:szCs w:val="22"/>
                  <w:lang w:eastAsia="ko-KR"/>
                </w:rPr>
                <w:delText>-less</w:delText>
              </w:r>
              <w:r w:rsidR="00C36660" w:rsidDel="00F068F1">
                <w:rPr>
                  <w:rFonts w:ascii="Times New Roman" w:hAnsi="Times New Roman"/>
                  <w:sz w:val="22"/>
                  <w:szCs w:val="22"/>
                  <w:lang w:eastAsia="zh-CN"/>
                </w:rPr>
                <w:delText>/SIB1-less/SSB relaxed state)</w:delText>
              </w:r>
            </w:del>
            <w:r w:rsidR="00C36660">
              <w:rPr>
                <w:rFonts w:ascii="Times New Roman" w:hAnsi="Times New Roman"/>
                <w:sz w:val="22"/>
                <w:szCs w:val="22"/>
                <w:lang w:eastAsia="zh-CN"/>
              </w:rPr>
              <w:t xml:space="preserve">, wake up signal (WUS) </w:t>
            </w:r>
            <w:ins w:id="258" w:author="Seonwook Kim2" w:date="2022-10-13T15:35:00Z">
              <w:r>
                <w:rPr>
                  <w:rFonts w:ascii="Times New Roman" w:hAnsi="Times New Roman"/>
                  <w:sz w:val="22"/>
                  <w:szCs w:val="22"/>
                  <w:lang w:eastAsia="zh-CN"/>
                </w:rPr>
                <w:t xml:space="preserve">can be </w:t>
              </w:r>
            </w:ins>
            <w:r w:rsidR="00C36660">
              <w:rPr>
                <w:rFonts w:ascii="Times New Roman" w:hAnsi="Times New Roman"/>
                <w:sz w:val="22"/>
                <w:szCs w:val="22"/>
                <w:lang w:eastAsia="zh-CN"/>
              </w:rPr>
              <w:t>transmitted by the UE</w:t>
            </w:r>
            <w:del w:id="259" w:author="Seonwook Kim2" w:date="2022-10-13T15:35:00Z">
              <w:r w:rsidR="00C36660" w:rsidDel="00F068F1">
                <w:rPr>
                  <w:rFonts w:ascii="Times New Roman" w:hAnsi="Times New Roman"/>
                  <w:sz w:val="22"/>
                  <w:szCs w:val="22"/>
                  <w:lang w:eastAsia="zh-CN"/>
                </w:rPr>
                <w:delText xml:space="preserve"> including UEs to the gNB (e.g. the gNB/cell in dormant state or the anchor gNB/cell)</w:delText>
              </w:r>
            </w:del>
            <w:r w:rsidR="00C36660">
              <w:rPr>
                <w:rFonts w:ascii="Times New Roman" w:hAnsi="Times New Roman"/>
                <w:sz w:val="22"/>
                <w:szCs w:val="22"/>
                <w:lang w:eastAsia="zh-CN"/>
              </w:rPr>
              <w:t>.</w:t>
            </w:r>
          </w:p>
          <w:p w14:paraId="70B175B3" w14:textId="77777777" w:rsidR="00C36660" w:rsidRDefault="00C36660" w:rsidP="00C36660">
            <w:pPr>
              <w:pStyle w:val="ac"/>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Usage of this technique is more applicable to connected mode UEs, but does not preclude usage on idle/inactive UEs.</w:t>
            </w:r>
          </w:p>
          <w:p w14:paraId="62FD4EC2" w14:textId="77777777" w:rsidR="00C36660" w:rsidRDefault="00C36660" w:rsidP="00C36660">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Can be used in support of techniques #A-1 techniques #A-2 and other techniques. Exact design may depend on the supported technique.</w:t>
            </w:r>
          </w:p>
          <w:p w14:paraId="4B58EDBB" w14:textId="77777777" w:rsidR="00C36660" w:rsidRPr="00C42FE5" w:rsidRDefault="00C36660" w:rsidP="00C36660">
            <w:pPr>
              <w:pStyle w:val="ac"/>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322AED5D" w14:textId="0A2B1B3E" w:rsidR="00F068F1" w:rsidRDefault="00F068F1" w:rsidP="00C36660">
            <w:pPr>
              <w:pStyle w:val="ac"/>
              <w:numPr>
                <w:ilvl w:val="2"/>
                <w:numId w:val="7"/>
              </w:numPr>
              <w:overflowPunct w:val="0"/>
              <w:spacing w:after="0" w:line="240" w:lineRule="auto"/>
              <w:rPr>
                <w:ins w:id="260" w:author="Seonwook Kim2" w:date="2022-10-13T15:40:00Z"/>
                <w:rFonts w:ascii="Times New Roman" w:eastAsiaTheme="minorEastAsia" w:hAnsi="Times New Roman"/>
                <w:color w:val="C00000"/>
                <w:sz w:val="22"/>
                <w:szCs w:val="22"/>
                <w:u w:val="single"/>
                <w:lang w:eastAsia="ko-KR"/>
              </w:rPr>
            </w:pPr>
            <w:ins w:id="261" w:author="Seonwook Kim2" w:date="2022-10-13T15:41:00Z">
              <w:r>
                <w:rPr>
                  <w:rFonts w:ascii="Times New Roman" w:eastAsiaTheme="minorEastAsia" w:hAnsi="Times New Roman"/>
                  <w:sz w:val="22"/>
                  <w:szCs w:val="22"/>
                  <w:lang w:eastAsia="ko-KR"/>
                </w:rPr>
                <w:t>Mechanism on how UE can be informed about WUS signal/resource</w:t>
              </w:r>
            </w:ins>
          </w:p>
          <w:p w14:paraId="2DA50656" w14:textId="7EF90467" w:rsidR="00C36660" w:rsidRPr="00AE6BCE" w:rsidRDefault="00F068F1" w:rsidP="00C36660">
            <w:pPr>
              <w:pStyle w:val="ac"/>
              <w:numPr>
                <w:ilvl w:val="2"/>
                <w:numId w:val="7"/>
              </w:numPr>
              <w:overflowPunct w:val="0"/>
              <w:spacing w:after="0" w:line="240" w:lineRule="auto"/>
              <w:rPr>
                <w:rFonts w:ascii="Times New Roman" w:eastAsiaTheme="minorEastAsia" w:hAnsi="Times New Roman"/>
                <w:color w:val="C00000"/>
                <w:sz w:val="22"/>
                <w:szCs w:val="22"/>
                <w:u w:val="single"/>
                <w:lang w:eastAsia="ko-KR"/>
              </w:rPr>
            </w:pPr>
            <w:ins w:id="262" w:author="Seonwook Kim2" w:date="2022-10-13T15:38:00Z">
              <w:r>
                <w:rPr>
                  <w:rFonts w:ascii="Times New Roman" w:eastAsiaTheme="minorEastAsia" w:hAnsi="Times New Roman" w:hint="eastAsia"/>
                  <w:color w:val="C00000"/>
                  <w:sz w:val="22"/>
                  <w:szCs w:val="22"/>
                  <w:u w:val="single"/>
                  <w:lang w:eastAsia="ko-KR"/>
                </w:rPr>
                <w:t>Mechanism for UE to determine WUS transmission power</w:t>
              </w:r>
            </w:ins>
          </w:p>
          <w:p w14:paraId="2EF0DE32" w14:textId="77777777" w:rsidR="00C36660" w:rsidRPr="00A26953" w:rsidRDefault="00C36660" w:rsidP="00C36660">
            <w:pPr>
              <w:pStyle w:val="ac"/>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6988EC8B" w14:textId="7184367B" w:rsidR="00C36660" w:rsidRPr="00CF18DF" w:rsidRDefault="00C36660" w:rsidP="00C36660">
            <w:pPr>
              <w:pStyle w:val="af1"/>
              <w:numPr>
                <w:ilvl w:val="2"/>
                <w:numId w:val="7"/>
              </w:numPr>
              <w:overflowPunct/>
              <w:snapToGrid w:val="0"/>
              <w:spacing w:line="252" w:lineRule="auto"/>
              <w:rPr>
                <w:sz w:val="21"/>
                <w:szCs w:val="21"/>
                <w:lang w:eastAsia="zh-CN"/>
              </w:rPr>
            </w:pPr>
            <w:del w:id="263" w:author="Seonwook Kim2" w:date="2022-10-13T15:36:00Z">
              <w:r w:rsidDel="00F068F1">
                <w:delText xml:space="preserve">The power model of receiving WUS is associated with the gNB receiver sensitivity of WUS decoding, which will reflect the results of UE WUS coverage area. </w:delText>
              </w:r>
            </w:del>
          </w:p>
          <w:p w14:paraId="0A8DA711" w14:textId="77777777" w:rsidR="00C36660" w:rsidRPr="00C36660" w:rsidRDefault="00C36660" w:rsidP="00604F53">
            <w:pPr>
              <w:pStyle w:val="ac"/>
              <w:spacing w:after="0"/>
              <w:rPr>
                <w:rFonts w:ascii="Times New Roman" w:hAnsi="Times New Roman"/>
                <w:sz w:val="22"/>
                <w:szCs w:val="22"/>
                <w:lang w:eastAsia="zh-CN"/>
              </w:rPr>
            </w:pPr>
          </w:p>
          <w:p w14:paraId="7CE3B1CE" w14:textId="77777777" w:rsidR="00C36660" w:rsidRDefault="00C36660" w:rsidP="00604F53">
            <w:pPr>
              <w:pStyle w:val="ac"/>
              <w:spacing w:after="0"/>
              <w:rPr>
                <w:rFonts w:ascii="Times New Roman" w:hAnsi="Times New Roman"/>
                <w:sz w:val="22"/>
                <w:szCs w:val="22"/>
                <w:lang w:eastAsia="zh-CN"/>
              </w:rPr>
            </w:pPr>
          </w:p>
        </w:tc>
      </w:tr>
    </w:tbl>
    <w:p w14:paraId="35BBFFAC" w14:textId="77777777" w:rsidR="00B23277" w:rsidRDefault="00B23277" w:rsidP="00B23277">
      <w:pPr>
        <w:pStyle w:val="ac"/>
        <w:spacing w:after="0"/>
        <w:rPr>
          <w:rFonts w:ascii="Times New Roman" w:eastAsiaTheme="minorEastAsia" w:hAnsi="Times New Roman"/>
          <w:sz w:val="22"/>
          <w:szCs w:val="22"/>
          <w:lang w:eastAsia="ko-KR"/>
        </w:rPr>
      </w:pPr>
    </w:p>
    <w:p w14:paraId="084C3B03" w14:textId="77777777" w:rsidR="00B23277" w:rsidRDefault="00B23277" w:rsidP="00B23277">
      <w:pPr>
        <w:pStyle w:val="ac"/>
        <w:spacing w:after="0"/>
        <w:rPr>
          <w:rFonts w:ascii="Times New Roman" w:eastAsiaTheme="minorEastAsia" w:hAnsi="Times New Roman"/>
          <w:sz w:val="22"/>
          <w:szCs w:val="22"/>
          <w:lang w:eastAsia="ko-KR"/>
        </w:rPr>
      </w:pPr>
    </w:p>
    <w:p w14:paraId="6F80872D" w14:textId="77777777" w:rsidR="00B23277" w:rsidRDefault="00B23277" w:rsidP="00B23277">
      <w:pPr>
        <w:pStyle w:val="ac"/>
        <w:spacing w:after="0" w:line="240" w:lineRule="auto"/>
        <w:rPr>
          <w:rFonts w:ascii="Times New Roman" w:hAnsi="Times New Roman"/>
          <w:sz w:val="22"/>
          <w:szCs w:val="22"/>
          <w:lang w:eastAsia="zh-CN"/>
        </w:rPr>
      </w:pPr>
    </w:p>
    <w:p w14:paraId="7F5DDB40" w14:textId="4EB130F1" w:rsidR="00B23277" w:rsidRDefault="00B23277" w:rsidP="00D75579">
      <w:pPr>
        <w:pStyle w:val="ac"/>
        <w:spacing w:after="0"/>
        <w:rPr>
          <w:rFonts w:ascii="Times New Roman" w:hAnsi="Times New Roman"/>
          <w:sz w:val="22"/>
          <w:szCs w:val="22"/>
          <w:lang w:eastAsia="zh-CN"/>
        </w:rPr>
      </w:pPr>
    </w:p>
    <w:p w14:paraId="7EAF6FC7" w14:textId="77777777" w:rsidR="00B23277" w:rsidRDefault="00B23277" w:rsidP="00D75579">
      <w:pPr>
        <w:pStyle w:val="ac"/>
        <w:spacing w:after="0"/>
        <w:rPr>
          <w:rFonts w:ascii="Times New Roman" w:hAnsi="Times New Roman"/>
          <w:sz w:val="22"/>
          <w:szCs w:val="22"/>
          <w:lang w:eastAsia="zh-CN"/>
        </w:rPr>
      </w:pPr>
    </w:p>
    <w:p w14:paraId="3D4A4056" w14:textId="77777777" w:rsidR="00386226" w:rsidRDefault="00386226" w:rsidP="00386226">
      <w:pPr>
        <w:pStyle w:val="4"/>
        <w:spacing w:line="256" w:lineRule="auto"/>
        <w:ind w:left="1411" w:hanging="1411"/>
        <w:rPr>
          <w:rFonts w:eastAsia="SimSun"/>
          <w:szCs w:val="18"/>
          <w:lang w:eastAsia="zh-CN"/>
        </w:rPr>
      </w:pPr>
      <w:r>
        <w:rPr>
          <w:rFonts w:eastAsia="SimSun"/>
          <w:szCs w:val="18"/>
          <w:lang w:eastAsia="zh-CN"/>
        </w:rPr>
        <w:t>Proposal #2-4B</w:t>
      </w:r>
    </w:p>
    <w:p w14:paraId="6492FFED" w14:textId="77777777" w:rsidR="00386226" w:rsidRPr="004032A6" w:rsidRDefault="00386226" w:rsidP="00386226">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6711B62" w14:textId="77777777" w:rsidR="00386226" w:rsidRPr="00345954" w:rsidRDefault="00386226" w:rsidP="00386226">
      <w:pPr>
        <w:pStyle w:val="ac"/>
        <w:numPr>
          <w:ilvl w:val="0"/>
          <w:numId w:val="7"/>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sidRPr="00345954">
        <w:rPr>
          <w:rFonts w:ascii="Times New Roman" w:eastAsiaTheme="minorEastAsia" w:hAnsi="Times New Roman"/>
          <w:sz w:val="22"/>
          <w:szCs w:val="22"/>
          <w:lang w:eastAsia="ko-KR"/>
        </w:rPr>
        <w:t>-4: Adaptation of DTX/DRX</w:t>
      </w:r>
    </w:p>
    <w:p w14:paraId="6C347B34" w14:textId="77777777" w:rsidR="00386226" w:rsidRPr="00345954" w:rsidRDefault="00386226" w:rsidP="00386226">
      <w:pPr>
        <w:pStyle w:val="ac"/>
        <w:numPr>
          <w:ilvl w:val="1"/>
          <w:numId w:val="7"/>
        </w:numPr>
        <w:overflowPunct w:val="0"/>
        <w:snapToGrid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34677CCB" w14:textId="77777777" w:rsidR="00386226" w:rsidRPr="00E454CE" w:rsidRDefault="00386226" w:rsidP="00386226">
      <w:pPr>
        <w:pStyle w:val="ac"/>
        <w:numPr>
          <w:ilvl w:val="1"/>
          <w:numId w:val="7"/>
        </w:numPr>
        <w:overflowPunct w:val="0"/>
        <w:spacing w:after="0" w:line="252" w:lineRule="auto"/>
        <w:rPr>
          <w:rFonts w:ascii="Times New Roman" w:eastAsiaTheme="minorEastAsia" w:hAnsi="Times New Roman"/>
          <w:color w:val="C00000"/>
          <w:sz w:val="22"/>
          <w:szCs w:val="22"/>
          <w:u w:val="single"/>
          <w:lang w:eastAsia="ko-KR"/>
        </w:rPr>
      </w:pPr>
      <w:r w:rsidRPr="00345954">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sidRPr="00345954">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14:paraId="012B37D0" w14:textId="77777777" w:rsidR="00386226" w:rsidRPr="003A404A" w:rsidRDefault="00386226" w:rsidP="00386226">
      <w:pPr>
        <w:pStyle w:val="ac"/>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7208E5A6" w14:textId="77777777" w:rsidR="00386226" w:rsidRPr="00AE6BCE" w:rsidRDefault="00386226" w:rsidP="00386226">
      <w:pPr>
        <w:pStyle w:val="ac"/>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5A5F0F42" w14:textId="77777777" w:rsidR="00386226" w:rsidRPr="00345954" w:rsidRDefault="00386226" w:rsidP="00386226">
      <w:pPr>
        <w:pStyle w:val="ac"/>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0BD94965" w14:textId="77777777" w:rsidR="00386226" w:rsidRPr="00AE6BCE" w:rsidRDefault="00386226" w:rsidP="00386226">
      <w:pPr>
        <w:pStyle w:val="ac"/>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9E1692E" w14:textId="77777777" w:rsidR="00386226" w:rsidRDefault="00386226" w:rsidP="00386226">
      <w:pPr>
        <w:pStyle w:val="ac"/>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78CDA1C" w14:textId="77777777" w:rsidR="00386226" w:rsidRPr="00AE6BCE" w:rsidRDefault="00386226" w:rsidP="00386226">
      <w:pPr>
        <w:pStyle w:val="ac"/>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1983A32" w14:textId="77777777" w:rsidR="00386226" w:rsidRDefault="00386226" w:rsidP="00386226">
      <w:pPr>
        <w:pStyle w:val="ac"/>
        <w:spacing w:after="0"/>
        <w:rPr>
          <w:rFonts w:ascii="Times New Roman" w:hAnsi="Times New Roman"/>
          <w:sz w:val="22"/>
          <w:szCs w:val="22"/>
          <w:lang w:eastAsia="zh-CN"/>
        </w:rPr>
      </w:pPr>
    </w:p>
    <w:p w14:paraId="47FD315B" w14:textId="77777777" w:rsidR="00386226" w:rsidRDefault="00386226" w:rsidP="00386226">
      <w:pPr>
        <w:pStyle w:val="ac"/>
        <w:spacing w:after="0"/>
        <w:rPr>
          <w:rFonts w:ascii="Times New Roman" w:hAnsi="Times New Roman"/>
          <w:sz w:val="22"/>
          <w:szCs w:val="22"/>
          <w:lang w:eastAsia="zh-CN"/>
        </w:rPr>
      </w:pPr>
    </w:p>
    <w:p w14:paraId="575B5BCE" w14:textId="77777777" w:rsidR="00386226" w:rsidRDefault="00386226" w:rsidP="00386226">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66DDDAC8" w14:textId="77777777" w:rsidR="00386226" w:rsidRPr="00345954" w:rsidRDefault="00386226" w:rsidP="00386226">
      <w:pPr>
        <w:pStyle w:val="ac"/>
        <w:numPr>
          <w:ilvl w:val="0"/>
          <w:numId w:val="7"/>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sidRPr="00345954">
        <w:rPr>
          <w:rFonts w:ascii="Times New Roman" w:eastAsiaTheme="minorEastAsia" w:hAnsi="Times New Roman"/>
          <w:sz w:val="22"/>
          <w:szCs w:val="22"/>
          <w:lang w:eastAsia="ko-KR"/>
        </w:rPr>
        <w:t>-4: Adaptation of DTX/DRX</w:t>
      </w:r>
    </w:p>
    <w:p w14:paraId="681F088A" w14:textId="77777777" w:rsidR="00386226" w:rsidRPr="00E454CE" w:rsidRDefault="00386226" w:rsidP="00386226">
      <w:pPr>
        <w:pStyle w:val="ac"/>
        <w:numPr>
          <w:ilvl w:val="1"/>
          <w:numId w:val="7"/>
        </w:numPr>
        <w:overflowPunct w:val="0"/>
        <w:spacing w:after="0" w:line="252" w:lineRule="auto"/>
        <w:rPr>
          <w:rFonts w:ascii="Times New Roman" w:eastAsiaTheme="minorEastAsia" w:hAnsi="Times New Roman"/>
          <w:color w:val="C00000"/>
          <w:sz w:val="22"/>
          <w:szCs w:val="22"/>
          <w:u w:val="single"/>
          <w:lang w:eastAsia="ko-KR"/>
        </w:rPr>
      </w:pPr>
      <w:r w:rsidRPr="00345954">
        <w:rPr>
          <w:rFonts w:ascii="Times New Roman" w:eastAsiaTheme="minorEastAsia" w:hAnsi="Times New Roman"/>
          <w:sz w:val="22"/>
          <w:szCs w:val="22"/>
          <w:lang w:eastAsia="ko-KR"/>
        </w:rPr>
        <w:t>DTX/DRX cycle configuration/pattern at the BS</w:t>
      </w:r>
    </w:p>
    <w:p w14:paraId="099786D4" w14:textId="77777777" w:rsidR="00386226" w:rsidRPr="00A83BD3" w:rsidRDefault="00386226" w:rsidP="00386226">
      <w:pPr>
        <w:pStyle w:val="ac"/>
        <w:numPr>
          <w:ilvl w:val="2"/>
          <w:numId w:val="7"/>
        </w:numPr>
        <w:overflowPunct w:val="0"/>
        <w:spacing w:after="0" w:line="252" w:lineRule="auto"/>
        <w:rPr>
          <w:rFonts w:ascii="Times New Roman" w:hAnsi="Times New Roman"/>
          <w:color w:val="00B050"/>
          <w:sz w:val="22"/>
          <w:szCs w:val="22"/>
          <w:lang w:eastAsia="zh-CN"/>
        </w:rPr>
      </w:pPr>
      <w:r w:rsidRPr="00A83BD3">
        <w:rPr>
          <w:rFonts w:ascii="Times New Roman" w:hAnsi="Times New Roman"/>
          <w:color w:val="00B050"/>
          <w:sz w:val="22"/>
          <w:szCs w:val="22"/>
          <w:lang w:eastAsia="zh-CN"/>
        </w:rPr>
        <w:lastRenderedPageBreak/>
        <w:t>This may include potential enhancements to UE behavior when both cell-specific DTX/DRX cycle and UE DRX cycle are configured.</w:t>
      </w:r>
    </w:p>
    <w:p w14:paraId="151C2DB0" w14:textId="77777777" w:rsidR="00386226" w:rsidRPr="00C42FE5" w:rsidRDefault="00386226" w:rsidP="00386226">
      <w:pPr>
        <w:pStyle w:val="ac"/>
        <w:numPr>
          <w:ilvl w:val="2"/>
          <w:numId w:val="7"/>
        </w:numPr>
        <w:tabs>
          <w:tab w:val="left" w:pos="0"/>
        </w:tabs>
        <w:overflowPunct w:val="0"/>
        <w:spacing w:after="0" w:line="252" w:lineRule="auto"/>
        <w:rPr>
          <w:rFonts w:ascii="Times New Roman" w:eastAsiaTheme="minorEastAsia" w:hAnsi="Times New Roman"/>
          <w:color w:val="00B050"/>
          <w:sz w:val="22"/>
          <w:szCs w:val="22"/>
          <w:lang w:eastAsia="ko-KR"/>
        </w:rPr>
      </w:pPr>
      <w:r w:rsidRPr="00C42FE5">
        <w:rPr>
          <w:rFonts w:ascii="Times New Roman" w:eastAsiaTheme="minorEastAsia" w:hAnsi="Times New Roman"/>
          <w:color w:val="00B050"/>
          <w:sz w:val="22"/>
          <w:szCs w:val="22"/>
          <w:lang w:eastAsia="ko-KR"/>
        </w:rPr>
        <w:t>Transmission and reception of some common/signals, e.g. PRACH, can be adjusted to match the DTX/DRX pattern at the BS.</w:t>
      </w:r>
    </w:p>
    <w:p w14:paraId="75117507" w14:textId="77777777" w:rsidR="00386226" w:rsidRPr="00345954" w:rsidRDefault="00386226" w:rsidP="00386226">
      <w:pPr>
        <w:pStyle w:val="ac"/>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Joint or separate configuration of DTX and DRX mode at the gNB is considered.</w:t>
      </w:r>
    </w:p>
    <w:p w14:paraId="39C3814F" w14:textId="77777777" w:rsidR="00386226" w:rsidRPr="00345954" w:rsidRDefault="00386226" w:rsidP="00386226">
      <w:pPr>
        <w:pStyle w:val="ac"/>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14:paraId="1C447F9B" w14:textId="77777777" w:rsidR="00386226" w:rsidRDefault="00386226" w:rsidP="00386226">
      <w:pPr>
        <w:pStyle w:val="ac"/>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cell-specific DTX/DRX operation may be different between Idle mode and connected mode</w:t>
      </w:r>
    </w:p>
    <w:p w14:paraId="0AE010DD" w14:textId="77777777" w:rsidR="00386226" w:rsidRPr="00FB25B5" w:rsidRDefault="00386226" w:rsidP="00386226">
      <w:pPr>
        <w:pStyle w:val="af1"/>
        <w:numPr>
          <w:ilvl w:val="2"/>
          <w:numId w:val="7"/>
        </w:numPr>
      </w:pPr>
      <w:r w:rsidRPr="00FB25B5">
        <w:t>This may include association between WUS for gNB and the cell-specific DTX/DRX</w:t>
      </w:r>
    </w:p>
    <w:p w14:paraId="50F3A090" w14:textId="77777777" w:rsidR="00386226" w:rsidRPr="00E454CE" w:rsidRDefault="00386226" w:rsidP="00386226">
      <w:pPr>
        <w:pStyle w:val="ac"/>
        <w:numPr>
          <w:ilvl w:val="1"/>
          <w:numId w:val="7"/>
        </w:numPr>
        <w:overflowPunct w:val="0"/>
        <w:spacing w:after="0" w:line="252" w:lineRule="auto"/>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2D638995" w14:textId="77777777" w:rsidR="00386226" w:rsidRDefault="00386226" w:rsidP="00386226">
      <w:pPr>
        <w:pStyle w:val="ac"/>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r w:rsidRPr="00345954">
        <w:rPr>
          <w:rFonts w:ascii="Times New Roman" w:eastAsiaTheme="minorEastAsia" w:hAnsi="Times New Roman"/>
          <w:sz w:val="22"/>
          <w:szCs w:val="22"/>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5EA1E7BA" w14:textId="77777777" w:rsidR="00386226" w:rsidRDefault="00386226" w:rsidP="00386226">
      <w:pPr>
        <w:pStyle w:val="ac"/>
        <w:spacing w:after="0"/>
        <w:rPr>
          <w:rFonts w:ascii="Times New Roman" w:hAnsi="Times New Roman"/>
          <w:sz w:val="22"/>
          <w:szCs w:val="22"/>
          <w:lang w:eastAsia="zh-CN"/>
        </w:rPr>
      </w:pPr>
    </w:p>
    <w:p w14:paraId="10D21374" w14:textId="2DB97B19" w:rsidR="00B23277" w:rsidRDefault="00B23277" w:rsidP="00B23277">
      <w:pPr>
        <w:pStyle w:val="4"/>
        <w:spacing w:line="256" w:lineRule="auto"/>
        <w:ind w:left="1411" w:hanging="1411"/>
        <w:rPr>
          <w:rFonts w:eastAsia="SimSun"/>
          <w:szCs w:val="18"/>
          <w:lang w:eastAsia="zh-CN"/>
        </w:rPr>
      </w:pPr>
      <w:r>
        <w:rPr>
          <w:rFonts w:eastAsia="SimSun"/>
          <w:szCs w:val="18"/>
          <w:lang w:eastAsia="zh-CN"/>
        </w:rPr>
        <w:t>Company Comments on Proposal #2-4B</w:t>
      </w:r>
    </w:p>
    <w:p w14:paraId="13584B97" w14:textId="77777777" w:rsidR="00246DA5" w:rsidRPr="00F26A3D" w:rsidRDefault="00246DA5" w:rsidP="00246DA5">
      <w:pPr>
        <w:rPr>
          <w:sz w:val="22"/>
          <w:szCs w:val="22"/>
        </w:rPr>
      </w:pPr>
      <w:r w:rsidRPr="00F26A3D">
        <w:rPr>
          <w:sz w:val="22"/>
          <w:szCs w:val="22"/>
        </w:rPr>
        <w:t>Moderator asks companies to also provide view and details, including the following aspects:</w:t>
      </w:r>
    </w:p>
    <w:p w14:paraId="3D58ADDB" w14:textId="77777777" w:rsidR="00246DA5" w:rsidRPr="00F26A3D" w:rsidRDefault="00246DA5" w:rsidP="00246DA5">
      <w:pPr>
        <w:pStyle w:val="af1"/>
        <w:numPr>
          <w:ilvl w:val="0"/>
          <w:numId w:val="46"/>
        </w:numPr>
      </w:pPr>
      <w:r w:rsidRPr="00F26A3D">
        <w:t>Which details should be included in the main proposal description (not the additional information for evaluation)</w:t>
      </w:r>
    </w:p>
    <w:p w14:paraId="0E1287C6" w14:textId="77777777" w:rsidR="00246DA5" w:rsidRDefault="00246DA5" w:rsidP="00246DA5">
      <w:pPr>
        <w:pStyle w:val="af1"/>
        <w:numPr>
          <w:ilvl w:val="0"/>
          <w:numId w:val="46"/>
        </w:numPr>
      </w:pPr>
      <w:r w:rsidRPr="00F26A3D">
        <w:t>Text proposal to be used to fill in ‘background’, ‘potential specification impact’, and ‘additional consideration aspects’</w:t>
      </w:r>
    </w:p>
    <w:p w14:paraId="66410289" w14:textId="77777777" w:rsidR="00B23277" w:rsidRDefault="00B23277" w:rsidP="00B23277">
      <w:pPr>
        <w:pStyle w:val="ac"/>
        <w:spacing w:after="0"/>
        <w:rPr>
          <w:rFonts w:ascii="Times New Roman" w:hAnsi="Times New Roman"/>
          <w:sz w:val="22"/>
          <w:szCs w:val="22"/>
          <w:lang w:eastAsia="zh-CN"/>
        </w:rPr>
      </w:pPr>
    </w:p>
    <w:tbl>
      <w:tblPr>
        <w:tblStyle w:val="af7"/>
        <w:tblW w:w="9350" w:type="dxa"/>
        <w:tblInd w:w="-3" w:type="dxa"/>
        <w:tblLook w:val="04A0" w:firstRow="1" w:lastRow="0" w:firstColumn="1" w:lastColumn="0" w:noHBand="0" w:noVBand="1"/>
      </w:tblPr>
      <w:tblGrid>
        <w:gridCol w:w="1704"/>
        <w:gridCol w:w="7646"/>
      </w:tblGrid>
      <w:tr w:rsidR="00B23277" w14:paraId="5CCE48DB" w14:textId="77777777" w:rsidTr="00604F53">
        <w:tc>
          <w:tcPr>
            <w:tcW w:w="1704" w:type="dxa"/>
            <w:shd w:val="clear" w:color="auto" w:fill="FBE4D5" w:themeFill="accent2" w:themeFillTint="33"/>
          </w:tcPr>
          <w:p w14:paraId="670B2C5A" w14:textId="77777777" w:rsidR="00B23277" w:rsidRDefault="00B23277" w:rsidP="00604F53">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2B1747A" w14:textId="77777777" w:rsidR="00B23277" w:rsidRDefault="00B23277" w:rsidP="00604F53">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277" w14:paraId="038AE9C8" w14:textId="77777777" w:rsidTr="00604F53">
        <w:tc>
          <w:tcPr>
            <w:tcW w:w="1704" w:type="dxa"/>
          </w:tcPr>
          <w:p w14:paraId="70CDDFE8" w14:textId="53572930" w:rsidR="00B23277" w:rsidRPr="00F068F1" w:rsidRDefault="00F068F1"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7646" w:type="dxa"/>
          </w:tcPr>
          <w:p w14:paraId="51D3F4FF" w14:textId="58EDAEBB" w:rsidR="00B23277" w:rsidRDefault="00F068F1"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before, we believe all techniques should be described from UE perspective. </w:t>
            </w:r>
            <w:r>
              <w:rPr>
                <w:rFonts w:ascii="Times New Roman" w:eastAsiaTheme="minorEastAsia" w:hAnsi="Times New Roman"/>
                <w:sz w:val="22"/>
                <w:szCs w:val="22"/>
                <w:lang w:eastAsia="ko-KR"/>
              </w:rPr>
              <w:t>In that sense, we suggest the following changes.</w:t>
            </w:r>
          </w:p>
          <w:p w14:paraId="315521C3" w14:textId="77777777" w:rsidR="00F068F1" w:rsidRDefault="00F068F1" w:rsidP="00604F53">
            <w:pPr>
              <w:pStyle w:val="ac"/>
              <w:spacing w:after="0"/>
              <w:rPr>
                <w:rFonts w:ascii="Times New Roman" w:eastAsiaTheme="minorEastAsia" w:hAnsi="Times New Roman"/>
                <w:sz w:val="22"/>
                <w:szCs w:val="22"/>
                <w:lang w:eastAsia="ko-KR"/>
              </w:rPr>
            </w:pPr>
          </w:p>
          <w:p w14:paraId="0FBD78EA" w14:textId="1391F2D4" w:rsidR="00F068F1" w:rsidRPr="00345954" w:rsidRDefault="00F068F1" w:rsidP="00F068F1">
            <w:pPr>
              <w:pStyle w:val="ac"/>
              <w:numPr>
                <w:ilvl w:val="0"/>
                <w:numId w:val="7"/>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sidRPr="00345954">
              <w:rPr>
                <w:rFonts w:ascii="Times New Roman" w:eastAsiaTheme="minorEastAsia" w:hAnsi="Times New Roman"/>
                <w:sz w:val="22"/>
                <w:szCs w:val="22"/>
                <w:lang w:eastAsia="ko-KR"/>
              </w:rPr>
              <w:t xml:space="preserve">-4: </w:t>
            </w:r>
            <w:del w:id="264" w:author="Seonwook Kim2" w:date="2022-10-13T15:45:00Z">
              <w:r w:rsidRPr="00345954" w:rsidDel="00F068F1">
                <w:rPr>
                  <w:rFonts w:ascii="Times New Roman" w:eastAsiaTheme="minorEastAsia" w:hAnsi="Times New Roman"/>
                  <w:sz w:val="22"/>
                  <w:szCs w:val="22"/>
                  <w:lang w:eastAsia="ko-KR"/>
                </w:rPr>
                <w:delText>Adaptation of DTX/DRX</w:delText>
              </w:r>
            </w:del>
            <w:ins w:id="265" w:author="Seonwook Kim2" w:date="2022-10-13T15:45:00Z">
              <w:r>
                <w:rPr>
                  <w:rFonts w:ascii="Times New Roman" w:eastAsiaTheme="minorEastAsia" w:hAnsi="Times New Roman"/>
                  <w:sz w:val="22"/>
                  <w:szCs w:val="22"/>
                  <w:lang w:eastAsia="ko-KR"/>
                </w:rPr>
                <w:t>Enhancement of UE DRX operation</w:t>
              </w:r>
            </w:ins>
          </w:p>
          <w:p w14:paraId="72D45A62" w14:textId="38BCD1CF" w:rsidR="00F068F1" w:rsidRPr="00345954" w:rsidRDefault="00456382" w:rsidP="00F068F1">
            <w:pPr>
              <w:pStyle w:val="ac"/>
              <w:numPr>
                <w:ilvl w:val="1"/>
                <w:numId w:val="7"/>
              </w:numPr>
              <w:overflowPunct w:val="0"/>
              <w:snapToGrid w:val="0"/>
              <w:spacing w:after="0" w:line="240" w:lineRule="auto"/>
              <w:rPr>
                <w:rFonts w:ascii="Times New Roman" w:eastAsiaTheme="minorEastAsia" w:hAnsi="Times New Roman"/>
                <w:sz w:val="22"/>
                <w:szCs w:val="22"/>
                <w:lang w:eastAsia="ko-KR"/>
              </w:rPr>
            </w:pPr>
            <w:ins w:id="266" w:author="Seonwook Kim2" w:date="2022-10-13T15:46:00Z">
              <w:r>
                <w:rPr>
                  <w:rFonts w:ascii="Times New Roman" w:eastAsiaTheme="minorEastAsia" w:hAnsi="Times New Roman"/>
                  <w:sz w:val="22"/>
                  <w:szCs w:val="22"/>
                  <w:lang w:eastAsia="ko-KR"/>
                </w:rPr>
                <w:t>UE NES-DRX</w:t>
              </w:r>
            </w:ins>
            <w:del w:id="267" w:author="Seonwook Kim2" w:date="2022-10-13T15:46:00Z">
              <w:r w:rsidR="00F068F1" w:rsidRPr="00345954" w:rsidDel="00456382">
                <w:rPr>
                  <w:rFonts w:ascii="Times New Roman" w:eastAsiaTheme="minorEastAsia" w:hAnsi="Times New Roman"/>
                  <w:sz w:val="22"/>
                  <w:szCs w:val="22"/>
                  <w:lang w:eastAsia="ko-KR"/>
                </w:rPr>
                <w:delText>DTX/DRX</w:delText>
              </w:r>
            </w:del>
            <w:ins w:id="268" w:author="Seonwook Kim2" w:date="2022-10-13T15:46:00Z">
              <w:r>
                <w:rPr>
                  <w:rFonts w:ascii="Times New Roman" w:eastAsiaTheme="minorEastAsia" w:hAnsi="Times New Roman"/>
                  <w:sz w:val="22"/>
                  <w:szCs w:val="22"/>
                  <w:lang w:eastAsia="ko-KR"/>
                </w:rPr>
                <w:t xml:space="preserve"> operation</w:t>
              </w:r>
            </w:ins>
            <w:r w:rsidR="00F068F1" w:rsidRPr="00345954">
              <w:rPr>
                <w:rFonts w:ascii="Times New Roman" w:eastAsiaTheme="minorEastAsia" w:hAnsi="Times New Roman"/>
                <w:sz w:val="22"/>
                <w:szCs w:val="22"/>
                <w:lang w:eastAsia="ko-KR"/>
              </w:rPr>
              <w:t xml:space="preserve"> can be introduced for gNB to provide inactive opportunity. During the inactive duration, </w:t>
            </w:r>
            <w:del w:id="269" w:author="Seonwook Kim2" w:date="2022-10-13T15:51:00Z">
              <w:r w:rsidR="00F068F1" w:rsidRPr="00345954" w:rsidDel="00456382">
                <w:rPr>
                  <w:rFonts w:ascii="Times New Roman" w:eastAsiaTheme="minorEastAsia" w:hAnsi="Times New Roman"/>
                  <w:sz w:val="22"/>
                  <w:szCs w:val="22"/>
                  <w:lang w:eastAsia="ko-KR"/>
                </w:rPr>
                <w:delText xml:space="preserve">gNB </w:delText>
              </w:r>
            </w:del>
            <w:ins w:id="270" w:author="Seonwook Kim2" w:date="2022-10-13T15:51:00Z">
              <w:r>
                <w:rPr>
                  <w:rFonts w:ascii="Times New Roman" w:eastAsiaTheme="minorEastAsia" w:hAnsi="Times New Roman"/>
                  <w:sz w:val="22"/>
                  <w:szCs w:val="22"/>
                  <w:lang w:eastAsia="ko-KR"/>
                </w:rPr>
                <w:t>UE</w:t>
              </w:r>
              <w:r w:rsidRPr="00345954">
                <w:rPr>
                  <w:rFonts w:ascii="Times New Roman" w:eastAsiaTheme="minorEastAsia" w:hAnsi="Times New Roman"/>
                  <w:sz w:val="22"/>
                  <w:szCs w:val="22"/>
                  <w:lang w:eastAsia="ko-KR"/>
                </w:rPr>
                <w:t xml:space="preserve"> </w:t>
              </w:r>
            </w:ins>
            <w:r w:rsidR="00F068F1" w:rsidRPr="00345954">
              <w:rPr>
                <w:rFonts w:ascii="Times New Roman" w:eastAsiaTheme="minorEastAsia" w:hAnsi="Times New Roman"/>
                <w:sz w:val="22"/>
                <w:szCs w:val="22"/>
                <w:lang w:eastAsia="ko-KR"/>
              </w:rPr>
              <w:t>does not need to transmit or receive periodic signals/channels, such as common channels/signals or UE specific signals/channels, or only limited transmission such as sparse SSB</w:t>
            </w:r>
            <w:ins w:id="271" w:author="Seonwook Kim2" w:date="2022-10-13T15:52:00Z">
              <w:r>
                <w:rPr>
                  <w:rFonts w:ascii="Times New Roman" w:eastAsiaTheme="minorEastAsia" w:hAnsi="Times New Roman"/>
                  <w:sz w:val="22"/>
                  <w:szCs w:val="22"/>
                  <w:lang w:eastAsia="ko-KR"/>
                </w:rPr>
                <w:t xml:space="preserve"> can be expected by UE</w:t>
              </w:r>
            </w:ins>
            <w:r w:rsidR="00F068F1" w:rsidRPr="00345954">
              <w:rPr>
                <w:rFonts w:ascii="Times New Roman" w:eastAsiaTheme="minorEastAsia" w:hAnsi="Times New Roman"/>
                <w:sz w:val="22"/>
                <w:szCs w:val="22"/>
                <w:lang w:eastAsia="ko-KR"/>
              </w:rPr>
              <w:t xml:space="preserve">, then the </w:t>
            </w:r>
            <w:ins w:id="272" w:author="Seonwook Kim2" w:date="2022-10-13T15:52:00Z">
              <w:r>
                <w:rPr>
                  <w:rFonts w:ascii="Times New Roman" w:eastAsiaTheme="minorEastAsia" w:hAnsi="Times New Roman"/>
                  <w:sz w:val="22"/>
                  <w:szCs w:val="22"/>
                  <w:lang w:eastAsia="ko-KR"/>
                </w:rPr>
                <w:t xml:space="preserve">gNB’s </w:t>
              </w:r>
            </w:ins>
            <w:r w:rsidR="00F068F1" w:rsidRPr="00345954">
              <w:rPr>
                <w:rFonts w:ascii="Times New Roman" w:eastAsiaTheme="minorEastAsia" w:hAnsi="Times New Roman"/>
                <w:sz w:val="22"/>
                <w:szCs w:val="22"/>
                <w:lang w:eastAsia="ko-KR"/>
              </w:rPr>
              <w:t xml:space="preserve">power consumption can be reduced. </w:t>
            </w:r>
          </w:p>
          <w:p w14:paraId="579C5657" w14:textId="00E03F1E" w:rsidR="00F068F1" w:rsidRPr="00E454CE" w:rsidRDefault="00416417" w:rsidP="00F068F1">
            <w:pPr>
              <w:pStyle w:val="ac"/>
              <w:numPr>
                <w:ilvl w:val="1"/>
                <w:numId w:val="7"/>
              </w:numPr>
              <w:overflowPunct w:val="0"/>
              <w:spacing w:after="0" w:line="252" w:lineRule="auto"/>
              <w:rPr>
                <w:rFonts w:ascii="Times New Roman" w:eastAsiaTheme="minorEastAsia" w:hAnsi="Times New Roman"/>
                <w:color w:val="C00000"/>
                <w:sz w:val="22"/>
                <w:szCs w:val="22"/>
                <w:u w:val="single"/>
                <w:lang w:eastAsia="ko-KR"/>
              </w:rPr>
            </w:pPr>
            <w:ins w:id="273" w:author="Seonwook Kim2" w:date="2022-10-13T16:05:00Z">
              <w:r>
                <w:rPr>
                  <w:rFonts w:ascii="Times New Roman" w:eastAsiaTheme="minorEastAsia" w:hAnsi="Times New Roman"/>
                  <w:sz w:val="22"/>
                  <w:szCs w:val="22"/>
                  <w:lang w:eastAsia="ko-KR"/>
                </w:rPr>
                <w:t xml:space="preserve">UE </w:t>
              </w:r>
            </w:ins>
            <w:ins w:id="274" w:author="Seonwook Kim2" w:date="2022-10-13T15:53:00Z">
              <w:r w:rsidR="00456382">
                <w:rPr>
                  <w:rFonts w:ascii="Times New Roman" w:eastAsiaTheme="minorEastAsia" w:hAnsi="Times New Roman"/>
                  <w:sz w:val="22"/>
                  <w:szCs w:val="22"/>
                  <w:lang w:eastAsia="ko-KR"/>
                </w:rPr>
                <w:t>NES-</w:t>
              </w:r>
            </w:ins>
            <w:del w:id="275" w:author="Seonwook Kim2" w:date="2022-10-13T15:53:00Z">
              <w:r w:rsidR="00F068F1" w:rsidRPr="00345954" w:rsidDel="00456382">
                <w:rPr>
                  <w:rFonts w:ascii="Times New Roman" w:eastAsiaTheme="minorEastAsia" w:hAnsi="Times New Roman"/>
                  <w:sz w:val="22"/>
                  <w:szCs w:val="22"/>
                  <w:lang w:eastAsia="ko-KR"/>
                </w:rPr>
                <w:delText>DTX/</w:delText>
              </w:r>
            </w:del>
            <w:r w:rsidR="00F068F1" w:rsidRPr="00345954">
              <w:rPr>
                <w:rFonts w:ascii="Times New Roman" w:eastAsiaTheme="minorEastAsia" w:hAnsi="Times New Roman"/>
                <w:sz w:val="22"/>
                <w:szCs w:val="22"/>
                <w:lang w:eastAsia="ko-KR"/>
              </w:rPr>
              <w:t>DRX cycle configuration/pattern</w:t>
            </w:r>
            <w:del w:id="276" w:author="Seonwook Kim2" w:date="2022-10-13T15:52:00Z">
              <w:r w:rsidR="00F068F1" w:rsidRPr="00345954" w:rsidDel="00456382">
                <w:rPr>
                  <w:rFonts w:ascii="Times New Roman" w:eastAsiaTheme="minorEastAsia" w:hAnsi="Times New Roman"/>
                  <w:sz w:val="22"/>
                  <w:szCs w:val="22"/>
                  <w:lang w:eastAsia="ko-KR"/>
                </w:rPr>
                <w:delText xml:space="preserve"> at the BS</w:delText>
              </w:r>
            </w:del>
            <w:del w:id="277" w:author="Seonwook Kim2" w:date="2022-10-13T15:54:00Z">
              <w:r w:rsidR="00F068F1" w:rsidRPr="00345954" w:rsidDel="00456382">
                <w:rPr>
                  <w:rFonts w:ascii="Times New Roman" w:eastAsiaTheme="minorEastAsia" w:hAnsi="Times New Roman"/>
                  <w:sz w:val="22"/>
                  <w:szCs w:val="22"/>
                  <w:lang w:eastAsia="ko-KR"/>
                </w:rPr>
                <w:delText>, which</w:delText>
              </w:r>
            </w:del>
            <w:ins w:id="278" w:author="Seonwook Kim2" w:date="2022-10-13T15:54:00Z">
              <w:r w:rsidR="00456382">
                <w:rPr>
                  <w:rFonts w:ascii="Times New Roman" w:eastAsiaTheme="minorEastAsia" w:hAnsi="Times New Roman"/>
                  <w:sz w:val="22"/>
                  <w:szCs w:val="22"/>
                  <w:lang w:eastAsia="ko-KR"/>
                </w:rPr>
                <w:t xml:space="preserve"> </w:t>
              </w:r>
            </w:ins>
            <w:r w:rsidR="00F068F1" w:rsidRPr="00345954">
              <w:rPr>
                <w:rFonts w:ascii="Times New Roman" w:eastAsiaTheme="minorEastAsia" w:hAnsi="Times New Roman"/>
                <w:sz w:val="22"/>
                <w:szCs w:val="22"/>
                <w:lang w:eastAsia="ko-KR"/>
              </w:rPr>
              <w:t xml:space="preserve">can be </w:t>
            </w:r>
            <w:ins w:id="279" w:author="Seonwook Kim2" w:date="2022-10-13T15:54:00Z">
              <w:r w:rsidR="00456382">
                <w:rPr>
                  <w:rFonts w:ascii="Times New Roman" w:eastAsiaTheme="minorEastAsia" w:hAnsi="Times New Roman"/>
                  <w:sz w:val="22"/>
                  <w:szCs w:val="22"/>
                  <w:lang w:eastAsia="ko-KR"/>
                </w:rPr>
                <w:t xml:space="preserve">adapted such that </w:t>
              </w:r>
            </w:ins>
            <w:del w:id="280" w:author="Seonwook Kim2" w:date="2022-10-13T15:55:00Z">
              <w:r w:rsidR="00F068F1" w:rsidRPr="00345954" w:rsidDel="00456382">
                <w:rPr>
                  <w:rFonts w:ascii="Times New Roman" w:eastAsiaTheme="minorEastAsia" w:hAnsi="Times New Roman"/>
                  <w:sz w:val="22"/>
                  <w:szCs w:val="22"/>
                  <w:lang w:eastAsia="ko-KR"/>
                </w:rPr>
                <w:delText>potentially</w:delText>
              </w:r>
              <w:r w:rsidR="00F068F1" w:rsidDel="00456382">
                <w:rPr>
                  <w:rFonts w:ascii="Times New Roman" w:hAnsi="Times New Roman"/>
                  <w:sz w:val="22"/>
                  <w:szCs w:val="22"/>
                  <w:lang w:eastAsia="zh-CN"/>
                </w:rPr>
                <w:delText xml:space="preserve"> aligned with </w:delText>
              </w:r>
            </w:del>
            <w:r w:rsidR="00F068F1">
              <w:rPr>
                <w:rFonts w:ascii="Times New Roman" w:hAnsi="Times New Roman"/>
                <w:sz w:val="22"/>
                <w:szCs w:val="22"/>
                <w:lang w:eastAsia="zh-CN"/>
              </w:rPr>
              <w:t xml:space="preserve">the DRX cycle configured for UEs in connected </w:t>
            </w:r>
            <w:r w:rsidR="00F068F1" w:rsidRPr="00345954">
              <w:rPr>
                <w:rFonts w:ascii="Times New Roman" w:eastAsiaTheme="minorEastAsia" w:hAnsi="Times New Roman"/>
                <w:sz w:val="22"/>
                <w:szCs w:val="22"/>
                <w:lang w:eastAsia="ko-KR"/>
              </w:rPr>
              <w:t xml:space="preserve">mode or idle/inactive mode </w:t>
            </w:r>
            <w:ins w:id="281" w:author="Seonwook Kim2" w:date="2022-10-13T15:55:00Z">
              <w:r w:rsidR="00456382">
                <w:rPr>
                  <w:rFonts w:ascii="Times New Roman" w:eastAsiaTheme="minorEastAsia" w:hAnsi="Times New Roman"/>
                  <w:sz w:val="22"/>
                  <w:szCs w:val="22"/>
                  <w:lang w:eastAsia="ko-KR"/>
                </w:rPr>
                <w:t xml:space="preserve">are aligned, which </w:t>
              </w:r>
            </w:ins>
            <w:r w:rsidR="00F068F1" w:rsidRPr="00345954">
              <w:rPr>
                <w:rFonts w:ascii="Times New Roman" w:eastAsiaTheme="minorEastAsia" w:hAnsi="Times New Roman"/>
                <w:sz w:val="22"/>
                <w:szCs w:val="22"/>
                <w:lang w:eastAsia="ko-KR"/>
              </w:rPr>
              <w:t>can potentially provide longer inactivity periods at the gNB and reduce gNB’s activities (e.g. SSB, CG PUSCH, RO, etc.) outside UE DRX active time</w:t>
            </w:r>
            <w:ins w:id="282" w:author="Seonwook Kim2" w:date="2022-10-13T16:00:00Z">
              <w:r w:rsidR="00765488">
                <w:rPr>
                  <w:rFonts w:ascii="Times New Roman" w:eastAsiaTheme="minorEastAsia" w:hAnsi="Times New Roman"/>
                  <w:sz w:val="22"/>
                  <w:szCs w:val="22"/>
                  <w:lang w:eastAsia="ko-KR"/>
                </w:rPr>
                <w:t>.</w:t>
              </w:r>
            </w:ins>
            <w:del w:id="283" w:author="Seonwook Kim2" w:date="2022-10-13T16:00:00Z">
              <w:r w:rsidR="00F068F1" w:rsidRPr="00345954" w:rsidDel="00765488">
                <w:rPr>
                  <w:rFonts w:ascii="Times New Roman" w:eastAsiaTheme="minorEastAsia" w:hAnsi="Times New Roman"/>
                  <w:sz w:val="22"/>
                  <w:szCs w:val="22"/>
                  <w:lang w:eastAsia="ko-KR"/>
                </w:rPr>
                <w:delText xml:space="preserve"> or reduce periodically or semi-static transmitted/received configured channels/signals(e.g. SSB, </w:delText>
              </w:r>
              <w:r w:rsidR="00F068F1" w:rsidRPr="00345954" w:rsidDel="00765488">
                <w:rPr>
                  <w:rFonts w:ascii="Times New Roman" w:eastAsiaTheme="minorEastAsia" w:hAnsi="Times New Roman"/>
                  <w:sz w:val="22"/>
                  <w:szCs w:val="22"/>
                  <w:lang w:eastAsia="ko-KR"/>
                </w:rPr>
                <w:lastRenderedPageBreak/>
                <w:delText>SIB, CG PUSCH etc.) during the longer inactivity periods (i.e. outside UE’s DRX active time and within gNB’s DRX/DTX period)</w:delText>
              </w:r>
            </w:del>
          </w:p>
          <w:p w14:paraId="6B7201D7" w14:textId="77777777" w:rsidR="00F068F1" w:rsidRPr="00F068F1" w:rsidRDefault="00F068F1" w:rsidP="00604F53">
            <w:pPr>
              <w:pStyle w:val="ac"/>
              <w:spacing w:after="0"/>
              <w:rPr>
                <w:rFonts w:ascii="Times New Roman" w:eastAsiaTheme="minorEastAsia" w:hAnsi="Times New Roman"/>
                <w:sz w:val="22"/>
                <w:szCs w:val="22"/>
                <w:lang w:eastAsia="ko-KR"/>
              </w:rPr>
            </w:pPr>
          </w:p>
          <w:p w14:paraId="2513CC22" w14:textId="77777777" w:rsidR="00F068F1" w:rsidRDefault="00F068F1" w:rsidP="00604F53">
            <w:pPr>
              <w:pStyle w:val="ac"/>
              <w:spacing w:after="0"/>
              <w:rPr>
                <w:rFonts w:ascii="Times New Roman" w:hAnsi="Times New Roman"/>
                <w:sz w:val="22"/>
                <w:szCs w:val="22"/>
                <w:lang w:eastAsia="zh-CN"/>
              </w:rPr>
            </w:pPr>
          </w:p>
        </w:tc>
      </w:tr>
    </w:tbl>
    <w:p w14:paraId="03373E54" w14:textId="29FD09E9" w:rsidR="00B23277" w:rsidRDefault="00B23277" w:rsidP="00B23277">
      <w:pPr>
        <w:pStyle w:val="ac"/>
        <w:spacing w:after="0"/>
        <w:rPr>
          <w:rFonts w:ascii="Times New Roman" w:eastAsiaTheme="minorEastAsia" w:hAnsi="Times New Roman"/>
          <w:sz w:val="22"/>
          <w:szCs w:val="22"/>
          <w:lang w:eastAsia="ko-KR"/>
        </w:rPr>
      </w:pPr>
    </w:p>
    <w:p w14:paraId="4CB848E6" w14:textId="54D16D8E" w:rsidR="00B23277" w:rsidRDefault="00B23277" w:rsidP="00D75579">
      <w:pPr>
        <w:pStyle w:val="ac"/>
        <w:spacing w:after="0"/>
        <w:rPr>
          <w:rFonts w:ascii="Times New Roman" w:hAnsi="Times New Roman"/>
          <w:sz w:val="22"/>
          <w:szCs w:val="22"/>
          <w:lang w:eastAsia="zh-CN"/>
        </w:rPr>
      </w:pPr>
    </w:p>
    <w:p w14:paraId="0164BDCD" w14:textId="77777777" w:rsidR="00B23277" w:rsidRDefault="00B23277" w:rsidP="00D75579">
      <w:pPr>
        <w:pStyle w:val="ac"/>
        <w:spacing w:after="0"/>
        <w:rPr>
          <w:rFonts w:ascii="Times New Roman" w:hAnsi="Times New Roman"/>
          <w:sz w:val="22"/>
          <w:szCs w:val="22"/>
          <w:lang w:eastAsia="zh-CN"/>
        </w:rPr>
      </w:pPr>
    </w:p>
    <w:p w14:paraId="609F364F" w14:textId="1ED012BA" w:rsidR="00D75579" w:rsidRDefault="00D75579" w:rsidP="00D75579">
      <w:pPr>
        <w:pStyle w:val="4"/>
        <w:spacing w:line="256" w:lineRule="auto"/>
        <w:ind w:left="1411" w:hanging="1411"/>
        <w:rPr>
          <w:rFonts w:eastAsia="SimSun"/>
          <w:szCs w:val="18"/>
          <w:lang w:eastAsia="zh-CN"/>
        </w:rPr>
      </w:pPr>
      <w:r>
        <w:rPr>
          <w:rFonts w:eastAsia="SimSun"/>
          <w:szCs w:val="18"/>
          <w:lang w:eastAsia="zh-CN"/>
        </w:rPr>
        <w:t>Proposal #2-5</w:t>
      </w:r>
      <w:r w:rsidR="004100AF">
        <w:rPr>
          <w:rFonts w:eastAsia="SimSun"/>
          <w:szCs w:val="18"/>
          <w:lang w:eastAsia="zh-CN"/>
        </w:rPr>
        <w:t>B</w:t>
      </w:r>
    </w:p>
    <w:p w14:paraId="56F35881" w14:textId="2B918795" w:rsidR="00D75579" w:rsidRPr="00B23277" w:rsidRDefault="00B23277" w:rsidP="00B23277">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097249B" w14:textId="77777777" w:rsidR="00D75579" w:rsidRDefault="00D75579" w:rsidP="00D75579">
      <w:pPr>
        <w:pStyle w:val="ac"/>
        <w:numPr>
          <w:ilvl w:val="0"/>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51641CAF" w14:textId="77777777" w:rsidR="00D75579" w:rsidRDefault="00D75579" w:rsidP="00D75579">
      <w:pPr>
        <w:pStyle w:val="ac"/>
        <w:numPr>
          <w:ilvl w:val="1"/>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w:t>
      </w:r>
    </w:p>
    <w:p w14:paraId="07294B8B" w14:textId="77777777" w:rsidR="00D72C3E" w:rsidRPr="003A404A" w:rsidRDefault="00D72C3E" w:rsidP="00D72C3E">
      <w:pPr>
        <w:pStyle w:val="ac"/>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5643D85B" w14:textId="77777777" w:rsidR="00D72C3E" w:rsidRPr="00AE6BCE" w:rsidRDefault="00D72C3E" w:rsidP="00D72C3E">
      <w:pPr>
        <w:pStyle w:val="ac"/>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3CFF221" w14:textId="77777777" w:rsidR="00D72C3E" w:rsidRPr="00345954" w:rsidRDefault="00D72C3E" w:rsidP="00D72C3E">
      <w:pPr>
        <w:pStyle w:val="ac"/>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5B889203" w14:textId="77777777" w:rsidR="00D72C3E" w:rsidRPr="00AE6BCE" w:rsidRDefault="00D72C3E" w:rsidP="00D72C3E">
      <w:pPr>
        <w:pStyle w:val="ac"/>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1565582" w14:textId="77777777" w:rsidR="00D72C3E" w:rsidRDefault="00D72C3E" w:rsidP="00D72C3E">
      <w:pPr>
        <w:pStyle w:val="ac"/>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081B1C98" w14:textId="77777777" w:rsidR="00D72C3E" w:rsidRPr="00AE6BCE" w:rsidRDefault="00D72C3E" w:rsidP="00D72C3E">
      <w:pPr>
        <w:pStyle w:val="ac"/>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65872B23" w14:textId="77777777" w:rsidR="00D75579" w:rsidRDefault="00D75579" w:rsidP="00D75579">
      <w:pPr>
        <w:pStyle w:val="ac"/>
        <w:spacing w:after="0" w:line="240" w:lineRule="auto"/>
        <w:rPr>
          <w:rFonts w:ascii="Times New Roman" w:hAnsi="Times New Roman"/>
          <w:sz w:val="22"/>
          <w:szCs w:val="22"/>
          <w:lang w:eastAsia="zh-CN"/>
        </w:rPr>
      </w:pPr>
    </w:p>
    <w:p w14:paraId="0E145631" w14:textId="77777777" w:rsidR="004100AF" w:rsidRDefault="004100AF" w:rsidP="004100AF">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1A25FF01" w14:textId="77777777" w:rsidR="005941A9" w:rsidRDefault="005941A9" w:rsidP="005941A9">
      <w:pPr>
        <w:pStyle w:val="ac"/>
        <w:numPr>
          <w:ilvl w:val="0"/>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2F9019F9" w14:textId="7C707912" w:rsidR="005941A9" w:rsidRPr="00345954" w:rsidRDefault="00F22461" w:rsidP="00F22461">
      <w:pPr>
        <w:pStyle w:val="ac"/>
        <w:numPr>
          <w:ilvl w:val="1"/>
          <w:numId w:val="7"/>
        </w:numPr>
        <w:tabs>
          <w:tab w:val="left" w:pos="0"/>
        </w:tabs>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sleep mode </w:t>
      </w:r>
      <w:r w:rsidR="005941A9" w:rsidRPr="00345954">
        <w:rPr>
          <w:rFonts w:ascii="Times New Roman" w:eastAsiaTheme="minorEastAsia" w:hAnsi="Times New Roman"/>
          <w:sz w:val="22"/>
          <w:szCs w:val="22"/>
          <w:lang w:eastAsia="ko-KR"/>
        </w:rPr>
        <w:t>indication may include start time and duration of one or multiple following BS states or the indication remains valid until overridden by another indication.</w:t>
      </w:r>
    </w:p>
    <w:p w14:paraId="46413B2D" w14:textId="77777777" w:rsidR="005941A9" w:rsidRPr="00345954" w:rsidRDefault="005941A9" w:rsidP="00F22461">
      <w:pPr>
        <w:pStyle w:val="af1"/>
        <w:numPr>
          <w:ilvl w:val="2"/>
          <w:numId w:val="7"/>
        </w:numPr>
        <w:tabs>
          <w:tab w:val="left" w:pos="0"/>
        </w:tabs>
        <w:spacing w:line="240" w:lineRule="auto"/>
      </w:pPr>
      <w:r w:rsidRPr="00345954">
        <w:t>Energy-saving state 1: the UE doesn’t transmit/receive any signal/channel;</w:t>
      </w:r>
    </w:p>
    <w:p w14:paraId="4F87FF65" w14:textId="77777777" w:rsidR="005941A9" w:rsidRPr="00345954" w:rsidRDefault="005941A9" w:rsidP="00F22461">
      <w:pPr>
        <w:pStyle w:val="af1"/>
        <w:numPr>
          <w:ilvl w:val="2"/>
          <w:numId w:val="7"/>
        </w:numPr>
        <w:tabs>
          <w:tab w:val="left" w:pos="0"/>
        </w:tabs>
        <w:spacing w:line="240" w:lineRule="auto"/>
      </w:pPr>
      <w:r w:rsidRPr="00345954">
        <w:t>Energy-saving state 2: the UE only transmits/receives a particular set of signal/channel</w:t>
      </w:r>
    </w:p>
    <w:p w14:paraId="2F5D9B90" w14:textId="77777777" w:rsidR="005941A9" w:rsidRPr="00345954" w:rsidRDefault="005941A9" w:rsidP="00F22461">
      <w:pPr>
        <w:pStyle w:val="ac"/>
        <w:numPr>
          <w:ilvl w:val="1"/>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The indication may include monitoring occasion for the next BS state indication. </w:t>
      </w:r>
    </w:p>
    <w:p w14:paraId="35259CEF" w14:textId="77777777" w:rsidR="005941A9" w:rsidRPr="00407F5C" w:rsidRDefault="005941A9" w:rsidP="00F22461">
      <w:pPr>
        <w:pStyle w:val="ac"/>
        <w:numPr>
          <w:ilvl w:val="1"/>
          <w:numId w:val="7"/>
        </w:numPr>
        <w:overflowPunct w:val="0"/>
        <w:spacing w:after="0" w:line="240" w:lineRule="auto"/>
        <w:rPr>
          <w:rFonts w:ascii="Times New Roman" w:eastAsiaTheme="minorEastAsia" w:hAnsi="Times New Roman"/>
          <w:color w:val="00B050"/>
          <w:sz w:val="22"/>
          <w:szCs w:val="22"/>
          <w:lang w:eastAsia="ko-KR"/>
        </w:rPr>
      </w:pPr>
      <w:r w:rsidRPr="00BF3DDD">
        <w:rPr>
          <w:rFonts w:ascii="Times New Roman" w:eastAsiaTheme="minorEastAsia" w:hAnsi="Times New Roman"/>
          <w:color w:val="00B050"/>
          <w:sz w:val="22"/>
          <w:szCs w:val="22"/>
          <w:lang w:eastAsia="ko-KR"/>
        </w:rPr>
        <w:t xml:space="preserve">This may include </w:t>
      </w:r>
      <w:r w:rsidRPr="00407F5C">
        <w:rPr>
          <w:rFonts w:ascii="Times New Roman" w:eastAsiaTheme="minorEastAsia" w:hAnsi="Times New Roman"/>
          <w:color w:val="00B050"/>
          <w:sz w:val="22"/>
          <w:szCs w:val="22"/>
          <w:lang w:eastAsia="ko-KR"/>
        </w:rPr>
        <w:t xml:space="preserve">support of semi-static and/or dynamic gNB active/inactive state adaptation. </w:t>
      </w:r>
    </w:p>
    <w:p w14:paraId="7F024A72" w14:textId="77777777" w:rsidR="005941A9" w:rsidRDefault="005941A9" w:rsidP="00F22461">
      <w:pPr>
        <w:pStyle w:val="ac"/>
        <w:numPr>
          <w:ilvl w:val="1"/>
          <w:numId w:val="7"/>
        </w:numPr>
        <w:overflowPunct w:val="0"/>
        <w:spacing w:after="0" w:line="240" w:lineRule="auto"/>
        <w:rPr>
          <w:rFonts w:ascii="Times New Roman" w:eastAsiaTheme="minorEastAsia" w:hAnsi="Times New Roman"/>
          <w:sz w:val="22"/>
          <w:szCs w:val="22"/>
          <w:lang w:eastAsia="ko-KR"/>
        </w:rPr>
      </w:pPr>
      <w:r w:rsidRPr="00407F5C">
        <w:rPr>
          <w:rFonts w:ascii="Times New Roman" w:eastAsiaTheme="minorEastAsia" w:hAnsi="Times New Roman"/>
          <w:sz w:val="22"/>
          <w:szCs w:val="22"/>
          <w:lang w:eastAsia="ko-KR"/>
        </w:rPr>
        <w:t>This may include</w:t>
      </w:r>
      <w:r w:rsidRPr="00407F5C">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15EEFE83" w14:textId="77777777" w:rsidR="005941A9" w:rsidRPr="00345954" w:rsidRDefault="005941A9" w:rsidP="00F22461">
      <w:pPr>
        <w:pStyle w:val="ac"/>
        <w:numPr>
          <w:ilvl w:val="1"/>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If gNB enters into sleep mode, the UE doesn’t transmit/receive any signal/channel or only transmits/receives a particular set of signal/channel.</w:t>
      </w:r>
    </w:p>
    <w:p w14:paraId="7B5FD4A5" w14:textId="77777777" w:rsidR="009936CF" w:rsidRPr="004100AF" w:rsidRDefault="009936CF" w:rsidP="00D75579">
      <w:pPr>
        <w:pStyle w:val="ac"/>
        <w:spacing w:after="0" w:line="240" w:lineRule="auto"/>
        <w:rPr>
          <w:rFonts w:ascii="Times New Roman" w:hAnsi="Times New Roman"/>
          <w:b/>
          <w:bCs/>
          <w:sz w:val="22"/>
          <w:szCs w:val="22"/>
          <w:lang w:eastAsia="zh-CN"/>
        </w:rPr>
      </w:pPr>
    </w:p>
    <w:p w14:paraId="5B565F53" w14:textId="4A4676D9" w:rsidR="00B23277" w:rsidRDefault="00B23277" w:rsidP="00B23277">
      <w:pPr>
        <w:pStyle w:val="4"/>
        <w:spacing w:line="256" w:lineRule="auto"/>
        <w:ind w:left="1411" w:hanging="1411"/>
        <w:rPr>
          <w:rFonts w:eastAsia="SimSun"/>
          <w:szCs w:val="18"/>
          <w:lang w:eastAsia="zh-CN"/>
        </w:rPr>
      </w:pPr>
      <w:r>
        <w:rPr>
          <w:rFonts w:eastAsia="SimSun"/>
          <w:szCs w:val="18"/>
          <w:lang w:eastAsia="zh-CN"/>
        </w:rPr>
        <w:t>Company Comments on Proposal #2-5B</w:t>
      </w:r>
    </w:p>
    <w:p w14:paraId="0D7D3BE5" w14:textId="77777777" w:rsidR="00EB2D06" w:rsidRPr="00F26A3D" w:rsidRDefault="00EB2D06" w:rsidP="00EB2D06">
      <w:pPr>
        <w:rPr>
          <w:sz w:val="22"/>
          <w:szCs w:val="22"/>
        </w:rPr>
      </w:pPr>
      <w:r w:rsidRPr="00F26A3D">
        <w:rPr>
          <w:sz w:val="22"/>
          <w:szCs w:val="22"/>
        </w:rPr>
        <w:t>Moderator asks companies to also provide view and details, including the following aspects:</w:t>
      </w:r>
    </w:p>
    <w:p w14:paraId="186F6668" w14:textId="77777777" w:rsidR="00EB2D06" w:rsidRPr="00F26A3D" w:rsidRDefault="00EB2D06" w:rsidP="00EB2D06">
      <w:pPr>
        <w:pStyle w:val="af1"/>
        <w:numPr>
          <w:ilvl w:val="0"/>
          <w:numId w:val="46"/>
        </w:numPr>
      </w:pPr>
      <w:r w:rsidRPr="00F26A3D">
        <w:t>Which details should be included in the main proposal description (not the additional information for evaluation)</w:t>
      </w:r>
    </w:p>
    <w:p w14:paraId="04B86FB0" w14:textId="77777777" w:rsidR="00EB2D06" w:rsidRDefault="00EB2D06" w:rsidP="00EB2D06">
      <w:pPr>
        <w:pStyle w:val="af1"/>
        <w:numPr>
          <w:ilvl w:val="0"/>
          <w:numId w:val="46"/>
        </w:numPr>
      </w:pPr>
      <w:r w:rsidRPr="00F26A3D">
        <w:t>Text proposal to be used to fill in ‘background’, ‘potential specification impact’, and ‘additional consideration aspects’</w:t>
      </w:r>
    </w:p>
    <w:p w14:paraId="6B5C9F41" w14:textId="77777777" w:rsidR="00B23277" w:rsidRDefault="00B23277" w:rsidP="00B3001D">
      <w:pPr>
        <w:pStyle w:val="ac"/>
        <w:spacing w:after="0"/>
        <w:rPr>
          <w:rFonts w:ascii="Times New Roman" w:hAnsi="Times New Roman"/>
          <w:sz w:val="22"/>
          <w:szCs w:val="22"/>
          <w:lang w:eastAsia="zh-CN"/>
        </w:rPr>
      </w:pPr>
    </w:p>
    <w:tbl>
      <w:tblPr>
        <w:tblStyle w:val="af7"/>
        <w:tblW w:w="9350" w:type="dxa"/>
        <w:tblInd w:w="-3" w:type="dxa"/>
        <w:tblLook w:val="04A0" w:firstRow="1" w:lastRow="0" w:firstColumn="1" w:lastColumn="0" w:noHBand="0" w:noVBand="1"/>
      </w:tblPr>
      <w:tblGrid>
        <w:gridCol w:w="1704"/>
        <w:gridCol w:w="7646"/>
      </w:tblGrid>
      <w:tr w:rsidR="00B3001D" w14:paraId="62340BCB" w14:textId="77777777" w:rsidTr="00604F53">
        <w:tc>
          <w:tcPr>
            <w:tcW w:w="1704" w:type="dxa"/>
            <w:shd w:val="clear" w:color="auto" w:fill="FBE4D5" w:themeFill="accent2" w:themeFillTint="33"/>
          </w:tcPr>
          <w:p w14:paraId="6A0EA2F9" w14:textId="77777777" w:rsidR="00B3001D" w:rsidRDefault="00B3001D" w:rsidP="00604F53">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4E8F1561" w14:textId="77777777" w:rsidR="00B3001D" w:rsidRDefault="00B3001D" w:rsidP="00604F53">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3001D" w14:paraId="049134E2" w14:textId="77777777" w:rsidTr="00604F53">
        <w:tc>
          <w:tcPr>
            <w:tcW w:w="1704" w:type="dxa"/>
          </w:tcPr>
          <w:p w14:paraId="01B5579F" w14:textId="0DA40D04" w:rsidR="00B3001D" w:rsidRPr="00400CED" w:rsidRDefault="00400CED"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24EF1F51" w14:textId="6A6F96BF" w:rsidR="00B3001D" w:rsidRDefault="00765488" w:rsidP="00765488">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Tech #A-5 seems to be quite overlapped with Tech #A-2.</w:t>
            </w:r>
          </w:p>
        </w:tc>
      </w:tr>
    </w:tbl>
    <w:p w14:paraId="51A66D09" w14:textId="77777777" w:rsidR="00B3001D" w:rsidRDefault="00B3001D" w:rsidP="00B3001D">
      <w:pPr>
        <w:pStyle w:val="ac"/>
        <w:spacing w:after="0"/>
        <w:rPr>
          <w:rFonts w:ascii="Times New Roman" w:eastAsiaTheme="minorEastAsia" w:hAnsi="Times New Roman"/>
          <w:sz w:val="22"/>
          <w:szCs w:val="22"/>
          <w:lang w:eastAsia="ko-KR"/>
        </w:rPr>
      </w:pPr>
    </w:p>
    <w:p w14:paraId="78B1CF2D" w14:textId="77777777" w:rsidR="00B3001D" w:rsidRDefault="00B3001D" w:rsidP="00B3001D">
      <w:pPr>
        <w:pStyle w:val="ac"/>
        <w:spacing w:after="0"/>
        <w:rPr>
          <w:rFonts w:ascii="Times New Roman" w:eastAsiaTheme="minorEastAsia" w:hAnsi="Times New Roman"/>
          <w:sz w:val="22"/>
          <w:szCs w:val="22"/>
          <w:lang w:eastAsia="ko-KR"/>
        </w:rPr>
      </w:pPr>
    </w:p>
    <w:p w14:paraId="53B4B096" w14:textId="55E75317" w:rsidR="00B3001D" w:rsidRDefault="00B3001D" w:rsidP="00BF3DDD">
      <w:pPr>
        <w:pStyle w:val="ac"/>
        <w:spacing w:after="0" w:line="240" w:lineRule="auto"/>
        <w:rPr>
          <w:rFonts w:ascii="Times New Roman" w:hAnsi="Times New Roman"/>
          <w:sz w:val="22"/>
          <w:szCs w:val="22"/>
          <w:lang w:eastAsia="zh-CN"/>
        </w:rPr>
      </w:pPr>
    </w:p>
    <w:p w14:paraId="266B8913" w14:textId="06767114" w:rsidR="00B3001D" w:rsidRDefault="00B3001D" w:rsidP="00BF3DDD">
      <w:pPr>
        <w:pStyle w:val="ac"/>
        <w:spacing w:after="0" w:line="240" w:lineRule="auto"/>
        <w:rPr>
          <w:rFonts w:ascii="Times New Roman" w:hAnsi="Times New Roman"/>
          <w:sz w:val="22"/>
          <w:szCs w:val="22"/>
          <w:lang w:eastAsia="zh-CN"/>
        </w:rPr>
      </w:pPr>
    </w:p>
    <w:p w14:paraId="08DCB135" w14:textId="77777777" w:rsidR="00B3001D" w:rsidRDefault="00B3001D" w:rsidP="00BF3DDD">
      <w:pPr>
        <w:pStyle w:val="ac"/>
        <w:spacing w:after="0" w:line="240" w:lineRule="auto"/>
        <w:rPr>
          <w:rFonts w:ascii="Times New Roman" w:hAnsi="Times New Roman"/>
          <w:sz w:val="22"/>
          <w:szCs w:val="22"/>
          <w:lang w:eastAsia="zh-CN"/>
        </w:rPr>
      </w:pPr>
    </w:p>
    <w:p w14:paraId="68E29FF4" w14:textId="77777777" w:rsidR="006D5EC4" w:rsidRDefault="00014AA5">
      <w:pPr>
        <w:pStyle w:val="2"/>
        <w:rPr>
          <w:rFonts w:eastAsia="SimSun"/>
          <w:lang w:eastAsia="zh-CN"/>
        </w:rPr>
      </w:pPr>
      <w:r>
        <w:rPr>
          <w:rFonts w:eastAsia="SimSun"/>
          <w:lang w:eastAsia="zh-CN"/>
        </w:rPr>
        <w:t>2.3 Frequency-domain based Energy Saving Techniques</w:t>
      </w:r>
    </w:p>
    <w:p w14:paraId="591F4B9A"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20A4255E"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Use of SSB/SIB1 received from one carrier for other carriers in multi-carrier scenarios can bring considerable energy saving gain for network in low load cases.</w:t>
      </w:r>
    </w:p>
    <w:p w14:paraId="543A597E"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Multi-carrier SIB-less operation does not have to be used with CA procedure for a UE. Instead, the SIB-less operation can bring significant latency reduction compared to the case where UE using carrier aggregation and handover procedures.</w:t>
      </w:r>
    </w:p>
    <w:p w14:paraId="5D882883"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Evaluate SIB1-less operation in multi-carrier scenario, where the SIB1 for one carrier with/without SSB/DRS with low-load is broadcasted on another carrier.</w:t>
      </w:r>
    </w:p>
    <w:p w14:paraId="4B871F74"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For SCell (de)activation, the UE can acquire time and frequency synchronization based on the reference signal, e.g. SSB, TRS and etc., on another CC to further reduce the BS energy and reduce the latency of fast SCell (de)activation.</w:t>
      </w:r>
    </w:p>
    <w:p w14:paraId="19CE7444"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The switching time produced by cell-specific BWP switch at network/gNB side cannot be used for any UE in the cell, resulting decreased spectrum efficiency.</w:t>
      </w:r>
    </w:p>
    <w:p w14:paraId="204F275A"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10: Compared with the adaptation of scheduled PRBs in the same BWP, it is not clear how much further network power saving gain/benefit can be achieved by dynamic BWP bandwidth/PRBs adaptation (e.g. via BWP switching or dynamic bandwidth adaptation within a BWP).</w:t>
      </w:r>
    </w:p>
    <w:p w14:paraId="17A56896"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3FAA0182"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Observation-2: From the NW perspective, the dynamic BWP adaptation of UE(s) does not bring benefits to the NW side energy saving.</w:t>
      </w:r>
    </w:p>
    <w:p w14:paraId="7808A8D9"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Observation-3: From the NW saving perspective, the benefits of group-common or cell-specific signaling for BWP adaptation operation could be minor if there is a limited number of UEs in the cell in a low-load scenario, which is the target of the Rel18 NW ES study as stated in the SID.</w:t>
      </w:r>
    </w:p>
    <w:p w14:paraId="7F4277C0"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Observation-4: From the NW perspective, it is unclear for us on what is the benefits to the NW side energy saving by reducing the UE-side BWP adaptation/switching delay.</w:t>
      </w:r>
    </w:p>
    <w:p w14:paraId="33F908B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Observation-5: The NW energy saving gain is quite minor with dynamic adaptation of a resource grid in a carrier, due to NW/gNB running with FFT/iFFT of fixed size. </w:t>
      </w:r>
    </w:p>
    <w:p w14:paraId="73D154E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Proposal-7: Proponents provide further details on Technique #B-3, regarding dynamic adaptation of bandwidth of UEs within a BWP.</w:t>
      </w:r>
    </w:p>
    <w:p w14:paraId="40B454F4"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612BDF7E"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reduction of common signal/channel can be realized by SCell operations.</w:t>
      </w:r>
    </w:p>
    <w:p w14:paraId="6B29D038"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dynamic cell on/off and the DTX can be realized by SCell operations.</w:t>
      </w:r>
    </w:p>
    <w:p w14:paraId="3E25E051"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Enabling load balance by bandwidth adaptation can provide the energy saving gain.</w:t>
      </w:r>
    </w:p>
    <w:p w14:paraId="4E1B5386"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09601C31"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Support lean Scell technique and capture the following in TR:</w:t>
      </w:r>
    </w:p>
    <w:p w14:paraId="4726357A"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description: Scell is operating without or with reduced transmission of SSB, SIB1 and/or paging while RACH transmission opportunity can still remain available in the Scell;</w:t>
      </w:r>
    </w:p>
    <w:p w14:paraId="1FDE7392"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Performance analysis: This technique is beneficial for network energy saving compared to legacy multi-carrier case 1 and RACH load distribution in multiple carriers compared to legacy multi-carrier case 2;</w:t>
      </w:r>
    </w:p>
    <w:p w14:paraId="3404713F"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SSB-less transmission in inter-band CA case including synchronization, measurement and related requirement, offloading system information from one carrier to another carrier, RACH procedure involving anchor carrier and/or non-anchor carriers.</w:t>
      </w:r>
    </w:p>
    <w:p w14:paraId="2979431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7:The benefit and motivation of group-common Pcell change need to be clarified.</w:t>
      </w:r>
    </w:p>
    <w:p w14:paraId="2C10CFC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The details and motivation of faster activation/deactivation of CC need to be clarified.</w:t>
      </w:r>
    </w:p>
    <w:p w14:paraId="1C00FFFC"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The benefit of dynamic adaptation of UE operation bandwidth need to be clarified and evaluated.</w:t>
      </w:r>
    </w:p>
    <w:p w14:paraId="6D691A78"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Mobile</w:t>
      </w:r>
    </w:p>
    <w:p w14:paraId="74296913"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w:t>
      </w:r>
    </w:p>
    <w:p w14:paraId="73B0E4ED"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The Scells without SSB in inter-band CA should be supported in Rel-18.</w:t>
      </w:r>
    </w:p>
    <w:p w14:paraId="644B4F02"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FFS: Which bands are feasible and the related UE requirements. </w:t>
      </w:r>
    </w:p>
    <w:p w14:paraId="3822E3C2"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FFS: the details of mechanism.</w:t>
      </w:r>
    </w:p>
    <w:p w14:paraId="2D884FC3"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6168ADDA"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Consider the following text proposal for TR 38.864.</w:t>
      </w:r>
    </w:p>
    <w:p w14:paraId="07E25F03"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cell-group based PCell switching for UEs in a going-to-sleep cell can be considered as it is efficient and beneficial to achieve energy saving gain.</w:t>
      </w:r>
    </w:p>
    <w:p w14:paraId="1263AF43"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15476786"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Dynamic bandwidth adaption for gNB energy saving could be considered in frequency domain.</w:t>
      </w:r>
    </w:p>
    <w:p w14:paraId="6F5B2C69"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11: SCell RF turning off operating would introduce additional SCell activation delay and RS overhead to allow UE synchronization and measurements.</w:t>
      </w:r>
    </w:p>
    <w:p w14:paraId="17C3A2D8"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Dynamic and fast SCell ON/OFF and activation/deactivation should be studied for network energy saving.</w:t>
      </w:r>
    </w:p>
    <w:p w14:paraId="474B051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SSB-less transmission in PCell should not be supported.</w:t>
      </w:r>
    </w:p>
    <w:p w14:paraId="24104922"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15: If SSB enhancement for SCells in case of inter-band CA is considered, DL synchronization, AGC and QCL assumption performance should be ensured.</w:t>
      </w:r>
    </w:p>
    <w:p w14:paraId="1FD27326"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7982B74"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Intra-carrier bandwidth adaptation results in significant impact to maximum throughput, which has highly negative impact to total gNB activity time and power consumption. The reduction in power consumption from reduced bandwidth does not seem sufficiently large enough to overcome the loss in throughput and increase in active time duration.</w:t>
      </w:r>
    </w:p>
    <w:p w14:paraId="53C7F940"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Based on evaluation finds, we suggest deprioritizing any potential enhancements (such as technique B-2 and B-3 from R1-2208185) related to intra-carrier bandwidth adaptation and related optimization.</w:t>
      </w:r>
    </w:p>
    <w:p w14:paraId="39B1EC9C"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79CEE6C6"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To support carrier bandwidth adaptation, study mechanisms for cell-specific resource grid bandwidth adaptation and UE-specific bandwidth adaptation within an active BWP.</w:t>
      </w:r>
    </w:p>
    <w:p w14:paraId="11782C6C"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texts in TR38.864:</w:t>
      </w:r>
    </w:p>
    <w:p w14:paraId="4A4CF3B1"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bandwidth adaptation within a BWP and/or dynamic bandwidth adaptation of a resource grid of a cell </w:t>
      </w:r>
    </w:p>
    <w:p w14:paraId="052D9995"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Network dynamically changes an active bandwidth of a BWP, and UE does not use resources outside the active bandwidth of the BWP.</w:t>
      </w:r>
    </w:p>
    <w:p w14:paraId="41699928"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dynamically changes an active bandwidth of a resource grid, and UE does not use resources outside the active bandwidth of the resource grid.   </w:t>
      </w:r>
    </w:p>
    <w:p w14:paraId="0B257DEF"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#B-3:</w:t>
      </w:r>
    </w:p>
    <w:p w14:paraId="385CEA9A"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For dynamic bandwidth adaptation within a BWP, a UE can perform fast bandwidth adaptation by operating with the maximum bandwidth of the BWP without using resources outside an active bandwidth of the BWP.</w:t>
      </w:r>
    </w:p>
    <w:p w14:paraId="5FA0F94C"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#B-3:</w:t>
      </w:r>
    </w:p>
    <w:p w14:paraId="3D88D344"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Configuration of multiple bandwidths for a BWP and dynamic indication of an active bandwidth of the BWP</w:t>
      </w:r>
    </w:p>
    <w:p w14:paraId="451DBECE"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multiple bandwidths for a resource grid and dynamic indication of an active bandwidth of the resource grid </w:t>
      </w:r>
    </w:p>
    <w:p w14:paraId="212DBC48"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For efficient SCell activation/deactivation management, cell activation request from UE and/or L1-based SCell activation/deactivation can be considered. </w:t>
      </w:r>
    </w:p>
    <w:p w14:paraId="729CC8A8"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Include the following texts in TR38.864:</w:t>
      </w:r>
    </w:p>
    <w:p w14:paraId="03CABF35"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#B-1: Multi-carrier energy savings enhancements </w:t>
      </w:r>
    </w:p>
    <w:p w14:paraId="14161692"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 sends a SCell activation request and monitors L1 indication for SCell activation/deactivation.</w:t>
      </w:r>
    </w:p>
    <w:p w14:paraId="2E6C8900"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#B-1:</w:t>
      </w:r>
    </w:p>
    <w:p w14:paraId="14D0940D"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UE request and L1 signaling enables fast SCell activation and deactivation. </w:t>
      </w:r>
    </w:p>
    <w:p w14:paraId="20CC8267"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#B-1:</w:t>
      </w:r>
    </w:p>
    <w:p w14:paraId="60B36E6D"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signal/channels for UE request and L1 indication</w:t>
      </w:r>
    </w:p>
    <w:p w14:paraId="5EA03099"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42755817" w14:textId="77777777" w:rsidR="006D5EC4" w:rsidRDefault="00014AA5">
      <w:pPr>
        <w:pStyle w:val="af1"/>
        <w:numPr>
          <w:ilvl w:val="1"/>
          <w:numId w:val="5"/>
        </w:numPr>
        <w:rPr>
          <w:rFonts w:eastAsia="SimSun"/>
          <w:lang w:eastAsia="zh-CN"/>
        </w:rPr>
      </w:pPr>
      <w:r>
        <w:rPr>
          <w:rFonts w:eastAsia="SimSun"/>
          <w:lang w:eastAsia="zh-CN"/>
        </w:rPr>
        <w:t>SSB-less SCell or SSB-limited SCell is beneficial to network energy saving.</w:t>
      </w:r>
    </w:p>
    <w:p w14:paraId="2AC14386" w14:textId="77777777" w:rsidR="006D5EC4" w:rsidRDefault="00014AA5">
      <w:pPr>
        <w:pStyle w:val="af1"/>
        <w:numPr>
          <w:ilvl w:val="1"/>
          <w:numId w:val="5"/>
        </w:numPr>
        <w:rPr>
          <w:rFonts w:eastAsia="SimSun"/>
          <w:lang w:eastAsia="zh-CN"/>
        </w:rPr>
      </w:pPr>
      <w:r>
        <w:rPr>
          <w:rFonts w:eastAsia="SimSun"/>
          <w:lang w:eastAsia="zh-CN"/>
        </w:rPr>
        <w:t>The SSB-less SCell scheme can obtain 5%~14.8% energy saving gain in the cases of RU=5%~25% for TDD and 9.4%~26.4% energy saving gain in the case of RU=5%~15% for FDD.</w:t>
      </w:r>
    </w:p>
    <w:p w14:paraId="53482500" w14:textId="77777777" w:rsidR="006D5EC4" w:rsidRDefault="00014AA5">
      <w:pPr>
        <w:pStyle w:val="af1"/>
        <w:numPr>
          <w:ilvl w:val="1"/>
          <w:numId w:val="5"/>
        </w:numPr>
        <w:rPr>
          <w:rFonts w:eastAsia="SimSun"/>
          <w:lang w:eastAsia="zh-CN"/>
        </w:rPr>
      </w:pPr>
      <w:r>
        <w:rPr>
          <w:rFonts w:eastAsia="SimSun"/>
          <w:lang w:eastAsia="zh-CN"/>
        </w:rPr>
        <w:t xml:space="preserve">SSB-less SCell should be supported for inter-band CA. </w:t>
      </w:r>
    </w:p>
    <w:p w14:paraId="11C0491E" w14:textId="77777777" w:rsidR="006D5EC4" w:rsidRDefault="00014AA5">
      <w:pPr>
        <w:pStyle w:val="af1"/>
        <w:numPr>
          <w:ilvl w:val="1"/>
          <w:numId w:val="5"/>
        </w:numPr>
        <w:rPr>
          <w:rFonts w:eastAsia="SimSun"/>
          <w:lang w:eastAsia="zh-CN"/>
        </w:rPr>
      </w:pPr>
      <w:r>
        <w:rPr>
          <w:rFonts w:eastAsia="SimSun"/>
          <w:lang w:eastAsia="zh-CN"/>
        </w:rPr>
        <w:t>The synchronization and TA issue of SSB-less SCell can be handled by NW implementation.</w:t>
      </w:r>
    </w:p>
    <w:p w14:paraId="18C1CEC1" w14:textId="77777777" w:rsidR="006D5EC4" w:rsidRDefault="00014AA5">
      <w:pPr>
        <w:pStyle w:val="af1"/>
        <w:numPr>
          <w:ilvl w:val="1"/>
          <w:numId w:val="5"/>
        </w:numPr>
        <w:rPr>
          <w:rFonts w:eastAsia="SimSun"/>
          <w:lang w:eastAsia="zh-CN"/>
        </w:rPr>
      </w:pPr>
      <w:r>
        <w:rPr>
          <w:rFonts w:eastAsia="SimSun"/>
          <w:lang w:eastAsia="zh-CN"/>
        </w:rPr>
        <w:t>TRS is not needed for the SSB-less SCell at least in the case there is no DL traffic in the SCell.</w:t>
      </w:r>
    </w:p>
    <w:p w14:paraId="5E258732" w14:textId="77777777" w:rsidR="006D5EC4" w:rsidRDefault="00014AA5">
      <w:pPr>
        <w:pStyle w:val="af1"/>
        <w:numPr>
          <w:ilvl w:val="1"/>
          <w:numId w:val="5"/>
        </w:numPr>
        <w:rPr>
          <w:rFonts w:eastAsia="SimSun"/>
          <w:lang w:eastAsia="zh-CN"/>
        </w:rPr>
      </w:pPr>
      <w:r>
        <w:rPr>
          <w:rFonts w:eastAsia="SimSun"/>
          <w:lang w:eastAsia="zh-CN"/>
        </w:rPr>
        <w:t>Aperiodic TRS is triggered only when it is needed in the SCell activation process.</w:t>
      </w:r>
    </w:p>
    <w:p w14:paraId="60C07522" w14:textId="77777777" w:rsidR="006D5EC4" w:rsidRDefault="00014AA5">
      <w:pPr>
        <w:pStyle w:val="af1"/>
        <w:numPr>
          <w:ilvl w:val="1"/>
          <w:numId w:val="5"/>
        </w:numPr>
        <w:rPr>
          <w:rFonts w:eastAsia="SimSun"/>
          <w:lang w:eastAsia="zh-CN"/>
        </w:rPr>
      </w:pPr>
      <w:r>
        <w:rPr>
          <w:rFonts w:eastAsia="SimSun"/>
          <w:lang w:eastAsia="zh-CN"/>
        </w:rPr>
        <w:t>An uplink wake-up mechanism (WUS) can be considered to trigger on-demand RS/SSB transmission in SSB-less SCell</w:t>
      </w:r>
    </w:p>
    <w:p w14:paraId="525A8FBD"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of SSB-less for inter-band CA in TR. </w:t>
      </w:r>
    </w:p>
    <w:p w14:paraId="77491F32"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SSB-less SCell for inter-band CA implemented by configuring one or more SSB-less SCell for UEs. </w:t>
      </w:r>
    </w:p>
    <w:p w14:paraId="4B3EC3B0"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41E620F6"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SSB-less SCell scheme can obtain 5%~14.8% energy saving gain in the cases of RU=5%~25% for TDD and 9.4%~26.4% energy saving gain in the case of RU=5%~15% for FDD.</w:t>
      </w:r>
    </w:p>
    <w:p w14:paraId="348B5808"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60BCFC80"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Uplink WUS to trigger on-demand RS to reduce the impact of SSB-less SCell on user experience.</w:t>
      </w:r>
    </w:p>
    <w:p w14:paraId="4D2FB349"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Aperiodic TRS triggered by SCell activation.</w:t>
      </w:r>
    </w:p>
    <w:p w14:paraId="39FDC9DE"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58361506"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power saving gain of dynamic cell specific or group common BWP adaption depends on implementation.</w:t>
      </w:r>
    </w:p>
    <w:p w14:paraId="2DD17D0B"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absolute power saving gain of intra-band SSB-less depends on gNB implementation, at least the transmit power for such symbols on Scell can be reduced.</w:t>
      </w:r>
    </w:p>
    <w:p w14:paraId="58B6DE1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Inter-band Scell with reduced SSB or SSB-less can be studied to reduce power consumption of gNB.</w:t>
      </w:r>
    </w:p>
    <w:p w14:paraId="7A741DE8"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Fast activation/de-activation of Scell can be acheived along with intra-band/inter-band SSB-less Scell.</w:t>
      </w:r>
    </w:p>
    <w:p w14:paraId="53AC3488"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15: DCI based Scell activation/de-activation can be introduced for intra-band /inter-band SSB-less Scell scenario.</w:t>
      </w:r>
    </w:p>
    <w:p w14:paraId="10682AF0"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16: Mechanisms to trigger normal SSB/SIB1 on demand should be studied for inter-band Scell with reduced SSB/SIB1 scenario.</w:t>
      </w:r>
    </w:p>
    <w:p w14:paraId="0743F163"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17: Dynamic indicating of activated Scells can be studied to reduce gNB power consumption.</w:t>
      </w:r>
    </w:p>
    <w:p w14:paraId="54901F48"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18: Dynamic Pcell change can be studied to support fast carriers on/off.</w:t>
      </w:r>
    </w:p>
    <w:p w14:paraId="380CEF77"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19: To realize offloading before RRC connected mode for common Pcell, initial access by Scell can be studied.</w:t>
      </w:r>
    </w:p>
    <w:p w14:paraId="634B67B1"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Technique aspects related to frequency domain multi-carrier scenario are summarized as follows:</w:t>
      </w:r>
    </w:p>
    <w:p w14:paraId="5ED5EBBB"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#FD-1: Multi-carrier energy savings enhancements</w:t>
      </w:r>
    </w:p>
    <w:p w14:paraId="4FC15D7E"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SCells without or with reduced periodic signals and channels  transmission such as SSB can provide power reduction gain.</w:t>
      </w:r>
    </w:p>
    <w:p w14:paraId="482C8E94" w14:textId="77777777" w:rsidR="006D5EC4" w:rsidRDefault="00014AA5">
      <w:pPr>
        <w:pStyle w:val="ac"/>
        <w:numPr>
          <w:ilvl w:val="4"/>
          <w:numId w:val="5"/>
        </w:numPr>
        <w:spacing w:after="0"/>
        <w:rPr>
          <w:rFonts w:ascii="Times New Roman" w:hAnsi="Times New Roman"/>
          <w:sz w:val="22"/>
          <w:szCs w:val="22"/>
          <w:lang w:eastAsia="zh-CN"/>
        </w:rPr>
      </w:pPr>
      <w:r>
        <w:rPr>
          <w:rFonts w:ascii="Times New Roman" w:hAnsi="Times New Roman"/>
          <w:sz w:val="22"/>
          <w:szCs w:val="22"/>
          <w:lang w:eastAsia="zh-CN"/>
        </w:rPr>
        <w:t>Intra-band CA with SSB-less Scell is already supported, but can be additional enhanced for further power saving, such as fast activation/de-activation.</w:t>
      </w:r>
    </w:p>
    <w:p w14:paraId="70669B81" w14:textId="77777777" w:rsidR="006D5EC4" w:rsidRDefault="00014AA5">
      <w:pPr>
        <w:pStyle w:val="ac"/>
        <w:numPr>
          <w:ilvl w:val="4"/>
          <w:numId w:val="5"/>
        </w:numPr>
        <w:spacing w:after="0"/>
        <w:rPr>
          <w:rFonts w:ascii="Times New Roman" w:hAnsi="Times New Roman"/>
          <w:sz w:val="22"/>
          <w:szCs w:val="22"/>
          <w:lang w:eastAsia="zh-CN"/>
        </w:rPr>
      </w:pPr>
      <w:r>
        <w:rPr>
          <w:rFonts w:ascii="Times New Roman" w:hAnsi="Times New Roman"/>
          <w:sz w:val="22"/>
          <w:szCs w:val="22"/>
          <w:lang w:eastAsia="zh-CN"/>
        </w:rPr>
        <w:t>Inter-band CA with SSB-less or reduced SSB Scell.</w:t>
      </w:r>
    </w:p>
    <w:p w14:paraId="2B68989A"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66B325C8" w14:textId="77777777" w:rsidR="006D5EC4" w:rsidRDefault="00014AA5">
      <w:pPr>
        <w:pStyle w:val="ac"/>
        <w:numPr>
          <w:ilvl w:val="4"/>
          <w:numId w:val="5"/>
        </w:numPr>
        <w:spacing w:after="0"/>
        <w:rPr>
          <w:rFonts w:ascii="Times New Roman" w:hAnsi="Times New Roman"/>
          <w:sz w:val="22"/>
          <w:szCs w:val="22"/>
          <w:lang w:eastAsia="zh-CN"/>
        </w:rPr>
      </w:pPr>
      <w:r>
        <w:rPr>
          <w:rFonts w:ascii="Times New Roman" w:hAnsi="Times New Roman"/>
          <w:sz w:val="22"/>
          <w:szCs w:val="22"/>
          <w:lang w:eastAsia="zh-CN"/>
        </w:rPr>
        <w:t>Fast activation/de-activation of Scell.</w:t>
      </w:r>
    </w:p>
    <w:p w14:paraId="01BD61B2" w14:textId="77777777" w:rsidR="006D5EC4" w:rsidRDefault="00014AA5">
      <w:pPr>
        <w:pStyle w:val="ac"/>
        <w:numPr>
          <w:ilvl w:val="4"/>
          <w:numId w:val="5"/>
        </w:numPr>
        <w:spacing w:after="0"/>
        <w:rPr>
          <w:rFonts w:ascii="Times New Roman" w:hAnsi="Times New Roman"/>
          <w:sz w:val="22"/>
          <w:szCs w:val="22"/>
          <w:lang w:eastAsia="zh-CN"/>
        </w:rPr>
      </w:pPr>
      <w:r>
        <w:rPr>
          <w:rFonts w:ascii="Times New Roman" w:hAnsi="Times New Roman"/>
          <w:sz w:val="22"/>
          <w:szCs w:val="22"/>
          <w:lang w:eastAsia="zh-CN"/>
        </w:rPr>
        <w:t>On-demand triggering of normal SSB for fast scheduling on Scell</w:t>
      </w:r>
    </w:p>
    <w:p w14:paraId="59599CB0" w14:textId="77777777" w:rsidR="006D5EC4" w:rsidRDefault="00014AA5">
      <w:pPr>
        <w:pStyle w:val="ac"/>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Adaption of Pcell or monitored Scell for fast turning off carriers</w:t>
      </w:r>
    </w:p>
    <w:p w14:paraId="5DDD0087" w14:textId="77777777" w:rsidR="006D5EC4" w:rsidRDefault="00014AA5">
      <w:pPr>
        <w:pStyle w:val="ac"/>
        <w:numPr>
          <w:ilvl w:val="4"/>
          <w:numId w:val="5"/>
        </w:numPr>
        <w:spacing w:after="0"/>
        <w:rPr>
          <w:rFonts w:ascii="Times New Roman" w:hAnsi="Times New Roman"/>
          <w:sz w:val="22"/>
          <w:szCs w:val="22"/>
          <w:lang w:eastAsia="zh-CN"/>
        </w:rPr>
      </w:pPr>
      <w:r>
        <w:rPr>
          <w:rFonts w:ascii="Times New Roman" w:hAnsi="Times New Roman"/>
          <w:sz w:val="22"/>
          <w:szCs w:val="22"/>
          <w:lang w:eastAsia="zh-CN"/>
        </w:rPr>
        <w:t>Initial access from Scell to offload initial access pressure on Pcell</w:t>
      </w:r>
    </w:p>
    <w:p w14:paraId="026A1DCD"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3C060462"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14:paraId="4DE3054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194F9326"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1CCCDE6A"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14:paraId="7A7D5887"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5BA32F2"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14:paraId="43414A27"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Consider to enhance dormancy operation and indication methods for deactivating frequency domain resources (e.g., SCell (de)activation or BWP switching via group-common DCI or MAC CE) or for adjusting the bandwidth of a given BWP.</w:t>
      </w:r>
    </w:p>
    <w:p w14:paraId="3AC684A6"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Mediatek</w:t>
      </w:r>
    </w:p>
    <w:p w14:paraId="6CDB9CE8"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For CA use cases with higher data activity, disabling SSB and/or SIB1 for SCell achieves very limited energy saving gains, i.e., &lt;8% for Cat 1 BS and &lt; 1% for Cat 2 BS.</w:t>
      </w:r>
    </w:p>
    <w:p w14:paraId="401F70DC"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Disabling SSB and/or SIB1 for SCell is NOT pursued for network energy saving.</w:t>
      </w:r>
    </w:p>
    <w:p w14:paraId="11397613"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Enhancements to enable UE group-common or cell-specific BWP configuration and/or switching is recommended for network energy saving</w:t>
      </w:r>
    </w:p>
    <w:p w14:paraId="64737BA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Reducing the BW adaptation delays is NOT pursued for network energy saving due to the reduced UE support on applying BWP adaptation for network energy saving.</w:t>
      </w:r>
    </w:p>
    <w:p w14:paraId="3D5CDF09"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2EE53CC7" w14:textId="77777777" w:rsidR="006D5EC4" w:rsidRDefault="00014AA5">
      <w:pPr>
        <w:pStyle w:val="ac"/>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2B597656" w14:textId="77777777" w:rsidR="006D5EC4" w:rsidRDefault="00014AA5">
      <w:pPr>
        <w:pStyle w:val="ac"/>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 or with reduced transmission and reception of periodic signals and channels such as SSB, SI, and CSI-RS for mobility measurements, PRACH, paging, etc.</w:t>
      </w:r>
    </w:p>
    <w:p w14:paraId="221D8521"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support of mechanism for UE to trigger normal SSB/SIB1 transmission on a SCell for fast access if the SCell can not share synchronization with PCell.</w:t>
      </w:r>
    </w:p>
    <w:p w14:paraId="61890C31" w14:textId="77777777" w:rsidR="006D5EC4" w:rsidRDefault="00014AA5">
      <w:pPr>
        <w:pStyle w:val="af1"/>
        <w:numPr>
          <w:ilvl w:val="3"/>
          <w:numId w:val="5"/>
        </w:numPr>
        <w:overflowPunct/>
        <w:spacing w:line="252" w:lineRule="auto"/>
        <w:rPr>
          <w:rFonts w:eastAsia="SimSun"/>
          <w:lang w:eastAsia="zh-CN"/>
        </w:rPr>
      </w:pPr>
      <w:r>
        <w:rPr>
          <w:rFonts w:eastAsia="SimSun"/>
          <w:lang w:eastAsia="zh-CN"/>
        </w:rPr>
        <w:t xml:space="preserve">This may include leveraging SSB-less cell operations and potential enhancements for SSB-less cells, e.g. support SSB-less cell operation for inter-band CA, and support offloading system information from one cell to another for inter-band CA. </w:t>
      </w:r>
    </w:p>
    <w:p w14:paraId="61A59F65" w14:textId="77777777" w:rsidR="006D5EC4" w:rsidRDefault="00014AA5">
      <w:pPr>
        <w:numPr>
          <w:ilvl w:val="4"/>
          <w:numId w:val="5"/>
        </w:numPr>
        <w:overflowPunct w:val="0"/>
        <w:spacing w:after="0" w:line="252" w:lineRule="auto"/>
        <w:jc w:val="both"/>
        <w:rPr>
          <w:color w:val="C00000"/>
          <w:sz w:val="22"/>
          <w:szCs w:val="22"/>
          <w:u w:val="single"/>
        </w:rPr>
      </w:pPr>
      <w:r>
        <w:rPr>
          <w:color w:val="C00000"/>
          <w:sz w:val="22"/>
          <w:szCs w:val="22"/>
          <w:u w:val="single"/>
        </w:rPr>
        <w:t>Note that intra-band CA cases are already supported by current specification.</w:t>
      </w:r>
    </w:p>
    <w:p w14:paraId="29E0DF9A" w14:textId="77777777" w:rsidR="006D5EC4" w:rsidRDefault="006D5EC4">
      <w:pPr>
        <w:pStyle w:val="af1"/>
        <w:numPr>
          <w:ilvl w:val="4"/>
          <w:numId w:val="5"/>
        </w:numPr>
        <w:overflowPunct/>
        <w:spacing w:line="252" w:lineRule="auto"/>
        <w:rPr>
          <w:rFonts w:eastAsia="SimSun"/>
          <w:strike/>
          <w:color w:val="C00000"/>
          <w:lang w:eastAsia="zh-CN"/>
        </w:rPr>
      </w:pPr>
    </w:p>
    <w:p w14:paraId="32EEDEBA" w14:textId="77777777" w:rsidR="006D5EC4" w:rsidRDefault="00014AA5">
      <w:pPr>
        <w:pStyle w:val="ac"/>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Currently both Intra-band CA and Inter-band CA scenarios are assumed. In case, the intra-band CA cases are already supported by current specification, then the inter-band CA cases are the focus. </w:t>
      </w:r>
    </w:p>
    <w:p w14:paraId="10E35FDD"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w:t>
      </w:r>
      <w:r>
        <w:rPr>
          <w:rFonts w:ascii="Times New Roman" w:hAnsi="Times New Roman"/>
          <w:color w:val="C00000"/>
          <w:sz w:val="22"/>
          <w:szCs w:val="22"/>
          <w:u w:val="single"/>
        </w:rPr>
        <w:t xml:space="preserve">study the feasibility, and if feasible, </w:t>
      </w:r>
      <w:r>
        <w:rPr>
          <w:rFonts w:ascii="Times New Roman" w:hAnsi="Times New Roman"/>
          <w:sz w:val="22"/>
          <w:szCs w:val="22"/>
          <w:lang w:eastAsia="zh-CN"/>
        </w:rPr>
        <w:t>identify necessary requirements and guide for future RAN1 work, i.e. about sync. requirement between carriers, frequency distance requirement between carriers, Rx power difference between carriers, QCL assumption requirement across carriers, etc.</w:t>
      </w:r>
    </w:p>
    <w:p w14:paraId="7DE15009" w14:textId="77777777" w:rsidR="006D5EC4" w:rsidRDefault="00014AA5">
      <w:pPr>
        <w:numPr>
          <w:ilvl w:val="4"/>
          <w:numId w:val="5"/>
        </w:numPr>
        <w:overflowPunct w:val="0"/>
        <w:spacing w:after="0" w:line="252" w:lineRule="auto"/>
        <w:jc w:val="both"/>
        <w:rPr>
          <w:color w:val="C00000"/>
          <w:sz w:val="22"/>
          <w:szCs w:val="22"/>
          <w:u w:val="single"/>
        </w:rPr>
      </w:pPr>
      <w:r>
        <w:rPr>
          <w:color w:val="C00000"/>
          <w:sz w:val="22"/>
          <w:szCs w:val="22"/>
          <w:u w:val="single"/>
        </w:rPr>
        <w:t>[Comment] if we are seriously considering this, we should send an LS to RAN4 for feasibility study. Otherwise, it would not be possible to include it in the future WI.</w:t>
      </w:r>
    </w:p>
    <w:p w14:paraId="47C876A9"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707D01F1" w14:textId="77777777" w:rsidR="006D5EC4" w:rsidRDefault="00014AA5">
      <w:pPr>
        <w:pStyle w:val="ac"/>
        <w:numPr>
          <w:ilvl w:val="2"/>
          <w:numId w:val="5"/>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06C05E82"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should be and is discussed in RAN2.</w:t>
      </w:r>
    </w:p>
    <w:p w14:paraId="1CF660B1" w14:textId="77777777" w:rsidR="006D5EC4" w:rsidRDefault="00014AA5">
      <w:pPr>
        <w:pStyle w:val="ac"/>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or dynamically switch PCell is expected to potentially provide energy savings at the network.</w:t>
      </w:r>
    </w:p>
    <w:p w14:paraId="32E83A5F" w14:textId="77777777" w:rsidR="006D5EC4" w:rsidRDefault="00014AA5">
      <w:pPr>
        <w:pStyle w:val="ac"/>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121420B6" w14:textId="77777777" w:rsidR="006D5EC4" w:rsidRDefault="00014AA5">
      <w:pPr>
        <w:pStyle w:val="ac"/>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937A38F" w14:textId="77777777" w:rsidR="006D5EC4" w:rsidRDefault="00014AA5">
      <w:pPr>
        <w:pStyle w:val="ac"/>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 may lower signaling overhead and operational cost (e.g. signaling overhead) for adaptation of BWPs of UE(s) and potentially improve gNB power consumption.</w:t>
      </w:r>
    </w:p>
    <w:p w14:paraId="568A7CB0" w14:textId="77777777" w:rsidR="006D5EC4" w:rsidRDefault="00014AA5">
      <w:pPr>
        <w:pStyle w:val="af1"/>
        <w:numPr>
          <w:ilvl w:val="2"/>
          <w:numId w:val="5"/>
        </w:numPr>
        <w:spacing w:line="240" w:lineRule="auto"/>
      </w:pPr>
      <w:r>
        <w:t>Reducing the BW adaptation delays for Rel18 UEs</w:t>
      </w:r>
    </w:p>
    <w:p w14:paraId="19DE60AE" w14:textId="77777777" w:rsidR="006D5EC4" w:rsidRDefault="00014AA5">
      <w:pPr>
        <w:pStyle w:val="ac"/>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032FA68A" w14:textId="77777777" w:rsidR="006D5EC4" w:rsidRDefault="00014AA5">
      <w:pPr>
        <w:pStyle w:val="af1"/>
        <w:numPr>
          <w:ilvl w:val="2"/>
          <w:numId w:val="5"/>
        </w:numPr>
        <w:overflowPunct/>
        <w:spacing w:line="252" w:lineRule="auto"/>
        <w:rPr>
          <w:rFonts w:eastAsia="SimSun"/>
          <w:lang w:eastAsia="zh-CN"/>
        </w:rPr>
      </w:pPr>
      <w:r>
        <w:rPr>
          <w:rFonts w:eastAsia="SimSun"/>
          <w:lang w:eastAsia="zh-CN"/>
        </w:rPr>
        <w:t>Enhancements to enable group-common signaling to adapt the bandwidth of active BWP and continue operating in same BWP reduces the latency and lowers the signaling overhead.</w:t>
      </w:r>
    </w:p>
    <w:p w14:paraId="5614BFDE"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75118948"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Multi-carrier energy saving enhancements focusing on NES only on specific carriers can guarantee legacy UE support on other carriers dedicated for backward compatibility serving as a coverage and mobility layer.</w:t>
      </w:r>
    </w:p>
    <w:p w14:paraId="3CCC73A3"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8: Include the following bullets to the description of Technique #B-1: Multi-carrier energy savings enhancements, in the TR: </w:t>
      </w:r>
    </w:p>
    <w:p w14:paraId="0A7CFE06"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7829DC6E"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78FA6743"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Consider techniques to reduce common signals/channels in Scells.</w:t>
      </w:r>
    </w:p>
    <w:p w14:paraId="3958668F"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0F63411C"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cell common adaptation by enhancement of BWP framework should be further considered for better efficiency within the BWP adaptation framework, where the time domain adaptation and/or the beam adaptation can also be supported. For multi-carrier adaptation enhancement, more careful study is needed for clearer benefit due to possible larger specification impact.</w:t>
      </w:r>
    </w:p>
    <w:p w14:paraId="6DC59BBF"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0F4E0A7"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Capture the following in TR38.864 (changes from R1-2208185 indicated in red):</w:t>
      </w:r>
    </w:p>
    <w:p w14:paraId="5D5B40A8" w14:textId="77777777" w:rsidR="006D5EC4" w:rsidRDefault="006D5EC4">
      <w:pPr>
        <w:jc w:val="both"/>
        <w:rPr>
          <w:b/>
          <w:bCs/>
          <w:i/>
          <w:iCs/>
          <w:lang w:eastAsia="sv-SE"/>
        </w:rPr>
      </w:pPr>
    </w:p>
    <w:tbl>
      <w:tblPr>
        <w:tblStyle w:val="af7"/>
        <w:tblW w:w="9350" w:type="dxa"/>
        <w:tblLook w:val="04A0" w:firstRow="1" w:lastRow="0" w:firstColumn="1" w:lastColumn="0" w:noHBand="0" w:noVBand="1"/>
      </w:tblPr>
      <w:tblGrid>
        <w:gridCol w:w="9350"/>
      </w:tblGrid>
      <w:tr w:rsidR="006D5EC4" w14:paraId="2424BEC4" w14:textId="77777777">
        <w:tc>
          <w:tcPr>
            <w:tcW w:w="9350" w:type="dxa"/>
          </w:tcPr>
          <w:p w14:paraId="10CC4CA5" w14:textId="77777777" w:rsidR="006D5EC4" w:rsidRDefault="00014AA5">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Frequency Domain Techniques</w:t>
            </w:r>
          </w:p>
          <w:p w14:paraId="08A500BB" w14:textId="77777777" w:rsidR="006D5EC4" w:rsidRDefault="00014AA5">
            <w:pPr>
              <w:numPr>
                <w:ilvl w:val="0"/>
                <w:numId w:val="7"/>
              </w:numPr>
              <w:overflowPunct w:val="0"/>
              <w:spacing w:after="0" w:line="252" w:lineRule="auto"/>
              <w:rPr>
                <w:lang w:eastAsia="zh-CN"/>
              </w:rPr>
            </w:pPr>
            <w:r>
              <w:rPr>
                <w:rFonts w:ascii="New York" w:hAnsi="New York"/>
                <w:lang w:eastAsia="zh-CN"/>
              </w:rPr>
              <w:t>Technique #B-1: Multi-carrier energy savings enhancements</w:t>
            </w:r>
          </w:p>
          <w:p w14:paraId="3D19AE8C" w14:textId="77777777" w:rsidR="006D5EC4" w:rsidRDefault="00014AA5">
            <w:pPr>
              <w:numPr>
                <w:ilvl w:val="1"/>
                <w:numId w:val="7"/>
              </w:numPr>
              <w:overflowPunct w:val="0"/>
              <w:spacing w:after="0" w:line="252" w:lineRule="auto"/>
              <w:rPr>
                <w:lang w:eastAsia="zh-CN"/>
              </w:rPr>
            </w:pPr>
            <w:r>
              <w:rPr>
                <w:rFonts w:ascii="New York" w:hAnsi="New York"/>
                <w:lang w:eastAsia="zh-CN"/>
              </w:rPr>
              <w:t>The gNB can achieve potential energy savings from operating SCells without or with reduced transmission and reception of periodic signals and channels such as SSB, SI, and CSI-RS for mobility measurements, PRACH, paging, etc.</w:t>
            </w:r>
          </w:p>
          <w:p w14:paraId="1D49F592"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support of mechanism for UE to trigger normal SSB/SIB1 transmission on a SCell for fast access if the SCell, it can not share synchronization with PCell.</w:t>
            </w:r>
          </w:p>
          <w:p w14:paraId="395EAB2B" w14:textId="77777777" w:rsidR="006D5EC4" w:rsidRDefault="00014AA5">
            <w:pPr>
              <w:numPr>
                <w:ilvl w:val="2"/>
                <w:numId w:val="7"/>
              </w:numPr>
              <w:spacing w:after="0" w:line="252" w:lineRule="auto"/>
              <w:rPr>
                <w:lang w:eastAsia="zh-CN"/>
              </w:rPr>
            </w:pPr>
            <w:r>
              <w:rPr>
                <w:rFonts w:ascii="New York" w:hAnsi="New York"/>
                <w:lang w:eastAsia="zh-CN"/>
              </w:rPr>
              <w:t>This may include leveraging SSB-less cell operations and potential enhancements for SSB-less cells, e.g. support SSB-less cell operation for inter-band CA, and support offloading system information from one cell to another for inter-band CA.</w:t>
            </w:r>
          </w:p>
          <w:p w14:paraId="7FD9753F"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Currently both Intra-band CA and Inter-band CA scenarios are assumed. In case, the intra-band CA cases are already supported by current specification, then the inter-band CA cases are the focus. </w:t>
            </w:r>
          </w:p>
          <w:p w14:paraId="5473EFEA" w14:textId="77777777" w:rsidR="006D5EC4" w:rsidRDefault="00014AA5">
            <w:pPr>
              <w:numPr>
                <w:ilvl w:val="2"/>
                <w:numId w:val="7"/>
              </w:numPr>
              <w:overflowPunct w:val="0"/>
              <w:spacing w:after="0" w:line="252" w:lineRule="auto"/>
              <w:rPr>
                <w:lang w:eastAsia="zh-CN"/>
              </w:rPr>
            </w:pPr>
            <w:r>
              <w:rPr>
                <w:rFonts w:ascii="New York" w:hAnsi="New York"/>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7EC7D1ED" w14:textId="77777777" w:rsidR="006D5EC4" w:rsidRDefault="00014AA5">
            <w:pPr>
              <w:numPr>
                <w:ilvl w:val="2"/>
                <w:numId w:val="7"/>
              </w:numPr>
              <w:overflowPunct w:val="0"/>
              <w:spacing w:after="0" w:line="252" w:lineRule="auto"/>
              <w:rPr>
                <w:lang w:eastAsia="zh-CN"/>
              </w:rPr>
            </w:pPr>
            <w:r>
              <w:rPr>
                <w:rFonts w:ascii="New York" w:hAnsi="New York"/>
                <w:lang w:eastAsia="zh-CN"/>
              </w:rPr>
              <w:t>To facilitate leveraging of lean SCells, potential enhancements to provide time and frequency synchronization, and other measurement sources by another cell can be considered.</w:t>
            </w:r>
          </w:p>
          <w:p w14:paraId="52CD5CD8" w14:textId="77777777" w:rsidR="006D5EC4" w:rsidRDefault="00014AA5">
            <w:pPr>
              <w:numPr>
                <w:ilvl w:val="1"/>
                <w:numId w:val="7"/>
              </w:numPr>
              <w:overflowPunct w:val="0"/>
              <w:spacing w:after="0" w:line="252" w:lineRule="auto"/>
              <w:rPr>
                <w:strike/>
                <w:lang w:eastAsia="zh-CN"/>
              </w:rPr>
            </w:pPr>
            <w:r>
              <w:rPr>
                <w:rFonts w:ascii="New York" w:hAnsi="New York"/>
                <w:lang w:eastAsia="zh-CN"/>
              </w:rPr>
              <w:t>Common signaling to a group of the UEs of PCell change</w:t>
            </w:r>
          </w:p>
          <w:p w14:paraId="2B6FAC1A" w14:textId="77777777" w:rsidR="006D5EC4" w:rsidRDefault="00014AA5">
            <w:pPr>
              <w:numPr>
                <w:ilvl w:val="1"/>
                <w:numId w:val="7"/>
              </w:numPr>
              <w:overflowPunct w:val="0"/>
              <w:spacing w:after="0" w:line="252" w:lineRule="auto"/>
              <w:rPr>
                <w:lang w:eastAsia="zh-CN"/>
              </w:rPr>
            </w:pPr>
            <w:r>
              <w:rPr>
                <w:rFonts w:ascii="New York" w:hAnsi="New York"/>
                <w:lang w:eastAsia="zh-CN"/>
              </w:rPr>
              <w:t>Ability to quick</w:t>
            </w:r>
            <w:r>
              <w:rPr>
                <w:rFonts w:ascii="New York" w:hAnsi="New York"/>
                <w:strike/>
                <w:lang w:eastAsia="zh-CN"/>
              </w:rPr>
              <w:t xml:space="preserve">ly </w:t>
            </w:r>
            <w:r>
              <w:rPr>
                <w:rFonts w:ascii="New York" w:hAnsi="New York"/>
                <w:lang w:eastAsia="zh-CN"/>
              </w:rPr>
              <w:t>activation and deactivation of  CC, for example, based on on-demand RS, aperiodic RS, UE request, and L1 response or dynamically switch PCell is expected to potentially provide energy savings at the network.</w:t>
            </w:r>
          </w:p>
          <w:p w14:paraId="762A2EEB" w14:textId="77777777" w:rsidR="006D5EC4" w:rsidRDefault="00014AA5">
            <w:pPr>
              <w:numPr>
                <w:ilvl w:val="1"/>
                <w:numId w:val="7"/>
              </w:numPr>
              <w:overflowPunct w:val="0"/>
              <w:spacing w:after="0" w:line="252" w:lineRule="auto"/>
              <w:rPr>
                <w:lang w:eastAsia="zh-CN"/>
              </w:rPr>
            </w:pPr>
            <w:r>
              <w:rPr>
                <w:rFonts w:ascii="New York" w:hAnsi="New York"/>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4B56E688" w14:textId="77777777" w:rsidR="006D5EC4" w:rsidRDefault="00014AA5">
            <w:pPr>
              <w:numPr>
                <w:ilvl w:val="1"/>
                <w:numId w:val="7"/>
              </w:numPr>
              <w:overflowPunct w:val="0"/>
              <w:spacing w:after="0" w:line="252" w:lineRule="auto"/>
              <w:rPr>
                <w:color w:val="FF0000"/>
                <w:lang w:eastAsia="zh-CN"/>
              </w:rPr>
            </w:pPr>
            <w:r>
              <w:rPr>
                <w:rFonts w:ascii="New York" w:hAnsi="New York"/>
                <w:color w:val="FF0000"/>
                <w:lang w:eastAsia="zh-CN"/>
              </w:rPr>
              <w:t>Specification impact includes impact on initial access procedures, including inter-cell-SIB acquisition, inter-cell synchronization, and random access. Legacy UEs are not expected to be able to access a cell with reduced transmission and reception of common periodic signals and channels</w:t>
            </w:r>
          </w:p>
          <w:p w14:paraId="5FD6BE4E" w14:textId="77777777" w:rsidR="006D5EC4" w:rsidRDefault="00014AA5">
            <w:pPr>
              <w:numPr>
                <w:ilvl w:val="0"/>
                <w:numId w:val="7"/>
              </w:numPr>
              <w:overflowPunct w:val="0"/>
              <w:spacing w:after="0" w:line="252" w:lineRule="auto"/>
              <w:rPr>
                <w:lang w:eastAsia="zh-CN"/>
              </w:rPr>
            </w:pPr>
            <w:r>
              <w:rPr>
                <w:rFonts w:ascii="New York" w:hAnsi="New York"/>
                <w:lang w:eastAsia="zh-CN"/>
              </w:rPr>
              <w:t>Technique #B-2: Dynamic adaptation of bandwidth part of UE(s) within a carrier</w:t>
            </w:r>
          </w:p>
          <w:p w14:paraId="4C4F9A71" w14:textId="77777777" w:rsidR="006D5EC4" w:rsidRDefault="00014AA5">
            <w:pPr>
              <w:numPr>
                <w:ilvl w:val="1"/>
                <w:numId w:val="7"/>
              </w:numPr>
              <w:overflowPunct w:val="0"/>
              <w:spacing w:after="0" w:line="252" w:lineRule="auto"/>
              <w:rPr>
                <w:lang w:eastAsia="zh-CN"/>
              </w:rPr>
            </w:pPr>
            <w:r>
              <w:rPr>
                <w:rFonts w:ascii="New York" w:hAnsi="New York"/>
                <w:lang w:eastAsia="zh-CN"/>
              </w:rPr>
              <w:t>Enhancements to enable UE group-common or cell-specific BWP configuration and/or switching may lower signaling overhead and operational cost (e.g. signaling overhead) for adaptation of BWPs of UE(s) and potentially improve gNB power consumption.</w:t>
            </w:r>
          </w:p>
          <w:p w14:paraId="24E4AE4E" w14:textId="77777777" w:rsidR="006D5EC4" w:rsidRDefault="00014AA5">
            <w:pPr>
              <w:numPr>
                <w:ilvl w:val="1"/>
                <w:numId w:val="7"/>
              </w:numPr>
              <w:overflowPunct w:val="0"/>
              <w:spacing w:after="0" w:line="240" w:lineRule="auto"/>
              <w:rPr>
                <w:rFonts w:eastAsia="맑은 고딕"/>
                <w:lang w:eastAsia="ko-KR"/>
              </w:rPr>
            </w:pPr>
            <w:r>
              <w:rPr>
                <w:rFonts w:ascii="New York" w:eastAsia="맑은 고딕" w:hAnsi="New York"/>
                <w:lang w:eastAsia="ko-KR"/>
              </w:rPr>
              <w:t>Reducing the BW adaptation delays for Rel18 UEs</w:t>
            </w:r>
          </w:p>
          <w:p w14:paraId="73FFA439" w14:textId="77777777" w:rsidR="006D5EC4" w:rsidRDefault="00014AA5">
            <w:pPr>
              <w:numPr>
                <w:ilvl w:val="1"/>
                <w:numId w:val="7"/>
              </w:numPr>
              <w:overflowPunct w:val="0"/>
              <w:spacing w:after="0" w:line="240" w:lineRule="auto"/>
              <w:rPr>
                <w:rFonts w:eastAsia="맑은 고딕"/>
                <w:lang w:eastAsia="ko-KR"/>
              </w:rPr>
            </w:pPr>
            <w:r>
              <w:rPr>
                <w:rFonts w:ascii="New York" w:eastAsia="맑은 고딕" w:hAnsi="New York"/>
                <w:color w:val="FF0000"/>
                <w:lang w:eastAsia="ko-KR"/>
              </w:rPr>
              <w:t>Specification impacts may include configuration of BWP for network energy saving state and group-common signaling indicating switch to this BWP.</w:t>
            </w:r>
          </w:p>
          <w:p w14:paraId="314C2042"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#B-3: Dynamic adaptation of bandwidth of UE(s) within a BWP </w:t>
            </w:r>
            <w:r>
              <w:rPr>
                <w:rFonts w:ascii="New York" w:eastAsia="맑은 고딕" w:hAnsi="New York"/>
                <w:lang w:eastAsia="ko-KR"/>
              </w:rPr>
              <w:t>[</w:t>
            </w:r>
            <w:r>
              <w:rPr>
                <w:rFonts w:ascii="New York" w:hAnsi="New York"/>
                <w:lang w:eastAsia="zh-CN"/>
              </w:rPr>
              <w:t>and dynamic adaptation of a resource grid in a carrier</w:t>
            </w:r>
            <w:r>
              <w:rPr>
                <w:rFonts w:ascii="New York" w:eastAsia="맑은 고딕" w:hAnsi="New York"/>
                <w:lang w:eastAsia="ko-KR"/>
              </w:rPr>
              <w:t xml:space="preserve">] </w:t>
            </w:r>
          </w:p>
          <w:p w14:paraId="507E6010" w14:textId="77777777" w:rsidR="006D5EC4" w:rsidRDefault="00014AA5">
            <w:pPr>
              <w:numPr>
                <w:ilvl w:val="1"/>
                <w:numId w:val="7"/>
              </w:numPr>
              <w:spacing w:after="0" w:line="252" w:lineRule="auto"/>
              <w:rPr>
                <w:lang w:eastAsia="zh-CN"/>
              </w:rPr>
            </w:pPr>
            <w:r>
              <w:rPr>
                <w:rFonts w:ascii="New York" w:hAnsi="New York"/>
                <w:lang w:eastAsia="zh-CN"/>
              </w:rPr>
              <w:t>Enhancements to enable group-common signaling to adapt the bandwidth of active BWP and continue operating in same BWP reduces the latency and lowers the signaling overhead.</w:t>
            </w:r>
          </w:p>
          <w:p w14:paraId="1B3828B8" w14:textId="77777777" w:rsidR="006D5EC4" w:rsidRDefault="006D5EC4">
            <w:pPr>
              <w:spacing w:after="0" w:line="252" w:lineRule="auto"/>
              <w:rPr>
                <w:lang w:eastAsia="zh-CN"/>
              </w:rPr>
            </w:pPr>
          </w:p>
          <w:p w14:paraId="547EEBB1" w14:textId="77777777" w:rsidR="006D5EC4" w:rsidRDefault="006D5EC4">
            <w:pPr>
              <w:rPr>
                <w:highlight w:val="yellow"/>
                <w:lang w:eastAsia="sv-SE"/>
              </w:rPr>
            </w:pPr>
          </w:p>
        </w:tc>
      </w:tr>
    </w:tbl>
    <w:p w14:paraId="30B73A66" w14:textId="77777777" w:rsidR="006D5EC4" w:rsidRDefault="006D5EC4">
      <w:pPr>
        <w:pStyle w:val="ac"/>
        <w:spacing w:after="0"/>
        <w:rPr>
          <w:rFonts w:ascii="Times New Roman" w:hAnsi="Times New Roman"/>
          <w:sz w:val="22"/>
          <w:szCs w:val="22"/>
          <w:lang w:eastAsia="zh-CN"/>
        </w:rPr>
      </w:pPr>
    </w:p>
    <w:p w14:paraId="004822B1"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6A67864A"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2097A23F"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Synchronization requirement between carriers;</w:t>
      </w:r>
    </w:p>
    <w:p w14:paraId="7438192F"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14:paraId="272B1929"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14:paraId="3B7101C0"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795D0401"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Support a cell-specific and/or UE-Group-specific L1 signaling for cell switching ON/OFF and activation/deactivation.</w:t>
      </w:r>
    </w:p>
    <w:p w14:paraId="006F91BA"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15: Support adaptation of BWP for UEs in a carrier, and further support SPS PDSCH reception/Type-2 CG PUSCH transmission without reactivation after the BWP switching.</w:t>
      </w:r>
    </w:p>
    <w:p w14:paraId="53364DA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16: Consider the following changes to the TP for TR</w:t>
      </w:r>
    </w:p>
    <w:p w14:paraId="654F067E" w14:textId="77777777" w:rsidR="006D5EC4" w:rsidRDefault="00014AA5">
      <w:pPr>
        <w:numPr>
          <w:ilvl w:val="2"/>
          <w:numId w:val="5"/>
        </w:numPr>
        <w:overflowPunct w:val="0"/>
        <w:spacing w:after="0" w:line="240" w:lineRule="auto"/>
        <w:jc w:val="both"/>
        <w:rPr>
          <w:sz w:val="22"/>
          <w:szCs w:val="22"/>
        </w:rPr>
      </w:pPr>
      <w:r>
        <w:rPr>
          <w:sz w:val="22"/>
          <w:szCs w:val="22"/>
        </w:rPr>
        <w:t xml:space="preserve">Technique #B-1: Multi-carrier energy </w:t>
      </w:r>
      <w:r>
        <w:rPr>
          <w:strike/>
          <w:color w:val="C00000"/>
          <w:sz w:val="22"/>
          <w:szCs w:val="22"/>
        </w:rPr>
        <w:t>savings</w:t>
      </w:r>
      <w:r>
        <w:rPr>
          <w:color w:val="C00000"/>
          <w:sz w:val="22"/>
          <w:szCs w:val="22"/>
          <w:u w:val="single"/>
        </w:rPr>
        <w:t>saving</w:t>
      </w:r>
      <w:r>
        <w:rPr>
          <w:sz w:val="22"/>
          <w:szCs w:val="22"/>
        </w:rPr>
        <w:t xml:space="preserve"> enhancements</w:t>
      </w:r>
    </w:p>
    <w:p w14:paraId="23B905DD" w14:textId="77777777" w:rsidR="006D5EC4" w:rsidRDefault="00014AA5">
      <w:pPr>
        <w:numPr>
          <w:ilvl w:val="3"/>
          <w:numId w:val="5"/>
        </w:numPr>
        <w:overflowPunct w:val="0"/>
        <w:spacing w:after="0" w:line="240" w:lineRule="auto"/>
        <w:jc w:val="both"/>
        <w:rPr>
          <w:sz w:val="22"/>
          <w:szCs w:val="22"/>
        </w:rPr>
      </w:pPr>
      <w:r>
        <w:rPr>
          <w:sz w:val="22"/>
          <w:szCs w:val="22"/>
        </w:rPr>
        <w:t xml:space="preserve">The gNB can achieve potential energy savings from operating SCells without or with reduced transmission and reception of periodic signals and channels such as SSB, </w:t>
      </w:r>
      <w:r>
        <w:rPr>
          <w:strike/>
          <w:color w:val="C00000"/>
          <w:sz w:val="22"/>
          <w:szCs w:val="22"/>
        </w:rPr>
        <w:t xml:space="preserve">SI, and </w:t>
      </w:r>
      <w:r>
        <w:rPr>
          <w:sz w:val="22"/>
          <w:szCs w:val="22"/>
        </w:rPr>
        <w:t>CSI-RS for mobility measurements, PRACH</w:t>
      </w:r>
      <w:r>
        <w:rPr>
          <w:strike/>
          <w:color w:val="C00000"/>
          <w:sz w:val="22"/>
          <w:szCs w:val="22"/>
        </w:rPr>
        <w:t>, paging</w:t>
      </w:r>
      <w:r>
        <w:rPr>
          <w:sz w:val="22"/>
          <w:szCs w:val="22"/>
        </w:rPr>
        <w:t>, etc.</w:t>
      </w:r>
    </w:p>
    <w:p w14:paraId="0C22ACF4" w14:textId="77777777" w:rsidR="006D5EC4" w:rsidRDefault="00014AA5">
      <w:pPr>
        <w:numPr>
          <w:ilvl w:val="4"/>
          <w:numId w:val="5"/>
        </w:numPr>
        <w:overflowPunct w:val="0"/>
        <w:spacing w:after="0" w:line="240" w:lineRule="auto"/>
        <w:jc w:val="both"/>
        <w:rPr>
          <w:sz w:val="22"/>
          <w:szCs w:val="22"/>
        </w:rPr>
      </w:pPr>
      <w:r>
        <w:rPr>
          <w:sz w:val="22"/>
          <w:szCs w:val="22"/>
        </w:rPr>
        <w:t>This may include support of mechanism for UE to trigger normal SSB</w:t>
      </w:r>
      <w:r>
        <w:rPr>
          <w:strike/>
          <w:color w:val="C00000"/>
          <w:sz w:val="22"/>
          <w:szCs w:val="22"/>
        </w:rPr>
        <w:t>/SIB1</w:t>
      </w:r>
      <w:r>
        <w:rPr>
          <w:sz w:val="22"/>
          <w:szCs w:val="22"/>
        </w:rPr>
        <w:t xml:space="preserve"> transmission on a SCell for fast access, if the SCell</w:t>
      </w:r>
      <w:r>
        <w:rPr>
          <w:strike/>
          <w:color w:val="C00000"/>
          <w:sz w:val="22"/>
          <w:szCs w:val="22"/>
        </w:rPr>
        <w:t>, it</w:t>
      </w:r>
      <w:r>
        <w:rPr>
          <w:sz w:val="22"/>
          <w:szCs w:val="22"/>
        </w:rPr>
        <w:t xml:space="preserve"> can not share synchronization with PCell.</w:t>
      </w:r>
    </w:p>
    <w:p w14:paraId="2951D2ED" w14:textId="77777777" w:rsidR="006D5EC4" w:rsidRDefault="00014AA5">
      <w:pPr>
        <w:numPr>
          <w:ilvl w:val="4"/>
          <w:numId w:val="5"/>
        </w:numPr>
        <w:overflowPunct w:val="0"/>
        <w:spacing w:after="0" w:line="240" w:lineRule="auto"/>
        <w:jc w:val="both"/>
        <w:rPr>
          <w:sz w:val="22"/>
          <w:szCs w:val="22"/>
        </w:rPr>
      </w:pPr>
      <w:r>
        <w:rPr>
          <w:sz w:val="22"/>
          <w:szCs w:val="22"/>
        </w:rPr>
        <w:t>This may include leveraging SSB-less cell operations and potential enhancements for SSB-less cells, e.g. support SSB-less cell operation for inter-band CA, and support offloading system information from one cell to another for inter-band CA.</w:t>
      </w:r>
    </w:p>
    <w:p w14:paraId="4315901C" w14:textId="77777777" w:rsidR="006D5EC4" w:rsidRDefault="00014AA5">
      <w:pPr>
        <w:numPr>
          <w:ilvl w:val="4"/>
          <w:numId w:val="5"/>
        </w:numPr>
        <w:overflowPunct w:val="0"/>
        <w:spacing w:after="0" w:line="240" w:lineRule="auto"/>
        <w:jc w:val="both"/>
        <w:rPr>
          <w:sz w:val="22"/>
          <w:szCs w:val="22"/>
        </w:rPr>
      </w:pPr>
      <w:r>
        <w:rPr>
          <w:strike/>
          <w:color w:val="C00000"/>
          <w:sz w:val="22"/>
          <w:szCs w:val="22"/>
        </w:rPr>
        <w:t xml:space="preserve">Currently both Intra-band CA and Inter-band CA scenarios are assumed. In case, the intra-band CA cases are already supported by current specification, then the </w:t>
      </w:r>
      <w:r>
        <w:rPr>
          <w:color w:val="C00000"/>
          <w:sz w:val="22"/>
          <w:szCs w:val="22"/>
          <w:u w:val="single"/>
        </w:rPr>
        <w:t xml:space="preserve">The </w:t>
      </w:r>
      <w:r>
        <w:rPr>
          <w:sz w:val="22"/>
          <w:szCs w:val="22"/>
        </w:rPr>
        <w:t>inter-band CA cases are the focus</w:t>
      </w:r>
      <w:r>
        <w:rPr>
          <w:color w:val="C00000"/>
          <w:sz w:val="22"/>
          <w:szCs w:val="22"/>
          <w:u w:val="single"/>
        </w:rPr>
        <w:t>, while the enhancements could be potentially applicable to the intra-band CA cases</w:t>
      </w:r>
      <w:r>
        <w:rPr>
          <w:sz w:val="22"/>
          <w:szCs w:val="22"/>
        </w:rPr>
        <w:t xml:space="preserve">. </w:t>
      </w:r>
    </w:p>
    <w:p w14:paraId="2D465CFD" w14:textId="77777777" w:rsidR="006D5EC4" w:rsidRDefault="00014AA5">
      <w:pPr>
        <w:numPr>
          <w:ilvl w:val="4"/>
          <w:numId w:val="5"/>
        </w:numPr>
        <w:overflowPunct w:val="0"/>
        <w:spacing w:after="0" w:line="240" w:lineRule="auto"/>
        <w:jc w:val="both"/>
        <w:rPr>
          <w:sz w:val="22"/>
          <w:szCs w:val="22"/>
        </w:rPr>
      </w:pPr>
      <w:r>
        <w:rPr>
          <w:sz w:val="22"/>
          <w:szCs w:val="22"/>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7F6A0F14" w14:textId="77777777" w:rsidR="006D5EC4" w:rsidRDefault="00014AA5">
      <w:pPr>
        <w:numPr>
          <w:ilvl w:val="4"/>
          <w:numId w:val="5"/>
        </w:numPr>
        <w:overflowPunct w:val="0"/>
        <w:spacing w:after="0" w:line="240" w:lineRule="auto"/>
        <w:jc w:val="both"/>
        <w:rPr>
          <w:sz w:val="22"/>
          <w:szCs w:val="22"/>
        </w:rPr>
      </w:pPr>
      <w:r>
        <w:rPr>
          <w:sz w:val="22"/>
          <w:szCs w:val="22"/>
        </w:rPr>
        <w:t>To facilitate leveraging of lean SCells, potential enhancements to provide time and frequency synchronization, and other measurement sources by another cell can be considered.</w:t>
      </w:r>
    </w:p>
    <w:p w14:paraId="22D162CF" w14:textId="77777777" w:rsidR="006D5EC4" w:rsidRDefault="00014AA5">
      <w:pPr>
        <w:numPr>
          <w:ilvl w:val="3"/>
          <w:numId w:val="5"/>
        </w:numPr>
        <w:overflowPunct w:val="0"/>
        <w:spacing w:after="0" w:line="240" w:lineRule="auto"/>
        <w:jc w:val="both"/>
        <w:rPr>
          <w:sz w:val="22"/>
          <w:szCs w:val="22"/>
        </w:rPr>
      </w:pPr>
      <w:r>
        <w:rPr>
          <w:sz w:val="22"/>
          <w:szCs w:val="22"/>
        </w:rPr>
        <w:t>Common signaling to a group of the UEs of PCell change</w:t>
      </w:r>
    </w:p>
    <w:p w14:paraId="55C87272" w14:textId="77777777" w:rsidR="006D5EC4" w:rsidRDefault="00014AA5">
      <w:pPr>
        <w:numPr>
          <w:ilvl w:val="3"/>
          <w:numId w:val="5"/>
        </w:numPr>
        <w:overflowPunct w:val="0"/>
        <w:spacing w:after="0" w:line="240" w:lineRule="auto"/>
        <w:jc w:val="both"/>
        <w:rPr>
          <w:sz w:val="22"/>
          <w:szCs w:val="22"/>
        </w:rPr>
      </w:pPr>
      <w:r>
        <w:rPr>
          <w:sz w:val="22"/>
          <w:szCs w:val="22"/>
        </w:rPr>
        <w:t xml:space="preserve">Ability </w:t>
      </w:r>
      <w:r>
        <w:rPr>
          <w:strike/>
          <w:color w:val="C00000"/>
          <w:sz w:val="22"/>
          <w:szCs w:val="22"/>
        </w:rPr>
        <w:t>to quickly</w:t>
      </w:r>
      <w:r>
        <w:rPr>
          <w:color w:val="C00000"/>
          <w:sz w:val="22"/>
          <w:szCs w:val="22"/>
          <w:u w:val="single"/>
        </w:rPr>
        <w:t>for quick</w:t>
      </w:r>
      <w:r>
        <w:rPr>
          <w:sz w:val="22"/>
          <w:szCs w:val="22"/>
        </w:rPr>
        <w:t xml:space="preserve"> activation and deactivation of CC, for example, based on on-demand RS, aperiodic RS, UE request, and L1 response or dynamically switch PCell is expected to potentially provide energy savings at the network.</w:t>
      </w:r>
    </w:p>
    <w:p w14:paraId="05DB51B0" w14:textId="77777777" w:rsidR="006D5EC4" w:rsidRDefault="00014AA5">
      <w:pPr>
        <w:numPr>
          <w:ilvl w:val="3"/>
          <w:numId w:val="5"/>
        </w:numPr>
        <w:overflowPunct w:val="0"/>
        <w:spacing w:after="0" w:line="240" w:lineRule="auto"/>
        <w:jc w:val="both"/>
        <w:rPr>
          <w:sz w:val="22"/>
          <w:szCs w:val="22"/>
        </w:rPr>
      </w:pPr>
      <w:r>
        <w:rPr>
          <w:sz w:val="22"/>
          <w:szCs w:val="22"/>
        </w:rPr>
        <w:lastRenderedPageBreak/>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49D99159" w14:textId="77777777" w:rsidR="006D5EC4" w:rsidRDefault="00014AA5">
      <w:pPr>
        <w:numPr>
          <w:ilvl w:val="2"/>
          <w:numId w:val="5"/>
        </w:numPr>
        <w:overflowPunct w:val="0"/>
        <w:spacing w:after="0" w:line="240" w:lineRule="auto"/>
        <w:jc w:val="both"/>
        <w:rPr>
          <w:sz w:val="22"/>
          <w:szCs w:val="22"/>
        </w:rPr>
      </w:pPr>
      <w:r>
        <w:rPr>
          <w:sz w:val="22"/>
          <w:szCs w:val="22"/>
        </w:rPr>
        <w:t>Technique #B-2: Dynamic adaptation of bandwidth part of UE(s) within a carrier</w:t>
      </w:r>
    </w:p>
    <w:p w14:paraId="3AA9D6F4" w14:textId="77777777" w:rsidR="006D5EC4" w:rsidRDefault="00014AA5">
      <w:pPr>
        <w:numPr>
          <w:ilvl w:val="3"/>
          <w:numId w:val="5"/>
        </w:numPr>
        <w:overflowPunct w:val="0"/>
        <w:spacing w:after="0" w:line="240" w:lineRule="auto"/>
        <w:jc w:val="both"/>
        <w:rPr>
          <w:sz w:val="22"/>
          <w:szCs w:val="22"/>
        </w:rPr>
      </w:pPr>
      <w:r>
        <w:rPr>
          <w:sz w:val="22"/>
          <w:szCs w:val="22"/>
        </w:rPr>
        <w:t>Enhancements to enable UE group-common or cell-specific BWP configuration and/or switching may lower signaling overhead and operational cost (e.g. signaling overhead) for adaptation of BWPs of UE(s) and potentially improve gNB power consumption.</w:t>
      </w:r>
    </w:p>
    <w:p w14:paraId="20A81D64" w14:textId="77777777" w:rsidR="006D5EC4" w:rsidRDefault="00014AA5">
      <w:pPr>
        <w:numPr>
          <w:ilvl w:val="3"/>
          <w:numId w:val="5"/>
        </w:numPr>
        <w:overflowPunct w:val="0"/>
        <w:spacing w:after="0" w:line="240" w:lineRule="auto"/>
        <w:jc w:val="both"/>
        <w:rPr>
          <w:strike/>
          <w:color w:val="C00000"/>
          <w:sz w:val="22"/>
          <w:szCs w:val="22"/>
        </w:rPr>
      </w:pPr>
      <w:r>
        <w:rPr>
          <w:strike/>
          <w:color w:val="C00000"/>
          <w:sz w:val="22"/>
          <w:szCs w:val="22"/>
        </w:rPr>
        <w:t>Reducing the BW adaptation delays for Rel18 UEs</w:t>
      </w:r>
    </w:p>
    <w:p w14:paraId="6C7C5B7E" w14:textId="77777777" w:rsidR="006D5EC4" w:rsidRDefault="00014AA5">
      <w:pPr>
        <w:numPr>
          <w:ilvl w:val="3"/>
          <w:numId w:val="5"/>
        </w:numPr>
        <w:overflowPunct w:val="0"/>
        <w:spacing w:after="0" w:line="240" w:lineRule="auto"/>
        <w:jc w:val="both"/>
        <w:rPr>
          <w:color w:val="C00000"/>
          <w:sz w:val="22"/>
          <w:szCs w:val="22"/>
          <w:u w:val="single"/>
        </w:rPr>
      </w:pPr>
      <w:r>
        <w:rPr>
          <w:color w:val="C00000"/>
          <w:sz w:val="22"/>
          <w:szCs w:val="22"/>
          <w:u w:val="single"/>
        </w:rPr>
        <w:t>Enhancements to support SPS PDSCH reception/Type-2 CG PUSCH transmission without reactivation after the BWP switching.</w:t>
      </w:r>
    </w:p>
    <w:p w14:paraId="79CEECA0" w14:textId="77777777" w:rsidR="006D5EC4" w:rsidRDefault="00014AA5">
      <w:pPr>
        <w:numPr>
          <w:ilvl w:val="2"/>
          <w:numId w:val="5"/>
        </w:numPr>
        <w:overflowPunct w:val="0"/>
        <w:spacing w:after="0" w:line="240" w:lineRule="auto"/>
        <w:jc w:val="both"/>
        <w:rPr>
          <w:sz w:val="22"/>
          <w:szCs w:val="22"/>
        </w:rPr>
      </w:pPr>
      <w:r>
        <w:rPr>
          <w:sz w:val="22"/>
          <w:szCs w:val="22"/>
        </w:rPr>
        <w:t>Technique #B-3: Dynamic adaptation of bandwidth of UE(s) within a BWP</w:t>
      </w:r>
      <w:r>
        <w:rPr>
          <w:strike/>
          <w:color w:val="C00000"/>
          <w:sz w:val="22"/>
          <w:szCs w:val="22"/>
        </w:rPr>
        <w:t xml:space="preserve"> [and dynamic adaptation of a resource grid in a carrier]</w:t>
      </w:r>
      <w:r>
        <w:rPr>
          <w:sz w:val="22"/>
          <w:szCs w:val="22"/>
        </w:rPr>
        <w:t xml:space="preserve"> </w:t>
      </w:r>
    </w:p>
    <w:p w14:paraId="1258C012" w14:textId="77777777" w:rsidR="006D5EC4" w:rsidRDefault="00014AA5">
      <w:pPr>
        <w:numPr>
          <w:ilvl w:val="3"/>
          <w:numId w:val="5"/>
        </w:numPr>
        <w:overflowPunct w:val="0"/>
        <w:spacing w:after="0" w:line="240" w:lineRule="auto"/>
        <w:jc w:val="both"/>
      </w:pPr>
      <w:r>
        <w:rPr>
          <w:sz w:val="22"/>
          <w:szCs w:val="22"/>
        </w:rPr>
        <w:t>Enhancements to enable group-common signaling to adapt the bandwidth of active BWP and continue operating in same BWP reduces the latency and lowers the signaling overhead.</w:t>
      </w:r>
    </w:p>
    <w:p w14:paraId="71CD3573"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68885E7B"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BW adaptation at the network can potentially save energy at both network and UE side.</w:t>
      </w:r>
    </w:p>
    <w:p w14:paraId="529D8F7E"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Potential of reducing the BW adaptation delays for Rel18 UEs can be considered particularly for the case that BW switch does not entail any RF reconfiguration.</w:t>
      </w:r>
    </w:p>
    <w:p w14:paraId="0196A374"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group-common or cell-specific BWP switching. </w:t>
      </w:r>
    </w:p>
    <w:p w14:paraId="0B0941FB"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SCells in terms of network energy savings. </w:t>
      </w:r>
    </w:p>
    <w:p w14:paraId="7D34ED6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Techniques allowing on-demand transmission of RSs, e.g., TRS particularly over Scells should be considered.</w:t>
      </w:r>
    </w:p>
    <w:p w14:paraId="7285A9F4"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CD5EA28"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0584C565"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14:paraId="51956465"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6B395313"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Capture in TR the following description for dynamic UE group specific Pcell switching.</w:t>
      </w:r>
    </w:p>
    <w:p w14:paraId="1134FEAF"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391B3FF0"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Scell deactivation/dormancy can provide network energy savings. However, it negatively impacts UPT and coverage. For example, with Set 1 FR1 reference configuration and CA with 2 CCs, Scell deactivation shows 33% average network energy savings when 20 UEs are assumed in a cell. However, it shows 64Mbps for 25 UEs per cell (61% RU) and 210Mbps for 20Ues per cell (39% RU).</w:t>
      </w:r>
    </w:p>
    <w:p w14:paraId="6570B526"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indication of primary cell switch to a group of UEs.</w:t>
      </w:r>
    </w:p>
    <w:p w14:paraId="2FE26047"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5: SSB/SI can be transmitted at a long periodicity in Scell to reduce broadcast overhead and network power consumption.</w:t>
      </w:r>
    </w:p>
    <w:p w14:paraId="1A9445BC"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A long SSB/SI periodicity together with R17 temporary RS should already provide reasonably low Scell activation latency.</w:t>
      </w:r>
    </w:p>
    <w:p w14:paraId="4543EAC7"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14:paraId="5992B7F2"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 The technique is applicable to FR1 only.</w:t>
      </w:r>
    </w:p>
    <w:p w14:paraId="6CA7AF14"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77F48F3E"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7C283CD3"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14:paraId="2EB25BDF"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0B7B3F2D"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12334790"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CEWiT</w:t>
      </w:r>
    </w:p>
    <w:p w14:paraId="544D2B37"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14:paraId="2F7FB6E5"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Group-common signaling to a number of UEs to adapt the bandwidth of their correspondong active BWPs and continue operating in same BWPs reduces the latency and lowers the signaling overhead.</w:t>
      </w:r>
    </w:p>
    <w:p w14:paraId="519847D5"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gNB signaling information about dynamic adaptation of BW to the active UEs is supported</w:t>
      </w:r>
    </w:p>
    <w:p w14:paraId="5A088BA5"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Adapting the bandwidth of active BWP of a UE based on signalling from gNB is supported.</w:t>
      </w:r>
    </w:p>
    <w:p w14:paraId="14E22DE8" w14:textId="77777777" w:rsidR="006D5EC4" w:rsidRDefault="006D5EC4">
      <w:pPr>
        <w:pStyle w:val="ac"/>
        <w:spacing w:after="0"/>
        <w:rPr>
          <w:rFonts w:ascii="Times New Roman" w:hAnsi="Times New Roman"/>
          <w:sz w:val="22"/>
          <w:szCs w:val="22"/>
          <w:lang w:eastAsia="zh-CN"/>
        </w:rPr>
      </w:pPr>
    </w:p>
    <w:p w14:paraId="4407E583" w14:textId="77777777" w:rsidR="006D5EC4" w:rsidRDefault="006D5EC4">
      <w:pPr>
        <w:pStyle w:val="ac"/>
        <w:spacing w:after="0"/>
        <w:rPr>
          <w:rFonts w:ascii="Times New Roman" w:hAnsi="Times New Roman"/>
          <w:sz w:val="22"/>
          <w:szCs w:val="22"/>
          <w:lang w:eastAsia="zh-CN"/>
        </w:rPr>
      </w:pPr>
    </w:p>
    <w:p w14:paraId="19C10B04" w14:textId="77777777" w:rsidR="00A0129B" w:rsidRDefault="00A0129B" w:rsidP="00A0129B">
      <w:pPr>
        <w:pStyle w:val="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1DD048A2" w14:textId="77777777" w:rsidR="00A0129B" w:rsidRDefault="00A0129B" w:rsidP="00A0129B">
      <w:pPr>
        <w:pStyle w:val="ac"/>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5A7F40D2" w14:textId="77777777" w:rsidR="00A0129B" w:rsidRDefault="00A0129B" w:rsidP="00A0129B">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620542E8" w14:textId="77777777" w:rsidR="006D5EC4" w:rsidRPr="00A0129B" w:rsidRDefault="006D5EC4">
      <w:pPr>
        <w:pStyle w:val="ac"/>
        <w:spacing w:after="0"/>
        <w:rPr>
          <w:rFonts w:ascii="Times New Roman" w:hAnsi="Times New Roman"/>
          <w:sz w:val="22"/>
          <w:szCs w:val="22"/>
          <w:lang w:eastAsia="zh-CN"/>
        </w:rPr>
      </w:pPr>
    </w:p>
    <w:p w14:paraId="7EE4A7B4" w14:textId="77777777" w:rsidR="006D5EC4" w:rsidRDefault="006D5EC4">
      <w:pPr>
        <w:pStyle w:val="ac"/>
        <w:spacing w:after="0"/>
        <w:rPr>
          <w:rFonts w:ascii="Times New Roman" w:hAnsi="Times New Roman"/>
          <w:sz w:val="22"/>
          <w:szCs w:val="22"/>
          <w:lang w:eastAsia="zh-CN"/>
        </w:rPr>
      </w:pPr>
    </w:p>
    <w:p w14:paraId="25029409" w14:textId="77777777" w:rsidR="006D5EC4" w:rsidRDefault="00014AA5">
      <w:pPr>
        <w:pStyle w:val="4"/>
        <w:spacing w:line="256" w:lineRule="auto"/>
        <w:ind w:left="1411" w:hanging="1411"/>
        <w:rPr>
          <w:rFonts w:eastAsia="SimSun"/>
          <w:szCs w:val="18"/>
          <w:lang w:eastAsia="zh-CN"/>
        </w:rPr>
      </w:pPr>
      <w:r>
        <w:rPr>
          <w:rFonts w:eastAsia="SimSun"/>
          <w:szCs w:val="18"/>
          <w:lang w:eastAsia="zh-CN"/>
        </w:rPr>
        <w:t>Proposal #3-1</w:t>
      </w:r>
    </w:p>
    <w:p w14:paraId="6EF5E99E" w14:textId="77777777" w:rsidR="006D5EC4" w:rsidRDefault="00014AA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B10561F" w14:textId="77777777" w:rsidR="006D5EC4" w:rsidRDefault="00014AA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6CC4C9B0"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del w:id="284" w:author="Editor" w:date="2022-09-23T11:07:00Z">
        <w:r>
          <w:rPr>
            <w:rFonts w:ascii="Times New Roman" w:hAnsi="Times New Roman"/>
            <w:sz w:val="22"/>
            <w:szCs w:val="22"/>
            <w:lang w:eastAsia="zh-CN"/>
          </w:rPr>
          <w:lastRenderedPageBreak/>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PRACH, paging, etc.</w:t>
      </w:r>
    </w:p>
    <w:p w14:paraId="547A4A77"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285"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SSB/SIB1 transmission on a SCell for fast access if the SCell, it can</w:t>
      </w:r>
      <w:del w:id="286"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728795DD" w14:textId="77777777" w:rsidR="006D5EC4" w:rsidRDefault="00014AA5">
      <w:pPr>
        <w:pStyle w:val="af1"/>
        <w:numPr>
          <w:ilvl w:val="2"/>
          <w:numId w:val="7"/>
        </w:numPr>
        <w:overflowPunct/>
        <w:snapToGrid w:val="0"/>
        <w:spacing w:line="252" w:lineRule="auto"/>
        <w:rPr>
          <w:sz w:val="21"/>
          <w:szCs w:val="21"/>
          <w:lang w:eastAsia="zh-CN"/>
        </w:rPr>
      </w:pPr>
      <w:r>
        <w:t>This may include leveraging SSB-less cell operations and potential enhancements for SSB-less cells, e.g. support SSB-less cell operation for inter-band CA, and support offloading system information from one cell to another for inter-band CA.</w:t>
      </w:r>
    </w:p>
    <w:p w14:paraId="568D28EF"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0068372A"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3918EDAC"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0C62A7CC" w14:textId="77777777" w:rsidR="006D5EC4" w:rsidRDefault="00014AA5">
      <w:pPr>
        <w:pStyle w:val="ac"/>
        <w:numPr>
          <w:ilvl w:val="1"/>
          <w:numId w:val="7"/>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3FCBE379"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287"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del w:id="288" w:author="Editor" w:date="2022-09-23T11:18:00Z">
        <w:r>
          <w:rPr>
            <w:rFonts w:ascii="Times New Roman" w:hAnsi="Times New Roman"/>
            <w:sz w:val="22"/>
            <w:szCs w:val="22"/>
            <w:lang w:eastAsia="zh-CN"/>
          </w:rPr>
          <w:delText xml:space="preserve">or dynamically switch PCell </w:delText>
        </w:r>
      </w:del>
      <w:del w:id="289"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0BE272CD"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095ACDC9" w14:textId="77777777" w:rsidR="006D5EC4" w:rsidRDefault="006D5EC4">
      <w:pPr>
        <w:pStyle w:val="ac"/>
        <w:spacing w:after="0"/>
        <w:rPr>
          <w:rFonts w:ascii="Times New Roman" w:eastAsiaTheme="minorEastAsia" w:hAnsi="Times New Roman"/>
          <w:sz w:val="22"/>
          <w:szCs w:val="22"/>
          <w:lang w:eastAsia="ko-KR"/>
        </w:rPr>
      </w:pPr>
    </w:p>
    <w:p w14:paraId="7B954B0B"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96CD996" w14:textId="77777777" w:rsidR="006D5EC4" w:rsidRDefault="00014AA5">
      <w:pPr>
        <w:pStyle w:val="ac"/>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4FE41B3E" w14:textId="77777777" w:rsidR="006D5EC4" w:rsidRDefault="00014AA5">
      <w:pPr>
        <w:pStyle w:val="ac"/>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Unlike single carrier only case, if this is for CA, the SCell with reduced transmission/reception of the mentioned channels is supported by existing specifications.</w:t>
      </w:r>
    </w:p>
    <w:p w14:paraId="7CF60BDC" w14:textId="77777777" w:rsidR="006D5EC4" w:rsidRDefault="00014AA5">
      <w:pPr>
        <w:pStyle w:val="ac"/>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this is for CA, then SCell without SSB/SIB is also supported by existing specifications at least for some cases.</w:t>
      </w:r>
    </w:p>
    <w:p w14:paraId="0631FE2C" w14:textId="77777777" w:rsidR="006D5EC4" w:rsidRDefault="00014AA5">
      <w:pPr>
        <w:pStyle w:val="ac"/>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46F08C37" w14:textId="77777777" w:rsidR="006D5EC4" w:rsidRDefault="00014AA5">
      <w:pPr>
        <w:pStyle w:val="ac"/>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Modifications may be preferred as it is not “in case” - it is the case that already supported.</w:t>
      </w:r>
    </w:p>
    <w:p w14:paraId="153FF698" w14:textId="77777777" w:rsidR="006D5EC4" w:rsidRDefault="00014AA5">
      <w:pPr>
        <w:pStyle w:val="ac"/>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w:t>
      </w:r>
    </w:p>
    <w:p w14:paraId="51E3EC2D" w14:textId="77777777" w:rsidR="006D5EC4" w:rsidRDefault="00014AA5">
      <w:pPr>
        <w:pStyle w:val="ac"/>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aspect should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w:t>
      </w:r>
    </w:p>
    <w:p w14:paraId="2FE854B6" w14:textId="77777777" w:rsidR="006D5EC4" w:rsidRDefault="00014AA5">
      <w:pPr>
        <w:pStyle w:val="ac"/>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(4)</w:t>
      </w:r>
    </w:p>
    <w:p w14:paraId="7F06A633" w14:textId="77777777" w:rsidR="006D5EC4" w:rsidRDefault="00014AA5">
      <w:pPr>
        <w:pStyle w:val="ac"/>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performance/impact analysis</w:t>
      </w:r>
    </w:p>
    <w:p w14:paraId="3D22FBCC" w14:textId="77777777" w:rsidR="006D5EC4" w:rsidRDefault="006D5EC4">
      <w:pPr>
        <w:pStyle w:val="ac"/>
        <w:spacing w:after="0"/>
        <w:rPr>
          <w:rFonts w:ascii="Times New Roman" w:eastAsiaTheme="minorEastAsia" w:hAnsi="Times New Roman"/>
          <w:sz w:val="22"/>
          <w:szCs w:val="22"/>
          <w:lang w:eastAsia="ko-KR"/>
        </w:rPr>
      </w:pPr>
    </w:p>
    <w:p w14:paraId="022291F6" w14:textId="77777777" w:rsidR="006D5EC4" w:rsidRDefault="006D5EC4">
      <w:pPr>
        <w:pStyle w:val="ac"/>
        <w:spacing w:after="0"/>
        <w:rPr>
          <w:rFonts w:ascii="Times New Roman" w:eastAsiaTheme="minorEastAsia" w:hAnsi="Times New Roman"/>
          <w:sz w:val="22"/>
          <w:szCs w:val="22"/>
          <w:lang w:eastAsia="ko-KR"/>
        </w:rPr>
      </w:pPr>
    </w:p>
    <w:p w14:paraId="03463D79" w14:textId="77777777" w:rsidR="006D5EC4" w:rsidRDefault="00014AA5">
      <w:pPr>
        <w:pStyle w:val="4"/>
        <w:spacing w:line="256" w:lineRule="auto"/>
        <w:ind w:left="1411" w:hanging="1411"/>
        <w:rPr>
          <w:rFonts w:eastAsia="SimSun"/>
          <w:szCs w:val="18"/>
          <w:lang w:eastAsia="zh-CN"/>
        </w:rPr>
      </w:pPr>
      <w:r>
        <w:rPr>
          <w:rFonts w:eastAsia="SimSun"/>
          <w:szCs w:val="18"/>
          <w:lang w:eastAsia="zh-CN"/>
        </w:rPr>
        <w:t>Company Comments on Proposal #3-1</w:t>
      </w:r>
    </w:p>
    <w:tbl>
      <w:tblPr>
        <w:tblStyle w:val="af7"/>
        <w:tblW w:w="9350" w:type="dxa"/>
        <w:tblInd w:w="-3" w:type="dxa"/>
        <w:tblLook w:val="04A0" w:firstRow="1" w:lastRow="0" w:firstColumn="1" w:lastColumn="0" w:noHBand="0" w:noVBand="1"/>
      </w:tblPr>
      <w:tblGrid>
        <w:gridCol w:w="1705"/>
        <w:gridCol w:w="7645"/>
      </w:tblGrid>
      <w:tr w:rsidR="006D5EC4" w14:paraId="52D9EA18" w14:textId="77777777" w:rsidTr="00880F14">
        <w:tc>
          <w:tcPr>
            <w:tcW w:w="1705" w:type="dxa"/>
            <w:shd w:val="clear" w:color="auto" w:fill="F2F2F2" w:themeFill="background1" w:themeFillShade="F2"/>
          </w:tcPr>
          <w:p w14:paraId="38B0F9CA"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786B9902"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1CFE8312" w14:textId="77777777" w:rsidTr="005449E7">
        <w:tc>
          <w:tcPr>
            <w:tcW w:w="1705" w:type="dxa"/>
          </w:tcPr>
          <w:p w14:paraId="0CF68B0A"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6940BCD2"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to the first note, we think the difference lies in SSB transmission on Scell can be adapted base on UE trigger or UE traffic.  </w:t>
            </w:r>
          </w:p>
          <w:p w14:paraId="7398BB59" w14:textId="77777777" w:rsidR="006D5EC4" w:rsidRDefault="00014AA5">
            <w:pPr>
              <w:pStyle w:val="ac"/>
              <w:spacing w:after="0"/>
              <w:rPr>
                <w:sz w:val="21"/>
                <w:szCs w:val="21"/>
                <w:lang w:eastAsia="zh-CN"/>
              </w:rPr>
            </w:pPr>
            <w:r>
              <w:rPr>
                <w:rFonts w:ascii="Times New Roman" w:hAnsi="Times New Roman"/>
                <w:sz w:val="22"/>
                <w:szCs w:val="22"/>
                <w:lang w:eastAsia="zh-CN"/>
              </w:rPr>
              <w:t xml:space="preserve">For the second note, there are enhancement for both intra-band and inter-band SSB-less solution.When UE can get synchronization from other carriers, fast activation/de-activation of Scell can be acheived along with intra-band/inter-band SSB-less Scell. Of the three time parts that make up Scell activation procedure, </w:t>
            </w:r>
            <w:r>
              <w:rPr>
                <w:sz w:val="21"/>
                <w:szCs w:val="21"/>
                <w:lang w:eastAsia="zh-CN"/>
              </w:rPr>
              <w:t>the T</w:t>
            </w:r>
            <w:r>
              <w:rPr>
                <w:sz w:val="21"/>
                <w:szCs w:val="21"/>
                <w:vertAlign w:val="subscript"/>
                <w:lang w:eastAsia="zh-CN"/>
              </w:rPr>
              <w:t xml:space="preserve">activation </w:t>
            </w:r>
            <w:r>
              <w:rPr>
                <w:sz w:val="21"/>
                <w:szCs w:val="21"/>
                <w:lang w:eastAsia="zh-CN"/>
              </w:rPr>
              <w:t>time can be largely reduced due to synchronization to Pcell or other activated cell. And if DCI based activation or de-activation is further introduced, the T</w:t>
            </w:r>
            <w:r>
              <w:rPr>
                <w:sz w:val="21"/>
                <w:szCs w:val="21"/>
                <w:vertAlign w:val="subscript"/>
                <w:lang w:eastAsia="zh-CN"/>
              </w:rPr>
              <w:t>HARQ</w:t>
            </w:r>
            <w:r>
              <w:rPr>
                <w:sz w:val="21"/>
                <w:szCs w:val="21"/>
                <w:lang w:eastAsia="zh-CN"/>
              </w:rPr>
              <w:t xml:space="preserve"> part can also be reduced. With fast activation/de-activation of Scell, the UPT can be increased, and gNB can achieve power saving due to short transmission time duration. </w:t>
            </w:r>
          </w:p>
          <w:p w14:paraId="45583739" w14:textId="77777777" w:rsidR="006D5EC4" w:rsidRDefault="00014AA5">
            <w:pPr>
              <w:pStyle w:val="ac"/>
              <w:spacing w:after="0"/>
              <w:rPr>
                <w:sz w:val="21"/>
                <w:szCs w:val="21"/>
                <w:lang w:eastAsia="zh-CN"/>
              </w:rPr>
            </w:pPr>
            <w:r>
              <w:rPr>
                <w:sz w:val="21"/>
                <w:szCs w:val="21"/>
                <w:lang w:eastAsia="zh-CN"/>
              </w:rPr>
              <w:t>This can be reflected in the s</w:t>
            </w:r>
            <w:r>
              <w:rPr>
                <w:rFonts w:ascii="Times New Roman" w:hAnsi="Times New Roman"/>
                <w:sz w:val="22"/>
                <w:szCs w:val="22"/>
                <w:lang w:eastAsia="zh-CN"/>
              </w:rPr>
              <w:t>econd to last sub-bullet.</w:t>
            </w:r>
          </w:p>
          <w:p w14:paraId="644B6324"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So we propose the following modification,</w:t>
            </w:r>
          </w:p>
          <w:p w14:paraId="3B274953"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290"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r>
              <w:rPr>
                <w:rFonts w:ascii="Times New Roman" w:hAnsi="Times New Roman"/>
                <w:color w:val="FF0000"/>
                <w:sz w:val="22"/>
                <w:szCs w:val="22"/>
                <w:lang w:eastAsia="zh-CN"/>
              </w:rPr>
              <w:t>and L1 activation command.</w:t>
            </w:r>
            <w:del w:id="291" w:author="Editor" w:date="2022-09-23T11:18:00Z">
              <w:r>
                <w:rPr>
                  <w:rFonts w:ascii="Times New Roman" w:hAnsi="Times New Roman"/>
                  <w:sz w:val="22"/>
                  <w:szCs w:val="22"/>
                  <w:lang w:eastAsia="zh-CN"/>
                </w:rPr>
                <w:delText xml:space="preserve">or dynamically switch PCell </w:delText>
              </w:r>
            </w:del>
            <w:del w:id="292"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D34C88C" w14:textId="77777777" w:rsidR="006D5EC4" w:rsidRDefault="006D5EC4">
            <w:pPr>
              <w:pStyle w:val="ac"/>
              <w:spacing w:after="0"/>
              <w:rPr>
                <w:rFonts w:ascii="Times New Roman" w:hAnsi="Times New Roman"/>
                <w:sz w:val="22"/>
                <w:szCs w:val="22"/>
                <w:lang w:eastAsia="zh-CN"/>
              </w:rPr>
            </w:pPr>
          </w:p>
        </w:tc>
      </w:tr>
      <w:tr w:rsidR="006D5EC4" w14:paraId="7C71247A" w14:textId="77777777" w:rsidTr="005449E7">
        <w:tc>
          <w:tcPr>
            <w:tcW w:w="1705" w:type="dxa"/>
          </w:tcPr>
          <w:p w14:paraId="6AF705B4"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21A2C520"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Note (1), only intra-band Scell without SSB transmission is supported in existing specifications. Inter-band Scell without SSB transmission is not supported. Besides, offloading SIB from Scell to Pcell is not supported in both intra-band and inter-band CA case. </w:t>
            </w:r>
          </w:p>
        </w:tc>
      </w:tr>
      <w:tr w:rsidR="006D5EC4" w14:paraId="6379468D" w14:textId="77777777" w:rsidTr="005449E7">
        <w:tc>
          <w:tcPr>
            <w:tcW w:w="1705" w:type="dxa"/>
          </w:tcPr>
          <w:p w14:paraId="1B9163F1"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33B3E5B3"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Based on our understanding from the Tdoc reading from companies, we have the following summary proposal for the Technique #B-1.</w:t>
            </w:r>
          </w:p>
          <w:p w14:paraId="177FD301" w14:textId="77777777" w:rsidR="006D5EC4" w:rsidRDefault="00014AA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1DCE9213"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Operating SCells without or with reduced transmission and reception of periodic signals and channels such as SSB</w:t>
            </w:r>
          </w:p>
          <w:p w14:paraId="18C6AC09" w14:textId="77777777" w:rsidR="006D5EC4" w:rsidRDefault="00014AA5">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18C2938A" w14:textId="77777777" w:rsidR="006D5EC4" w:rsidRDefault="00014AA5">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7BA2C66F" w14:textId="77777777" w:rsidR="006D5EC4" w:rsidRDefault="00014AA5">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2EA37E18" w14:textId="77777777" w:rsidR="006D5EC4" w:rsidRDefault="00014AA5">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14:paraId="51293C9A" w14:textId="77777777" w:rsidR="006D5EC4" w:rsidRDefault="00014AA5">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14:paraId="3606D0A3"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On (de-)activation of Scell</w:t>
            </w:r>
          </w:p>
          <w:p w14:paraId="3E7EDE3F" w14:textId="77777777" w:rsidR="006D5EC4" w:rsidRDefault="00014AA5">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14:paraId="2420F958" w14:textId="77777777" w:rsidR="006D5EC4" w:rsidRDefault="00014AA5">
            <w:pPr>
              <w:pStyle w:val="ac"/>
              <w:numPr>
                <w:ilvl w:val="0"/>
                <w:numId w:val="1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Faster (de-)activation of Scell via DCI (instead of legacy MAC signaling) by saving HARQ timing</w:t>
            </w:r>
          </w:p>
          <w:p w14:paraId="200A725F" w14:textId="77777777" w:rsidR="006D5EC4" w:rsidRDefault="00014AA5">
            <w:pPr>
              <w:pStyle w:val="ac"/>
              <w:numPr>
                <w:ilvl w:val="0"/>
                <w:numId w:val="13"/>
              </w:numPr>
              <w:spacing w:after="0"/>
              <w:rPr>
                <w:rFonts w:ascii="Times New Roman" w:hAnsi="Times New Roman"/>
                <w:sz w:val="22"/>
                <w:szCs w:val="22"/>
                <w:lang w:eastAsia="zh-CN"/>
              </w:rPr>
            </w:pPr>
            <w:r>
              <w:rPr>
                <w:rFonts w:ascii="Times New Roman" w:hAnsi="Times New Roman"/>
                <w:color w:val="FF0000"/>
                <w:sz w:val="22"/>
                <w:szCs w:val="22"/>
                <w:lang w:eastAsia="zh-CN"/>
              </w:rPr>
              <w:t>Scell activation via UE sending request signal or by UE sending WUS signal</w:t>
            </w:r>
          </w:p>
          <w:p w14:paraId="4BD27257"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xml:space="preserve">Regarding the </w:t>
            </w:r>
            <w:r>
              <w:rPr>
                <w:rFonts w:ascii="Times New Roman" w:hAnsi="Times New Roman"/>
                <w:color w:val="FF0000"/>
                <w:sz w:val="22"/>
                <w:szCs w:val="22"/>
                <w:lang w:eastAsia="zh-CN"/>
              </w:rPr>
              <w:t>red-font</w:t>
            </w:r>
            <w:r>
              <w:rPr>
                <w:rFonts w:ascii="Times New Roman" w:hAnsi="Times New Roman"/>
                <w:sz w:val="22"/>
                <w:szCs w:val="22"/>
                <w:lang w:eastAsia="zh-CN"/>
              </w:rPr>
              <w:t>, we need more information from the proponents on how exactly it looks like and also corresponding spec. impact.</w:t>
            </w:r>
          </w:p>
        </w:tc>
      </w:tr>
      <w:tr w:rsidR="006D5EC4" w14:paraId="47B06B0D" w14:textId="77777777" w:rsidTr="005449E7">
        <w:tc>
          <w:tcPr>
            <w:tcW w:w="1705" w:type="dxa"/>
          </w:tcPr>
          <w:p w14:paraId="3E946BFC" w14:textId="77777777" w:rsidR="006D5EC4" w:rsidRDefault="00014AA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5EFF7770" w14:textId="77777777" w:rsidR="006D5EC4" w:rsidRDefault="00014AA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 If multi-carrier operation (from UE perspective) is separated out from Technique #A-1, we suggest to modify Technique #B-1 as follows, to include variable periodicity or simplified version of SSB for SCell operation.</w:t>
            </w:r>
          </w:p>
          <w:p w14:paraId="0995FC2D" w14:textId="77777777" w:rsidR="006D5EC4" w:rsidRDefault="006D5EC4">
            <w:pPr>
              <w:pStyle w:val="ac"/>
              <w:spacing w:after="0"/>
              <w:rPr>
                <w:rFonts w:ascii="Times New Roman" w:eastAsiaTheme="minorEastAsia" w:hAnsi="Times New Roman"/>
                <w:sz w:val="22"/>
                <w:szCs w:val="22"/>
                <w:lang w:eastAsia="ko-KR"/>
              </w:rPr>
            </w:pPr>
          </w:p>
          <w:p w14:paraId="59F800D2"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del w:id="293"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00B050"/>
                <w:sz w:val="22"/>
                <w:szCs w:val="22"/>
                <w:lang w:eastAsia="zh-CN"/>
              </w:rPr>
              <w:t xml:space="preserve">SI, </w:t>
            </w:r>
            <w:r>
              <w:rPr>
                <w:rFonts w:ascii="Times New Roman" w:hAnsi="Times New Roman"/>
                <w:sz w:val="22"/>
                <w:szCs w:val="22"/>
                <w:lang w:eastAsia="zh-CN"/>
              </w:rPr>
              <w:t xml:space="preserve">and CSI-RS for mobility measurements, PRACH, </w:t>
            </w:r>
            <w:r>
              <w:rPr>
                <w:rFonts w:ascii="Times New Roman" w:hAnsi="Times New Roman"/>
                <w:strike/>
                <w:color w:val="00B050"/>
                <w:sz w:val="22"/>
                <w:szCs w:val="22"/>
                <w:lang w:eastAsia="zh-CN"/>
              </w:rPr>
              <w:t>paging,</w:t>
            </w:r>
            <w:r>
              <w:rPr>
                <w:rFonts w:ascii="Times New Roman" w:hAnsi="Times New Roman"/>
                <w:color w:val="00B050"/>
                <w:sz w:val="22"/>
                <w:szCs w:val="22"/>
                <w:lang w:eastAsia="zh-CN"/>
              </w:rPr>
              <w:t xml:space="preserve"> </w:t>
            </w:r>
            <w:r>
              <w:rPr>
                <w:rFonts w:ascii="Times New Roman" w:hAnsi="Times New Roman"/>
                <w:sz w:val="22"/>
                <w:szCs w:val="22"/>
                <w:lang w:eastAsia="zh-CN"/>
              </w:rPr>
              <w:t>etc.</w:t>
            </w:r>
          </w:p>
          <w:p w14:paraId="1A445427"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294"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00B050"/>
                <w:sz w:val="22"/>
                <w:szCs w:val="22"/>
                <w:lang w:eastAsia="zh-CN"/>
              </w:rPr>
              <w:t>/SIB1</w:t>
            </w:r>
            <w:r>
              <w:rPr>
                <w:rFonts w:ascii="Times New Roman" w:hAnsi="Times New Roman"/>
                <w:sz w:val="22"/>
                <w:szCs w:val="22"/>
                <w:lang w:eastAsia="zh-CN"/>
              </w:rPr>
              <w:t xml:space="preserve"> transmission on a SCell for fast access if the SCell, it can</w:t>
            </w:r>
            <w:del w:id="295"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4A5D2A2B"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t xml:space="preserve">This may include flexibly varying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(when applicable) of SSB, and</w:t>
            </w:r>
            <w:r>
              <w:rPr>
                <w:rFonts w:ascii="Times New Roman" w:eastAsiaTheme="minorEastAsia" w:hAnsi="Times New Roman"/>
                <w:color w:val="00B050"/>
                <w:sz w:val="22"/>
                <w:szCs w:val="22"/>
                <w:lang w:eastAsia="ko-KR"/>
              </w:rPr>
              <w:t>/or the</w:t>
            </w:r>
            <w:r>
              <w:rPr>
                <w:rFonts w:ascii="Times New Roman" w:hAnsi="Times New Roman"/>
                <w:color w:val="00B050"/>
                <w:sz w:val="22"/>
                <w:szCs w:val="22"/>
                <w:lang w:eastAsia="zh-CN"/>
              </w:rPr>
              <w:t xml:space="preserve"> periodicity of uplink random access opportunities.</w:t>
            </w:r>
          </w:p>
          <w:p w14:paraId="732790D4"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lastRenderedPageBreak/>
              <w:t>This may include introducing simplified/modified version of SSB, e.g., where one or more of PSS/SSS/PBCH can be skipped.</w:t>
            </w:r>
          </w:p>
          <w:p w14:paraId="4FEC13B8" w14:textId="77777777" w:rsidR="006D5EC4" w:rsidRDefault="006D5EC4">
            <w:pPr>
              <w:pStyle w:val="ac"/>
              <w:spacing w:after="0"/>
              <w:rPr>
                <w:rFonts w:ascii="Times New Roman" w:eastAsiaTheme="minorEastAsia" w:hAnsi="Times New Roman"/>
                <w:sz w:val="22"/>
                <w:szCs w:val="22"/>
                <w:lang w:eastAsia="ko-KR"/>
              </w:rPr>
            </w:pPr>
          </w:p>
          <w:p w14:paraId="2EBD59AE" w14:textId="77777777" w:rsidR="006D5EC4" w:rsidRDefault="00014AA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have a clarification question for the highlighted part below. From UE perspective, system information will be received from PCell but not from SCell. Therefore, SI offloading should be described in Technique #A-variant.</w:t>
            </w:r>
          </w:p>
          <w:p w14:paraId="312627E7" w14:textId="77777777" w:rsidR="006D5EC4" w:rsidRDefault="00014AA5">
            <w:pPr>
              <w:pStyle w:val="af1"/>
              <w:numPr>
                <w:ilvl w:val="2"/>
                <w:numId w:val="7"/>
              </w:numPr>
              <w:overflowPunct/>
              <w:snapToGrid w:val="0"/>
              <w:spacing w:line="252" w:lineRule="auto"/>
              <w:rPr>
                <w:sz w:val="21"/>
                <w:szCs w:val="21"/>
                <w:lang w:eastAsia="zh-CN"/>
              </w:rPr>
            </w:pPr>
            <w:r>
              <w:rPr>
                <w:rFonts w:ascii="New York" w:eastAsia="SimSun" w:hAnsi="New York"/>
              </w:rPr>
              <w:t xml:space="preserve">This may include leveraging SSB-less cell operations and potential enhancements for SSB-less cells, e.g. support SSB-less cell operation for inter-band CA, and </w:t>
            </w:r>
            <w:r>
              <w:rPr>
                <w:rFonts w:ascii="New York" w:eastAsia="SimSun" w:hAnsi="New York"/>
                <w:highlight w:val="yellow"/>
              </w:rPr>
              <w:t>support offloading system information from one cell to another for inter-band CA</w:t>
            </w:r>
            <w:r>
              <w:rPr>
                <w:rFonts w:ascii="New York" w:eastAsia="SimSun" w:hAnsi="New York"/>
              </w:rPr>
              <w:t>.</w:t>
            </w:r>
          </w:p>
          <w:p w14:paraId="1FD58B88" w14:textId="77777777" w:rsidR="006D5EC4" w:rsidRDefault="006D5EC4">
            <w:pPr>
              <w:pStyle w:val="ac"/>
              <w:spacing w:after="0"/>
              <w:rPr>
                <w:rFonts w:ascii="Times New Roman" w:eastAsiaTheme="minorEastAsia" w:hAnsi="Times New Roman"/>
                <w:sz w:val="22"/>
                <w:szCs w:val="22"/>
                <w:lang w:eastAsia="ko-KR"/>
              </w:rPr>
            </w:pPr>
          </w:p>
          <w:p w14:paraId="5E56A63D" w14:textId="77777777" w:rsidR="006D5EC4" w:rsidRDefault="00014AA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have a clarification question for the highlighted part below. In our understanding, a SCell does not transmit SSB, UE can acquire time/freq sync. from other cell for which SSB is transmitted. If this is the case, yellow part may not be necessary.</w:t>
            </w:r>
          </w:p>
          <w:p w14:paraId="3D345717"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SCells, </w:t>
            </w:r>
            <w:r>
              <w:rPr>
                <w:rFonts w:ascii="Times New Roman" w:hAnsi="Times New Roman"/>
                <w:sz w:val="22"/>
                <w:szCs w:val="22"/>
                <w:highlight w:val="yellow"/>
                <w:lang w:eastAsia="zh-CN"/>
              </w:rPr>
              <w:t>potential enhancements to provide time and frequency synchronization</w:t>
            </w:r>
            <w:r>
              <w:rPr>
                <w:rFonts w:ascii="Times New Roman" w:hAnsi="Times New Roman"/>
                <w:sz w:val="22"/>
                <w:szCs w:val="22"/>
                <w:lang w:eastAsia="zh-CN"/>
              </w:rPr>
              <w:t>, and other measurement sources by another cell can be considered.</w:t>
            </w:r>
          </w:p>
          <w:p w14:paraId="1BFDDA89" w14:textId="77777777" w:rsidR="006D5EC4" w:rsidRDefault="006D5EC4">
            <w:pPr>
              <w:pStyle w:val="ac"/>
              <w:overflowPunct w:val="0"/>
              <w:spacing w:after="0" w:line="252" w:lineRule="auto"/>
              <w:rPr>
                <w:rFonts w:ascii="Times New Roman" w:eastAsiaTheme="minorEastAsia" w:hAnsi="Times New Roman"/>
                <w:sz w:val="22"/>
                <w:szCs w:val="22"/>
                <w:lang w:eastAsia="ko-KR"/>
              </w:rPr>
            </w:pPr>
          </w:p>
          <w:p w14:paraId="74B570B0" w14:textId="77777777" w:rsidR="006D5EC4" w:rsidRDefault="00014AA5">
            <w:pPr>
              <w:pStyle w:val="ac"/>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we suggest to add the following bullets under Technique#B-1.</w:t>
            </w:r>
          </w:p>
          <w:p w14:paraId="6FB1159B" w14:textId="77777777" w:rsidR="006D5EC4" w:rsidRDefault="00014AA5">
            <w:pPr>
              <w:pStyle w:val="ac"/>
              <w:numPr>
                <w:ilvl w:val="1"/>
                <w:numId w:val="12"/>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UE group-common signaling to (de)activate SCell(s)</w:t>
            </w:r>
          </w:p>
          <w:p w14:paraId="7796DD4E" w14:textId="77777777" w:rsidR="006D5EC4" w:rsidRDefault="00014AA5">
            <w:pPr>
              <w:pStyle w:val="ac"/>
              <w:numPr>
                <w:ilvl w:val="1"/>
                <w:numId w:val="12"/>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Enhancements to dormant BWP operation, e.g., extending dormant BWP to P(S)Cell or PUCCH-SCell or minimizing gNB’s activity with dormant BWP</w:t>
            </w:r>
          </w:p>
          <w:p w14:paraId="71B4FF3B" w14:textId="77777777" w:rsidR="006D5EC4" w:rsidRDefault="006D5EC4">
            <w:pPr>
              <w:pStyle w:val="ac"/>
              <w:spacing w:after="0"/>
              <w:rPr>
                <w:rFonts w:ascii="Times New Roman" w:hAnsi="Times New Roman"/>
                <w:sz w:val="22"/>
                <w:szCs w:val="22"/>
                <w:lang w:eastAsia="zh-CN"/>
              </w:rPr>
            </w:pPr>
          </w:p>
        </w:tc>
      </w:tr>
      <w:tr w:rsidR="006D5EC4" w14:paraId="3DFEB469" w14:textId="77777777" w:rsidTr="005449E7">
        <w:tc>
          <w:tcPr>
            <w:tcW w:w="1705" w:type="dxa"/>
          </w:tcPr>
          <w:p w14:paraId="5607ABDC" w14:textId="77777777" w:rsidR="006D5EC4" w:rsidRDefault="00014AA5">
            <w:pPr>
              <w:pStyle w:val="ac"/>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7F590477"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The following bullet seems unnecessary for the technique description. It is more likely to be a note of the second bullet. If it is needed, we can keep it as a sub-bullet of the second bullet for detailed clarification.</w:t>
            </w:r>
          </w:p>
          <w:p w14:paraId="150D3880"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373D564D" w14:textId="77777777" w:rsidR="006D5EC4" w:rsidRDefault="006D5EC4">
            <w:pPr>
              <w:pStyle w:val="ac"/>
              <w:overflowPunct w:val="0"/>
              <w:spacing w:after="0" w:line="252" w:lineRule="auto"/>
              <w:ind w:left="1800"/>
              <w:rPr>
                <w:rFonts w:ascii="Times New Roman" w:hAnsi="Times New Roman"/>
                <w:sz w:val="22"/>
                <w:szCs w:val="22"/>
                <w:highlight w:val="yellow"/>
                <w:vertAlign w:val="superscript"/>
                <w:lang w:eastAsia="zh-CN"/>
              </w:rPr>
            </w:pPr>
          </w:p>
          <w:p w14:paraId="47248C9B" w14:textId="77777777" w:rsidR="006D5EC4" w:rsidRDefault="00014AA5">
            <w:pPr>
              <w:pStyle w:val="ac"/>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For the following bullets, the system information in the SCell is also not needed based on the current specification. Some suggestions are as below.</w:t>
            </w:r>
          </w:p>
          <w:p w14:paraId="6032FED5" w14:textId="77777777" w:rsidR="006D5EC4" w:rsidRDefault="00014AA5">
            <w:pPr>
              <w:pStyle w:val="af1"/>
              <w:numPr>
                <w:ilvl w:val="2"/>
                <w:numId w:val="7"/>
              </w:numPr>
              <w:overflowPunct/>
              <w:snapToGrid w:val="0"/>
              <w:spacing w:line="252" w:lineRule="auto"/>
              <w:rPr>
                <w:sz w:val="21"/>
                <w:szCs w:val="21"/>
                <w:lang w:eastAsia="zh-CN"/>
              </w:rPr>
            </w:pPr>
            <w:r>
              <w:rPr>
                <w:rFonts w:ascii="New York" w:eastAsia="SimSun" w:hAnsi="New York"/>
              </w:rPr>
              <w:lastRenderedPageBreak/>
              <w:t>This may include leveraging SSB-less cell operations and potential enhancements for SSB-less cells, e.g. support SSB-less cell operation for inter-band CA</w:t>
            </w:r>
            <w:r>
              <w:rPr>
                <w:rFonts w:ascii="New York" w:eastAsia="SimSun" w:hAnsi="New York"/>
                <w:color w:val="FF0000"/>
                <w:lang w:eastAsia="zh-CN"/>
              </w:rPr>
              <w:t>.</w:t>
            </w:r>
          </w:p>
          <w:p w14:paraId="1F671A22" w14:textId="77777777" w:rsidR="006D5EC4" w:rsidRDefault="00014AA5">
            <w:pPr>
              <w:pStyle w:val="af1"/>
              <w:numPr>
                <w:ilvl w:val="2"/>
                <w:numId w:val="7"/>
              </w:numPr>
              <w:overflowPunct/>
              <w:snapToGrid w:val="0"/>
              <w:spacing w:line="252" w:lineRule="auto"/>
              <w:rPr>
                <w:sz w:val="21"/>
                <w:szCs w:val="21"/>
                <w:lang w:eastAsia="zh-CN"/>
              </w:rPr>
            </w:pPr>
            <w:r>
              <w:rPr>
                <w:rFonts w:ascii="New York" w:eastAsia="SimSun" w:hAnsi="New York"/>
                <w:color w:val="FF0000"/>
              </w:rPr>
              <w:t>This may include</w:t>
            </w:r>
            <w:r>
              <w:rPr>
                <w:rFonts w:ascii="New York" w:eastAsia="SimSun" w:hAnsi="New York"/>
              </w:rPr>
              <w:t xml:space="preserve"> </w:t>
            </w:r>
            <w:r>
              <w:rPr>
                <w:rFonts w:ascii="New York" w:eastAsia="SimSun" w:hAnsi="New York"/>
                <w:strike/>
                <w:color w:val="FF0000"/>
              </w:rPr>
              <w:t xml:space="preserve">and </w:t>
            </w:r>
            <w:r>
              <w:rPr>
                <w:rFonts w:ascii="New York" w:eastAsia="SimSun" w:hAnsi="New York"/>
              </w:rPr>
              <w:t>support offloading system information from one cell to another for inter-band CA.</w:t>
            </w:r>
          </w:p>
          <w:p w14:paraId="51623B47"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The following solutions don’t need to be supported at the same time. Minor suggestions are as below.</w:t>
            </w:r>
          </w:p>
          <w:p w14:paraId="40890416"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296"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w:t>
            </w:r>
            <w:r>
              <w:rPr>
                <w:rFonts w:ascii="Times New Roman" w:hAnsi="Times New Roman"/>
                <w:color w:val="FF0000"/>
                <w:sz w:val="22"/>
                <w:szCs w:val="22"/>
                <w:lang w:eastAsia="zh-CN"/>
              </w:rPr>
              <w:t>UL/DL</w:t>
            </w:r>
            <w:r>
              <w:rPr>
                <w:rFonts w:ascii="Times New Roman" w:hAnsi="Times New Roman"/>
                <w:sz w:val="22"/>
                <w:szCs w:val="22"/>
                <w:lang w:eastAsia="zh-CN"/>
              </w:rPr>
              <w:t xml:space="preserve"> RS, UE request, </w:t>
            </w:r>
            <w:r>
              <w:rPr>
                <w:rFonts w:ascii="Times New Roman" w:hAnsi="Times New Roman"/>
                <w:color w:val="FF0000"/>
                <w:sz w:val="22"/>
                <w:szCs w:val="22"/>
                <w:lang w:eastAsia="zh-CN"/>
              </w:rPr>
              <w:t xml:space="preserve">and/or </w:t>
            </w:r>
            <w:r>
              <w:rPr>
                <w:rFonts w:ascii="Times New Roman" w:hAnsi="Times New Roman"/>
                <w:sz w:val="22"/>
                <w:szCs w:val="22"/>
                <w:lang w:eastAsia="zh-CN"/>
              </w:rPr>
              <w:t xml:space="preserve">L1 response </w:t>
            </w:r>
            <w:del w:id="297" w:author="Editor" w:date="2022-09-23T11:18:00Z">
              <w:r>
                <w:rPr>
                  <w:rFonts w:ascii="Times New Roman" w:hAnsi="Times New Roman"/>
                  <w:sz w:val="22"/>
                  <w:szCs w:val="22"/>
                  <w:lang w:eastAsia="zh-CN"/>
                </w:rPr>
                <w:delText xml:space="preserve">or dynamically switch PCell </w:delText>
              </w:r>
            </w:del>
            <w:del w:id="298"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36E8C0B" w14:textId="77777777" w:rsidR="006D5EC4" w:rsidRDefault="006D5EC4">
            <w:pPr>
              <w:pStyle w:val="ac"/>
              <w:spacing w:after="0"/>
              <w:rPr>
                <w:rFonts w:ascii="Times New Roman" w:hAnsi="Times New Roman"/>
                <w:sz w:val="22"/>
                <w:szCs w:val="22"/>
                <w:lang w:eastAsia="zh-CN"/>
              </w:rPr>
            </w:pPr>
          </w:p>
          <w:p w14:paraId="22FF69D9"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The following bullets are not technique descriptions, which can be considered in the spec impact, or other descriptions.</w:t>
            </w:r>
          </w:p>
          <w:p w14:paraId="3B8C7A3B"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1739FF74"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2709CCB3" w14:textId="77777777" w:rsidR="006D5EC4" w:rsidRDefault="006D5EC4">
            <w:pPr>
              <w:pStyle w:val="ac"/>
              <w:spacing w:after="0"/>
              <w:rPr>
                <w:rFonts w:ascii="Times New Roman" w:hAnsi="Times New Roman"/>
                <w:sz w:val="22"/>
                <w:szCs w:val="22"/>
                <w:lang w:eastAsia="zh-CN"/>
              </w:rPr>
            </w:pPr>
          </w:p>
        </w:tc>
      </w:tr>
      <w:tr w:rsidR="006D5EC4" w14:paraId="0961F235" w14:textId="77777777" w:rsidTr="005449E7">
        <w:tc>
          <w:tcPr>
            <w:tcW w:w="1705" w:type="dxa"/>
          </w:tcPr>
          <w:p w14:paraId="6F5C01A0" w14:textId="77777777" w:rsidR="006D5EC4" w:rsidRDefault="00014AA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Fraunhofer</w:t>
            </w:r>
          </w:p>
        </w:tc>
        <w:tc>
          <w:tcPr>
            <w:tcW w:w="7645" w:type="dxa"/>
          </w:tcPr>
          <w:p w14:paraId="37B73D07"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We propose include the following bullet:</w:t>
            </w:r>
          </w:p>
          <w:p w14:paraId="0BAD1096" w14:textId="77777777" w:rsidR="006D5EC4" w:rsidRDefault="00014AA5">
            <w:pPr>
              <w:pStyle w:val="ac"/>
              <w:numPr>
                <w:ilvl w:val="0"/>
                <w:numId w:val="21"/>
              </w:numPr>
              <w:spacing w:after="0"/>
              <w:rPr>
                <w:rFonts w:ascii="Times New Roman" w:eastAsiaTheme="minorEastAsia" w:hAnsi="Times New Roman"/>
                <w:sz w:val="22"/>
                <w:szCs w:val="22"/>
                <w:lang w:eastAsia="ko-KR"/>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tc>
      </w:tr>
      <w:tr w:rsidR="006D5EC4" w14:paraId="7B145A11" w14:textId="77777777" w:rsidTr="005449E7">
        <w:tc>
          <w:tcPr>
            <w:tcW w:w="1705" w:type="dxa"/>
          </w:tcPr>
          <w:p w14:paraId="0D959913" w14:textId="77777777" w:rsidR="006D5EC4" w:rsidRDefault="00014AA5">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3F1E1BC2"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“SI” and “paging” should be removed from the first bullet, since they are not applicable to current SCell implementation and not consistent with the wording “without or with reduced transmission and reception”. If companies are considering supporting SI and paging for SCell for synchronization purpose, it should be a separate sub-bullet, instead of mixing with currently supported signals and channels for SCell. </w:t>
            </w:r>
          </w:p>
          <w:p w14:paraId="011BC19D"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The reasoning for “This may include support of mechanism for UE to trigger normal SSB/SIB1 transmission on a SCell for fast access if the SCell, it cannot share synchronization with PCell.” should be justified. If a SCell cannot get synchronization directly from a PCell, how transmitting system </w:t>
            </w:r>
            <w:r>
              <w:rPr>
                <w:rFonts w:ascii="New York" w:eastAsia="DengXian" w:hAnsi="New York"/>
                <w:sz w:val="22"/>
                <w:lang w:val="en-GB" w:eastAsia="zh-CN"/>
              </w:rPr>
              <w:lastRenderedPageBreak/>
              <w:t>information can help to get synchronization? The pre-condition of decoding system information is synchronization, but not the reversed.</w:t>
            </w:r>
          </w:p>
          <w:p w14:paraId="20DF593D" w14:textId="77777777" w:rsidR="006D5EC4" w:rsidRDefault="00014AA5">
            <w:pPr>
              <w:numPr>
                <w:ilvl w:val="0"/>
                <w:numId w:val="23"/>
              </w:numPr>
              <w:overflowPunct w:val="0"/>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Note 2: “Currently both Intra-band CA and Inter-band CA scenarios are assumed. In case, the intra-band CA cases are already supported by current specification, then the inter-band CA cases are the focus.” Intra-band CA is indeed supported (Section 8.3.2 of TS 38.133), and we can clarify to focus on inter-band CA only.</w:t>
            </w:r>
          </w:p>
          <w:p w14:paraId="336F2B4A" w14:textId="77777777" w:rsidR="006D5EC4" w:rsidRDefault="00014AA5">
            <w:pPr>
              <w:numPr>
                <w:ilvl w:val="0"/>
                <w:numId w:val="23"/>
              </w:numPr>
              <w:overflowPunct w:val="0"/>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Note 4: agree with FL.</w:t>
            </w:r>
          </w:p>
          <w:p w14:paraId="4ADC88B7" w14:textId="77777777" w:rsidR="006D5EC4" w:rsidRDefault="006D5EC4">
            <w:pPr>
              <w:overflowPunct w:val="0"/>
              <w:spacing w:before="180" w:line="288" w:lineRule="auto"/>
              <w:ind w:left="714"/>
              <w:contextualSpacing/>
              <w:rPr>
                <w:rFonts w:eastAsia="DengXian"/>
                <w:sz w:val="22"/>
                <w:lang w:val="en-GB" w:eastAsia="zh-CN"/>
              </w:rPr>
            </w:pPr>
          </w:p>
          <w:p w14:paraId="0975B9F9"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46C4D64" w14:textId="77777777" w:rsidR="006D5EC4" w:rsidRDefault="006D5EC4">
            <w:pPr>
              <w:pStyle w:val="ac"/>
              <w:spacing w:after="0"/>
              <w:rPr>
                <w:rFonts w:ascii="Times New Roman" w:hAnsi="Times New Roman"/>
                <w:sz w:val="22"/>
                <w:szCs w:val="22"/>
                <w:lang w:val="en-GB" w:eastAsia="zh-CN"/>
              </w:rPr>
            </w:pPr>
          </w:p>
          <w:p w14:paraId="49E1B731" w14:textId="77777777" w:rsidR="006D5EC4" w:rsidRDefault="00014AA5">
            <w:pPr>
              <w:pStyle w:val="4"/>
              <w:spacing w:line="256" w:lineRule="auto"/>
              <w:ind w:left="1411" w:hanging="1411"/>
              <w:outlineLvl w:val="3"/>
              <w:rPr>
                <w:rFonts w:eastAsia="SimSun"/>
                <w:szCs w:val="18"/>
                <w:lang w:eastAsia="zh-CN"/>
              </w:rPr>
            </w:pPr>
            <w:r>
              <w:rPr>
                <w:rFonts w:eastAsia="SimSun"/>
                <w:szCs w:val="18"/>
                <w:lang w:eastAsia="zh-CN"/>
              </w:rPr>
              <w:t>Proposal #3-1</w:t>
            </w:r>
          </w:p>
          <w:p w14:paraId="733D9FAD" w14:textId="77777777" w:rsidR="006D5EC4" w:rsidRDefault="00014AA5">
            <w:pPr>
              <w:pStyle w:val="ac"/>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2397A0" w14:textId="77777777" w:rsidR="006D5EC4" w:rsidRDefault="00014AA5">
            <w:pPr>
              <w:pStyle w:val="ac"/>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w:t>
            </w:r>
            <w:r>
              <w:rPr>
                <w:rFonts w:ascii="Times New Roman" w:hAnsi="Times New Roman"/>
                <w:strike/>
                <w:color w:val="FF0000"/>
                <w:sz w:val="22"/>
                <w:szCs w:val="22"/>
                <w:highlight w:val="yellow"/>
                <w:lang w:eastAsia="zh-CN"/>
              </w:rPr>
              <w:t>s</w:t>
            </w:r>
            <w:r>
              <w:rPr>
                <w:rFonts w:ascii="Times New Roman" w:hAnsi="Times New Roman"/>
                <w:sz w:val="22"/>
                <w:szCs w:val="22"/>
                <w:lang w:eastAsia="zh-CN"/>
              </w:rPr>
              <w:t xml:space="preserve"> enhancements</w:t>
            </w:r>
          </w:p>
          <w:p w14:paraId="567C9EA1"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del w:id="299"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FF0000"/>
                <w:sz w:val="22"/>
                <w:szCs w:val="22"/>
                <w:highlight w:val="yellow"/>
                <w:lang w:eastAsia="zh-CN"/>
              </w:rPr>
              <w:t>SI, and</w:t>
            </w:r>
            <w:r>
              <w:rPr>
                <w:rFonts w:ascii="Times New Roman" w:hAnsi="Times New Roman"/>
                <w:sz w:val="22"/>
                <w:szCs w:val="22"/>
                <w:lang w:eastAsia="zh-CN"/>
              </w:rPr>
              <w:t xml:space="preserve"> CSI-RS for mobility measurements, PRACH, </w:t>
            </w:r>
            <w:r>
              <w:rPr>
                <w:rFonts w:ascii="Times New Roman" w:hAnsi="Times New Roman"/>
                <w:strike/>
                <w:color w:val="FF0000"/>
                <w:sz w:val="22"/>
                <w:szCs w:val="22"/>
                <w:highlight w:val="yellow"/>
                <w:lang w:eastAsia="zh-CN"/>
              </w:rPr>
              <w:t>paging,</w:t>
            </w:r>
            <w:r>
              <w:rPr>
                <w:rFonts w:ascii="Times New Roman" w:hAnsi="Times New Roman"/>
                <w:sz w:val="22"/>
                <w:szCs w:val="22"/>
                <w:lang w:eastAsia="zh-CN"/>
              </w:rPr>
              <w:t xml:space="preserve"> etc.</w:t>
            </w:r>
          </w:p>
          <w:p w14:paraId="05DE6799" w14:textId="77777777" w:rsidR="006D5EC4" w:rsidRDefault="00014AA5">
            <w:pPr>
              <w:pStyle w:val="ac"/>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300"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FF0000"/>
                <w:sz w:val="22"/>
                <w:szCs w:val="22"/>
                <w:highlight w:val="yellow"/>
                <w:lang w:eastAsia="zh-CN"/>
              </w:rPr>
              <w:t>/SIB1</w:t>
            </w:r>
            <w:r>
              <w:rPr>
                <w:rFonts w:ascii="Times New Roman" w:hAnsi="Times New Roman"/>
                <w:sz w:val="22"/>
                <w:szCs w:val="22"/>
                <w:lang w:eastAsia="zh-CN"/>
              </w:rPr>
              <w:t xml:space="preserve"> transmission on a SCell for fast access</w:t>
            </w:r>
            <w:r>
              <w:rPr>
                <w:rFonts w:ascii="Times New Roman" w:hAnsi="Times New Roman"/>
                <w:color w:val="FF0000"/>
                <w:sz w:val="22"/>
                <w:szCs w:val="22"/>
                <w:highlight w:val="yellow"/>
                <w:lang w:eastAsia="zh-CN"/>
              </w:rPr>
              <w:t>,</w:t>
            </w:r>
            <w:r>
              <w:rPr>
                <w:rFonts w:ascii="Times New Roman" w:hAnsi="Times New Roman"/>
                <w:sz w:val="22"/>
                <w:szCs w:val="22"/>
                <w:lang w:eastAsia="zh-CN"/>
              </w:rPr>
              <w:t xml:space="preserve"> if the SCell</w:t>
            </w:r>
            <w:r>
              <w:rPr>
                <w:rFonts w:ascii="Times New Roman" w:hAnsi="Times New Roman"/>
                <w:strike/>
                <w:color w:val="FF0000"/>
                <w:sz w:val="22"/>
                <w:szCs w:val="22"/>
                <w:highlight w:val="yellow"/>
                <w:lang w:eastAsia="zh-CN"/>
              </w:rPr>
              <w:t xml:space="preserve">, it </w:t>
            </w:r>
            <w:r>
              <w:rPr>
                <w:rFonts w:ascii="Times New Roman" w:hAnsi="Times New Roman"/>
                <w:sz w:val="22"/>
                <w:szCs w:val="22"/>
                <w:lang w:eastAsia="zh-CN"/>
              </w:rPr>
              <w:t>can</w:t>
            </w:r>
            <w:del w:id="301"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40391BA5" w14:textId="77777777" w:rsidR="006D5EC4" w:rsidRDefault="00014AA5">
            <w:pPr>
              <w:pStyle w:val="af1"/>
              <w:numPr>
                <w:ilvl w:val="2"/>
                <w:numId w:val="7"/>
              </w:numPr>
              <w:tabs>
                <w:tab w:val="left" w:pos="0"/>
              </w:tabs>
              <w:overflowPunct/>
              <w:snapToGrid w:val="0"/>
              <w:spacing w:line="252" w:lineRule="auto"/>
              <w:rPr>
                <w:sz w:val="21"/>
                <w:szCs w:val="21"/>
                <w:lang w:eastAsia="zh-CN"/>
              </w:rPr>
            </w:pPr>
            <w:r>
              <w:rPr>
                <w:rFonts w:ascii="New York" w:eastAsia="SimSun" w:hAnsi="New York"/>
              </w:rPr>
              <w:t>This may include leveraging SSB-less cell operations and potential enhancements for SSB-less cells, e.g. support SSB-less cell operation for inter-band CA, and support offloading system information from one cell to another for inter-band CA.</w:t>
            </w:r>
          </w:p>
          <w:p w14:paraId="69E65238" w14:textId="77777777" w:rsidR="006D5EC4" w:rsidRDefault="00014AA5">
            <w:pPr>
              <w:pStyle w:val="ac"/>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highlight w:val="yellow"/>
                <w:lang w:eastAsia="zh-CN"/>
              </w:rPr>
              <w:t>Currently both Intra-band CA and Inter-band CA scenarios are assumed. In case, the intra-band CA cases are already supported by current specification, then the</w:t>
            </w:r>
            <w:r>
              <w:rPr>
                <w:rFonts w:ascii="Times New Roman" w:hAnsi="Times New Roman"/>
                <w:sz w:val="22"/>
                <w:szCs w:val="22"/>
                <w:lang w:eastAsia="zh-CN"/>
              </w:rPr>
              <w:t xml:space="preserve"> </w:t>
            </w:r>
            <w:r>
              <w:rPr>
                <w:rFonts w:ascii="Times New Roman" w:hAnsi="Times New Roman"/>
                <w:color w:val="FF0000"/>
                <w:sz w:val="22"/>
                <w:szCs w:val="22"/>
                <w:highlight w:val="yellow"/>
                <w:lang w:eastAsia="zh-CN"/>
              </w:rPr>
              <w:t>The</w:t>
            </w:r>
            <w:r>
              <w:rPr>
                <w:rFonts w:ascii="Times New Roman" w:hAnsi="Times New Roman"/>
                <w:color w:val="FF0000"/>
                <w:sz w:val="22"/>
                <w:szCs w:val="22"/>
                <w:lang w:eastAsia="zh-CN"/>
              </w:rPr>
              <w:t xml:space="preserve"> </w:t>
            </w:r>
            <w:r>
              <w:rPr>
                <w:rFonts w:ascii="Times New Roman" w:hAnsi="Times New Roman"/>
                <w:sz w:val="22"/>
                <w:szCs w:val="22"/>
                <w:lang w:eastAsia="zh-CN"/>
              </w:rPr>
              <w:t>inter-band CA cases are the focus</w:t>
            </w:r>
            <w:r>
              <w:rPr>
                <w:rFonts w:ascii="New York" w:hAnsi="New York"/>
                <w:color w:val="FF0000"/>
                <w:sz w:val="22"/>
                <w:szCs w:val="28"/>
                <w:highlight w:val="yellow"/>
              </w:rPr>
              <w:t>, while the enhancements could be potentially applicable to the intra-band CA cases</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43ED20E9" w14:textId="77777777" w:rsidR="006D5EC4" w:rsidRDefault="006D5EC4">
            <w:pPr>
              <w:pStyle w:val="ac"/>
              <w:spacing w:after="0"/>
              <w:rPr>
                <w:rFonts w:eastAsia="Yu Mincho"/>
                <w:sz w:val="22"/>
                <w:szCs w:val="22"/>
                <w:lang w:eastAsia="ja-JP"/>
              </w:rPr>
            </w:pPr>
          </w:p>
        </w:tc>
      </w:tr>
      <w:tr w:rsidR="006D5EC4" w14:paraId="12D9B589" w14:textId="77777777" w:rsidTr="005449E7">
        <w:tc>
          <w:tcPr>
            <w:tcW w:w="1705" w:type="dxa"/>
          </w:tcPr>
          <w:p w14:paraId="56D02CB2" w14:textId="77777777" w:rsidR="006D5EC4" w:rsidRDefault="00014AA5">
            <w:pPr>
              <w:pStyle w:val="ac"/>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0B4F7F82"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Note (2) provides answer to Note (1), that the inter-band CA case is the focus. Note (3) is generally applicable to techniques in different sections, so we include this proposal in Section 2.1. </w:t>
            </w:r>
          </w:p>
          <w:p w14:paraId="03DB65B6" w14:textId="77777777" w:rsidR="006D5EC4" w:rsidRDefault="00014AA5">
            <w:pPr>
              <w:overflowPunct w:val="0"/>
              <w:spacing w:before="180" w:line="288" w:lineRule="auto"/>
              <w:contextualSpacing/>
              <w:rPr>
                <w:rFonts w:eastAsia="DengXian"/>
                <w:sz w:val="22"/>
                <w:lang w:val="en-GB" w:eastAsia="zh-CN"/>
              </w:rPr>
            </w:pPr>
            <w:r>
              <w:rPr>
                <w:rFonts w:ascii="New York" w:hAnsi="New York"/>
                <w:sz w:val="22"/>
                <w:szCs w:val="22"/>
                <w:lang w:eastAsia="zh-CN"/>
              </w:rPr>
              <w:t xml:space="preserve">Impact to HW architectures according to Note (4) may fall under qualitative analysis of impact for a certain technique. To this end, see our proposal in Section 2.1. </w:t>
            </w:r>
          </w:p>
        </w:tc>
      </w:tr>
      <w:tr w:rsidR="00C93981" w14:paraId="75430802" w14:textId="77777777" w:rsidTr="005449E7">
        <w:tc>
          <w:tcPr>
            <w:tcW w:w="1705" w:type="dxa"/>
          </w:tcPr>
          <w:p w14:paraId="61C53CD5" w14:textId="77777777" w:rsidR="00C93981" w:rsidRDefault="00C93981"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66BBAB24" w14:textId="77777777" w:rsidR="00C93981" w:rsidRDefault="00C93981"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(2): suggest removing this paragraph and replace it with the sentence “”intra-band CA cases are already supported by current specification”.</w:t>
            </w:r>
          </w:p>
          <w:p w14:paraId="48A17645" w14:textId="77777777" w:rsidR="00C93981" w:rsidRDefault="00C93981"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the intra-band CA case, we think it is important to emphasize that RAN4 investigation on </w:t>
            </w:r>
            <w:r w:rsidRPr="00A62484">
              <w:rPr>
                <w:rFonts w:ascii="Times New Roman" w:eastAsiaTheme="minorEastAsia" w:hAnsi="Times New Roman"/>
                <w:color w:val="FF0000"/>
                <w:sz w:val="22"/>
                <w:szCs w:val="22"/>
                <w:lang w:eastAsia="ko-KR"/>
              </w:rPr>
              <w:t xml:space="preserve">feasibility </w:t>
            </w:r>
            <w:r>
              <w:rPr>
                <w:rFonts w:ascii="Times New Roman" w:eastAsiaTheme="minorEastAsia" w:hAnsi="Times New Roman"/>
                <w:sz w:val="22"/>
                <w:szCs w:val="22"/>
                <w:lang w:eastAsia="ko-KR"/>
              </w:rPr>
              <w:t>is required before we can pursue with it in the WI. We think at least the feasibility study should be done in the study item phase if there is strong interest.</w:t>
            </w:r>
          </w:p>
        </w:tc>
      </w:tr>
      <w:tr w:rsidR="0005512E" w14:paraId="36B53BD5" w14:textId="77777777" w:rsidTr="005449E7">
        <w:tc>
          <w:tcPr>
            <w:tcW w:w="1705" w:type="dxa"/>
          </w:tcPr>
          <w:p w14:paraId="5C5DC080" w14:textId="444AA28B" w:rsidR="0005512E" w:rsidRDefault="0005512E" w:rsidP="0005512E">
            <w:pPr>
              <w:pStyle w:val="ac"/>
              <w:spacing w:after="0"/>
              <w:rPr>
                <w:rFonts w:ascii="Times New Roman" w:hAnsi="Times New Roman"/>
                <w:sz w:val="22"/>
                <w:szCs w:val="22"/>
                <w:lang w:eastAsia="zh-CN"/>
              </w:rPr>
            </w:pPr>
            <w:r w:rsidRPr="00F15BB4">
              <w:t>CATT</w:t>
            </w:r>
          </w:p>
        </w:tc>
        <w:tc>
          <w:tcPr>
            <w:tcW w:w="7645" w:type="dxa"/>
          </w:tcPr>
          <w:p w14:paraId="13AEDF32" w14:textId="7E4A7D9E" w:rsidR="0005512E" w:rsidRDefault="0005512E" w:rsidP="0005512E">
            <w:pPr>
              <w:pStyle w:val="ac"/>
              <w:spacing w:after="0"/>
              <w:rPr>
                <w:rFonts w:ascii="Times New Roman" w:hAnsi="Times New Roman"/>
                <w:sz w:val="22"/>
                <w:szCs w:val="22"/>
                <w:lang w:eastAsia="zh-CN"/>
              </w:rPr>
            </w:pPr>
            <w:r w:rsidRPr="00F15BB4">
              <w:t xml:space="preserve">We are generally OK with the text descriptions as the placeholder.  The general assumption, procedure and delay of fast activation/deactivation of SCell should be clearly described along with evaluation results.   </w:t>
            </w:r>
          </w:p>
        </w:tc>
      </w:tr>
      <w:tr w:rsidR="003F3724" w14:paraId="1E80BA0C" w14:textId="77777777" w:rsidTr="005449E7">
        <w:tc>
          <w:tcPr>
            <w:tcW w:w="1705" w:type="dxa"/>
          </w:tcPr>
          <w:p w14:paraId="449A8C3D" w14:textId="50D54F0B" w:rsidR="003F3724" w:rsidRPr="00F15BB4" w:rsidRDefault="003F3724" w:rsidP="003F3724">
            <w:pPr>
              <w:pStyle w:val="ac"/>
              <w:spacing w:after="0"/>
            </w:pPr>
            <w:r>
              <w:rPr>
                <w:rFonts w:ascii="Times New Roman" w:hAnsi="Times New Roman"/>
                <w:sz w:val="22"/>
                <w:szCs w:val="22"/>
                <w:lang w:eastAsia="zh-CN"/>
              </w:rPr>
              <w:t>InterDigital</w:t>
            </w:r>
          </w:p>
        </w:tc>
        <w:tc>
          <w:tcPr>
            <w:tcW w:w="7645" w:type="dxa"/>
          </w:tcPr>
          <w:p w14:paraId="2246365C" w14:textId="77777777" w:rsidR="003F3724" w:rsidRPr="009E7F99" w:rsidRDefault="003F3724" w:rsidP="003F3724">
            <w:pPr>
              <w:spacing w:after="0" w:line="252" w:lineRule="auto"/>
              <w:rPr>
                <w:rFonts w:eastAsia="맑은 고딕"/>
                <w:sz w:val="22"/>
                <w:szCs w:val="22"/>
                <w:lang w:eastAsia="ko-KR"/>
              </w:rPr>
            </w:pPr>
            <w:r w:rsidRPr="009E7F99">
              <w:rPr>
                <w:rFonts w:eastAsia="맑은 고딕"/>
                <w:sz w:val="22"/>
                <w:szCs w:val="22"/>
                <w:lang w:eastAsia="ko-KR"/>
              </w:rPr>
              <w:t>We suggest capturing the specification impacts of Technique#</w:t>
            </w:r>
            <w:r>
              <w:rPr>
                <w:rFonts w:eastAsia="맑은 고딕"/>
                <w:sz w:val="22"/>
                <w:szCs w:val="22"/>
                <w:lang w:eastAsia="ko-KR"/>
              </w:rPr>
              <w:t>B</w:t>
            </w:r>
            <w:r w:rsidRPr="009E7F99">
              <w:rPr>
                <w:rFonts w:eastAsia="맑은 고딕"/>
                <w:sz w:val="22"/>
                <w:szCs w:val="22"/>
                <w:lang w:eastAsia="ko-KR"/>
              </w:rPr>
              <w:t>-</w:t>
            </w:r>
            <w:r>
              <w:rPr>
                <w:rFonts w:eastAsia="맑은 고딕"/>
                <w:sz w:val="22"/>
                <w:szCs w:val="22"/>
                <w:lang w:eastAsia="ko-KR"/>
              </w:rPr>
              <w:t>1</w:t>
            </w:r>
            <w:r w:rsidRPr="009E7F99">
              <w:rPr>
                <w:rFonts w:eastAsia="맑은 고딕"/>
                <w:sz w:val="22"/>
                <w:szCs w:val="22"/>
                <w:lang w:eastAsia="ko-KR"/>
              </w:rPr>
              <w:t xml:space="preserve"> and impacts to legacy UEs in Proposal #</w:t>
            </w:r>
            <w:r>
              <w:rPr>
                <w:rFonts w:eastAsia="맑은 고딕"/>
                <w:sz w:val="22"/>
                <w:szCs w:val="22"/>
                <w:lang w:eastAsia="ko-KR"/>
              </w:rPr>
              <w:t>3</w:t>
            </w:r>
            <w:r w:rsidRPr="009E7F99">
              <w:rPr>
                <w:rFonts w:eastAsia="맑은 고딕"/>
                <w:sz w:val="22"/>
                <w:szCs w:val="22"/>
                <w:lang w:eastAsia="ko-KR"/>
              </w:rPr>
              <w:t>-</w:t>
            </w:r>
            <w:r>
              <w:rPr>
                <w:rFonts w:eastAsia="맑은 고딕"/>
                <w:sz w:val="22"/>
                <w:szCs w:val="22"/>
                <w:lang w:eastAsia="ko-KR"/>
              </w:rPr>
              <w:t>1</w:t>
            </w:r>
            <w:r w:rsidRPr="009E7F99">
              <w:rPr>
                <w:rFonts w:eastAsia="맑은 고딕"/>
                <w:sz w:val="22"/>
                <w:szCs w:val="22"/>
                <w:lang w:eastAsia="ko-KR"/>
              </w:rPr>
              <w:t xml:space="preserve"> as follows:</w:t>
            </w:r>
          </w:p>
          <w:p w14:paraId="741C579E" w14:textId="77777777" w:rsidR="003F3724" w:rsidRDefault="003F3724" w:rsidP="003F3724">
            <w:pPr>
              <w:pStyle w:val="ac"/>
              <w:numPr>
                <w:ilvl w:val="0"/>
                <w:numId w:val="37"/>
              </w:numPr>
              <w:spacing w:before="0" w:after="0" w:line="252" w:lineRule="auto"/>
              <w:rPr>
                <w:rFonts w:ascii="Times New Roman" w:hAnsi="Times New Roman"/>
                <w:sz w:val="22"/>
                <w:szCs w:val="22"/>
                <w:lang w:eastAsia="zh-CN"/>
              </w:rPr>
            </w:pPr>
            <w:r w:rsidRPr="009E7F99">
              <w:rPr>
                <w:rFonts w:ascii="Times New Roman" w:eastAsiaTheme="minorEastAsia" w:hAnsi="Times New Roman"/>
                <w:sz w:val="22"/>
                <w:szCs w:val="22"/>
                <w:lang w:eastAsia="ko-KR"/>
              </w:rPr>
              <w:t xml:space="preserve">Specification impact includes impact on initial access procedures, including inter-cell-SIB acquisition, inter-cell synchronization, and random access. </w:t>
            </w:r>
          </w:p>
          <w:p w14:paraId="7802CD09" w14:textId="5BDACDF7" w:rsidR="003F3724" w:rsidRPr="003F3724" w:rsidRDefault="003F3724" w:rsidP="003F3724">
            <w:pPr>
              <w:pStyle w:val="ac"/>
              <w:numPr>
                <w:ilvl w:val="0"/>
                <w:numId w:val="37"/>
              </w:numPr>
              <w:spacing w:before="0" w:after="0" w:line="252" w:lineRule="auto"/>
              <w:rPr>
                <w:rFonts w:ascii="Times New Roman" w:hAnsi="Times New Roman"/>
                <w:sz w:val="22"/>
                <w:szCs w:val="22"/>
                <w:lang w:eastAsia="zh-CN"/>
              </w:rPr>
            </w:pPr>
            <w:r w:rsidRPr="003F3724">
              <w:rPr>
                <w:rFonts w:ascii="Times New Roman" w:eastAsiaTheme="minorEastAsia" w:hAnsi="Times New Roman"/>
                <w:sz w:val="22"/>
                <w:szCs w:val="22"/>
                <w:lang w:eastAsia="ko-KR"/>
              </w:rPr>
              <w:t>Legacy UEs are not expected to be able to access a cell with reduced transmission and reception of common periodic signals and channels</w:t>
            </w:r>
          </w:p>
        </w:tc>
      </w:tr>
      <w:tr w:rsidR="005449E7" w14:paraId="56A23404" w14:textId="77777777" w:rsidTr="005449E7">
        <w:tc>
          <w:tcPr>
            <w:tcW w:w="1705" w:type="dxa"/>
          </w:tcPr>
          <w:p w14:paraId="75F3E94B" w14:textId="77777777" w:rsidR="005449E7" w:rsidRDefault="005449E7" w:rsidP="00604F53">
            <w:pPr>
              <w:pStyle w:val="ac"/>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2949D7BC" w14:textId="21D82B3A" w:rsidR="005449E7" w:rsidRDefault="005449E7" w:rsidP="00604F53">
            <w:pPr>
              <w:pStyle w:val="ac"/>
              <w:spacing w:after="0"/>
              <w:rPr>
                <w:rFonts w:ascii="Times New Roman" w:hAnsi="Times New Roman"/>
                <w:sz w:val="22"/>
                <w:szCs w:val="22"/>
                <w:lang w:eastAsia="zh-CN"/>
              </w:rPr>
            </w:pPr>
            <w:r>
              <w:rPr>
                <w:rFonts w:ascii="Times New Roman" w:hAnsi="Times New Roman"/>
                <w:sz w:val="22"/>
                <w:szCs w:val="22"/>
                <w:lang w:eastAsia="zh-CN"/>
              </w:rPr>
              <w:t xml:space="preserve">Suggest using “cells” instead of “SCells” since there is no SI, paging on SCell (also OK with SCells, but then SIB1/paging has to be removed). </w:t>
            </w:r>
          </w:p>
          <w:p w14:paraId="10E619F2" w14:textId="77777777" w:rsidR="005449E7" w:rsidRDefault="005449E7" w:rsidP="00604F53">
            <w:pPr>
              <w:pStyle w:val="ac"/>
              <w:spacing w:after="0"/>
              <w:rPr>
                <w:rFonts w:ascii="Times New Roman" w:hAnsi="Times New Roman"/>
                <w:sz w:val="22"/>
                <w:szCs w:val="22"/>
                <w:lang w:eastAsia="zh-CN"/>
              </w:rPr>
            </w:pPr>
            <w:r>
              <w:rPr>
                <w:rFonts w:ascii="Times New Roman" w:hAnsi="Times New Roman"/>
                <w:sz w:val="22"/>
                <w:szCs w:val="22"/>
                <w:lang w:eastAsia="zh-CN"/>
              </w:rPr>
              <w:t xml:space="preserve">Also, suggest clarifying that the offloading system information is from one cell to another – interband CA suggests UE with traditional carrier aggregation, i.e. with a PCell and SCells, but the intention seems a bit different here.  </w:t>
            </w:r>
          </w:p>
          <w:p w14:paraId="667E19CD" w14:textId="77777777" w:rsidR="005449E7" w:rsidRDefault="005449E7" w:rsidP="00604F53">
            <w:pPr>
              <w:pStyle w:val="ac"/>
              <w:spacing w:after="0"/>
              <w:rPr>
                <w:rFonts w:ascii="Times New Roman" w:hAnsi="Times New Roman"/>
                <w:sz w:val="22"/>
                <w:szCs w:val="22"/>
                <w:lang w:eastAsia="zh-CN"/>
              </w:rPr>
            </w:pPr>
          </w:p>
          <w:p w14:paraId="0EB0B2DB" w14:textId="77777777" w:rsidR="005449E7" w:rsidRPr="0001304A" w:rsidRDefault="005449E7" w:rsidP="00604F53">
            <w:pPr>
              <w:pStyle w:val="ac"/>
              <w:spacing w:after="0"/>
              <w:rPr>
                <w:rFonts w:ascii="Times New Roman" w:hAnsi="Times New Roman"/>
                <w:szCs w:val="20"/>
                <w:lang w:eastAsia="zh-CN"/>
              </w:rPr>
            </w:pPr>
            <w:r>
              <w:rPr>
                <w:rFonts w:ascii="Times New Roman" w:hAnsi="Times New Roman"/>
                <w:szCs w:val="20"/>
                <w:lang w:eastAsia="zh-CN"/>
              </w:rPr>
              <w:t>Our suggested updates are as follows:</w:t>
            </w:r>
          </w:p>
          <w:p w14:paraId="2BCA25D2" w14:textId="77777777" w:rsidR="005449E7" w:rsidRDefault="005449E7" w:rsidP="00604F53">
            <w:pPr>
              <w:pStyle w:val="ac"/>
              <w:spacing w:after="0"/>
              <w:rPr>
                <w:rFonts w:ascii="Times New Roman" w:hAnsi="Times New Roman"/>
                <w:sz w:val="22"/>
                <w:szCs w:val="22"/>
                <w:lang w:eastAsia="zh-CN"/>
              </w:rPr>
            </w:pPr>
          </w:p>
          <w:p w14:paraId="0519ADDA" w14:textId="77777777" w:rsidR="005449E7" w:rsidRDefault="005449E7" w:rsidP="00604F53">
            <w:pPr>
              <w:pStyle w:val="ac"/>
              <w:spacing w:after="0"/>
              <w:rPr>
                <w:rFonts w:ascii="Times New Roman" w:hAnsi="Times New Roman"/>
                <w:sz w:val="22"/>
                <w:szCs w:val="22"/>
                <w:lang w:eastAsia="zh-CN"/>
              </w:rPr>
            </w:pPr>
          </w:p>
          <w:p w14:paraId="452F3F64" w14:textId="77777777" w:rsidR="005449E7" w:rsidRDefault="005449E7" w:rsidP="005449E7">
            <w:pPr>
              <w:pStyle w:val="ac"/>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operating </w:t>
            </w:r>
            <w:del w:id="302" w:author="Ajit" w:date="2022-10-11T10:42:00Z">
              <w:r w:rsidDel="00122EBA">
                <w:rPr>
                  <w:rFonts w:ascii="Times New Roman" w:hAnsi="Times New Roman"/>
                  <w:sz w:val="22"/>
                  <w:szCs w:val="22"/>
                  <w:lang w:eastAsia="zh-CN"/>
                </w:rPr>
                <w:delText xml:space="preserve">SCells </w:delText>
              </w:r>
            </w:del>
            <w:ins w:id="303" w:author="Ajit" w:date="2022-10-11T10:42:00Z">
              <w:r>
                <w:rPr>
                  <w:rFonts w:ascii="Times New Roman" w:hAnsi="Times New Roman"/>
                  <w:sz w:val="22"/>
                  <w:szCs w:val="22"/>
                  <w:lang w:eastAsia="zh-CN"/>
                </w:rPr>
                <w:t xml:space="preserve">cells </w:t>
              </w:r>
            </w:ins>
            <w:r>
              <w:rPr>
                <w:rFonts w:ascii="Times New Roman" w:hAnsi="Times New Roman"/>
                <w:sz w:val="22"/>
                <w:szCs w:val="22"/>
                <w:lang w:eastAsia="zh-CN"/>
              </w:rPr>
              <w:t>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w:t>
            </w:r>
            <w:ins w:id="304" w:author="Ajit" w:date="2022-10-11T10:47:00Z">
              <w:r>
                <w:rPr>
                  <w:rFonts w:ascii="Times New Roman" w:hAnsi="Times New Roman"/>
                  <w:sz w:val="22"/>
                  <w:szCs w:val="22"/>
                  <w:lang w:eastAsia="zh-CN"/>
                </w:rPr>
                <w:t xml:space="preserve">CSI-RS for tracking, </w:t>
              </w:r>
            </w:ins>
            <w:r>
              <w:rPr>
                <w:rFonts w:ascii="Times New Roman" w:hAnsi="Times New Roman"/>
                <w:sz w:val="22"/>
                <w:szCs w:val="22"/>
                <w:lang w:eastAsia="zh-CN"/>
              </w:rPr>
              <w:t>PRACH, paging, etc.</w:t>
            </w:r>
          </w:p>
          <w:p w14:paraId="409FA5D6" w14:textId="77777777" w:rsidR="005449E7" w:rsidRDefault="005449E7" w:rsidP="005449E7">
            <w:pPr>
              <w:pStyle w:val="ac"/>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normal SSB</w:t>
            </w:r>
            <w:ins w:id="305" w:author="Ajit" w:date="2022-10-11T10:35:00Z">
              <w:r>
                <w:rPr>
                  <w:rFonts w:ascii="Times New Roman" w:hAnsi="Times New Roman"/>
                  <w:szCs w:val="22"/>
                  <w:lang w:eastAsia="zh-CN"/>
                </w:rPr>
                <w:t>[</w:t>
              </w:r>
            </w:ins>
            <w:r>
              <w:rPr>
                <w:rFonts w:ascii="Times New Roman" w:hAnsi="Times New Roman"/>
                <w:sz w:val="22"/>
                <w:szCs w:val="22"/>
                <w:lang w:eastAsia="zh-CN"/>
              </w:rPr>
              <w:t>/SIB1</w:t>
            </w:r>
            <w:ins w:id="306" w:author="Ajit" w:date="2022-10-11T10:35:00Z">
              <w:r>
                <w:rPr>
                  <w:rFonts w:ascii="Times New Roman" w:hAnsi="Times New Roman"/>
                  <w:szCs w:val="22"/>
                  <w:lang w:eastAsia="zh-CN"/>
                </w:rPr>
                <w:t>]</w:t>
              </w:r>
            </w:ins>
            <w:r>
              <w:rPr>
                <w:rFonts w:ascii="Times New Roman" w:hAnsi="Times New Roman"/>
                <w:sz w:val="22"/>
                <w:szCs w:val="22"/>
                <w:lang w:eastAsia="zh-CN"/>
              </w:rPr>
              <w:t xml:space="preserve"> transmission on a SCell for fast access if the SCell, it cannot share synchronization with PCell.</w:t>
            </w:r>
          </w:p>
          <w:p w14:paraId="47A9D9A9" w14:textId="77777777" w:rsidR="005449E7" w:rsidRDefault="005449E7" w:rsidP="005449E7">
            <w:pPr>
              <w:pStyle w:val="af1"/>
              <w:numPr>
                <w:ilvl w:val="2"/>
                <w:numId w:val="40"/>
              </w:numPr>
              <w:overflowPunct/>
              <w:snapToGrid w:val="0"/>
              <w:spacing w:line="252" w:lineRule="auto"/>
              <w:rPr>
                <w:sz w:val="21"/>
                <w:szCs w:val="21"/>
                <w:lang w:eastAsia="zh-CN"/>
              </w:rPr>
            </w:pPr>
            <w:r>
              <w:t xml:space="preserve">This may include leveraging SSB-less cell operations and potential enhancements for SSB-less cells, e.g. support SSB-less cell operation for inter-band CA, and support offloading system information from one cell to another </w:t>
            </w:r>
            <w:ins w:id="307" w:author="Ajit" w:date="2022-10-11T10:38:00Z">
              <w:r>
                <w:t>cell, where the cells can be in different bands</w:t>
              </w:r>
            </w:ins>
            <w:del w:id="308" w:author="Ajit" w:date="2022-10-11T10:38:00Z">
              <w:r w:rsidDel="00A2587D">
                <w:delText>for inter-band CA</w:delText>
              </w:r>
            </w:del>
            <w:r>
              <w:t>.</w:t>
            </w:r>
          </w:p>
          <w:p w14:paraId="5A0FF6D8" w14:textId="77777777" w:rsidR="005449E7" w:rsidRDefault="005449E7" w:rsidP="005449E7">
            <w:pPr>
              <w:pStyle w:val="ac"/>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317D9D21" w14:textId="77777777" w:rsidR="005449E7" w:rsidRDefault="005449E7" w:rsidP="005449E7">
            <w:pPr>
              <w:pStyle w:val="ac"/>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w:t>
            </w:r>
            <w:r>
              <w:rPr>
                <w:rFonts w:ascii="Times New Roman" w:hAnsi="Times New Roman"/>
                <w:sz w:val="22"/>
                <w:szCs w:val="22"/>
                <w:lang w:eastAsia="zh-CN"/>
              </w:rPr>
              <w:lastRenderedPageBreak/>
              <w:t>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3B01BA9A" w14:textId="77777777" w:rsidR="005449E7" w:rsidRDefault="005449E7" w:rsidP="005449E7">
            <w:pPr>
              <w:pStyle w:val="ac"/>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4C6087F3" w14:textId="77777777" w:rsidR="005449E7" w:rsidRDefault="005449E7" w:rsidP="005449E7">
            <w:pPr>
              <w:pStyle w:val="ac"/>
              <w:numPr>
                <w:ilvl w:val="1"/>
                <w:numId w:val="40"/>
              </w:numPr>
              <w:overflowPunct w:val="0"/>
              <w:spacing w:after="0" w:line="252" w:lineRule="auto"/>
              <w:rPr>
                <w:rFonts w:ascii="Times New Roman" w:hAnsi="Times New Roman"/>
                <w:strike/>
                <w:sz w:val="22"/>
                <w:szCs w:val="22"/>
                <w:lang w:eastAsia="zh-CN"/>
              </w:rPr>
            </w:pPr>
            <w:ins w:id="309" w:author="Ajit" w:date="2022-10-11T10:48:00Z">
              <w:r>
                <w:rPr>
                  <w:rFonts w:ascii="Times New Roman" w:hAnsi="Times New Roman"/>
                  <w:sz w:val="22"/>
                  <w:szCs w:val="22"/>
                  <w:lang w:eastAsia="zh-CN"/>
                </w:rPr>
                <w:t>UE-specific signaling/</w:t>
              </w:r>
            </w:ins>
            <w:r>
              <w:rPr>
                <w:rFonts w:ascii="Times New Roman" w:hAnsi="Times New Roman"/>
                <w:sz w:val="22"/>
                <w:szCs w:val="22"/>
                <w:lang w:eastAsia="zh-CN"/>
              </w:rPr>
              <w:t>Common signaling to a group of the UEs of PCell change</w:t>
            </w:r>
          </w:p>
          <w:p w14:paraId="2E4C6599" w14:textId="77777777" w:rsidR="005449E7" w:rsidRDefault="005449E7" w:rsidP="005449E7">
            <w:pPr>
              <w:pStyle w:val="ac"/>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14:paraId="43E25CC6" w14:textId="77777777" w:rsidR="005449E7" w:rsidRDefault="005449E7" w:rsidP="005449E7">
            <w:pPr>
              <w:pStyle w:val="ac"/>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5E0DE8A0" w14:textId="77777777" w:rsidR="005449E7" w:rsidRDefault="005449E7" w:rsidP="00604F53">
            <w:pPr>
              <w:pStyle w:val="ac"/>
              <w:spacing w:after="0"/>
              <w:rPr>
                <w:rFonts w:ascii="Times New Roman" w:hAnsi="Times New Roman"/>
                <w:sz w:val="22"/>
                <w:szCs w:val="22"/>
                <w:lang w:eastAsia="zh-CN"/>
              </w:rPr>
            </w:pPr>
          </w:p>
        </w:tc>
      </w:tr>
    </w:tbl>
    <w:p w14:paraId="45160802" w14:textId="77777777" w:rsidR="006D5EC4" w:rsidRDefault="006D5EC4">
      <w:pPr>
        <w:pStyle w:val="ac"/>
        <w:spacing w:after="0"/>
        <w:rPr>
          <w:rFonts w:ascii="Times New Roman" w:hAnsi="Times New Roman"/>
          <w:sz w:val="22"/>
          <w:szCs w:val="22"/>
          <w:lang w:eastAsia="zh-CN"/>
        </w:rPr>
      </w:pPr>
    </w:p>
    <w:p w14:paraId="793E1A40" w14:textId="77777777" w:rsidR="006D5EC4" w:rsidRDefault="006D5EC4">
      <w:pPr>
        <w:pStyle w:val="ac"/>
        <w:spacing w:after="0"/>
        <w:rPr>
          <w:rFonts w:ascii="Times New Roman" w:eastAsiaTheme="minorEastAsia" w:hAnsi="Times New Roman"/>
          <w:sz w:val="22"/>
          <w:szCs w:val="22"/>
          <w:lang w:eastAsia="ko-KR"/>
        </w:rPr>
      </w:pPr>
    </w:p>
    <w:p w14:paraId="5E820E2C" w14:textId="77777777" w:rsidR="006D5EC4" w:rsidRDefault="006D5EC4">
      <w:pPr>
        <w:pStyle w:val="ac"/>
        <w:spacing w:after="0"/>
        <w:rPr>
          <w:rFonts w:ascii="Times New Roman" w:eastAsiaTheme="minorEastAsia" w:hAnsi="Times New Roman"/>
          <w:sz w:val="22"/>
          <w:szCs w:val="22"/>
          <w:lang w:eastAsia="ko-KR"/>
        </w:rPr>
      </w:pPr>
    </w:p>
    <w:p w14:paraId="3E6690D1" w14:textId="77777777" w:rsidR="006D5EC4" w:rsidRDefault="00014AA5">
      <w:pPr>
        <w:pStyle w:val="4"/>
        <w:spacing w:line="256" w:lineRule="auto"/>
        <w:ind w:left="1411" w:hanging="1411"/>
        <w:rPr>
          <w:rFonts w:eastAsia="SimSun"/>
          <w:szCs w:val="18"/>
          <w:lang w:eastAsia="zh-CN"/>
        </w:rPr>
      </w:pPr>
      <w:r>
        <w:rPr>
          <w:rFonts w:eastAsia="SimSun"/>
          <w:szCs w:val="18"/>
          <w:lang w:eastAsia="zh-CN"/>
        </w:rPr>
        <w:t>Proposal #3-2</w:t>
      </w:r>
    </w:p>
    <w:p w14:paraId="7FCE6BCD" w14:textId="77777777" w:rsidR="006D5EC4" w:rsidRDefault="00014AA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D0A9B6C" w14:textId="77777777" w:rsidR="006D5EC4" w:rsidRDefault="00014AA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0AF95322"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310"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19F6EB1D" w14:textId="77777777" w:rsidR="006D5EC4" w:rsidRDefault="00014AA5">
      <w:pPr>
        <w:pStyle w:val="af1"/>
        <w:numPr>
          <w:ilvl w:val="1"/>
          <w:numId w:val="7"/>
        </w:numPr>
        <w:snapToGrid w:val="0"/>
        <w:spacing w:line="240" w:lineRule="auto"/>
        <w:rPr>
          <w:sz w:val="21"/>
          <w:szCs w:val="21"/>
          <w:lang w:eastAsia="zh-CN"/>
        </w:rPr>
      </w:pPr>
      <w:r>
        <w:t>Reducing the BW adaptation delays for Rel18 UEs</w:t>
      </w:r>
    </w:p>
    <w:p w14:paraId="30A66E02" w14:textId="77777777" w:rsidR="006D5EC4" w:rsidRDefault="006D5EC4">
      <w:pPr>
        <w:pStyle w:val="ac"/>
        <w:spacing w:after="0"/>
        <w:rPr>
          <w:rFonts w:ascii="Times New Roman" w:eastAsiaTheme="minorEastAsia" w:hAnsi="Times New Roman"/>
          <w:sz w:val="22"/>
          <w:szCs w:val="22"/>
          <w:lang w:eastAsia="ko-KR"/>
        </w:rPr>
      </w:pPr>
    </w:p>
    <w:p w14:paraId="7BD71E96" w14:textId="77777777" w:rsidR="006D5EC4" w:rsidRDefault="006D5EC4">
      <w:pPr>
        <w:pStyle w:val="ac"/>
        <w:spacing w:after="0"/>
        <w:rPr>
          <w:rFonts w:ascii="Times New Roman" w:eastAsiaTheme="minorEastAsia" w:hAnsi="Times New Roman"/>
          <w:sz w:val="22"/>
          <w:szCs w:val="22"/>
          <w:lang w:eastAsia="ko-KR"/>
        </w:rPr>
      </w:pPr>
    </w:p>
    <w:p w14:paraId="06BD54DC" w14:textId="77777777" w:rsidR="006D5EC4" w:rsidRDefault="00014AA5">
      <w:pPr>
        <w:pStyle w:val="4"/>
        <w:spacing w:line="256" w:lineRule="auto"/>
        <w:ind w:left="1411" w:hanging="1411"/>
        <w:rPr>
          <w:rFonts w:eastAsia="SimSun"/>
          <w:szCs w:val="18"/>
          <w:lang w:eastAsia="zh-CN"/>
        </w:rPr>
      </w:pPr>
      <w:r>
        <w:rPr>
          <w:rFonts w:eastAsia="SimSun"/>
          <w:szCs w:val="18"/>
          <w:lang w:eastAsia="zh-CN"/>
        </w:rPr>
        <w:t>Company Comments on Proposal #3-2</w:t>
      </w:r>
    </w:p>
    <w:tbl>
      <w:tblPr>
        <w:tblStyle w:val="af7"/>
        <w:tblW w:w="9350" w:type="dxa"/>
        <w:tblInd w:w="-3" w:type="dxa"/>
        <w:tblLook w:val="04A0" w:firstRow="1" w:lastRow="0" w:firstColumn="1" w:lastColumn="0" w:noHBand="0" w:noVBand="1"/>
      </w:tblPr>
      <w:tblGrid>
        <w:gridCol w:w="1704"/>
        <w:gridCol w:w="7646"/>
      </w:tblGrid>
      <w:tr w:rsidR="006D5EC4" w14:paraId="5B4E18EE" w14:textId="77777777" w:rsidTr="00880F14">
        <w:tc>
          <w:tcPr>
            <w:tcW w:w="1704" w:type="dxa"/>
            <w:shd w:val="clear" w:color="auto" w:fill="F2F2F2" w:themeFill="background1" w:themeFillShade="F2"/>
          </w:tcPr>
          <w:p w14:paraId="286D32D9"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2F2F2" w:themeFill="background1" w:themeFillShade="F2"/>
          </w:tcPr>
          <w:p w14:paraId="004467C8"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F877B52" w14:textId="77777777" w:rsidTr="00F0085D">
        <w:tc>
          <w:tcPr>
            <w:tcW w:w="1704" w:type="dxa"/>
          </w:tcPr>
          <w:p w14:paraId="5E1F41EB"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7030CC54"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The application scenario of switching to an energy saving BWP is low load that means small number of UEs in the cell. The signaling overhead of UE specific BWP switching is not much. The benefit of group common BWP configuration and/or switching should be justified by further evaluations.</w:t>
            </w:r>
          </w:p>
          <w:p w14:paraId="1B1BAB4D"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Besides, what’s the benefit of reducing BW adaptation delays for network energy saving?</w:t>
            </w:r>
          </w:p>
        </w:tc>
      </w:tr>
      <w:tr w:rsidR="006D5EC4" w14:paraId="49A5F563" w14:textId="77777777" w:rsidTr="00F0085D">
        <w:tc>
          <w:tcPr>
            <w:tcW w:w="1704" w:type="dxa"/>
          </w:tcPr>
          <w:p w14:paraId="5B92C42A"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6" w:type="dxa"/>
          </w:tcPr>
          <w:p w14:paraId="287C751F"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And as stated in our contribution, the truly network side energy saving gain with Technique #B-2 are not clear for us. We suggest the proponents to provide the evaluation justification. Otherwise, it hard to evaluate the benefits and make a decision to include such in the TR.</w:t>
            </w:r>
          </w:p>
        </w:tc>
      </w:tr>
      <w:tr w:rsidR="006D5EC4" w14:paraId="45669AD3" w14:textId="77777777" w:rsidTr="00F0085D">
        <w:tc>
          <w:tcPr>
            <w:tcW w:w="1704" w:type="dxa"/>
          </w:tcPr>
          <w:p w14:paraId="7EC3A99B"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14:paraId="334EACED"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For Technique B-1, we think it should be further divided for clearly description of SSB-less and SIB1-less operation.</w:t>
            </w:r>
          </w:p>
          <w:p w14:paraId="6C4CBF43" w14:textId="77777777" w:rsidR="006D5EC4" w:rsidRDefault="00014AA5">
            <w:pPr>
              <w:pStyle w:val="ac"/>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57524BE6" w14:textId="77777777" w:rsidR="006D5EC4" w:rsidRDefault="00014AA5">
            <w:pPr>
              <w:pStyle w:val="ac"/>
              <w:numPr>
                <w:ilvl w:val="1"/>
                <w:numId w:val="7"/>
              </w:numPr>
              <w:tabs>
                <w:tab w:val="left" w:pos="0"/>
              </w:tabs>
              <w:overflowPunct w:val="0"/>
              <w:spacing w:after="0" w:line="252" w:lineRule="auto"/>
              <w:ind w:left="1434" w:hanging="357"/>
              <w:rPr>
                <w:rFonts w:ascii="Times New Roman" w:hAnsi="Times New Roman"/>
                <w:sz w:val="22"/>
                <w:szCs w:val="22"/>
                <w:lang w:eastAsia="zh-CN"/>
              </w:rPr>
            </w:pPr>
            <w:r>
              <w:rPr>
                <w:rFonts w:ascii="Times New Roman" w:hAnsi="Times New Roman"/>
                <w:sz w:val="22"/>
                <w:szCs w:val="22"/>
                <w:lang w:eastAsia="zh-CN"/>
              </w:rPr>
              <w:t>operating SCells without</w:t>
            </w:r>
            <w:r>
              <w:rPr>
                <w:rFonts w:ascii="Times New Roman" w:hAnsi="Times New Roman"/>
                <w:strike/>
                <w:color w:val="FF0000"/>
                <w:sz w:val="22"/>
                <w:szCs w:val="22"/>
                <w:lang w:eastAsia="zh-CN"/>
              </w:rPr>
              <w:t xml:space="preserve"> or with reduced </w:t>
            </w:r>
            <w:r>
              <w:rPr>
                <w:rFonts w:ascii="Times New Roman" w:hAnsi="Times New Roman"/>
                <w:sz w:val="22"/>
                <w:szCs w:val="22"/>
                <w:lang w:eastAsia="zh-CN"/>
              </w:rPr>
              <w:t xml:space="preserve">transmission and reception of SSB </w:t>
            </w:r>
            <w:r>
              <w:rPr>
                <w:rFonts w:ascii="Times New Roman" w:hAnsi="Times New Roman"/>
                <w:color w:val="FF0000"/>
                <w:sz w:val="22"/>
                <w:szCs w:val="22"/>
                <w:lang w:eastAsia="zh-CN"/>
              </w:rPr>
              <w:t>,</w:t>
            </w:r>
            <w:r>
              <w:rPr>
                <w:rFonts w:ascii="Times New Roman" w:hAnsi="Times New Roman"/>
                <w:strike/>
                <w:color w:val="FF0000"/>
                <w:sz w:val="22"/>
                <w:szCs w:val="22"/>
                <w:lang w:eastAsia="zh-CN"/>
              </w:rPr>
              <w:t xml:space="preserve">SI, </w:t>
            </w:r>
            <w:r>
              <w:rPr>
                <w:rFonts w:ascii="Times New Roman" w:hAnsi="Times New Roman"/>
                <w:sz w:val="22"/>
                <w:szCs w:val="22"/>
                <w:lang w:eastAsia="zh-CN"/>
              </w:rPr>
              <w:t>and CSI-RS for mobility measurements, PRACH, paging, etc.</w:t>
            </w:r>
          </w:p>
          <w:p w14:paraId="0B369963"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This may include mechanism for UE to trigger normal SSB</w:t>
            </w:r>
            <w:r>
              <w:rPr>
                <w:rFonts w:ascii="New York" w:hAnsi="New York"/>
                <w:strike/>
                <w:color w:val="FF0000"/>
                <w:sz w:val="22"/>
                <w:szCs w:val="22"/>
                <w:lang w:eastAsia="zh-CN"/>
              </w:rPr>
              <w:t>/SIB1</w:t>
            </w:r>
            <w:r>
              <w:rPr>
                <w:rFonts w:ascii="New York" w:hAnsi="New York"/>
                <w:sz w:val="22"/>
                <w:szCs w:val="22"/>
                <w:lang w:eastAsia="zh-CN"/>
              </w:rPr>
              <w:t xml:space="preserve"> transmission on a SCell for fast access if the SCell, it cannot share synchronization with PCell.</w:t>
            </w:r>
          </w:p>
          <w:p w14:paraId="48A734D8" w14:textId="77777777" w:rsidR="006D5EC4" w:rsidRDefault="00014AA5">
            <w:pPr>
              <w:numPr>
                <w:ilvl w:val="2"/>
                <w:numId w:val="7"/>
              </w:numPr>
              <w:tabs>
                <w:tab w:val="left" w:pos="0"/>
              </w:tabs>
              <w:snapToGrid w:val="0"/>
              <w:spacing w:after="0" w:line="252" w:lineRule="auto"/>
              <w:rPr>
                <w:rFonts w:eastAsiaTheme="minorEastAsia"/>
                <w:sz w:val="21"/>
                <w:szCs w:val="21"/>
                <w:lang w:eastAsia="zh-CN"/>
              </w:rPr>
            </w:pPr>
            <w:r>
              <w:rPr>
                <w:rFonts w:ascii="New York" w:eastAsiaTheme="minorEastAsia" w:hAnsi="New York"/>
                <w:sz w:val="22"/>
                <w:szCs w:val="22"/>
                <w:lang w:eastAsia="ko-KR"/>
              </w:rPr>
              <w:t xml:space="preserve">This may include leveraging </w:t>
            </w:r>
            <w:r>
              <w:rPr>
                <w:rFonts w:ascii="New York" w:eastAsiaTheme="minorEastAsia" w:hAnsi="New York"/>
                <w:strike/>
                <w:color w:val="FF0000"/>
                <w:sz w:val="22"/>
                <w:szCs w:val="22"/>
                <w:lang w:eastAsia="ko-KR"/>
              </w:rPr>
              <w:t>SSB-less cell operations and</w:t>
            </w:r>
            <w:r>
              <w:rPr>
                <w:rFonts w:ascii="New York" w:eastAsiaTheme="minorEastAsia" w:hAnsi="New York"/>
                <w:sz w:val="22"/>
                <w:szCs w:val="22"/>
                <w:lang w:eastAsia="ko-KR"/>
              </w:rPr>
              <w:t xml:space="preserve"> potential enhancements for SSB-less </w:t>
            </w:r>
            <w:r>
              <w:rPr>
                <w:rFonts w:ascii="New York" w:eastAsiaTheme="minorEastAsia" w:hAnsi="New York"/>
                <w:color w:val="FF0000"/>
                <w:sz w:val="22"/>
                <w:szCs w:val="22"/>
                <w:lang w:eastAsia="ko-KR"/>
              </w:rPr>
              <w:t>S</w:t>
            </w:r>
            <w:r>
              <w:rPr>
                <w:rFonts w:ascii="New York" w:eastAsiaTheme="minorEastAsia" w:hAnsi="New York"/>
                <w:sz w:val="22"/>
                <w:szCs w:val="22"/>
                <w:lang w:eastAsia="ko-KR"/>
              </w:rPr>
              <w:t xml:space="preserve">cells, e.g. </w:t>
            </w:r>
            <w:r>
              <w:rPr>
                <w:rFonts w:ascii="New York" w:eastAsiaTheme="minorEastAsia" w:hAnsi="New York"/>
                <w:strike/>
                <w:color w:val="FF0000"/>
                <w:sz w:val="22"/>
                <w:szCs w:val="22"/>
                <w:lang w:eastAsia="ko-KR"/>
              </w:rPr>
              <w:t xml:space="preserve">support SSB-less cell operation for inter-band CA, and </w:t>
            </w:r>
            <w:r>
              <w:rPr>
                <w:rFonts w:ascii="New York" w:eastAsiaTheme="minorEastAsia" w:hAnsi="New York"/>
                <w:sz w:val="22"/>
                <w:szCs w:val="22"/>
                <w:lang w:eastAsia="ko-KR"/>
              </w:rPr>
              <w:t>support offloading system information from one cell to another for inter-band CA.</w:t>
            </w:r>
          </w:p>
          <w:p w14:paraId="51A3200E"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New York" w:hAnsi="New York"/>
                <w:sz w:val="22"/>
                <w:szCs w:val="22"/>
                <w:highlight w:val="yellow"/>
                <w:vertAlign w:val="superscript"/>
                <w:lang w:eastAsia="zh-CN"/>
              </w:rPr>
              <w:t>(2)</w:t>
            </w:r>
          </w:p>
          <w:p w14:paraId="7A118DE7"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New York" w:hAnsi="New York"/>
                <w:sz w:val="22"/>
                <w:szCs w:val="22"/>
                <w:highlight w:val="yellow"/>
                <w:vertAlign w:val="superscript"/>
                <w:lang w:eastAsia="zh-CN"/>
              </w:rPr>
              <w:t>(3)</w:t>
            </w:r>
          </w:p>
          <w:p w14:paraId="0E7DC870"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To facilitate leveraging of lean SCells, potential enhancements to provide time and frequency synchronization, and other measurement sources by another cell can be considered.</w:t>
            </w:r>
          </w:p>
          <w:p w14:paraId="0A7F2B5C"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operating </w:t>
            </w:r>
            <w:r>
              <w:rPr>
                <w:rFonts w:ascii="Times New Roman" w:hAnsi="Times New Roman"/>
                <w:strike/>
                <w:color w:val="FF0000"/>
                <w:sz w:val="22"/>
                <w:szCs w:val="22"/>
                <w:lang w:eastAsia="zh-CN"/>
              </w:rPr>
              <w:t>S</w:t>
            </w:r>
            <w:r>
              <w:rPr>
                <w:rFonts w:ascii="Times New Roman" w:hAnsi="Times New Roman"/>
                <w:sz w:val="22"/>
                <w:szCs w:val="22"/>
                <w:lang w:eastAsia="zh-CN"/>
              </w:rPr>
              <w:t xml:space="preserve">Cells without </w:t>
            </w:r>
            <w:r>
              <w:rPr>
                <w:rFonts w:ascii="Times New Roman" w:hAnsi="Times New Roman"/>
                <w:strike/>
                <w:color w:val="FF0000"/>
                <w:sz w:val="22"/>
                <w:szCs w:val="22"/>
                <w:lang w:eastAsia="zh-CN"/>
              </w:rPr>
              <w:t>or with reduced</w:t>
            </w:r>
            <w:r>
              <w:rPr>
                <w:rFonts w:ascii="Times New Roman" w:hAnsi="Times New Roman"/>
                <w:sz w:val="22"/>
                <w:szCs w:val="22"/>
                <w:lang w:eastAsia="zh-CN"/>
              </w:rPr>
              <w:t xml:space="preserve"> transmission </w:t>
            </w:r>
            <w:r>
              <w:rPr>
                <w:rFonts w:ascii="Times New Roman" w:hAnsi="Times New Roman"/>
                <w:strike/>
                <w:color w:val="FF0000"/>
                <w:sz w:val="22"/>
                <w:szCs w:val="22"/>
                <w:lang w:eastAsia="zh-CN"/>
              </w:rPr>
              <w:t xml:space="preserve">and reception </w:t>
            </w:r>
            <w:r>
              <w:rPr>
                <w:rFonts w:ascii="Times New Roman" w:hAnsi="Times New Roman"/>
                <w:sz w:val="22"/>
                <w:szCs w:val="22"/>
                <w:lang w:eastAsia="zh-CN"/>
              </w:rPr>
              <w:t xml:space="preserve">of </w:t>
            </w:r>
            <w:r>
              <w:rPr>
                <w:rFonts w:ascii="Times New Roman" w:hAnsi="Times New Roman"/>
                <w:strike/>
                <w:color w:val="FF0000"/>
                <w:sz w:val="22"/>
                <w:szCs w:val="22"/>
                <w:lang w:eastAsia="zh-CN"/>
              </w:rPr>
              <w:t xml:space="preserve">SSB, </w:t>
            </w:r>
            <w:r>
              <w:rPr>
                <w:rFonts w:ascii="Times New Roman" w:hAnsi="Times New Roman"/>
                <w:sz w:val="22"/>
                <w:szCs w:val="22"/>
                <w:lang w:eastAsia="zh-CN"/>
              </w:rPr>
              <w:t>SI</w:t>
            </w:r>
            <w:r>
              <w:rPr>
                <w:rFonts w:ascii="Times New Roman" w:hAnsi="Times New Roman"/>
                <w:color w:val="FF0000"/>
                <w:sz w:val="22"/>
                <w:szCs w:val="22"/>
                <w:lang w:eastAsia="zh-CN"/>
              </w:rPr>
              <w:t>B1</w:t>
            </w:r>
            <w:r>
              <w:rPr>
                <w:rFonts w:ascii="Times New Roman" w:hAnsi="Times New Roman"/>
                <w:strike/>
                <w:color w:val="FF0000"/>
                <w:sz w:val="22"/>
                <w:szCs w:val="22"/>
                <w:lang w:eastAsia="zh-CN"/>
              </w:rPr>
              <w:t>, and CSI-RS for mobility measurements, PRACH, paging, etc</w:t>
            </w:r>
            <w:r>
              <w:rPr>
                <w:rFonts w:ascii="Times New Roman" w:hAnsi="Times New Roman"/>
                <w:sz w:val="22"/>
                <w:szCs w:val="22"/>
                <w:lang w:eastAsia="zh-CN"/>
              </w:rPr>
              <w:t>.</w:t>
            </w:r>
          </w:p>
          <w:p w14:paraId="4BAF2484" w14:textId="77777777" w:rsidR="006D5EC4" w:rsidRDefault="00014AA5">
            <w:pPr>
              <w:pStyle w:val="ac"/>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Note: This is for for non-CA case.</w:t>
            </w:r>
          </w:p>
          <w:p w14:paraId="1918A95B" w14:textId="77777777" w:rsidR="006D5EC4" w:rsidRDefault="00014AA5">
            <w:pPr>
              <w:pStyle w:val="ac"/>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mechanism for UE to trigger normal </w:t>
            </w:r>
            <w:r>
              <w:rPr>
                <w:rFonts w:ascii="Times New Roman" w:hAnsi="Times New Roman"/>
                <w:strike/>
                <w:color w:val="FF0000"/>
                <w:sz w:val="22"/>
                <w:szCs w:val="22"/>
                <w:lang w:eastAsia="zh-CN"/>
              </w:rPr>
              <w:t>SSB/</w:t>
            </w:r>
            <w:r>
              <w:rPr>
                <w:rFonts w:ascii="Times New Roman" w:hAnsi="Times New Roman"/>
                <w:sz w:val="22"/>
                <w:szCs w:val="22"/>
                <w:lang w:eastAsia="zh-CN"/>
              </w:rPr>
              <w:t>SIB</w:t>
            </w:r>
            <w:r>
              <w:rPr>
                <w:rFonts w:ascii="Times New Roman" w:hAnsi="Times New Roman"/>
                <w:strike/>
                <w:color w:val="FF0000"/>
                <w:sz w:val="22"/>
                <w:szCs w:val="22"/>
                <w:lang w:eastAsia="zh-CN"/>
              </w:rPr>
              <w:t>1</w:t>
            </w:r>
            <w:r>
              <w:rPr>
                <w:rFonts w:ascii="Times New Roman" w:hAnsi="Times New Roman"/>
                <w:sz w:val="22"/>
                <w:szCs w:val="22"/>
                <w:lang w:eastAsia="zh-CN"/>
              </w:rPr>
              <w:t xml:space="preserve"> transmission on a SCell for fast access if the SCell, it cannot share synchronization with PCell.</w:t>
            </w:r>
          </w:p>
          <w:p w14:paraId="6225D3E2" w14:textId="77777777" w:rsidR="006D5EC4" w:rsidRDefault="00014AA5">
            <w:pPr>
              <w:pStyle w:val="ac"/>
              <w:numPr>
                <w:ilvl w:val="2"/>
                <w:numId w:val="7"/>
              </w:numPr>
              <w:tabs>
                <w:tab w:val="left" w:pos="0"/>
              </w:tabs>
              <w:overflowPunct w:val="0"/>
              <w:spacing w:after="0" w:line="252" w:lineRule="auto"/>
              <w:ind w:left="2154" w:hanging="357"/>
              <w:rPr>
                <w:color w:val="FF0000"/>
                <w:lang w:eastAsia="zh-CN"/>
              </w:rPr>
            </w:pPr>
            <w:r>
              <w:rPr>
                <w:rFonts w:ascii="New York" w:hAnsi="New York"/>
                <w:color w:val="FF0000"/>
                <w:sz w:val="22"/>
                <w:szCs w:val="22"/>
              </w:rPr>
              <w:t>Simpl</w:t>
            </w:r>
            <w:r>
              <w:rPr>
                <w:rFonts w:ascii="New York" w:hAnsi="New York"/>
                <w:color w:val="FF0000"/>
                <w:sz w:val="22"/>
                <w:szCs w:val="22"/>
                <w:lang w:eastAsia="zh-CN"/>
              </w:rPr>
              <w:t>ified</w:t>
            </w:r>
            <w:r>
              <w:rPr>
                <w:rFonts w:ascii="New York" w:hAnsi="New York"/>
                <w:color w:val="FF0000"/>
                <w:sz w:val="22"/>
                <w:szCs w:val="22"/>
              </w:rPr>
              <w:t xml:space="preserve"> version of SSB can replace SSB for transmission on SIB-less carrier.</w:t>
            </w:r>
          </w:p>
          <w:p w14:paraId="603E7E69" w14:textId="77777777" w:rsidR="006D5EC4" w:rsidRDefault="00014AA5">
            <w:pPr>
              <w:pStyle w:val="af1"/>
              <w:numPr>
                <w:ilvl w:val="2"/>
                <w:numId w:val="7"/>
              </w:numPr>
              <w:tabs>
                <w:tab w:val="left" w:pos="0"/>
              </w:tabs>
              <w:overflowPunct/>
              <w:snapToGrid w:val="0"/>
              <w:spacing w:line="252" w:lineRule="auto"/>
              <w:rPr>
                <w:sz w:val="21"/>
                <w:szCs w:val="21"/>
                <w:lang w:eastAsia="zh-CN"/>
              </w:rPr>
            </w:pPr>
            <w:r>
              <w:rPr>
                <w:rFonts w:ascii="New York" w:eastAsia="SimSun" w:hAnsi="New York"/>
              </w:rPr>
              <w:lastRenderedPageBreak/>
              <w:t xml:space="preserve">This may include </w:t>
            </w:r>
            <w:r>
              <w:rPr>
                <w:rFonts w:ascii="New York" w:eastAsia="SimSun" w:hAnsi="New York"/>
                <w:strike/>
                <w:color w:val="FF0000"/>
              </w:rPr>
              <w:t>leveraging SSB-less cell operations and potential enhancements for SSB-less cells, e.g. support SSB-less cell operation for inter-band CA, and support</w:t>
            </w:r>
            <w:r>
              <w:rPr>
                <w:rFonts w:ascii="New York" w:eastAsia="SimSun" w:hAnsi="New York"/>
              </w:rPr>
              <w:t xml:space="preserve"> offloading system information from one cell to another </w:t>
            </w:r>
            <w:r>
              <w:rPr>
                <w:rFonts w:ascii="New York" w:eastAsia="SimSun" w:hAnsi="New York"/>
                <w:color w:val="FF0000"/>
              </w:rPr>
              <w:t xml:space="preserve">cell </w:t>
            </w:r>
            <w:r>
              <w:rPr>
                <w:rFonts w:ascii="New York" w:eastAsia="SimSun" w:hAnsi="New York"/>
                <w:strike/>
                <w:color w:val="FF0000"/>
              </w:rPr>
              <w:t>for inter-band CA</w:t>
            </w:r>
            <w:r>
              <w:rPr>
                <w:rFonts w:ascii="New York" w:eastAsia="SimSun" w:hAnsi="New York"/>
              </w:rPr>
              <w:t>.</w:t>
            </w:r>
          </w:p>
          <w:p w14:paraId="58845EE8" w14:textId="77777777" w:rsidR="006D5EC4" w:rsidRDefault="00014AA5">
            <w:pPr>
              <w:pStyle w:val="ac"/>
              <w:numPr>
                <w:ilvl w:val="1"/>
                <w:numId w:val="7"/>
              </w:numPr>
              <w:tabs>
                <w:tab w:val="left" w:pos="0"/>
              </w:tabs>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6939BF2C"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14:paraId="6767F378"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19F41F6F" w14:textId="77777777" w:rsidR="006D5EC4" w:rsidRDefault="006D5EC4">
            <w:pPr>
              <w:pStyle w:val="ac"/>
              <w:spacing w:after="0"/>
              <w:rPr>
                <w:rFonts w:ascii="Times New Roman" w:hAnsi="Times New Roman"/>
                <w:sz w:val="22"/>
                <w:szCs w:val="22"/>
                <w:lang w:eastAsia="zh-CN"/>
              </w:rPr>
            </w:pPr>
          </w:p>
        </w:tc>
      </w:tr>
      <w:tr w:rsidR="006D5EC4" w14:paraId="57180CD4" w14:textId="77777777" w:rsidTr="00F0085D">
        <w:tc>
          <w:tcPr>
            <w:tcW w:w="1704" w:type="dxa"/>
          </w:tcPr>
          <w:p w14:paraId="0C4E5EA8" w14:textId="77777777" w:rsidR="006D5EC4" w:rsidRDefault="00014AA5">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6" w:type="dxa"/>
          </w:tcPr>
          <w:p w14:paraId="359209E1" w14:textId="77777777" w:rsidR="006D5EC4" w:rsidRDefault="00014AA5">
            <w:pPr>
              <w:numPr>
                <w:ilvl w:val="0"/>
                <w:numId w:val="7"/>
              </w:numPr>
              <w:tabs>
                <w:tab w:val="left" w:pos="0"/>
              </w:tabs>
              <w:overflowPunct w:val="0"/>
              <w:spacing w:before="180" w:line="288" w:lineRule="auto"/>
              <w:contextualSpacing/>
              <w:rPr>
                <w:rFonts w:eastAsia="DengXian"/>
                <w:sz w:val="22"/>
                <w:lang w:val="en-GB" w:eastAsia="zh-CN"/>
              </w:rPr>
            </w:pPr>
            <w:r>
              <w:rPr>
                <w:rFonts w:ascii="New York" w:eastAsia="DengXian" w:hAnsi="New York"/>
                <w:sz w:val="22"/>
                <w:lang w:val="en-GB" w:eastAsia="zh-CN"/>
              </w:rPr>
              <w:t>The potential impact from “Reducing the BW adaptation delays for Rel18 UEs” is unclear. There seems no notion of BW adaptation delay from BS perspective and no corresponding BS requirement. Better to remove this bullet.</w:t>
            </w:r>
          </w:p>
          <w:p w14:paraId="3E91D514" w14:textId="77777777" w:rsidR="006D5EC4" w:rsidRDefault="006D5EC4">
            <w:pPr>
              <w:overflowPunct w:val="0"/>
              <w:spacing w:before="180" w:line="288" w:lineRule="auto"/>
              <w:ind w:left="720"/>
              <w:contextualSpacing/>
              <w:rPr>
                <w:rFonts w:eastAsia="DengXian"/>
                <w:sz w:val="22"/>
                <w:lang w:val="en-GB" w:eastAsia="zh-CN"/>
              </w:rPr>
            </w:pPr>
          </w:p>
          <w:p w14:paraId="7BA84005"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0AD0545" w14:textId="77777777" w:rsidR="006D5EC4" w:rsidRDefault="00014AA5">
            <w:pPr>
              <w:pStyle w:val="4"/>
              <w:spacing w:line="256" w:lineRule="auto"/>
              <w:ind w:left="1411" w:hanging="1411"/>
              <w:outlineLvl w:val="3"/>
              <w:rPr>
                <w:rFonts w:eastAsia="SimSun"/>
                <w:szCs w:val="18"/>
                <w:lang w:eastAsia="zh-CN"/>
              </w:rPr>
            </w:pPr>
            <w:r>
              <w:rPr>
                <w:rFonts w:eastAsia="SimSun"/>
                <w:szCs w:val="18"/>
                <w:lang w:eastAsia="zh-CN"/>
              </w:rPr>
              <w:t>Proposal #3-2</w:t>
            </w:r>
          </w:p>
          <w:p w14:paraId="08AFC884" w14:textId="77777777" w:rsidR="006D5EC4" w:rsidRDefault="00014AA5">
            <w:pPr>
              <w:pStyle w:val="ac"/>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AAC1604" w14:textId="77777777" w:rsidR="006D5EC4" w:rsidRDefault="00014AA5">
            <w:pPr>
              <w:pStyle w:val="ac"/>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16D58749"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311"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18B3C600" w14:textId="77777777" w:rsidR="006D5EC4" w:rsidRDefault="00014AA5">
            <w:pPr>
              <w:pStyle w:val="af1"/>
              <w:numPr>
                <w:ilvl w:val="1"/>
                <w:numId w:val="7"/>
              </w:numPr>
              <w:tabs>
                <w:tab w:val="left" w:pos="0"/>
              </w:tabs>
              <w:snapToGrid w:val="0"/>
              <w:spacing w:line="240" w:lineRule="auto"/>
              <w:rPr>
                <w:strike/>
                <w:color w:val="FF0000"/>
                <w:sz w:val="21"/>
                <w:szCs w:val="21"/>
                <w:highlight w:val="yellow"/>
                <w:lang w:eastAsia="zh-CN"/>
              </w:rPr>
            </w:pPr>
            <w:r>
              <w:rPr>
                <w:rFonts w:ascii="New York" w:eastAsia="SimSun" w:hAnsi="New York"/>
                <w:strike/>
                <w:color w:val="FF0000"/>
                <w:highlight w:val="yellow"/>
              </w:rPr>
              <w:t>Reducing the BW adaptation delays for Rel18 UEs</w:t>
            </w:r>
          </w:p>
          <w:p w14:paraId="43BFB69B" w14:textId="77777777" w:rsidR="006D5EC4" w:rsidRDefault="00014AA5">
            <w:pPr>
              <w:numPr>
                <w:ilvl w:val="1"/>
                <w:numId w:val="7"/>
              </w:numPr>
              <w:tabs>
                <w:tab w:val="left" w:pos="0"/>
              </w:tabs>
              <w:overflowPunct w:val="0"/>
              <w:spacing w:after="0" w:line="240" w:lineRule="auto"/>
              <w:rPr>
                <w:ins w:id="312" w:author="Samsung" w:date="2022-09-30T17:56:00Z"/>
                <w:color w:val="FF0000"/>
                <w:sz w:val="22"/>
                <w:szCs w:val="22"/>
                <w:highlight w:val="yellow"/>
              </w:rPr>
            </w:pPr>
            <w:r>
              <w:rPr>
                <w:rFonts w:ascii="New York" w:hAnsi="New York"/>
                <w:color w:val="FF0000"/>
                <w:sz w:val="22"/>
                <w:szCs w:val="22"/>
                <w:highlight w:val="yellow"/>
              </w:rPr>
              <w:t>Enhancements to support SPS PDSCH reception/Type-2 CG PUSCH transmission without reactivation after the BWP switching</w:t>
            </w:r>
            <w:ins w:id="313" w:author="Samsung" w:date="2022-09-30T17:56:00Z">
              <w:r>
                <w:rPr>
                  <w:rFonts w:ascii="New York" w:hAnsi="New York"/>
                  <w:color w:val="FF0000"/>
                  <w:sz w:val="22"/>
                  <w:szCs w:val="22"/>
                  <w:highlight w:val="yellow"/>
                </w:rPr>
                <w:t>.</w:t>
              </w:r>
            </w:ins>
          </w:p>
          <w:p w14:paraId="2CCD3286" w14:textId="77777777" w:rsidR="006D5EC4" w:rsidRDefault="006D5EC4">
            <w:pPr>
              <w:pStyle w:val="ac"/>
              <w:spacing w:after="0"/>
              <w:rPr>
                <w:rFonts w:eastAsia="Yu Mincho"/>
                <w:sz w:val="22"/>
                <w:szCs w:val="22"/>
                <w:lang w:eastAsia="ja-JP"/>
              </w:rPr>
            </w:pPr>
          </w:p>
        </w:tc>
      </w:tr>
      <w:tr w:rsidR="006D5EC4" w14:paraId="2DFA98B8" w14:textId="77777777" w:rsidTr="00F0085D">
        <w:tc>
          <w:tcPr>
            <w:tcW w:w="1704" w:type="dxa"/>
          </w:tcPr>
          <w:p w14:paraId="50B10C2A" w14:textId="77777777" w:rsidR="006D5EC4" w:rsidRDefault="00014AA5">
            <w:pPr>
              <w:pStyle w:val="ac"/>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332C775B"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xml:space="preserve">While we do not have any specific comments about the potential technique. From our initial evaluations, we were not able to identify any power saving gains from reducing the gNB bandwidth even at very low loads. Reduction of the bandwidth already resulted in significant reduction in maximum throughput, and this negatively impacts the BS to stay active for longer periods. Therefore, reduction of bandwidth while may </w:t>
            </w:r>
            <w:r>
              <w:rPr>
                <w:rFonts w:ascii="Times New Roman" w:hAnsi="Times New Roman"/>
                <w:sz w:val="22"/>
                <w:szCs w:val="22"/>
                <w:lang w:eastAsia="zh-CN"/>
              </w:rPr>
              <w:lastRenderedPageBreak/>
              <w:t>save some power for the slot that is being operational, actually results in more power consumed by the BS to service the traffic for longer periods of time.</w:t>
            </w:r>
          </w:p>
          <w:p w14:paraId="4BEBBE91" w14:textId="77777777" w:rsidR="006D5EC4" w:rsidRDefault="00014AA5">
            <w:pPr>
              <w:tabs>
                <w:tab w:val="left" w:pos="0"/>
              </w:tabs>
              <w:overflowPunct w:val="0"/>
              <w:spacing w:before="180" w:line="288" w:lineRule="auto"/>
              <w:contextualSpacing/>
              <w:rPr>
                <w:rFonts w:eastAsia="DengXian"/>
                <w:sz w:val="22"/>
                <w:lang w:val="en-GB" w:eastAsia="zh-CN"/>
              </w:rPr>
            </w:pPr>
            <w:r>
              <w:rPr>
                <w:rFonts w:ascii="New York" w:hAnsi="New York"/>
                <w:sz w:val="22"/>
                <w:szCs w:val="22"/>
                <w:lang w:eastAsia="zh-CN"/>
              </w:rPr>
              <w:t>We think careful evaluation of intra-carrier BW adaptation is needed before concluding that this can be a potential technique to save power.</w:t>
            </w:r>
          </w:p>
        </w:tc>
      </w:tr>
      <w:tr w:rsidR="00F0085D" w14:paraId="34ABF312" w14:textId="77777777" w:rsidTr="00F0085D">
        <w:tc>
          <w:tcPr>
            <w:tcW w:w="1704" w:type="dxa"/>
          </w:tcPr>
          <w:p w14:paraId="26EE0B53" w14:textId="61985FE2" w:rsidR="00F0085D" w:rsidRDefault="00F0085D" w:rsidP="00F0085D">
            <w:pPr>
              <w:pStyle w:val="ac"/>
              <w:spacing w:after="0"/>
              <w:rPr>
                <w:rFonts w:ascii="Times New Roman" w:hAnsi="Times New Roman"/>
                <w:sz w:val="22"/>
                <w:szCs w:val="22"/>
                <w:lang w:eastAsia="zh-CN"/>
              </w:rPr>
            </w:pPr>
            <w:r w:rsidRPr="00B3462B">
              <w:lastRenderedPageBreak/>
              <w:t>CATT</w:t>
            </w:r>
          </w:p>
        </w:tc>
        <w:tc>
          <w:tcPr>
            <w:tcW w:w="7646" w:type="dxa"/>
          </w:tcPr>
          <w:p w14:paraId="1535312B" w14:textId="2DA34D99" w:rsidR="00F0085D" w:rsidRDefault="00F0085D" w:rsidP="00F0085D">
            <w:pPr>
              <w:pStyle w:val="ac"/>
              <w:spacing w:after="0"/>
              <w:rPr>
                <w:rFonts w:ascii="Times New Roman" w:hAnsi="Times New Roman"/>
                <w:sz w:val="22"/>
                <w:szCs w:val="22"/>
                <w:lang w:eastAsia="zh-CN"/>
              </w:rPr>
            </w:pPr>
            <w:r w:rsidRPr="00B3462B">
              <w:t>We are OK with the text proposal.  The network energy saving of dynamic BWP adaptation could be observed when aggregated traffic arrival has large variation.  The BWP would be dynamically adapted to the variation of traffic arrival.</w:t>
            </w:r>
          </w:p>
        </w:tc>
      </w:tr>
      <w:tr w:rsidR="003F3724" w14:paraId="784564BF" w14:textId="77777777" w:rsidTr="00F0085D">
        <w:tc>
          <w:tcPr>
            <w:tcW w:w="1704" w:type="dxa"/>
          </w:tcPr>
          <w:p w14:paraId="1EDF5F5E" w14:textId="77777777" w:rsidR="003F3724" w:rsidRPr="00B3462B" w:rsidRDefault="003F3724" w:rsidP="00F0085D">
            <w:pPr>
              <w:pStyle w:val="ac"/>
              <w:spacing w:after="0"/>
            </w:pPr>
          </w:p>
        </w:tc>
        <w:tc>
          <w:tcPr>
            <w:tcW w:w="7646" w:type="dxa"/>
          </w:tcPr>
          <w:p w14:paraId="7A5A60ED" w14:textId="77777777" w:rsidR="003F3724" w:rsidRPr="00B3462B" w:rsidRDefault="003F3724" w:rsidP="00F0085D">
            <w:pPr>
              <w:pStyle w:val="ac"/>
              <w:spacing w:after="0"/>
            </w:pPr>
          </w:p>
        </w:tc>
      </w:tr>
    </w:tbl>
    <w:p w14:paraId="01C18EBC" w14:textId="77777777" w:rsidR="006D5EC4" w:rsidRDefault="006D5EC4">
      <w:pPr>
        <w:pStyle w:val="ac"/>
        <w:spacing w:after="0"/>
        <w:rPr>
          <w:rFonts w:ascii="Times New Roman" w:hAnsi="Times New Roman"/>
          <w:sz w:val="22"/>
          <w:szCs w:val="22"/>
          <w:lang w:eastAsia="zh-CN"/>
        </w:rPr>
      </w:pPr>
    </w:p>
    <w:p w14:paraId="798D6523" w14:textId="77777777" w:rsidR="006D5EC4" w:rsidRDefault="006D5EC4">
      <w:pPr>
        <w:pStyle w:val="ac"/>
        <w:spacing w:after="0"/>
        <w:rPr>
          <w:rFonts w:ascii="Times New Roman" w:hAnsi="Times New Roman"/>
          <w:sz w:val="22"/>
          <w:szCs w:val="22"/>
          <w:lang w:eastAsia="zh-CN"/>
        </w:rPr>
      </w:pPr>
    </w:p>
    <w:p w14:paraId="406DDB51" w14:textId="77777777" w:rsidR="006D5EC4" w:rsidRDefault="006D5EC4">
      <w:pPr>
        <w:pStyle w:val="ac"/>
        <w:spacing w:after="0"/>
        <w:rPr>
          <w:rFonts w:ascii="Times New Roman" w:eastAsiaTheme="minorEastAsia" w:hAnsi="Times New Roman"/>
          <w:sz w:val="22"/>
          <w:szCs w:val="22"/>
          <w:lang w:eastAsia="ko-KR"/>
        </w:rPr>
      </w:pPr>
    </w:p>
    <w:p w14:paraId="518376AF" w14:textId="77777777" w:rsidR="006D5EC4" w:rsidRDefault="006D5EC4">
      <w:pPr>
        <w:pStyle w:val="ac"/>
        <w:spacing w:after="0"/>
        <w:rPr>
          <w:rFonts w:ascii="Times New Roman" w:eastAsiaTheme="minorEastAsia" w:hAnsi="Times New Roman"/>
          <w:sz w:val="22"/>
          <w:szCs w:val="22"/>
          <w:lang w:eastAsia="ko-KR"/>
        </w:rPr>
      </w:pPr>
    </w:p>
    <w:p w14:paraId="3B6D039F" w14:textId="77777777" w:rsidR="006D5EC4" w:rsidRDefault="00014AA5">
      <w:pPr>
        <w:pStyle w:val="4"/>
        <w:spacing w:line="256" w:lineRule="auto"/>
        <w:ind w:left="1411" w:hanging="1411"/>
        <w:rPr>
          <w:rFonts w:eastAsia="SimSun"/>
          <w:szCs w:val="18"/>
          <w:lang w:eastAsia="zh-CN"/>
        </w:rPr>
      </w:pPr>
      <w:r>
        <w:rPr>
          <w:rFonts w:eastAsia="SimSun"/>
          <w:szCs w:val="18"/>
          <w:lang w:eastAsia="zh-CN"/>
        </w:rPr>
        <w:t>Proposal #3-3</w:t>
      </w:r>
    </w:p>
    <w:p w14:paraId="6030C1C0" w14:textId="77777777" w:rsidR="006D5EC4" w:rsidRDefault="00014AA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985DE88" w14:textId="77777777" w:rsidR="006D5EC4" w:rsidRDefault="00014AA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2FB6E3F2" w14:textId="77777777" w:rsidR="006D5EC4" w:rsidRDefault="00014AA5">
      <w:pPr>
        <w:pStyle w:val="af1"/>
        <w:numPr>
          <w:ilvl w:val="1"/>
          <w:numId w:val="7"/>
        </w:numPr>
        <w:overflowPunct/>
        <w:snapToGrid w:val="0"/>
        <w:spacing w:line="252" w:lineRule="auto"/>
        <w:rPr>
          <w:sz w:val="21"/>
          <w:szCs w:val="21"/>
          <w:lang w:eastAsia="zh-CN"/>
        </w:rPr>
      </w:pPr>
      <w:r>
        <w:t>Enhancements to enable group-common signaling</w:t>
      </w:r>
      <w:r>
        <w:rPr>
          <w:rFonts w:eastAsia="SimSun"/>
          <w:highlight w:val="yellow"/>
          <w:vertAlign w:val="superscript"/>
          <w:lang w:eastAsia="zh-CN"/>
        </w:rPr>
        <w:t>(5)</w:t>
      </w:r>
      <w:r>
        <w:t xml:space="preserve"> to adapt the bandwidth of active BWP and continue operating in same BWP</w:t>
      </w:r>
      <w:del w:id="314" w:author="Editor" w:date="2022-09-23T11:22:00Z">
        <w:r>
          <w:delText xml:space="preserve"> reduces the latency and lowers the signaling overhead</w:delText>
        </w:r>
      </w:del>
      <w:r>
        <w:t>.</w:t>
      </w:r>
    </w:p>
    <w:p w14:paraId="16537AE8" w14:textId="77777777" w:rsidR="006D5EC4" w:rsidRDefault="006D5EC4">
      <w:pPr>
        <w:pStyle w:val="ac"/>
        <w:spacing w:after="0"/>
        <w:rPr>
          <w:rFonts w:ascii="Times New Roman" w:eastAsiaTheme="minorEastAsia" w:hAnsi="Times New Roman"/>
          <w:sz w:val="22"/>
          <w:szCs w:val="22"/>
          <w:lang w:eastAsia="ko-KR"/>
        </w:rPr>
      </w:pPr>
    </w:p>
    <w:p w14:paraId="1B9ECE68" w14:textId="77777777" w:rsidR="006D5EC4" w:rsidRDefault="006D5EC4">
      <w:pPr>
        <w:pStyle w:val="ac"/>
        <w:spacing w:after="0"/>
        <w:rPr>
          <w:rFonts w:ascii="Times New Roman" w:eastAsiaTheme="minorEastAsia" w:hAnsi="Times New Roman"/>
          <w:sz w:val="22"/>
          <w:szCs w:val="22"/>
          <w:lang w:eastAsia="ko-KR"/>
        </w:rPr>
      </w:pPr>
    </w:p>
    <w:p w14:paraId="36612122"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4740D56A" w14:textId="77777777" w:rsidR="006D5EC4" w:rsidRDefault="00014AA5">
      <w:pPr>
        <w:pStyle w:val="ac"/>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1D4828F7" w14:textId="77777777" w:rsidR="006D5EC4" w:rsidRDefault="00014AA5">
      <w:pPr>
        <w:pStyle w:val="ac"/>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could be the main bullets as replacement of “Dynamic adaptation of bandwidth of UE(s) within a BWP”, otherwise that part in main bullet is already supported by existing specifications.</w:t>
      </w:r>
    </w:p>
    <w:p w14:paraId="74583CF5" w14:textId="77777777" w:rsidR="006D5EC4" w:rsidRDefault="006D5EC4">
      <w:pPr>
        <w:pStyle w:val="ac"/>
        <w:spacing w:after="0"/>
        <w:rPr>
          <w:rFonts w:ascii="Times New Roman" w:eastAsiaTheme="minorEastAsia" w:hAnsi="Times New Roman"/>
          <w:sz w:val="22"/>
          <w:szCs w:val="22"/>
          <w:lang w:eastAsia="ko-KR"/>
        </w:rPr>
      </w:pPr>
    </w:p>
    <w:p w14:paraId="782769CD" w14:textId="77777777" w:rsidR="006D5EC4" w:rsidRDefault="00014AA5">
      <w:pPr>
        <w:pStyle w:val="4"/>
        <w:spacing w:line="256" w:lineRule="auto"/>
        <w:ind w:left="1411" w:hanging="1411"/>
        <w:rPr>
          <w:rFonts w:eastAsia="SimSun"/>
          <w:szCs w:val="18"/>
          <w:lang w:eastAsia="zh-CN"/>
        </w:rPr>
      </w:pPr>
      <w:r>
        <w:rPr>
          <w:rFonts w:eastAsia="SimSun"/>
          <w:szCs w:val="18"/>
          <w:lang w:eastAsia="zh-CN"/>
        </w:rPr>
        <w:t>Company Comments on Proposal #3-3</w:t>
      </w:r>
    </w:p>
    <w:tbl>
      <w:tblPr>
        <w:tblStyle w:val="af7"/>
        <w:tblW w:w="9350" w:type="dxa"/>
        <w:tblInd w:w="-3" w:type="dxa"/>
        <w:tblLook w:val="04A0" w:firstRow="1" w:lastRow="0" w:firstColumn="1" w:lastColumn="0" w:noHBand="0" w:noVBand="1"/>
      </w:tblPr>
      <w:tblGrid>
        <w:gridCol w:w="1704"/>
        <w:gridCol w:w="7646"/>
      </w:tblGrid>
      <w:tr w:rsidR="006D5EC4" w14:paraId="5017DEC4" w14:textId="77777777" w:rsidTr="00880F14">
        <w:tc>
          <w:tcPr>
            <w:tcW w:w="1704" w:type="dxa"/>
            <w:shd w:val="clear" w:color="auto" w:fill="F2F2F2" w:themeFill="background1" w:themeFillShade="F2"/>
          </w:tcPr>
          <w:p w14:paraId="1B12E5C5"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2F2F2" w:themeFill="background1" w:themeFillShade="F2"/>
          </w:tcPr>
          <w:p w14:paraId="3F0579A1"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72F94B6D" w14:textId="77777777" w:rsidTr="00F0085D">
        <w:tc>
          <w:tcPr>
            <w:tcW w:w="1704" w:type="dxa"/>
          </w:tcPr>
          <w:p w14:paraId="3EC9F7C5"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65330FFD"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xml:space="preserve">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 </w:t>
            </w:r>
          </w:p>
        </w:tc>
      </w:tr>
      <w:tr w:rsidR="006D5EC4" w14:paraId="765D850D" w14:textId="77777777" w:rsidTr="00F0085D">
        <w:tc>
          <w:tcPr>
            <w:tcW w:w="1704" w:type="dxa"/>
          </w:tcPr>
          <w:p w14:paraId="60CF91BA"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16167399"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The application scenario of BWP bandwidth adaptation is low load that means small number of UEs in the cell. The signaling overhead of UE specific BWP switching is not much. The benefit of group common BWP configuration and/or switching should be justified by further evaluations.</w:t>
            </w:r>
          </w:p>
        </w:tc>
      </w:tr>
      <w:tr w:rsidR="006D5EC4" w14:paraId="3C432982" w14:textId="77777777" w:rsidTr="00F0085D">
        <w:tc>
          <w:tcPr>
            <w:tcW w:w="1704" w:type="dxa"/>
          </w:tcPr>
          <w:p w14:paraId="7CC64712"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6" w:type="dxa"/>
          </w:tcPr>
          <w:p w14:paraId="5DA16769"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And as stated in our contribution, we could like further clarification and evaluation justification from the proponents on this proposed technique. So far, it is not clear for us on what is the specification impact.</w:t>
            </w:r>
          </w:p>
          <w:p w14:paraId="14091A50" w14:textId="77777777" w:rsidR="006D5EC4" w:rsidRDefault="00014AA5">
            <w:pPr>
              <w:pStyle w:val="ac"/>
              <w:spacing w:after="0"/>
              <w:rPr>
                <w:rFonts w:ascii="Times New Roman" w:hAnsi="Times New Roman"/>
                <w:sz w:val="22"/>
                <w:szCs w:val="22"/>
                <w:lang w:eastAsia="zh-CN"/>
              </w:rPr>
            </w:pPr>
            <w:r>
              <w:rPr>
                <w:sz w:val="22"/>
                <w:szCs w:val="22"/>
              </w:rPr>
              <w:lastRenderedPageBreak/>
              <w:t>To the best of our knowledge, the NW/gNB could be running with FFT/iFFT of fixed size, where majority of the NW hardware components may not be switched-off at all when smaller number of allocated PRBs is used. Thus, the NW energy saving gain is quite limited in such case.</w:t>
            </w:r>
          </w:p>
        </w:tc>
      </w:tr>
      <w:tr w:rsidR="006D5EC4" w14:paraId="4145F67E" w14:textId="77777777" w:rsidTr="00F0085D">
        <w:tc>
          <w:tcPr>
            <w:tcW w:w="1704" w:type="dxa"/>
          </w:tcPr>
          <w:p w14:paraId="779C2DC6" w14:textId="77777777" w:rsidR="006D5EC4" w:rsidRDefault="00014AA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6" w:type="dxa"/>
          </w:tcPr>
          <w:p w14:paraId="3D95050F" w14:textId="77777777" w:rsidR="006D5EC4" w:rsidRDefault="00014AA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To differentiate from existing UE behavior, we can add the following bullet. In our understanding, based on adapted BW within a BWP, UE may not be required to monitor PDCCH corresponding to deactivated frequency resource, which seems not to be supported by existing specifications.</w:t>
            </w:r>
          </w:p>
          <w:p w14:paraId="18EFDB4E" w14:textId="77777777" w:rsidR="006D5EC4" w:rsidRDefault="006D5EC4">
            <w:pPr>
              <w:pStyle w:val="ac"/>
              <w:spacing w:after="0"/>
              <w:rPr>
                <w:rFonts w:ascii="Times New Roman" w:eastAsiaTheme="minorEastAsia" w:hAnsi="Times New Roman"/>
                <w:sz w:val="22"/>
                <w:szCs w:val="22"/>
                <w:lang w:eastAsia="ko-KR"/>
              </w:rPr>
            </w:pPr>
          </w:p>
          <w:p w14:paraId="44BD046B" w14:textId="77777777" w:rsidR="006D5EC4" w:rsidRDefault="00014AA5">
            <w:pPr>
              <w:pStyle w:val="af1"/>
              <w:numPr>
                <w:ilvl w:val="1"/>
                <w:numId w:val="7"/>
              </w:numPr>
              <w:overflowPunct/>
              <w:snapToGrid w:val="0"/>
              <w:spacing w:line="252" w:lineRule="auto"/>
              <w:rPr>
                <w:color w:val="00B050"/>
              </w:rPr>
            </w:pPr>
            <w:r>
              <w:rPr>
                <w:rFonts w:ascii="New York" w:eastAsia="SimSun" w:hAnsi="New York"/>
                <w:color w:val="00B050"/>
              </w:rPr>
              <w:t>UE is not required to receive DL signal/channel or transmit UL signal/channel configured/allocated for the deactivated frequency resource within a BWP.</w:t>
            </w:r>
          </w:p>
          <w:p w14:paraId="225F68D8" w14:textId="77777777" w:rsidR="006D5EC4" w:rsidRDefault="006D5EC4">
            <w:pPr>
              <w:pStyle w:val="ac"/>
              <w:spacing w:after="0"/>
              <w:rPr>
                <w:rFonts w:ascii="Times New Roman" w:hAnsi="Times New Roman"/>
                <w:sz w:val="22"/>
                <w:szCs w:val="22"/>
                <w:lang w:eastAsia="zh-CN"/>
              </w:rPr>
            </w:pPr>
          </w:p>
        </w:tc>
      </w:tr>
      <w:tr w:rsidR="006D5EC4" w14:paraId="79681DF1" w14:textId="77777777" w:rsidTr="00F0085D">
        <w:tc>
          <w:tcPr>
            <w:tcW w:w="1704" w:type="dxa"/>
          </w:tcPr>
          <w:p w14:paraId="340E1950" w14:textId="77777777" w:rsidR="006D5EC4" w:rsidRDefault="00014AA5">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6" w:type="dxa"/>
          </w:tcPr>
          <w:p w14:paraId="1BEDEE3A" w14:textId="77777777" w:rsidR="006D5EC4" w:rsidRDefault="00014AA5">
            <w:pPr>
              <w:numPr>
                <w:ilvl w:val="0"/>
                <w:numId w:val="25"/>
              </w:numPr>
              <w:overflowPunct w:val="0"/>
              <w:spacing w:before="180" w:line="288" w:lineRule="auto"/>
              <w:contextualSpacing/>
              <w:rPr>
                <w:rFonts w:eastAsia="DengXian"/>
                <w:lang w:val="en-GB" w:eastAsia="zh-CN"/>
              </w:rPr>
            </w:pPr>
            <w:r>
              <w:rPr>
                <w:rFonts w:ascii="New York" w:eastAsia="DengXian" w:hAnsi="New York"/>
                <w:lang w:val="en-GB" w:eastAsia="zh-CN"/>
              </w:rPr>
              <w:t xml:space="preserve">We don’t see the benefit from “dynamic adaptation of a resource grid in a carrier”, and it may have huge specification impact since such resource grid is indicated by k_SSB values. </w:t>
            </w:r>
          </w:p>
          <w:p w14:paraId="11D8EA95" w14:textId="77777777" w:rsidR="006D5EC4" w:rsidRDefault="00014AA5">
            <w:pPr>
              <w:numPr>
                <w:ilvl w:val="0"/>
                <w:numId w:val="25"/>
              </w:numPr>
              <w:overflowPunct w:val="0"/>
              <w:spacing w:before="180" w:line="288" w:lineRule="auto"/>
              <w:contextualSpacing/>
              <w:rPr>
                <w:rFonts w:eastAsia="DengXian"/>
                <w:lang w:val="en-GB" w:eastAsia="zh-CN"/>
              </w:rPr>
            </w:pPr>
            <w:r>
              <w:rPr>
                <w:rFonts w:ascii="New York" w:eastAsia="DengXian" w:hAnsi="New York"/>
                <w:lang w:val="en-GB" w:eastAsia="zh-CN"/>
              </w:rPr>
              <w:t xml:space="preserve">The gain from dynamic adaptation on UE operation bandwidth within a BWP need to be justified, especially considering its relationship with dynamic FDRA, e.g., for PDSCH and PUSCH. The proposal is for signals and channels without dynamic FDRA, e.g., CSI-RS and PUCCH? </w:t>
            </w:r>
          </w:p>
          <w:p w14:paraId="49AC22DB" w14:textId="77777777" w:rsidR="006D5EC4" w:rsidRDefault="006D5EC4">
            <w:pPr>
              <w:overflowPunct w:val="0"/>
              <w:spacing w:before="180" w:line="288" w:lineRule="auto"/>
              <w:ind w:left="720"/>
              <w:contextualSpacing/>
              <w:rPr>
                <w:rFonts w:eastAsia="DengXian"/>
                <w:lang w:val="en-GB" w:eastAsia="zh-CN"/>
              </w:rPr>
            </w:pPr>
          </w:p>
          <w:p w14:paraId="6BC20565"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D55EBBB" w14:textId="77777777" w:rsidR="006D5EC4" w:rsidRDefault="00014AA5">
            <w:pPr>
              <w:pStyle w:val="4"/>
              <w:spacing w:line="256" w:lineRule="auto"/>
              <w:ind w:left="1411" w:hanging="1411"/>
              <w:outlineLvl w:val="3"/>
              <w:rPr>
                <w:rFonts w:eastAsia="SimSun"/>
                <w:szCs w:val="18"/>
                <w:lang w:eastAsia="zh-CN"/>
              </w:rPr>
            </w:pPr>
            <w:r>
              <w:rPr>
                <w:rFonts w:eastAsia="SimSun"/>
                <w:szCs w:val="18"/>
                <w:lang w:eastAsia="zh-CN"/>
              </w:rPr>
              <w:t>Proposal #3-3</w:t>
            </w:r>
          </w:p>
          <w:p w14:paraId="3441181C" w14:textId="77777777" w:rsidR="006D5EC4" w:rsidRDefault="00014AA5">
            <w:pPr>
              <w:pStyle w:val="ac"/>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046C655" w14:textId="77777777" w:rsidR="006D5EC4" w:rsidRDefault="00014AA5">
            <w:pPr>
              <w:pStyle w:val="ac"/>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trike/>
                <w:color w:val="FF0000"/>
                <w:sz w:val="22"/>
                <w:szCs w:val="22"/>
                <w:highlight w:val="yellow"/>
                <w:lang w:eastAsia="ko-KR"/>
              </w:rPr>
              <w:t>[</w:t>
            </w:r>
            <w:r>
              <w:rPr>
                <w:rFonts w:ascii="Times New Roman" w:hAnsi="Times New Roman"/>
                <w:strike/>
                <w:color w:val="FF0000"/>
                <w:sz w:val="22"/>
                <w:szCs w:val="22"/>
                <w:highlight w:val="yellow"/>
                <w:lang w:eastAsia="zh-CN"/>
              </w:rPr>
              <w:t>and dynamic adaptation of a resource grid in a carrier</w:t>
            </w:r>
            <w:r>
              <w:rPr>
                <w:rFonts w:ascii="Times New Roman" w:eastAsiaTheme="minorEastAsia" w:hAnsi="Times New Roman"/>
                <w:strike/>
                <w:color w:val="FF0000"/>
                <w:sz w:val="22"/>
                <w:szCs w:val="22"/>
                <w:highlight w:val="yellow"/>
                <w:lang w:eastAsia="ko-KR"/>
              </w:rPr>
              <w:t>]</w:t>
            </w:r>
            <w:r>
              <w:rPr>
                <w:rFonts w:ascii="Times New Roman" w:eastAsiaTheme="minorEastAsia" w:hAnsi="Times New Roman"/>
                <w:color w:val="FF0000"/>
                <w:sz w:val="22"/>
                <w:szCs w:val="22"/>
                <w:lang w:eastAsia="ko-KR"/>
              </w:rPr>
              <w:t xml:space="preserve"> </w:t>
            </w:r>
          </w:p>
          <w:p w14:paraId="763394C0" w14:textId="77777777" w:rsidR="006D5EC4" w:rsidRDefault="00014AA5">
            <w:pPr>
              <w:pStyle w:val="af1"/>
              <w:numPr>
                <w:ilvl w:val="1"/>
                <w:numId w:val="7"/>
              </w:numPr>
              <w:tabs>
                <w:tab w:val="left" w:pos="0"/>
              </w:tabs>
              <w:overflowPunct/>
              <w:snapToGrid w:val="0"/>
              <w:spacing w:line="252" w:lineRule="auto"/>
              <w:rPr>
                <w:sz w:val="21"/>
                <w:szCs w:val="21"/>
                <w:lang w:eastAsia="zh-CN"/>
              </w:rPr>
            </w:pPr>
            <w:r>
              <w:rPr>
                <w:rFonts w:ascii="New York" w:eastAsia="SimSun" w:hAnsi="New York"/>
              </w:rPr>
              <w:t>Enhancements to enable group-common signaling</w:t>
            </w:r>
            <w:r>
              <w:rPr>
                <w:rFonts w:ascii="New York" w:eastAsia="SimSun" w:hAnsi="New York"/>
                <w:highlight w:val="yellow"/>
                <w:vertAlign w:val="superscript"/>
                <w:lang w:eastAsia="zh-CN"/>
              </w:rPr>
              <w:t>(5)</w:t>
            </w:r>
            <w:r>
              <w:rPr>
                <w:rFonts w:ascii="New York" w:eastAsia="SimSun" w:hAnsi="New York"/>
              </w:rPr>
              <w:t xml:space="preserve"> to adapt the bandwidth of active BWP and continue operating in same BWP</w:t>
            </w:r>
            <w:del w:id="315" w:author="Editor" w:date="2022-09-23T11:22:00Z">
              <w:r>
                <w:rPr>
                  <w:rFonts w:ascii="New York" w:eastAsia="SimSun" w:hAnsi="New York"/>
                </w:rPr>
                <w:delText xml:space="preserve"> reduces the latency and lowers the signaling overhead</w:delText>
              </w:r>
            </w:del>
            <w:r>
              <w:rPr>
                <w:rFonts w:ascii="New York" w:eastAsia="SimSun" w:hAnsi="New York"/>
              </w:rPr>
              <w:t>.</w:t>
            </w:r>
          </w:p>
          <w:p w14:paraId="33DE7CD7" w14:textId="77777777" w:rsidR="006D5EC4" w:rsidRDefault="006D5EC4">
            <w:pPr>
              <w:pStyle w:val="ac"/>
              <w:spacing w:after="0"/>
              <w:rPr>
                <w:rFonts w:eastAsia="Yu Mincho"/>
                <w:sz w:val="22"/>
                <w:szCs w:val="22"/>
                <w:lang w:eastAsia="ja-JP"/>
              </w:rPr>
            </w:pPr>
          </w:p>
        </w:tc>
      </w:tr>
      <w:tr w:rsidR="006D5EC4" w14:paraId="662DF30C" w14:textId="77777777" w:rsidTr="00F0085D">
        <w:tc>
          <w:tcPr>
            <w:tcW w:w="1704" w:type="dxa"/>
          </w:tcPr>
          <w:p w14:paraId="2A519E96" w14:textId="77777777" w:rsidR="006D5EC4" w:rsidRDefault="00014AA5">
            <w:pPr>
              <w:pStyle w:val="ac"/>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183DBA09"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Similar to what we have commented for Proposal #3-2, we think careful evaluation of intra-carrier BW adaptation is needed before concluding that this can be a potential technique to save power.</w:t>
            </w:r>
          </w:p>
          <w:p w14:paraId="1316A112" w14:textId="77777777" w:rsidR="006D5EC4" w:rsidRDefault="00014AA5">
            <w:pPr>
              <w:overflowPunct w:val="0"/>
              <w:spacing w:before="180" w:line="288" w:lineRule="auto"/>
              <w:contextualSpacing/>
              <w:rPr>
                <w:rFonts w:eastAsia="DengXian"/>
                <w:lang w:val="en-GB" w:eastAsia="zh-CN"/>
              </w:rPr>
            </w:pPr>
            <w:r>
              <w:rPr>
                <w:rFonts w:ascii="New York" w:hAnsi="New York"/>
                <w:sz w:val="22"/>
                <w:szCs w:val="22"/>
                <w:lang w:eastAsia="zh-CN"/>
              </w:rPr>
              <w:t>It was not evident that reduction of bandwidth actually yields in better power consumption for the base station.</w:t>
            </w:r>
          </w:p>
        </w:tc>
      </w:tr>
      <w:tr w:rsidR="006D5EC4" w14:paraId="49DC965A" w14:textId="77777777" w:rsidTr="00F0085D">
        <w:tc>
          <w:tcPr>
            <w:tcW w:w="1704" w:type="dxa"/>
            <w:tcBorders>
              <w:top w:val="nil"/>
            </w:tcBorders>
          </w:tcPr>
          <w:p w14:paraId="0BD20674" w14:textId="77777777" w:rsidR="006D5EC4" w:rsidRDefault="00014AA5">
            <w:pPr>
              <w:pStyle w:val="ac"/>
              <w:spacing w:after="0"/>
              <w:rPr>
                <w:rFonts w:ascii="Times New Roman" w:hAnsi="Times New Roman"/>
                <w:sz w:val="22"/>
                <w:szCs w:val="22"/>
                <w:lang w:eastAsia="zh-CN"/>
              </w:rPr>
            </w:pPr>
            <w:r>
              <w:t>CEWiT</w:t>
            </w:r>
          </w:p>
        </w:tc>
        <w:tc>
          <w:tcPr>
            <w:tcW w:w="7646" w:type="dxa"/>
            <w:tcBorders>
              <w:top w:val="nil"/>
            </w:tcBorders>
          </w:tcPr>
          <w:p w14:paraId="134E439F" w14:textId="77777777" w:rsidR="006D5EC4" w:rsidRDefault="00014AA5">
            <w:pPr>
              <w:pStyle w:val="ac"/>
              <w:spacing w:after="0"/>
              <w:rPr>
                <w:rFonts w:ascii="Times New Roman" w:eastAsiaTheme="minorEastAsia" w:hAnsi="Times New Roman"/>
                <w:sz w:val="22"/>
                <w:szCs w:val="22"/>
                <w:lang w:eastAsia="ko-KR"/>
              </w:rPr>
            </w:pPr>
            <w:r>
              <w:t xml:space="preserve">For Note (5), Currently the existing specifications support adaptation of UE BWP by BWP                                                                                                                                                                                                      switching but doesnot support dynamic adaption of an active BWP, whereas this technique </w:t>
            </w:r>
            <w:r>
              <w:lastRenderedPageBreak/>
              <w:t>deals with variation of the BW of an active BWP, without the need for BWP switching. Thus, for more clarity we suggest following modification in the technique #B-3</w:t>
            </w:r>
          </w:p>
          <w:p w14:paraId="3C84D612" w14:textId="77777777" w:rsidR="006D5EC4" w:rsidRDefault="006D5EC4">
            <w:pPr>
              <w:pStyle w:val="ac"/>
              <w:spacing w:after="0"/>
              <w:rPr>
                <w:rFonts w:ascii="Times New Roman" w:eastAsiaTheme="minorEastAsia" w:hAnsi="Times New Roman"/>
                <w:sz w:val="22"/>
                <w:szCs w:val="22"/>
                <w:lang w:eastAsia="ko-KR"/>
              </w:rPr>
            </w:pPr>
          </w:p>
          <w:p w14:paraId="4F1549EE" w14:textId="77777777" w:rsidR="006D5EC4" w:rsidRDefault="00014AA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strike/>
                <w:color w:val="C9211E"/>
                <w:sz w:val="22"/>
                <w:szCs w:val="22"/>
                <w:lang w:eastAsia="zh-CN"/>
              </w:rPr>
              <w:t xml:space="preserve">UE(s) within a </w:t>
            </w:r>
            <w:r>
              <w:rPr>
                <w:rFonts w:ascii="Times New Roman" w:hAnsi="Times New Roman"/>
                <w:color w:val="C9211E"/>
                <w:sz w:val="22"/>
                <w:szCs w:val="22"/>
                <w:lang w:eastAsia="zh-CN"/>
              </w:rPr>
              <w:t xml:space="preserve"> an active </w:t>
            </w:r>
            <w:r>
              <w:rPr>
                <w:rFonts w:ascii="Times New Roman" w:hAnsi="Times New Roman"/>
                <w:sz w:val="22"/>
                <w:szCs w:val="22"/>
                <w:lang w:eastAsia="zh-CN"/>
              </w:rPr>
              <w:t>BWP</w:t>
            </w:r>
            <w:r>
              <w:rPr>
                <w:rFonts w:ascii="Times New Roman" w:hAnsi="Times New Roman"/>
                <w:color w:val="C9211E"/>
                <w:sz w:val="22"/>
                <w:szCs w:val="22"/>
                <w:lang w:eastAsia="zh-CN"/>
              </w:rPr>
              <w:t xml:space="preserve"> of UEs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7EC1FDAF" w14:textId="77777777" w:rsidR="006D5EC4" w:rsidRDefault="00014AA5">
            <w:pPr>
              <w:pStyle w:val="af1"/>
              <w:numPr>
                <w:ilvl w:val="1"/>
                <w:numId w:val="7"/>
              </w:numPr>
              <w:overflowPunct/>
              <w:snapToGrid w:val="0"/>
              <w:spacing w:line="252" w:lineRule="auto"/>
              <w:rPr>
                <w:sz w:val="21"/>
                <w:szCs w:val="21"/>
                <w:lang w:eastAsia="zh-CN"/>
              </w:rPr>
            </w:pPr>
            <w:r>
              <w:t>Enhancements to enable group-common signaling</w:t>
            </w:r>
            <w:r>
              <w:rPr>
                <w:rFonts w:eastAsia="SimSun"/>
                <w:highlight w:val="yellow"/>
                <w:vertAlign w:val="superscript"/>
                <w:lang w:eastAsia="zh-CN"/>
              </w:rPr>
              <w:t>(5)</w:t>
            </w:r>
            <w:r>
              <w:t xml:space="preserve"> to adapt the bandwidth of active BWP and continue operating in same BWP.</w:t>
            </w:r>
          </w:p>
          <w:p w14:paraId="732E14B0" w14:textId="77777777" w:rsidR="006D5EC4" w:rsidRDefault="006D5EC4">
            <w:pPr>
              <w:pStyle w:val="ac"/>
              <w:spacing w:after="0"/>
              <w:rPr>
                <w:rFonts w:ascii="Times New Roman" w:eastAsiaTheme="minorEastAsia" w:hAnsi="Times New Roman"/>
                <w:sz w:val="22"/>
                <w:szCs w:val="22"/>
                <w:lang w:eastAsia="ko-KR"/>
              </w:rPr>
            </w:pPr>
          </w:p>
        </w:tc>
      </w:tr>
      <w:tr w:rsidR="00F0085D" w14:paraId="188822A4" w14:textId="77777777" w:rsidTr="00F0085D">
        <w:tc>
          <w:tcPr>
            <w:tcW w:w="1704" w:type="dxa"/>
          </w:tcPr>
          <w:p w14:paraId="0594699B" w14:textId="77777777" w:rsidR="00F0085D" w:rsidRDefault="00F0085D"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646" w:type="dxa"/>
          </w:tcPr>
          <w:p w14:paraId="29A420B9" w14:textId="77777777" w:rsidR="00F0085D" w:rsidRDefault="00F0085D"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have reservation on Proposal#3-3.  The variation of TX BW in the same BWP with same IFFT does not have any change in gNB power consumption.   We need to agree on the power scaling model for this issues first.  </w:t>
            </w:r>
          </w:p>
        </w:tc>
      </w:tr>
    </w:tbl>
    <w:p w14:paraId="2E80E29F" w14:textId="77777777" w:rsidR="006D5EC4" w:rsidRDefault="006D5EC4">
      <w:pPr>
        <w:pStyle w:val="ac"/>
        <w:spacing w:after="0"/>
        <w:rPr>
          <w:rFonts w:ascii="Times New Roman" w:hAnsi="Times New Roman"/>
          <w:sz w:val="22"/>
          <w:szCs w:val="22"/>
          <w:lang w:eastAsia="zh-CN"/>
        </w:rPr>
      </w:pPr>
    </w:p>
    <w:p w14:paraId="2182C521" w14:textId="77777777" w:rsidR="006D5EC4" w:rsidRDefault="006D5EC4">
      <w:pPr>
        <w:pStyle w:val="ac"/>
        <w:spacing w:after="0"/>
        <w:rPr>
          <w:rFonts w:ascii="Times New Roman" w:hAnsi="Times New Roman"/>
          <w:sz w:val="22"/>
          <w:szCs w:val="22"/>
          <w:lang w:eastAsia="zh-CN"/>
        </w:rPr>
      </w:pPr>
    </w:p>
    <w:p w14:paraId="30D154E3" w14:textId="77777777" w:rsidR="006D5EC4" w:rsidRDefault="006D5EC4">
      <w:pPr>
        <w:pStyle w:val="ac"/>
        <w:spacing w:after="0"/>
        <w:rPr>
          <w:rFonts w:ascii="Times New Roman" w:hAnsi="Times New Roman"/>
          <w:sz w:val="22"/>
          <w:szCs w:val="22"/>
          <w:lang w:eastAsia="zh-CN"/>
        </w:rPr>
      </w:pPr>
    </w:p>
    <w:p w14:paraId="3796268D" w14:textId="77777777" w:rsidR="00543A2B" w:rsidRDefault="00543A2B" w:rsidP="00543A2B">
      <w:pPr>
        <w:pStyle w:val="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5891A67E" w14:textId="77777777" w:rsidR="00FC28C2" w:rsidRDefault="00FC28C2" w:rsidP="00FC28C2">
      <w:pPr>
        <w:pStyle w:val="ac"/>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66AD0963" w14:textId="77777777" w:rsidR="00FC28C2" w:rsidRPr="004032A6" w:rsidRDefault="00FC28C2" w:rsidP="00FC28C2">
      <w:pPr>
        <w:pStyle w:val="ac"/>
        <w:spacing w:after="0"/>
        <w:rPr>
          <w:rFonts w:ascii="Times New Roman" w:hAnsi="Times New Roman"/>
          <w:sz w:val="22"/>
          <w:szCs w:val="22"/>
          <w:lang w:eastAsia="zh-CN"/>
        </w:rPr>
      </w:pPr>
    </w:p>
    <w:p w14:paraId="174DFE19" w14:textId="77777777" w:rsidR="00FC28C2" w:rsidRDefault="00FC28C2" w:rsidP="00FC28C2">
      <w:pPr>
        <w:pStyle w:val="ac"/>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2619C479" w14:textId="77777777" w:rsidR="00FC28C2" w:rsidRPr="00777093" w:rsidRDefault="00FC28C2" w:rsidP="00FC28C2">
      <w:pPr>
        <w:pStyle w:val="ac"/>
        <w:numPr>
          <w:ilvl w:val="0"/>
          <w:numId w:val="42"/>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r w:rsidRPr="00777093">
        <w:rPr>
          <w:rFonts w:ascii="Times New Roman" w:hAnsi="Times New Roman"/>
          <w:strike/>
          <w:color w:val="C00000"/>
          <w:sz w:val="22"/>
          <w:szCs w:val="22"/>
          <w:lang w:eastAsia="zh-CN"/>
        </w:rPr>
        <w:t>Stikethrough</w:t>
      </w:r>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4593230F" w14:textId="77777777" w:rsidR="00FC28C2" w:rsidRDefault="00FC28C2" w:rsidP="00FC28C2">
      <w:pPr>
        <w:pStyle w:val="ac"/>
        <w:numPr>
          <w:ilvl w:val="0"/>
          <w:numId w:val="42"/>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38B4CCC4" w14:textId="77777777" w:rsidR="00FC28C2" w:rsidRPr="00691CFD" w:rsidRDefault="00FC28C2" w:rsidP="00FC28C2">
      <w:pPr>
        <w:pStyle w:val="ac"/>
        <w:numPr>
          <w:ilvl w:val="0"/>
          <w:numId w:val="42"/>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1651BA4E" w14:textId="5D00510E" w:rsidR="00543A2B" w:rsidRDefault="00543A2B" w:rsidP="00543A2B">
      <w:pPr>
        <w:pStyle w:val="ac"/>
        <w:spacing w:after="0"/>
        <w:rPr>
          <w:rFonts w:ascii="Times New Roman" w:hAnsi="Times New Roman"/>
          <w:sz w:val="22"/>
          <w:szCs w:val="22"/>
          <w:lang w:eastAsia="zh-CN"/>
        </w:rPr>
      </w:pPr>
    </w:p>
    <w:p w14:paraId="70327307" w14:textId="5A73D7CA" w:rsidR="00414B4A" w:rsidRDefault="00414B4A" w:rsidP="00543A2B">
      <w:pPr>
        <w:pStyle w:val="ac"/>
        <w:spacing w:after="0"/>
        <w:rPr>
          <w:rFonts w:ascii="Times New Roman" w:hAnsi="Times New Roman"/>
          <w:sz w:val="22"/>
          <w:szCs w:val="22"/>
          <w:lang w:eastAsia="zh-CN"/>
        </w:rPr>
      </w:pPr>
    </w:p>
    <w:p w14:paraId="292A5127" w14:textId="79196DAD" w:rsidR="00414B4A" w:rsidRDefault="00414B4A" w:rsidP="00543A2B">
      <w:pPr>
        <w:pStyle w:val="ac"/>
        <w:spacing w:after="0"/>
        <w:rPr>
          <w:rFonts w:ascii="Times New Roman" w:hAnsi="Times New Roman"/>
          <w:sz w:val="22"/>
          <w:szCs w:val="22"/>
          <w:lang w:eastAsia="zh-CN"/>
        </w:rPr>
      </w:pPr>
      <w:r>
        <w:rPr>
          <w:rFonts w:ascii="Times New Roman" w:hAnsi="Times New Roman"/>
          <w:sz w:val="22"/>
          <w:szCs w:val="22"/>
          <w:lang w:eastAsia="zh-CN"/>
        </w:rPr>
        <w:t>For Proposal 3-1, Nokia seems to have made a nice summary. Let’s see if Nokia’ summary seems ok to all.</w:t>
      </w:r>
    </w:p>
    <w:p w14:paraId="003FDEDA" w14:textId="5526827F" w:rsidR="00FC28C2" w:rsidRPr="00577685" w:rsidRDefault="00FC28C2" w:rsidP="00577685">
      <w:pPr>
        <w:rPr>
          <w:rFonts w:ascii="Arial" w:hAnsi="Arial" w:cs="Arial"/>
          <w:sz w:val="24"/>
          <w:szCs w:val="24"/>
        </w:rPr>
      </w:pPr>
      <w:r w:rsidRPr="00577685">
        <w:rPr>
          <w:rFonts w:ascii="Arial" w:hAnsi="Arial" w:cs="Arial"/>
          <w:sz w:val="24"/>
          <w:szCs w:val="24"/>
        </w:rPr>
        <w:t>Proposal #3-1A</w:t>
      </w:r>
    </w:p>
    <w:p w14:paraId="2D550832" w14:textId="77777777" w:rsidR="00FC28C2" w:rsidRDefault="00FC28C2" w:rsidP="00FC28C2">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2282615" w14:textId="77777777" w:rsidR="00FC28C2" w:rsidRDefault="00FC28C2" w:rsidP="00FC28C2">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4949B32B" w14:textId="3BB3F37B" w:rsidR="00FC28C2" w:rsidRPr="00757A41" w:rsidRDefault="009D11D4" w:rsidP="00FC28C2">
      <w:pPr>
        <w:pStyle w:val="ac"/>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O</w:t>
      </w:r>
      <w:r w:rsidR="00FC28C2">
        <w:rPr>
          <w:rFonts w:ascii="Times New Roman" w:hAnsi="Times New Roman"/>
          <w:sz w:val="22"/>
          <w:szCs w:val="22"/>
          <w:lang w:eastAsia="zh-CN"/>
        </w:rPr>
        <w:t xml:space="preserve">perating </w:t>
      </w:r>
      <w:r w:rsidR="00934540" w:rsidRPr="00934540">
        <w:rPr>
          <w:rFonts w:ascii="Times New Roman" w:hAnsi="Times New Roman"/>
          <w:color w:val="C00000"/>
          <w:sz w:val="22"/>
          <w:szCs w:val="22"/>
          <w:u w:val="single"/>
          <w:lang w:eastAsia="zh-CN"/>
        </w:rPr>
        <w:t xml:space="preserve">cells </w:t>
      </w:r>
      <w:r w:rsidR="00FC28C2" w:rsidRPr="00934540">
        <w:rPr>
          <w:rFonts w:ascii="Times New Roman" w:hAnsi="Times New Roman"/>
          <w:strike/>
          <w:color w:val="C00000"/>
          <w:sz w:val="22"/>
          <w:szCs w:val="22"/>
          <w:lang w:eastAsia="zh-CN"/>
        </w:rPr>
        <w:t>SCells</w:t>
      </w:r>
      <w:r w:rsidR="00FC28C2" w:rsidRPr="00934540">
        <w:rPr>
          <w:rFonts w:ascii="Times New Roman" w:hAnsi="Times New Roman"/>
          <w:color w:val="C00000"/>
          <w:sz w:val="22"/>
          <w:szCs w:val="22"/>
          <w:lang w:eastAsia="zh-CN"/>
        </w:rPr>
        <w:t xml:space="preserve"> </w:t>
      </w:r>
      <w:r w:rsidR="00FC28C2">
        <w:rPr>
          <w:rFonts w:ascii="Times New Roman" w:hAnsi="Times New Roman"/>
          <w:sz w:val="22"/>
          <w:szCs w:val="22"/>
          <w:lang w:eastAsia="zh-CN"/>
        </w:rPr>
        <w:t xml:space="preserve">without or with reduced transmission and reception of periodic signals and channels such as SSB, </w:t>
      </w:r>
      <w:r w:rsidR="00FC28C2" w:rsidRPr="00757A41">
        <w:rPr>
          <w:rFonts w:ascii="Times New Roman" w:hAnsi="Times New Roman"/>
          <w:strike/>
          <w:color w:val="C00000"/>
          <w:sz w:val="22"/>
          <w:szCs w:val="22"/>
          <w:lang w:eastAsia="zh-CN"/>
        </w:rPr>
        <w:t>SI, and CSI-RS for mobility measurements, PRACH, paging, etc.</w:t>
      </w:r>
    </w:p>
    <w:p w14:paraId="03F7203D" w14:textId="29DCEBF7" w:rsidR="00757A41" w:rsidRDefault="00757A41" w:rsidP="00757A41">
      <w:pPr>
        <w:pStyle w:val="ac"/>
        <w:numPr>
          <w:ilvl w:val="2"/>
          <w:numId w:val="7"/>
        </w:numPr>
        <w:spacing w:after="0"/>
        <w:rPr>
          <w:rFonts w:ascii="Times New Roman" w:eastAsiaTheme="minorEastAsia" w:hAnsi="Times New Roman"/>
          <w:color w:val="C00000"/>
          <w:sz w:val="22"/>
          <w:szCs w:val="22"/>
          <w:u w:val="single"/>
          <w:lang w:eastAsia="ko-KR"/>
        </w:rPr>
      </w:pPr>
      <w:r w:rsidRPr="00757A41">
        <w:rPr>
          <w:rFonts w:ascii="Times New Roman" w:eastAsiaTheme="minorEastAsia" w:hAnsi="Times New Roman"/>
          <w:color w:val="C00000"/>
          <w:sz w:val="22"/>
          <w:szCs w:val="22"/>
          <w:u w:val="single"/>
          <w:lang w:eastAsia="ko-KR"/>
        </w:rPr>
        <w:t>Background: Intra-band SSB-less Scell operation has already been supported by the current specification, and it can be considered as the starting point for the study.</w:t>
      </w:r>
    </w:p>
    <w:p w14:paraId="2DD3D7CD" w14:textId="77777777" w:rsidR="008E47B0" w:rsidRPr="008E47B0" w:rsidRDefault="008E47B0" w:rsidP="008E47B0">
      <w:pPr>
        <w:pStyle w:val="ac"/>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330AA6B8" w14:textId="77777777" w:rsidR="008E47B0" w:rsidRPr="008E47B0" w:rsidRDefault="008E47B0" w:rsidP="008E47B0">
      <w:pPr>
        <w:pStyle w:val="ac"/>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lastRenderedPageBreak/>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3AAAB31E" w14:textId="77777777" w:rsidR="008E47B0" w:rsidRPr="008E47B0" w:rsidRDefault="008E47B0" w:rsidP="008E47B0">
      <w:pPr>
        <w:pStyle w:val="ac"/>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14:paraId="41A64A4F" w14:textId="77777777" w:rsidR="008E47B0" w:rsidRPr="008E47B0" w:rsidRDefault="008E47B0" w:rsidP="008E47B0">
      <w:pPr>
        <w:pStyle w:val="ac"/>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14:paraId="2B6B53A9" w14:textId="3A520515" w:rsidR="00FC28C2" w:rsidRPr="00414B4A" w:rsidRDefault="00FC28C2" w:rsidP="00FC28C2">
      <w:pPr>
        <w:pStyle w:val="ac"/>
        <w:numPr>
          <w:ilvl w:val="2"/>
          <w:numId w:val="7"/>
        </w:numPr>
        <w:overflowPunct w:val="0"/>
        <w:spacing w:after="0" w:line="252" w:lineRule="auto"/>
        <w:rPr>
          <w:rFonts w:ascii="Times New Roman" w:hAnsi="Times New Roman"/>
          <w:strike/>
          <w:color w:val="C00000"/>
          <w:sz w:val="22"/>
          <w:szCs w:val="22"/>
          <w:lang w:eastAsia="zh-CN"/>
        </w:rPr>
      </w:pPr>
      <w:r w:rsidRPr="00414B4A">
        <w:rPr>
          <w:rFonts w:ascii="Times New Roman" w:hAnsi="Times New Roman"/>
          <w:strike/>
          <w:color w:val="C00000"/>
          <w:sz w:val="22"/>
          <w:szCs w:val="22"/>
          <w:lang w:eastAsia="zh-CN"/>
        </w:rPr>
        <w:t>This may include mechanism for UE to trigger normal SSB/SIB1 transmission on a SCell for fast access if the SCell, it cannot share synchronization with PCell.</w:t>
      </w:r>
    </w:p>
    <w:p w14:paraId="4F754878" w14:textId="4C82F8C0" w:rsidR="00FC28C2" w:rsidRPr="00414B4A" w:rsidRDefault="00FC28C2" w:rsidP="00FC28C2">
      <w:pPr>
        <w:pStyle w:val="af1"/>
        <w:numPr>
          <w:ilvl w:val="2"/>
          <w:numId w:val="7"/>
        </w:numPr>
        <w:overflowPunct/>
        <w:snapToGrid w:val="0"/>
        <w:spacing w:line="252" w:lineRule="auto"/>
        <w:rPr>
          <w:strike/>
          <w:color w:val="C00000"/>
          <w:sz w:val="21"/>
          <w:szCs w:val="21"/>
          <w:lang w:eastAsia="zh-CN"/>
        </w:rPr>
      </w:pPr>
      <w:r w:rsidRPr="008E47B0">
        <w:rPr>
          <w:strike/>
          <w:color w:val="C00000"/>
        </w:rPr>
        <w:t>This may include leveraging SSB-less cell operations and potential enhancements for SSB-less cells, e.g. support SSB-less cell operation for inter-band CA, and support offloading system information from one cell to another for inter-band CA.</w:t>
      </w:r>
    </w:p>
    <w:p w14:paraId="7D2CEC98" w14:textId="7C24D58B" w:rsidR="00414B4A" w:rsidRPr="00414B4A" w:rsidRDefault="00414B4A" w:rsidP="00414B4A">
      <w:pPr>
        <w:pStyle w:val="ac"/>
        <w:numPr>
          <w:ilvl w:val="2"/>
          <w:numId w:val="7"/>
        </w:numPr>
        <w:overflowPunct w:val="0"/>
        <w:spacing w:after="0" w:line="252" w:lineRule="auto"/>
        <w:rPr>
          <w:rFonts w:ascii="Times New Roman" w:hAnsi="Times New Roman"/>
          <w:color w:val="C00000"/>
          <w:sz w:val="22"/>
          <w:szCs w:val="22"/>
          <w:u w:val="single"/>
          <w:lang w:eastAsia="zh-CN"/>
        </w:rPr>
      </w:pPr>
      <w:r w:rsidRPr="00414B4A">
        <w:rPr>
          <w:rFonts w:ascii="Times New Roman" w:hAnsi="Times New Roman"/>
          <w:color w:val="C00000"/>
          <w:sz w:val="22"/>
          <w:szCs w:val="22"/>
          <w:u w:val="single"/>
          <w:lang w:eastAsia="zh-CN"/>
        </w:rPr>
        <w:t xml:space="preserve">Operation of Scell without SSB may include varying the periodicity and/or a transmission pattern (when applicable) of SSB, the periodicity of uplink random access opportunities, </w:t>
      </w:r>
      <w:r>
        <w:rPr>
          <w:rFonts w:ascii="Times New Roman" w:hAnsi="Times New Roman"/>
          <w:color w:val="C00000"/>
          <w:sz w:val="22"/>
          <w:szCs w:val="22"/>
          <w:u w:val="single"/>
          <w:lang w:eastAsia="zh-CN"/>
        </w:rPr>
        <w:t>and support of</w:t>
      </w:r>
      <w:r w:rsidRPr="00414B4A">
        <w:rPr>
          <w:rFonts w:ascii="Times New Roman" w:hAnsi="Times New Roman"/>
          <w:color w:val="C00000"/>
          <w:sz w:val="22"/>
          <w:szCs w:val="22"/>
          <w:u w:val="single"/>
          <w:lang w:eastAsia="zh-CN"/>
        </w:rPr>
        <w:t xml:space="preserve"> simplified/modified version of SSB, e.g., where one or more of PSS/SSS/PBCH can be skipped.</w:t>
      </w:r>
    </w:p>
    <w:p w14:paraId="616A07C5" w14:textId="3E0AB50C" w:rsidR="00FC28C2" w:rsidRPr="008564C7" w:rsidRDefault="00FC28C2" w:rsidP="00FC28C2">
      <w:pPr>
        <w:pStyle w:val="ac"/>
        <w:numPr>
          <w:ilvl w:val="2"/>
          <w:numId w:val="7"/>
        </w:numPr>
        <w:overflowPunct w:val="0"/>
        <w:spacing w:after="0" w:line="252" w:lineRule="auto"/>
        <w:rPr>
          <w:rFonts w:ascii="Times New Roman" w:hAnsi="Times New Roman"/>
          <w:color w:val="C00000"/>
          <w:sz w:val="22"/>
          <w:szCs w:val="22"/>
          <w:lang w:eastAsia="zh-CN"/>
        </w:rPr>
      </w:pPr>
      <w:r w:rsidRPr="008564C7">
        <w:rPr>
          <w:rFonts w:ascii="Times New Roman" w:hAnsi="Times New Roman"/>
          <w:color w:val="C00000"/>
          <w:sz w:val="22"/>
          <w:szCs w:val="22"/>
          <w:lang w:eastAsia="zh-CN"/>
        </w:rPr>
        <w:t>Currently both Intra-band CA and Inter-band CA scenarios are assumed. In case, the intra-band CA cases are already supported by current specification, then the inter-band CA cases are the focus.</w:t>
      </w:r>
    </w:p>
    <w:p w14:paraId="3BB90B26" w14:textId="436998EC" w:rsidR="00FC28C2" w:rsidRPr="008564C7" w:rsidRDefault="00FC28C2" w:rsidP="00FC28C2">
      <w:pPr>
        <w:pStyle w:val="ac"/>
        <w:numPr>
          <w:ilvl w:val="2"/>
          <w:numId w:val="7"/>
        </w:numPr>
        <w:overflowPunct w:val="0"/>
        <w:spacing w:after="0" w:line="252" w:lineRule="auto"/>
        <w:rPr>
          <w:rFonts w:ascii="Times New Roman" w:hAnsi="Times New Roman"/>
          <w:strike/>
          <w:color w:val="C00000"/>
          <w:sz w:val="22"/>
          <w:szCs w:val="22"/>
          <w:lang w:eastAsia="zh-CN"/>
        </w:rPr>
      </w:pPr>
      <w:r w:rsidRPr="008564C7">
        <w:rPr>
          <w:rFonts w:ascii="Times New Roman" w:hAnsi="Times New Roman"/>
          <w:strike/>
          <w:color w:val="C00000"/>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44ED90F0" w14:textId="77777777" w:rsidR="00FC28C2" w:rsidRPr="008564C7" w:rsidRDefault="00FC28C2" w:rsidP="00FC28C2">
      <w:pPr>
        <w:pStyle w:val="ac"/>
        <w:numPr>
          <w:ilvl w:val="2"/>
          <w:numId w:val="7"/>
        </w:numPr>
        <w:overflowPunct w:val="0"/>
        <w:spacing w:after="0" w:line="252" w:lineRule="auto"/>
        <w:rPr>
          <w:rFonts w:ascii="Times New Roman" w:hAnsi="Times New Roman"/>
          <w:strike/>
          <w:color w:val="C00000"/>
          <w:sz w:val="22"/>
          <w:szCs w:val="22"/>
          <w:lang w:eastAsia="zh-CN"/>
        </w:rPr>
      </w:pPr>
      <w:r w:rsidRPr="008564C7">
        <w:rPr>
          <w:rFonts w:ascii="Times New Roman" w:hAnsi="Times New Roman"/>
          <w:strike/>
          <w:color w:val="C00000"/>
          <w:sz w:val="22"/>
          <w:szCs w:val="22"/>
          <w:lang w:eastAsia="zh-CN"/>
        </w:rPr>
        <w:t>To facilitate leveraging of lean SCells, potential enhancements to provide time and frequency synchronization, and other measurement sources by another cell can be considered.</w:t>
      </w:r>
    </w:p>
    <w:p w14:paraId="1941BFCB" w14:textId="77777777" w:rsidR="008564C7" w:rsidRDefault="008564C7" w:rsidP="008564C7">
      <w:pPr>
        <w:pStyle w:val="ac"/>
        <w:numPr>
          <w:ilvl w:val="1"/>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Additional aspects to be considered together with operation of SCells without or with reduced transmission of periodic transmission and reception are:</w:t>
      </w:r>
    </w:p>
    <w:p w14:paraId="5828A3FD" w14:textId="0E2A9ACA" w:rsidR="008564C7" w:rsidRPr="008564C7" w:rsidRDefault="00934540" w:rsidP="008564C7">
      <w:pPr>
        <w:pStyle w:val="ac"/>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UE specific or </w:t>
      </w:r>
      <w:r w:rsidR="008564C7" w:rsidRPr="008564C7">
        <w:rPr>
          <w:rFonts w:ascii="Times New Roman" w:hAnsi="Times New Roman"/>
          <w:color w:val="C00000"/>
          <w:sz w:val="22"/>
          <w:szCs w:val="22"/>
          <w:u w:val="single"/>
          <w:lang w:eastAsia="zh-CN"/>
        </w:rPr>
        <w:t>UE group-common signaling to (de)activate SCell(s)</w:t>
      </w:r>
      <w:r w:rsidR="008564C7">
        <w:rPr>
          <w:rFonts w:ascii="Times New Roman" w:hAnsi="Times New Roman"/>
          <w:color w:val="C00000"/>
          <w:sz w:val="22"/>
          <w:szCs w:val="22"/>
          <w:u w:val="single"/>
          <w:lang w:eastAsia="zh-CN"/>
        </w:rPr>
        <w:t>, and/or PCell change</w:t>
      </w:r>
    </w:p>
    <w:p w14:paraId="2A280684" w14:textId="77777777" w:rsidR="008564C7" w:rsidRPr="008564C7" w:rsidRDefault="008564C7" w:rsidP="008564C7">
      <w:pPr>
        <w:pStyle w:val="ac"/>
        <w:numPr>
          <w:ilvl w:val="2"/>
          <w:numId w:val="7"/>
        </w:numPr>
        <w:spacing w:after="0"/>
        <w:rPr>
          <w:rFonts w:ascii="Times New Roman" w:hAnsi="Times New Roman"/>
          <w:color w:val="C00000"/>
          <w:sz w:val="22"/>
          <w:szCs w:val="22"/>
          <w:u w:val="single"/>
          <w:lang w:eastAsia="zh-CN"/>
        </w:rPr>
      </w:pPr>
      <w:r w:rsidRPr="008564C7">
        <w:rPr>
          <w:rFonts w:ascii="Times New Roman" w:hAnsi="Times New Roman"/>
          <w:color w:val="C00000"/>
          <w:sz w:val="22"/>
          <w:szCs w:val="22"/>
          <w:u w:val="single"/>
          <w:lang w:eastAsia="zh-CN"/>
        </w:rPr>
        <w:t>Enhancements to dormant BWP operation, e.g., extending dormant BWP to P(S)Cell or PUCCH-SCell or minimizing gNB’s activity with dormant BWP</w:t>
      </w:r>
    </w:p>
    <w:p w14:paraId="68DE22BF" w14:textId="77777777" w:rsidR="00FC28C2" w:rsidRPr="008564C7" w:rsidRDefault="00FC28C2" w:rsidP="008564C7">
      <w:pPr>
        <w:pStyle w:val="ac"/>
        <w:numPr>
          <w:ilvl w:val="2"/>
          <w:numId w:val="7"/>
        </w:numPr>
        <w:overflowPunct w:val="0"/>
        <w:spacing w:after="0" w:line="252" w:lineRule="auto"/>
        <w:rPr>
          <w:rFonts w:ascii="Times New Roman" w:hAnsi="Times New Roman"/>
          <w:strike/>
          <w:color w:val="C00000"/>
          <w:sz w:val="22"/>
          <w:szCs w:val="22"/>
          <w:lang w:eastAsia="zh-CN"/>
        </w:rPr>
      </w:pPr>
      <w:r w:rsidRPr="008564C7">
        <w:rPr>
          <w:rFonts w:ascii="Times New Roman" w:hAnsi="Times New Roman"/>
          <w:strike/>
          <w:color w:val="C00000"/>
          <w:sz w:val="22"/>
          <w:szCs w:val="22"/>
          <w:lang w:eastAsia="zh-CN"/>
        </w:rPr>
        <w:t>Common signaling to a group of the UEs of PCell change</w:t>
      </w:r>
    </w:p>
    <w:p w14:paraId="2CE7F83E" w14:textId="1F3159EA" w:rsidR="00FC28C2" w:rsidRDefault="00FC28C2" w:rsidP="008564C7">
      <w:pPr>
        <w:pStyle w:val="ac"/>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strike/>
          <w:color w:val="C00000"/>
          <w:sz w:val="22"/>
          <w:szCs w:val="22"/>
          <w:lang w:eastAsia="zh-CN"/>
        </w:rPr>
        <w:t xml:space="preserve">Ability to </w:t>
      </w:r>
      <w:r w:rsidRPr="008564C7">
        <w:rPr>
          <w:rFonts w:ascii="Times New Roman" w:hAnsi="Times New Roman"/>
          <w:sz w:val="22"/>
          <w:szCs w:val="22"/>
          <w:lang w:eastAsia="zh-CN"/>
        </w:rPr>
        <w:t>quick</w:t>
      </w:r>
      <w:r w:rsidRPr="008564C7">
        <w:rPr>
          <w:rFonts w:ascii="Times New Roman" w:hAnsi="Times New Roman"/>
          <w:strike/>
          <w:color w:val="C00000"/>
          <w:sz w:val="22"/>
          <w:szCs w:val="22"/>
          <w:lang w:eastAsia="zh-CN"/>
        </w:rPr>
        <w:t>ly</w:t>
      </w:r>
      <w:r w:rsidRPr="008564C7">
        <w:rPr>
          <w:rFonts w:ascii="Times New Roman" w:hAnsi="Times New Roman"/>
          <w:sz w:val="22"/>
          <w:szCs w:val="22"/>
          <w:lang w:eastAsia="zh-CN"/>
        </w:rPr>
        <w:t xml:space="preserve"> a</w:t>
      </w:r>
      <w:r>
        <w:rPr>
          <w:rFonts w:ascii="Times New Roman" w:hAnsi="Times New Roman"/>
          <w:sz w:val="22"/>
          <w:szCs w:val="22"/>
          <w:lang w:eastAsia="zh-CN"/>
        </w:rPr>
        <w:t xml:space="preserve">ctivation and deactivation of CC, for example, based on on-demand RS, aperiodic </w:t>
      </w:r>
      <w:r w:rsidR="008564C7" w:rsidRPr="008564C7">
        <w:rPr>
          <w:rFonts w:ascii="Times New Roman" w:hAnsi="Times New Roman"/>
          <w:color w:val="C00000"/>
          <w:sz w:val="22"/>
          <w:szCs w:val="22"/>
          <w:u w:val="single"/>
          <w:lang w:eastAsia="zh-CN"/>
        </w:rPr>
        <w:t>DL/UL</w:t>
      </w:r>
      <w:r w:rsidR="008564C7">
        <w:rPr>
          <w:rFonts w:ascii="Times New Roman" w:hAnsi="Times New Roman"/>
          <w:sz w:val="22"/>
          <w:szCs w:val="22"/>
          <w:lang w:eastAsia="zh-CN"/>
        </w:rPr>
        <w:t xml:space="preserve"> </w:t>
      </w:r>
      <w:r>
        <w:rPr>
          <w:rFonts w:ascii="Times New Roman" w:hAnsi="Times New Roman"/>
          <w:sz w:val="22"/>
          <w:szCs w:val="22"/>
          <w:lang w:eastAsia="zh-CN"/>
        </w:rPr>
        <w:t>RS, UE request, and L1 response</w:t>
      </w:r>
      <w:r w:rsidR="009D11D4">
        <w:rPr>
          <w:rFonts w:ascii="Times New Roman" w:hAnsi="Times New Roman"/>
          <w:sz w:val="22"/>
          <w:szCs w:val="22"/>
          <w:lang w:eastAsia="zh-CN"/>
        </w:rPr>
        <w:t xml:space="preserve"> </w:t>
      </w:r>
      <w:r w:rsidR="009D11D4" w:rsidRPr="009D11D4">
        <w:rPr>
          <w:rFonts w:ascii="Times New Roman" w:eastAsiaTheme="minorEastAsia" w:hAnsi="Times New Roman"/>
          <w:color w:val="C00000"/>
          <w:sz w:val="22"/>
          <w:szCs w:val="22"/>
          <w:u w:val="single"/>
          <w:lang w:eastAsia="ko-KR"/>
        </w:rPr>
        <w:t>and L1 activation command</w:t>
      </w:r>
    </w:p>
    <w:p w14:paraId="28B9857A" w14:textId="77777777" w:rsidR="009504A3" w:rsidRPr="00414B4A" w:rsidRDefault="009504A3" w:rsidP="009504A3">
      <w:pPr>
        <w:pStyle w:val="ac"/>
        <w:numPr>
          <w:ilvl w:val="1"/>
          <w:numId w:val="7"/>
        </w:numPr>
        <w:overflowPunct w:val="0"/>
        <w:spacing w:after="0" w:line="252" w:lineRule="auto"/>
        <w:rPr>
          <w:rFonts w:ascii="Times New Roman" w:hAnsi="Times New Roman"/>
          <w:color w:val="C00000"/>
          <w:sz w:val="22"/>
          <w:szCs w:val="22"/>
          <w:u w:val="single"/>
          <w:lang w:eastAsia="zh-CN"/>
        </w:rPr>
      </w:pPr>
      <w:r w:rsidRPr="00414B4A">
        <w:rPr>
          <w:rFonts w:ascii="Times New Roman" w:hAnsi="Times New Roman"/>
          <w:color w:val="C00000"/>
          <w:sz w:val="22"/>
          <w:szCs w:val="22"/>
          <w:u w:val="single"/>
          <w:lang w:eastAsia="zh-CN"/>
        </w:rPr>
        <w:t>On (de-)activation of Scell</w:t>
      </w:r>
    </w:p>
    <w:p w14:paraId="70424EBE" w14:textId="77777777" w:rsidR="009504A3" w:rsidRPr="00414B4A" w:rsidRDefault="009504A3" w:rsidP="00414B4A">
      <w:pPr>
        <w:pStyle w:val="ac"/>
        <w:numPr>
          <w:ilvl w:val="2"/>
          <w:numId w:val="7"/>
        </w:numPr>
        <w:overflowPunct w:val="0"/>
        <w:spacing w:after="0" w:line="252" w:lineRule="auto"/>
        <w:rPr>
          <w:rFonts w:ascii="Times New Roman" w:hAnsi="Times New Roman"/>
          <w:color w:val="C00000"/>
          <w:sz w:val="22"/>
          <w:szCs w:val="22"/>
          <w:u w:val="single"/>
          <w:lang w:eastAsia="zh-CN"/>
        </w:rPr>
      </w:pPr>
      <w:r w:rsidRPr="00414B4A">
        <w:rPr>
          <w:rFonts w:ascii="Times New Roman" w:hAnsi="Times New Roman"/>
          <w:color w:val="C00000"/>
          <w:sz w:val="22"/>
          <w:szCs w:val="22"/>
          <w:u w:val="single"/>
          <w:lang w:eastAsia="zh-CN"/>
        </w:rPr>
        <w:t xml:space="preserve">Background: The Rel17 MR-DC enhancement can be considered as the starting point, where at Scell activation, a new MAC-CE from gNB provided up to two bursts of (temporary/aperiodic) CSI-RS to eliminate the need for the UE to wait </w:t>
      </w:r>
      <w:r w:rsidRPr="00414B4A">
        <w:rPr>
          <w:rFonts w:ascii="Times New Roman" w:hAnsi="Times New Roman"/>
          <w:color w:val="C00000"/>
          <w:sz w:val="22"/>
          <w:szCs w:val="22"/>
          <w:u w:val="single"/>
          <w:lang w:eastAsia="zh-CN"/>
        </w:rPr>
        <w:lastRenderedPageBreak/>
        <w:t>for the scheduling of SSBs to perform time/frequency synchronization. At least for known SCell, the temporary RS method reduces the latency of transition from deactivated state to activated state. For unknown Scell, UE still relies on Rel-15 solution with SSBs.</w:t>
      </w:r>
    </w:p>
    <w:p w14:paraId="3AD3BC6B" w14:textId="77777777" w:rsidR="009504A3" w:rsidRPr="00414B4A" w:rsidRDefault="009504A3" w:rsidP="00414B4A">
      <w:pPr>
        <w:pStyle w:val="ac"/>
        <w:numPr>
          <w:ilvl w:val="2"/>
          <w:numId w:val="7"/>
        </w:numPr>
        <w:overflowPunct w:val="0"/>
        <w:spacing w:after="0" w:line="252" w:lineRule="auto"/>
        <w:rPr>
          <w:rFonts w:ascii="Times New Roman" w:hAnsi="Times New Roman"/>
          <w:color w:val="0070C0"/>
          <w:sz w:val="22"/>
          <w:szCs w:val="22"/>
          <w:u w:val="single"/>
          <w:lang w:eastAsia="zh-CN"/>
        </w:rPr>
      </w:pPr>
      <w:r w:rsidRPr="00414B4A">
        <w:rPr>
          <w:rFonts w:ascii="Times New Roman" w:hAnsi="Times New Roman"/>
          <w:color w:val="0070C0"/>
          <w:sz w:val="22"/>
          <w:szCs w:val="22"/>
          <w:u w:val="single"/>
          <w:lang w:eastAsia="zh-CN"/>
        </w:rPr>
        <w:t>Faster (de-)activation of Scell via DCI (instead of legacy MAC signaling) by saving HARQ timing</w:t>
      </w:r>
    </w:p>
    <w:p w14:paraId="67F03633" w14:textId="77777777" w:rsidR="009504A3" w:rsidRPr="00414B4A" w:rsidRDefault="009504A3" w:rsidP="00414B4A">
      <w:pPr>
        <w:pStyle w:val="ac"/>
        <w:numPr>
          <w:ilvl w:val="2"/>
          <w:numId w:val="7"/>
        </w:numPr>
        <w:overflowPunct w:val="0"/>
        <w:spacing w:after="0" w:line="252" w:lineRule="auto"/>
        <w:rPr>
          <w:rFonts w:ascii="Times New Roman" w:hAnsi="Times New Roman"/>
          <w:color w:val="0070C0"/>
          <w:sz w:val="22"/>
          <w:szCs w:val="22"/>
          <w:u w:val="single"/>
          <w:lang w:eastAsia="zh-CN"/>
        </w:rPr>
      </w:pPr>
      <w:r w:rsidRPr="00414B4A">
        <w:rPr>
          <w:rFonts w:ascii="Times New Roman" w:hAnsi="Times New Roman"/>
          <w:color w:val="0070C0"/>
          <w:sz w:val="22"/>
          <w:szCs w:val="22"/>
          <w:u w:val="single"/>
          <w:lang w:eastAsia="zh-CN"/>
        </w:rPr>
        <w:t>Scell activation via UE sending request signal or by UE sending WUS signal</w:t>
      </w:r>
    </w:p>
    <w:p w14:paraId="190F317A" w14:textId="76E9D648" w:rsidR="00B561DB" w:rsidRDefault="00B561DB" w:rsidP="008564C7">
      <w:pPr>
        <w:pStyle w:val="ac"/>
        <w:numPr>
          <w:ilvl w:val="1"/>
          <w:numId w:val="7"/>
        </w:numPr>
        <w:overflowPunct w:val="0"/>
        <w:spacing w:after="0" w:line="252" w:lineRule="auto"/>
        <w:rPr>
          <w:rFonts w:ascii="Times New Roman" w:hAnsi="Times New Roman"/>
          <w:color w:val="C00000"/>
          <w:sz w:val="22"/>
          <w:szCs w:val="22"/>
          <w:u w:val="single"/>
          <w:lang w:eastAsia="zh-CN"/>
        </w:rPr>
      </w:pPr>
      <w:r w:rsidRPr="00B561DB">
        <w:rPr>
          <w:rFonts w:ascii="Times New Roman" w:hAnsi="Times New Roman"/>
          <w:color w:val="C00000"/>
          <w:sz w:val="22"/>
          <w:szCs w:val="22"/>
          <w:u w:val="single"/>
          <w:lang w:eastAsia="zh-CN"/>
        </w:rPr>
        <w:t>Potential specification impact:</w:t>
      </w:r>
    </w:p>
    <w:p w14:paraId="487F8EA5" w14:textId="77777777" w:rsidR="00934540" w:rsidRPr="00934540" w:rsidRDefault="00934540" w:rsidP="00934540">
      <w:pPr>
        <w:pStyle w:val="ac"/>
        <w:numPr>
          <w:ilvl w:val="2"/>
          <w:numId w:val="7"/>
        </w:numPr>
        <w:spacing w:after="0" w:line="252" w:lineRule="auto"/>
        <w:rPr>
          <w:rFonts w:ascii="Times New Roman" w:hAnsi="Times New Roman"/>
          <w:color w:val="C00000"/>
          <w:sz w:val="22"/>
          <w:szCs w:val="22"/>
          <w:u w:val="single"/>
          <w:lang w:eastAsia="zh-CN"/>
        </w:rPr>
      </w:pPr>
      <w:r w:rsidRPr="00934540">
        <w:rPr>
          <w:rFonts w:ascii="Times New Roman" w:hAnsi="Times New Roman"/>
          <w:color w:val="C00000"/>
          <w:sz w:val="22"/>
          <w:szCs w:val="22"/>
          <w:u w:val="single"/>
          <w:lang w:eastAsia="zh-CN"/>
        </w:rPr>
        <w:t xml:space="preserve">Specification impact includes impact on initial access procedures, including inter-cell-SIB acquisition, inter-cell synchronization, and random access. </w:t>
      </w:r>
    </w:p>
    <w:p w14:paraId="03CE7482" w14:textId="60901BD8" w:rsidR="00B561DB" w:rsidRDefault="00934540" w:rsidP="00934540">
      <w:pPr>
        <w:pStyle w:val="ac"/>
        <w:numPr>
          <w:ilvl w:val="2"/>
          <w:numId w:val="7"/>
        </w:numPr>
        <w:overflowPunct w:val="0"/>
        <w:spacing w:after="0" w:line="252" w:lineRule="auto"/>
        <w:rPr>
          <w:rFonts w:ascii="Times New Roman" w:hAnsi="Times New Roman"/>
          <w:color w:val="C00000"/>
          <w:sz w:val="22"/>
          <w:szCs w:val="22"/>
          <w:u w:val="single"/>
          <w:lang w:eastAsia="zh-CN"/>
        </w:rPr>
      </w:pPr>
      <w:r w:rsidRPr="00934540">
        <w:rPr>
          <w:rFonts w:ascii="Times New Roman" w:hAnsi="Times New Roman"/>
          <w:color w:val="C00000"/>
          <w:sz w:val="22"/>
          <w:szCs w:val="22"/>
          <w:u w:val="single"/>
          <w:lang w:eastAsia="zh-CN"/>
        </w:rPr>
        <w:t>Legacy UEs are not expected to be able to access a cell with reduced transmission and reception of common periodic signals and channels</w:t>
      </w:r>
    </w:p>
    <w:p w14:paraId="35A22EB5" w14:textId="400B02CF" w:rsidR="00B561DB" w:rsidRPr="00B561DB" w:rsidRDefault="00B561DB" w:rsidP="00B561DB">
      <w:pPr>
        <w:pStyle w:val="ac"/>
        <w:numPr>
          <w:ilvl w:val="1"/>
          <w:numId w:val="7"/>
        </w:numPr>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Additional considerations:</w:t>
      </w:r>
    </w:p>
    <w:p w14:paraId="40972CDA" w14:textId="5B9FB5D2" w:rsidR="008564C7" w:rsidRPr="009504A3" w:rsidRDefault="008564C7" w:rsidP="00B561DB">
      <w:pPr>
        <w:pStyle w:val="ac"/>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6DC13920" w14:textId="1AD4BF56" w:rsidR="009504A3" w:rsidRDefault="00934540" w:rsidP="00934540">
      <w:pPr>
        <w:pStyle w:val="ac"/>
        <w:numPr>
          <w:ilvl w:val="2"/>
          <w:numId w:val="7"/>
        </w:numPr>
        <w:overflowPunct w:val="0"/>
        <w:spacing w:after="0" w:line="252" w:lineRule="auto"/>
        <w:rPr>
          <w:rFonts w:ascii="Times New Roman" w:hAnsi="Times New Roman"/>
          <w:color w:val="C00000"/>
          <w:sz w:val="22"/>
          <w:szCs w:val="22"/>
          <w:u w:val="single"/>
          <w:lang w:eastAsia="zh-CN"/>
        </w:rPr>
      </w:pPr>
      <w:r w:rsidRPr="00934540">
        <w:rPr>
          <w:rFonts w:ascii="Times New Roman" w:hAnsi="Times New Roman"/>
          <w:color w:val="C00000"/>
          <w:sz w:val="22"/>
          <w:szCs w:val="22"/>
          <w:u w:val="single"/>
          <w:lang w:eastAsia="zh-CN"/>
        </w:rPr>
        <w:t>Reserve carriers dedicated for backward compatibility serving as a coverage and mobility layer and supporting legacy UEs so that other carriers on NES mode need not be discoverable</w:t>
      </w:r>
      <w:r>
        <w:rPr>
          <w:rFonts w:ascii="Times New Roman" w:hAnsi="Times New Roman"/>
          <w:color w:val="C00000"/>
          <w:sz w:val="22"/>
          <w:szCs w:val="22"/>
          <w:u w:val="single"/>
          <w:lang w:eastAsia="zh-CN"/>
        </w:rPr>
        <w:t>.</w:t>
      </w:r>
    </w:p>
    <w:p w14:paraId="6EBD15F7" w14:textId="7F7EBE01" w:rsidR="00934540" w:rsidRPr="00934540" w:rsidRDefault="00934540" w:rsidP="00934540">
      <w:pPr>
        <w:pStyle w:val="ac"/>
        <w:numPr>
          <w:ilvl w:val="2"/>
          <w:numId w:val="7"/>
        </w:numPr>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RAN4 investigation on feasibility may be required.</w:t>
      </w:r>
    </w:p>
    <w:p w14:paraId="5864F5F6" w14:textId="77777777" w:rsidR="00543A2B" w:rsidRDefault="00543A2B" w:rsidP="00543A2B">
      <w:pPr>
        <w:pStyle w:val="ac"/>
        <w:spacing w:after="0"/>
        <w:rPr>
          <w:rFonts w:ascii="Times New Roman" w:hAnsi="Times New Roman"/>
          <w:sz w:val="22"/>
          <w:szCs w:val="22"/>
          <w:lang w:eastAsia="zh-CN"/>
        </w:rPr>
      </w:pPr>
    </w:p>
    <w:p w14:paraId="69B25065" w14:textId="2E254C1A" w:rsidR="006D5EC4" w:rsidRDefault="006D5EC4">
      <w:pPr>
        <w:pStyle w:val="ac"/>
        <w:spacing w:after="0"/>
        <w:rPr>
          <w:rFonts w:ascii="Times New Roman" w:eastAsiaTheme="minorEastAsia" w:hAnsi="Times New Roman"/>
          <w:sz w:val="22"/>
          <w:szCs w:val="22"/>
          <w:lang w:eastAsia="ko-KR"/>
        </w:rPr>
      </w:pPr>
    </w:p>
    <w:p w14:paraId="67E544F4" w14:textId="5E5648CA" w:rsidR="00BB10F5" w:rsidRDefault="00B42BCC">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w:t>
      </w:r>
      <w:r w:rsidR="00BB10F5">
        <w:rPr>
          <w:rFonts w:ascii="Times New Roman" w:eastAsiaTheme="minorEastAsia" w:hAnsi="Times New Roman"/>
          <w:sz w:val="22"/>
          <w:szCs w:val="22"/>
          <w:lang w:eastAsia="ko-KR"/>
        </w:rPr>
        <w:t>ew companies have questioned the actual power saving benefits of Proposal #3-2A.</w:t>
      </w:r>
    </w:p>
    <w:p w14:paraId="202A4F6D" w14:textId="6246E75B" w:rsidR="00FC28C2" w:rsidRPr="00577685" w:rsidRDefault="00FC28C2" w:rsidP="00577685">
      <w:pPr>
        <w:rPr>
          <w:rFonts w:ascii="Arial" w:hAnsi="Arial" w:cs="Arial"/>
          <w:sz w:val="24"/>
          <w:szCs w:val="24"/>
        </w:rPr>
      </w:pPr>
      <w:r w:rsidRPr="00577685">
        <w:rPr>
          <w:rFonts w:ascii="Arial" w:hAnsi="Arial" w:cs="Arial"/>
          <w:sz w:val="24"/>
          <w:szCs w:val="24"/>
        </w:rPr>
        <w:t>Proposal #3-2A</w:t>
      </w:r>
    </w:p>
    <w:p w14:paraId="1235D2EE" w14:textId="77777777" w:rsidR="00FC28C2" w:rsidRDefault="00FC28C2" w:rsidP="00FC28C2">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5E9AF21" w14:textId="77777777" w:rsidR="00FC28C2" w:rsidRDefault="00FC28C2" w:rsidP="00FC28C2">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0F06771" w14:textId="3958DCD6" w:rsidR="00FC28C2" w:rsidRDefault="00FC28C2" w:rsidP="00FC28C2">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01BD4DD2" w14:textId="77777777" w:rsidR="00FC28C2" w:rsidRPr="00643BC6" w:rsidRDefault="00FC28C2" w:rsidP="00FC28C2">
      <w:pPr>
        <w:pStyle w:val="af1"/>
        <w:numPr>
          <w:ilvl w:val="1"/>
          <w:numId w:val="7"/>
        </w:numPr>
        <w:snapToGrid w:val="0"/>
        <w:spacing w:line="240" w:lineRule="auto"/>
        <w:rPr>
          <w:strike/>
          <w:color w:val="C00000"/>
          <w:sz w:val="21"/>
          <w:szCs w:val="21"/>
          <w:lang w:eastAsia="zh-CN"/>
        </w:rPr>
      </w:pPr>
      <w:r w:rsidRPr="00643BC6">
        <w:rPr>
          <w:strike/>
          <w:color w:val="C00000"/>
        </w:rPr>
        <w:t>Reducing the BW adaptation delays for Rel18 UEs</w:t>
      </w:r>
    </w:p>
    <w:p w14:paraId="4EC755E9" w14:textId="5DF06511" w:rsidR="00643BC6" w:rsidRDefault="00643BC6" w:rsidP="00643BC6">
      <w:pPr>
        <w:numPr>
          <w:ilvl w:val="1"/>
          <w:numId w:val="7"/>
        </w:numPr>
        <w:tabs>
          <w:tab w:val="left" w:pos="0"/>
        </w:tabs>
        <w:overflowPunct w:val="0"/>
        <w:spacing w:after="0" w:line="240" w:lineRule="auto"/>
        <w:rPr>
          <w:color w:val="C00000"/>
          <w:sz w:val="22"/>
          <w:szCs w:val="22"/>
          <w:u w:val="single"/>
          <w:lang w:eastAsia="zh-CN"/>
        </w:rPr>
      </w:pPr>
      <w:r w:rsidRPr="00643BC6">
        <w:rPr>
          <w:color w:val="C00000"/>
          <w:sz w:val="22"/>
          <w:szCs w:val="22"/>
          <w:u w:val="single"/>
          <w:lang w:eastAsia="zh-CN"/>
        </w:rPr>
        <w:t>Enhancements to support SPS PDSCH reception/Type-2 CG PUSCH transmission without reactivation after the BWP switching.</w:t>
      </w:r>
    </w:p>
    <w:p w14:paraId="4F844CD9" w14:textId="77777777" w:rsidR="00BF5C7D" w:rsidRDefault="00BF5C7D" w:rsidP="00BF5C7D">
      <w:pPr>
        <w:pStyle w:val="ac"/>
        <w:numPr>
          <w:ilvl w:val="1"/>
          <w:numId w:val="7"/>
        </w:numPr>
        <w:overflowPunct w:val="0"/>
        <w:spacing w:after="0" w:line="252" w:lineRule="auto"/>
        <w:rPr>
          <w:rFonts w:ascii="Times New Roman" w:hAnsi="Times New Roman"/>
          <w:color w:val="C00000"/>
          <w:sz w:val="22"/>
          <w:szCs w:val="22"/>
          <w:u w:val="single"/>
          <w:lang w:eastAsia="zh-CN"/>
        </w:rPr>
      </w:pPr>
      <w:r w:rsidRPr="00B561DB">
        <w:rPr>
          <w:rFonts w:ascii="Times New Roman" w:hAnsi="Times New Roman"/>
          <w:color w:val="C00000"/>
          <w:sz w:val="22"/>
          <w:szCs w:val="22"/>
          <w:u w:val="single"/>
          <w:lang w:eastAsia="zh-CN"/>
        </w:rPr>
        <w:t>Potential specification impact:</w:t>
      </w:r>
    </w:p>
    <w:p w14:paraId="6A62131E" w14:textId="2ECF3BD2" w:rsidR="00BF5C7D" w:rsidRPr="00643BC6" w:rsidRDefault="00BF5C7D" w:rsidP="00BF5C7D">
      <w:pPr>
        <w:numPr>
          <w:ilvl w:val="2"/>
          <w:numId w:val="7"/>
        </w:numPr>
        <w:tabs>
          <w:tab w:val="left" w:pos="0"/>
        </w:tabs>
        <w:overflowPunct w:val="0"/>
        <w:spacing w:after="0" w:line="240" w:lineRule="auto"/>
        <w:rPr>
          <w:color w:val="C00000"/>
          <w:sz w:val="22"/>
          <w:szCs w:val="22"/>
          <w:u w:val="single"/>
          <w:lang w:eastAsia="zh-CN"/>
        </w:rPr>
      </w:pPr>
      <w:r>
        <w:rPr>
          <w:color w:val="C00000"/>
          <w:sz w:val="22"/>
          <w:szCs w:val="22"/>
          <w:u w:val="single"/>
          <w:lang w:eastAsia="zh-CN"/>
        </w:rPr>
        <w:t>FFS</w:t>
      </w:r>
    </w:p>
    <w:p w14:paraId="587BCB12" w14:textId="77777777" w:rsidR="00FC28C2" w:rsidRDefault="00FC28C2">
      <w:pPr>
        <w:pStyle w:val="ac"/>
        <w:spacing w:after="0"/>
        <w:rPr>
          <w:rFonts w:ascii="Times New Roman" w:eastAsiaTheme="minorEastAsia" w:hAnsi="Times New Roman"/>
          <w:sz w:val="22"/>
          <w:szCs w:val="22"/>
          <w:lang w:eastAsia="ko-KR"/>
        </w:rPr>
      </w:pPr>
    </w:p>
    <w:p w14:paraId="78C31AEA" w14:textId="0F8BCE4E" w:rsidR="006D5EC4" w:rsidRDefault="006D5EC4">
      <w:pPr>
        <w:pStyle w:val="ac"/>
        <w:spacing w:after="0"/>
        <w:rPr>
          <w:rFonts w:ascii="Times New Roman" w:eastAsiaTheme="minorEastAsia" w:hAnsi="Times New Roman"/>
          <w:sz w:val="22"/>
          <w:szCs w:val="22"/>
          <w:lang w:eastAsia="ko-KR"/>
        </w:rPr>
      </w:pPr>
    </w:p>
    <w:p w14:paraId="557BE569" w14:textId="42722D3C" w:rsidR="008342D7" w:rsidRDefault="008342D7" w:rsidP="008342D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few companies have questioned the actual power saving benefits of Proposal #3-3A.</w:t>
      </w:r>
    </w:p>
    <w:p w14:paraId="01763313" w14:textId="2E91FDE0" w:rsidR="00FC28C2" w:rsidRDefault="00FC28C2">
      <w:pPr>
        <w:pStyle w:val="ac"/>
        <w:spacing w:after="0"/>
        <w:rPr>
          <w:rFonts w:ascii="Times New Roman" w:eastAsiaTheme="minorEastAsia" w:hAnsi="Times New Roman"/>
          <w:sz w:val="22"/>
          <w:szCs w:val="22"/>
          <w:lang w:eastAsia="ko-KR"/>
        </w:rPr>
      </w:pPr>
    </w:p>
    <w:p w14:paraId="50E93351" w14:textId="3E43433A" w:rsidR="00FC28C2" w:rsidRPr="00577685" w:rsidRDefault="00FC28C2" w:rsidP="00577685">
      <w:pPr>
        <w:rPr>
          <w:rFonts w:ascii="Arial" w:hAnsi="Arial" w:cs="Arial"/>
          <w:sz w:val="24"/>
          <w:szCs w:val="24"/>
        </w:rPr>
      </w:pPr>
      <w:r w:rsidRPr="00577685">
        <w:rPr>
          <w:rFonts w:ascii="Arial" w:hAnsi="Arial" w:cs="Arial"/>
          <w:sz w:val="24"/>
          <w:szCs w:val="24"/>
        </w:rPr>
        <w:t>Proposal #3-3A</w:t>
      </w:r>
    </w:p>
    <w:p w14:paraId="1D628697" w14:textId="77777777" w:rsidR="00FC28C2" w:rsidRDefault="00FC28C2" w:rsidP="00FC28C2">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7D2125D" w14:textId="6E6C4707" w:rsidR="00FC28C2" w:rsidRPr="008342D7" w:rsidRDefault="00FC28C2" w:rsidP="00FC28C2">
      <w:pPr>
        <w:pStyle w:val="ac"/>
        <w:numPr>
          <w:ilvl w:val="0"/>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sidR="00BE1A90" w:rsidRPr="00BE1A90">
        <w:rPr>
          <w:rFonts w:ascii="Times New Roman" w:hAnsi="Times New Roman"/>
          <w:color w:val="C00000"/>
          <w:sz w:val="22"/>
          <w:szCs w:val="22"/>
          <w:u w:val="single"/>
          <w:lang w:eastAsia="zh-CN"/>
        </w:rPr>
        <w:t xml:space="preserve">active BWP of UEs </w:t>
      </w:r>
      <w:r w:rsidRPr="00BE1A90">
        <w:rPr>
          <w:rFonts w:ascii="Times New Roman" w:hAnsi="Times New Roman"/>
          <w:strike/>
          <w:color w:val="C00000"/>
          <w:sz w:val="22"/>
          <w:szCs w:val="22"/>
          <w:lang w:eastAsia="zh-CN"/>
        </w:rPr>
        <w:t>UE(s) within a BWP</w:t>
      </w:r>
      <w:r w:rsidRPr="00BE1A90">
        <w:rPr>
          <w:rFonts w:ascii="Times New Roman" w:hAnsi="Times New Roman"/>
          <w:color w:val="C00000"/>
          <w:sz w:val="22"/>
          <w:szCs w:val="22"/>
          <w:lang w:eastAsia="zh-CN"/>
        </w:rPr>
        <w:t xml:space="preserve"> </w:t>
      </w:r>
      <w:r w:rsidRPr="008342D7">
        <w:rPr>
          <w:rFonts w:ascii="Times New Roman" w:eastAsiaTheme="minorEastAsia" w:hAnsi="Times New Roman"/>
          <w:strike/>
          <w:color w:val="C00000"/>
          <w:sz w:val="22"/>
          <w:szCs w:val="22"/>
          <w:lang w:eastAsia="ko-KR"/>
        </w:rPr>
        <w:t>[</w:t>
      </w:r>
      <w:r w:rsidRPr="008342D7">
        <w:rPr>
          <w:rFonts w:ascii="Times New Roman" w:hAnsi="Times New Roman"/>
          <w:strike/>
          <w:color w:val="C00000"/>
          <w:sz w:val="22"/>
          <w:szCs w:val="22"/>
          <w:lang w:eastAsia="zh-CN"/>
        </w:rPr>
        <w:t>and dynamic adaptation of a resource grid in a carrier</w:t>
      </w:r>
      <w:r w:rsidRPr="008342D7">
        <w:rPr>
          <w:rFonts w:ascii="Times New Roman" w:eastAsiaTheme="minorEastAsia" w:hAnsi="Times New Roman"/>
          <w:strike/>
          <w:color w:val="C00000"/>
          <w:sz w:val="22"/>
          <w:szCs w:val="22"/>
          <w:lang w:eastAsia="ko-KR"/>
        </w:rPr>
        <w:t xml:space="preserve">] </w:t>
      </w:r>
    </w:p>
    <w:p w14:paraId="01176CE1" w14:textId="24F42211" w:rsidR="00FC28C2" w:rsidRPr="00643BC6" w:rsidRDefault="00FC28C2" w:rsidP="00FC28C2">
      <w:pPr>
        <w:pStyle w:val="af1"/>
        <w:numPr>
          <w:ilvl w:val="1"/>
          <w:numId w:val="7"/>
        </w:numPr>
        <w:overflowPunct/>
        <w:snapToGrid w:val="0"/>
        <w:spacing w:line="252" w:lineRule="auto"/>
        <w:rPr>
          <w:sz w:val="21"/>
          <w:szCs w:val="21"/>
          <w:lang w:eastAsia="zh-CN"/>
        </w:rPr>
      </w:pPr>
      <w:r>
        <w:t>Enhancements to enable group-common signaling to adapt the bandwidth of active BWP and continue operating in same BWP.</w:t>
      </w:r>
    </w:p>
    <w:p w14:paraId="3D85C95A" w14:textId="0BBC920A" w:rsidR="00643BC6" w:rsidRDefault="008342D7" w:rsidP="008342D7">
      <w:pPr>
        <w:pStyle w:val="af1"/>
        <w:numPr>
          <w:ilvl w:val="2"/>
          <w:numId w:val="7"/>
        </w:numPr>
        <w:overflowPunct/>
        <w:snapToGrid w:val="0"/>
        <w:spacing w:line="252" w:lineRule="auto"/>
        <w:rPr>
          <w:rFonts w:eastAsia="SimSun"/>
          <w:color w:val="C00000"/>
          <w:u w:val="single"/>
          <w:lang w:eastAsia="zh-CN"/>
        </w:rPr>
      </w:pPr>
      <w:r w:rsidRPr="008342D7">
        <w:rPr>
          <w:rFonts w:eastAsia="SimSun"/>
          <w:color w:val="C00000"/>
          <w:u w:val="single"/>
          <w:lang w:eastAsia="zh-CN"/>
        </w:rPr>
        <w:lastRenderedPageBreak/>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6559C739" w14:textId="19152788" w:rsidR="008342D7" w:rsidRDefault="008342D7" w:rsidP="008342D7">
      <w:pPr>
        <w:pStyle w:val="af1"/>
        <w:numPr>
          <w:ilvl w:val="2"/>
          <w:numId w:val="7"/>
        </w:numPr>
        <w:overflowPunct/>
        <w:snapToGrid w:val="0"/>
        <w:spacing w:line="252" w:lineRule="auto"/>
        <w:rPr>
          <w:rFonts w:eastAsia="SimSun"/>
          <w:color w:val="C00000"/>
          <w:u w:val="single"/>
          <w:lang w:eastAsia="zh-CN"/>
        </w:rPr>
      </w:pPr>
      <w:r w:rsidRPr="008342D7">
        <w:rPr>
          <w:rFonts w:eastAsia="SimSun"/>
          <w:color w:val="C00000"/>
          <w:u w:val="single"/>
          <w:lang w:eastAsia="zh-CN"/>
        </w:rPr>
        <w:t>UE is not required to receive DL signal/channel or transmit UL signal/channel configured/allocated for the deactivated frequency resource within a BWP.</w:t>
      </w:r>
    </w:p>
    <w:p w14:paraId="5B9A5BAE" w14:textId="66D37FF9" w:rsidR="009C0F56" w:rsidRDefault="009C0F56" w:rsidP="009C0F56">
      <w:pPr>
        <w:pStyle w:val="af1"/>
        <w:numPr>
          <w:ilvl w:val="1"/>
          <w:numId w:val="7"/>
        </w:numPr>
        <w:overflowPunct/>
        <w:snapToGrid w:val="0"/>
        <w:spacing w:line="252" w:lineRule="auto"/>
        <w:rPr>
          <w:rFonts w:eastAsia="SimSun"/>
          <w:color w:val="C00000"/>
          <w:u w:val="single"/>
          <w:lang w:eastAsia="zh-CN"/>
        </w:rPr>
      </w:pPr>
      <w:r>
        <w:rPr>
          <w:rFonts w:eastAsia="SimSun"/>
          <w:color w:val="C00000"/>
          <w:u w:val="single"/>
          <w:lang w:eastAsia="zh-CN"/>
        </w:rPr>
        <w:t>Potential specification impact:</w:t>
      </w:r>
    </w:p>
    <w:p w14:paraId="5AE15670" w14:textId="75A63466" w:rsidR="009C0F56" w:rsidRPr="008342D7" w:rsidRDefault="002F0D25" w:rsidP="009C0F56">
      <w:pPr>
        <w:pStyle w:val="af1"/>
        <w:numPr>
          <w:ilvl w:val="2"/>
          <w:numId w:val="7"/>
        </w:numPr>
        <w:overflowPunct/>
        <w:snapToGrid w:val="0"/>
        <w:spacing w:line="252" w:lineRule="auto"/>
        <w:rPr>
          <w:rFonts w:eastAsia="SimSun"/>
          <w:color w:val="C00000"/>
          <w:u w:val="single"/>
          <w:lang w:eastAsia="zh-CN"/>
        </w:rPr>
      </w:pPr>
      <w:r>
        <w:rPr>
          <w:rFonts w:eastAsia="SimSun"/>
          <w:color w:val="C00000"/>
          <w:u w:val="single"/>
          <w:lang w:eastAsia="zh-CN"/>
        </w:rPr>
        <w:t>FFS</w:t>
      </w:r>
    </w:p>
    <w:p w14:paraId="7AB8A736" w14:textId="77777777" w:rsidR="00FC28C2" w:rsidRDefault="00FC28C2" w:rsidP="00FC28C2">
      <w:pPr>
        <w:pStyle w:val="ac"/>
        <w:spacing w:after="0"/>
        <w:rPr>
          <w:rFonts w:ascii="Times New Roman" w:eastAsiaTheme="minorEastAsia" w:hAnsi="Times New Roman"/>
          <w:sz w:val="22"/>
          <w:szCs w:val="22"/>
          <w:lang w:eastAsia="ko-KR"/>
        </w:rPr>
      </w:pPr>
    </w:p>
    <w:p w14:paraId="31C54707" w14:textId="7842B5E9" w:rsidR="00FC28C2" w:rsidRDefault="00FC28C2">
      <w:pPr>
        <w:pStyle w:val="ac"/>
        <w:spacing w:after="0"/>
        <w:rPr>
          <w:rFonts w:ascii="Times New Roman" w:eastAsiaTheme="minorEastAsia" w:hAnsi="Times New Roman"/>
          <w:sz w:val="22"/>
          <w:szCs w:val="22"/>
          <w:lang w:eastAsia="ko-KR"/>
        </w:rPr>
      </w:pPr>
    </w:p>
    <w:p w14:paraId="3249B673" w14:textId="10271EB2" w:rsidR="00FC28C2" w:rsidRDefault="00FC28C2">
      <w:pPr>
        <w:pStyle w:val="ac"/>
        <w:spacing w:after="0"/>
        <w:rPr>
          <w:rFonts w:ascii="Times New Roman" w:eastAsiaTheme="minorEastAsia" w:hAnsi="Times New Roman"/>
          <w:sz w:val="22"/>
          <w:szCs w:val="22"/>
          <w:lang w:eastAsia="ko-KR"/>
        </w:rPr>
      </w:pPr>
    </w:p>
    <w:p w14:paraId="47D141DE" w14:textId="41D8CC1F" w:rsidR="00E047AC" w:rsidRDefault="00E047AC">
      <w:pPr>
        <w:pStyle w:val="ac"/>
        <w:spacing w:after="0"/>
        <w:rPr>
          <w:rFonts w:ascii="Times New Roman" w:eastAsiaTheme="minorEastAsia" w:hAnsi="Times New Roman"/>
          <w:sz w:val="22"/>
          <w:szCs w:val="22"/>
          <w:lang w:eastAsia="ko-KR"/>
        </w:rPr>
      </w:pPr>
    </w:p>
    <w:p w14:paraId="7FBDDEBE" w14:textId="54D657D8" w:rsidR="00E047AC" w:rsidRDefault="00E047AC" w:rsidP="00E047AC">
      <w:pPr>
        <w:pStyle w:val="4"/>
        <w:spacing w:line="256" w:lineRule="auto"/>
        <w:ind w:left="1411" w:hanging="1411"/>
        <w:rPr>
          <w:rFonts w:eastAsia="SimSun"/>
          <w:szCs w:val="18"/>
          <w:lang w:eastAsia="zh-CN"/>
        </w:rPr>
      </w:pPr>
      <w:r>
        <w:rPr>
          <w:rFonts w:eastAsia="SimSun"/>
          <w:szCs w:val="18"/>
          <w:lang w:eastAsia="zh-CN"/>
        </w:rPr>
        <w:t>Proposal #3-1A</w:t>
      </w:r>
      <w:r w:rsidR="00353AE1">
        <w:rPr>
          <w:rFonts w:eastAsia="SimSun"/>
          <w:szCs w:val="18"/>
          <w:lang w:eastAsia="zh-CN"/>
        </w:rPr>
        <w:t xml:space="preserve"> (clean)</w:t>
      </w:r>
    </w:p>
    <w:p w14:paraId="32171A0F" w14:textId="77777777" w:rsidR="00E047AC" w:rsidRDefault="00E047AC" w:rsidP="00E047AC">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B4F6ED1" w14:textId="77777777" w:rsidR="00E047AC" w:rsidRDefault="00E047AC" w:rsidP="00E047AC">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715B18B2" w14:textId="1C1E4FAF" w:rsidR="00E047AC" w:rsidRPr="00757A41" w:rsidRDefault="00E047AC" w:rsidP="00E047AC">
      <w:pPr>
        <w:pStyle w:val="ac"/>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sidRPr="00353AE1">
        <w:rPr>
          <w:rFonts w:ascii="Times New Roman" w:hAnsi="Times New Roman"/>
          <w:sz w:val="22"/>
          <w:szCs w:val="22"/>
          <w:lang w:eastAsia="zh-CN"/>
        </w:rPr>
        <w:t xml:space="preserve">cells </w:t>
      </w:r>
      <w:r>
        <w:rPr>
          <w:rFonts w:ascii="Times New Roman" w:hAnsi="Times New Roman"/>
          <w:sz w:val="22"/>
          <w:szCs w:val="22"/>
          <w:lang w:eastAsia="zh-CN"/>
        </w:rPr>
        <w:t>without or with reduced transmission and reception of periodic signals and channels such as SSB</w:t>
      </w:r>
    </w:p>
    <w:p w14:paraId="4ECF5D86" w14:textId="77777777" w:rsidR="00E047AC" w:rsidRPr="00353AE1" w:rsidRDefault="00E047AC" w:rsidP="00E047AC">
      <w:pPr>
        <w:pStyle w:val="ac"/>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0443B713" w14:textId="77777777" w:rsidR="00E047AC" w:rsidRPr="00353AE1" w:rsidRDefault="00E047AC" w:rsidP="00E047AC">
      <w:pPr>
        <w:pStyle w:val="ac"/>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34D2FBC4" w14:textId="77777777" w:rsidR="00E047AC" w:rsidRPr="00353AE1" w:rsidRDefault="00E047AC" w:rsidP="00E047AC">
      <w:pPr>
        <w:pStyle w:val="ac"/>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1D1159F5" w14:textId="77777777" w:rsidR="00E047AC" w:rsidRPr="00353AE1" w:rsidRDefault="00E047AC" w:rsidP="00E047AC">
      <w:pPr>
        <w:pStyle w:val="ac"/>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14:paraId="3DB4D7FB" w14:textId="77777777" w:rsidR="00E047AC" w:rsidRPr="00353AE1" w:rsidRDefault="00E047AC" w:rsidP="00E047AC">
      <w:pPr>
        <w:pStyle w:val="ac"/>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14:paraId="0D28834F" w14:textId="77777777" w:rsidR="00E047AC" w:rsidRPr="00353AE1" w:rsidRDefault="00E047AC" w:rsidP="00E047AC">
      <w:pPr>
        <w:pStyle w:val="ac"/>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14:paraId="664238C6" w14:textId="77777777" w:rsidR="00E047AC" w:rsidRPr="00353AE1" w:rsidRDefault="00E047AC" w:rsidP="00E047AC">
      <w:pPr>
        <w:pStyle w:val="ac"/>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lastRenderedPageBreak/>
        <w:t>Currently both Intra-band CA and Inter-band CA scenarios are assumed. In case, the intra-band CA cases are already supported by current specification, then the inter-band CA cases are the focus.</w:t>
      </w:r>
    </w:p>
    <w:p w14:paraId="0260B95B" w14:textId="77777777" w:rsidR="00E047AC" w:rsidRPr="00353AE1" w:rsidRDefault="00E047AC" w:rsidP="00E047AC">
      <w:pPr>
        <w:pStyle w:val="ac"/>
        <w:numPr>
          <w:ilvl w:val="1"/>
          <w:numId w:val="7"/>
        </w:numPr>
        <w:spacing w:after="0"/>
        <w:rPr>
          <w:rFonts w:ascii="Times New Roman" w:hAnsi="Times New Roman"/>
          <w:sz w:val="22"/>
          <w:szCs w:val="22"/>
          <w:lang w:eastAsia="zh-CN"/>
        </w:rPr>
      </w:pPr>
      <w:r w:rsidRPr="00353AE1">
        <w:rPr>
          <w:rFonts w:ascii="Times New Roman" w:hAnsi="Times New Roman"/>
          <w:sz w:val="22"/>
          <w:szCs w:val="22"/>
          <w:lang w:eastAsia="zh-CN"/>
        </w:rPr>
        <w:t>Additional aspects to be considered together with operation of SCells without or with reduced transmission of periodic transmission and reception are:</w:t>
      </w:r>
    </w:p>
    <w:p w14:paraId="53B380AB" w14:textId="77777777" w:rsidR="00E047AC" w:rsidRPr="00353AE1" w:rsidRDefault="00E047AC" w:rsidP="00E047AC">
      <w:pPr>
        <w:pStyle w:val="ac"/>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UE specific or UE group-common signaling to (de)activate SCell(s), and/or PCell change</w:t>
      </w:r>
    </w:p>
    <w:p w14:paraId="285C0B33" w14:textId="77777777" w:rsidR="00E047AC" w:rsidRPr="00353AE1" w:rsidRDefault="00E047AC" w:rsidP="00E047AC">
      <w:pPr>
        <w:pStyle w:val="ac"/>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Enhancements to dormant BWP operation, e.g., extending dormant BWP to P(S)Cell or PUCCH-SCell or minimizing gNB’s activity with dormant BWP</w:t>
      </w:r>
    </w:p>
    <w:p w14:paraId="50D6082C" w14:textId="151813E8" w:rsidR="00E047AC" w:rsidRDefault="00353AE1" w:rsidP="00E047AC">
      <w:pPr>
        <w:pStyle w:val="ac"/>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sz w:val="22"/>
          <w:szCs w:val="22"/>
          <w:lang w:eastAsia="zh-CN"/>
        </w:rPr>
        <w:t>Q</w:t>
      </w:r>
      <w:r w:rsidR="00E047AC" w:rsidRPr="008564C7">
        <w:rPr>
          <w:rFonts w:ascii="Times New Roman" w:hAnsi="Times New Roman"/>
          <w:sz w:val="22"/>
          <w:szCs w:val="22"/>
          <w:lang w:eastAsia="zh-CN"/>
        </w:rPr>
        <w:t>uick</w:t>
      </w:r>
      <w:r>
        <w:rPr>
          <w:rFonts w:ascii="Times New Roman" w:hAnsi="Times New Roman"/>
          <w:sz w:val="22"/>
          <w:szCs w:val="22"/>
          <w:lang w:eastAsia="zh-CN"/>
        </w:rPr>
        <w:t xml:space="preserve"> </w:t>
      </w:r>
      <w:r w:rsidR="00E047AC" w:rsidRPr="008564C7">
        <w:rPr>
          <w:rFonts w:ascii="Times New Roman" w:hAnsi="Times New Roman"/>
          <w:sz w:val="22"/>
          <w:szCs w:val="22"/>
          <w:lang w:eastAsia="zh-CN"/>
        </w:rPr>
        <w:t>a</w:t>
      </w:r>
      <w:r w:rsidR="00E047AC">
        <w:rPr>
          <w:rFonts w:ascii="Times New Roman" w:hAnsi="Times New Roman"/>
          <w:sz w:val="22"/>
          <w:szCs w:val="22"/>
          <w:lang w:eastAsia="zh-CN"/>
        </w:rPr>
        <w:t xml:space="preserve">ctivation and deactivation of CC, for example, based on on-demand RS, aperiodic </w:t>
      </w:r>
      <w:r w:rsidR="00E047AC" w:rsidRPr="00353AE1">
        <w:rPr>
          <w:rFonts w:ascii="Times New Roman" w:hAnsi="Times New Roman"/>
          <w:sz w:val="22"/>
          <w:szCs w:val="22"/>
          <w:lang w:eastAsia="zh-CN"/>
        </w:rPr>
        <w:t>DL/UL</w:t>
      </w:r>
      <w:r w:rsidR="00E047AC">
        <w:rPr>
          <w:rFonts w:ascii="Times New Roman" w:hAnsi="Times New Roman"/>
          <w:sz w:val="22"/>
          <w:szCs w:val="22"/>
          <w:lang w:eastAsia="zh-CN"/>
        </w:rPr>
        <w:t xml:space="preserve"> RS, UE request, and L1 response </w:t>
      </w:r>
      <w:r w:rsidR="00E047AC" w:rsidRPr="00353AE1">
        <w:rPr>
          <w:rFonts w:ascii="Times New Roman" w:hAnsi="Times New Roman"/>
          <w:sz w:val="22"/>
          <w:szCs w:val="22"/>
          <w:lang w:eastAsia="zh-CN"/>
        </w:rPr>
        <w:t>and L1 activation command</w:t>
      </w:r>
    </w:p>
    <w:p w14:paraId="3E0458A0" w14:textId="77777777" w:rsidR="00E047AC" w:rsidRPr="00353AE1" w:rsidRDefault="00E047AC" w:rsidP="00E047AC">
      <w:pPr>
        <w:pStyle w:val="ac"/>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On (de-)activation of Scell</w:t>
      </w:r>
    </w:p>
    <w:p w14:paraId="47C8C765" w14:textId="77777777" w:rsidR="00E047AC" w:rsidRPr="00353AE1" w:rsidRDefault="00E047AC" w:rsidP="00E047AC">
      <w:pPr>
        <w:pStyle w:val="ac"/>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14:paraId="7C963C4A" w14:textId="77777777" w:rsidR="00E047AC" w:rsidRPr="00353AE1" w:rsidRDefault="00E047AC" w:rsidP="00E047AC">
      <w:pPr>
        <w:pStyle w:val="ac"/>
        <w:numPr>
          <w:ilvl w:val="2"/>
          <w:numId w:val="7"/>
        </w:numPr>
        <w:overflowPunct w:val="0"/>
        <w:spacing w:after="0" w:line="252" w:lineRule="auto"/>
        <w:rPr>
          <w:rFonts w:ascii="Times New Roman" w:hAnsi="Times New Roman"/>
          <w:color w:val="00B050"/>
          <w:sz w:val="22"/>
          <w:szCs w:val="22"/>
          <w:lang w:eastAsia="zh-CN"/>
        </w:rPr>
      </w:pPr>
      <w:r w:rsidRPr="00353AE1">
        <w:rPr>
          <w:rFonts w:ascii="Times New Roman" w:hAnsi="Times New Roman"/>
          <w:color w:val="00B050"/>
          <w:sz w:val="22"/>
          <w:szCs w:val="22"/>
          <w:lang w:eastAsia="zh-CN"/>
        </w:rPr>
        <w:t>Faster (de-)activation of Scell via DCI (instead of legacy MAC signaling) by saving HARQ timing</w:t>
      </w:r>
    </w:p>
    <w:p w14:paraId="2A93D17B" w14:textId="77777777" w:rsidR="00E047AC" w:rsidRPr="00353AE1" w:rsidRDefault="00E047AC" w:rsidP="00E047AC">
      <w:pPr>
        <w:pStyle w:val="ac"/>
        <w:numPr>
          <w:ilvl w:val="2"/>
          <w:numId w:val="7"/>
        </w:numPr>
        <w:overflowPunct w:val="0"/>
        <w:spacing w:after="0" w:line="252" w:lineRule="auto"/>
        <w:rPr>
          <w:rFonts w:ascii="Times New Roman" w:hAnsi="Times New Roman"/>
          <w:color w:val="00B050"/>
          <w:sz w:val="22"/>
          <w:szCs w:val="22"/>
          <w:lang w:eastAsia="zh-CN"/>
        </w:rPr>
      </w:pPr>
      <w:r w:rsidRPr="00353AE1">
        <w:rPr>
          <w:rFonts w:ascii="Times New Roman" w:hAnsi="Times New Roman"/>
          <w:color w:val="00B050"/>
          <w:sz w:val="22"/>
          <w:szCs w:val="22"/>
          <w:lang w:eastAsia="zh-CN"/>
        </w:rPr>
        <w:t>Scell activation via UE sending request signal or by UE sending WUS signal</w:t>
      </w:r>
    </w:p>
    <w:p w14:paraId="03D8130F" w14:textId="77777777" w:rsidR="00E047AC" w:rsidRPr="00353AE1" w:rsidRDefault="00E047AC" w:rsidP="00E047AC">
      <w:pPr>
        <w:pStyle w:val="ac"/>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Potential specification impact:</w:t>
      </w:r>
    </w:p>
    <w:p w14:paraId="135FE2D8" w14:textId="77777777" w:rsidR="00E047AC" w:rsidRPr="00353AE1" w:rsidRDefault="00E047AC" w:rsidP="00E047AC">
      <w:pPr>
        <w:pStyle w:val="ac"/>
        <w:numPr>
          <w:ilvl w:val="2"/>
          <w:numId w:val="7"/>
        </w:numPr>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608E3B61" w14:textId="77777777" w:rsidR="00E047AC" w:rsidRPr="00353AE1" w:rsidRDefault="00E047AC" w:rsidP="00E047AC">
      <w:pPr>
        <w:pStyle w:val="ac"/>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Legacy UEs are not expected to be able to access a cell with reduced transmission and reception of common periodic signals and channels</w:t>
      </w:r>
    </w:p>
    <w:p w14:paraId="4B88D9F2" w14:textId="77777777" w:rsidR="00E047AC" w:rsidRPr="00353AE1" w:rsidRDefault="00E047AC" w:rsidP="00E047AC">
      <w:pPr>
        <w:pStyle w:val="ac"/>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Additional considerations:</w:t>
      </w:r>
    </w:p>
    <w:p w14:paraId="5C1DED5B" w14:textId="77777777" w:rsidR="00E047AC" w:rsidRPr="009504A3" w:rsidRDefault="00E047AC" w:rsidP="00E047AC">
      <w:pPr>
        <w:pStyle w:val="ac"/>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0327B11A" w14:textId="77777777" w:rsidR="00E047AC" w:rsidRPr="00353AE1" w:rsidRDefault="00E047AC" w:rsidP="00E047AC">
      <w:pPr>
        <w:pStyle w:val="ac"/>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24C1DB49" w14:textId="77777777" w:rsidR="00E047AC" w:rsidRPr="00353AE1" w:rsidRDefault="00E047AC" w:rsidP="00E047AC">
      <w:pPr>
        <w:pStyle w:val="ac"/>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RAN4 investigation on feasibility may be required.</w:t>
      </w:r>
    </w:p>
    <w:p w14:paraId="3C0632C6" w14:textId="77777777" w:rsidR="00E047AC" w:rsidRDefault="00E047AC" w:rsidP="00E047AC">
      <w:pPr>
        <w:pStyle w:val="ac"/>
        <w:spacing w:after="0"/>
        <w:rPr>
          <w:rFonts w:ascii="Times New Roman" w:hAnsi="Times New Roman"/>
          <w:sz w:val="22"/>
          <w:szCs w:val="22"/>
          <w:lang w:eastAsia="zh-CN"/>
        </w:rPr>
      </w:pPr>
    </w:p>
    <w:p w14:paraId="54D6A9B3" w14:textId="77777777" w:rsidR="00E047AC" w:rsidRDefault="00E047AC" w:rsidP="00E047AC">
      <w:pPr>
        <w:pStyle w:val="ac"/>
        <w:spacing w:after="0"/>
        <w:rPr>
          <w:rFonts w:ascii="Times New Roman" w:eastAsiaTheme="minorEastAsia" w:hAnsi="Times New Roman"/>
          <w:sz w:val="22"/>
          <w:szCs w:val="22"/>
          <w:lang w:eastAsia="ko-KR"/>
        </w:rPr>
      </w:pPr>
    </w:p>
    <w:p w14:paraId="0ADC7E69" w14:textId="053E1C12" w:rsidR="00E047AC" w:rsidRDefault="00E047AC" w:rsidP="00E047AC">
      <w:pPr>
        <w:pStyle w:val="4"/>
        <w:spacing w:line="256" w:lineRule="auto"/>
        <w:ind w:left="1411" w:hanging="1411"/>
        <w:rPr>
          <w:rFonts w:eastAsia="SimSun"/>
          <w:szCs w:val="18"/>
          <w:lang w:eastAsia="zh-CN"/>
        </w:rPr>
      </w:pPr>
      <w:r>
        <w:rPr>
          <w:rFonts w:eastAsia="SimSun"/>
          <w:szCs w:val="18"/>
          <w:lang w:eastAsia="zh-CN"/>
        </w:rPr>
        <w:t>Proposal #3-2A</w:t>
      </w:r>
      <w:r w:rsidR="00353AE1">
        <w:rPr>
          <w:rFonts w:eastAsia="SimSun"/>
          <w:szCs w:val="18"/>
          <w:lang w:eastAsia="zh-CN"/>
        </w:rPr>
        <w:t xml:space="preserve"> (clean)</w:t>
      </w:r>
    </w:p>
    <w:p w14:paraId="47EA3206" w14:textId="77777777" w:rsidR="00E047AC" w:rsidRDefault="00E047AC" w:rsidP="00E047AC">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E8DECA3" w14:textId="77777777" w:rsidR="00E047AC" w:rsidRDefault="00E047AC" w:rsidP="00E047AC">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5BC2EF7" w14:textId="77777777" w:rsidR="00E047AC" w:rsidRDefault="00E047AC" w:rsidP="00E047AC">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3F578CAA" w14:textId="77777777" w:rsidR="00E047AC" w:rsidRPr="002F0D25" w:rsidRDefault="00E047AC" w:rsidP="00E047AC">
      <w:pPr>
        <w:numPr>
          <w:ilvl w:val="1"/>
          <w:numId w:val="7"/>
        </w:numPr>
        <w:tabs>
          <w:tab w:val="left" w:pos="0"/>
        </w:tabs>
        <w:overflowPunct w:val="0"/>
        <w:spacing w:after="0" w:line="240" w:lineRule="auto"/>
        <w:rPr>
          <w:sz w:val="22"/>
          <w:szCs w:val="22"/>
          <w:lang w:eastAsia="zh-CN"/>
        </w:rPr>
      </w:pPr>
      <w:r w:rsidRPr="002F0D25">
        <w:rPr>
          <w:sz w:val="22"/>
          <w:szCs w:val="22"/>
          <w:lang w:eastAsia="zh-CN"/>
        </w:rPr>
        <w:t>Enhancements to support SPS PDSCH reception/Type-2 CG PUSCH transmission without reactivation after the BWP switching.</w:t>
      </w:r>
    </w:p>
    <w:p w14:paraId="1CBC3B96" w14:textId="77777777" w:rsidR="00E047AC" w:rsidRPr="002F0D25" w:rsidRDefault="00E047AC" w:rsidP="00E047AC">
      <w:pPr>
        <w:pStyle w:val="ac"/>
        <w:numPr>
          <w:ilvl w:val="1"/>
          <w:numId w:val="7"/>
        </w:numPr>
        <w:overflowPunct w:val="0"/>
        <w:spacing w:after="0" w:line="252" w:lineRule="auto"/>
        <w:rPr>
          <w:rFonts w:ascii="Times New Roman" w:hAnsi="Times New Roman"/>
          <w:sz w:val="22"/>
          <w:szCs w:val="22"/>
          <w:lang w:eastAsia="zh-CN"/>
        </w:rPr>
      </w:pPr>
      <w:r w:rsidRPr="002F0D25">
        <w:rPr>
          <w:rFonts w:ascii="Times New Roman" w:hAnsi="Times New Roman"/>
          <w:sz w:val="22"/>
          <w:szCs w:val="22"/>
          <w:lang w:eastAsia="zh-CN"/>
        </w:rPr>
        <w:t>Potential specification impact:</w:t>
      </w:r>
    </w:p>
    <w:p w14:paraId="7C46BD8F" w14:textId="77777777" w:rsidR="00E047AC" w:rsidRPr="002F0D25" w:rsidRDefault="00E047AC" w:rsidP="00E047AC">
      <w:pPr>
        <w:numPr>
          <w:ilvl w:val="2"/>
          <w:numId w:val="7"/>
        </w:numPr>
        <w:tabs>
          <w:tab w:val="left" w:pos="0"/>
        </w:tabs>
        <w:overflowPunct w:val="0"/>
        <w:spacing w:after="0" w:line="240" w:lineRule="auto"/>
        <w:rPr>
          <w:sz w:val="22"/>
          <w:szCs w:val="22"/>
          <w:lang w:eastAsia="zh-CN"/>
        </w:rPr>
      </w:pPr>
      <w:r w:rsidRPr="002F0D25">
        <w:rPr>
          <w:sz w:val="22"/>
          <w:szCs w:val="22"/>
          <w:lang w:eastAsia="zh-CN"/>
        </w:rPr>
        <w:lastRenderedPageBreak/>
        <w:t>FFS</w:t>
      </w:r>
    </w:p>
    <w:p w14:paraId="40E30F82" w14:textId="77777777" w:rsidR="00E047AC" w:rsidRDefault="00E047AC" w:rsidP="00E047AC">
      <w:pPr>
        <w:pStyle w:val="ac"/>
        <w:spacing w:after="0"/>
        <w:rPr>
          <w:rFonts w:ascii="Times New Roman" w:eastAsiaTheme="minorEastAsia" w:hAnsi="Times New Roman"/>
          <w:sz w:val="22"/>
          <w:szCs w:val="22"/>
          <w:lang w:eastAsia="ko-KR"/>
        </w:rPr>
      </w:pPr>
    </w:p>
    <w:p w14:paraId="77A1671A" w14:textId="5AD7C5BC" w:rsidR="00E047AC" w:rsidRDefault="00E047AC" w:rsidP="00E047AC">
      <w:pPr>
        <w:pStyle w:val="4"/>
        <w:spacing w:line="256" w:lineRule="auto"/>
        <w:ind w:left="1411" w:hanging="1411"/>
        <w:rPr>
          <w:rFonts w:eastAsia="SimSun"/>
          <w:szCs w:val="18"/>
          <w:lang w:eastAsia="zh-CN"/>
        </w:rPr>
      </w:pPr>
      <w:r>
        <w:rPr>
          <w:rFonts w:eastAsia="SimSun"/>
          <w:szCs w:val="18"/>
          <w:lang w:eastAsia="zh-CN"/>
        </w:rPr>
        <w:t>Proposal #3-3A (clean)</w:t>
      </w:r>
    </w:p>
    <w:p w14:paraId="05FD3707" w14:textId="77777777" w:rsidR="00E047AC" w:rsidRDefault="00E047AC" w:rsidP="00E047AC">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E34AE48" w14:textId="20A5F10B" w:rsidR="00E047AC" w:rsidRPr="008342D7" w:rsidRDefault="00E047AC" w:rsidP="00E047AC">
      <w:pPr>
        <w:pStyle w:val="ac"/>
        <w:numPr>
          <w:ilvl w:val="0"/>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sidRPr="00BE1A90">
        <w:rPr>
          <w:rFonts w:ascii="Times New Roman" w:hAnsi="Times New Roman"/>
          <w:color w:val="C00000"/>
          <w:sz w:val="22"/>
          <w:szCs w:val="22"/>
          <w:u w:val="single"/>
          <w:lang w:eastAsia="zh-CN"/>
        </w:rPr>
        <w:t>active BWP of UEs</w:t>
      </w:r>
    </w:p>
    <w:p w14:paraId="260ED67A" w14:textId="77777777" w:rsidR="00E047AC" w:rsidRPr="00643BC6" w:rsidRDefault="00E047AC" w:rsidP="00E047AC">
      <w:pPr>
        <w:pStyle w:val="af1"/>
        <w:numPr>
          <w:ilvl w:val="1"/>
          <w:numId w:val="7"/>
        </w:numPr>
        <w:overflowPunct/>
        <w:snapToGrid w:val="0"/>
        <w:spacing w:line="252" w:lineRule="auto"/>
        <w:rPr>
          <w:sz w:val="21"/>
          <w:szCs w:val="21"/>
          <w:lang w:eastAsia="zh-CN"/>
        </w:rPr>
      </w:pPr>
      <w:r>
        <w:t>Enhancements to enable group-common signaling to adapt the bandwidth of active BWP and continue operating in same BWP.</w:t>
      </w:r>
    </w:p>
    <w:p w14:paraId="2246C364" w14:textId="77777777" w:rsidR="00E047AC" w:rsidRPr="002F0D25" w:rsidRDefault="00E047AC" w:rsidP="00E047AC">
      <w:pPr>
        <w:pStyle w:val="af1"/>
        <w:numPr>
          <w:ilvl w:val="2"/>
          <w:numId w:val="7"/>
        </w:numPr>
        <w:overflowPunct/>
        <w:snapToGrid w:val="0"/>
        <w:spacing w:line="252" w:lineRule="auto"/>
        <w:rPr>
          <w:rFonts w:eastAsia="SimSun"/>
          <w:lang w:eastAsia="zh-CN"/>
        </w:rPr>
      </w:pPr>
      <w:r w:rsidRPr="002F0D25">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0FC2883B" w14:textId="77777777" w:rsidR="00E047AC" w:rsidRPr="002F0D25" w:rsidRDefault="00E047AC" w:rsidP="00E047AC">
      <w:pPr>
        <w:pStyle w:val="af1"/>
        <w:numPr>
          <w:ilvl w:val="2"/>
          <w:numId w:val="7"/>
        </w:numPr>
        <w:overflowPunct/>
        <w:snapToGrid w:val="0"/>
        <w:spacing w:line="252" w:lineRule="auto"/>
        <w:rPr>
          <w:rFonts w:eastAsia="SimSun"/>
          <w:lang w:eastAsia="zh-CN"/>
        </w:rPr>
      </w:pPr>
      <w:r w:rsidRPr="002F0D25">
        <w:rPr>
          <w:rFonts w:eastAsia="SimSun"/>
          <w:lang w:eastAsia="zh-CN"/>
        </w:rPr>
        <w:t>UE is not required to receive DL signal/channel or transmit UL signal/channel configured/allocated for the deactivated frequency resource within a BWP.</w:t>
      </w:r>
    </w:p>
    <w:p w14:paraId="34F0FC0D" w14:textId="77777777" w:rsidR="00E047AC" w:rsidRPr="002F0D25" w:rsidRDefault="00E047AC" w:rsidP="00E047AC">
      <w:pPr>
        <w:pStyle w:val="af1"/>
        <w:numPr>
          <w:ilvl w:val="1"/>
          <w:numId w:val="7"/>
        </w:numPr>
        <w:overflowPunct/>
        <w:snapToGrid w:val="0"/>
        <w:spacing w:line="252" w:lineRule="auto"/>
        <w:rPr>
          <w:rFonts w:eastAsia="SimSun"/>
          <w:lang w:eastAsia="zh-CN"/>
        </w:rPr>
      </w:pPr>
      <w:r w:rsidRPr="002F0D25">
        <w:rPr>
          <w:rFonts w:eastAsia="SimSun"/>
          <w:lang w:eastAsia="zh-CN"/>
        </w:rPr>
        <w:t>Potential specification impact:</w:t>
      </w:r>
    </w:p>
    <w:p w14:paraId="1C02568B" w14:textId="2A7B657C" w:rsidR="00E047AC" w:rsidRPr="002F0D25" w:rsidRDefault="00E047AC" w:rsidP="00E047AC">
      <w:pPr>
        <w:pStyle w:val="af1"/>
        <w:numPr>
          <w:ilvl w:val="2"/>
          <w:numId w:val="7"/>
        </w:numPr>
        <w:overflowPunct/>
        <w:snapToGrid w:val="0"/>
        <w:spacing w:line="252" w:lineRule="auto"/>
        <w:rPr>
          <w:rFonts w:eastAsia="SimSun"/>
          <w:lang w:eastAsia="zh-CN"/>
        </w:rPr>
      </w:pPr>
      <w:r w:rsidRPr="002F0D25">
        <w:rPr>
          <w:rFonts w:eastAsia="SimSun"/>
          <w:lang w:eastAsia="zh-CN"/>
        </w:rPr>
        <w:t>FFS</w:t>
      </w:r>
    </w:p>
    <w:p w14:paraId="20BEC17A" w14:textId="0E85D71D" w:rsidR="00E047AC" w:rsidRDefault="00E047AC" w:rsidP="00E047AC">
      <w:pPr>
        <w:pStyle w:val="ac"/>
        <w:spacing w:after="0"/>
        <w:rPr>
          <w:rFonts w:ascii="Times New Roman" w:eastAsiaTheme="minorEastAsia" w:hAnsi="Times New Roman"/>
          <w:sz w:val="22"/>
          <w:szCs w:val="22"/>
          <w:lang w:eastAsia="ko-KR"/>
        </w:rPr>
      </w:pPr>
    </w:p>
    <w:p w14:paraId="3F9A1DA5" w14:textId="16701FEE" w:rsidR="009F45FD" w:rsidRDefault="009F45FD" w:rsidP="00E047AC">
      <w:pPr>
        <w:pStyle w:val="ac"/>
        <w:spacing w:after="0"/>
        <w:rPr>
          <w:rFonts w:ascii="Times New Roman" w:eastAsiaTheme="minorEastAsia" w:hAnsi="Times New Roman"/>
          <w:sz w:val="22"/>
          <w:szCs w:val="22"/>
          <w:lang w:eastAsia="ko-KR"/>
        </w:rPr>
      </w:pPr>
    </w:p>
    <w:p w14:paraId="7ADC2950" w14:textId="6B29ED5A" w:rsidR="00B3001D" w:rsidRDefault="00B3001D" w:rsidP="00E047AC">
      <w:pPr>
        <w:pStyle w:val="ac"/>
        <w:spacing w:after="0"/>
        <w:rPr>
          <w:rFonts w:ascii="Times New Roman" w:eastAsiaTheme="minorEastAsia" w:hAnsi="Times New Roman"/>
          <w:sz w:val="22"/>
          <w:szCs w:val="22"/>
          <w:lang w:eastAsia="ko-KR"/>
        </w:rPr>
      </w:pPr>
    </w:p>
    <w:p w14:paraId="089EA0EC" w14:textId="77777777" w:rsidR="00B3001D" w:rsidRDefault="00B3001D" w:rsidP="00B3001D">
      <w:pPr>
        <w:pStyle w:val="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6603EC2F" w14:textId="77777777" w:rsidR="004146C5" w:rsidRDefault="004146C5" w:rsidP="004146C5">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489033AF" w14:textId="329A1CEE" w:rsidR="00B3001D" w:rsidRDefault="00B3001D" w:rsidP="00B3001D">
      <w:pPr>
        <w:pStyle w:val="ac"/>
        <w:spacing w:after="0"/>
        <w:rPr>
          <w:rFonts w:ascii="Times New Roman" w:hAnsi="Times New Roman"/>
          <w:sz w:val="22"/>
          <w:szCs w:val="22"/>
          <w:lang w:eastAsia="zh-CN"/>
        </w:rPr>
      </w:pPr>
    </w:p>
    <w:p w14:paraId="4B8AFD9C" w14:textId="0A9C9951" w:rsidR="00F049B4" w:rsidRDefault="00F049B4" w:rsidP="00F049B4">
      <w:pPr>
        <w:pStyle w:val="4"/>
        <w:spacing w:line="256" w:lineRule="auto"/>
        <w:ind w:left="1411" w:hanging="1411"/>
        <w:rPr>
          <w:rFonts w:eastAsia="SimSun"/>
          <w:szCs w:val="18"/>
          <w:lang w:eastAsia="zh-CN"/>
        </w:rPr>
      </w:pPr>
      <w:r>
        <w:rPr>
          <w:rFonts w:eastAsia="SimSun"/>
          <w:szCs w:val="18"/>
          <w:lang w:eastAsia="zh-CN"/>
        </w:rPr>
        <w:t>Proposal #3-1</w:t>
      </w:r>
      <w:r w:rsidR="00066E9D">
        <w:rPr>
          <w:rFonts w:eastAsia="SimSun"/>
          <w:szCs w:val="18"/>
          <w:lang w:eastAsia="zh-CN"/>
        </w:rPr>
        <w:t>B</w:t>
      </w:r>
    </w:p>
    <w:p w14:paraId="6E497D80" w14:textId="77777777" w:rsidR="004146C5" w:rsidRPr="004032A6" w:rsidRDefault="004146C5" w:rsidP="004146C5">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9E5D236" w14:textId="77777777" w:rsidR="00F049B4" w:rsidRDefault="00F049B4" w:rsidP="00F049B4">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50BE1564" w14:textId="77777777" w:rsidR="00F049B4" w:rsidRPr="00757A41" w:rsidRDefault="00F049B4" w:rsidP="00F049B4">
      <w:pPr>
        <w:pStyle w:val="ac"/>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sidRPr="00353AE1">
        <w:rPr>
          <w:rFonts w:ascii="Times New Roman" w:hAnsi="Times New Roman"/>
          <w:sz w:val="22"/>
          <w:szCs w:val="22"/>
          <w:lang w:eastAsia="zh-CN"/>
        </w:rPr>
        <w:t xml:space="preserve">cells </w:t>
      </w:r>
      <w:r>
        <w:rPr>
          <w:rFonts w:ascii="Times New Roman" w:hAnsi="Times New Roman"/>
          <w:sz w:val="22"/>
          <w:szCs w:val="22"/>
          <w:lang w:eastAsia="zh-CN"/>
        </w:rPr>
        <w:t>without or with reduced transmission and reception of periodic signals and channels such as SSB</w:t>
      </w:r>
    </w:p>
    <w:p w14:paraId="27478AE0" w14:textId="77777777" w:rsidR="00F049B4" w:rsidRPr="00353AE1" w:rsidRDefault="00F049B4" w:rsidP="00F049B4">
      <w:pPr>
        <w:pStyle w:val="ac"/>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7EA77C47" w14:textId="77777777" w:rsidR="00F049B4" w:rsidRPr="00353AE1" w:rsidRDefault="00F049B4" w:rsidP="00F049B4">
      <w:pPr>
        <w:pStyle w:val="ac"/>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7A57A5E0" w14:textId="77777777" w:rsidR="00F049B4" w:rsidRPr="00353AE1" w:rsidRDefault="00F049B4" w:rsidP="00F049B4">
      <w:pPr>
        <w:pStyle w:val="ac"/>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0F838CC5" w14:textId="77777777" w:rsidR="00F049B4" w:rsidRPr="00353AE1" w:rsidRDefault="00F049B4" w:rsidP="00F049B4">
      <w:pPr>
        <w:pStyle w:val="ac"/>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lastRenderedPageBreak/>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14:paraId="44BC27ED" w14:textId="77777777" w:rsidR="00F049B4" w:rsidRPr="00353AE1" w:rsidRDefault="00F049B4" w:rsidP="00F049B4">
      <w:pPr>
        <w:pStyle w:val="ac"/>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14:paraId="01547815" w14:textId="77777777" w:rsidR="00F049B4" w:rsidRPr="00353AE1" w:rsidRDefault="00F049B4" w:rsidP="00F049B4">
      <w:pPr>
        <w:pStyle w:val="ac"/>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14:paraId="208F6DF6" w14:textId="77777777" w:rsidR="00F049B4" w:rsidRPr="00353AE1" w:rsidRDefault="00F049B4" w:rsidP="00F049B4">
      <w:pPr>
        <w:pStyle w:val="ac"/>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Currently both Intra-band CA and Inter-band CA scenarios are assumed. In case, the intra-band CA cases are already supported by current specification, then the inter-band CA cases are the focus.</w:t>
      </w:r>
    </w:p>
    <w:p w14:paraId="252FD114" w14:textId="77777777" w:rsidR="00F049B4" w:rsidRPr="00353AE1" w:rsidRDefault="00F049B4" w:rsidP="00F049B4">
      <w:pPr>
        <w:pStyle w:val="ac"/>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On (de-)activation of Scell</w:t>
      </w:r>
    </w:p>
    <w:p w14:paraId="3674A882" w14:textId="77777777" w:rsidR="00F049B4" w:rsidRPr="00353AE1" w:rsidRDefault="00F049B4" w:rsidP="00F049B4">
      <w:pPr>
        <w:pStyle w:val="ac"/>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14:paraId="34715E91" w14:textId="77777777" w:rsidR="00F049B4" w:rsidRPr="00353AE1" w:rsidRDefault="00F049B4" w:rsidP="00F049B4">
      <w:pPr>
        <w:pStyle w:val="ac"/>
        <w:numPr>
          <w:ilvl w:val="2"/>
          <w:numId w:val="7"/>
        </w:numPr>
        <w:overflowPunct w:val="0"/>
        <w:spacing w:after="0" w:line="252" w:lineRule="auto"/>
        <w:rPr>
          <w:rFonts w:ascii="Times New Roman" w:hAnsi="Times New Roman"/>
          <w:color w:val="00B050"/>
          <w:sz w:val="22"/>
          <w:szCs w:val="22"/>
          <w:lang w:eastAsia="zh-CN"/>
        </w:rPr>
      </w:pPr>
      <w:r w:rsidRPr="00353AE1">
        <w:rPr>
          <w:rFonts w:ascii="Times New Roman" w:hAnsi="Times New Roman"/>
          <w:color w:val="00B050"/>
          <w:sz w:val="22"/>
          <w:szCs w:val="22"/>
          <w:lang w:eastAsia="zh-CN"/>
        </w:rPr>
        <w:t>Faster (de-)activation of Scell via DCI (instead of legacy MAC signaling) by saving HARQ timing</w:t>
      </w:r>
    </w:p>
    <w:p w14:paraId="7C45A442" w14:textId="77777777" w:rsidR="00F049B4" w:rsidRPr="00353AE1" w:rsidRDefault="00F049B4" w:rsidP="00F049B4">
      <w:pPr>
        <w:pStyle w:val="ac"/>
        <w:numPr>
          <w:ilvl w:val="2"/>
          <w:numId w:val="7"/>
        </w:numPr>
        <w:overflowPunct w:val="0"/>
        <w:spacing w:after="0" w:line="252" w:lineRule="auto"/>
        <w:rPr>
          <w:rFonts w:ascii="Times New Roman" w:hAnsi="Times New Roman"/>
          <w:color w:val="00B050"/>
          <w:sz w:val="22"/>
          <w:szCs w:val="22"/>
          <w:lang w:eastAsia="zh-CN"/>
        </w:rPr>
      </w:pPr>
      <w:r w:rsidRPr="00353AE1">
        <w:rPr>
          <w:rFonts w:ascii="Times New Roman" w:hAnsi="Times New Roman"/>
          <w:color w:val="00B050"/>
          <w:sz w:val="22"/>
          <w:szCs w:val="22"/>
          <w:lang w:eastAsia="zh-CN"/>
        </w:rPr>
        <w:t>Scell activation via UE sending request signal or by UE sending WUS signal</w:t>
      </w:r>
    </w:p>
    <w:p w14:paraId="16BB720A" w14:textId="77777777" w:rsidR="00F049B4" w:rsidRPr="00353AE1" w:rsidRDefault="00F049B4" w:rsidP="00F049B4">
      <w:pPr>
        <w:pStyle w:val="ac"/>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Potential specification impact:</w:t>
      </w:r>
    </w:p>
    <w:p w14:paraId="30129910" w14:textId="77777777" w:rsidR="00F049B4" w:rsidRPr="00353AE1" w:rsidRDefault="00F049B4" w:rsidP="00F049B4">
      <w:pPr>
        <w:pStyle w:val="ac"/>
        <w:numPr>
          <w:ilvl w:val="2"/>
          <w:numId w:val="7"/>
        </w:numPr>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5486D3D4" w14:textId="77777777" w:rsidR="00F049B4" w:rsidRPr="00353AE1" w:rsidRDefault="00F049B4" w:rsidP="00F049B4">
      <w:pPr>
        <w:pStyle w:val="ac"/>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Legacy UEs are not expected to be able to access a cell with reduced transmission and reception of common periodic signals and channels</w:t>
      </w:r>
    </w:p>
    <w:p w14:paraId="53793DC3" w14:textId="77777777" w:rsidR="00F049B4" w:rsidRPr="00353AE1" w:rsidRDefault="00F049B4" w:rsidP="00F049B4">
      <w:pPr>
        <w:pStyle w:val="ac"/>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Additional considerations:</w:t>
      </w:r>
    </w:p>
    <w:p w14:paraId="6D434232" w14:textId="77777777" w:rsidR="00F049B4" w:rsidRPr="009504A3" w:rsidRDefault="00F049B4" w:rsidP="00F049B4">
      <w:pPr>
        <w:pStyle w:val="ac"/>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484F68A2" w14:textId="77777777" w:rsidR="00F049B4" w:rsidRPr="00353AE1" w:rsidRDefault="00F049B4" w:rsidP="00F049B4">
      <w:pPr>
        <w:pStyle w:val="ac"/>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296DDB0E" w14:textId="77777777" w:rsidR="00F049B4" w:rsidRPr="00353AE1" w:rsidRDefault="00F049B4" w:rsidP="00F049B4">
      <w:pPr>
        <w:pStyle w:val="ac"/>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RAN4 investigation on feasibility may be required.</w:t>
      </w:r>
    </w:p>
    <w:p w14:paraId="76797782" w14:textId="53A6EA75" w:rsidR="00F049B4" w:rsidRDefault="00F049B4" w:rsidP="00F049B4">
      <w:pPr>
        <w:pStyle w:val="ac"/>
        <w:spacing w:after="0"/>
        <w:rPr>
          <w:rFonts w:ascii="Times New Roman" w:hAnsi="Times New Roman"/>
          <w:sz w:val="22"/>
          <w:szCs w:val="22"/>
          <w:lang w:eastAsia="zh-CN"/>
        </w:rPr>
      </w:pPr>
    </w:p>
    <w:p w14:paraId="53188729" w14:textId="77777777" w:rsidR="00066E9D" w:rsidRDefault="00066E9D" w:rsidP="00066E9D">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352233A" w14:textId="77777777" w:rsidR="00FC0EA7" w:rsidRDefault="00FC0EA7" w:rsidP="00FC0EA7">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5330660E" w14:textId="77777777" w:rsidR="00FC0EA7" w:rsidRPr="00353AE1" w:rsidRDefault="00FC0EA7" w:rsidP="00FC0EA7">
      <w:pPr>
        <w:pStyle w:val="ac"/>
        <w:numPr>
          <w:ilvl w:val="1"/>
          <w:numId w:val="7"/>
        </w:numPr>
        <w:spacing w:after="0"/>
        <w:rPr>
          <w:rFonts w:ascii="Times New Roman" w:hAnsi="Times New Roman"/>
          <w:sz w:val="22"/>
          <w:szCs w:val="22"/>
          <w:lang w:eastAsia="zh-CN"/>
        </w:rPr>
      </w:pPr>
      <w:r w:rsidRPr="00353AE1">
        <w:rPr>
          <w:rFonts w:ascii="Times New Roman" w:hAnsi="Times New Roman"/>
          <w:sz w:val="22"/>
          <w:szCs w:val="22"/>
          <w:lang w:eastAsia="zh-CN"/>
        </w:rPr>
        <w:t>Additional aspects to be considered together with operation of SCells without or with reduced transmission of periodic transmission and reception are:</w:t>
      </w:r>
    </w:p>
    <w:p w14:paraId="02C81250" w14:textId="77777777" w:rsidR="00FC0EA7" w:rsidRPr="00353AE1" w:rsidRDefault="00FC0EA7" w:rsidP="00FC0EA7">
      <w:pPr>
        <w:pStyle w:val="ac"/>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UE specific or UE group-common signaling to (de)activate SCell(s), and/or PCell change</w:t>
      </w:r>
    </w:p>
    <w:p w14:paraId="507337C4" w14:textId="77777777" w:rsidR="00FC0EA7" w:rsidRPr="00353AE1" w:rsidRDefault="00FC0EA7" w:rsidP="00FC0EA7">
      <w:pPr>
        <w:pStyle w:val="ac"/>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lastRenderedPageBreak/>
        <w:t>Enhancements to dormant BWP operation, e.g., extending dormant BWP to P(S)Cell or PUCCH-SCell or minimizing gNB’s activity with dormant BWP</w:t>
      </w:r>
    </w:p>
    <w:p w14:paraId="6F2F3697" w14:textId="77777777" w:rsidR="00FC0EA7" w:rsidRDefault="00FC0EA7" w:rsidP="00FC0EA7">
      <w:pPr>
        <w:pStyle w:val="ac"/>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sz w:val="22"/>
          <w:szCs w:val="22"/>
          <w:lang w:eastAsia="zh-CN"/>
        </w:rPr>
        <w:t>Quick</w:t>
      </w:r>
      <w:r>
        <w:rPr>
          <w:rFonts w:ascii="Times New Roman" w:hAnsi="Times New Roman"/>
          <w:sz w:val="22"/>
          <w:szCs w:val="22"/>
          <w:lang w:eastAsia="zh-CN"/>
        </w:rPr>
        <w:t xml:space="preserve"> </w:t>
      </w:r>
      <w:r w:rsidRPr="008564C7">
        <w:rPr>
          <w:rFonts w:ascii="Times New Roman" w:hAnsi="Times New Roman"/>
          <w:sz w:val="22"/>
          <w:szCs w:val="22"/>
          <w:lang w:eastAsia="zh-CN"/>
        </w:rPr>
        <w:t>a</w:t>
      </w:r>
      <w:r>
        <w:rPr>
          <w:rFonts w:ascii="Times New Roman" w:hAnsi="Times New Roman"/>
          <w:sz w:val="22"/>
          <w:szCs w:val="22"/>
          <w:lang w:eastAsia="zh-CN"/>
        </w:rPr>
        <w:t xml:space="preserve">ctivation and deactivation of CC, for example, based on on-demand RS, aperiodic </w:t>
      </w:r>
      <w:r w:rsidRPr="00353AE1">
        <w:rPr>
          <w:rFonts w:ascii="Times New Roman" w:hAnsi="Times New Roman"/>
          <w:sz w:val="22"/>
          <w:szCs w:val="22"/>
          <w:lang w:eastAsia="zh-CN"/>
        </w:rPr>
        <w:t>DL/UL</w:t>
      </w:r>
      <w:r>
        <w:rPr>
          <w:rFonts w:ascii="Times New Roman" w:hAnsi="Times New Roman"/>
          <w:sz w:val="22"/>
          <w:szCs w:val="22"/>
          <w:lang w:eastAsia="zh-CN"/>
        </w:rPr>
        <w:t xml:space="preserve"> RS, UE request, and L1 response </w:t>
      </w:r>
      <w:r w:rsidRPr="00353AE1">
        <w:rPr>
          <w:rFonts w:ascii="Times New Roman" w:hAnsi="Times New Roman"/>
          <w:sz w:val="22"/>
          <w:szCs w:val="22"/>
          <w:lang w:eastAsia="zh-CN"/>
        </w:rPr>
        <w:t>and L1 activation command</w:t>
      </w:r>
    </w:p>
    <w:p w14:paraId="6BA068F6" w14:textId="03E79DA2" w:rsidR="00EB2D06" w:rsidRDefault="00EB2D06" w:rsidP="00F049B4">
      <w:pPr>
        <w:pStyle w:val="ac"/>
        <w:spacing w:after="0"/>
        <w:rPr>
          <w:rFonts w:ascii="Times New Roman" w:hAnsi="Times New Roman"/>
          <w:sz w:val="22"/>
          <w:szCs w:val="22"/>
          <w:lang w:eastAsia="zh-CN"/>
        </w:rPr>
      </w:pPr>
    </w:p>
    <w:p w14:paraId="3D51C031" w14:textId="57834D51" w:rsidR="00880F14" w:rsidRDefault="00880F14" w:rsidP="00880F14">
      <w:pPr>
        <w:pStyle w:val="4"/>
        <w:spacing w:line="256" w:lineRule="auto"/>
        <w:ind w:left="1411" w:hanging="1411"/>
        <w:rPr>
          <w:rFonts w:eastAsia="SimSun"/>
          <w:szCs w:val="18"/>
          <w:lang w:eastAsia="zh-CN"/>
        </w:rPr>
      </w:pPr>
      <w:r>
        <w:rPr>
          <w:rFonts w:eastAsia="SimSun"/>
          <w:szCs w:val="18"/>
          <w:lang w:eastAsia="zh-CN"/>
        </w:rPr>
        <w:t>Company Comments on Proposal #3-</w:t>
      </w:r>
      <w:r w:rsidR="000B2C5D">
        <w:rPr>
          <w:rFonts w:eastAsia="SimSun"/>
          <w:szCs w:val="18"/>
          <w:lang w:eastAsia="zh-CN"/>
        </w:rPr>
        <w:t>1</w:t>
      </w:r>
      <w:r>
        <w:rPr>
          <w:rFonts w:eastAsia="SimSun"/>
          <w:szCs w:val="18"/>
          <w:lang w:eastAsia="zh-CN"/>
        </w:rPr>
        <w:t>B</w:t>
      </w:r>
    </w:p>
    <w:p w14:paraId="0446E894" w14:textId="77777777" w:rsidR="00880F14" w:rsidRPr="00F26A3D" w:rsidRDefault="00880F14" w:rsidP="00880F14">
      <w:pPr>
        <w:rPr>
          <w:sz w:val="22"/>
          <w:szCs w:val="22"/>
        </w:rPr>
      </w:pPr>
      <w:r w:rsidRPr="00F26A3D">
        <w:rPr>
          <w:sz w:val="22"/>
          <w:szCs w:val="22"/>
        </w:rPr>
        <w:t>Moderator asks companies to also provide view and details, including the following aspects:</w:t>
      </w:r>
    </w:p>
    <w:p w14:paraId="2F5521E6" w14:textId="77777777" w:rsidR="00880F14" w:rsidRPr="00F26A3D" w:rsidRDefault="00880F14" w:rsidP="00880F14">
      <w:pPr>
        <w:pStyle w:val="af1"/>
        <w:numPr>
          <w:ilvl w:val="0"/>
          <w:numId w:val="46"/>
        </w:numPr>
      </w:pPr>
      <w:r w:rsidRPr="00F26A3D">
        <w:t>Which details should be included in the main proposal description (not the additional information for evaluation)</w:t>
      </w:r>
    </w:p>
    <w:p w14:paraId="70024DDE" w14:textId="77777777" w:rsidR="00880F14" w:rsidRDefault="00880F14" w:rsidP="00880F14">
      <w:pPr>
        <w:pStyle w:val="af1"/>
        <w:numPr>
          <w:ilvl w:val="0"/>
          <w:numId w:val="46"/>
        </w:numPr>
      </w:pPr>
      <w:r w:rsidRPr="00F26A3D">
        <w:t>Text proposal to be used to fill in ‘background’, ‘potential specification impact’, and ‘additional consideration aspects’</w:t>
      </w:r>
    </w:p>
    <w:tbl>
      <w:tblPr>
        <w:tblStyle w:val="af7"/>
        <w:tblW w:w="9350" w:type="dxa"/>
        <w:tblInd w:w="-3" w:type="dxa"/>
        <w:tblLook w:val="04A0" w:firstRow="1" w:lastRow="0" w:firstColumn="1" w:lastColumn="0" w:noHBand="0" w:noVBand="1"/>
      </w:tblPr>
      <w:tblGrid>
        <w:gridCol w:w="1704"/>
        <w:gridCol w:w="7646"/>
      </w:tblGrid>
      <w:tr w:rsidR="00880F14" w14:paraId="15A35A07" w14:textId="77777777" w:rsidTr="00604F53">
        <w:tc>
          <w:tcPr>
            <w:tcW w:w="1704" w:type="dxa"/>
            <w:shd w:val="clear" w:color="auto" w:fill="FBE4D5" w:themeFill="accent2" w:themeFillTint="33"/>
          </w:tcPr>
          <w:p w14:paraId="23722B45" w14:textId="77777777" w:rsidR="00880F14" w:rsidRDefault="00880F14" w:rsidP="00604F53">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DF2C603" w14:textId="77777777" w:rsidR="00880F14" w:rsidRDefault="00880F14" w:rsidP="00604F53">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880F14" w14:paraId="37D42A2E" w14:textId="77777777" w:rsidTr="00604F53">
        <w:tc>
          <w:tcPr>
            <w:tcW w:w="1704" w:type="dxa"/>
          </w:tcPr>
          <w:p w14:paraId="36C1789D" w14:textId="038D89B3" w:rsidR="00880F14" w:rsidRPr="0072715F" w:rsidRDefault="0072715F" w:rsidP="00604F53">
            <w:pPr>
              <w:pStyle w:val="ac"/>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67E852EB" w14:textId="6518BE71" w:rsidR="00880F14" w:rsidRDefault="0072715F"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to remove “anchor CC” or “ES CC” since the definition of them is unclear.</w:t>
            </w:r>
          </w:p>
          <w:p w14:paraId="3CD4551A" w14:textId="3809F513" w:rsidR="0072715F" w:rsidRDefault="0072715F"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doesn’t care SIB1 transmission on SCell, so SIB1 related bullets can be removed.</w:t>
            </w:r>
          </w:p>
          <w:p w14:paraId="2F490ACD" w14:textId="014ED4E3" w:rsidR="0072715F" w:rsidRPr="0072715F" w:rsidRDefault="0072715F" w:rsidP="00604F53">
            <w:pPr>
              <w:pStyle w:val="ac"/>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Redudant bullet can be deleted.</w:t>
            </w:r>
          </w:p>
          <w:p w14:paraId="56C1F8BB" w14:textId="77777777" w:rsidR="0072715F" w:rsidRDefault="0072715F" w:rsidP="00604F53">
            <w:pPr>
              <w:pStyle w:val="ac"/>
              <w:spacing w:after="0"/>
              <w:rPr>
                <w:rFonts w:ascii="Times New Roman" w:hAnsi="Times New Roman"/>
                <w:sz w:val="22"/>
                <w:szCs w:val="22"/>
                <w:lang w:eastAsia="zh-CN"/>
              </w:rPr>
            </w:pPr>
          </w:p>
          <w:p w14:paraId="66898131" w14:textId="5AF5CDD5" w:rsidR="0072715F" w:rsidRPr="00757A41" w:rsidRDefault="0072715F" w:rsidP="0072715F">
            <w:pPr>
              <w:pStyle w:val="ac"/>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sidRPr="00353AE1">
              <w:rPr>
                <w:rFonts w:ascii="Times New Roman" w:hAnsi="Times New Roman"/>
                <w:sz w:val="22"/>
                <w:szCs w:val="22"/>
                <w:lang w:eastAsia="zh-CN"/>
              </w:rPr>
              <w:t xml:space="preserve">cells </w:t>
            </w:r>
            <w:r>
              <w:rPr>
                <w:rFonts w:ascii="Times New Roman" w:hAnsi="Times New Roman"/>
                <w:sz w:val="22"/>
                <w:szCs w:val="22"/>
                <w:lang w:eastAsia="zh-CN"/>
              </w:rPr>
              <w:t>without or with reduced transmission and</w:t>
            </w:r>
            <w:ins w:id="316" w:author="Seonwook Kim2" w:date="2022-10-13T19:15:00Z">
              <w:r>
                <w:rPr>
                  <w:rFonts w:ascii="Times New Roman" w:hAnsi="Times New Roman"/>
                  <w:sz w:val="22"/>
                  <w:szCs w:val="22"/>
                  <w:lang w:eastAsia="zh-CN"/>
                </w:rPr>
                <w:t>/or</w:t>
              </w:r>
            </w:ins>
            <w:r>
              <w:rPr>
                <w:rFonts w:ascii="Times New Roman" w:hAnsi="Times New Roman"/>
                <w:sz w:val="22"/>
                <w:szCs w:val="22"/>
                <w:lang w:eastAsia="zh-CN"/>
              </w:rPr>
              <w:t xml:space="preserve"> reception of periodic signals and channels such as SSB</w:t>
            </w:r>
          </w:p>
          <w:p w14:paraId="442E238B" w14:textId="77777777" w:rsidR="0072715F" w:rsidRPr="00353AE1" w:rsidRDefault="0072715F" w:rsidP="0072715F">
            <w:pPr>
              <w:pStyle w:val="ac"/>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3916772B" w14:textId="23051F61" w:rsidR="0072715F" w:rsidRPr="00353AE1" w:rsidRDefault="0072715F" w:rsidP="0072715F">
            <w:pPr>
              <w:pStyle w:val="ac"/>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Scell operation, in case of the cross-carrier synchronization and/or measurement via </w:t>
            </w:r>
            <w:del w:id="317" w:author="Seonwook Kim2" w:date="2022-10-13T19:16:00Z">
              <w:r w:rsidRPr="00353AE1" w:rsidDel="0072715F">
                <w:rPr>
                  <w:rFonts w:ascii="Times New Roman" w:hAnsi="Times New Roman"/>
                  <w:sz w:val="22"/>
                  <w:szCs w:val="22"/>
                  <w:lang w:eastAsia="zh-CN"/>
                </w:rPr>
                <w:delText>anchor CC for ES CC</w:delText>
              </w:r>
            </w:del>
            <w:ins w:id="318" w:author="Seonwook Kim2" w:date="2022-10-13T19:16:00Z">
              <w:r>
                <w:rPr>
                  <w:rFonts w:ascii="Times New Roman" w:hAnsi="Times New Roman"/>
                  <w:sz w:val="22"/>
                  <w:szCs w:val="22"/>
                  <w:lang w:eastAsia="zh-CN"/>
                </w:rPr>
                <w:t>another serving cell</w:t>
              </w:r>
            </w:ins>
            <w:r w:rsidRPr="00353AE1">
              <w:rPr>
                <w:rFonts w:ascii="Times New Roman" w:hAnsi="Times New Roman"/>
                <w:sz w:val="22"/>
                <w:szCs w:val="22"/>
                <w:lang w:eastAsia="zh-CN"/>
              </w:rPr>
              <w:t>,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2DE68723" w14:textId="256B49E8" w:rsidR="0072715F" w:rsidRPr="00353AE1" w:rsidRDefault="0072715F" w:rsidP="0072715F">
            <w:pPr>
              <w:pStyle w:val="ac"/>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Scell operation, in case of the cross-carrier synchronization and/or measurement via </w:t>
            </w:r>
            <w:del w:id="319" w:author="Seonwook Kim2" w:date="2022-10-13T19:16:00Z">
              <w:r w:rsidRPr="00353AE1" w:rsidDel="0072715F">
                <w:rPr>
                  <w:rFonts w:ascii="Times New Roman" w:hAnsi="Times New Roman"/>
                  <w:sz w:val="22"/>
                  <w:szCs w:val="22"/>
                  <w:lang w:eastAsia="zh-CN"/>
                </w:rPr>
                <w:delText>anchor CC</w:delText>
              </w:r>
            </w:del>
            <w:ins w:id="320" w:author="Seonwook Kim2" w:date="2022-10-13T19:16:00Z">
              <w:r>
                <w:rPr>
                  <w:rFonts w:ascii="Times New Roman" w:hAnsi="Times New Roman"/>
                  <w:sz w:val="22"/>
                  <w:szCs w:val="22"/>
                  <w:lang w:eastAsia="zh-CN"/>
                </w:rPr>
                <w:t>another serving cell</w:t>
              </w:r>
            </w:ins>
            <w:r w:rsidRPr="00353AE1">
              <w:rPr>
                <w:rFonts w:ascii="Times New Roman" w:hAnsi="Times New Roman"/>
                <w:sz w:val="22"/>
                <w:szCs w:val="22"/>
                <w:lang w:eastAsia="zh-CN"/>
              </w:rPr>
              <w:t xml:space="preserve"> cannot be performed</w:t>
            </w:r>
            <w:del w:id="321" w:author="Seonwook Kim2" w:date="2022-10-13T19:17:00Z">
              <w:r w:rsidRPr="00353AE1" w:rsidDel="0072715F">
                <w:rPr>
                  <w:rFonts w:ascii="Times New Roman" w:hAnsi="Times New Roman"/>
                  <w:sz w:val="22"/>
                  <w:szCs w:val="22"/>
                  <w:lang w:eastAsia="zh-CN"/>
                </w:rPr>
                <w:delText xml:space="preserve"> for ES CC</w:delText>
              </w:r>
            </w:del>
            <w:r w:rsidRPr="00353AE1">
              <w:rPr>
                <w:rFonts w:ascii="Times New Roman" w:hAnsi="Times New Roman"/>
                <w:sz w:val="22"/>
                <w:szCs w:val="22"/>
                <w:lang w:eastAsia="zh-CN"/>
              </w:rPr>
              <w:t>, there may include mechanism for UE to trigger normal SSB</w:t>
            </w:r>
            <w:del w:id="322" w:author="Seonwook Kim2" w:date="2022-10-13T19:17:00Z">
              <w:r w:rsidRPr="00353AE1" w:rsidDel="0072715F">
                <w:rPr>
                  <w:rFonts w:ascii="Times New Roman" w:hAnsi="Times New Roman"/>
                  <w:sz w:val="22"/>
                  <w:szCs w:val="22"/>
                  <w:lang w:eastAsia="zh-CN"/>
                </w:rPr>
                <w:delText>/SIB1</w:delText>
              </w:r>
            </w:del>
            <w:r w:rsidRPr="00353AE1">
              <w:rPr>
                <w:rFonts w:ascii="Times New Roman" w:hAnsi="Times New Roman"/>
                <w:sz w:val="22"/>
                <w:szCs w:val="22"/>
                <w:lang w:eastAsia="zh-CN"/>
              </w:rPr>
              <w:t xml:space="preserve"> transmission on a SCell</w:t>
            </w:r>
            <w:del w:id="323" w:author="Seonwook Kim2" w:date="2022-10-13T19:17:00Z">
              <w:r w:rsidRPr="00353AE1" w:rsidDel="0072715F">
                <w:rPr>
                  <w:rFonts w:ascii="Times New Roman" w:hAnsi="Times New Roman"/>
                  <w:sz w:val="22"/>
                  <w:szCs w:val="22"/>
                  <w:lang w:eastAsia="zh-CN"/>
                </w:rPr>
                <w:delText xml:space="preserve"> for fast access</w:delText>
              </w:r>
            </w:del>
            <w:r w:rsidRPr="00353AE1">
              <w:rPr>
                <w:rFonts w:ascii="Times New Roman" w:hAnsi="Times New Roman"/>
                <w:sz w:val="22"/>
                <w:szCs w:val="22"/>
                <w:lang w:eastAsia="zh-CN"/>
              </w:rPr>
              <w:t xml:space="preserve">, where the on-demand or WUS type of uplink triggering signal can be </w:t>
            </w:r>
            <w:del w:id="324" w:author="Seonwook Kim2" w:date="2022-10-13T19:18:00Z">
              <w:r w:rsidRPr="00353AE1" w:rsidDel="0072715F">
                <w:rPr>
                  <w:rFonts w:ascii="Times New Roman" w:hAnsi="Times New Roman"/>
                  <w:sz w:val="22"/>
                  <w:szCs w:val="22"/>
                  <w:lang w:eastAsia="zh-CN"/>
                </w:rPr>
                <w:delText xml:space="preserve">received </w:delText>
              </w:r>
            </w:del>
            <w:ins w:id="325" w:author="Seonwook Kim2" w:date="2022-10-13T19:18:00Z">
              <w:r>
                <w:rPr>
                  <w:rFonts w:ascii="Times New Roman" w:hAnsi="Times New Roman"/>
                  <w:sz w:val="22"/>
                  <w:szCs w:val="22"/>
                  <w:lang w:eastAsia="zh-CN"/>
                </w:rPr>
                <w:t>transmitted</w:t>
              </w:r>
              <w:r w:rsidRPr="00353AE1">
                <w:rPr>
                  <w:rFonts w:ascii="Times New Roman" w:hAnsi="Times New Roman"/>
                  <w:sz w:val="22"/>
                  <w:szCs w:val="22"/>
                  <w:lang w:eastAsia="zh-CN"/>
                </w:rPr>
                <w:t xml:space="preserve"> </w:t>
              </w:r>
            </w:ins>
            <w:del w:id="326" w:author="Seonwook Kim2" w:date="2022-10-13T19:16:00Z">
              <w:r w:rsidRPr="00353AE1" w:rsidDel="0072715F">
                <w:rPr>
                  <w:rFonts w:ascii="Times New Roman" w:hAnsi="Times New Roman"/>
                  <w:sz w:val="22"/>
                  <w:szCs w:val="22"/>
                  <w:lang w:eastAsia="zh-CN"/>
                </w:rPr>
                <w:delText xml:space="preserve">either </w:delText>
              </w:r>
            </w:del>
            <w:r w:rsidRPr="00353AE1">
              <w:rPr>
                <w:rFonts w:ascii="Times New Roman" w:hAnsi="Times New Roman"/>
                <w:sz w:val="22"/>
                <w:szCs w:val="22"/>
                <w:lang w:eastAsia="zh-CN"/>
              </w:rPr>
              <w:t xml:space="preserve">at </w:t>
            </w:r>
            <w:del w:id="327" w:author="Seonwook Kim2" w:date="2022-10-13T19:16:00Z">
              <w:r w:rsidRPr="00353AE1" w:rsidDel="0072715F">
                <w:rPr>
                  <w:rFonts w:ascii="Times New Roman" w:hAnsi="Times New Roman"/>
                  <w:sz w:val="22"/>
                  <w:szCs w:val="22"/>
                  <w:lang w:eastAsia="zh-CN"/>
                </w:rPr>
                <w:delText>anchor CC or ES CC</w:delText>
              </w:r>
            </w:del>
            <w:ins w:id="328" w:author="Seonwook Kim2" w:date="2022-10-13T19:16:00Z">
              <w:r>
                <w:rPr>
                  <w:rFonts w:ascii="Times New Roman" w:hAnsi="Times New Roman"/>
                  <w:sz w:val="22"/>
                  <w:szCs w:val="22"/>
                  <w:lang w:eastAsia="zh-CN"/>
                </w:rPr>
                <w:t>another serving cell</w:t>
              </w:r>
            </w:ins>
            <w:r w:rsidRPr="00353AE1">
              <w:rPr>
                <w:rFonts w:ascii="Times New Roman" w:hAnsi="Times New Roman"/>
                <w:sz w:val="22"/>
                <w:szCs w:val="22"/>
                <w:lang w:eastAsia="zh-CN"/>
              </w:rPr>
              <w:t>.</w:t>
            </w:r>
          </w:p>
          <w:p w14:paraId="7FDB0D5F" w14:textId="52B41A85" w:rsidR="0072715F" w:rsidRPr="00353AE1" w:rsidDel="0072715F" w:rsidRDefault="0072715F" w:rsidP="0072715F">
            <w:pPr>
              <w:pStyle w:val="ac"/>
              <w:numPr>
                <w:ilvl w:val="2"/>
                <w:numId w:val="7"/>
              </w:numPr>
              <w:spacing w:after="0"/>
              <w:rPr>
                <w:del w:id="329" w:author="Seonwook Kim2" w:date="2022-10-13T19:18:00Z"/>
                <w:rFonts w:ascii="Times New Roman" w:hAnsi="Times New Roman"/>
                <w:sz w:val="22"/>
                <w:szCs w:val="22"/>
                <w:lang w:eastAsia="zh-CN"/>
              </w:rPr>
            </w:pPr>
            <w:del w:id="330" w:author="Seonwook Kim2" w:date="2022-10-13T19:18:00Z">
              <w:r w:rsidRPr="00353AE1" w:rsidDel="0072715F">
                <w:rPr>
                  <w:rFonts w:ascii="Times New Roman" w:hAnsi="Times New Roman"/>
                  <w:sz w:val="22"/>
                  <w:szCs w:val="22"/>
                  <w:lang w:eastAsia="zh-CN"/>
                </w:rPr>
                <w:lastRenderedPageBreak/>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14:paraId="119CF68B" w14:textId="007FA5CE" w:rsidR="0072715F" w:rsidRPr="00353AE1" w:rsidDel="0072715F" w:rsidRDefault="0072715F" w:rsidP="0072715F">
            <w:pPr>
              <w:pStyle w:val="ac"/>
              <w:numPr>
                <w:ilvl w:val="2"/>
                <w:numId w:val="7"/>
              </w:numPr>
              <w:spacing w:after="0"/>
              <w:rPr>
                <w:del w:id="331" w:author="Seonwook Kim2" w:date="2022-10-13T19:18:00Z"/>
                <w:rFonts w:ascii="Times New Roman" w:hAnsi="Times New Roman"/>
                <w:sz w:val="22"/>
                <w:szCs w:val="22"/>
                <w:lang w:eastAsia="zh-CN"/>
              </w:rPr>
            </w:pPr>
            <w:del w:id="332" w:author="Seonwook Kim2" w:date="2022-10-13T19:18:00Z">
              <w:r w:rsidRPr="00353AE1" w:rsidDel="0072715F">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14:paraId="4DAADDE1" w14:textId="77777777" w:rsidR="0072715F" w:rsidRPr="00353AE1" w:rsidRDefault="0072715F" w:rsidP="0072715F">
            <w:pPr>
              <w:pStyle w:val="ac"/>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14:paraId="2F0EE119" w14:textId="2FA20EB8" w:rsidR="0072715F" w:rsidRPr="00353AE1" w:rsidDel="0072715F" w:rsidRDefault="0072715F" w:rsidP="0072715F">
            <w:pPr>
              <w:pStyle w:val="ac"/>
              <w:numPr>
                <w:ilvl w:val="2"/>
                <w:numId w:val="7"/>
              </w:numPr>
              <w:overflowPunct w:val="0"/>
              <w:spacing w:after="0" w:line="252" w:lineRule="auto"/>
              <w:rPr>
                <w:del w:id="333" w:author="Seonwook Kim2" w:date="2022-10-13T19:18:00Z"/>
                <w:rFonts w:ascii="Times New Roman" w:hAnsi="Times New Roman"/>
                <w:sz w:val="22"/>
                <w:szCs w:val="22"/>
                <w:lang w:eastAsia="zh-CN"/>
              </w:rPr>
            </w:pPr>
            <w:del w:id="334" w:author="Seonwook Kim2" w:date="2022-10-13T19:18:00Z">
              <w:r w:rsidRPr="00353AE1" w:rsidDel="0072715F">
                <w:rPr>
                  <w:rFonts w:ascii="Times New Roman" w:hAnsi="Times New Roman"/>
                  <w:sz w:val="22"/>
                  <w:szCs w:val="22"/>
                  <w:lang w:eastAsia="zh-CN"/>
                </w:rPr>
                <w:delText>Currently both Intra-band CA and Inter-band CA scenarios are assumed. In case, the intra-band CA cases are already supported by current specification, then the inter-band CA cases are the focus.</w:delText>
              </w:r>
            </w:del>
          </w:p>
          <w:p w14:paraId="46BF960F" w14:textId="77777777" w:rsidR="0072715F" w:rsidRDefault="0072715F" w:rsidP="0072715F">
            <w:pPr>
              <w:pStyle w:val="ac"/>
              <w:overflowPunct w:val="0"/>
              <w:spacing w:after="0" w:line="252" w:lineRule="auto"/>
              <w:rPr>
                <w:rFonts w:ascii="Times New Roman" w:hAnsi="Times New Roman"/>
                <w:sz w:val="22"/>
                <w:szCs w:val="22"/>
                <w:lang w:eastAsia="zh-CN"/>
              </w:rPr>
            </w:pPr>
          </w:p>
          <w:p w14:paraId="3EECA0F4" w14:textId="29640C93" w:rsidR="0072715F" w:rsidRPr="0072715F" w:rsidRDefault="0072715F" w:rsidP="0072715F">
            <w:pPr>
              <w:pStyle w:val="ac"/>
              <w:overflowPunct w:val="0"/>
              <w:spacing w:after="0" w:line="252" w:lineRule="auto"/>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 xml:space="preserve">In general, it is questionable we should capture the background of each technique. </w:t>
            </w:r>
            <w:r>
              <w:rPr>
                <w:rFonts w:ascii="Times New Roman" w:eastAsiaTheme="minorEastAsia" w:hAnsi="Times New Roman"/>
                <w:sz w:val="22"/>
                <w:szCs w:val="22"/>
                <w:lang w:eastAsia="ko-KR"/>
              </w:rPr>
              <w:t>It would be better not to put our efforts on discussing how to capture NR techniques in previous releases.</w:t>
            </w:r>
          </w:p>
          <w:p w14:paraId="16E792E0" w14:textId="77777777" w:rsidR="0072715F" w:rsidRDefault="0072715F" w:rsidP="0072715F">
            <w:pPr>
              <w:pStyle w:val="ac"/>
              <w:overflowPunct w:val="0"/>
              <w:spacing w:after="0" w:line="252" w:lineRule="auto"/>
              <w:rPr>
                <w:rFonts w:ascii="Times New Roman" w:hAnsi="Times New Roman" w:hint="eastAsia"/>
                <w:sz w:val="22"/>
                <w:szCs w:val="22"/>
                <w:lang w:eastAsia="zh-CN"/>
              </w:rPr>
            </w:pPr>
          </w:p>
          <w:p w14:paraId="68DE462F" w14:textId="77777777" w:rsidR="0072715F" w:rsidRPr="00353AE1" w:rsidRDefault="0072715F" w:rsidP="0072715F">
            <w:pPr>
              <w:pStyle w:val="ac"/>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On (de-)activation of Scell</w:t>
            </w:r>
          </w:p>
          <w:p w14:paraId="32376B91" w14:textId="0B98DB46" w:rsidR="0072715F" w:rsidRPr="00353AE1" w:rsidRDefault="0072715F" w:rsidP="0072715F">
            <w:pPr>
              <w:pStyle w:val="ac"/>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Background: The Rel17 MR-DC enhancement can be considered as the starting point</w:t>
            </w:r>
            <w:ins w:id="335" w:author="Seonwook Kim2" w:date="2022-10-13T19:28:00Z">
              <w:r w:rsidR="00427029">
                <w:rPr>
                  <w:rFonts w:ascii="Times New Roman" w:hAnsi="Times New Roman"/>
                  <w:sz w:val="22"/>
                  <w:szCs w:val="22"/>
                  <w:lang w:eastAsia="zh-CN"/>
                </w:rPr>
                <w:t>.</w:t>
              </w:r>
            </w:ins>
            <w:del w:id="336" w:author="Seonwook Kim2" w:date="2022-10-13T19:28:00Z">
              <w:r w:rsidRPr="00353AE1" w:rsidDel="00427029">
                <w:rPr>
                  <w:rFonts w:ascii="Times New Roman" w:hAnsi="Times New Roman"/>
                  <w:sz w:val="22"/>
                  <w:szCs w:val="22"/>
                  <w:lang w:eastAsia="zh-CN"/>
                </w:rPr>
                <w:delTex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delText>
              </w:r>
            </w:del>
          </w:p>
          <w:p w14:paraId="13266222" w14:textId="77777777" w:rsidR="0072715F" w:rsidRPr="00353AE1" w:rsidRDefault="0072715F" w:rsidP="0072715F">
            <w:pPr>
              <w:pStyle w:val="ac"/>
              <w:numPr>
                <w:ilvl w:val="2"/>
                <w:numId w:val="7"/>
              </w:numPr>
              <w:overflowPunct w:val="0"/>
              <w:spacing w:after="0" w:line="252" w:lineRule="auto"/>
              <w:rPr>
                <w:rFonts w:ascii="Times New Roman" w:hAnsi="Times New Roman"/>
                <w:color w:val="00B050"/>
                <w:sz w:val="22"/>
                <w:szCs w:val="22"/>
                <w:lang w:eastAsia="zh-CN"/>
              </w:rPr>
            </w:pPr>
            <w:r w:rsidRPr="00353AE1">
              <w:rPr>
                <w:rFonts w:ascii="Times New Roman" w:hAnsi="Times New Roman"/>
                <w:color w:val="00B050"/>
                <w:sz w:val="22"/>
                <w:szCs w:val="22"/>
                <w:lang w:eastAsia="zh-CN"/>
              </w:rPr>
              <w:t>Faster (de-)activation of Scell via DCI (instead of legacy MAC signaling) by saving HARQ timing</w:t>
            </w:r>
          </w:p>
          <w:p w14:paraId="428F7EA1" w14:textId="77777777" w:rsidR="0072715F" w:rsidRDefault="0072715F" w:rsidP="0072715F">
            <w:pPr>
              <w:pStyle w:val="ac"/>
              <w:numPr>
                <w:ilvl w:val="2"/>
                <w:numId w:val="7"/>
              </w:numPr>
              <w:overflowPunct w:val="0"/>
              <w:spacing w:after="0" w:line="252" w:lineRule="auto"/>
              <w:rPr>
                <w:ins w:id="337" w:author="Seonwook Kim2" w:date="2022-10-13T19:28:00Z"/>
                <w:rFonts w:ascii="Times New Roman" w:hAnsi="Times New Roman"/>
                <w:color w:val="00B050"/>
                <w:sz w:val="22"/>
                <w:szCs w:val="22"/>
                <w:lang w:eastAsia="zh-CN"/>
              </w:rPr>
            </w:pPr>
            <w:r w:rsidRPr="00353AE1">
              <w:rPr>
                <w:rFonts w:ascii="Times New Roman" w:hAnsi="Times New Roman"/>
                <w:color w:val="00B050"/>
                <w:sz w:val="22"/>
                <w:szCs w:val="22"/>
                <w:lang w:eastAsia="zh-CN"/>
              </w:rPr>
              <w:t>Scell activation via UE sending request signal or by UE sending WUS signal</w:t>
            </w:r>
          </w:p>
          <w:p w14:paraId="0220B1E6" w14:textId="1A37BC38" w:rsidR="00427029" w:rsidRPr="00353AE1" w:rsidRDefault="00427029" w:rsidP="0072715F">
            <w:pPr>
              <w:pStyle w:val="ac"/>
              <w:numPr>
                <w:ilvl w:val="2"/>
                <w:numId w:val="7"/>
              </w:numPr>
              <w:overflowPunct w:val="0"/>
              <w:spacing w:after="0" w:line="252" w:lineRule="auto"/>
              <w:rPr>
                <w:rFonts w:ascii="Times New Roman" w:hAnsi="Times New Roman"/>
                <w:color w:val="00B050"/>
                <w:sz w:val="22"/>
                <w:szCs w:val="22"/>
                <w:lang w:eastAsia="zh-CN"/>
              </w:rPr>
            </w:pPr>
            <w:ins w:id="338" w:author="Seonwook Kim2" w:date="2022-10-13T19:28:00Z">
              <w:r w:rsidRPr="00353AE1">
                <w:rPr>
                  <w:rFonts w:ascii="Times New Roman" w:hAnsi="Times New Roman"/>
                  <w:sz w:val="22"/>
                  <w:szCs w:val="22"/>
                  <w:lang w:eastAsia="zh-CN"/>
                </w:rPr>
                <w:t>UE group-common signaling to (de)activate SCell(s)</w:t>
              </w:r>
            </w:ins>
          </w:p>
          <w:p w14:paraId="673C7966" w14:textId="77777777" w:rsidR="00427029" w:rsidRDefault="00427029" w:rsidP="00427029">
            <w:pPr>
              <w:pStyle w:val="ac"/>
              <w:overflowPunct w:val="0"/>
              <w:spacing w:after="0" w:line="252" w:lineRule="auto"/>
              <w:rPr>
                <w:rFonts w:ascii="Times New Roman" w:hAnsi="Times New Roman"/>
                <w:sz w:val="22"/>
                <w:szCs w:val="22"/>
                <w:lang w:eastAsia="zh-CN"/>
              </w:rPr>
            </w:pPr>
          </w:p>
          <w:p w14:paraId="160A1BB8" w14:textId="20D177D3" w:rsidR="00427029" w:rsidRPr="00427029" w:rsidRDefault="00427029" w:rsidP="00427029">
            <w:pPr>
              <w:pStyle w:val="ac"/>
              <w:overflowPunct w:val="0"/>
              <w:spacing w:after="0" w:line="252" w:lineRule="auto"/>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lastRenderedPageBreak/>
              <w:t xml:space="preserve">This technique is applicable to SCell, we are not sure if </w:t>
            </w:r>
            <w:r>
              <w:rPr>
                <w:rFonts w:ascii="Times New Roman" w:eastAsiaTheme="minorEastAsia" w:hAnsi="Times New Roman"/>
                <w:sz w:val="22"/>
                <w:szCs w:val="22"/>
                <w:lang w:eastAsia="ko-KR"/>
              </w:rPr>
              <w:t>the following</w:t>
            </w:r>
            <w:r>
              <w:rPr>
                <w:rFonts w:ascii="Times New Roman" w:eastAsiaTheme="minorEastAsia" w:hAnsi="Times New Roman" w:hint="eastAsia"/>
                <w:sz w:val="22"/>
                <w:szCs w:val="22"/>
                <w:lang w:eastAsia="ko-KR"/>
              </w:rPr>
              <w:t xml:space="preserve"> impacts </w:t>
            </w:r>
            <w:r>
              <w:rPr>
                <w:rFonts w:ascii="Times New Roman" w:eastAsiaTheme="minorEastAsia" w:hAnsi="Times New Roman"/>
                <w:sz w:val="22"/>
                <w:szCs w:val="22"/>
                <w:lang w:eastAsia="ko-KR"/>
              </w:rPr>
              <w:t xml:space="preserve">on initial access or legacy UEs </w:t>
            </w:r>
            <w:r>
              <w:rPr>
                <w:rFonts w:ascii="Times New Roman" w:eastAsiaTheme="minorEastAsia" w:hAnsi="Times New Roman" w:hint="eastAsia"/>
                <w:sz w:val="22"/>
                <w:szCs w:val="22"/>
                <w:lang w:eastAsia="ko-KR"/>
              </w:rPr>
              <w:t>can be considered here.</w:t>
            </w:r>
          </w:p>
          <w:p w14:paraId="1CD61745" w14:textId="77777777" w:rsidR="00427029" w:rsidRDefault="00427029" w:rsidP="00427029">
            <w:pPr>
              <w:pStyle w:val="ac"/>
              <w:overflowPunct w:val="0"/>
              <w:spacing w:after="0" w:line="252" w:lineRule="auto"/>
              <w:rPr>
                <w:rFonts w:ascii="Times New Roman" w:hAnsi="Times New Roman" w:hint="eastAsia"/>
                <w:sz w:val="22"/>
                <w:szCs w:val="22"/>
                <w:lang w:eastAsia="zh-CN"/>
              </w:rPr>
            </w:pPr>
          </w:p>
          <w:p w14:paraId="15F9BCE2" w14:textId="77777777" w:rsidR="0072715F" w:rsidRPr="00353AE1" w:rsidRDefault="0072715F" w:rsidP="0072715F">
            <w:pPr>
              <w:pStyle w:val="ac"/>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Potential specification impact:</w:t>
            </w:r>
          </w:p>
          <w:p w14:paraId="28CFEE23" w14:textId="32ABCB36" w:rsidR="0072715F" w:rsidRPr="00353AE1" w:rsidDel="00427029" w:rsidRDefault="0072715F" w:rsidP="0072715F">
            <w:pPr>
              <w:pStyle w:val="ac"/>
              <w:numPr>
                <w:ilvl w:val="2"/>
                <w:numId w:val="7"/>
              </w:numPr>
              <w:spacing w:after="0" w:line="252" w:lineRule="auto"/>
              <w:rPr>
                <w:del w:id="339" w:author="Seonwook Kim2" w:date="2022-10-13T19:31:00Z"/>
                <w:rFonts w:ascii="Times New Roman" w:hAnsi="Times New Roman"/>
                <w:sz w:val="22"/>
                <w:szCs w:val="22"/>
                <w:lang w:eastAsia="zh-CN"/>
              </w:rPr>
            </w:pPr>
            <w:del w:id="340" w:author="Seonwook Kim2" w:date="2022-10-13T19:31:00Z">
              <w:r w:rsidRPr="00353AE1" w:rsidDel="00427029">
                <w:rPr>
                  <w:rFonts w:ascii="Times New Roman" w:hAnsi="Times New Roman"/>
                  <w:sz w:val="22"/>
                  <w:szCs w:val="22"/>
                  <w:lang w:eastAsia="zh-CN"/>
                </w:rPr>
                <w:delText xml:space="preserve">Specification impact includes impact on initial access procedures, including inter-cell-SIB acquisition, inter-cell synchronization, and random access. </w:delText>
              </w:r>
            </w:del>
          </w:p>
          <w:p w14:paraId="4BEF8BDB" w14:textId="2BE239D5" w:rsidR="0072715F" w:rsidDel="00427029" w:rsidRDefault="0072715F" w:rsidP="0072715F">
            <w:pPr>
              <w:pStyle w:val="ac"/>
              <w:numPr>
                <w:ilvl w:val="2"/>
                <w:numId w:val="7"/>
              </w:numPr>
              <w:overflowPunct w:val="0"/>
              <w:spacing w:after="0" w:line="252" w:lineRule="auto"/>
              <w:rPr>
                <w:del w:id="341" w:author="Seonwook Kim2" w:date="2022-10-13T19:31:00Z"/>
                <w:rFonts w:ascii="Times New Roman" w:hAnsi="Times New Roman"/>
                <w:sz w:val="22"/>
                <w:szCs w:val="22"/>
                <w:lang w:eastAsia="zh-CN"/>
              </w:rPr>
            </w:pPr>
            <w:del w:id="342" w:author="Seonwook Kim2" w:date="2022-10-13T19:31:00Z">
              <w:r w:rsidRPr="00353AE1" w:rsidDel="00427029">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1EEE8C28" w14:textId="61E0F576" w:rsidR="00427029" w:rsidRDefault="00427029" w:rsidP="0072715F">
            <w:pPr>
              <w:pStyle w:val="ac"/>
              <w:numPr>
                <w:ilvl w:val="2"/>
                <w:numId w:val="7"/>
              </w:numPr>
              <w:overflowPunct w:val="0"/>
              <w:spacing w:after="0" w:line="252" w:lineRule="auto"/>
              <w:rPr>
                <w:ins w:id="343" w:author="Seonwook Kim2" w:date="2022-10-13T19:32:00Z"/>
                <w:rFonts w:ascii="Times New Roman" w:hAnsi="Times New Roman"/>
                <w:sz w:val="22"/>
                <w:szCs w:val="22"/>
                <w:lang w:eastAsia="zh-CN"/>
              </w:rPr>
            </w:pPr>
            <w:ins w:id="344" w:author="Seonwook Kim2" w:date="2022-10-13T19:33:00Z">
              <w:r>
                <w:rPr>
                  <w:rFonts w:ascii="Times New Roman" w:hAnsi="Times New Roman"/>
                  <w:sz w:val="22"/>
                  <w:szCs w:val="22"/>
                  <w:lang w:eastAsia="zh-CN"/>
                </w:rPr>
                <w:t>Specification impact includes impact on RRM/CSI measurement</w:t>
              </w:r>
            </w:ins>
            <w:ins w:id="345" w:author="Seonwook Kim2" w:date="2022-10-13T19:34:00Z">
              <w:r>
                <w:rPr>
                  <w:rFonts w:ascii="Times New Roman" w:hAnsi="Times New Roman"/>
                  <w:sz w:val="22"/>
                  <w:szCs w:val="22"/>
                  <w:lang w:eastAsia="zh-CN"/>
                </w:rPr>
                <w:t xml:space="preserve"> and how UE can be informed about resource for </w:t>
              </w:r>
              <w:r w:rsidRPr="00353AE1">
                <w:rPr>
                  <w:rFonts w:ascii="Times New Roman" w:hAnsi="Times New Roman"/>
                  <w:sz w:val="22"/>
                  <w:szCs w:val="22"/>
                  <w:lang w:eastAsia="zh-CN"/>
                </w:rPr>
                <w:t>on-demand or WUS type of uplink triggering signal</w:t>
              </w:r>
            </w:ins>
          </w:p>
          <w:p w14:paraId="373CF01C" w14:textId="77777777" w:rsidR="0072715F" w:rsidRDefault="0072715F" w:rsidP="00604F53">
            <w:pPr>
              <w:pStyle w:val="ac"/>
              <w:spacing w:after="0"/>
              <w:rPr>
                <w:rFonts w:ascii="Times New Roman" w:hAnsi="Times New Roman" w:hint="eastAsia"/>
                <w:sz w:val="22"/>
                <w:szCs w:val="22"/>
                <w:lang w:eastAsia="zh-CN"/>
              </w:rPr>
            </w:pPr>
          </w:p>
        </w:tc>
      </w:tr>
    </w:tbl>
    <w:p w14:paraId="6162EF8A" w14:textId="20302FD1" w:rsidR="00880F14" w:rsidRDefault="00880F14" w:rsidP="00880F14">
      <w:pPr>
        <w:pStyle w:val="ac"/>
        <w:spacing w:after="0"/>
        <w:rPr>
          <w:rFonts w:ascii="Times New Roman" w:eastAsiaTheme="minorEastAsia" w:hAnsi="Times New Roman"/>
          <w:sz w:val="22"/>
          <w:szCs w:val="22"/>
          <w:lang w:eastAsia="ko-KR"/>
        </w:rPr>
      </w:pPr>
    </w:p>
    <w:p w14:paraId="7C89F212" w14:textId="77777777" w:rsidR="00066E9D" w:rsidRDefault="00066E9D" w:rsidP="00F049B4">
      <w:pPr>
        <w:pStyle w:val="ac"/>
        <w:spacing w:after="0"/>
        <w:rPr>
          <w:rFonts w:ascii="Times New Roman" w:hAnsi="Times New Roman"/>
          <w:sz w:val="22"/>
          <w:szCs w:val="22"/>
          <w:lang w:eastAsia="zh-CN"/>
        </w:rPr>
      </w:pPr>
    </w:p>
    <w:p w14:paraId="2CEAA4BF" w14:textId="77777777" w:rsidR="00F049B4" w:rsidRDefault="00F049B4" w:rsidP="00F049B4">
      <w:pPr>
        <w:pStyle w:val="ac"/>
        <w:spacing w:after="0"/>
        <w:rPr>
          <w:rFonts w:ascii="Times New Roman" w:eastAsiaTheme="minorEastAsia" w:hAnsi="Times New Roman"/>
          <w:sz w:val="22"/>
          <w:szCs w:val="22"/>
          <w:lang w:eastAsia="ko-KR"/>
        </w:rPr>
      </w:pPr>
    </w:p>
    <w:p w14:paraId="40BF0A3B" w14:textId="4AC4617C" w:rsidR="00F049B4" w:rsidRDefault="00F049B4" w:rsidP="00F049B4">
      <w:pPr>
        <w:pStyle w:val="4"/>
        <w:spacing w:line="256" w:lineRule="auto"/>
        <w:ind w:left="1411" w:hanging="1411"/>
        <w:rPr>
          <w:rFonts w:eastAsia="SimSun"/>
          <w:szCs w:val="18"/>
          <w:lang w:eastAsia="zh-CN"/>
        </w:rPr>
      </w:pPr>
      <w:r>
        <w:rPr>
          <w:rFonts w:eastAsia="SimSun"/>
          <w:szCs w:val="18"/>
          <w:lang w:eastAsia="zh-CN"/>
        </w:rPr>
        <w:t>Proposal #3-</w:t>
      </w:r>
      <w:r w:rsidR="00EB2D06">
        <w:rPr>
          <w:rFonts w:eastAsia="SimSun"/>
          <w:szCs w:val="18"/>
          <w:lang w:eastAsia="zh-CN"/>
        </w:rPr>
        <w:t>2</w:t>
      </w:r>
      <w:r w:rsidR="00577685">
        <w:rPr>
          <w:rFonts w:eastAsia="SimSun"/>
          <w:szCs w:val="18"/>
          <w:lang w:eastAsia="zh-CN"/>
        </w:rPr>
        <w:t>B</w:t>
      </w:r>
    </w:p>
    <w:p w14:paraId="427097FD" w14:textId="77777777" w:rsidR="00AA1955" w:rsidRPr="004032A6" w:rsidRDefault="00AA1955" w:rsidP="00AA1955">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DDF35C8" w14:textId="77777777" w:rsidR="00F049B4" w:rsidRDefault="00F049B4" w:rsidP="00F049B4">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771F45B2" w14:textId="77777777" w:rsidR="00F049B4" w:rsidRDefault="00F049B4" w:rsidP="00F049B4">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05C1AA3D" w14:textId="77777777" w:rsidR="00F049B4" w:rsidRPr="002F0D25" w:rsidRDefault="00F049B4" w:rsidP="00F049B4">
      <w:pPr>
        <w:numPr>
          <w:ilvl w:val="1"/>
          <w:numId w:val="7"/>
        </w:numPr>
        <w:tabs>
          <w:tab w:val="left" w:pos="0"/>
        </w:tabs>
        <w:overflowPunct w:val="0"/>
        <w:spacing w:after="0" w:line="240" w:lineRule="auto"/>
        <w:rPr>
          <w:sz w:val="22"/>
          <w:szCs w:val="22"/>
          <w:lang w:eastAsia="zh-CN"/>
        </w:rPr>
      </w:pPr>
      <w:r w:rsidRPr="002F0D25">
        <w:rPr>
          <w:sz w:val="22"/>
          <w:szCs w:val="22"/>
          <w:lang w:eastAsia="zh-CN"/>
        </w:rPr>
        <w:t>Enhancements to support SPS PDSCH reception/Type-2 CG PUSCH transmission without reactivation after the BWP switching.</w:t>
      </w:r>
    </w:p>
    <w:p w14:paraId="6B36C892" w14:textId="77777777" w:rsidR="00E976D5" w:rsidRPr="003A404A" w:rsidRDefault="00E976D5" w:rsidP="00E976D5">
      <w:pPr>
        <w:pStyle w:val="ac"/>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2FB97A8F" w14:textId="77777777" w:rsidR="00E976D5" w:rsidRPr="00AE6BCE" w:rsidRDefault="00E976D5" w:rsidP="00E976D5">
      <w:pPr>
        <w:pStyle w:val="ac"/>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799F7A9D" w14:textId="77777777" w:rsidR="00E976D5" w:rsidRPr="00345954" w:rsidRDefault="00E976D5" w:rsidP="00E976D5">
      <w:pPr>
        <w:pStyle w:val="ac"/>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762FE1DA" w14:textId="77777777" w:rsidR="00E976D5" w:rsidRPr="00AE6BCE" w:rsidRDefault="00E976D5" w:rsidP="00E976D5">
      <w:pPr>
        <w:pStyle w:val="ac"/>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5F85C1C" w14:textId="77777777" w:rsidR="00E976D5" w:rsidRDefault="00E976D5" w:rsidP="00E976D5">
      <w:pPr>
        <w:pStyle w:val="ac"/>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3F27803" w14:textId="77777777" w:rsidR="00E976D5" w:rsidRPr="00AE6BCE" w:rsidRDefault="00E976D5" w:rsidP="00E976D5">
      <w:pPr>
        <w:pStyle w:val="ac"/>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4371B5B4" w14:textId="772C85FC" w:rsidR="00F049B4" w:rsidRDefault="00F049B4" w:rsidP="00F049B4">
      <w:pPr>
        <w:pStyle w:val="ac"/>
        <w:spacing w:after="0"/>
        <w:rPr>
          <w:rFonts w:ascii="Times New Roman" w:eastAsiaTheme="minorEastAsia" w:hAnsi="Times New Roman"/>
          <w:sz w:val="22"/>
          <w:szCs w:val="22"/>
          <w:lang w:eastAsia="ko-KR"/>
        </w:rPr>
      </w:pPr>
    </w:p>
    <w:p w14:paraId="021CFCDA" w14:textId="2D1CE4AE" w:rsidR="00066E9D" w:rsidRDefault="00066E9D" w:rsidP="00F049B4">
      <w:pPr>
        <w:pStyle w:val="ac"/>
        <w:spacing w:after="0"/>
        <w:rPr>
          <w:rFonts w:ascii="Times New Roman" w:eastAsiaTheme="minorEastAsia" w:hAnsi="Times New Roman"/>
          <w:sz w:val="22"/>
          <w:szCs w:val="22"/>
          <w:lang w:eastAsia="ko-KR"/>
        </w:rPr>
      </w:pPr>
    </w:p>
    <w:p w14:paraId="0F08C809" w14:textId="77777777" w:rsidR="00066E9D" w:rsidRDefault="00066E9D" w:rsidP="00066E9D">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274BBC3" w14:textId="0F3CE1C0" w:rsidR="00E976D5" w:rsidRDefault="00E976D5" w:rsidP="00E976D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DAD4B35" w14:textId="12325396" w:rsidR="00E976D5" w:rsidRDefault="00E976D5" w:rsidP="00E976D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487DA481" w14:textId="1534B4DD" w:rsidR="00066E9D" w:rsidRDefault="00066E9D" w:rsidP="00F049B4">
      <w:pPr>
        <w:pStyle w:val="ac"/>
        <w:spacing w:after="0"/>
        <w:rPr>
          <w:rFonts w:ascii="Times New Roman" w:eastAsiaTheme="minorEastAsia" w:hAnsi="Times New Roman"/>
          <w:sz w:val="22"/>
          <w:szCs w:val="22"/>
          <w:lang w:eastAsia="ko-KR"/>
        </w:rPr>
      </w:pPr>
    </w:p>
    <w:p w14:paraId="220B46EC" w14:textId="25AC8DE6" w:rsidR="00EB2D06" w:rsidRDefault="00EB2D06" w:rsidP="00F049B4">
      <w:pPr>
        <w:pStyle w:val="ac"/>
        <w:spacing w:after="0"/>
        <w:rPr>
          <w:rFonts w:ascii="Times New Roman" w:eastAsiaTheme="minorEastAsia" w:hAnsi="Times New Roman"/>
          <w:sz w:val="22"/>
          <w:szCs w:val="22"/>
          <w:lang w:eastAsia="ko-KR"/>
        </w:rPr>
      </w:pPr>
    </w:p>
    <w:p w14:paraId="3E415434" w14:textId="6463C266" w:rsidR="00EB2D06" w:rsidRDefault="00EB2D06" w:rsidP="00EB2D06">
      <w:pPr>
        <w:pStyle w:val="4"/>
        <w:spacing w:line="256" w:lineRule="auto"/>
        <w:ind w:left="1411" w:hanging="1411"/>
        <w:rPr>
          <w:rFonts w:eastAsia="SimSun"/>
          <w:szCs w:val="18"/>
          <w:lang w:eastAsia="zh-CN"/>
        </w:rPr>
      </w:pPr>
      <w:r>
        <w:rPr>
          <w:rFonts w:eastAsia="SimSun"/>
          <w:szCs w:val="18"/>
          <w:lang w:eastAsia="zh-CN"/>
        </w:rPr>
        <w:t>Company Comments on Proposal #3-</w:t>
      </w:r>
      <w:r w:rsidR="00880F14">
        <w:rPr>
          <w:rFonts w:eastAsia="SimSun"/>
          <w:szCs w:val="18"/>
          <w:lang w:eastAsia="zh-CN"/>
        </w:rPr>
        <w:t>2</w:t>
      </w:r>
      <w:r>
        <w:rPr>
          <w:rFonts w:eastAsia="SimSun"/>
          <w:szCs w:val="18"/>
          <w:lang w:eastAsia="zh-CN"/>
        </w:rPr>
        <w:t>B</w:t>
      </w:r>
    </w:p>
    <w:p w14:paraId="6E3BC81B" w14:textId="77777777" w:rsidR="00EB2D06" w:rsidRPr="00F26A3D" w:rsidRDefault="00EB2D06" w:rsidP="00EB2D06">
      <w:pPr>
        <w:rPr>
          <w:sz w:val="22"/>
          <w:szCs w:val="22"/>
        </w:rPr>
      </w:pPr>
      <w:r w:rsidRPr="00F26A3D">
        <w:rPr>
          <w:sz w:val="22"/>
          <w:szCs w:val="22"/>
        </w:rPr>
        <w:t>Moderator asks companies to also provide view and details, including the following aspects:</w:t>
      </w:r>
    </w:p>
    <w:p w14:paraId="06789BAA" w14:textId="77777777" w:rsidR="00EB2D06" w:rsidRPr="00F26A3D" w:rsidRDefault="00EB2D06" w:rsidP="00EB2D06">
      <w:pPr>
        <w:pStyle w:val="af1"/>
        <w:numPr>
          <w:ilvl w:val="0"/>
          <w:numId w:val="46"/>
        </w:numPr>
      </w:pPr>
      <w:r w:rsidRPr="00F26A3D">
        <w:t>Which details should be included in the main proposal description (not the additional information for evaluation)</w:t>
      </w:r>
    </w:p>
    <w:p w14:paraId="5BF872F1" w14:textId="77777777" w:rsidR="00EB2D06" w:rsidRDefault="00EB2D06" w:rsidP="00EB2D06">
      <w:pPr>
        <w:pStyle w:val="af1"/>
        <w:numPr>
          <w:ilvl w:val="0"/>
          <w:numId w:val="46"/>
        </w:numPr>
      </w:pPr>
      <w:r w:rsidRPr="00F26A3D">
        <w:lastRenderedPageBreak/>
        <w:t>Text proposal to be used to fill in ‘background’, ‘potential specification impact’, and ‘additional consideration aspects’</w:t>
      </w:r>
    </w:p>
    <w:tbl>
      <w:tblPr>
        <w:tblStyle w:val="af7"/>
        <w:tblW w:w="9350" w:type="dxa"/>
        <w:tblInd w:w="-3" w:type="dxa"/>
        <w:tblLook w:val="04A0" w:firstRow="1" w:lastRow="0" w:firstColumn="1" w:lastColumn="0" w:noHBand="0" w:noVBand="1"/>
      </w:tblPr>
      <w:tblGrid>
        <w:gridCol w:w="1704"/>
        <w:gridCol w:w="7646"/>
      </w:tblGrid>
      <w:tr w:rsidR="00EB2D06" w14:paraId="48AE7A17" w14:textId="77777777" w:rsidTr="00604F53">
        <w:tc>
          <w:tcPr>
            <w:tcW w:w="1704" w:type="dxa"/>
            <w:shd w:val="clear" w:color="auto" w:fill="FBE4D5" w:themeFill="accent2" w:themeFillTint="33"/>
          </w:tcPr>
          <w:p w14:paraId="3A8C5E36" w14:textId="77777777" w:rsidR="00EB2D06" w:rsidRDefault="00EB2D06" w:rsidP="00604F53">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607149C" w14:textId="77777777" w:rsidR="00EB2D06" w:rsidRDefault="00EB2D06" w:rsidP="00604F53">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B2D06" w14:paraId="3BCE9032" w14:textId="77777777" w:rsidTr="00604F53">
        <w:tc>
          <w:tcPr>
            <w:tcW w:w="1704" w:type="dxa"/>
          </w:tcPr>
          <w:p w14:paraId="688EA0E4" w14:textId="1431B2D5" w:rsidR="00EB2D06" w:rsidRPr="00505FDD" w:rsidRDefault="00505FDD" w:rsidP="00604F53">
            <w:pPr>
              <w:pStyle w:val="ac"/>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3D77AABF" w14:textId="3D83F92A" w:rsidR="00EB2D06" w:rsidRPr="00F938DC" w:rsidRDefault="00F938DC" w:rsidP="00604F53">
            <w:pPr>
              <w:pStyle w:val="ac"/>
              <w:spacing w:after="0"/>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We suggest b</w:t>
            </w:r>
            <w:r>
              <w:rPr>
                <w:rFonts w:ascii="Times New Roman" w:eastAsiaTheme="minorEastAsia" w:hAnsi="Times New Roman" w:hint="eastAsia"/>
                <w:sz w:val="22"/>
                <w:szCs w:val="22"/>
                <w:lang w:eastAsia="ko-KR"/>
              </w:rPr>
              <w:t xml:space="preserve">ackground and </w:t>
            </w:r>
            <w:r>
              <w:rPr>
                <w:rFonts w:ascii="Times New Roman" w:eastAsiaTheme="minorEastAsia" w:hAnsi="Times New Roman"/>
                <w:sz w:val="22"/>
                <w:szCs w:val="22"/>
                <w:lang w:eastAsia="ko-KR"/>
              </w:rPr>
              <w:t>potential</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specification impact, as follows. We also added SP-CSI reporting on PUSCH since it has a similar mechanism with SPS/CG type-2.</w:t>
            </w:r>
          </w:p>
          <w:p w14:paraId="159CBCFA" w14:textId="77777777" w:rsidR="00F938DC" w:rsidRDefault="00F938DC" w:rsidP="00604F53">
            <w:pPr>
              <w:pStyle w:val="ac"/>
              <w:spacing w:after="0"/>
              <w:rPr>
                <w:rFonts w:ascii="Times New Roman" w:hAnsi="Times New Roman" w:hint="eastAsia"/>
                <w:sz w:val="22"/>
                <w:szCs w:val="22"/>
                <w:lang w:eastAsia="zh-CN"/>
              </w:rPr>
            </w:pPr>
          </w:p>
          <w:p w14:paraId="116ADF11" w14:textId="77777777" w:rsidR="00505FDD" w:rsidRDefault="00505FDD" w:rsidP="00505FDD">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4BFC44AD" w14:textId="4E235C16" w:rsidR="00505FDD" w:rsidRPr="002F0D25" w:rsidRDefault="00505FDD" w:rsidP="00505FDD">
            <w:pPr>
              <w:numPr>
                <w:ilvl w:val="1"/>
                <w:numId w:val="7"/>
              </w:numPr>
              <w:tabs>
                <w:tab w:val="left" w:pos="0"/>
              </w:tabs>
              <w:overflowPunct w:val="0"/>
              <w:spacing w:after="0" w:line="240" w:lineRule="auto"/>
              <w:rPr>
                <w:sz w:val="22"/>
                <w:szCs w:val="22"/>
                <w:lang w:eastAsia="zh-CN"/>
              </w:rPr>
            </w:pPr>
            <w:r w:rsidRPr="002F0D25">
              <w:rPr>
                <w:sz w:val="22"/>
                <w:szCs w:val="22"/>
                <w:lang w:eastAsia="zh-CN"/>
              </w:rPr>
              <w:t>Enhancements to support SPS PDSCH reception/Type-2 CG PUSCH transmission</w:t>
            </w:r>
            <w:ins w:id="346" w:author="Seonwook Kim2" w:date="2022-10-13T19:40:00Z">
              <w:r>
                <w:rPr>
                  <w:sz w:val="22"/>
                  <w:szCs w:val="22"/>
                  <w:lang w:eastAsia="zh-CN"/>
                </w:rPr>
                <w:t>/SP-CSI reporting on PUSCH</w:t>
              </w:r>
            </w:ins>
            <w:r w:rsidRPr="002F0D25">
              <w:rPr>
                <w:sz w:val="22"/>
                <w:szCs w:val="22"/>
                <w:lang w:eastAsia="zh-CN"/>
              </w:rPr>
              <w:t xml:space="preserve"> without reactivation after the BWP switching.</w:t>
            </w:r>
          </w:p>
          <w:p w14:paraId="27E36EDA" w14:textId="77777777" w:rsidR="00505FDD" w:rsidRPr="00505FDD" w:rsidRDefault="00505FDD" w:rsidP="00505FDD">
            <w:pPr>
              <w:pStyle w:val="ac"/>
              <w:numPr>
                <w:ilvl w:val="1"/>
                <w:numId w:val="7"/>
              </w:numPr>
              <w:overflowPunct w:val="0"/>
              <w:spacing w:after="0" w:line="240" w:lineRule="auto"/>
              <w:rPr>
                <w:rFonts w:ascii="Times New Roman" w:eastAsiaTheme="minorEastAsia" w:hAnsi="Times New Roman"/>
                <w:sz w:val="22"/>
                <w:szCs w:val="22"/>
                <w:u w:val="single"/>
                <w:lang w:eastAsia="ko-KR"/>
              </w:rPr>
            </w:pPr>
            <w:r w:rsidRPr="00505FDD">
              <w:rPr>
                <w:rFonts w:ascii="Times New Roman" w:hAnsi="Times New Roman"/>
                <w:sz w:val="22"/>
                <w:szCs w:val="22"/>
                <w:lang w:eastAsia="zh-CN"/>
              </w:rPr>
              <w:t>Background</w:t>
            </w:r>
            <w:r w:rsidRPr="00505FDD">
              <w:rPr>
                <w:rFonts w:ascii="Times New Roman" w:hAnsi="Times New Roman"/>
                <w:sz w:val="22"/>
                <w:szCs w:val="22"/>
                <w:u w:val="single"/>
                <w:lang w:eastAsia="zh-CN"/>
              </w:rPr>
              <w:t>:</w:t>
            </w:r>
          </w:p>
          <w:p w14:paraId="43A6A687" w14:textId="77777777" w:rsidR="00505FDD" w:rsidRPr="00505FDD" w:rsidRDefault="00505FDD" w:rsidP="00505FDD">
            <w:pPr>
              <w:pStyle w:val="ac"/>
              <w:numPr>
                <w:ilvl w:val="2"/>
                <w:numId w:val="7"/>
              </w:numPr>
              <w:overflowPunct w:val="0"/>
              <w:spacing w:before="0" w:after="0" w:line="240" w:lineRule="auto"/>
              <w:rPr>
                <w:ins w:id="347" w:author="Seonwook Kim2" w:date="2022-10-13T19:44:00Z"/>
                <w:rFonts w:ascii="Times New Roman" w:hAnsi="Times New Roman"/>
                <w:sz w:val="22"/>
                <w:szCs w:val="22"/>
                <w:lang w:eastAsia="zh-CN"/>
              </w:rPr>
            </w:pPr>
            <w:ins w:id="348" w:author="Seonwook Kim2" w:date="2022-10-13T19:44:00Z">
              <w:r w:rsidRPr="00505FDD">
                <w:rPr>
                  <w:rFonts w:ascii="Times New Roman" w:hAnsi="Times New Roman"/>
                  <w:sz w:val="22"/>
                  <w:szCs w:val="22"/>
                  <w:lang w:eastAsia="zh-CN"/>
                </w:rPr>
                <w:t>In Rel-17, UE-specific BWP configuration and switching is supported.</w:t>
              </w:r>
            </w:ins>
          </w:p>
          <w:p w14:paraId="6B4F644E" w14:textId="77777777" w:rsidR="00505FDD" w:rsidRPr="00505FDD" w:rsidRDefault="00505FDD" w:rsidP="00505FDD">
            <w:pPr>
              <w:pStyle w:val="ac"/>
              <w:numPr>
                <w:ilvl w:val="2"/>
                <w:numId w:val="7"/>
              </w:numPr>
              <w:overflowPunct w:val="0"/>
              <w:spacing w:before="0" w:after="0" w:line="240" w:lineRule="auto"/>
              <w:rPr>
                <w:ins w:id="349" w:author="Seonwook Kim2" w:date="2022-10-13T19:44:00Z"/>
                <w:rFonts w:ascii="Times New Roman" w:hAnsi="Times New Roman"/>
                <w:sz w:val="22"/>
                <w:szCs w:val="22"/>
                <w:lang w:eastAsia="zh-CN"/>
              </w:rPr>
            </w:pPr>
            <w:ins w:id="350" w:author="Seonwook Kim2" w:date="2022-10-13T19:44:00Z">
              <w:r w:rsidRPr="00505FDD">
                <w:rPr>
                  <w:rFonts w:ascii="Times New Roman" w:hAnsi="Times New Roman"/>
                  <w:sz w:val="22"/>
                  <w:szCs w:val="22"/>
                  <w:lang w:eastAsia="zh-CN"/>
                </w:rPr>
                <w:t>For SPS PDSCH reception, type-2 CG PUSCH transmission, and SP-CSI reporting on PUSCH, once BWP is switched, they should be reactivated by activation DCI.</w:t>
              </w:r>
            </w:ins>
          </w:p>
          <w:p w14:paraId="02DE7657" w14:textId="77777777" w:rsidR="00505FDD" w:rsidRPr="00345954" w:rsidRDefault="00505FDD" w:rsidP="00505FDD">
            <w:pPr>
              <w:pStyle w:val="ac"/>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2B6EA101" w14:textId="6209984F" w:rsidR="00505FDD" w:rsidRDefault="00F938DC" w:rsidP="00505FDD">
            <w:pPr>
              <w:pStyle w:val="ac"/>
              <w:numPr>
                <w:ilvl w:val="2"/>
                <w:numId w:val="7"/>
              </w:numPr>
              <w:overflowPunct w:val="0"/>
              <w:spacing w:after="0" w:line="240" w:lineRule="auto"/>
              <w:rPr>
                <w:ins w:id="351" w:author="Seonwook Kim2" w:date="2022-10-13T19:47:00Z"/>
                <w:rFonts w:ascii="Times New Roman" w:hAnsi="Times New Roman"/>
                <w:sz w:val="22"/>
                <w:szCs w:val="22"/>
                <w:lang w:eastAsia="zh-CN"/>
              </w:rPr>
            </w:pPr>
            <w:ins w:id="352" w:author="Seonwook Kim2" w:date="2022-10-13T19:46:00Z">
              <w:r>
                <w:rPr>
                  <w:rFonts w:ascii="Times New Roman" w:eastAsiaTheme="minorEastAsia" w:hAnsi="Times New Roman"/>
                  <w:sz w:val="22"/>
                  <w:szCs w:val="22"/>
                  <w:lang w:eastAsia="ko-KR"/>
                </w:rPr>
                <w:t xml:space="preserve">Signalling details to support </w:t>
              </w:r>
            </w:ins>
            <w:ins w:id="353" w:author="Seonwook Kim2" w:date="2022-10-13T19:47:00Z">
              <w:r>
                <w:rPr>
                  <w:rFonts w:ascii="Times New Roman" w:hAnsi="Times New Roman"/>
                  <w:sz w:val="22"/>
                  <w:szCs w:val="22"/>
                  <w:lang w:eastAsia="zh-CN"/>
                </w:rPr>
                <w:t>UE group-common or cell-specific BWP configuration and/or switching</w:t>
              </w:r>
            </w:ins>
          </w:p>
          <w:p w14:paraId="32DE3382" w14:textId="77777777" w:rsidR="00505FDD" w:rsidRDefault="00505FDD" w:rsidP="00604F53">
            <w:pPr>
              <w:pStyle w:val="ac"/>
              <w:spacing w:after="0"/>
              <w:rPr>
                <w:rFonts w:ascii="Times New Roman" w:hAnsi="Times New Roman"/>
                <w:sz w:val="22"/>
                <w:szCs w:val="22"/>
                <w:lang w:eastAsia="zh-CN"/>
              </w:rPr>
            </w:pPr>
          </w:p>
          <w:p w14:paraId="42BF312E" w14:textId="77777777" w:rsidR="00505FDD" w:rsidRDefault="00505FDD" w:rsidP="00604F53">
            <w:pPr>
              <w:pStyle w:val="ac"/>
              <w:spacing w:after="0"/>
              <w:rPr>
                <w:rFonts w:ascii="Times New Roman" w:hAnsi="Times New Roman" w:hint="eastAsia"/>
                <w:sz w:val="22"/>
                <w:szCs w:val="22"/>
                <w:lang w:eastAsia="zh-CN"/>
              </w:rPr>
            </w:pPr>
          </w:p>
        </w:tc>
      </w:tr>
    </w:tbl>
    <w:p w14:paraId="3DDD4F66" w14:textId="03D6AFA8" w:rsidR="00EB2D06" w:rsidRDefault="00EB2D06" w:rsidP="00F049B4">
      <w:pPr>
        <w:pStyle w:val="ac"/>
        <w:spacing w:after="0"/>
        <w:rPr>
          <w:rFonts w:ascii="Times New Roman" w:eastAsiaTheme="minorEastAsia" w:hAnsi="Times New Roman"/>
          <w:sz w:val="22"/>
          <w:szCs w:val="22"/>
          <w:lang w:eastAsia="ko-KR"/>
        </w:rPr>
      </w:pPr>
    </w:p>
    <w:p w14:paraId="46719909" w14:textId="77777777" w:rsidR="00066E9D" w:rsidRDefault="00066E9D" w:rsidP="00F049B4">
      <w:pPr>
        <w:pStyle w:val="ac"/>
        <w:spacing w:after="0"/>
        <w:rPr>
          <w:rFonts w:ascii="Times New Roman" w:eastAsiaTheme="minorEastAsia" w:hAnsi="Times New Roman"/>
          <w:sz w:val="22"/>
          <w:szCs w:val="22"/>
          <w:lang w:eastAsia="ko-KR"/>
        </w:rPr>
      </w:pPr>
    </w:p>
    <w:p w14:paraId="7C548876" w14:textId="6225A68F" w:rsidR="00F049B4" w:rsidRDefault="00F049B4" w:rsidP="00F049B4">
      <w:pPr>
        <w:pStyle w:val="4"/>
        <w:spacing w:line="256" w:lineRule="auto"/>
        <w:ind w:left="1411" w:hanging="1411"/>
        <w:rPr>
          <w:rFonts w:eastAsia="SimSun"/>
          <w:szCs w:val="18"/>
          <w:lang w:eastAsia="zh-CN"/>
        </w:rPr>
      </w:pPr>
      <w:r>
        <w:rPr>
          <w:rFonts w:eastAsia="SimSun"/>
          <w:szCs w:val="18"/>
          <w:lang w:eastAsia="zh-CN"/>
        </w:rPr>
        <w:t>Proposal #3-</w:t>
      </w:r>
      <w:r w:rsidR="00880F14">
        <w:rPr>
          <w:rFonts w:eastAsia="SimSun"/>
          <w:szCs w:val="18"/>
          <w:lang w:eastAsia="zh-CN"/>
        </w:rPr>
        <w:t>3</w:t>
      </w:r>
      <w:r w:rsidR="00577685">
        <w:rPr>
          <w:rFonts w:eastAsia="SimSun"/>
          <w:szCs w:val="18"/>
          <w:lang w:eastAsia="zh-CN"/>
        </w:rPr>
        <w:t>B</w:t>
      </w:r>
    </w:p>
    <w:p w14:paraId="3F1393E8" w14:textId="77777777" w:rsidR="00AA1955" w:rsidRPr="004032A6" w:rsidRDefault="00AA1955" w:rsidP="00AA1955">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3828D71" w14:textId="77777777" w:rsidR="00F049B4" w:rsidRPr="008342D7" w:rsidRDefault="00F049B4" w:rsidP="00F049B4">
      <w:pPr>
        <w:pStyle w:val="ac"/>
        <w:numPr>
          <w:ilvl w:val="0"/>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sidRPr="00BE1A90">
        <w:rPr>
          <w:rFonts w:ascii="Times New Roman" w:hAnsi="Times New Roman"/>
          <w:color w:val="C00000"/>
          <w:sz w:val="22"/>
          <w:szCs w:val="22"/>
          <w:u w:val="single"/>
          <w:lang w:eastAsia="zh-CN"/>
        </w:rPr>
        <w:t>active BWP of UEs</w:t>
      </w:r>
    </w:p>
    <w:p w14:paraId="4278E8CA" w14:textId="77777777" w:rsidR="00F049B4" w:rsidRPr="00643BC6" w:rsidRDefault="00F049B4" w:rsidP="00F049B4">
      <w:pPr>
        <w:pStyle w:val="af1"/>
        <w:numPr>
          <w:ilvl w:val="1"/>
          <w:numId w:val="7"/>
        </w:numPr>
        <w:overflowPunct/>
        <w:snapToGrid w:val="0"/>
        <w:spacing w:line="252" w:lineRule="auto"/>
        <w:rPr>
          <w:sz w:val="21"/>
          <w:szCs w:val="21"/>
          <w:lang w:eastAsia="zh-CN"/>
        </w:rPr>
      </w:pPr>
      <w:r>
        <w:t>Enhancements to enable group-common signaling to adapt the bandwidth of active BWP and continue operating in same BWP.</w:t>
      </w:r>
    </w:p>
    <w:p w14:paraId="338764D3" w14:textId="77777777" w:rsidR="00F049B4" w:rsidRPr="002F0D25" w:rsidRDefault="00F049B4" w:rsidP="00F049B4">
      <w:pPr>
        <w:pStyle w:val="af1"/>
        <w:numPr>
          <w:ilvl w:val="2"/>
          <w:numId w:val="7"/>
        </w:numPr>
        <w:overflowPunct/>
        <w:snapToGrid w:val="0"/>
        <w:spacing w:line="252" w:lineRule="auto"/>
        <w:rPr>
          <w:rFonts w:eastAsia="SimSun"/>
          <w:lang w:eastAsia="zh-CN"/>
        </w:rPr>
      </w:pPr>
      <w:r w:rsidRPr="002F0D25">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6C33CB84" w14:textId="77777777" w:rsidR="00F049B4" w:rsidRPr="002F0D25" w:rsidRDefault="00F049B4" w:rsidP="00F049B4">
      <w:pPr>
        <w:pStyle w:val="af1"/>
        <w:numPr>
          <w:ilvl w:val="2"/>
          <w:numId w:val="7"/>
        </w:numPr>
        <w:overflowPunct/>
        <w:snapToGrid w:val="0"/>
        <w:spacing w:line="252" w:lineRule="auto"/>
        <w:rPr>
          <w:rFonts w:eastAsia="SimSun"/>
          <w:lang w:eastAsia="zh-CN"/>
        </w:rPr>
      </w:pPr>
      <w:r w:rsidRPr="002F0D25">
        <w:rPr>
          <w:rFonts w:eastAsia="SimSun"/>
          <w:lang w:eastAsia="zh-CN"/>
        </w:rPr>
        <w:t>UE is not required to receive DL signal/channel or transmit UL signal/channel configured/allocated for the deactivated frequency resource within a BWP.</w:t>
      </w:r>
    </w:p>
    <w:p w14:paraId="53B8B497" w14:textId="77777777" w:rsidR="00E976D5" w:rsidRPr="00345954" w:rsidRDefault="00E976D5" w:rsidP="00E976D5">
      <w:pPr>
        <w:pStyle w:val="ac"/>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6FF4F4DF" w14:textId="77777777" w:rsidR="00E976D5" w:rsidRPr="00AE6BCE" w:rsidRDefault="00E976D5" w:rsidP="00E976D5">
      <w:pPr>
        <w:pStyle w:val="ac"/>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362FE0F" w14:textId="77777777" w:rsidR="00E976D5" w:rsidRDefault="00E976D5" w:rsidP="00E976D5">
      <w:pPr>
        <w:pStyle w:val="ac"/>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27B9406B" w14:textId="77777777" w:rsidR="00E976D5" w:rsidRPr="00AE6BCE" w:rsidRDefault="00E976D5" w:rsidP="00E976D5">
      <w:pPr>
        <w:pStyle w:val="ac"/>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5D54B70B" w14:textId="15FF0002" w:rsidR="00F049B4" w:rsidRDefault="00F049B4" w:rsidP="00B3001D">
      <w:pPr>
        <w:pStyle w:val="ac"/>
        <w:spacing w:after="0"/>
        <w:rPr>
          <w:rFonts w:ascii="Times New Roman" w:hAnsi="Times New Roman"/>
          <w:sz w:val="22"/>
          <w:szCs w:val="22"/>
          <w:lang w:eastAsia="zh-CN"/>
        </w:rPr>
      </w:pPr>
    </w:p>
    <w:p w14:paraId="3976B3F2" w14:textId="77777777" w:rsidR="00066E9D" w:rsidRPr="00873299" w:rsidRDefault="00066E9D" w:rsidP="00066E9D">
      <w:pPr>
        <w:pStyle w:val="ac"/>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2B88F2C5" w14:textId="0C1E189C" w:rsidR="00987849" w:rsidRPr="00873299" w:rsidRDefault="00987849" w:rsidP="00987849">
      <w:pPr>
        <w:pStyle w:val="ac"/>
        <w:numPr>
          <w:ilvl w:val="0"/>
          <w:numId w:val="7"/>
        </w:numPr>
        <w:overflowPunct w:val="0"/>
        <w:spacing w:after="0" w:line="252" w:lineRule="auto"/>
        <w:rPr>
          <w:rFonts w:ascii="Times New Roman" w:hAnsi="Times New Roman"/>
          <w:strike/>
          <w:sz w:val="22"/>
          <w:szCs w:val="22"/>
          <w:lang w:eastAsia="zh-CN"/>
        </w:rPr>
      </w:pPr>
      <w:r w:rsidRPr="00873299">
        <w:rPr>
          <w:rFonts w:ascii="Times New Roman" w:hAnsi="Times New Roman"/>
          <w:sz w:val="22"/>
          <w:szCs w:val="22"/>
          <w:lang w:eastAsia="zh-CN"/>
        </w:rPr>
        <w:t>Technique #B-3: Dynamic adaptation of bandwidth of active BWP of UEs</w:t>
      </w:r>
    </w:p>
    <w:p w14:paraId="79A2CFAB" w14:textId="0C3081D2" w:rsidR="00987849" w:rsidRPr="00873299" w:rsidRDefault="00987849" w:rsidP="00987849">
      <w:pPr>
        <w:pStyle w:val="ac"/>
        <w:numPr>
          <w:ilvl w:val="1"/>
          <w:numId w:val="7"/>
        </w:numPr>
        <w:overflowPunct w:val="0"/>
        <w:spacing w:after="0" w:line="252" w:lineRule="auto"/>
        <w:rPr>
          <w:rFonts w:ascii="Times New Roman" w:hAnsi="Times New Roman"/>
          <w:strike/>
          <w:sz w:val="22"/>
          <w:szCs w:val="22"/>
          <w:lang w:eastAsia="zh-CN"/>
        </w:rPr>
      </w:pPr>
      <w:r w:rsidRPr="00873299">
        <w:rPr>
          <w:rFonts w:ascii="Times New Roman" w:hAnsi="Times New Roman"/>
          <w:sz w:val="22"/>
          <w:szCs w:val="22"/>
          <w:lang w:eastAsia="zh-CN"/>
        </w:rPr>
        <w:lastRenderedPageBreak/>
        <w:t>FFS</w:t>
      </w:r>
    </w:p>
    <w:p w14:paraId="72B00C7D" w14:textId="2D42500E" w:rsidR="00F049B4" w:rsidRDefault="00F049B4" w:rsidP="00B3001D">
      <w:pPr>
        <w:pStyle w:val="ac"/>
        <w:spacing w:after="0"/>
        <w:rPr>
          <w:rFonts w:ascii="Times New Roman" w:hAnsi="Times New Roman"/>
          <w:sz w:val="22"/>
          <w:szCs w:val="22"/>
          <w:lang w:eastAsia="zh-CN"/>
        </w:rPr>
      </w:pPr>
    </w:p>
    <w:p w14:paraId="6405F908" w14:textId="31A373A4" w:rsidR="006C26C9" w:rsidRDefault="006C26C9" w:rsidP="00B3001D">
      <w:pPr>
        <w:pStyle w:val="ac"/>
        <w:spacing w:after="0"/>
        <w:rPr>
          <w:rFonts w:ascii="Times New Roman" w:hAnsi="Times New Roman"/>
          <w:sz w:val="22"/>
          <w:szCs w:val="22"/>
          <w:lang w:eastAsia="zh-CN"/>
        </w:rPr>
      </w:pPr>
    </w:p>
    <w:p w14:paraId="7916F36B" w14:textId="43882992" w:rsidR="00EB2D06" w:rsidRDefault="00EB2D06" w:rsidP="00EB2D06">
      <w:pPr>
        <w:pStyle w:val="4"/>
        <w:spacing w:line="256" w:lineRule="auto"/>
        <w:ind w:left="1411" w:hanging="1411"/>
        <w:rPr>
          <w:rFonts w:eastAsia="SimSun"/>
          <w:szCs w:val="18"/>
          <w:lang w:eastAsia="zh-CN"/>
        </w:rPr>
      </w:pPr>
      <w:r>
        <w:rPr>
          <w:rFonts w:eastAsia="SimSun"/>
          <w:szCs w:val="18"/>
          <w:lang w:eastAsia="zh-CN"/>
        </w:rPr>
        <w:t>Company Comments on Proposal #3-</w:t>
      </w:r>
      <w:r w:rsidR="00880F14">
        <w:rPr>
          <w:rFonts w:eastAsia="SimSun"/>
          <w:szCs w:val="18"/>
          <w:lang w:eastAsia="zh-CN"/>
        </w:rPr>
        <w:t>3</w:t>
      </w:r>
      <w:r>
        <w:rPr>
          <w:rFonts w:eastAsia="SimSun"/>
          <w:szCs w:val="18"/>
          <w:lang w:eastAsia="zh-CN"/>
        </w:rPr>
        <w:t>B</w:t>
      </w:r>
    </w:p>
    <w:p w14:paraId="305FE616" w14:textId="77777777" w:rsidR="00EB2D06" w:rsidRPr="00F26A3D" w:rsidRDefault="00EB2D06" w:rsidP="00EB2D06">
      <w:pPr>
        <w:rPr>
          <w:sz w:val="22"/>
          <w:szCs w:val="22"/>
        </w:rPr>
      </w:pPr>
      <w:r w:rsidRPr="00F26A3D">
        <w:rPr>
          <w:sz w:val="22"/>
          <w:szCs w:val="22"/>
        </w:rPr>
        <w:t>Moderator asks companies to also provide view and details, including the following aspects:</w:t>
      </w:r>
    </w:p>
    <w:p w14:paraId="6A0A98B4" w14:textId="77777777" w:rsidR="00EB2D06" w:rsidRPr="00F26A3D" w:rsidRDefault="00EB2D06" w:rsidP="00EB2D06">
      <w:pPr>
        <w:pStyle w:val="af1"/>
        <w:numPr>
          <w:ilvl w:val="0"/>
          <w:numId w:val="46"/>
        </w:numPr>
      </w:pPr>
      <w:r w:rsidRPr="00F26A3D">
        <w:t>Which details should be included in the main proposal description (not the additional information for evaluation)</w:t>
      </w:r>
    </w:p>
    <w:p w14:paraId="339132DE" w14:textId="77777777" w:rsidR="00EB2D06" w:rsidRDefault="00EB2D06" w:rsidP="00EB2D06">
      <w:pPr>
        <w:pStyle w:val="af1"/>
        <w:numPr>
          <w:ilvl w:val="0"/>
          <w:numId w:val="46"/>
        </w:numPr>
      </w:pPr>
      <w:r w:rsidRPr="00F26A3D">
        <w:t>Text proposal to be used to fill in ‘background’, ‘potential specification impact’, and ‘additional consideration aspects’</w:t>
      </w:r>
    </w:p>
    <w:tbl>
      <w:tblPr>
        <w:tblStyle w:val="af7"/>
        <w:tblW w:w="9350" w:type="dxa"/>
        <w:tblInd w:w="-3" w:type="dxa"/>
        <w:tblLook w:val="04A0" w:firstRow="1" w:lastRow="0" w:firstColumn="1" w:lastColumn="0" w:noHBand="0" w:noVBand="1"/>
      </w:tblPr>
      <w:tblGrid>
        <w:gridCol w:w="1704"/>
        <w:gridCol w:w="7646"/>
      </w:tblGrid>
      <w:tr w:rsidR="00B3001D" w14:paraId="6BC8B858" w14:textId="77777777" w:rsidTr="00604F53">
        <w:tc>
          <w:tcPr>
            <w:tcW w:w="1704" w:type="dxa"/>
            <w:shd w:val="clear" w:color="auto" w:fill="FBE4D5" w:themeFill="accent2" w:themeFillTint="33"/>
          </w:tcPr>
          <w:p w14:paraId="5F1B9205" w14:textId="77777777" w:rsidR="00B3001D" w:rsidRDefault="00B3001D" w:rsidP="00604F53">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FBDB4AA" w14:textId="77777777" w:rsidR="00B3001D" w:rsidRDefault="00B3001D" w:rsidP="00604F53">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3001D" w14:paraId="609E7B9D" w14:textId="77777777" w:rsidTr="00604F53">
        <w:tc>
          <w:tcPr>
            <w:tcW w:w="1704" w:type="dxa"/>
          </w:tcPr>
          <w:p w14:paraId="0E54F8F7" w14:textId="480E3133" w:rsidR="00B3001D" w:rsidRPr="00F938DC" w:rsidRDefault="00F938DC" w:rsidP="00604F53">
            <w:pPr>
              <w:pStyle w:val="ac"/>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63823F3A" w14:textId="725EEBAF" w:rsidR="00B3001D" w:rsidRPr="00F938DC" w:rsidRDefault="00F938DC" w:rsidP="00604F53">
            <w:pPr>
              <w:pStyle w:val="ac"/>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We suggest some revision of background and specification impact.</w:t>
            </w:r>
          </w:p>
          <w:p w14:paraId="011088DB" w14:textId="77777777" w:rsidR="00F938DC" w:rsidRDefault="00F938DC" w:rsidP="00604F53">
            <w:pPr>
              <w:pStyle w:val="ac"/>
              <w:spacing w:after="0"/>
              <w:rPr>
                <w:rFonts w:ascii="Times New Roman" w:hAnsi="Times New Roman" w:hint="eastAsia"/>
                <w:sz w:val="22"/>
                <w:szCs w:val="22"/>
                <w:lang w:eastAsia="zh-CN"/>
              </w:rPr>
            </w:pPr>
          </w:p>
          <w:p w14:paraId="71591D63" w14:textId="77777777" w:rsidR="00F938DC" w:rsidRPr="00643BC6" w:rsidRDefault="00F938DC" w:rsidP="00F938DC">
            <w:pPr>
              <w:pStyle w:val="af1"/>
              <w:numPr>
                <w:ilvl w:val="1"/>
                <w:numId w:val="7"/>
              </w:numPr>
              <w:overflowPunct/>
              <w:snapToGrid w:val="0"/>
              <w:spacing w:line="252" w:lineRule="auto"/>
              <w:rPr>
                <w:sz w:val="21"/>
                <w:szCs w:val="21"/>
                <w:lang w:eastAsia="zh-CN"/>
              </w:rPr>
            </w:pPr>
            <w:r>
              <w:t>Enhancements to enable group-common signaling to adapt the bandwidth of active BWP and continue operating in same BWP.</w:t>
            </w:r>
          </w:p>
          <w:p w14:paraId="02C96398" w14:textId="77777777" w:rsidR="00F938DC" w:rsidRPr="002F0D25" w:rsidRDefault="00F938DC" w:rsidP="00F938DC">
            <w:pPr>
              <w:pStyle w:val="af1"/>
              <w:numPr>
                <w:ilvl w:val="2"/>
                <w:numId w:val="7"/>
              </w:numPr>
              <w:overflowPunct/>
              <w:snapToGrid w:val="0"/>
              <w:spacing w:line="252" w:lineRule="auto"/>
              <w:rPr>
                <w:rFonts w:eastAsia="SimSun"/>
                <w:lang w:eastAsia="zh-CN"/>
              </w:rPr>
            </w:pPr>
            <w:r w:rsidRPr="002F0D25">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02FE5ED1" w14:textId="11AA5CEA" w:rsidR="00F938DC" w:rsidRPr="002F0D25" w:rsidDel="00F938DC" w:rsidRDefault="00F938DC" w:rsidP="00F938DC">
            <w:pPr>
              <w:pStyle w:val="af1"/>
              <w:numPr>
                <w:ilvl w:val="2"/>
                <w:numId w:val="7"/>
              </w:numPr>
              <w:overflowPunct/>
              <w:snapToGrid w:val="0"/>
              <w:spacing w:line="252" w:lineRule="auto"/>
              <w:rPr>
                <w:del w:id="354" w:author="Seonwook Kim2" w:date="2022-10-13T19:49:00Z"/>
                <w:rFonts w:eastAsia="SimSun"/>
                <w:lang w:eastAsia="zh-CN"/>
              </w:rPr>
            </w:pPr>
            <w:del w:id="355" w:author="Seonwook Kim2" w:date="2022-10-13T19:49:00Z">
              <w:r w:rsidRPr="002F0D25" w:rsidDel="00F938DC">
                <w:rPr>
                  <w:rFonts w:eastAsia="SimSun"/>
                  <w:lang w:eastAsia="zh-CN"/>
                </w:rPr>
                <w:delText>UE is not required to receive DL signal/channel or transmit UL signal/channel configured/allocated for the deactivated frequency resource within a BWP.</w:delText>
              </w:r>
            </w:del>
          </w:p>
          <w:p w14:paraId="73882BED" w14:textId="77777777" w:rsidR="00F938DC" w:rsidRPr="00345954" w:rsidRDefault="00F938DC" w:rsidP="00F938DC">
            <w:pPr>
              <w:pStyle w:val="ac"/>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5CB2AA0B" w14:textId="66194DA2" w:rsidR="00F938DC" w:rsidRDefault="00F938DC" w:rsidP="00F938DC">
            <w:pPr>
              <w:pStyle w:val="af1"/>
              <w:numPr>
                <w:ilvl w:val="2"/>
                <w:numId w:val="7"/>
              </w:numPr>
              <w:overflowPunct/>
              <w:snapToGrid w:val="0"/>
              <w:spacing w:before="0" w:line="252" w:lineRule="auto"/>
              <w:jc w:val="left"/>
              <w:rPr>
                <w:ins w:id="356" w:author="Seonwook Kim2" w:date="2022-10-13T19:50:00Z"/>
                <w:rFonts w:eastAsia="SimSun"/>
                <w:lang w:eastAsia="zh-CN"/>
              </w:rPr>
            </w:pPr>
            <w:ins w:id="357" w:author="Seonwook Kim2" w:date="2022-10-13T19:50:00Z">
              <w:r>
                <w:t xml:space="preserve">Signalling details to support </w:t>
              </w:r>
            </w:ins>
            <w:ins w:id="358" w:author="Seonwook Kim2" w:date="2022-10-13T19:51:00Z">
              <w:r w:rsidRPr="002F0D25">
                <w:rPr>
                  <w:rFonts w:eastAsia="SimSun"/>
                  <w:lang w:eastAsia="zh-CN"/>
                </w:rPr>
                <w:t xml:space="preserve">group-common </w:t>
              </w:r>
              <w:r>
                <w:rPr>
                  <w:rFonts w:eastAsia="SimSun"/>
                  <w:lang w:eastAsia="zh-CN"/>
                </w:rPr>
                <w:t>or</w:t>
              </w:r>
              <w:r w:rsidRPr="002F0D25">
                <w:rPr>
                  <w:rFonts w:eastAsia="SimSun"/>
                  <w:lang w:eastAsia="zh-CN"/>
                </w:rPr>
                <w:t xml:space="preserve"> UE-specific </w:t>
              </w:r>
              <w:r>
                <w:rPr>
                  <w:rFonts w:eastAsia="SimSun"/>
                  <w:lang w:eastAsia="zh-CN"/>
                </w:rPr>
                <w:t>bandwidth adaptation</w:t>
              </w:r>
            </w:ins>
          </w:p>
          <w:p w14:paraId="4FBB42C4" w14:textId="47760DF8" w:rsidR="00F938DC" w:rsidRPr="002F0D25" w:rsidRDefault="00F938DC" w:rsidP="00F938DC">
            <w:pPr>
              <w:pStyle w:val="af1"/>
              <w:numPr>
                <w:ilvl w:val="2"/>
                <w:numId w:val="7"/>
              </w:numPr>
              <w:overflowPunct/>
              <w:snapToGrid w:val="0"/>
              <w:spacing w:before="0" w:line="252" w:lineRule="auto"/>
              <w:jc w:val="left"/>
              <w:rPr>
                <w:ins w:id="359" w:author="Seonwook Kim2" w:date="2022-10-13T19:49:00Z"/>
                <w:rFonts w:eastAsia="SimSun"/>
                <w:lang w:eastAsia="zh-CN"/>
              </w:rPr>
            </w:pPr>
            <w:ins w:id="360" w:author="Seonwook Kim2" w:date="2022-10-13T19:49:00Z">
              <w:r w:rsidRPr="002F0D25">
                <w:rPr>
                  <w:rFonts w:eastAsia="SimSun"/>
                  <w:lang w:eastAsia="zh-CN"/>
                </w:rPr>
                <w:t>UE</w:t>
              </w:r>
            </w:ins>
            <w:ins w:id="361" w:author="Seonwook Kim2" w:date="2022-10-13T19:50:00Z">
              <w:r>
                <w:rPr>
                  <w:rFonts w:eastAsia="SimSun"/>
                  <w:lang w:eastAsia="zh-CN"/>
                </w:rPr>
                <w:t>’s behavior that</w:t>
              </w:r>
            </w:ins>
            <w:ins w:id="362" w:author="Seonwook Kim2" w:date="2022-10-13T19:49:00Z">
              <w:r w:rsidRPr="002F0D25">
                <w:rPr>
                  <w:rFonts w:eastAsia="SimSun"/>
                  <w:lang w:eastAsia="zh-CN"/>
                </w:rPr>
                <w:t xml:space="preserve"> is not required to receive DL signal/channel or transmit UL signal/channel configured/allocated for the deactivated frequency resource within a BWP.</w:t>
              </w:r>
            </w:ins>
          </w:p>
          <w:p w14:paraId="6CDFCBE8" w14:textId="77777777" w:rsidR="00F938DC" w:rsidRDefault="00F938DC" w:rsidP="00604F53">
            <w:pPr>
              <w:pStyle w:val="ac"/>
              <w:spacing w:after="0"/>
              <w:rPr>
                <w:rFonts w:ascii="Times New Roman" w:hAnsi="Times New Roman" w:hint="eastAsia"/>
                <w:sz w:val="22"/>
                <w:szCs w:val="22"/>
                <w:lang w:eastAsia="zh-CN"/>
              </w:rPr>
            </w:pPr>
          </w:p>
        </w:tc>
      </w:tr>
    </w:tbl>
    <w:p w14:paraId="3AF92B73" w14:textId="77777777" w:rsidR="00B3001D" w:rsidRDefault="00B3001D" w:rsidP="00B3001D">
      <w:pPr>
        <w:pStyle w:val="ac"/>
        <w:spacing w:after="0"/>
        <w:rPr>
          <w:rFonts w:ascii="Times New Roman" w:eastAsiaTheme="minorEastAsia" w:hAnsi="Times New Roman"/>
          <w:sz w:val="22"/>
          <w:szCs w:val="22"/>
          <w:lang w:eastAsia="ko-KR"/>
        </w:rPr>
      </w:pPr>
    </w:p>
    <w:p w14:paraId="0404A675" w14:textId="77777777" w:rsidR="00B3001D" w:rsidRDefault="00B3001D" w:rsidP="00B3001D">
      <w:pPr>
        <w:pStyle w:val="ac"/>
        <w:spacing w:after="0"/>
        <w:rPr>
          <w:rFonts w:ascii="Times New Roman" w:eastAsiaTheme="minorEastAsia" w:hAnsi="Times New Roman"/>
          <w:sz w:val="22"/>
          <w:szCs w:val="22"/>
          <w:lang w:eastAsia="ko-KR"/>
        </w:rPr>
      </w:pPr>
    </w:p>
    <w:p w14:paraId="4283894F" w14:textId="4B378007" w:rsidR="00B3001D" w:rsidRDefault="00B3001D" w:rsidP="00E047AC">
      <w:pPr>
        <w:pStyle w:val="ac"/>
        <w:spacing w:after="0"/>
        <w:rPr>
          <w:rFonts w:ascii="Times New Roman" w:eastAsiaTheme="minorEastAsia" w:hAnsi="Times New Roman"/>
          <w:sz w:val="22"/>
          <w:szCs w:val="22"/>
          <w:lang w:eastAsia="ko-KR"/>
        </w:rPr>
      </w:pPr>
    </w:p>
    <w:p w14:paraId="2B376EB3" w14:textId="77777777" w:rsidR="00B3001D" w:rsidRDefault="00B3001D" w:rsidP="00E047AC">
      <w:pPr>
        <w:pStyle w:val="ac"/>
        <w:spacing w:after="0"/>
        <w:rPr>
          <w:rFonts w:ascii="Times New Roman" w:eastAsiaTheme="minorEastAsia" w:hAnsi="Times New Roman"/>
          <w:sz w:val="22"/>
          <w:szCs w:val="22"/>
          <w:lang w:eastAsia="ko-KR"/>
        </w:rPr>
      </w:pPr>
    </w:p>
    <w:p w14:paraId="351B9F5F" w14:textId="77777777" w:rsidR="00E047AC" w:rsidRDefault="00E047AC">
      <w:pPr>
        <w:pStyle w:val="ac"/>
        <w:spacing w:after="0"/>
        <w:rPr>
          <w:rFonts w:ascii="Times New Roman" w:eastAsiaTheme="minorEastAsia" w:hAnsi="Times New Roman"/>
          <w:sz w:val="22"/>
          <w:szCs w:val="22"/>
          <w:lang w:eastAsia="ko-KR"/>
        </w:rPr>
      </w:pPr>
    </w:p>
    <w:p w14:paraId="6FEC763F" w14:textId="77777777" w:rsidR="006D5EC4" w:rsidRDefault="00014AA5">
      <w:pPr>
        <w:pStyle w:val="2"/>
        <w:rPr>
          <w:rFonts w:eastAsia="SimSun"/>
          <w:lang w:eastAsia="zh-CN"/>
        </w:rPr>
      </w:pPr>
      <w:r>
        <w:rPr>
          <w:rFonts w:eastAsia="SimSun"/>
          <w:lang w:eastAsia="zh-CN"/>
        </w:rPr>
        <w:t>2.4 Spatial-domain based Energy Saving Techniques</w:t>
      </w:r>
    </w:p>
    <w:p w14:paraId="5D8136D0"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4120A101"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11: Dynamic antenna adaptation applied to PDSCH has the potential of BS energy savings with room of performance improvement by CSI measurement enhancement, </w:t>
      </w:r>
      <w:r>
        <w:rPr>
          <w:rFonts w:ascii="Times New Roman" w:hAnsi="Times New Roman"/>
          <w:sz w:val="22"/>
          <w:szCs w:val="22"/>
          <w:lang w:eastAsia="zh-CN"/>
        </w:rPr>
        <w:lastRenderedPageBreak/>
        <w:t>while dynamic antenna adaptation of reference signals has limited potential for energy saving with large specification/performance impact.</w:t>
      </w:r>
    </w:p>
    <w:p w14:paraId="1BCD7C3B"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Evaluate dynamic antenna port shutdown with one CSI report with multiple CSI results (e.g. 4), corresponding to multiple shutdown pattern(s) prior to or after UE measurement/reports.</w:t>
      </w:r>
    </w:p>
    <w:p w14:paraId="3523A73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12: The spatial domain impact on dynamic TRxP adaptation should be further justified.</w:t>
      </w:r>
    </w:p>
    <w:p w14:paraId="33D3DE20"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Considerable power saving gain with small performance loss can be achieved by dynamic PSD back-off using multiple CSIs with different corresponding PSD back-off ratios.</w:t>
      </w:r>
    </w:p>
    <w:p w14:paraId="61FD3AFA"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Evaluate dynamic DL transmission power back-off technique assuming one CSI report including multiple CSI results (e.g. 4), in which each corresponds to a power offset between PDSCH and CSI-RS</w:t>
      </w:r>
    </w:p>
    <w:p w14:paraId="4ACC825B"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transmission power of SSB/CSI-RS is assumed to be unchanged.</w:t>
      </w:r>
    </w:p>
    <w:p w14:paraId="22B1A85D"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14: UE assisted power enhancement mechanisms, e.g. OTA DPD and DPoD, cause significant UE hardware impact, and require RAN4 expertise for further study.</w:t>
      </w:r>
    </w:p>
    <w:p w14:paraId="1494C052"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29A2B6AC"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Observation-6: At least intuitively, spatial domain techniques such dynamic port adaptation and dynamic TRP adaption are expected to provide important network energy saving gains. </w:t>
      </w:r>
    </w:p>
    <w:p w14:paraId="6246B6C1"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Proposal-8: Support considering and evaluating dynamic port adaptation technique in terms of network energy saving gains.   </w:t>
      </w:r>
    </w:p>
    <w:p w14:paraId="4DDDF4E3"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Proposal-9: Support considering and evaluating dynamic TRP adaptation technique in terms of network energy saving gains.</w:t>
      </w:r>
    </w:p>
    <w:p w14:paraId="57087C15"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Observation-7: Dynamic port adaptation would have implications on some CSI-RS configuration parameters. For instance, CBSR (codebook-subset restriction) may be different between the case where a port subset is enabled and the case where this subset is disabled.</w:t>
      </w:r>
    </w:p>
    <w:p w14:paraId="7B8D26BD"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Proposal-10: For dynamic port adaptation, consider group-common signaling for CSI-RS port disabling/enabling indication.</w:t>
      </w:r>
    </w:p>
    <w:p w14:paraId="71141D30"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Proposal-11: For enabling dynamic port adaptation, consider low-overhead ways by leveraging existing operations such as ZP-CSI-RS related operation.</w:t>
      </w:r>
    </w:p>
    <w:p w14:paraId="2BB0B672"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Proposal-12: Under dynamic port adaptation, consider defining UE behaviour regarding measurements and reporting.</w:t>
      </w:r>
    </w:p>
    <w:p w14:paraId="3553FE91"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14:paraId="7259E1A1"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Observation-8: For the state-of-art MIMO operation in 5G NR, the adaptation of spatial elements, i.e., adaptation of logical antenna port, is operated at a rather large time scale, due to the hardware limitations with large spatial element activation delays.</w:t>
      </w:r>
    </w:p>
    <w:p w14:paraId="7D31DF56"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Proposal-14: Discuss hardware limitations about the time required for gNB to perform spatial elements adaptation.</w:t>
      </w:r>
    </w:p>
    <w:p w14:paraId="7D51DE33" w14:textId="77777777" w:rsidR="006D5EC4" w:rsidRDefault="00014AA5">
      <w:pPr>
        <w:pStyle w:val="af1"/>
        <w:numPr>
          <w:ilvl w:val="1"/>
          <w:numId w:val="5"/>
        </w:numPr>
        <w:rPr>
          <w:rFonts w:eastAsia="SimSun"/>
          <w:lang w:eastAsia="zh-CN"/>
        </w:rPr>
      </w:pPr>
      <w:r>
        <w:rPr>
          <w:rFonts w:eastAsia="SimSun"/>
          <w:lang w:eastAsia="zh-CN"/>
        </w:rPr>
        <w:t>Observation-9: For enabling dynamic TRP muting/unmuting (including for CA cases), similar approaches as for enabling legacy SCell deactivation/activation seem workable, i.e., approaches based on explicit indication and ‘activity-aware’ timer.</w:t>
      </w:r>
    </w:p>
    <w:p w14:paraId="48C64363"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7914065A"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14:paraId="10449F49"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Proposal-17: For dynamic TRP muting/unmuting, consider how to identify/represent a TRP.</w:t>
      </w:r>
    </w:p>
    <w:p w14:paraId="339F7F46"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08E26C69"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The reduction of beams of common signal/channel can provide the energy saving gain, but it needs be realized by other techniques, e.g. dynamic cell on/off and DTX.</w:t>
      </w:r>
    </w:p>
    <w:p w14:paraId="7165B2A9"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TRxP(s) on/off adaptation can provide the energy saving gain.</w:t>
      </w:r>
    </w:p>
    <w:p w14:paraId="6583F846"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12D89170"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TRP adaption in Technique #C-2 can be deemed as a set of ports adaptation in Technique #C-1, thus Technique #C-1 and #C-2 can be merged.</w:t>
      </w:r>
    </w:p>
    <w:p w14:paraId="195040C5"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Study dynamic adaptation of following types of spatial elements for network energy saving.</w:t>
      </w:r>
    </w:p>
    <w:p w14:paraId="36D17931"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14:paraId="1D232C69"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696B894A"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5D7ED138"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Dynamic port adaptation (switching between 64 ports and 8 ports) can achieve more power saving gain than semi-static way.</w:t>
      </w:r>
    </w:p>
    <w:p w14:paraId="652D3C6A"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 Study group common signaling to indicate spatial Related information such as the number of ports, the adaptation of CSI-RS configuration, CSI report configuration, TRP adaptation, TCI state updating, etc.</w:t>
      </w:r>
    </w:p>
    <w:p w14:paraId="13739E01"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Multi-CSI reporting can alleviate the negative impacts of inaccurate CSI tracking.</w:t>
      </w:r>
    </w:p>
    <w:p w14:paraId="55814AA1"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Study Multi-CSI for network energy saving to facilitate fast port adaptation with good performance.</w:t>
      </w:r>
    </w:p>
    <w:p w14:paraId="5C18DA27"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Support dynamic adaptation of spatial element technique and capture the following in TR:</w:t>
      </w:r>
    </w:p>
    <w:p w14:paraId="4075F7F0"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description: Network dynamically adaptat spatial elements for network energy saving and the related changes need to be notified to UEs. The spatial elements can be adapted in the following ways:</w:t>
      </w:r>
    </w:p>
    <w:p w14:paraId="08B59000"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14:paraId="3862135C"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258D9594"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43B00A7C"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can obtain network energy saving gain compared with the baseline which doesn’t have dynamic spatial element adaptation with acceptable UPT loss;</w:t>
      </w:r>
    </w:p>
    <w:p w14:paraId="538F07F8"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The impacts of dynamic adaption in spatial domain include group common signaling to indicate the information about spatial elements adaptation, CSI measurement enhancement and Multi-CSI reporting, etc.</w:t>
      </w:r>
    </w:p>
    <w:p w14:paraId="31319587"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6422D1D"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The CSI reporting should be enhanced for better deciding the TRX switch on-off.</w:t>
      </w:r>
    </w:p>
    <w:p w14:paraId="43C99FE8"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The network can consider self-adapted switch-off the TRX with the reference of PMI.</w:t>
      </w:r>
    </w:p>
    <w:p w14:paraId="2908501D"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The CSI-RS should be reconfigured when the TRX switch off is adopted.</w:t>
      </w:r>
    </w:p>
    <w:p w14:paraId="3EF6314A"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05CDCC09"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Consider the following text proposal for TR 38.864.</w:t>
      </w:r>
    </w:p>
    <w:p w14:paraId="43193B2E"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reducing the number of active transceiver chains or antenna elements is beneficial to achieve energy saving gain and can be considered.</w:t>
      </w:r>
    </w:p>
    <w:p w14:paraId="3A00193F"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30D54EF1"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16: Dynamic antenna adaptation at low/middle system load should be considered.</w:t>
      </w:r>
    </w:p>
    <w:p w14:paraId="02425137"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12: Without change of the number/pattern of antenna ports, dynamic reduction of antenna elements has no obvious specification impact.</w:t>
      </w:r>
    </w:p>
    <w:p w14:paraId="45326068"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When multiple periodic/SPS CSI associated with different patterns of antenna ports were configured to measure/report by UE, it will require huge UCI overhead/UL resources and additional UE power consumption.</w:t>
      </w:r>
    </w:p>
    <w:p w14:paraId="38A93CD1"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17: If dynamic antenna ports adaptation was supported, NZP CSI-RS ports adaptation information should be indicated to UE with group/cell common signaling.</w:t>
      </w:r>
    </w:p>
    <w:p w14:paraId="4F8EEFE6"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18: If dynamic antenna ports adaptation was supported, enhanced CSI acquisition/reporting to support friendly coexistence with legacy UEs could be further considered.</w:t>
      </w:r>
    </w:p>
    <w:p w14:paraId="39961974"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19: Aperiodic CSI report mechanism could be used for support of simultaneous multiple CSI reporting associated with different patterns of antenna ports.</w:t>
      </w:r>
    </w:p>
    <w:p w14:paraId="4E5B5B3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If dynamic antenna adaptation was supported, gNB should ensure no performance loss of cell coverage through implementation.</w:t>
      </w:r>
    </w:p>
    <w:p w14:paraId="21C84D24"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The dynamic antenna adaptation technique to support the coexistence with legacy UE should be further studied.</w:t>
      </w:r>
    </w:p>
    <w:p w14:paraId="1C441BF9"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14: Dynamic antenna adaptation scheme could obtain 6.9% ~ 10.8% network energy saving gain with 1.2%~1.7% UPT loss and 1.7%~ 2.88% latency loss.  </w:t>
      </w:r>
    </w:p>
    <w:p w14:paraId="7BF1D447"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When the TRP is dynamically turned off, sparse RS could be transmitted to achieve good trade-off between energy saving gain of gNB and CSI measurement performance of UE. </w:t>
      </w:r>
    </w:p>
    <w:p w14:paraId="0769AA2C"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16: If ON/OFF of multi-TRP is dynamically indicated to UE, energy saving gain can be provided for both Network and UE.</w:t>
      </w:r>
    </w:p>
    <w:p w14:paraId="7BB20F8E"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22: Triggering of dynamic ON/OFF of multi-TRP should be considered.</w:t>
      </w:r>
    </w:p>
    <w:p w14:paraId="790BB5EA"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Fujitsu</w:t>
      </w:r>
    </w:p>
    <w:p w14:paraId="514ED19C"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TxRU(s) reduction can be considered as the most effective technique in spatial domain for network energy saving.</w:t>
      </w:r>
    </w:p>
    <w:p w14:paraId="57CC3466"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TxRU(s) reduction can be performed for UL or DL transmission, respectively.</w:t>
      </w:r>
    </w:p>
    <w:p w14:paraId="50030804"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To support dynamic TxRU adaptation, the following enhancements of CSI measurement / report can be considered.</w:t>
      </w:r>
    </w:p>
    <w:p w14:paraId="1F576EED"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type I TxRU adaptation, L1 signaling to update CSI-RS configuration for periodic / semi-persistent CSI reporting is required due to the dynamic change of the number of logical antenna ports.</w:t>
      </w:r>
    </w:p>
    <w:p w14:paraId="78473C08"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type II TxRU adaptation, L1 signaling to inform UE to make measurement(s) and generate report(s) based on the CSI-RS transmitted after TxRU adaptation is needed if mapping between logical antenna port to gNB TxRU(s) is updated.</w:t>
      </w:r>
    </w:p>
    <w:p w14:paraId="5FD6F91D"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14:paraId="551FB144"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For TxRU adaptation and power adjustment, RAN1 should focus on the techniques that has no impact on SSB transmission.</w:t>
      </w:r>
    </w:p>
    <w:p w14:paraId="3BE04E7A"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Enhancement(s) on RLM and RRM measurement operation is necessary considering the potential transmission power fluctuation of CSI-RS caused by TxRU adaptation and power adjustment.</w:t>
      </w:r>
    </w:p>
    <w:p w14:paraId="272F70D1"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[10] Intel</w:t>
      </w:r>
    </w:p>
    <w:p w14:paraId="6207DB3D"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Antenna adaptation provides reduction in power consumption from anywhere between 5% to 30% at the expense of cell/user throughput. In the right circumstances, it might be beneficial for the network to be able to choose disablement of sub portions of the antenna to improve power consumption at the expense of some degradation of cell/user throughput.</w:t>
      </w:r>
    </w:p>
    <w:p w14:paraId="6272A0C7"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Antenna elements and ports used by PDCCH and PDSCH can be somewhat flexibly controlled by the gNB.</w:t>
      </w:r>
    </w:p>
    <w:p w14:paraId="628EE887"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Number of ports used by CSI-RS is configured by RRC.</w:t>
      </w:r>
    </w:p>
    <w:p w14:paraId="1F7B7503"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UEs do not expect beam pattern used by CSI-RS to dynamically change, and dynamic change of CSI-RS beam pattern may lead to unsuspected results to RLM, RRM measurements (if used by RLM, RRM measurements), and CSI reporting.</w:t>
      </w:r>
    </w:p>
    <w:p w14:paraId="5E44B221"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Consider support of more efficient signaling methods to update the number of antenna ports (and other related configuration) for CSI-RS.</w:t>
      </w:r>
    </w:p>
    <w:p w14:paraId="0C72851E"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20697D4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Support enhanced beam reporting, which allows a UE to report the best N beams for each TRP/antenna panel independently in one CSI report, for network energy savings.</w:t>
      </w:r>
    </w:p>
    <w:p w14:paraId="09F8F607"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Include the following texts in TR38.864:</w:t>
      </w:r>
    </w:p>
    <w:p w14:paraId="2F03121B"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14:paraId="23DA6C0E"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gNB can dynamically turn on/off a particular TRP based on enhanced beam reporting.</w:t>
      </w:r>
    </w:p>
    <w:p w14:paraId="0D700B30"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#C-2:</w:t>
      </w:r>
    </w:p>
    <w:p w14:paraId="1E69E976"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It is desired that enhanced beam reporting maintains same or similar configuration signaling overhead and measurement time compared to Rel-17 group based beam reporting.</w:t>
      </w:r>
    </w:p>
    <w:p w14:paraId="602E101C"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#C-2:</w:t>
      </w:r>
    </w:p>
    <w:p w14:paraId="622CDD82"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UE reporting the best N beams for each TRP independently in one CSI report.</w:t>
      </w:r>
    </w:p>
    <w:p w14:paraId="6E3AAE2C"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5C38C80B"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When the antenna configuration is reduced from 64TxRUs to 32TxRUs, 17.7%~26.4% energy saving gain can be observed in the case RU=10%~35% with 3.7%~10.9% UPT loss.</w:t>
      </w:r>
    </w:p>
    <w:p w14:paraId="095F23CB"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spatial domain adaptation with TxRU activation/de-activation should be supported for network energy saving.</w:t>
      </w:r>
    </w:p>
    <w:p w14:paraId="21ECD566" w14:textId="77777777" w:rsidR="006D5EC4" w:rsidRDefault="00014AA5">
      <w:pPr>
        <w:pStyle w:val="af1"/>
        <w:numPr>
          <w:ilvl w:val="1"/>
          <w:numId w:val="5"/>
        </w:numPr>
        <w:rPr>
          <w:rFonts w:eastAsia="SimSun"/>
          <w:lang w:eastAsia="zh-CN"/>
        </w:rPr>
      </w:pPr>
      <w:r>
        <w:rPr>
          <w:rFonts w:eastAsia="SimSun"/>
          <w:lang w:eastAsia="zh-CN"/>
        </w:rPr>
        <w:t>RRC reconfiguration is needed to update the configuration of reference signals due to the TxRU de-activation, which will increase the signaling overhead and decrease the spectrum efficiency.</w:t>
      </w:r>
    </w:p>
    <w:p w14:paraId="15C37BCE" w14:textId="77777777" w:rsidR="006D5EC4" w:rsidRDefault="00014AA5">
      <w:pPr>
        <w:pStyle w:val="af1"/>
        <w:numPr>
          <w:ilvl w:val="1"/>
          <w:numId w:val="5"/>
        </w:numPr>
        <w:rPr>
          <w:rFonts w:eastAsia="SimSun"/>
          <w:lang w:eastAsia="zh-CN"/>
        </w:rPr>
      </w:pPr>
      <w:r>
        <w:rPr>
          <w:rFonts w:eastAsia="SimSun"/>
          <w:lang w:eastAsia="zh-CN"/>
        </w:rPr>
        <w:t xml:space="preserve">CSI measurement results may be out-of-state if partial TxRUs are de-activated. </w:t>
      </w:r>
    </w:p>
    <w:p w14:paraId="077147D6"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following issues need to be considered for dynamic spatial domain adaptation</w:t>
      </w:r>
    </w:p>
    <w:p w14:paraId="1FDD807C"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The mismatch between the reference signal configurations, including CSI-RS, and the number of TxRUs.</w:t>
      </w:r>
    </w:p>
    <w:p w14:paraId="0F96E12D"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The measurement/report results, including CSI measurement/report, may be out-of-state even if the reference signal configuration does not need to be updated.</w:t>
      </w:r>
    </w:p>
    <w:p w14:paraId="2A4943CE"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Dynamic indication of CSI-RS re-configuration via DCI or MAC CE for spatial domain adaptation should be supported.</w:t>
      </w:r>
    </w:p>
    <w:p w14:paraId="57BB021D"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enhancement on CSI measurement/report or UE assistance information should be considered for spatial domain adaptation.</w:t>
      </w:r>
    </w:p>
    <w:p w14:paraId="3C4CE8EE"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Capture the following description of dynamic adaptation of spatial elements in TR</w:t>
      </w:r>
    </w:p>
    <w:p w14:paraId="6D90B67E"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Adaptation can be further categorized into two types:</w:t>
      </w:r>
    </w:p>
    <w:p w14:paraId="63B5FD47"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57C27039"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w:t>
      </w:r>
    </w:p>
    <w:p w14:paraId="595815F8"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UE should be informed an information about the adaptation from gNB via DCI or MAC CE, and perform CSI measurements and reporting according to the indication.</w:t>
      </w:r>
    </w:p>
    <w:p w14:paraId="234FAE13"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indication includes, e.g., CSI-RS/reporting re-configuration information. It can be different for different adaptation types.</w:t>
      </w:r>
    </w:p>
    <w:p w14:paraId="42D5E6B8"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CSI measurement and reporting procedures, e.g., dynamic indication of re-configuration of CSI-RS, CSI feedback update, transmission power of the reference signal or channel update, UE assistance information.</w:t>
      </w:r>
    </w:p>
    <w:p w14:paraId="2300F630"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[13] Xiaomi</w:t>
      </w:r>
    </w:p>
    <w:p w14:paraId="76F16501"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14:paraId="25BCC1D7"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14:paraId="55650CED"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14:paraId="20ADC64D"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459D4885"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Enhancements can be studied to enable UE to jointly measure CSI-RS or PL RS transmitted before and after TxRUs on/off.</w:t>
      </w:r>
    </w:p>
    <w:p w14:paraId="3DF3FA45"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Threshold for beam failure recovery or radio link monitoring may be needed to update together with TxRUs on/off.</w:t>
      </w:r>
    </w:p>
    <w:p w14:paraId="53D50EBE"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Enhancements can be studied to enable adaptation of CQI, RI, or PMI calculation with TxRUs on/off.</w:t>
      </w:r>
    </w:p>
    <w:p w14:paraId="2FA37B85"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Dynamic CSI-RS port adaptation can be studied for semi-static and periodic CSI-RS.</w:t>
      </w:r>
    </w:p>
    <w:p w14:paraId="2DC677C2"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UE reports multiple CSIs in one CSI reporting to feedback antenna muting pattern recommendations to gNB.</w:t>
      </w:r>
    </w:p>
    <w:p w14:paraId="31ED0A2B"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6DABF267"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14:paraId="787F5100"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4753694E"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65FBBC5C"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05760C43"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1CC11CF7"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It is beneficial to dynamically adjust the number of gNB’s activated antenna elements, in terms of network energy savings.</w:t>
      </w:r>
    </w:p>
    <w:p w14:paraId="3780F32B"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Study how to efficiently support dynamically muting TRPs for multi-TRP operation or changing the number of gNB’s transmit antenna elements (e.g., by </w:t>
      </w:r>
      <w:r>
        <w:rPr>
          <w:rFonts w:ascii="Times New Roman" w:hAnsi="Times New Roman"/>
          <w:sz w:val="22"/>
          <w:szCs w:val="22"/>
          <w:lang w:eastAsia="zh-CN"/>
        </w:rPr>
        <w:lastRenderedPageBreak/>
        <w:t>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14:paraId="68FD7E61"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Discuss whether any enhancements for UL signal/channel (e.g., SRS) transmission are needed depending on the number of gNB’s receive spatial elements.</w:t>
      </w:r>
    </w:p>
    <w:p w14:paraId="5FE62D32"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Mediatek</w:t>
      </w:r>
    </w:p>
    <w:p w14:paraId="1C60CED4"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For the NW scenario with light load (15% - 30%), reducing #TxRU from 64 to 32 can bring 15.3% and 16.8% NW energy saving gain, respectively, for Cat 1 BS and Cat 2 BS, subject to 4.8% increment in average data packet latency. Further reducing #TxRU to 16 only bring &lt;6% additional energy saving gain while causing &gt;15% data latency increment.</w:t>
      </w:r>
    </w:p>
    <w:p w14:paraId="48EB5190"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For the NW scenario with medium load (30% - 50%), reducing #TxRU from 64 to 32 can bring 25.3% and 26.8% NW energy saving gain, respectively, for Cat 1 BS and Cat 2 BS, subject to 6.8% increment in average data packet latency. Further reducing #TxRU to 16 only bring &lt;10% additional energy saving gain while causing &gt;70% data latency increment.</w:t>
      </w:r>
    </w:p>
    <w:p w14:paraId="06A4E426"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Reducing #TxRU by a limited factor is recommended for NW energy saving.</w:t>
      </w:r>
    </w:p>
    <w:p w14:paraId="7ED12951"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Further investigate how to extend BWP framework to accommodate changing #TxRU in a UE-group-specific or cell-specific manner.</w:t>
      </w:r>
    </w:p>
    <w:p w14:paraId="392B0C60"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At least CSI-RS and CSI reporting related settings should be adapted accordingly</w:t>
      </w:r>
    </w:p>
    <w:p w14:paraId="438693C5"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Study on dynamic adaptation of TRPs in mTRP is deprioritized for focusing on energy saving for BS with larger power consumption (e.g., FR1 macro gNBs).</w:t>
      </w:r>
    </w:p>
    <w:p w14:paraId="1CDFBEB1"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4EA342C6" w14:textId="77777777" w:rsidR="006D5EC4" w:rsidRDefault="00014AA5">
      <w:pPr>
        <w:pStyle w:val="ac"/>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84581CA" w14:textId="77777777" w:rsidR="006D5EC4" w:rsidRDefault="00014AA5">
      <w:pPr>
        <w:pStyle w:val="ac"/>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antenna elements.</w:t>
      </w:r>
    </w:p>
    <w:p w14:paraId="4D9116BF" w14:textId="77777777" w:rsidR="006D5EC4" w:rsidRDefault="00014AA5">
      <w:pPr>
        <w:pStyle w:val="af1"/>
        <w:numPr>
          <w:ilvl w:val="2"/>
          <w:numId w:val="5"/>
        </w:numPr>
        <w:overflowPunct/>
        <w:spacing w:line="252" w:lineRule="auto"/>
        <w:rPr>
          <w:rFonts w:eastAsia="SimSun"/>
          <w:strike/>
          <w:lang w:eastAsia="zh-CN"/>
        </w:rPr>
      </w:pPr>
      <w:r>
        <w:rPr>
          <w:rFonts w:eastAsia="SimSun"/>
          <w:lang w:eastAsia="zh-CN"/>
        </w:rPr>
        <w:t xml:space="preserve">CSI-RS/reporting re-configuration should be indicated to the UEs for spatial adaptation of gNB/cell power state </w:t>
      </w:r>
    </w:p>
    <w:p w14:paraId="52227A99" w14:textId="77777777" w:rsidR="006D5EC4" w:rsidRDefault="00014AA5">
      <w:pPr>
        <w:pStyle w:val="ac"/>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FC617ED"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3D90987E"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 xml:space="preserve">TCI states, and/or transmission power of the reference signal or channel that uses the antenna port(s). </w:t>
      </w:r>
    </w:p>
    <w:p w14:paraId="6F36F8DB" w14:textId="77777777" w:rsidR="006D5EC4" w:rsidRDefault="00014AA5">
      <w:pPr>
        <w:pStyle w:val="af1"/>
        <w:numPr>
          <w:ilvl w:val="2"/>
          <w:numId w:val="5"/>
        </w:numPr>
        <w:overflowPunct/>
        <w:spacing w:line="252" w:lineRule="auto"/>
        <w:rPr>
          <w:rFonts w:eastAsia="SimSun"/>
          <w:lang w:eastAsia="zh-CN"/>
        </w:rPr>
      </w:pPr>
      <w:r>
        <w:rPr>
          <w:strike/>
          <w:lang w:eastAsia="zh-CN"/>
        </w:rPr>
        <w:t>Both</w:t>
      </w:r>
      <w:r>
        <w:rPr>
          <w:lang w:eastAsia="zh-CN"/>
        </w:rPr>
        <w:t xml:space="preserve"> Type 1 and Type 2 may have impact on measurement operation, so the potential enhancement may include </w:t>
      </w:r>
      <w:r>
        <w:rPr>
          <w:rFonts w:eastAsia="SimSun"/>
          <w:color w:val="C00000"/>
          <w:u w:val="single"/>
          <w:lang w:eastAsia="en-US"/>
        </w:rPr>
        <w:t>CSI-RS configurations,</w:t>
      </w:r>
      <w:r>
        <w:rPr>
          <w:lang w:eastAsia="zh-CN"/>
        </w:rPr>
        <w:t xml:space="preserve"> CSI-RS and PL RS measurements, </w:t>
      </w:r>
      <w:r>
        <w:rPr>
          <w:rFonts w:eastAsia="SimSun"/>
          <w:color w:val="C00000"/>
          <w:u w:val="single"/>
          <w:lang w:eastAsia="en-US"/>
        </w:rPr>
        <w:t>CSI reporting,</w:t>
      </w:r>
      <w:r>
        <w:rPr>
          <w:lang w:eastAsia="zh-CN"/>
        </w:rPr>
        <w:t xml:space="preserve"> beam failure recovery, radio link monitoring, cell (re)selection and handover procedure. </w:t>
      </w:r>
    </w:p>
    <w:p w14:paraId="2AF5D6A8" w14:textId="77777777" w:rsidR="006D5EC4" w:rsidRDefault="00014AA5">
      <w:pPr>
        <w:pStyle w:val="ac"/>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3438B07E"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It is not clear how CSI reporting is done on muted spatial elements and how this assists gNB.</w:t>
      </w:r>
    </w:p>
    <w:p w14:paraId="7DD793DB" w14:textId="77777777" w:rsidR="006D5EC4" w:rsidRDefault="00014AA5">
      <w:pPr>
        <w:pStyle w:val="af1"/>
        <w:numPr>
          <w:ilvl w:val="2"/>
          <w:numId w:val="5"/>
        </w:numPr>
        <w:overflowPunct/>
        <w:spacing w:line="252" w:lineRule="auto"/>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525040B4" w14:textId="77777777" w:rsidR="006D5EC4" w:rsidRDefault="00014AA5">
      <w:pPr>
        <w:pStyle w:val="af1"/>
        <w:numPr>
          <w:ilvl w:val="2"/>
          <w:numId w:val="5"/>
        </w:numPr>
        <w:overflowPunct/>
        <w:spacing w:line="252" w:lineRule="auto"/>
        <w:rPr>
          <w:rFonts w:eastAsia="SimSun"/>
          <w:lang w:eastAsia="zh-CN"/>
        </w:rPr>
      </w:pPr>
      <w:r>
        <w:rPr>
          <w:rFonts w:eastAsia="SimSun"/>
          <w:lang w:eastAsia="zh-CN"/>
        </w:rPr>
        <w:lastRenderedPageBreak/>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6BCF14E0"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description does not seem clear. It seems to be discussing a very specific type of enhancements for CSI-RS configuration/measurement/reporting. If this is to be included, should we also include detailed description of other potential solutions?</w:t>
      </w:r>
    </w:p>
    <w:p w14:paraId="0260CD44" w14:textId="77777777" w:rsidR="006D5EC4" w:rsidRDefault="00014AA5">
      <w:pPr>
        <w:pStyle w:val="af1"/>
        <w:numPr>
          <w:ilvl w:val="2"/>
          <w:numId w:val="5"/>
        </w:numPr>
        <w:spacing w:line="240" w:lineRule="auto"/>
      </w:pPr>
      <w:r>
        <w:t>Support of light-weight mechanisms such as DCI/MAC-CE-based, that allow fast CSI-RS reconfigurations.</w:t>
      </w:r>
    </w:p>
    <w:p w14:paraId="56AF4ECB" w14:textId="77777777" w:rsidR="006D5EC4" w:rsidRDefault="00014AA5">
      <w:pPr>
        <w:pStyle w:val="af1"/>
        <w:numPr>
          <w:ilvl w:val="2"/>
          <w:numId w:val="5"/>
        </w:numPr>
        <w:spacing w:line="240" w:lineRule="auto"/>
      </w:pPr>
      <w:r>
        <w:t>Techniques including conditions/criteria for UE measurements and feedback to gNB for (de)activation of antenna ports.</w:t>
      </w:r>
    </w:p>
    <w:p w14:paraId="1E6E9838" w14:textId="77777777" w:rsidR="006D5EC4" w:rsidRDefault="00014AA5">
      <w:pPr>
        <w:pStyle w:val="af1"/>
        <w:numPr>
          <w:ilvl w:val="2"/>
          <w:numId w:val="5"/>
        </w:numPr>
        <w:spacing w:line="240" w:lineRule="auto"/>
      </w:pPr>
      <w:r>
        <w:t xml:space="preserve">UE feeding back antenna muting pattern recommendations to the gNB. </w:t>
      </w:r>
    </w:p>
    <w:p w14:paraId="13D257FD" w14:textId="77777777" w:rsidR="006D5EC4" w:rsidRDefault="00014AA5">
      <w:pPr>
        <w:pStyle w:val="ac"/>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07864EDE" w14:textId="77777777" w:rsidR="006D5EC4" w:rsidRDefault="00014AA5">
      <w:pPr>
        <w:pStyle w:val="ac"/>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468C58D7" w14:textId="77777777" w:rsidR="006D5EC4" w:rsidRDefault="00014AA5">
      <w:pPr>
        <w:pStyle w:val="af1"/>
        <w:numPr>
          <w:ilvl w:val="3"/>
          <w:numId w:val="5"/>
        </w:numPr>
        <w:overflowPunct/>
        <w:spacing w:line="252" w:lineRule="auto"/>
        <w:rPr>
          <w:rFonts w:eastAsia="SimSun"/>
          <w:lang w:eastAsia="zh-CN"/>
        </w:rPr>
      </w:pPr>
      <w:r>
        <w:rPr>
          <w:rFonts w:eastAsia="SimSun"/>
          <w:lang w:eastAsia="zh-CN"/>
        </w:rPr>
        <w:t>Type 3: activate/deactivate a set of spatial elements</w:t>
      </w:r>
      <w:r>
        <w:rPr>
          <w:rFonts w:eastAsia="SimSun"/>
          <w:color w:val="C00000"/>
          <w:u w:val="single"/>
          <w:lang w:eastAsia="en-US"/>
        </w:rPr>
        <w:t xml:space="preserve"> corresponding to a TRP</w:t>
      </w:r>
      <w:r>
        <w:rPr>
          <w:rFonts w:eastAsia="SimSun"/>
          <w:lang w:eastAsia="zh-CN"/>
        </w:rPr>
        <w:t xml:space="preserve">, e.g., </w:t>
      </w:r>
      <w:r>
        <w:rPr>
          <w:rFonts w:eastAsia="SimSun"/>
          <w:strike/>
          <w:color w:val="C00000"/>
          <w:lang w:eastAsia="zh-CN"/>
        </w:rPr>
        <w:t xml:space="preserve">TRP on/off, </w:t>
      </w:r>
      <w:r>
        <w:rPr>
          <w:rFonts w:eastAsia="SimSun"/>
          <w:lang w:eastAsia="zh-CN"/>
        </w:rPr>
        <w:t>activating N1-port CSI-RS resource (set)</w:t>
      </w:r>
      <w:r>
        <w:rPr>
          <w:rFonts w:eastAsia="SimSun"/>
          <w:color w:val="C00000"/>
          <w:u w:val="single"/>
          <w:lang w:eastAsia="en-US"/>
        </w:rPr>
        <w:t xml:space="preserve"> corresponding to one TRP</w:t>
      </w:r>
      <w:r>
        <w:rPr>
          <w:rFonts w:eastAsia="SimSun"/>
          <w:lang w:eastAsia="zh-CN"/>
        </w:rPr>
        <w:t xml:space="preserve"> and</w:t>
      </w:r>
      <w:r>
        <w:rPr>
          <w:rFonts w:eastAsia="SimSun"/>
          <w:color w:val="C00000"/>
          <w:u w:val="single"/>
          <w:lang w:eastAsia="en-US"/>
        </w:rPr>
        <w:t>/or</w:t>
      </w:r>
      <w:r>
        <w:rPr>
          <w:rFonts w:eastAsia="SimSun"/>
          <w:lang w:eastAsia="zh-CN"/>
        </w:rPr>
        <w:t xml:space="preserve"> deactivating N2-port CSI-RS resource (set)</w:t>
      </w:r>
      <w:r>
        <w:rPr>
          <w:rFonts w:eastAsia="SimSun"/>
          <w:color w:val="C00000"/>
          <w:u w:val="single"/>
          <w:lang w:eastAsia="en-US"/>
        </w:rPr>
        <w:t xml:space="preserve"> corresponding to another TRP</w:t>
      </w:r>
    </w:p>
    <w:p w14:paraId="113900CE" w14:textId="77777777" w:rsidR="006D5EC4" w:rsidRDefault="00014AA5">
      <w:pPr>
        <w:pStyle w:val="af1"/>
        <w:numPr>
          <w:ilvl w:val="2"/>
          <w:numId w:val="5"/>
        </w:numPr>
        <w:overflowPunct/>
        <w:spacing w:line="252" w:lineRule="auto"/>
        <w:rPr>
          <w:rFonts w:eastAsia="SimSun"/>
          <w:lang w:eastAsia="zh-CN"/>
        </w:rPr>
      </w:pPr>
      <w:r>
        <w:rPr>
          <w:rFonts w:eastAsia="SimSun"/>
          <w:lang w:eastAsia="zh-CN"/>
        </w:rPr>
        <w:t>Type 3 may have impact on redundant CSI measurement or reporting to a muted TRP, so enhancement may include dynamic signaling for TRP ID (CORESETPollIndex).</w:t>
      </w:r>
    </w:p>
    <w:p w14:paraId="52E0AA5D"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It is not clear how dynamic signaling for TRP ID address the issue.</w:t>
      </w:r>
    </w:p>
    <w:p w14:paraId="0FF48F39" w14:textId="77777777" w:rsidR="006D5EC4" w:rsidRDefault="00014AA5">
      <w:pPr>
        <w:pStyle w:val="ac"/>
        <w:numPr>
          <w:ilvl w:val="2"/>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Dynamic adaption of non-colocated antenna elements, such as different TRP.  </w:t>
      </w:r>
    </w:p>
    <w:p w14:paraId="34274497" w14:textId="77777777" w:rsidR="006D5EC4" w:rsidRDefault="00014AA5">
      <w:pPr>
        <w:pStyle w:val="ac"/>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TRPs in the mTRP deployment.</w:t>
      </w:r>
    </w:p>
    <w:p w14:paraId="617F2840" w14:textId="77777777" w:rsidR="006D5EC4" w:rsidRDefault="00014AA5">
      <w:pPr>
        <w:pStyle w:val="af1"/>
        <w:numPr>
          <w:ilvl w:val="2"/>
          <w:numId w:val="5"/>
        </w:numPr>
        <w:overflowPunct/>
        <w:spacing w:before="120" w:line="252" w:lineRule="auto"/>
        <w:jc w:val="both"/>
        <w:rPr>
          <w:strike/>
        </w:rPr>
      </w:pPr>
      <w:r>
        <w:t>This may also include signaling of the adaptation of TRPs in mTRP, e.g. by utilizing group-level or cell common signaling.</w:t>
      </w:r>
    </w:p>
    <w:p w14:paraId="6637FF75"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0D500E0A"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533743A3"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UE CSI reports for different CSI configurations.</w:t>
      </w:r>
    </w:p>
    <w:p w14:paraId="0A2AB24A"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23066DD8"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It may possibly be supported by using BWP framework. For the enhancement to the TCI frameworks and CSI feedback, it needs more investigation on whether additional mechanism is needed, especially considering the ongoing work on Rel.18 MIMO enhancement on unified TCI framework for single/multiple-TRP</w:t>
      </w:r>
    </w:p>
    <w:p w14:paraId="48B0AA58"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3C83D89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Capture the following in TR38.864 (changes from R1-2208185 indicated in red):</w:t>
      </w:r>
    </w:p>
    <w:p w14:paraId="291A1FC2" w14:textId="77777777" w:rsidR="006D5EC4" w:rsidRDefault="006D5EC4">
      <w:pPr>
        <w:jc w:val="both"/>
        <w:rPr>
          <w:highlight w:val="yellow"/>
          <w:lang w:eastAsia="sv-SE"/>
        </w:rPr>
      </w:pPr>
    </w:p>
    <w:tbl>
      <w:tblPr>
        <w:tblStyle w:val="af7"/>
        <w:tblW w:w="9350" w:type="dxa"/>
        <w:tblLook w:val="04A0" w:firstRow="1" w:lastRow="0" w:firstColumn="1" w:lastColumn="0" w:noHBand="0" w:noVBand="1"/>
      </w:tblPr>
      <w:tblGrid>
        <w:gridCol w:w="9350"/>
      </w:tblGrid>
      <w:tr w:rsidR="006D5EC4" w14:paraId="33E710E5" w14:textId="77777777">
        <w:tc>
          <w:tcPr>
            <w:tcW w:w="9350" w:type="dxa"/>
          </w:tcPr>
          <w:p w14:paraId="6A4120B4" w14:textId="77777777" w:rsidR="006D5EC4" w:rsidRDefault="00014AA5">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Spatial Domain Techniques</w:t>
            </w:r>
          </w:p>
          <w:p w14:paraId="5F908151" w14:textId="77777777" w:rsidR="006D5EC4" w:rsidRDefault="00014AA5">
            <w:pPr>
              <w:numPr>
                <w:ilvl w:val="0"/>
                <w:numId w:val="7"/>
              </w:numPr>
              <w:overflowPunct w:val="0"/>
              <w:spacing w:after="0" w:line="252" w:lineRule="auto"/>
              <w:rPr>
                <w:lang w:eastAsia="zh-CN"/>
              </w:rPr>
            </w:pPr>
            <w:r>
              <w:rPr>
                <w:rFonts w:ascii="New York" w:hAnsi="New York"/>
                <w:lang w:eastAsia="zh-CN"/>
              </w:rPr>
              <w:t>Technique #C-1: Dynamic adaptation of spatial elements</w:t>
            </w:r>
          </w:p>
          <w:p w14:paraId="45BDD7CB" w14:textId="77777777" w:rsidR="006D5EC4" w:rsidRDefault="00014AA5">
            <w:pPr>
              <w:numPr>
                <w:ilvl w:val="1"/>
                <w:numId w:val="7"/>
              </w:numPr>
              <w:overflowPunct w:val="0"/>
              <w:spacing w:after="0" w:line="252" w:lineRule="auto"/>
              <w:rPr>
                <w:lang w:eastAsia="zh-CN"/>
              </w:rPr>
            </w:pPr>
            <w:r>
              <w:rPr>
                <w:rFonts w:ascii="New York" w:hAnsi="New York"/>
                <w:lang w:eastAsia="zh-CN"/>
              </w:rPr>
              <w:t>gNB may conserve energy by reducing the number of active transceiver chains or antenna elements.</w:t>
            </w:r>
          </w:p>
          <w:p w14:paraId="1F0C58A5" w14:textId="77777777" w:rsidR="006D5EC4" w:rsidRDefault="00014AA5">
            <w:pPr>
              <w:numPr>
                <w:ilvl w:val="1"/>
                <w:numId w:val="7"/>
              </w:numPr>
              <w:spacing w:after="0" w:line="252" w:lineRule="auto"/>
              <w:rPr>
                <w:strike/>
                <w:lang w:eastAsia="zh-CN"/>
              </w:rPr>
            </w:pPr>
            <w:r>
              <w:rPr>
                <w:rFonts w:ascii="New York" w:hAnsi="New York"/>
                <w:lang w:eastAsia="zh-CN"/>
              </w:rPr>
              <w:t xml:space="preserve">CSI-RS/reporting re-configuration should be indicated to the UEs for spatial adaptation of gNB/cell power state </w:t>
            </w:r>
          </w:p>
          <w:p w14:paraId="37B179E0" w14:textId="77777777" w:rsidR="006D5EC4" w:rsidRDefault="00014AA5">
            <w:pPr>
              <w:numPr>
                <w:ilvl w:val="1"/>
                <w:numId w:val="7"/>
              </w:numPr>
              <w:overflowPunct w:val="0"/>
              <w:spacing w:after="0" w:line="252" w:lineRule="auto"/>
              <w:rPr>
                <w:lang w:eastAsia="zh-CN"/>
              </w:rPr>
            </w:pPr>
            <w:r>
              <w:rPr>
                <w:rFonts w:ascii="New York" w:hAnsi="New York"/>
                <w:lang w:eastAsia="zh-CN"/>
              </w:rPr>
              <w:t>Adaptation can be further categorized into two types:</w:t>
            </w:r>
          </w:p>
          <w:p w14:paraId="2E9D483D" w14:textId="77777777" w:rsidR="006D5EC4" w:rsidRDefault="00014AA5">
            <w:pPr>
              <w:numPr>
                <w:ilvl w:val="2"/>
                <w:numId w:val="7"/>
              </w:numPr>
              <w:overflowPunct w:val="0"/>
              <w:spacing w:after="0" w:line="252" w:lineRule="auto"/>
              <w:rPr>
                <w:lang w:eastAsia="zh-CN"/>
              </w:rPr>
            </w:pPr>
            <w:r>
              <w:rPr>
                <w:rFonts w:ascii="New York" w:hAnsi="New York"/>
                <w:lang w:eastAsia="zh-CN"/>
              </w:rPr>
              <w:t>Type 1: enable/disable all spatial elements associated to a logical antenna port, e.g. a subset of ports of a CSI-RS resource.</w:t>
            </w:r>
          </w:p>
          <w:p w14:paraId="62E91909"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Type 2: enable/disable of part of spatial elements associated to a logical antenna port(s). This may result in changes to the antenna pattern, </w:t>
            </w:r>
            <w:r>
              <w:rPr>
                <w:rFonts w:ascii="New York" w:hAnsi="New York"/>
                <w:strike/>
                <w:lang w:eastAsia="zh-CN"/>
              </w:rPr>
              <w:t xml:space="preserve">gains, </w:t>
            </w:r>
            <w:r>
              <w:rPr>
                <w:rFonts w:ascii="New York" w:hAnsi="New York"/>
                <w:lang w:eastAsia="zh-CN"/>
              </w:rPr>
              <w:t xml:space="preserve">TCI states, and/or transmission power of the reference signal or channel that uses the antenna port(s). </w:t>
            </w:r>
          </w:p>
          <w:p w14:paraId="2372560C" w14:textId="77777777" w:rsidR="006D5EC4" w:rsidRDefault="00014AA5">
            <w:pPr>
              <w:numPr>
                <w:ilvl w:val="1"/>
                <w:numId w:val="7"/>
              </w:numPr>
              <w:spacing w:after="0" w:line="252" w:lineRule="auto"/>
              <w:rPr>
                <w:lang w:eastAsia="zh-CN"/>
              </w:rPr>
            </w:pPr>
            <w:r>
              <w:rPr>
                <w:rFonts w:ascii="New York" w:eastAsia="맑은 고딕" w:hAnsi="New York"/>
                <w:strike/>
                <w:lang w:eastAsia="zh-CN"/>
              </w:rPr>
              <w:t>Both</w:t>
            </w:r>
            <w:r>
              <w:rPr>
                <w:rFonts w:ascii="New York" w:eastAsia="맑은 고딕" w:hAnsi="New York"/>
                <w:lang w:eastAsia="zh-CN"/>
              </w:rPr>
              <w:t xml:space="preserve"> Type 1 and Type 2 may have impact on measurement operation, so the potential enhancement may include CSI-RS and PL RS measurements, beam failure recovery, radio link monitoring, cell (re)selection and handover procedure. </w:t>
            </w:r>
          </w:p>
          <w:p w14:paraId="745BD3C9" w14:textId="77777777" w:rsidR="006D5EC4" w:rsidRDefault="00014AA5">
            <w:pPr>
              <w:numPr>
                <w:ilvl w:val="1"/>
                <w:numId w:val="7"/>
              </w:numPr>
              <w:overflowPunct w:val="0"/>
              <w:spacing w:after="0" w:line="252" w:lineRule="auto"/>
              <w:rPr>
                <w:lang w:eastAsia="zh-CN"/>
              </w:rPr>
            </w:pPr>
            <w:r>
              <w:rPr>
                <w:rFonts w:ascii="New York" w:hAnsi="New York"/>
                <w:lang w:eastAsia="zh-CN"/>
              </w:rPr>
              <w:t>CSI reporting enhancement on muted spatial elements patterns can be considered for assistance information feedback.</w:t>
            </w:r>
          </w:p>
          <w:p w14:paraId="01D8C687" w14:textId="77777777" w:rsidR="006D5EC4" w:rsidRDefault="00014AA5">
            <w:pPr>
              <w:numPr>
                <w:ilvl w:val="1"/>
                <w:numId w:val="7"/>
              </w:numPr>
              <w:spacing w:after="0" w:line="252" w:lineRule="auto"/>
              <w:rPr>
                <w:lang w:eastAsia="zh-CN"/>
              </w:rPr>
            </w:pPr>
            <w:r>
              <w:rPr>
                <w:rFonts w:ascii="New York" w:hAnsi="New York"/>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7444C9EF" w14:textId="77777777" w:rsidR="006D5EC4" w:rsidRDefault="00014AA5">
            <w:pPr>
              <w:numPr>
                <w:ilvl w:val="1"/>
                <w:numId w:val="7"/>
              </w:numPr>
              <w:spacing w:after="0" w:line="252" w:lineRule="auto"/>
              <w:rPr>
                <w:lang w:eastAsia="zh-CN"/>
              </w:rPr>
            </w:pPr>
            <w:r>
              <w:rPr>
                <w:rFonts w:ascii="New York" w:hAnsi="New York"/>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0E03CC11" w14:textId="77777777" w:rsidR="006D5EC4" w:rsidRDefault="00014AA5">
            <w:pPr>
              <w:numPr>
                <w:ilvl w:val="1"/>
                <w:numId w:val="7"/>
              </w:numPr>
              <w:overflowPunct w:val="0"/>
              <w:spacing w:after="0" w:line="240" w:lineRule="auto"/>
              <w:rPr>
                <w:rFonts w:eastAsia="맑은 고딕"/>
                <w:lang w:eastAsia="ko-KR"/>
              </w:rPr>
            </w:pPr>
            <w:r>
              <w:rPr>
                <w:rFonts w:ascii="New York" w:eastAsia="맑은 고딕" w:hAnsi="New York"/>
                <w:lang w:eastAsia="ko-KR"/>
              </w:rPr>
              <w:t>Support of light-weight mechanisms such as DCI/MAC-CE-based, that allow fast CSI-RS reconfigurations.</w:t>
            </w:r>
          </w:p>
          <w:p w14:paraId="42B8647E" w14:textId="77777777" w:rsidR="006D5EC4" w:rsidRDefault="00014AA5">
            <w:pPr>
              <w:numPr>
                <w:ilvl w:val="1"/>
                <w:numId w:val="7"/>
              </w:numPr>
              <w:overflowPunct w:val="0"/>
              <w:spacing w:after="0" w:line="240" w:lineRule="auto"/>
              <w:rPr>
                <w:rFonts w:eastAsia="맑은 고딕"/>
                <w:lang w:eastAsia="ko-KR"/>
              </w:rPr>
            </w:pPr>
            <w:r>
              <w:rPr>
                <w:rFonts w:ascii="New York" w:eastAsia="맑은 고딕" w:hAnsi="New York"/>
                <w:lang w:eastAsia="ko-KR"/>
              </w:rPr>
              <w:t>Techniques including conditions/criteria for UE measurements and feedback to gNB for (de)activation of antenna ports.</w:t>
            </w:r>
          </w:p>
          <w:p w14:paraId="36F41815" w14:textId="77777777" w:rsidR="006D5EC4" w:rsidRDefault="00014AA5">
            <w:pPr>
              <w:numPr>
                <w:ilvl w:val="1"/>
                <w:numId w:val="7"/>
              </w:numPr>
              <w:overflowPunct w:val="0"/>
              <w:spacing w:after="0" w:line="240" w:lineRule="auto"/>
              <w:rPr>
                <w:rFonts w:eastAsia="맑은 고딕"/>
                <w:lang w:eastAsia="ko-KR"/>
              </w:rPr>
            </w:pPr>
            <w:r>
              <w:rPr>
                <w:rFonts w:ascii="New York" w:eastAsia="맑은 고딕" w:hAnsi="New York"/>
                <w:lang w:eastAsia="ko-KR"/>
              </w:rPr>
              <w:t xml:space="preserve">UE feeding back antenna muting pattern recommendations to the gNB. </w:t>
            </w:r>
          </w:p>
          <w:p w14:paraId="4D4C9D18" w14:textId="77777777" w:rsidR="006D5EC4" w:rsidRDefault="00014AA5">
            <w:pPr>
              <w:numPr>
                <w:ilvl w:val="1"/>
                <w:numId w:val="7"/>
              </w:numPr>
              <w:overflowPunct w:val="0"/>
              <w:spacing w:after="0" w:line="240" w:lineRule="auto"/>
              <w:rPr>
                <w:rFonts w:eastAsia="맑은 고딕"/>
                <w:color w:val="FF0000"/>
                <w:lang w:eastAsia="ko-KR"/>
              </w:rPr>
            </w:pPr>
            <w:r>
              <w:rPr>
                <w:rFonts w:ascii="New York" w:eastAsia="맑은 고딕" w:hAnsi="New York"/>
                <w:color w:val="FF0000"/>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0F3375CB"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#C-2: Dynamic adaptation of TRPs in mTRP </w:t>
            </w:r>
          </w:p>
          <w:p w14:paraId="443A9894" w14:textId="77777777" w:rsidR="006D5EC4" w:rsidRDefault="00014AA5">
            <w:pPr>
              <w:numPr>
                <w:ilvl w:val="1"/>
                <w:numId w:val="7"/>
              </w:numPr>
              <w:overflowPunct w:val="0"/>
              <w:spacing w:after="0" w:line="252" w:lineRule="auto"/>
              <w:rPr>
                <w:lang w:eastAsia="zh-CN"/>
              </w:rPr>
            </w:pPr>
            <w:r>
              <w:rPr>
                <w:rFonts w:ascii="New York" w:hAnsi="New York"/>
                <w:lang w:eastAsia="zh-CN"/>
              </w:rPr>
              <w:t>Adaptation is categorized as type 3:</w:t>
            </w:r>
          </w:p>
          <w:p w14:paraId="16FC4993" w14:textId="77777777" w:rsidR="006D5EC4" w:rsidRDefault="00014AA5">
            <w:pPr>
              <w:numPr>
                <w:ilvl w:val="2"/>
                <w:numId w:val="7"/>
              </w:numPr>
              <w:spacing w:after="0" w:line="252" w:lineRule="auto"/>
              <w:rPr>
                <w:lang w:eastAsia="zh-CN"/>
              </w:rPr>
            </w:pPr>
            <w:r>
              <w:rPr>
                <w:rFonts w:ascii="New York" w:hAnsi="New York"/>
                <w:lang w:eastAsia="zh-CN"/>
              </w:rPr>
              <w:t>Type 3: activate/deactivate a set of spatial elements, e.g., TRP on/off, activating N1-port CSI-RS resource (set) and deactivating N2-port CSI-RS resource (set)</w:t>
            </w:r>
          </w:p>
          <w:p w14:paraId="679F3DC7" w14:textId="77777777" w:rsidR="006D5EC4" w:rsidRDefault="00014AA5">
            <w:pPr>
              <w:numPr>
                <w:ilvl w:val="1"/>
                <w:numId w:val="7"/>
              </w:numPr>
              <w:spacing w:after="0" w:line="252" w:lineRule="auto"/>
              <w:rPr>
                <w:lang w:eastAsia="zh-CN"/>
              </w:rPr>
            </w:pPr>
            <w:r>
              <w:rPr>
                <w:rFonts w:ascii="New York" w:hAnsi="New York"/>
                <w:lang w:eastAsia="zh-CN"/>
              </w:rPr>
              <w:t>Type 3 may have impact on redundant CSI measurement or reporting to a muted TRP, so enhancement may include dynamic signaling for TRP ID (CORESETPollIndex).</w:t>
            </w:r>
          </w:p>
          <w:p w14:paraId="6311F008" w14:textId="77777777" w:rsidR="006D5EC4" w:rsidRDefault="00014AA5">
            <w:pPr>
              <w:numPr>
                <w:ilvl w:val="1"/>
                <w:numId w:val="7"/>
              </w:numPr>
              <w:overflowPunct w:val="0"/>
              <w:spacing w:after="0" w:line="252" w:lineRule="auto"/>
              <w:rPr>
                <w:lang w:eastAsia="zh-CN"/>
              </w:rPr>
            </w:pPr>
            <w:r>
              <w:rPr>
                <w:rFonts w:ascii="New York" w:hAnsi="New York"/>
                <w:lang w:eastAsia="zh-CN"/>
              </w:rPr>
              <w:lastRenderedPageBreak/>
              <w:t xml:space="preserve">Dynamic adaption of non-colocated antenna elements, such as different TRP.  </w:t>
            </w:r>
          </w:p>
          <w:p w14:paraId="42323C98" w14:textId="77777777" w:rsidR="006D5EC4" w:rsidRDefault="00014AA5">
            <w:pPr>
              <w:numPr>
                <w:ilvl w:val="1"/>
                <w:numId w:val="7"/>
              </w:numPr>
              <w:overflowPunct w:val="0"/>
              <w:spacing w:after="0" w:line="252" w:lineRule="auto"/>
              <w:rPr>
                <w:lang w:eastAsia="zh-CN"/>
              </w:rPr>
            </w:pPr>
            <w:r>
              <w:rPr>
                <w:rFonts w:ascii="New York" w:hAnsi="New York"/>
                <w:lang w:eastAsia="zh-CN"/>
              </w:rPr>
              <w:t>gNB may conserve energy by reducing the number of active TRPs in the mTRP deployment.</w:t>
            </w:r>
          </w:p>
          <w:p w14:paraId="1C4B7D52" w14:textId="77777777" w:rsidR="006D5EC4" w:rsidRDefault="00014AA5">
            <w:pPr>
              <w:numPr>
                <w:ilvl w:val="1"/>
                <w:numId w:val="7"/>
              </w:numPr>
              <w:spacing w:after="0" w:line="252" w:lineRule="auto"/>
              <w:rPr>
                <w:rFonts w:eastAsia="맑은 고딕"/>
                <w:strike/>
                <w:lang w:eastAsia="ko-KR"/>
              </w:rPr>
            </w:pPr>
            <w:r>
              <w:rPr>
                <w:rFonts w:ascii="New York" w:eastAsia="맑은 고딕" w:hAnsi="New York"/>
                <w:lang w:eastAsia="ko-KR"/>
              </w:rPr>
              <w:t>This may also include signaling of the adaptation of TRPs in mTRP, e.g. by utilizing group-level or cell common signaling.</w:t>
            </w:r>
          </w:p>
          <w:p w14:paraId="17136E0F" w14:textId="77777777" w:rsidR="006D5EC4" w:rsidRDefault="00014AA5">
            <w:pPr>
              <w:numPr>
                <w:ilvl w:val="1"/>
                <w:numId w:val="7"/>
              </w:numPr>
              <w:overflowPunct w:val="0"/>
              <w:spacing w:after="0" w:line="252" w:lineRule="auto"/>
              <w:rPr>
                <w:rFonts w:eastAsia="맑은 고딕"/>
                <w:lang w:eastAsia="ko-KR"/>
              </w:rPr>
            </w:pPr>
            <w:r>
              <w:rPr>
                <w:rFonts w:ascii="New York" w:eastAsia="맑은 고딕" w:hAnsi="New York"/>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5F7202EC" w14:textId="77777777" w:rsidR="006D5EC4" w:rsidRDefault="006D5EC4">
            <w:pPr>
              <w:rPr>
                <w:highlight w:val="yellow"/>
                <w:lang w:eastAsia="sv-SE"/>
              </w:rPr>
            </w:pPr>
          </w:p>
        </w:tc>
      </w:tr>
    </w:tbl>
    <w:p w14:paraId="427FF004"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4127A697"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17: Consider mechanisms to dynamically mute CSI-RS ports for NW energy savings.</w:t>
      </w:r>
    </w:p>
    <w:p w14:paraId="292EC03B"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18: Consider mechanisms of power adaptation on CSI-RS ports for NW energy savings.</w:t>
      </w:r>
    </w:p>
    <w:p w14:paraId="019154F4"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19: Consider mechanisms of beam adaptation on CSI-RS ports for NW energy savings.</w:t>
      </w:r>
    </w:p>
    <w:p w14:paraId="3F74CCFD"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Consider CSI feedback reporting enhancement for each codebook (Type-1 (R15), Type-2 (R16), eType-2 (R17 Port-selection)) with dynamic adaptation of spatial elements.</w:t>
      </w:r>
    </w:p>
    <w:p w14:paraId="7EE8D029"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Consider both s-TRP and m-TRP scenarios for adaptation on CSI-Ports for NW triggered and UE autonomous operation.</w:t>
      </w:r>
    </w:p>
    <w:p w14:paraId="4486C0C9"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22: Consider DCI and/or MAC CE based signalling for fast indication of NW energy saving specific TCI and CSI-RS reconfiguration.</w:t>
      </w:r>
    </w:p>
    <w:p w14:paraId="009EBDA8"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23: Consider TCI to CSI-RS port mapping for fast re-configuration during NW energy saving operation.</w:t>
      </w:r>
    </w:p>
    <w:p w14:paraId="64DE9951"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24: Consider the following changes to the TP for TR</w:t>
      </w:r>
    </w:p>
    <w:p w14:paraId="4AAC969D" w14:textId="77777777" w:rsidR="006D5EC4" w:rsidRDefault="00014AA5">
      <w:pPr>
        <w:pStyle w:val="ac"/>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A1AD056" w14:textId="77777777" w:rsidR="006D5EC4" w:rsidRDefault="00014AA5">
      <w:pPr>
        <w:pStyle w:val="af1"/>
        <w:numPr>
          <w:ilvl w:val="3"/>
          <w:numId w:val="5"/>
        </w:numPr>
        <w:overflowPunct/>
        <w:spacing w:line="252" w:lineRule="auto"/>
        <w:rPr>
          <w:rFonts w:eastAsia="SimSun"/>
          <w:lang w:eastAsia="zh-CN"/>
        </w:rPr>
      </w:pPr>
      <w:r>
        <w:rPr>
          <w:lang w:eastAsia="zh-CN"/>
        </w:rPr>
        <w:t xml:space="preserve">gNB may conserve energy by reducing the number of </w:t>
      </w:r>
      <w:r>
        <w:rPr>
          <w:color w:val="C00000"/>
          <w:u w:val="single"/>
          <w:lang w:eastAsia="zh-CN"/>
        </w:rPr>
        <w:t xml:space="preserve">spatial elements </w:t>
      </w:r>
      <w:r>
        <w:rPr>
          <w:rFonts w:eastAsia="바탕"/>
          <w:color w:val="C00000"/>
          <w:u w:val="single"/>
          <w:lang w:eastAsia="zh-CN"/>
        </w:rPr>
        <w:t>e.g.:</w:t>
      </w:r>
      <w:r>
        <w:rPr>
          <w:rFonts w:eastAsia="바탕"/>
          <w:color w:val="C00000"/>
          <w:lang w:eastAsia="zh-CN"/>
        </w:rPr>
        <w:t xml:space="preserve"> </w:t>
      </w:r>
      <w:r>
        <w:rPr>
          <w:rFonts w:eastAsia="바탕"/>
          <w:lang w:eastAsia="zh-CN"/>
        </w:rPr>
        <w:t>active transceiver chains</w:t>
      </w:r>
      <w:r>
        <w:rPr>
          <w:strike/>
          <w:color w:val="C00000"/>
          <w:lang w:eastAsia="zh-CN"/>
        </w:rPr>
        <w:t xml:space="preserve"> or</w:t>
      </w:r>
      <w:r>
        <w:rPr>
          <w:color w:val="C00000"/>
          <w:u w:val="single"/>
          <w:lang w:eastAsia="zh-CN"/>
        </w:rPr>
        <w:t>, subarrays,</w:t>
      </w:r>
      <w:r>
        <w:rPr>
          <w:rFonts w:eastAsia="바탕"/>
          <w:lang w:eastAsia="zh-CN"/>
        </w:rPr>
        <w:t xml:space="preserve"> antenna elements</w:t>
      </w:r>
      <w:r>
        <w:rPr>
          <w:color w:val="C00000"/>
          <w:u w:val="single"/>
          <w:lang w:eastAsia="zh-CN"/>
        </w:rPr>
        <w:t>, panels, TRPs).</w:t>
      </w:r>
    </w:p>
    <w:p w14:paraId="51B76223" w14:textId="77777777" w:rsidR="006D5EC4" w:rsidRDefault="00014AA5">
      <w:pPr>
        <w:pStyle w:val="ac"/>
        <w:numPr>
          <w:ilvl w:val="3"/>
          <w:numId w:val="5"/>
        </w:numPr>
        <w:spacing w:after="0" w:line="252" w:lineRule="auto"/>
        <w:rPr>
          <w:rFonts w:ascii="Times New Roman" w:hAnsi="Times New Roman"/>
          <w:sz w:val="22"/>
          <w:szCs w:val="22"/>
          <w:lang w:eastAsia="zh-CN"/>
        </w:rPr>
      </w:pPr>
      <w:r>
        <w:rPr>
          <w:rFonts w:ascii="Times New Roman" w:hAnsi="Times New Roman"/>
          <w:sz w:val="22"/>
          <w:szCs w:val="22"/>
          <w:lang w:eastAsia="zh-CN"/>
        </w:rPr>
        <w:t>CSI-RS/reporting re-configuration should be indicated to the UEs for spatial adaptation of gNB/cell power state. Support mechanisms to trigger gNB/cell power state and to recover back into normal network power state.</w:t>
      </w:r>
    </w:p>
    <w:p w14:paraId="033CABF7"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99DCEA3" w14:textId="77777777" w:rsidR="006D5EC4" w:rsidRDefault="00014AA5">
      <w:pPr>
        <w:pStyle w:val="ac"/>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460D2DFD" w14:textId="77777777" w:rsidR="006D5EC4" w:rsidRDefault="00014AA5">
      <w:pPr>
        <w:pStyle w:val="ac"/>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TCI states, and/or transmission power of the reference signal or channel that uses the antenna port(s).</w:t>
      </w:r>
    </w:p>
    <w:p w14:paraId="02AA2D8A" w14:textId="77777777" w:rsidR="006D5EC4" w:rsidRDefault="00014AA5">
      <w:pPr>
        <w:pStyle w:val="ac"/>
        <w:numPr>
          <w:ilvl w:val="4"/>
          <w:numId w:val="5"/>
        </w:numPr>
        <w:overflowPunct w:val="0"/>
        <w:spacing w:after="0" w:line="252" w:lineRule="auto"/>
        <w:rPr>
          <w:rFonts w:ascii="Times New Roman" w:eastAsiaTheme="minorEastAsia" w:hAnsi="Times New Roman"/>
          <w:color w:val="C00000"/>
          <w:sz w:val="22"/>
          <w:szCs w:val="22"/>
          <w:u w:val="single"/>
          <w:lang w:eastAsia="zh-CN"/>
        </w:rPr>
      </w:pPr>
      <w:r>
        <w:rPr>
          <w:rFonts w:ascii="Times New Roman" w:hAnsi="Times New Roman"/>
          <w:strike/>
          <w:color w:val="C00000"/>
          <w:sz w:val="22"/>
          <w:szCs w:val="22"/>
          <w:lang w:eastAsia="zh-CN"/>
        </w:rPr>
        <w:t>Type 1 and Type 2</w:t>
      </w:r>
      <w:r>
        <w:rPr>
          <w:rFonts w:ascii="Times New Roman" w:eastAsiaTheme="minorEastAsia" w:hAnsi="Times New Roman"/>
          <w:color w:val="C00000"/>
          <w:sz w:val="22"/>
          <w:szCs w:val="22"/>
          <w:u w:val="single"/>
          <w:lang w:eastAsia="zh-CN"/>
        </w:rPr>
        <w:t>Type 3: activate/deactivate a set of spatial elements, e.g., TRP on/off, activating N1-port CSI-RS resource (set) and deactivating N2-port CSI-RS resource (set).</w:t>
      </w:r>
    </w:p>
    <w:p w14:paraId="55A1A674" w14:textId="77777777" w:rsidR="006D5EC4" w:rsidRDefault="00014AA5">
      <w:pPr>
        <w:pStyle w:val="af1"/>
        <w:numPr>
          <w:ilvl w:val="3"/>
          <w:numId w:val="5"/>
        </w:numPr>
        <w:overflowPunct/>
        <w:spacing w:line="252" w:lineRule="auto"/>
        <w:jc w:val="both"/>
        <w:rPr>
          <w:color w:val="C00000"/>
          <w:u w:val="single"/>
          <w:lang w:eastAsia="zh-CN"/>
        </w:rPr>
      </w:pPr>
      <w:r>
        <w:rPr>
          <w:color w:val="C00000"/>
          <w:u w:val="single"/>
          <w:lang w:eastAsia="zh-CN"/>
        </w:rPr>
        <w:t>Type-2 and Type 3 should also consider power adaptation on the spatial elements associated with the antenna ports.</w:t>
      </w:r>
    </w:p>
    <w:p w14:paraId="357B8723" w14:textId="77777777" w:rsidR="006D5EC4" w:rsidRDefault="00014AA5">
      <w:pPr>
        <w:pStyle w:val="af1"/>
        <w:numPr>
          <w:ilvl w:val="3"/>
          <w:numId w:val="5"/>
        </w:numPr>
        <w:overflowPunct/>
        <w:spacing w:line="252" w:lineRule="auto"/>
        <w:jc w:val="both"/>
        <w:rPr>
          <w:rFonts w:eastAsia="SimSun"/>
          <w:lang w:eastAsia="zh-CN"/>
        </w:rPr>
      </w:pPr>
      <w:r>
        <w:rPr>
          <w:color w:val="C00000"/>
          <w:u w:val="single"/>
          <w:lang w:eastAsia="zh-CN"/>
        </w:rPr>
        <w:lastRenderedPageBreak/>
        <w:t>Type 1, Type 2 and Type 3</w:t>
      </w:r>
      <w:r>
        <w:rPr>
          <w:lang w:eastAsia="zh-CN"/>
        </w:rPr>
        <w:t xml:space="preserve"> may have impact on measurement operation, so the potential enhancement may include CSI-RS and PL RS measurements, beam failure recovery, radio link monitoring, </w:t>
      </w:r>
      <w:r>
        <w:rPr>
          <w:color w:val="C00000"/>
          <w:u w:val="single"/>
          <w:lang w:eastAsia="zh-CN"/>
        </w:rPr>
        <w:t xml:space="preserve">efficient and dynamic reconfiguration (using MAC CE, DCI, etc.), </w:t>
      </w:r>
      <w:r>
        <w:rPr>
          <w:lang w:eastAsia="zh-CN"/>
        </w:rPr>
        <w:t xml:space="preserve">cell (re)selection and handover procedure. </w:t>
      </w:r>
    </w:p>
    <w:p w14:paraId="5EFC0FC5"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06F5F267" w14:textId="77777777" w:rsidR="006D5EC4" w:rsidRDefault="00014AA5">
      <w:pPr>
        <w:pStyle w:val="af1"/>
        <w:numPr>
          <w:ilvl w:val="3"/>
          <w:numId w:val="5"/>
        </w:numPr>
        <w:overflowPunct/>
        <w:spacing w:line="252" w:lineRule="auto"/>
        <w:jc w:val="both"/>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24611A3C" w14:textId="77777777" w:rsidR="006D5EC4" w:rsidRDefault="00014AA5">
      <w:pPr>
        <w:pStyle w:val="af1"/>
        <w:numPr>
          <w:ilvl w:val="3"/>
          <w:numId w:val="5"/>
        </w:numPr>
        <w:overflowPunct/>
        <w:spacing w:line="252" w:lineRule="auto"/>
        <w:jc w:val="both"/>
        <w:rPr>
          <w:rFonts w:eastAsia="SimSun"/>
          <w:lang w:eastAsia="zh-CN"/>
        </w:rPr>
      </w:pPr>
      <w:r>
        <w:rPr>
          <w:rFonts w:eastAsia="SimSun"/>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3C3827D8" w14:textId="77777777" w:rsidR="006D5EC4" w:rsidRDefault="00014AA5">
      <w:pPr>
        <w:pStyle w:val="af1"/>
        <w:numPr>
          <w:ilvl w:val="3"/>
          <w:numId w:val="5"/>
        </w:numPr>
        <w:spacing w:line="240" w:lineRule="auto"/>
        <w:jc w:val="both"/>
      </w:pPr>
      <w:r>
        <w:t>Support of light-weight mechanisms such as DCI/MAC-CE-based,</w:t>
      </w:r>
      <w:r>
        <w:rPr>
          <w:color w:val="C00000"/>
          <w:u w:val="single"/>
          <w:lang w:eastAsia="zh-CN"/>
        </w:rPr>
        <w:t xml:space="preserve"> group common L1 signaling, etc.</w:t>
      </w:r>
      <w:r>
        <w:t xml:space="preserve"> that allow fast CSI-RS reconfigurations.</w:t>
      </w:r>
    </w:p>
    <w:p w14:paraId="515D5E36" w14:textId="77777777" w:rsidR="006D5EC4" w:rsidRDefault="00014AA5">
      <w:pPr>
        <w:pStyle w:val="af1"/>
        <w:numPr>
          <w:ilvl w:val="3"/>
          <w:numId w:val="5"/>
        </w:numPr>
        <w:spacing w:line="240" w:lineRule="auto"/>
        <w:jc w:val="both"/>
      </w:pPr>
      <w:r>
        <w:t>Techniques including conditions/criteria for UE measurements and feedback to gNB for (de)activation of antenna ports</w:t>
      </w:r>
      <w:r>
        <w:rPr>
          <w:color w:val="C00000"/>
          <w:u w:val="single"/>
          <w:lang w:eastAsia="zh-CN"/>
        </w:rPr>
        <w:t xml:space="preserve"> should be considered</w:t>
      </w:r>
      <w:r>
        <w:t>.</w:t>
      </w:r>
    </w:p>
    <w:p w14:paraId="05F4282B" w14:textId="77777777" w:rsidR="006D5EC4" w:rsidRDefault="00014AA5">
      <w:pPr>
        <w:pStyle w:val="af1"/>
        <w:numPr>
          <w:ilvl w:val="3"/>
          <w:numId w:val="5"/>
        </w:numPr>
        <w:spacing w:line="240" w:lineRule="auto"/>
        <w:jc w:val="both"/>
      </w:pPr>
      <w:r>
        <w:t>UE feeding back antenna muting pattern recommendations</w:t>
      </w:r>
      <w:r>
        <w:rPr>
          <w:color w:val="C00000"/>
          <w:u w:val="single"/>
          <w:lang w:eastAsia="zh-CN"/>
        </w:rPr>
        <w:t>, CSI reporting enhancement on muted or adapted spatial elements/patterns, etc. should be considered for assistance information feedback</w:t>
      </w:r>
      <w:r>
        <w:t xml:space="preserve"> to the gNB.</w:t>
      </w:r>
    </w:p>
    <w:p w14:paraId="02B5B857" w14:textId="77777777" w:rsidR="006D5EC4" w:rsidRDefault="00014AA5">
      <w:pPr>
        <w:pStyle w:val="ac"/>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106D965C"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572DF61A" w14:textId="77777777" w:rsidR="006D5EC4" w:rsidRDefault="00014AA5">
      <w:pPr>
        <w:pStyle w:val="af1"/>
        <w:numPr>
          <w:ilvl w:val="4"/>
          <w:numId w:val="5"/>
        </w:numPr>
        <w:overflowPunct/>
        <w:spacing w:line="252" w:lineRule="auto"/>
        <w:jc w:val="both"/>
        <w:rPr>
          <w:rFonts w:eastAsia="SimSun"/>
          <w:lang w:eastAsia="zh-CN"/>
        </w:rPr>
      </w:pPr>
      <w:r>
        <w:rPr>
          <w:rFonts w:eastAsia="SimSun"/>
          <w:lang w:eastAsia="zh-CN"/>
        </w:rPr>
        <w:t>Type 3: activate/deactivate a set of spatial elements, e.g., TRP on/off, activating N1-port CSI-RS resource (set) and deactivating N2-port CSI-RS resource (set)</w:t>
      </w:r>
    </w:p>
    <w:p w14:paraId="19473A82" w14:textId="77777777" w:rsidR="006D5EC4" w:rsidRDefault="00014AA5">
      <w:pPr>
        <w:pStyle w:val="af1"/>
        <w:numPr>
          <w:ilvl w:val="3"/>
          <w:numId w:val="5"/>
        </w:numPr>
        <w:overflowPunct/>
        <w:spacing w:line="252" w:lineRule="auto"/>
        <w:jc w:val="both"/>
        <w:rPr>
          <w:rFonts w:eastAsia="SimSun"/>
          <w:lang w:eastAsia="zh-CN"/>
        </w:rPr>
      </w:pPr>
      <w:r>
        <w:rPr>
          <w:rFonts w:eastAsia="SimSun"/>
          <w:lang w:eastAsia="zh-CN"/>
        </w:rPr>
        <w:t>Type 3 may have impact on redundant CSI measurement or reporting to a muted TRP, so enhancement may include dynamic signaling for TRP ID (CORESETPollIndex).</w:t>
      </w:r>
    </w:p>
    <w:p w14:paraId="5C9C58C1"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non-colocated antenna elements, such as different TRP.</w:t>
      </w:r>
    </w:p>
    <w:p w14:paraId="7505C18C"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w:t>
      </w:r>
      <w:r>
        <w:rPr>
          <w:rFonts w:ascii="Times New Roman" w:eastAsiaTheme="minorEastAsia" w:hAnsi="Times New Roman"/>
          <w:color w:val="C00000"/>
          <w:sz w:val="22"/>
          <w:szCs w:val="22"/>
          <w:u w:val="single"/>
          <w:lang w:eastAsia="zh-CN"/>
        </w:rPr>
        <w:t xml:space="preserve"> dynamically</w:t>
      </w:r>
      <w:r>
        <w:rPr>
          <w:rFonts w:ascii="Times New Roman" w:hAnsi="Times New Roman"/>
          <w:sz w:val="22"/>
          <w:szCs w:val="22"/>
          <w:lang w:eastAsia="zh-CN"/>
        </w:rPr>
        <w:t xml:space="preserve"> reducing the number of active TRPs in the mTRP deployment.</w:t>
      </w:r>
    </w:p>
    <w:p w14:paraId="78DF051A"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also include signaling of the adaptation of TRPs in mTRP, e.g. by utilizing group-level or cell common signaling.</w:t>
      </w:r>
    </w:p>
    <w:p w14:paraId="1ED3B05B"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3A215AEA"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CA9A444" w14:textId="77777777" w:rsidR="006D5EC4" w:rsidRDefault="00014AA5">
      <w:pPr>
        <w:pStyle w:val="af1"/>
        <w:numPr>
          <w:ilvl w:val="1"/>
          <w:numId w:val="5"/>
        </w:numPr>
        <w:rPr>
          <w:rFonts w:eastAsia="SimSun"/>
          <w:lang w:eastAsia="zh-CN"/>
        </w:rPr>
      </w:pPr>
      <w:r>
        <w:rPr>
          <w:rFonts w:eastAsia="SimSun"/>
          <w:lang w:eastAsia="zh-CN"/>
        </w:rPr>
        <w:lastRenderedPageBreak/>
        <w:t>A need for increasing number of transceiver chains is foreseen in gNBs in the future, especially at higher frequencies.</w:t>
      </w:r>
    </w:p>
    <w:p w14:paraId="030F95B4"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07EEDB6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14:paraId="7164D7E9"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Changes in gNB port to antenna mapping may require reference signal reconfiguration. </w:t>
      </w:r>
    </w:p>
    <w:p w14:paraId="44BC0B62"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To avoid recurrent reconfigurations, it is necessary for the gNB to acquire knowledge of what performance the different muting patterns would result in prior to the actual transceiver muting decision.</w:t>
      </w:r>
    </w:p>
    <w:p w14:paraId="7D0D81FE" w14:textId="77777777" w:rsidR="006D5EC4" w:rsidRDefault="00014AA5">
      <w:pPr>
        <w:pStyle w:val="af1"/>
        <w:numPr>
          <w:ilvl w:val="1"/>
          <w:numId w:val="5"/>
        </w:numPr>
        <w:rPr>
          <w:rFonts w:eastAsia="SimSun"/>
          <w:lang w:eastAsia="zh-CN"/>
        </w:rPr>
      </w:pPr>
      <w:r>
        <w:rPr>
          <w:rFonts w:eastAsia="SimSun"/>
          <w:lang w:eastAsia="zh-CN"/>
        </w:rPr>
        <w:t>In current specifications, multiple CSI-RS resources need to be configured in the UE so that the gNB can get CSI feedback for different antenna muting layouts, which can increase physical resource usage.</w:t>
      </w:r>
    </w:p>
    <w:p w14:paraId="0A40F3D9" w14:textId="77777777" w:rsidR="006D5EC4" w:rsidRDefault="00014AA5">
      <w:pPr>
        <w:pStyle w:val="af1"/>
        <w:numPr>
          <w:ilvl w:val="1"/>
          <w:numId w:val="5"/>
        </w:numPr>
        <w:rPr>
          <w:rFonts w:eastAsia="SimSun"/>
          <w:lang w:eastAsia="zh-CN"/>
        </w:rPr>
      </w:pPr>
      <w:r>
        <w:rPr>
          <w:rFonts w:eastAsia="SimSun"/>
          <w:lang w:eastAsia="zh-CN"/>
        </w:rPr>
        <w:t xml:space="preserve">Reference signal reconfigurations via RRC is slow and leads to excessive energy consumption.  </w:t>
      </w:r>
    </w:p>
    <w:p w14:paraId="78D787FF" w14:textId="77777777" w:rsidR="006D5EC4" w:rsidRDefault="00014AA5">
      <w:pPr>
        <w:pStyle w:val="af1"/>
        <w:numPr>
          <w:ilvl w:val="1"/>
          <w:numId w:val="5"/>
        </w:numPr>
        <w:rPr>
          <w:rFonts w:eastAsia="SimSun"/>
          <w:lang w:eastAsia="zh-CN"/>
        </w:rPr>
      </w:pPr>
      <w:r>
        <w:rPr>
          <w:rFonts w:eastAsia="SimSun"/>
          <w:lang w:eastAsia="zh-CN"/>
        </w:rPr>
        <w:t>Study methods that allow the UE to provide CSI feedback for different port muting patterns based on one CSI-RS resource configuration.</w:t>
      </w:r>
    </w:p>
    <w:p w14:paraId="7F893C5E" w14:textId="77777777" w:rsidR="006D5EC4" w:rsidRDefault="00014AA5">
      <w:pPr>
        <w:pStyle w:val="af1"/>
        <w:numPr>
          <w:ilvl w:val="1"/>
          <w:numId w:val="5"/>
        </w:numPr>
        <w:rPr>
          <w:rFonts w:eastAsia="SimSun"/>
          <w:lang w:eastAsia="zh-CN"/>
        </w:rPr>
      </w:pPr>
      <w:r>
        <w:rPr>
          <w:rFonts w:eastAsia="SimSun"/>
          <w:lang w:eastAsia="zh-CN"/>
        </w:rPr>
        <w:t>Different port muting patterns can be associated with different subset of ports of a CSI-RS resource set configuration. DCI and/or MAC-CEs can be used to indicate to UE(s) which subset of ports to measure/report and when.</w:t>
      </w:r>
    </w:p>
    <w:p w14:paraId="4EDDD05E"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2E8F877B"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534D51A6"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including conditions/criteria for UE measurements and feedback to gNB for (de)activation of CSI-RS ports.</w:t>
      </w:r>
    </w:p>
    <w:p w14:paraId="58423095" w14:textId="77777777" w:rsidR="006D5EC4" w:rsidRDefault="00014AA5">
      <w:pPr>
        <w:pStyle w:val="af1"/>
        <w:numPr>
          <w:ilvl w:val="1"/>
          <w:numId w:val="5"/>
        </w:numPr>
        <w:rPr>
          <w:rFonts w:eastAsia="SimSun"/>
          <w:lang w:eastAsia="zh-CN"/>
        </w:rPr>
      </w:pPr>
      <w:r>
        <w:rPr>
          <w:rFonts w:eastAsia="SimSun"/>
          <w:lang w:eastAsia="zh-CN"/>
        </w:rPr>
        <w:t>Study optimized CSI reporting contents allowing the UE to provide compact CSI feedback for different antenna muting patterns, e.g., relative reports compared to a baseline.</w:t>
      </w:r>
    </w:p>
    <w:p w14:paraId="7E4EB7D1"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2CEEB826"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Dynamic adaptation of spatial elements can be categorized into three types. They can be used for both single TRP scenario and multi-TRP scenario  </w:t>
      </w:r>
    </w:p>
    <w:p w14:paraId="5D1B60F2"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one or some of the port(s) of the RS resource </w:t>
      </w:r>
    </w:p>
    <w:p w14:paraId="7E630744"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the RS resource (s)  </w:t>
      </w:r>
    </w:p>
    <w:p w14:paraId="381AB65D"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3: Enable/Disable the CSI report configuration(s) </w:t>
      </w:r>
    </w:p>
    <w:p w14:paraId="73D2CE98"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794CA1FD"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Dynamic antenna port adaptation could help gNB dynamically adapt antenna port configurations for reducing network power consumption.</w:t>
      </w:r>
    </w:p>
    <w:p w14:paraId="0BEF6205"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be implemented by the current NR specifications, but such implementation is not efficient.</w:t>
      </w:r>
    </w:p>
    <w:p w14:paraId="79901E13"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Some enhancements on physical layer procedures e.g., CSI framework and/or transmit power signaling might be introduced to make dynamic antenna port adaptation more efficient.</w:t>
      </w:r>
    </w:p>
    <w:p w14:paraId="28DEAAF3"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14:paraId="0151036C"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Dynamic gNB antenna port adaptation is a technique that allows the gNB to dynamically turn on/off some chains for transmitting and/or receiving PDSCH </w:t>
      </w:r>
      <w:r>
        <w:rPr>
          <w:rFonts w:ascii="Times New Roman" w:hAnsi="Times New Roman"/>
          <w:sz w:val="22"/>
          <w:szCs w:val="22"/>
          <w:lang w:eastAsia="zh-CN"/>
        </w:rPr>
        <w:lastRenderedPageBreak/>
        <w:t>and/or PUSCH. The technique is not applicable to broadcast channels/signals (e.g., SSB/SI/paging).</w:t>
      </w:r>
    </w:p>
    <w:p w14:paraId="1BFD033B"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Reducing the number of antenna ports can provide the network energy savings at the expense of reduction in UPT and coverage. For example, with Set1 FR1 reference configuration, reducing the number of antenna ports from 64 to 32 provides 22% and 21% average network energy savings in low and light load scenarios, respectively. However, the average UPT is reduced by 31% in low load and 30% in light load. Furthermore, the DL SINR at 5 percentile (i.e., cell edge users) is reduced by 4.5dB in low load and 9dB in light load.</w:t>
      </w:r>
    </w:p>
    <w:p w14:paraId="54719C5D"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framework) to efficiently achieve network energy savings gain with minimal impact to user experience.</w:t>
      </w:r>
    </w:p>
    <w:p w14:paraId="25888E64"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10: Dynamic TRP dormancy might be implemented by the current NR specifications, but such implementation is not efficient.</w:t>
      </w:r>
    </w:p>
    <w:p w14:paraId="02CB5205"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11: Some TRP dormancy enhancements e.g., UE group specific TRP dormancy indication to make dynamic TRP dormancy more efficient.</w:t>
      </w:r>
    </w:p>
    <w:p w14:paraId="4D164C6D"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6B7EDDCB"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TRP adaptation is a technique that allows the gNB to dynamically turn on/off one of TRPs.</w:t>
      </w:r>
    </w:p>
    <w:p w14:paraId="7D0FB0AD"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For Set 1 FR1 reference configuration, reducing multi-TRP to single TRP can provide 40% average network energy savings with 16% average UPT reduction in low load, and 24% average network energy savings with 22% average UPT reduction in light load. </w:t>
      </w:r>
    </w:p>
    <w:p w14:paraId="5DF9C778"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TRP indication from gNB to one or a group of UEs.</w:t>
      </w:r>
    </w:p>
    <w:p w14:paraId="526632B7"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35B47471"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elements of the gNB can be considered:</w:t>
      </w:r>
    </w:p>
    <w:p w14:paraId="66E3E459"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14:paraId="4FBC073E"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7B6EB85A"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CEWiT</w:t>
      </w:r>
    </w:p>
    <w:p w14:paraId="61A344F0"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gNB dynamically adapting the logical ports for energy saving is supported.</w:t>
      </w:r>
    </w:p>
    <w:p w14:paraId="4F9888EC"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gNB dynamically signaling information about ports adaptation to the UE is supported.</w:t>
      </w:r>
    </w:p>
    <w:p w14:paraId="3851ACAF" w14:textId="7215B80E" w:rsidR="006D5EC4" w:rsidRPr="00F61F01" w:rsidRDefault="00014AA5" w:rsidP="00F61F01">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UE implicitly updating the CSI-RS resource configuration based on ports adaptation is supported.</w:t>
      </w:r>
    </w:p>
    <w:p w14:paraId="305A9748" w14:textId="77777777" w:rsidR="006D5EC4" w:rsidRDefault="006D5EC4">
      <w:pPr>
        <w:pStyle w:val="ac"/>
        <w:spacing w:after="0"/>
        <w:rPr>
          <w:rFonts w:ascii="Times New Roman" w:hAnsi="Times New Roman"/>
          <w:sz w:val="22"/>
          <w:szCs w:val="22"/>
          <w:lang w:eastAsia="zh-CN"/>
        </w:rPr>
      </w:pPr>
    </w:p>
    <w:p w14:paraId="1E6A799A" w14:textId="77777777" w:rsidR="006D5EC4" w:rsidRDefault="006D5EC4">
      <w:pPr>
        <w:pStyle w:val="ac"/>
        <w:spacing w:after="0"/>
        <w:rPr>
          <w:rFonts w:ascii="Times New Roman" w:hAnsi="Times New Roman"/>
          <w:sz w:val="22"/>
          <w:szCs w:val="22"/>
          <w:lang w:eastAsia="zh-CN"/>
        </w:rPr>
      </w:pPr>
    </w:p>
    <w:p w14:paraId="610F958E" w14:textId="77777777" w:rsidR="00A0129B" w:rsidRDefault="00A0129B" w:rsidP="00A0129B">
      <w:pPr>
        <w:pStyle w:val="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0EA7BDF7"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542F600E"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3884E32F" w14:textId="77777777" w:rsidR="006D5EC4" w:rsidRDefault="006D5EC4">
      <w:pPr>
        <w:pStyle w:val="ac"/>
        <w:spacing w:after="0"/>
        <w:rPr>
          <w:rFonts w:ascii="Times New Roman" w:hAnsi="Times New Roman"/>
          <w:sz w:val="22"/>
          <w:szCs w:val="22"/>
          <w:lang w:eastAsia="zh-CN"/>
        </w:rPr>
      </w:pPr>
    </w:p>
    <w:p w14:paraId="5D0C63B4" w14:textId="77777777" w:rsidR="006D5EC4" w:rsidRDefault="00014AA5">
      <w:pPr>
        <w:pStyle w:val="4"/>
        <w:spacing w:line="256" w:lineRule="auto"/>
        <w:ind w:left="1411" w:hanging="1411"/>
        <w:rPr>
          <w:rFonts w:eastAsia="SimSun"/>
          <w:szCs w:val="18"/>
          <w:lang w:eastAsia="zh-CN"/>
        </w:rPr>
      </w:pPr>
      <w:r>
        <w:rPr>
          <w:rFonts w:eastAsia="SimSun"/>
          <w:szCs w:val="18"/>
          <w:lang w:eastAsia="zh-CN"/>
        </w:rPr>
        <w:t>Proposal #4-1</w:t>
      </w:r>
    </w:p>
    <w:p w14:paraId="3F59E43B" w14:textId="77777777" w:rsidR="006D5EC4" w:rsidRDefault="00014AA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6957E3A" w14:textId="77777777" w:rsidR="006D5EC4" w:rsidRDefault="00014AA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0186C42"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del w:id="363" w:author="Editor" w:date="2022-09-21T14:54:00Z">
        <w:r>
          <w:rPr>
            <w:rFonts w:ascii="Times New Roman" w:hAnsi="Times New Roman"/>
            <w:sz w:val="22"/>
            <w:szCs w:val="22"/>
            <w:lang w:eastAsia="zh-CN"/>
          </w:rPr>
          <w:delText xml:space="preserve">gNB may conserve energy by </w:delText>
        </w:r>
      </w:del>
      <w:r>
        <w:rPr>
          <w:rFonts w:ascii="Times New Roman" w:hAnsi="Times New Roman"/>
          <w:sz w:val="22"/>
          <w:szCs w:val="22"/>
          <w:lang w:eastAsia="zh-CN"/>
        </w:rPr>
        <w:t>reducing the number of active transceiver chains or antenna elements.</w:t>
      </w:r>
    </w:p>
    <w:p w14:paraId="23FDFD1D" w14:textId="77777777" w:rsidR="006D5EC4" w:rsidRDefault="00014AA5">
      <w:pPr>
        <w:pStyle w:val="af1"/>
        <w:numPr>
          <w:ilvl w:val="1"/>
          <w:numId w:val="7"/>
        </w:numPr>
        <w:overflowPunct/>
        <w:snapToGrid w:val="0"/>
        <w:spacing w:line="252" w:lineRule="auto"/>
        <w:rPr>
          <w:strike/>
          <w:sz w:val="21"/>
          <w:szCs w:val="21"/>
          <w:lang w:eastAsia="zh-CN"/>
        </w:rPr>
      </w:pPr>
      <w:r>
        <w:t xml:space="preserve">CSI-RS/reporting re-configuration should be indicated to the UEs for spatial adaptation of gNB/cell power state </w:t>
      </w:r>
    </w:p>
    <w:p w14:paraId="61E412E8"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5B6322A"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39AF2D9B"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10755D91" w14:textId="77777777" w:rsidR="006D5EC4" w:rsidRDefault="00014AA5">
      <w:pPr>
        <w:pStyle w:val="af1"/>
        <w:numPr>
          <w:ilvl w:val="1"/>
          <w:numId w:val="7"/>
        </w:numPr>
        <w:overflowPunct/>
        <w:snapToGrid w:val="0"/>
        <w:spacing w:line="252" w:lineRule="auto"/>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14:paraId="01933761"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07C04475" w14:textId="77777777" w:rsidR="006D5EC4" w:rsidRDefault="00014AA5">
      <w:pPr>
        <w:pStyle w:val="af1"/>
        <w:numPr>
          <w:ilvl w:val="1"/>
          <w:numId w:val="7"/>
        </w:numPr>
        <w:overflowPunct/>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760EE32A" w14:textId="77777777" w:rsidR="006D5EC4" w:rsidRDefault="00014AA5">
      <w:pPr>
        <w:pStyle w:val="af1"/>
        <w:numPr>
          <w:ilvl w:val="1"/>
          <w:numId w:val="7"/>
        </w:numPr>
        <w:overflowPunct/>
        <w:snapToGrid w:val="0"/>
        <w:spacing w:line="252" w:lineRule="auto"/>
      </w:pPr>
      <w: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342DC379" w14:textId="77777777" w:rsidR="006D5EC4" w:rsidRDefault="00014AA5">
      <w:pPr>
        <w:pStyle w:val="af1"/>
        <w:numPr>
          <w:ilvl w:val="1"/>
          <w:numId w:val="7"/>
        </w:numPr>
        <w:snapToGrid w:val="0"/>
        <w:spacing w:line="240" w:lineRule="auto"/>
      </w:pPr>
      <w:r>
        <w:t>Support of light-weight mechanisms such as DCI/MAC-CE-based, that allow fast CSI-RS reconfigurations.</w:t>
      </w:r>
      <w:r>
        <w:rPr>
          <w:rFonts w:eastAsia="SimSun"/>
          <w:highlight w:val="yellow"/>
          <w:vertAlign w:val="superscript"/>
          <w:lang w:eastAsia="zh-CN"/>
        </w:rPr>
        <w:t>(3)</w:t>
      </w:r>
    </w:p>
    <w:p w14:paraId="5AB0C8E7" w14:textId="77777777" w:rsidR="006D5EC4" w:rsidRDefault="00014AA5">
      <w:pPr>
        <w:pStyle w:val="af1"/>
        <w:numPr>
          <w:ilvl w:val="1"/>
          <w:numId w:val="7"/>
        </w:numPr>
        <w:snapToGrid w:val="0"/>
        <w:spacing w:line="240" w:lineRule="auto"/>
      </w:pPr>
      <w:r>
        <w:t>Techniques including conditions/criteria for UE measurements and feedback to gNB for (de)activation of antenna ports.</w:t>
      </w:r>
      <w:r>
        <w:rPr>
          <w:rFonts w:eastAsia="SimSun"/>
          <w:highlight w:val="yellow"/>
          <w:vertAlign w:val="superscript"/>
          <w:lang w:eastAsia="zh-CN"/>
        </w:rPr>
        <w:t>(4)</w:t>
      </w:r>
    </w:p>
    <w:p w14:paraId="4B183EDA" w14:textId="77777777" w:rsidR="006D5EC4" w:rsidRDefault="00014AA5">
      <w:pPr>
        <w:pStyle w:val="af1"/>
        <w:numPr>
          <w:ilvl w:val="1"/>
          <w:numId w:val="7"/>
        </w:numPr>
        <w:snapToGrid w:val="0"/>
        <w:spacing w:line="240" w:lineRule="auto"/>
      </w:pPr>
      <w:r>
        <w:t xml:space="preserve">UE feeding back antenna muting pattern recommendations to the gNB. </w:t>
      </w:r>
    </w:p>
    <w:p w14:paraId="7C30117A" w14:textId="77777777" w:rsidR="006D5EC4" w:rsidRDefault="006D5EC4">
      <w:pPr>
        <w:pStyle w:val="ac"/>
        <w:spacing w:after="0"/>
        <w:rPr>
          <w:rFonts w:ascii="Times New Roman" w:hAnsi="Times New Roman"/>
          <w:sz w:val="22"/>
          <w:szCs w:val="22"/>
          <w:lang w:eastAsia="zh-CN"/>
        </w:rPr>
      </w:pPr>
    </w:p>
    <w:p w14:paraId="5B1B5ED1" w14:textId="77777777" w:rsidR="006D5EC4" w:rsidRDefault="006D5EC4">
      <w:pPr>
        <w:pStyle w:val="ac"/>
        <w:spacing w:after="0"/>
        <w:rPr>
          <w:rFonts w:ascii="Times New Roman" w:eastAsiaTheme="minorEastAsia" w:hAnsi="Times New Roman"/>
          <w:sz w:val="22"/>
          <w:szCs w:val="22"/>
          <w:lang w:eastAsia="ko-KR"/>
        </w:rPr>
      </w:pPr>
    </w:p>
    <w:p w14:paraId="44116E8A"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6BCA6C36" w14:textId="77777777" w:rsidR="006D5EC4" w:rsidRDefault="00014AA5">
      <w:pPr>
        <w:pStyle w:val="ac"/>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4FA649C7" w14:textId="77777777" w:rsidR="006D5EC4" w:rsidRDefault="00014AA5">
      <w:pPr>
        <w:pStyle w:val="ac"/>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3969425E" w14:textId="77777777" w:rsidR="006D5EC4" w:rsidRDefault="00014AA5">
      <w:pPr>
        <w:pStyle w:val="ac"/>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1623D948" w14:textId="77777777" w:rsidR="006D5EC4" w:rsidRDefault="00014AA5">
      <w:pPr>
        <w:pStyle w:val="ac"/>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78535D6B" w14:textId="77777777" w:rsidR="006D5EC4" w:rsidRDefault="00014AA5">
      <w:pPr>
        <w:pStyle w:val="ac"/>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3133CFE7" w14:textId="77777777" w:rsidR="006D5EC4" w:rsidRDefault="00014AA5">
      <w:pPr>
        <w:pStyle w:val="ac"/>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Does this include similar technique in time domain, e.g. dynamic adaptation of UE specific signals and channels?</w:t>
      </w:r>
    </w:p>
    <w:p w14:paraId="2BBB987A" w14:textId="77777777" w:rsidR="006D5EC4" w:rsidRDefault="00014AA5">
      <w:pPr>
        <w:pStyle w:val="ac"/>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56D545B4" w14:textId="77777777" w:rsidR="006D5EC4" w:rsidRDefault="00014AA5">
      <w:pPr>
        <w:pStyle w:val="ac"/>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does not sound like techniques, rather applicable scenarios/cases that could be captured together with results, as part of performance analysis.</w:t>
      </w:r>
    </w:p>
    <w:p w14:paraId="4EDFEBDF" w14:textId="77777777" w:rsidR="006D5EC4" w:rsidRDefault="006D5EC4">
      <w:pPr>
        <w:pStyle w:val="ac"/>
        <w:spacing w:after="0"/>
        <w:rPr>
          <w:rFonts w:ascii="Times New Roman" w:eastAsiaTheme="minorEastAsia" w:hAnsi="Times New Roman"/>
          <w:sz w:val="22"/>
          <w:szCs w:val="22"/>
          <w:lang w:eastAsia="ko-KR"/>
        </w:rPr>
      </w:pPr>
    </w:p>
    <w:p w14:paraId="7F68AFE9" w14:textId="77777777" w:rsidR="006D5EC4" w:rsidRDefault="006D5EC4">
      <w:pPr>
        <w:pStyle w:val="ac"/>
        <w:spacing w:after="0"/>
        <w:rPr>
          <w:rFonts w:ascii="Times New Roman" w:eastAsiaTheme="minorEastAsia" w:hAnsi="Times New Roman"/>
          <w:sz w:val="22"/>
          <w:szCs w:val="22"/>
          <w:lang w:eastAsia="ko-KR"/>
        </w:rPr>
      </w:pPr>
    </w:p>
    <w:p w14:paraId="6E317F0B" w14:textId="77777777" w:rsidR="006D5EC4" w:rsidRDefault="00014AA5">
      <w:pPr>
        <w:pStyle w:val="4"/>
        <w:spacing w:line="256" w:lineRule="auto"/>
        <w:ind w:left="1411" w:hanging="1411"/>
        <w:rPr>
          <w:rFonts w:eastAsia="SimSun"/>
          <w:szCs w:val="18"/>
          <w:lang w:eastAsia="zh-CN"/>
        </w:rPr>
      </w:pPr>
      <w:r>
        <w:rPr>
          <w:rFonts w:eastAsia="SimSun"/>
          <w:szCs w:val="18"/>
          <w:lang w:eastAsia="zh-CN"/>
        </w:rPr>
        <w:t>Company Comments on Proposal #4-1</w:t>
      </w:r>
    </w:p>
    <w:tbl>
      <w:tblPr>
        <w:tblStyle w:val="af7"/>
        <w:tblW w:w="9350" w:type="dxa"/>
        <w:tblInd w:w="-3" w:type="dxa"/>
        <w:tblLook w:val="04A0" w:firstRow="1" w:lastRow="0" w:firstColumn="1" w:lastColumn="0" w:noHBand="0" w:noVBand="1"/>
      </w:tblPr>
      <w:tblGrid>
        <w:gridCol w:w="1705"/>
        <w:gridCol w:w="7645"/>
      </w:tblGrid>
      <w:tr w:rsidR="006D5EC4" w14:paraId="305F85EC" w14:textId="77777777" w:rsidTr="005B1E47">
        <w:tc>
          <w:tcPr>
            <w:tcW w:w="1705" w:type="dxa"/>
            <w:shd w:val="clear" w:color="auto" w:fill="FBE4D5" w:themeFill="accent2" w:themeFillTint="33"/>
          </w:tcPr>
          <w:p w14:paraId="7BE3BD82"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AEA0F72"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648B7946" w14:textId="77777777" w:rsidTr="005B1E47">
        <w:tc>
          <w:tcPr>
            <w:tcW w:w="1705" w:type="dxa"/>
          </w:tcPr>
          <w:p w14:paraId="5BA16BCD"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5AB172BC"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note (3), our opinion is, if it is just faster CSI-RS reconfiguration, the related solution is better to be categorized to Time domain techniques. But if it is dynamic/semi-persistent ON-OFF of CSI-RS, it should be classified to Spatial domain techniques </w:t>
            </w:r>
          </w:p>
        </w:tc>
      </w:tr>
      <w:tr w:rsidR="006D5EC4" w14:paraId="4C8FB9A8" w14:textId="77777777" w:rsidTr="005B1E47">
        <w:tc>
          <w:tcPr>
            <w:tcW w:w="1705" w:type="dxa"/>
          </w:tcPr>
          <w:p w14:paraId="55B8709C"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1FC4E604"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most important issue of spatial-domain discussion is to identify the categories of spatial adaptation. Firstly, Type 3 in Proposal #4-2 (mTRP) is also suitable for Proposal #4-1 (single-TRP). Secondly, for “activate/deactivate a set of spatial elements”, one of the approaches is activating/deactivating of the CSI report configuration which associated with a N-port CSI-RS resource (set). We suggest the following update.     </w:t>
            </w:r>
          </w:p>
          <w:p w14:paraId="5FB8FD05"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following </w:t>
            </w:r>
            <w:r>
              <w:rPr>
                <w:rFonts w:ascii="Times New Roman" w:hAnsi="Times New Roman"/>
                <w:sz w:val="22"/>
                <w:szCs w:val="22"/>
                <w:lang w:eastAsia="zh-CN"/>
              </w:rPr>
              <w:t>types:</w:t>
            </w:r>
          </w:p>
          <w:p w14:paraId="56CF934A"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74525BFD"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vertAlign w:val="superscript"/>
                <w:lang w:eastAsia="zh-CN"/>
              </w:rPr>
              <w:t xml:space="preserve"> </w:t>
            </w:r>
          </w:p>
          <w:p w14:paraId="169FFE83" w14:textId="77777777" w:rsidR="006D5EC4" w:rsidRDefault="00014AA5">
            <w:pPr>
              <w:pStyle w:val="af1"/>
              <w:numPr>
                <w:ilvl w:val="2"/>
                <w:numId w:val="7"/>
              </w:numPr>
              <w:overflowPunct/>
              <w:snapToGrid w:val="0"/>
              <w:spacing w:line="252" w:lineRule="auto"/>
              <w:rPr>
                <w:color w:val="4472C4" w:themeColor="accent1"/>
                <w:sz w:val="21"/>
                <w:szCs w:val="21"/>
                <w:lang w:eastAsia="zh-CN"/>
              </w:rPr>
            </w:pPr>
            <w:r>
              <w:rPr>
                <w:rFonts w:ascii="New York" w:eastAsia="SimSun" w:hAnsi="New York"/>
                <w:color w:val="4472C4" w:themeColor="accent1"/>
              </w:rPr>
              <w:t xml:space="preserve">Type 3: activate/deactivate a set of spatial elements, e.g., TRP on/off, activating N1-port CSI-RS resource (set) and deactivating N2-port CSI-RS resource (set), </w:t>
            </w:r>
            <w:r>
              <w:rPr>
                <w:rFonts w:ascii="New York" w:eastAsia="SimSun" w:hAnsi="New York"/>
                <w:color w:val="FF0000"/>
              </w:rPr>
              <w:t>activating/deactivating CSI report</w:t>
            </w:r>
            <w:r>
              <w:rPr>
                <w:rFonts w:ascii="New York" w:eastAsia="DengXian" w:hAnsi="New York"/>
                <w:color w:val="FF0000"/>
                <w:lang w:eastAsia="zh-CN"/>
              </w:rPr>
              <w:t>(s)</w:t>
            </w:r>
            <w:r>
              <w:rPr>
                <w:rFonts w:ascii="New York" w:eastAsia="SimSun" w:hAnsi="New York"/>
                <w:color w:val="FF0000"/>
              </w:rPr>
              <w:t xml:space="preserve"> which associated with CSI-RS resource (set)</w:t>
            </w:r>
          </w:p>
          <w:p w14:paraId="12F395F9" w14:textId="77777777" w:rsidR="006D5EC4" w:rsidRDefault="00014AA5">
            <w:pPr>
              <w:pStyle w:val="af1"/>
              <w:numPr>
                <w:ilvl w:val="1"/>
                <w:numId w:val="7"/>
              </w:numPr>
              <w:overflowPunct/>
              <w:snapToGrid w:val="0"/>
              <w:spacing w:line="252" w:lineRule="auto"/>
              <w:rPr>
                <w:sz w:val="21"/>
                <w:szCs w:val="21"/>
                <w:lang w:eastAsia="zh-CN"/>
              </w:rPr>
            </w:pPr>
            <w:r>
              <w:rPr>
                <w:rFonts w:ascii="New York" w:eastAsia="SimSun" w:hAnsi="New York"/>
                <w:strike/>
              </w:rPr>
              <w:t>Both</w:t>
            </w:r>
            <w:r>
              <w:rPr>
                <w:rFonts w:ascii="New York" w:eastAsia="SimSun" w:hAnsi="New York"/>
              </w:rPr>
              <w:t xml:space="preserve"> Type 1, </w:t>
            </w:r>
            <w:r>
              <w:rPr>
                <w:rFonts w:ascii="New York" w:eastAsia="SimSun" w:hAnsi="New York"/>
                <w:strike/>
                <w:color w:val="FF0000"/>
              </w:rPr>
              <w:t xml:space="preserve">and </w:t>
            </w:r>
            <w:r>
              <w:rPr>
                <w:rFonts w:ascii="New York" w:eastAsia="SimSun" w:hAnsi="New York"/>
              </w:rPr>
              <w:t>Type 2</w:t>
            </w:r>
            <w:r>
              <w:rPr>
                <w:rFonts w:ascii="New York" w:eastAsia="SimSun" w:hAnsi="New York"/>
                <w:color w:val="FF0000"/>
              </w:rPr>
              <w:t xml:space="preserve"> and Type 3</w:t>
            </w:r>
            <w:r>
              <w:rPr>
                <w:rFonts w:ascii="New York" w:eastAsia="SimSun" w:hAnsi="New York"/>
              </w:rPr>
              <w:t xml:space="preserve"> may have impact on measurement operation, so the potential enhancement may include CSI-RS and PL RS measurements, beam failure recovery, radio link monitoring, cell (re)selection and handover procedure. </w:t>
            </w:r>
          </w:p>
          <w:p w14:paraId="25CD35A5" w14:textId="77777777" w:rsidR="006D5EC4" w:rsidRDefault="006D5EC4">
            <w:pPr>
              <w:pStyle w:val="ac"/>
              <w:spacing w:after="0"/>
              <w:rPr>
                <w:rFonts w:ascii="Times New Roman" w:hAnsi="Times New Roman"/>
                <w:sz w:val="22"/>
                <w:szCs w:val="22"/>
                <w:lang w:eastAsia="zh-CN"/>
              </w:rPr>
            </w:pPr>
          </w:p>
        </w:tc>
      </w:tr>
      <w:tr w:rsidR="006D5EC4" w14:paraId="4C3BD3A6" w14:textId="77777777" w:rsidTr="005B1E47">
        <w:tc>
          <w:tcPr>
            <w:tcW w:w="1705" w:type="dxa"/>
          </w:tcPr>
          <w:p w14:paraId="40D23D25"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5C80897C"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For note 1 and 2, the enhancements due to dynamic adaptation of spatial elements could be summarized as follows:</w:t>
            </w:r>
          </w:p>
          <w:p w14:paraId="4A273A1B" w14:textId="77777777" w:rsidR="006D5EC4" w:rsidRDefault="00014AA5">
            <w:pPr>
              <w:pStyle w:val="ac"/>
              <w:numPr>
                <w:ilvl w:val="2"/>
                <w:numId w:val="7"/>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sz w:val="22"/>
                <w:szCs w:val="22"/>
                <w:lang w:eastAsia="zh-CN"/>
              </w:rPr>
              <w:t xml:space="preserve">This may result in changes to the </w:t>
            </w:r>
            <w:r>
              <w:rPr>
                <w:rFonts w:ascii="Times New Roman" w:hAnsi="Times New Roman"/>
                <w:strike/>
                <w:sz w:val="22"/>
                <w:szCs w:val="22"/>
                <w:lang w:eastAsia="zh-CN"/>
              </w:rPr>
              <w:lastRenderedPageBreak/>
              <w:t>antenna pattern, gains, TCI states, and/or transmission power of the reference signal or channel that uses the antenna port(s).</w:t>
            </w:r>
            <w:r>
              <w:rPr>
                <w:rFonts w:ascii="Times New Roman" w:hAnsi="Times New Roman"/>
                <w:strike/>
                <w:sz w:val="22"/>
                <w:szCs w:val="22"/>
                <w:highlight w:val="yellow"/>
                <w:vertAlign w:val="superscript"/>
                <w:lang w:eastAsia="zh-CN"/>
              </w:rPr>
              <w:t>(1)</w:t>
            </w:r>
          </w:p>
          <w:p w14:paraId="5DECF267" w14:textId="77777777" w:rsidR="006D5EC4" w:rsidRDefault="00014AA5">
            <w:pPr>
              <w:pStyle w:val="af1"/>
              <w:numPr>
                <w:ilvl w:val="1"/>
                <w:numId w:val="7"/>
              </w:numPr>
              <w:overflowPunct/>
              <w:snapToGrid w:val="0"/>
              <w:spacing w:line="252" w:lineRule="auto"/>
              <w:rPr>
                <w:strike/>
                <w:sz w:val="21"/>
                <w:szCs w:val="21"/>
                <w:lang w:eastAsia="zh-CN"/>
              </w:rPr>
            </w:pPr>
            <w:r>
              <w:rPr>
                <w:rFonts w:ascii="New York" w:eastAsia="SimSun" w:hAnsi="New York"/>
                <w:strike/>
              </w:rPr>
              <w:t xml:space="preserve">Both 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strike/>
                <w:highlight w:val="yellow"/>
                <w:vertAlign w:val="superscript"/>
                <w:lang w:eastAsia="zh-CN"/>
              </w:rPr>
              <w:t>(2)</w:t>
            </w:r>
          </w:p>
          <w:p w14:paraId="661C3607" w14:textId="77777777" w:rsidR="006D5EC4" w:rsidRDefault="00014AA5">
            <w:pPr>
              <w:pStyle w:val="ac"/>
              <w:numPr>
                <w:ilvl w:val="1"/>
                <w:numId w:val="7"/>
              </w:numPr>
              <w:overflowPunct w:val="0"/>
              <w:spacing w:after="0" w:line="252" w:lineRule="auto"/>
              <w:rPr>
                <w:rFonts w:ascii="Times New Roman" w:hAnsi="Times New Roman"/>
                <w:strike/>
                <w:sz w:val="22"/>
                <w:szCs w:val="22"/>
                <w:lang w:eastAsia="zh-CN"/>
              </w:rPr>
            </w:pPr>
            <w:r>
              <w:rPr>
                <w:rFonts w:ascii="Times New Roman" w:hAnsi="Times New Roman"/>
                <w:strike/>
                <w:sz w:val="22"/>
                <w:szCs w:val="22"/>
                <w:lang w:eastAsia="zh-CN"/>
              </w:rPr>
              <w:t xml:space="preserve">CSI reporting enhancement on muted spatial elements patterns can be considered for assistance information feedback. </w:t>
            </w:r>
            <w:r>
              <w:rPr>
                <w:rFonts w:ascii="Times New Roman" w:hAnsi="Times New Roman"/>
                <w:strike/>
                <w:sz w:val="22"/>
                <w:szCs w:val="22"/>
                <w:highlight w:val="yellow"/>
                <w:vertAlign w:val="superscript"/>
                <w:lang w:eastAsia="zh-CN"/>
              </w:rPr>
              <w:t>(2)</w:t>
            </w:r>
          </w:p>
          <w:p w14:paraId="635197DD" w14:textId="77777777" w:rsidR="006D5EC4" w:rsidRDefault="00014AA5">
            <w:pPr>
              <w:pStyle w:val="af1"/>
              <w:numPr>
                <w:ilvl w:val="1"/>
                <w:numId w:val="7"/>
              </w:numPr>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tc>
      </w:tr>
      <w:tr w:rsidR="006D5EC4" w14:paraId="11836F69" w14:textId="77777777" w:rsidTr="005B1E47">
        <w:tc>
          <w:tcPr>
            <w:tcW w:w="1705" w:type="dxa"/>
          </w:tcPr>
          <w:p w14:paraId="2E336365"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0478D63D" w14:textId="77777777" w:rsidR="006D5EC4" w:rsidRDefault="00014AA5">
            <w:pPr>
              <w:pStyle w:val="ac"/>
              <w:spacing w:after="0"/>
            </w:pPr>
            <w:r>
              <w:t>Note (2): The description can be simplified as follows:</w:t>
            </w:r>
          </w:p>
          <w:p w14:paraId="2ABF8CA5" w14:textId="77777777" w:rsidR="006D5EC4" w:rsidRDefault="00014AA5">
            <w:pPr>
              <w:pStyle w:val="ac"/>
              <w:spacing w:after="0"/>
              <w:rPr>
                <w:rFonts w:ascii="Times New Roman" w:hAnsi="Times New Roman"/>
                <w:sz w:val="22"/>
                <w:szCs w:val="22"/>
                <w:lang w:eastAsia="zh-CN"/>
              </w:rPr>
            </w:pPr>
            <w:r>
              <w:t xml:space="preserve">Type 1 and Type 2 may require some enhancements to UE operations, e.g. measurements (e.g. CSI, pathloss, RLM, beam failure detection, mobility), CSI reporting, power control, TCI configuration, SRS transmission, and PUSCH/PDSCH repetition. </w:t>
            </w:r>
          </w:p>
        </w:tc>
      </w:tr>
      <w:tr w:rsidR="006D5EC4" w14:paraId="595A5414" w14:textId="77777777" w:rsidTr="005B1E47">
        <w:tc>
          <w:tcPr>
            <w:tcW w:w="1705" w:type="dxa"/>
          </w:tcPr>
          <w:p w14:paraId="7A55BDF9"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4665E774"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We recommend updating technique C-1 to the following revised version in red, with the reasons marked in blue</w:t>
            </w:r>
            <w:r>
              <w:rPr>
                <w:rFonts w:ascii="Times New Roman" w:hAnsi="Times New Roman"/>
                <w:sz w:val="22"/>
                <w:szCs w:val="22"/>
                <w:lang w:eastAsia="zh-CN"/>
              </w:rPr>
              <w:t>：</w:t>
            </w:r>
          </w:p>
          <w:p w14:paraId="4E6D197E" w14:textId="77777777" w:rsidR="006D5EC4" w:rsidRDefault="00014AA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A77D422"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721202A0" w14:textId="77777777" w:rsidR="006D5EC4" w:rsidRDefault="00014AA5">
            <w:pPr>
              <w:pStyle w:val="af1"/>
              <w:numPr>
                <w:ilvl w:val="1"/>
                <w:numId w:val="7"/>
              </w:numPr>
              <w:overflowPunct/>
              <w:snapToGrid w:val="0"/>
              <w:spacing w:line="252" w:lineRule="auto"/>
              <w:rPr>
                <w:strike/>
                <w:sz w:val="21"/>
                <w:szCs w:val="21"/>
                <w:lang w:eastAsia="zh-CN"/>
              </w:rPr>
            </w:pPr>
            <w:r>
              <w:rPr>
                <w:rFonts w:ascii="New York" w:eastAsia="SimSun" w:hAnsi="New York"/>
                <w:strike/>
                <w:color w:val="C00000"/>
              </w:rPr>
              <w:t>CSI-RS/reporting re-configuration</w:t>
            </w:r>
            <w:r>
              <w:rPr>
                <w:rFonts w:ascii="New York" w:eastAsia="SimSun" w:hAnsi="New York"/>
              </w:rPr>
              <w:t xml:space="preserve"> </w:t>
            </w:r>
            <w:r>
              <w:rPr>
                <w:rFonts w:ascii="New York" w:eastAsia="SimSun" w:hAnsi="New York"/>
                <w:color w:val="C00000"/>
              </w:rPr>
              <w:t>The related changes in spatial domain caused by spatial element adaptation</w:t>
            </w:r>
            <w:r>
              <w:rPr>
                <w:rFonts w:ascii="New York" w:eastAsia="SimSun" w:hAnsi="New York"/>
              </w:rPr>
              <w:t xml:space="preserve"> should be indicated to the UEs for </w:t>
            </w:r>
            <w:r>
              <w:rPr>
                <w:rFonts w:ascii="New York" w:eastAsia="SimSun" w:hAnsi="New York"/>
                <w:color w:val="C00000"/>
              </w:rPr>
              <w:t>the</w:t>
            </w:r>
            <w:r>
              <w:rPr>
                <w:rFonts w:ascii="New York" w:eastAsia="SimSun" w:hAnsi="New York"/>
              </w:rPr>
              <w:t xml:space="preserve"> spatial adaptation of gNB</w:t>
            </w:r>
            <w:r>
              <w:rPr>
                <w:rFonts w:ascii="New York" w:eastAsia="SimSun" w:hAnsi="New York"/>
                <w:strike/>
                <w:color w:val="C00000"/>
              </w:rPr>
              <w:t>/cell power state</w:t>
            </w:r>
            <w:r>
              <w:rPr>
                <w:rFonts w:ascii="New York" w:eastAsia="SimSun" w:hAnsi="New York"/>
              </w:rPr>
              <w:t xml:space="preserve"> </w:t>
            </w:r>
          </w:p>
          <w:p w14:paraId="37FBB201" w14:textId="77777777" w:rsidR="006D5EC4" w:rsidRDefault="00014AA5">
            <w:pPr>
              <w:pStyle w:val="af1"/>
              <w:overflowPunct/>
              <w:snapToGrid w:val="0"/>
              <w:spacing w:line="252" w:lineRule="auto"/>
              <w:ind w:left="1440"/>
              <w:rPr>
                <w:rFonts w:eastAsia="DengXian"/>
                <w:color w:val="4472C4" w:themeColor="accent1"/>
                <w:sz w:val="21"/>
                <w:szCs w:val="21"/>
                <w:lang w:eastAsia="zh-CN"/>
              </w:rPr>
            </w:pPr>
            <w:r>
              <w:rPr>
                <w:rFonts w:eastAsia="DengXian"/>
                <w:color w:val="4472C4" w:themeColor="accent1"/>
                <w:sz w:val="21"/>
                <w:szCs w:val="21"/>
                <w:lang w:eastAsia="zh-CN"/>
              </w:rPr>
              <w:t xml:space="preserve">[vivo]: The </w:t>
            </w:r>
            <w:r>
              <w:rPr>
                <w:rFonts w:eastAsia="DengXian"/>
                <w:color w:val="C00000"/>
                <w:sz w:val="21"/>
                <w:szCs w:val="21"/>
                <w:lang w:eastAsia="zh-CN"/>
              </w:rPr>
              <w:t>CSI-RS/reporting re-configuration</w:t>
            </w:r>
            <w:r>
              <w:rPr>
                <w:rFonts w:eastAsia="DengXian"/>
                <w:color w:val="4472C4" w:themeColor="accent1"/>
                <w:sz w:val="21"/>
                <w:szCs w:val="21"/>
                <w:lang w:eastAsia="zh-CN"/>
              </w:rPr>
              <w:t xml:space="preserve"> in the original version is not accurate enough to cover spatial domain-related changes, so it is more appropriate to summarize them together as spatial domain-related changes. </w:t>
            </w:r>
          </w:p>
          <w:p w14:paraId="4DE8B032"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2BC5437"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3DF7AAF5"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r>
              <w:rPr>
                <w:rFonts w:ascii="Times New Roman" w:hAnsi="Times New Roman"/>
                <w:strike/>
                <w:color w:val="C00000"/>
                <w:sz w:val="22"/>
                <w:szCs w:val="22"/>
                <w:highlight w:val="yellow"/>
                <w:vertAlign w:val="superscript"/>
                <w:lang w:eastAsia="zh-CN"/>
              </w:rPr>
              <w:t>(1)</w:t>
            </w:r>
          </w:p>
          <w:p w14:paraId="61663EE9" w14:textId="77777777" w:rsidR="006D5EC4" w:rsidRDefault="00014AA5">
            <w:pPr>
              <w:pStyle w:val="ac"/>
              <w:overflowPunct w:val="0"/>
              <w:spacing w:after="0" w:line="252" w:lineRule="auto"/>
              <w:ind w:left="180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[vivo]: The above part belongs to impact analysis, instead of technique description</w:t>
            </w:r>
          </w:p>
          <w:p w14:paraId="2A885C8B" w14:textId="77777777" w:rsidR="006D5EC4" w:rsidRDefault="00014AA5">
            <w:pPr>
              <w:pStyle w:val="af1"/>
              <w:numPr>
                <w:ilvl w:val="1"/>
                <w:numId w:val="7"/>
              </w:numPr>
              <w:overflowPunct/>
              <w:snapToGrid w:val="0"/>
              <w:spacing w:line="252" w:lineRule="auto"/>
              <w:rPr>
                <w:sz w:val="21"/>
                <w:szCs w:val="21"/>
                <w:lang w:eastAsia="zh-CN"/>
              </w:rPr>
            </w:pPr>
            <w:r>
              <w:rPr>
                <w:rFonts w:ascii="New York" w:eastAsia="SimSun" w:hAnsi="New York"/>
                <w:strike/>
                <w:color w:val="C00000"/>
              </w:rPr>
              <w:lastRenderedPageBreak/>
              <w:t>Both Type 1 and Type 2 may have impact on measurement operation, so the potential enhancement may include</w:t>
            </w:r>
            <w:r>
              <w:rPr>
                <w:rFonts w:ascii="New York" w:eastAsia="SimSun" w:hAnsi="New York"/>
              </w:rPr>
              <w:t xml:space="preserve"> CSI-RS and PL RS measurements, beam failure recovery, radio link monitoring, cell (re)selection and handover procedure </w:t>
            </w:r>
            <w:r>
              <w:rPr>
                <w:rFonts w:ascii="New York" w:eastAsia="SimSun" w:hAnsi="New York"/>
                <w:color w:val="C00000"/>
              </w:rPr>
              <w:t>enhancement</w:t>
            </w:r>
            <w:r>
              <w:rPr>
                <w:rFonts w:ascii="New York" w:eastAsia="SimSun" w:hAnsi="New York"/>
              </w:rPr>
              <w:t xml:space="preserve">. </w:t>
            </w:r>
            <w:r>
              <w:rPr>
                <w:rFonts w:ascii="New York" w:eastAsia="SimSun" w:hAnsi="New York"/>
                <w:highlight w:val="yellow"/>
                <w:vertAlign w:val="superscript"/>
                <w:lang w:eastAsia="zh-CN"/>
              </w:rPr>
              <w:t>(2)</w:t>
            </w:r>
          </w:p>
          <w:p w14:paraId="4C53098D"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about </w:t>
            </w:r>
            <w:r>
              <w:rPr>
                <w:rFonts w:ascii="Times New Roman" w:hAnsi="Times New Roman"/>
                <w:color w:val="C00000"/>
                <w:sz w:val="22"/>
                <w:szCs w:val="22"/>
                <w:lang w:eastAsia="zh-CN"/>
              </w:rPr>
              <w:t>multi-CSI report with different number of ports.</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on muted spatial elements patterns can be considered for assistance information feedback. </w:t>
            </w:r>
            <w:r>
              <w:rPr>
                <w:rFonts w:ascii="Times New Roman" w:hAnsi="Times New Roman"/>
                <w:strike/>
                <w:color w:val="C00000"/>
                <w:sz w:val="22"/>
                <w:szCs w:val="22"/>
                <w:highlight w:val="yellow"/>
                <w:vertAlign w:val="superscript"/>
                <w:lang w:eastAsia="zh-CN"/>
              </w:rPr>
              <w:t>(2)</w:t>
            </w:r>
          </w:p>
          <w:p w14:paraId="28A243E3" w14:textId="77777777" w:rsidR="006D5EC4" w:rsidRDefault="00014AA5">
            <w:pPr>
              <w:pStyle w:val="ac"/>
              <w:overflowPunct w:val="0"/>
              <w:spacing w:after="0" w:line="252" w:lineRule="auto"/>
              <w:ind w:left="144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[vivo]: In fact, the purpose of reporting CSI for different nrof ports is to ensure accurate CSI tracking rather than as a UAI for better gNB decision.</w:t>
            </w:r>
          </w:p>
          <w:p w14:paraId="741310E3" w14:textId="77777777" w:rsidR="006D5EC4" w:rsidRDefault="00014AA5">
            <w:pPr>
              <w:pStyle w:val="af1"/>
              <w:numPr>
                <w:ilvl w:val="1"/>
                <w:numId w:val="7"/>
              </w:numPr>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1A7BC1DD" w14:textId="77777777" w:rsidR="006D5EC4" w:rsidRDefault="00014AA5">
            <w:pPr>
              <w:pStyle w:val="af1"/>
              <w:numPr>
                <w:ilvl w:val="1"/>
                <w:numId w:val="7"/>
              </w:numPr>
              <w:overflowPunct/>
              <w:snapToGrid w:val="0"/>
              <w:spacing w:line="252" w:lineRule="auto"/>
              <w:rPr>
                <w:strike/>
                <w:color w:val="C00000"/>
              </w:rPr>
            </w:pPr>
            <w:r>
              <w:rPr>
                <w:rFonts w:ascii="New York" w:eastAsia="SimSun" w:hAnsi="New York"/>
                <w:strike/>
                <w:color w:val="C0000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18C8F642" w14:textId="77777777" w:rsidR="006D5EC4" w:rsidRDefault="00014AA5">
            <w:pPr>
              <w:pStyle w:val="af1"/>
              <w:numPr>
                <w:ilvl w:val="1"/>
                <w:numId w:val="7"/>
              </w:numPr>
              <w:overflowPunct/>
              <w:snapToGrid w:val="0"/>
              <w:spacing w:line="252" w:lineRule="auto"/>
              <w:rPr>
                <w:color w:val="4472C4" w:themeColor="accent1"/>
              </w:rPr>
            </w:pPr>
            <w:r>
              <w:rPr>
                <w:rFonts w:ascii="New York" w:eastAsia="DengXian" w:hAnsi="New York"/>
                <w:color w:val="4472C4" w:themeColor="accent1"/>
                <w:lang w:eastAsia="zh-CN"/>
              </w:rPr>
              <w:t>[vivo]: The above part needs further clarification. And we think this part can be categorized as CSI-RS reporting enhancement.</w:t>
            </w:r>
          </w:p>
          <w:p w14:paraId="709BF394" w14:textId="77777777" w:rsidR="006D5EC4" w:rsidRDefault="00014AA5">
            <w:pPr>
              <w:pStyle w:val="af1"/>
              <w:numPr>
                <w:ilvl w:val="1"/>
                <w:numId w:val="7"/>
              </w:numPr>
              <w:snapToGrid w:val="0"/>
              <w:spacing w:line="240" w:lineRule="auto"/>
              <w:rPr>
                <w:rFonts w:ascii="New York" w:eastAsia="SimSun" w:hAnsi="New York"/>
              </w:rPr>
            </w:pPr>
            <w:r>
              <w:rPr>
                <w:rFonts w:ascii="New York" w:eastAsia="SimSun" w:hAnsi="New York"/>
              </w:rPr>
              <w:t xml:space="preserve">Support of light-weight mechanisms such as DCI/MAC-CE-based, that allow </w:t>
            </w:r>
            <w:r>
              <w:rPr>
                <w:rFonts w:ascii="New York" w:eastAsia="SimSun" w:hAnsi="New York"/>
                <w:strike/>
                <w:color w:val="C00000"/>
              </w:rPr>
              <w:t>fast CSI-RS reconfigurations.</w:t>
            </w:r>
            <w:r>
              <w:rPr>
                <w:rFonts w:ascii="New York" w:eastAsia="SimSun" w:hAnsi="New York"/>
                <w:strike/>
                <w:color w:val="C00000"/>
                <w:highlight w:val="yellow"/>
                <w:vertAlign w:val="superscript"/>
                <w:lang w:eastAsia="zh-CN"/>
              </w:rPr>
              <w:t>(3)</w:t>
            </w:r>
            <w:r>
              <w:rPr>
                <w:rFonts w:ascii="New York" w:eastAsia="SimSun" w:hAnsi="New York"/>
                <w:color w:val="C00000"/>
              </w:rPr>
              <w:t xml:space="preserve"> fast spatial domain related reconfiguration</w:t>
            </w:r>
          </w:p>
          <w:p w14:paraId="29DC580C" w14:textId="77777777" w:rsidR="006D5EC4" w:rsidRDefault="00014AA5">
            <w:pPr>
              <w:pStyle w:val="af1"/>
              <w:snapToGrid w:val="0"/>
              <w:spacing w:line="240" w:lineRule="auto"/>
              <w:ind w:left="1440"/>
              <w:rPr>
                <w:rFonts w:eastAsia="DengXian"/>
                <w:color w:val="4472C4" w:themeColor="accent1"/>
                <w:lang w:eastAsia="zh-CN"/>
              </w:rPr>
            </w:pPr>
            <w:r>
              <w:rPr>
                <w:rFonts w:eastAsia="DengXian"/>
                <w:color w:val="4472C4" w:themeColor="accent1"/>
                <w:lang w:eastAsia="zh-CN"/>
              </w:rPr>
              <w:t>[vivo]: Since the adaptation of the spatial element affects many configurations, it is not scientific and comprehensive to summarize only the rewiring of CSI-RS</w:t>
            </w:r>
          </w:p>
          <w:p w14:paraId="052A91C4" w14:textId="77777777" w:rsidR="006D5EC4" w:rsidRDefault="00014AA5">
            <w:pPr>
              <w:pStyle w:val="af1"/>
              <w:numPr>
                <w:ilvl w:val="1"/>
                <w:numId w:val="7"/>
              </w:numPr>
              <w:snapToGrid w:val="0"/>
              <w:spacing w:line="240" w:lineRule="auto"/>
              <w:rPr>
                <w:rFonts w:ascii="New York" w:eastAsia="SimSun" w:hAnsi="New York"/>
              </w:rPr>
            </w:pPr>
            <w:r>
              <w:rPr>
                <w:rFonts w:ascii="New York" w:eastAsia="SimSun" w:hAnsi="New York"/>
              </w:rPr>
              <w:t>Techniques including conditions/criteria for UE measurements and feedback to gNB for (de)activation of antenna ports.</w:t>
            </w:r>
            <w:r>
              <w:rPr>
                <w:rFonts w:ascii="New York" w:eastAsia="SimSun" w:hAnsi="New York"/>
                <w:highlight w:val="yellow"/>
                <w:vertAlign w:val="superscript"/>
                <w:lang w:eastAsia="zh-CN"/>
              </w:rPr>
              <w:t>(4)</w:t>
            </w:r>
          </w:p>
          <w:p w14:paraId="4D26B1AB" w14:textId="77777777" w:rsidR="006D5EC4" w:rsidRDefault="00014AA5">
            <w:pPr>
              <w:pStyle w:val="af1"/>
              <w:numPr>
                <w:ilvl w:val="1"/>
                <w:numId w:val="7"/>
              </w:numPr>
              <w:snapToGrid w:val="0"/>
              <w:spacing w:line="240" w:lineRule="auto"/>
              <w:rPr>
                <w:rFonts w:ascii="New York" w:eastAsia="SimSun" w:hAnsi="New York"/>
              </w:rPr>
            </w:pPr>
            <w:r>
              <w:rPr>
                <w:rFonts w:ascii="New York" w:eastAsia="SimSun" w:hAnsi="New York"/>
              </w:rPr>
              <w:t xml:space="preserve">UE feeding back antenna muting pattern recommendations to the gNB. </w:t>
            </w:r>
          </w:p>
          <w:p w14:paraId="607AC011" w14:textId="77777777" w:rsidR="006D5EC4" w:rsidRDefault="00014AA5">
            <w:pPr>
              <w:pStyle w:val="af1"/>
              <w:numPr>
                <w:ilvl w:val="1"/>
                <w:numId w:val="7"/>
              </w:numPr>
              <w:snapToGrid w:val="0"/>
              <w:spacing w:line="240" w:lineRule="auto"/>
              <w:rPr>
                <w:color w:val="C00000"/>
              </w:rPr>
            </w:pPr>
            <w:r>
              <w:rPr>
                <w:rFonts w:ascii="New York" w:eastAsia="DengXian" w:hAnsi="New York"/>
                <w:color w:val="C00000"/>
                <w:lang w:eastAsia="zh-CN"/>
              </w:rPr>
              <w:t>UE feeds back indication to trigger spatial element adaptation</w:t>
            </w:r>
          </w:p>
          <w:p w14:paraId="602728EF" w14:textId="77777777" w:rsidR="006D5EC4" w:rsidRDefault="006D5EC4">
            <w:pPr>
              <w:pStyle w:val="ac"/>
              <w:spacing w:after="0"/>
              <w:rPr>
                <w:rFonts w:ascii="Times New Roman" w:hAnsi="Times New Roman"/>
                <w:sz w:val="22"/>
                <w:szCs w:val="22"/>
                <w:lang w:eastAsia="zh-CN"/>
              </w:rPr>
            </w:pPr>
          </w:p>
        </w:tc>
      </w:tr>
      <w:tr w:rsidR="006D5EC4" w14:paraId="50B03538" w14:textId="77777777" w:rsidTr="005B1E47">
        <w:tc>
          <w:tcPr>
            <w:tcW w:w="1705" w:type="dxa"/>
          </w:tcPr>
          <w:p w14:paraId="79587BBF"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52905196"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xml:space="preserve">- As a general comment, as we stated previously, we prefer to focus on Type 1, i.e., dynamic port adaptation or port activation/deactivation. Also, Type 2 seems more implementation specific, although one could always consider some specs impact there. </w:t>
            </w:r>
          </w:p>
          <w:p w14:paraId="0596C36F"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The intention of “CSI reporting enhancement on muted spatial elements patterns can be considered for assistance information feedback” compared to the last bullet-point “UE feeding back antenna muting pattern recommendations to the gNB” is not clear. So, either the difference between these two bullet-points is clarified or they should be potentially combined.</w:t>
            </w:r>
          </w:p>
          <w:p w14:paraId="03D427EF"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The following two bullet-points could potentially be combined:</w:t>
            </w:r>
          </w:p>
          <w:p w14:paraId="7D0CAE8C" w14:textId="77777777" w:rsidR="006D5EC4" w:rsidRDefault="00014AA5">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“Type 1 and Type 2 may have impact on measurement operation, so the potential enhancement may include CSI-RS and PL RS measurements, beam failure recovery, radio link monitoring, cell (re)selection and handover procedure”</w:t>
            </w:r>
            <w:r>
              <w:rPr>
                <w:rFonts w:ascii="Times New Roman" w:hAnsi="Times New Roman"/>
                <w:szCs w:val="20"/>
              </w:rPr>
              <w:t xml:space="preserve"> </w:t>
            </w:r>
          </w:p>
          <w:p w14:paraId="6A912FEF" w14:textId="77777777" w:rsidR="006D5EC4" w:rsidRDefault="00014AA5">
            <w:pPr>
              <w:pStyle w:val="ac"/>
              <w:numPr>
                <w:ilvl w:val="0"/>
                <w:numId w:val="14"/>
              </w:numPr>
              <w:spacing w:after="0"/>
              <w:rPr>
                <w:ins w:id="364" w:author="L K, Kamakshi (Nokia - FI/Espoo)" w:date="2022-10-11T06:09:00Z"/>
                <w:rFonts w:ascii="Times New Roman" w:hAnsi="Times New Roman"/>
                <w:sz w:val="22"/>
                <w:szCs w:val="22"/>
                <w:lang w:eastAsia="zh-CN"/>
              </w:rPr>
            </w:pPr>
            <w:r>
              <w:rPr>
                <w:rFonts w:ascii="Times New Roman" w:hAnsi="Times New Roman"/>
                <w:szCs w:val="20"/>
              </w:rPr>
              <w:t>“</w:t>
            </w:r>
            <w:r>
              <w:rPr>
                <w:rFonts w:ascii="Times New Roman" w:hAnsi="Times New Roman"/>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5EE8E66C"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xml:space="preserve">- We suggest the following update: </w:t>
            </w:r>
          </w:p>
          <w:p w14:paraId="27DCAE14" w14:textId="77777777" w:rsidR="006D5EC4" w:rsidRDefault="00014AA5">
            <w:pPr>
              <w:pStyle w:val="ac"/>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w:t>
            </w:r>
            <w:r>
              <w:rPr>
                <w:rFonts w:ascii="New York" w:hAnsi="New York"/>
                <w:strike/>
                <w:color w:val="FF0000"/>
                <w:sz w:val="22"/>
                <w:szCs w:val="28"/>
              </w:rPr>
              <w:t>Support</w:t>
            </w:r>
            <w:r>
              <w:rPr>
                <w:rFonts w:ascii="New York" w:hAnsi="New York"/>
                <w:color w:val="FF0000"/>
                <w:sz w:val="22"/>
                <w:szCs w:val="28"/>
              </w:rPr>
              <w:t xml:space="preserve"> potential</w:t>
            </w:r>
            <w:r>
              <w:rPr>
                <w:rFonts w:ascii="New York" w:hAnsi="New York"/>
                <w:strike/>
                <w:color w:val="FF0000"/>
                <w:sz w:val="22"/>
                <w:szCs w:val="28"/>
              </w:rPr>
              <w:t xml:space="preserve"> </w:t>
            </w:r>
            <w:r>
              <w:rPr>
                <w:rFonts w:ascii="New York" w:hAnsi="New York"/>
                <w:sz w:val="22"/>
                <w:szCs w:val="28"/>
              </w:rPr>
              <w:t xml:space="preserve">enhancements to UE behaviors due to dynamic </w:t>
            </w:r>
            <w:r>
              <w:rPr>
                <w:rFonts w:ascii="New York" w:hAnsi="New York"/>
                <w:color w:val="FF0000"/>
                <w:sz w:val="22"/>
                <w:szCs w:val="28"/>
              </w:rPr>
              <w:t>port</w:t>
            </w:r>
            <w:r>
              <w:rPr>
                <w:rFonts w:ascii="New York" w:hAnsi="New York"/>
                <w:sz w:val="22"/>
                <w:szCs w:val="28"/>
              </w:rPr>
              <w:t xml:space="preserve"> adaptation </w:t>
            </w:r>
            <w:r>
              <w:rPr>
                <w:rFonts w:ascii="New York" w:hAnsi="New York"/>
                <w:strike/>
                <w:color w:val="FF0000"/>
                <w:sz w:val="22"/>
                <w:szCs w:val="28"/>
              </w:rPr>
              <w:t>of spatial elements</w:t>
            </w:r>
            <w:r>
              <w:rPr>
                <w:rFonts w:ascii="New York" w:hAnsi="New York"/>
                <w:color w:val="FF0000"/>
                <w:sz w:val="22"/>
                <w:szCs w:val="28"/>
              </w:rPr>
              <w:t xml:space="preserve"> may include: </w:t>
            </w:r>
            <w:r>
              <w:rPr>
                <w:rFonts w:ascii="New York" w:hAnsi="New York"/>
                <w:sz w:val="22"/>
                <w:szCs w:val="28"/>
              </w:rPr>
              <w:t>measurements, CSI feedback, power control, PUSCH/PDSCH repetition, SRS transmission, TCI configuration, beam management, beam failure recovery, radio link monitoring, cell (re)selection, handover, initial access, etc</w:t>
            </w:r>
            <w:r>
              <w:rPr>
                <w:rFonts w:ascii="New York" w:hAnsi="New York"/>
              </w:rPr>
              <w:t>.</w:t>
            </w:r>
            <w:r>
              <w:rPr>
                <w:rFonts w:ascii="Times New Roman" w:hAnsi="Times New Roman"/>
                <w:sz w:val="22"/>
                <w:szCs w:val="22"/>
                <w:lang w:eastAsia="zh-CN"/>
              </w:rPr>
              <w:t>”</w:t>
            </w:r>
          </w:p>
          <w:p w14:paraId="580EFDDF"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The following seems to be already providing design details, which we think is not really needed at this stage. We thus suggest the proponents of this design details to either update the following bullet-point to keep it at a high level or simply remove it:</w:t>
            </w:r>
          </w:p>
          <w:p w14:paraId="522E2E39" w14:textId="77777777" w:rsidR="006D5EC4" w:rsidRDefault="00014AA5">
            <w:pPr>
              <w:pStyle w:val="ac"/>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tc>
      </w:tr>
      <w:tr w:rsidR="006D5EC4" w14:paraId="01FFA3DE" w14:textId="77777777" w:rsidTr="005B1E47">
        <w:tc>
          <w:tcPr>
            <w:tcW w:w="1705" w:type="dxa"/>
          </w:tcPr>
          <w:p w14:paraId="12F6907F" w14:textId="77777777" w:rsidR="006D5EC4" w:rsidRDefault="00014AA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181201E0" w14:textId="77777777" w:rsidR="006D5EC4" w:rsidRDefault="00014AA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The following two bullets seem overlapping. If this is the correct understanding, we can remove the second one.</w:t>
            </w:r>
          </w:p>
          <w:p w14:paraId="05DEA886" w14:textId="77777777" w:rsidR="006D5EC4" w:rsidRDefault="006D5EC4">
            <w:pPr>
              <w:pStyle w:val="ac"/>
              <w:spacing w:after="0"/>
              <w:rPr>
                <w:rFonts w:ascii="Times New Roman" w:eastAsiaTheme="minorEastAsia" w:hAnsi="Times New Roman"/>
                <w:sz w:val="22"/>
                <w:szCs w:val="22"/>
                <w:lang w:eastAsia="ko-KR"/>
              </w:rPr>
            </w:pPr>
          </w:p>
          <w:p w14:paraId="49F3CE5B" w14:textId="77777777" w:rsidR="006D5EC4" w:rsidRDefault="00014AA5">
            <w:pPr>
              <w:pStyle w:val="af1"/>
              <w:numPr>
                <w:ilvl w:val="1"/>
                <w:numId w:val="7"/>
              </w:numPr>
              <w:overflowPunct/>
              <w:snapToGrid w:val="0"/>
              <w:spacing w:line="252" w:lineRule="auto"/>
              <w:rPr>
                <w:strike/>
                <w:sz w:val="21"/>
                <w:szCs w:val="21"/>
                <w:lang w:eastAsia="zh-CN"/>
              </w:rPr>
            </w:pPr>
            <w:r>
              <w:rPr>
                <w:rFonts w:ascii="New York" w:eastAsia="SimSun" w:hAnsi="New York"/>
              </w:rPr>
              <w:t xml:space="preserve">CSI-RS/reporting re-configuration should be indicated to the UEs for spatial adaptation of gNB/cell power state </w:t>
            </w:r>
          </w:p>
          <w:p w14:paraId="2940634F" w14:textId="77777777" w:rsidR="006D5EC4" w:rsidRDefault="00014AA5">
            <w:pPr>
              <w:pStyle w:val="af1"/>
              <w:numPr>
                <w:ilvl w:val="1"/>
                <w:numId w:val="7"/>
              </w:numPr>
              <w:snapToGrid w:val="0"/>
              <w:spacing w:line="240" w:lineRule="auto"/>
              <w:rPr>
                <w:rFonts w:ascii="New York" w:eastAsia="SimSun" w:hAnsi="New York"/>
              </w:rPr>
            </w:pPr>
            <w:r>
              <w:rPr>
                <w:rFonts w:ascii="New York" w:eastAsia="SimSun" w:hAnsi="New York"/>
              </w:rPr>
              <w:t>Support of light-weight mechanisms such as DCI/MAC-CE-based, that allow fast CSI-RS reconfigurations.</w:t>
            </w:r>
            <w:r>
              <w:rPr>
                <w:rFonts w:ascii="New York" w:eastAsia="SimSun" w:hAnsi="New York"/>
                <w:highlight w:val="yellow"/>
                <w:vertAlign w:val="superscript"/>
                <w:lang w:eastAsia="zh-CN"/>
              </w:rPr>
              <w:t>(3)</w:t>
            </w:r>
          </w:p>
          <w:p w14:paraId="262E96E8" w14:textId="77777777" w:rsidR="006D5EC4" w:rsidRDefault="006D5EC4">
            <w:pPr>
              <w:pStyle w:val="ac"/>
              <w:spacing w:after="0"/>
              <w:rPr>
                <w:rFonts w:ascii="Times New Roman" w:eastAsiaTheme="minorEastAsia" w:hAnsi="Times New Roman"/>
                <w:sz w:val="22"/>
                <w:szCs w:val="22"/>
                <w:lang w:eastAsia="ko-KR"/>
              </w:rPr>
            </w:pPr>
          </w:p>
          <w:p w14:paraId="64600783" w14:textId="77777777" w:rsidR="006D5EC4" w:rsidRDefault="00014AA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Note (5): As commented below, we can add </w:t>
            </w:r>
            <w:r>
              <w:rPr>
                <w:rFonts w:ascii="Times New Roman" w:eastAsiaTheme="minorEastAsia" w:hAnsi="Times New Roman"/>
                <w:color w:val="00B050"/>
                <w:sz w:val="22"/>
                <w:szCs w:val="22"/>
                <w:lang w:eastAsia="ko-KR"/>
              </w:rPr>
              <w:t xml:space="preserve">one more example </w:t>
            </w:r>
            <w:r>
              <w:rPr>
                <w:rFonts w:ascii="Times New Roman" w:eastAsiaTheme="minorEastAsia" w:hAnsi="Times New Roman"/>
                <w:sz w:val="22"/>
                <w:szCs w:val="22"/>
                <w:lang w:eastAsia="ko-KR"/>
              </w:rPr>
              <w:t>for Type 1 as follows.</w:t>
            </w:r>
          </w:p>
          <w:p w14:paraId="530D267F" w14:textId="77777777" w:rsidR="006D5EC4" w:rsidRDefault="006D5EC4">
            <w:pPr>
              <w:pStyle w:val="ac"/>
              <w:spacing w:after="0"/>
              <w:rPr>
                <w:rFonts w:ascii="Times New Roman" w:eastAsiaTheme="minorEastAsia" w:hAnsi="Times New Roman"/>
                <w:sz w:val="22"/>
                <w:szCs w:val="22"/>
                <w:lang w:eastAsia="ko-KR"/>
              </w:rPr>
            </w:pPr>
          </w:p>
          <w:p w14:paraId="3A8AC448"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898D871"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color w:val="00B050"/>
                <w:sz w:val="22"/>
                <w:szCs w:val="22"/>
                <w:lang w:eastAsia="zh-CN"/>
              </w:rPr>
              <w:t xml:space="preserve">, </w:t>
            </w:r>
            <w:r>
              <w:rPr>
                <w:rFonts w:ascii="New York" w:hAnsi="New York"/>
                <w:color w:val="00B050"/>
              </w:rPr>
              <w:t>activating N1-port CSI-RS resource (set) and deactivating N2-port CSI-RS resource (set)</w:t>
            </w:r>
            <w:r>
              <w:rPr>
                <w:rFonts w:ascii="Times New Roman" w:hAnsi="Times New Roman"/>
                <w:sz w:val="22"/>
                <w:szCs w:val="22"/>
                <w:lang w:eastAsia="zh-CN"/>
              </w:rPr>
              <w:t>.</w:t>
            </w:r>
          </w:p>
          <w:p w14:paraId="1AB46289" w14:textId="77777777" w:rsidR="006D5EC4" w:rsidRDefault="006D5EC4">
            <w:pPr>
              <w:pStyle w:val="ac"/>
              <w:spacing w:after="0"/>
              <w:rPr>
                <w:rFonts w:ascii="Times New Roman" w:eastAsiaTheme="minorEastAsia" w:hAnsi="Times New Roman"/>
                <w:sz w:val="22"/>
                <w:szCs w:val="22"/>
                <w:lang w:eastAsia="ko-KR"/>
              </w:rPr>
            </w:pPr>
          </w:p>
          <w:p w14:paraId="1534E270" w14:textId="77777777" w:rsidR="006D5EC4" w:rsidRDefault="00014AA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following bullet can be removed since it includes so many WI-level details and seems to be generally covered by other sub-bullets.</w:t>
            </w:r>
          </w:p>
          <w:p w14:paraId="28DF8CCD" w14:textId="77777777" w:rsidR="006D5EC4" w:rsidRDefault="006D5EC4">
            <w:pPr>
              <w:pStyle w:val="ac"/>
              <w:spacing w:after="0"/>
              <w:rPr>
                <w:rFonts w:ascii="Times New Roman" w:eastAsiaTheme="minorEastAsia" w:hAnsi="Times New Roman"/>
                <w:sz w:val="22"/>
                <w:szCs w:val="22"/>
                <w:lang w:eastAsia="ko-KR"/>
              </w:rPr>
            </w:pPr>
          </w:p>
          <w:p w14:paraId="23294B19" w14:textId="77777777" w:rsidR="006D5EC4" w:rsidRDefault="00014AA5">
            <w:pPr>
              <w:pStyle w:val="af1"/>
              <w:numPr>
                <w:ilvl w:val="1"/>
                <w:numId w:val="7"/>
              </w:numPr>
              <w:overflowPunct/>
              <w:snapToGrid w:val="0"/>
              <w:spacing w:line="252" w:lineRule="auto"/>
              <w:rPr>
                <w:strike/>
                <w:color w:val="00B050"/>
              </w:rPr>
            </w:pPr>
            <w:r>
              <w:rPr>
                <w:rFonts w:ascii="New York" w:eastAsia="SimSun" w:hAnsi="New York"/>
                <w:strike/>
                <w:color w:val="00B05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0232C186" w14:textId="77777777" w:rsidR="006D5EC4" w:rsidRDefault="006D5EC4">
            <w:pPr>
              <w:pStyle w:val="ac"/>
              <w:spacing w:after="0"/>
              <w:rPr>
                <w:rFonts w:ascii="Times New Roman" w:eastAsiaTheme="minorEastAsia" w:hAnsi="Times New Roman"/>
                <w:sz w:val="22"/>
                <w:szCs w:val="22"/>
                <w:lang w:eastAsia="ko-KR"/>
              </w:rPr>
            </w:pPr>
          </w:p>
          <w:p w14:paraId="7036D112" w14:textId="77777777" w:rsidR="006D5EC4" w:rsidRDefault="006D5EC4">
            <w:pPr>
              <w:pStyle w:val="ac"/>
              <w:spacing w:after="0"/>
              <w:rPr>
                <w:rFonts w:ascii="Times New Roman" w:hAnsi="Times New Roman"/>
                <w:sz w:val="22"/>
                <w:szCs w:val="22"/>
                <w:lang w:eastAsia="zh-CN"/>
              </w:rPr>
            </w:pPr>
          </w:p>
        </w:tc>
      </w:tr>
      <w:tr w:rsidR="006D5EC4" w14:paraId="69C9A67D" w14:textId="77777777" w:rsidTr="005B1E47">
        <w:tc>
          <w:tcPr>
            <w:tcW w:w="1705" w:type="dxa"/>
          </w:tcPr>
          <w:p w14:paraId="473E3DA9" w14:textId="77777777" w:rsidR="006D5EC4" w:rsidRDefault="00014AA5">
            <w:pPr>
              <w:pStyle w:val="ac"/>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39D05736" w14:textId="77777777" w:rsidR="006D5EC4" w:rsidRDefault="00014AA5">
            <w:pPr>
              <w:pStyle w:val="af1"/>
              <w:overflowPunct/>
              <w:snapToGrid w:val="0"/>
              <w:spacing w:line="252" w:lineRule="auto"/>
              <w:rPr>
                <w:rFonts w:eastAsia="SimSun"/>
                <w:lang w:eastAsia="zh-CN"/>
              </w:rPr>
            </w:pPr>
            <w:r>
              <w:rPr>
                <w:rFonts w:eastAsia="SimSun"/>
                <w:lang w:eastAsia="zh-CN"/>
              </w:rPr>
              <w:t>The first bullet and third  bullet as below are duplicated. The first one can be removed.</w:t>
            </w:r>
          </w:p>
          <w:p w14:paraId="08AE82CB" w14:textId="77777777" w:rsidR="006D5EC4" w:rsidRDefault="00014AA5">
            <w:pPr>
              <w:pStyle w:val="af1"/>
              <w:overflowPunct/>
              <w:snapToGrid w:val="0"/>
              <w:spacing w:line="252" w:lineRule="auto"/>
              <w:rPr>
                <w:rFonts w:eastAsia="SimSun"/>
                <w:lang w:eastAsia="zh-CN"/>
              </w:rPr>
            </w:pPr>
            <w:r>
              <w:rPr>
                <w:rFonts w:eastAsia="SimSun"/>
                <w:lang w:eastAsia="zh-CN"/>
              </w:rPr>
              <w:t>For the second bullet, it can be different from the third one. To be specific, the third bullet implies that spatial adaptation happens first, and then it affect the measurement. While for the second bullet, UE can perform CSI measurement/report based on one or multiple spatial pattern, and with these information it helps gNB’s decision about antenna muting.</w:t>
            </w:r>
          </w:p>
          <w:p w14:paraId="29DC66DC" w14:textId="77777777" w:rsidR="006D5EC4" w:rsidRDefault="00014AA5">
            <w:pPr>
              <w:pStyle w:val="af1"/>
              <w:numPr>
                <w:ilvl w:val="1"/>
                <w:numId w:val="7"/>
              </w:numPr>
              <w:overflowPunct/>
              <w:snapToGrid w:val="0"/>
              <w:spacing w:line="252" w:lineRule="auto"/>
              <w:rPr>
                <w:sz w:val="21"/>
                <w:szCs w:val="21"/>
                <w:lang w:eastAsia="zh-CN"/>
              </w:rPr>
            </w:pPr>
            <w:r>
              <w:rPr>
                <w:rFonts w:ascii="New York" w:eastAsia="SimSun" w:hAnsi="New York"/>
                <w:strike/>
                <w:color w:val="FF0000"/>
              </w:rPr>
              <w:t>Both Type 1 and Type 2 may have impact on measurement operation, so the potential enhancement may include CSI-RS and PL RS measurements, beam failure recovery, radio link monitoring, cell (re)selection and handover procedure</w:t>
            </w:r>
            <w:r>
              <w:rPr>
                <w:rFonts w:ascii="New York" w:eastAsia="SimSun" w:hAnsi="New York"/>
              </w:rPr>
              <w:t xml:space="preserve">. </w:t>
            </w:r>
            <w:r>
              <w:rPr>
                <w:rFonts w:ascii="New York" w:eastAsia="SimSun" w:hAnsi="New York"/>
                <w:highlight w:val="yellow"/>
                <w:vertAlign w:val="superscript"/>
                <w:lang w:eastAsia="zh-CN"/>
              </w:rPr>
              <w:t>(2)</w:t>
            </w:r>
          </w:p>
          <w:p w14:paraId="0762D9D8"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w:t>
            </w:r>
            <w:r>
              <w:rPr>
                <w:rFonts w:ascii="Times New Roman" w:hAnsi="Times New Roman"/>
                <w:color w:val="FF0000"/>
                <w:sz w:val="22"/>
                <w:szCs w:val="22"/>
                <w:lang w:eastAsia="zh-CN"/>
              </w:rPr>
              <w:t>measurement/</w:t>
            </w:r>
            <w:r>
              <w:rPr>
                <w:rFonts w:ascii="Times New Roman" w:hAnsi="Times New Roman"/>
                <w:sz w:val="22"/>
                <w:szCs w:val="22"/>
                <w:lang w:eastAsia="zh-CN"/>
              </w:rPr>
              <w:t xml:space="preserve">reporting enhancement on </w:t>
            </w:r>
            <w:r>
              <w:rPr>
                <w:rFonts w:ascii="Times New Roman" w:hAnsi="Times New Roman"/>
                <w:color w:val="FF0000"/>
                <w:sz w:val="22"/>
                <w:szCs w:val="22"/>
                <w:lang w:eastAsia="zh-CN"/>
              </w:rPr>
              <w:t xml:space="preserve">one or multiple </w:t>
            </w:r>
            <w:r>
              <w:rPr>
                <w:rFonts w:ascii="Times New Roman" w:hAnsi="Times New Roman"/>
                <w:strike/>
                <w:color w:val="FF0000"/>
                <w:sz w:val="22"/>
                <w:szCs w:val="22"/>
                <w:lang w:eastAsia="zh-CN"/>
              </w:rPr>
              <w:t xml:space="preserve">muted </w:t>
            </w:r>
            <w:r>
              <w:rPr>
                <w:rFonts w:ascii="Times New Roman" w:hAnsi="Times New Roman"/>
                <w:sz w:val="22"/>
                <w:szCs w:val="22"/>
                <w:lang w:eastAsia="zh-CN"/>
              </w:rPr>
              <w:t xml:space="preserve">spatial elements patterns </w:t>
            </w:r>
            <w:r>
              <w:rPr>
                <w:rFonts w:ascii="Times New Roman" w:hAnsi="Times New Roman"/>
                <w:strike/>
                <w:color w:val="FF0000"/>
                <w:sz w:val="22"/>
                <w:szCs w:val="22"/>
                <w:lang w:eastAsia="zh-CN"/>
              </w:rPr>
              <w:t>can be considered</w:t>
            </w:r>
            <w:r>
              <w:rPr>
                <w:rFonts w:ascii="Times New Roman" w:hAnsi="Times New Roman"/>
                <w:sz w:val="22"/>
                <w:szCs w:val="22"/>
                <w:lang w:eastAsia="zh-CN"/>
              </w:rPr>
              <w:t xml:space="preserve"> for assistance information feedback. </w:t>
            </w:r>
            <w:r>
              <w:rPr>
                <w:rFonts w:ascii="Times New Roman" w:hAnsi="Times New Roman"/>
                <w:sz w:val="22"/>
                <w:szCs w:val="22"/>
                <w:highlight w:val="yellow"/>
                <w:vertAlign w:val="superscript"/>
                <w:lang w:eastAsia="zh-CN"/>
              </w:rPr>
              <w:t>(2)</w:t>
            </w:r>
          </w:p>
          <w:p w14:paraId="764BF7BA" w14:textId="77777777" w:rsidR="006D5EC4" w:rsidRDefault="00014AA5">
            <w:pPr>
              <w:pStyle w:val="af1"/>
              <w:numPr>
                <w:ilvl w:val="1"/>
                <w:numId w:val="7"/>
              </w:numPr>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5B6B869E" w14:textId="77777777" w:rsidR="006D5EC4" w:rsidRDefault="006D5EC4">
            <w:pPr>
              <w:pStyle w:val="af1"/>
              <w:overflowPunct/>
              <w:snapToGrid w:val="0"/>
              <w:spacing w:line="252" w:lineRule="auto"/>
            </w:pPr>
          </w:p>
          <w:p w14:paraId="4718328A" w14:textId="77777777" w:rsidR="006D5EC4" w:rsidRDefault="00014AA5">
            <w:pPr>
              <w:pStyle w:val="af1"/>
              <w:overflowPunct/>
              <w:snapToGrid w:val="0"/>
              <w:spacing w:line="252" w:lineRule="auto"/>
              <w:rPr>
                <w:rFonts w:eastAsia="SimSun"/>
                <w:lang w:eastAsia="zh-CN"/>
              </w:rPr>
            </w:pPr>
            <w:r>
              <w:rPr>
                <w:rFonts w:eastAsia="SimSun"/>
                <w:lang w:eastAsia="zh-CN"/>
              </w:rPr>
              <w:t xml:space="preserve">For the following bullets, some suggestion are provided to simplify the description. </w:t>
            </w:r>
          </w:p>
          <w:p w14:paraId="0657BB7E" w14:textId="77777777" w:rsidR="006D5EC4" w:rsidRDefault="00014AA5">
            <w:pPr>
              <w:pStyle w:val="af1"/>
              <w:numPr>
                <w:ilvl w:val="1"/>
                <w:numId w:val="7"/>
              </w:numPr>
              <w:overflowPunct/>
              <w:snapToGrid w:val="0"/>
              <w:spacing w:line="252" w:lineRule="auto"/>
              <w:rPr>
                <w:strike/>
                <w:color w:val="FF0000"/>
              </w:rPr>
            </w:pPr>
            <w:r>
              <w:rPr>
                <w:rFonts w:ascii="New York" w:eastAsia="SimSun" w:hAnsi="New York"/>
                <w:strike/>
                <w:color w:val="FF0000"/>
              </w:rPr>
              <w:t>The different set of ports such as 64/32/8/4 and their associated CSI-RS configurations may be determined from the hypothesis of TRX On/Off.</w:t>
            </w:r>
            <w:r>
              <w:rPr>
                <w:rFonts w:ascii="New York" w:eastAsia="SimSun" w:hAnsi="New York"/>
              </w:rPr>
              <w:t xml:space="preserve"> Spatial </w:t>
            </w:r>
            <w:r>
              <w:rPr>
                <w:rFonts w:ascii="New York" w:eastAsia="SimSun" w:hAnsi="New York"/>
                <w:color w:val="FF0000"/>
                <w:lang w:eastAsia="zh-CN"/>
              </w:rPr>
              <w:t>adaptation/re-</w:t>
            </w:r>
            <w:r>
              <w:rPr>
                <w:rFonts w:ascii="New York" w:eastAsia="SimSun" w:hAnsi="New York"/>
              </w:rPr>
              <w:t xml:space="preserve">configuration </w:t>
            </w:r>
            <w:r>
              <w:rPr>
                <w:rFonts w:ascii="New York" w:eastAsia="SimSun" w:hAnsi="New York"/>
                <w:strike/>
                <w:color w:val="FF0000"/>
              </w:rPr>
              <w:t>for the network energy saving</w:t>
            </w:r>
            <w:r>
              <w:rPr>
                <w:rFonts w:ascii="New York" w:eastAsia="SimSun" w:hAnsi="New York"/>
              </w:rPr>
              <w:t xml:space="preserve"> may </w:t>
            </w:r>
            <w:r>
              <w:rPr>
                <w:rFonts w:ascii="New York" w:eastAsia="SimSun" w:hAnsi="New York"/>
                <w:strike/>
                <w:color w:val="FF0000"/>
              </w:rPr>
              <w:t xml:space="preserve">then </w:t>
            </w:r>
            <w:r>
              <w:rPr>
                <w:rFonts w:ascii="New York" w:eastAsia="SimSun" w:hAnsi="New York"/>
              </w:rPr>
              <w:t>be</w:t>
            </w:r>
            <w:r>
              <w:rPr>
                <w:rFonts w:ascii="New York" w:eastAsia="SimSun" w:hAnsi="New York"/>
                <w:lang w:eastAsia="zh-CN"/>
              </w:rPr>
              <w:t xml:space="preserve"> </w:t>
            </w:r>
            <w:r>
              <w:rPr>
                <w:rFonts w:ascii="New York" w:eastAsia="SimSun" w:hAnsi="New York"/>
                <w:color w:val="FF0000"/>
                <w:lang w:eastAsia="zh-CN"/>
              </w:rPr>
              <w:t>indicated</w:t>
            </w:r>
            <w:r>
              <w:rPr>
                <w:rFonts w:ascii="New York" w:eastAsia="SimSun" w:hAnsi="New York"/>
                <w:color w:val="FF0000"/>
              </w:rPr>
              <w:t xml:space="preserve"> </w:t>
            </w:r>
            <w:r>
              <w:rPr>
                <w:rFonts w:ascii="New York" w:eastAsia="SimSun" w:hAnsi="New York"/>
                <w:strike/>
                <w:color w:val="FF0000"/>
              </w:rPr>
              <w:t xml:space="preserve">determined </w:t>
            </w:r>
            <w:r>
              <w:rPr>
                <w:rFonts w:ascii="New York" w:eastAsia="SimSun" w:hAnsi="New York"/>
              </w:rPr>
              <w:t xml:space="preserve">by </w:t>
            </w:r>
            <w:r>
              <w:rPr>
                <w:rFonts w:ascii="New York" w:eastAsia="SimSun" w:hAnsi="New York"/>
                <w:strike/>
                <w:color w:val="FF0000"/>
              </w:rPr>
              <w:t>mapping the selected TRX ports setting to</w:t>
            </w:r>
            <w:r>
              <w:rPr>
                <w:rFonts w:ascii="New York" w:eastAsia="SimSun" w:hAnsi="New York"/>
              </w:rPr>
              <w:t xml:space="preserve"> an </w:t>
            </w:r>
            <w:r>
              <w:rPr>
                <w:rFonts w:ascii="New York" w:eastAsia="SimSun" w:hAnsi="New York"/>
                <w:strike/>
                <w:color w:val="FF0000"/>
              </w:rPr>
              <w:t xml:space="preserve">associated </w:t>
            </w:r>
            <w:r>
              <w:rPr>
                <w:rFonts w:ascii="New York" w:eastAsia="SimSun" w:hAnsi="New York"/>
              </w:rPr>
              <w:t xml:space="preserve">configuration index. The configuration index can </w:t>
            </w:r>
            <w:r>
              <w:rPr>
                <w:rFonts w:ascii="New York" w:eastAsia="SimSun" w:hAnsi="New York"/>
                <w:strike/>
                <w:color w:val="FF0000"/>
              </w:rPr>
              <w:t xml:space="preserve">also </w:t>
            </w:r>
            <w:r>
              <w:rPr>
                <w:rFonts w:ascii="New York" w:eastAsia="SimSun" w:hAnsi="New York"/>
              </w:rPr>
              <w:t xml:space="preserve">be </w:t>
            </w:r>
            <w:r>
              <w:rPr>
                <w:rFonts w:ascii="New York" w:eastAsia="SimSun" w:hAnsi="New York"/>
                <w:color w:val="FF0000"/>
              </w:rPr>
              <w:t xml:space="preserve">associated </w:t>
            </w:r>
            <w:r>
              <w:rPr>
                <w:rFonts w:ascii="New York" w:eastAsia="SimSun" w:hAnsi="New York"/>
                <w:color w:val="FF0000"/>
                <w:lang w:eastAsia="zh-CN"/>
              </w:rPr>
              <w:t>with</w:t>
            </w:r>
            <w:r>
              <w:rPr>
                <w:rFonts w:ascii="New York" w:eastAsia="SimSun" w:hAnsi="New York"/>
                <w:strike/>
                <w:color w:val="FF0000"/>
                <w:lang w:eastAsia="zh-CN"/>
              </w:rPr>
              <w:t xml:space="preserve"> </w:t>
            </w:r>
            <w:r>
              <w:rPr>
                <w:rFonts w:ascii="New York" w:eastAsia="SimSun" w:hAnsi="New York"/>
                <w:strike/>
                <w:color w:val="FF0000"/>
              </w:rPr>
              <w:t>used to select</w:t>
            </w:r>
            <w:r>
              <w:rPr>
                <w:rFonts w:ascii="New York" w:eastAsia="SimSun" w:hAnsi="New York"/>
              </w:rPr>
              <w:t xml:space="preserve"> the best of directional beams, NZP-CSI-RS configuration and measurement reporting</w:t>
            </w:r>
            <w:r>
              <w:rPr>
                <w:rFonts w:ascii="New York" w:eastAsia="SimSun" w:hAnsi="New York"/>
                <w:strike/>
                <w:color w:val="FF0000"/>
              </w:rPr>
              <w:t xml:space="preserve"> in reportConfig</w:t>
            </w:r>
            <w:r>
              <w:rPr>
                <w:rFonts w:ascii="New York" w:eastAsia="SimSun" w:hAnsi="New York"/>
              </w:rPr>
              <w:t xml:space="preserve">. </w:t>
            </w:r>
            <w:r>
              <w:rPr>
                <w:rFonts w:ascii="New York" w:eastAsia="SimSun" w:hAnsi="New York"/>
                <w:strike/>
                <w:color w:val="FF0000"/>
              </w:rPr>
              <w:t>Over a certain coherent period, whenever the network enters the energy saving mode, the corresponding spatial domain configuration can then be determined from the configuration index.</w:t>
            </w:r>
          </w:p>
          <w:p w14:paraId="6EC07EB4" w14:textId="77777777" w:rsidR="006D5EC4" w:rsidRDefault="006D5EC4">
            <w:pPr>
              <w:pStyle w:val="af1"/>
              <w:overflowPunct/>
              <w:snapToGrid w:val="0"/>
              <w:spacing w:line="252" w:lineRule="auto"/>
              <w:rPr>
                <w:rFonts w:eastAsia="SimSun"/>
                <w:lang w:eastAsia="zh-CN"/>
              </w:rPr>
            </w:pPr>
          </w:p>
        </w:tc>
      </w:tr>
      <w:tr w:rsidR="006D5EC4" w14:paraId="5028F48B" w14:textId="77777777" w:rsidTr="005B1E47">
        <w:tc>
          <w:tcPr>
            <w:tcW w:w="1705" w:type="dxa"/>
          </w:tcPr>
          <w:p w14:paraId="78050736"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645" w:type="dxa"/>
          </w:tcPr>
          <w:p w14:paraId="73F2A1D8"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For Technique C-1, we think some too general description should be removed, which does not help to understand the technique. Also, some description with detailed normative stage design should be removed, e.g. using configuration index etc. We can focus on the normative work after the study item phase. Also, some re-configuration bullet is moved as later sub-bullet to make the description more readable.</w:t>
            </w:r>
          </w:p>
          <w:p w14:paraId="3E37C5CB" w14:textId="77777777" w:rsidR="006D5EC4" w:rsidRDefault="00014AA5">
            <w:pPr>
              <w:pStyle w:val="ac"/>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CABCCFE"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65E41AB7" w14:textId="77777777" w:rsidR="006D5EC4" w:rsidRDefault="00014AA5">
            <w:pPr>
              <w:pStyle w:val="af1"/>
              <w:numPr>
                <w:ilvl w:val="1"/>
                <w:numId w:val="7"/>
              </w:numPr>
              <w:tabs>
                <w:tab w:val="left" w:pos="0"/>
              </w:tabs>
              <w:overflowPunct/>
              <w:snapToGrid w:val="0"/>
              <w:spacing w:line="252" w:lineRule="auto"/>
              <w:rPr>
                <w:strike/>
                <w:color w:val="FF0000"/>
                <w:sz w:val="21"/>
                <w:szCs w:val="21"/>
                <w:lang w:eastAsia="zh-CN"/>
              </w:rPr>
            </w:pPr>
            <w:r>
              <w:rPr>
                <w:rFonts w:ascii="New York" w:eastAsia="SimSun" w:hAnsi="New York"/>
                <w:strike/>
                <w:color w:val="FF0000"/>
              </w:rPr>
              <w:t xml:space="preserve">CSI-RS/reporting re-configuration should be indicated to the UEs for spatial adaptation of gNB/cell power state </w:t>
            </w:r>
          </w:p>
          <w:p w14:paraId="7AE1D4CA"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4AD4251" w14:textId="77777777" w:rsidR="006D5EC4" w:rsidRDefault="00014AA5">
            <w:pPr>
              <w:pStyle w:val="ac"/>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45D5FDDC" w14:textId="77777777" w:rsidR="006D5EC4" w:rsidRDefault="00014AA5">
            <w:pPr>
              <w:pStyle w:val="ac"/>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3D78B1FF" w14:textId="77777777" w:rsidR="006D5EC4" w:rsidRDefault="00014AA5">
            <w:pPr>
              <w:pStyle w:val="af1"/>
              <w:numPr>
                <w:ilvl w:val="1"/>
                <w:numId w:val="7"/>
              </w:numPr>
              <w:tabs>
                <w:tab w:val="left" w:pos="0"/>
              </w:tabs>
              <w:overflowPunct/>
              <w:snapToGrid w:val="0"/>
              <w:spacing w:line="252" w:lineRule="auto"/>
              <w:rPr>
                <w:sz w:val="21"/>
                <w:szCs w:val="21"/>
                <w:lang w:eastAsia="zh-CN"/>
              </w:rPr>
            </w:pPr>
            <w:r>
              <w:rPr>
                <w:rFonts w:ascii="New York" w:eastAsia="SimSun" w:hAnsi="New York"/>
                <w:strike/>
              </w:rPr>
              <w:t>Both</w:t>
            </w:r>
            <w:r>
              <w:rPr>
                <w:rFonts w:ascii="New York" w:eastAsia="SimSun" w:hAnsi="New York"/>
              </w:rPr>
              <w:t xml:space="preserve"> 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5A514BA4"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w:t>
            </w:r>
            <w:r>
              <w:rPr>
                <w:rFonts w:ascii="Times New Roman" w:hAnsi="Times New Roman"/>
                <w:strike/>
                <w:color w:val="FF0000"/>
                <w:sz w:val="22"/>
                <w:szCs w:val="22"/>
                <w:lang w:eastAsia="zh-CN"/>
              </w:rPr>
              <w:t xml:space="preserve">on muted spatial elements patterns </w:t>
            </w:r>
            <w:r>
              <w:rPr>
                <w:rFonts w:ascii="Times New Roman" w:hAnsi="Times New Roman"/>
                <w:sz w:val="22"/>
                <w:szCs w:val="22"/>
                <w:lang w:eastAsia="zh-CN"/>
              </w:rPr>
              <w:t xml:space="preserve">can be considered </w:t>
            </w:r>
            <w:r>
              <w:rPr>
                <w:rFonts w:ascii="Times New Roman" w:hAnsi="Times New Roman"/>
                <w:strike/>
                <w:color w:val="FF0000"/>
                <w:sz w:val="22"/>
                <w:szCs w:val="22"/>
                <w:lang w:eastAsia="zh-CN"/>
              </w:rPr>
              <w:t>for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assistance </w:t>
            </w:r>
            <w:r>
              <w:rPr>
                <w:rFonts w:ascii="Times New Roman" w:hAnsi="Times New Roman"/>
                <w:color w:val="FF0000"/>
                <w:sz w:val="22"/>
                <w:szCs w:val="22"/>
                <w:lang w:eastAsia="zh-CN"/>
              </w:rPr>
              <w:t>to provide</w:t>
            </w:r>
            <w:r>
              <w:rPr>
                <w:rFonts w:ascii="Times New Roman" w:hAnsi="Times New Roman"/>
                <w:sz w:val="22"/>
                <w:szCs w:val="22"/>
                <w:lang w:eastAsia="zh-CN"/>
              </w:rPr>
              <w:t xml:space="preserve"> information feedback </w:t>
            </w:r>
            <w:r>
              <w:rPr>
                <w:rFonts w:ascii="Times New Roman" w:hAnsi="Times New Roman"/>
                <w:color w:val="FF0000"/>
                <w:sz w:val="22"/>
                <w:szCs w:val="22"/>
                <w:lang w:eastAsia="zh-CN"/>
              </w:rPr>
              <w:t xml:space="preserve">to assist with gNB spatial elements adaptation, e.g. reporting multiple </w:t>
            </w:r>
            <w:r>
              <w:rPr>
                <w:rFonts w:ascii="Times New Roman" w:hAnsi="Times New Roman"/>
                <w:color w:val="FF0000"/>
                <w:sz w:val="22"/>
                <w:szCs w:val="22"/>
                <w:lang w:eastAsia="zh-CN"/>
              </w:rPr>
              <w:lastRenderedPageBreak/>
              <w:t>CSIs, which correspond to multiple muting spatial elements patterns respectively, in a CSI report</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7BCFC1C5" w14:textId="77777777" w:rsidR="006D5EC4" w:rsidRDefault="00014AA5">
            <w:pPr>
              <w:pStyle w:val="af1"/>
              <w:numPr>
                <w:ilvl w:val="1"/>
                <w:numId w:val="7"/>
              </w:numPr>
              <w:tabs>
                <w:tab w:val="left" w:pos="0"/>
              </w:tabs>
              <w:overflowPunct/>
              <w:snapToGrid w:val="0"/>
              <w:spacing w:line="252" w:lineRule="auto"/>
              <w:rPr>
                <w:color w:val="FF0000"/>
                <w:sz w:val="21"/>
                <w:szCs w:val="21"/>
                <w:lang w:eastAsia="zh-CN"/>
              </w:rPr>
            </w:pPr>
            <w:r>
              <w:rPr>
                <w:rFonts w:ascii="New York" w:eastAsia="SimSun" w:hAnsi="New York"/>
                <w:color w:val="FF0000"/>
              </w:rPr>
              <w:t xml:space="preserve">CSI-RS/reporting re-configuration should be indicated to the UEs for spatial adaptation of gNB/cell power state </w:t>
            </w:r>
          </w:p>
          <w:p w14:paraId="6C4991AF" w14:textId="77777777" w:rsidR="006D5EC4" w:rsidRDefault="00014AA5">
            <w:pPr>
              <w:pStyle w:val="af1"/>
              <w:numPr>
                <w:ilvl w:val="1"/>
                <w:numId w:val="7"/>
              </w:numPr>
              <w:tabs>
                <w:tab w:val="left" w:pos="0"/>
              </w:tabs>
              <w:overflowPunct/>
              <w:snapToGrid w:val="0"/>
              <w:spacing w:line="252" w:lineRule="auto"/>
              <w:rPr>
                <w:strike/>
                <w:color w:val="FF0000"/>
                <w:sz w:val="21"/>
                <w:szCs w:val="21"/>
                <w:lang w:eastAsia="zh-CN"/>
              </w:rPr>
            </w:pPr>
            <w:r>
              <w:rPr>
                <w:rFonts w:ascii="New York" w:eastAsia="SimSun" w:hAnsi="New York"/>
                <w:strike/>
                <w:color w:val="FF0000"/>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strike/>
                <w:color w:val="FF0000"/>
                <w:highlight w:val="yellow"/>
                <w:vertAlign w:val="superscript"/>
                <w:lang w:eastAsia="zh-CN"/>
              </w:rPr>
              <w:t>(2)</w:t>
            </w:r>
          </w:p>
          <w:p w14:paraId="5D66CECC" w14:textId="77777777" w:rsidR="006D5EC4" w:rsidRDefault="00014AA5">
            <w:pPr>
              <w:pStyle w:val="af1"/>
              <w:numPr>
                <w:ilvl w:val="1"/>
                <w:numId w:val="7"/>
              </w:numPr>
              <w:tabs>
                <w:tab w:val="left" w:pos="0"/>
              </w:tabs>
              <w:overflowPunct/>
              <w:snapToGrid w:val="0"/>
              <w:spacing w:line="252" w:lineRule="auto"/>
              <w:rPr>
                <w:strike/>
                <w:color w:val="FF0000"/>
              </w:rPr>
            </w:pPr>
            <w:r>
              <w:rPr>
                <w:rFonts w:ascii="New York" w:eastAsia="SimSun" w:hAnsi="New York"/>
                <w:strike/>
                <w:color w:val="FF000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4C185B6C" w14:textId="77777777" w:rsidR="006D5EC4" w:rsidRDefault="00014AA5">
            <w:pPr>
              <w:pStyle w:val="af1"/>
              <w:numPr>
                <w:ilvl w:val="1"/>
                <w:numId w:val="7"/>
              </w:numPr>
              <w:tabs>
                <w:tab w:val="left" w:pos="0"/>
              </w:tabs>
              <w:snapToGrid w:val="0"/>
              <w:spacing w:line="240" w:lineRule="auto"/>
              <w:rPr>
                <w:rFonts w:ascii="New York" w:eastAsia="SimSun" w:hAnsi="New York"/>
              </w:rPr>
            </w:pPr>
            <w:r>
              <w:rPr>
                <w:rFonts w:ascii="New York" w:eastAsia="SimSun" w:hAnsi="New York"/>
              </w:rPr>
              <w:t>Support of light-weight mechanisms such as DCI/MAC-CE-based, that allow fast CSI-RS reconfigurations.</w:t>
            </w:r>
            <w:r>
              <w:rPr>
                <w:rFonts w:ascii="New York" w:eastAsia="SimSun" w:hAnsi="New York"/>
                <w:highlight w:val="yellow"/>
                <w:vertAlign w:val="superscript"/>
                <w:lang w:eastAsia="zh-CN"/>
              </w:rPr>
              <w:t>(3)</w:t>
            </w:r>
          </w:p>
          <w:p w14:paraId="5D782CFA" w14:textId="77777777" w:rsidR="006D5EC4" w:rsidRDefault="00014AA5">
            <w:pPr>
              <w:pStyle w:val="af1"/>
              <w:numPr>
                <w:ilvl w:val="1"/>
                <w:numId w:val="7"/>
              </w:numPr>
              <w:tabs>
                <w:tab w:val="left" w:pos="0"/>
              </w:tabs>
              <w:snapToGrid w:val="0"/>
              <w:spacing w:line="240" w:lineRule="auto"/>
              <w:rPr>
                <w:rFonts w:ascii="New York" w:eastAsia="SimSun" w:hAnsi="New York"/>
              </w:rPr>
            </w:pPr>
            <w:r>
              <w:rPr>
                <w:rFonts w:ascii="New York" w:eastAsia="SimSun" w:hAnsi="New York"/>
              </w:rPr>
              <w:t>Techniques including conditions/criteria for UE measurements and feedback to gNB for (de)activation of antenna ports.</w:t>
            </w:r>
            <w:r>
              <w:rPr>
                <w:rFonts w:ascii="New York" w:eastAsia="SimSun" w:hAnsi="New York"/>
                <w:highlight w:val="yellow"/>
                <w:vertAlign w:val="superscript"/>
                <w:lang w:eastAsia="zh-CN"/>
              </w:rPr>
              <w:t>(4)</w:t>
            </w:r>
          </w:p>
          <w:p w14:paraId="66625E7E" w14:textId="77777777" w:rsidR="006D5EC4" w:rsidRDefault="00014AA5">
            <w:pPr>
              <w:pStyle w:val="af1"/>
              <w:numPr>
                <w:ilvl w:val="1"/>
                <w:numId w:val="7"/>
              </w:numPr>
              <w:tabs>
                <w:tab w:val="left" w:pos="0"/>
              </w:tabs>
              <w:snapToGrid w:val="0"/>
              <w:spacing w:line="240" w:lineRule="auto"/>
              <w:rPr>
                <w:rFonts w:ascii="New York" w:eastAsia="SimSun" w:hAnsi="New York"/>
              </w:rPr>
            </w:pPr>
            <w:r>
              <w:rPr>
                <w:rFonts w:ascii="New York" w:eastAsia="SimSun" w:hAnsi="New York"/>
              </w:rPr>
              <w:t xml:space="preserve">UE feeding back antenna muting pattern recommendations to the gNB. </w:t>
            </w:r>
          </w:p>
          <w:p w14:paraId="66CFE249" w14:textId="77777777" w:rsidR="006D5EC4" w:rsidRDefault="006D5EC4">
            <w:pPr>
              <w:pStyle w:val="ac"/>
              <w:spacing w:after="0"/>
              <w:rPr>
                <w:rFonts w:ascii="Times New Roman" w:hAnsi="Times New Roman"/>
                <w:sz w:val="22"/>
                <w:szCs w:val="22"/>
                <w:lang w:eastAsia="zh-CN"/>
              </w:rPr>
            </w:pPr>
          </w:p>
        </w:tc>
      </w:tr>
      <w:tr w:rsidR="006D5EC4" w14:paraId="76CD7982" w14:textId="77777777" w:rsidTr="005B1E47">
        <w:tc>
          <w:tcPr>
            <w:tcW w:w="1705" w:type="dxa"/>
          </w:tcPr>
          <w:p w14:paraId="4E3A5329" w14:textId="77777777" w:rsidR="006D5EC4" w:rsidRDefault="00014AA5">
            <w:pPr>
              <w:pStyle w:val="ac"/>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2E951D7E" w14:textId="77777777" w:rsidR="006D5EC4" w:rsidRDefault="00014AA5">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Note (3), we suggest the following modification to make it clear that light-weight mechanism is to enable fast CSI-RS reconfiguration due to spatial domain adaptation.</w:t>
            </w:r>
          </w:p>
          <w:p w14:paraId="29993D32" w14:textId="77777777" w:rsidR="006D5EC4" w:rsidRDefault="00014AA5">
            <w:pPr>
              <w:pStyle w:val="ac"/>
              <w:spacing w:after="0"/>
              <w:rPr>
                <w:rFonts w:ascii="Times New Roman" w:hAnsi="Times New Roman"/>
                <w:sz w:val="22"/>
                <w:szCs w:val="22"/>
                <w:lang w:eastAsia="zh-CN"/>
              </w:rPr>
            </w:pPr>
            <w:r>
              <w:rPr>
                <w:sz w:val="22"/>
                <w:szCs w:val="22"/>
              </w:rPr>
              <w:t xml:space="preserve">Support of light-weight mechanisms such as DCI/MAC-CE-based, that allow fast CSI-RS reconfigurations </w:t>
            </w:r>
            <w:r>
              <w:rPr>
                <w:color w:val="FF0000"/>
                <w:sz w:val="22"/>
                <w:szCs w:val="22"/>
              </w:rPr>
              <w:t>due to spatial element adaptation</w:t>
            </w:r>
            <w:r>
              <w:rPr>
                <w:sz w:val="22"/>
                <w:szCs w:val="22"/>
              </w:rPr>
              <w:t>.</w:t>
            </w:r>
            <w:r>
              <w:rPr>
                <w:sz w:val="22"/>
                <w:szCs w:val="22"/>
                <w:highlight w:val="yellow"/>
                <w:vertAlign w:val="superscript"/>
                <w:lang w:eastAsia="zh-CN"/>
              </w:rPr>
              <w:t>(3)</w:t>
            </w:r>
          </w:p>
        </w:tc>
      </w:tr>
      <w:tr w:rsidR="006D5EC4" w14:paraId="792188E6" w14:textId="77777777" w:rsidTr="005B1E47">
        <w:tc>
          <w:tcPr>
            <w:tcW w:w="1705" w:type="dxa"/>
          </w:tcPr>
          <w:p w14:paraId="43BB61F8" w14:textId="77777777" w:rsidR="006D5EC4" w:rsidRDefault="00014AA5">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06AA36BF" w14:textId="77777777" w:rsidR="006D5EC4" w:rsidRDefault="00014AA5">
            <w:pPr>
              <w:numPr>
                <w:ilvl w:val="0"/>
                <w:numId w:val="7"/>
              </w:numPr>
              <w:tabs>
                <w:tab w:val="left" w:pos="0"/>
              </w:tabs>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We suggest that all spatial elements considered during the study phase should be listed in the TP since network antenna implementations can vary widely. </w:t>
            </w:r>
          </w:p>
          <w:p w14:paraId="4B02F416" w14:textId="77777777" w:rsidR="006D5EC4" w:rsidRDefault="00014AA5">
            <w:pPr>
              <w:numPr>
                <w:ilvl w:val="0"/>
                <w:numId w:val="7"/>
              </w:numPr>
              <w:tabs>
                <w:tab w:val="left" w:pos="0"/>
              </w:tabs>
              <w:overflowPunct w:val="0"/>
              <w:spacing w:before="180" w:line="288" w:lineRule="auto"/>
              <w:contextualSpacing/>
              <w:rPr>
                <w:rFonts w:eastAsia="DengXian"/>
                <w:lang w:val="en-GB" w:eastAsia="zh-CN"/>
              </w:rPr>
            </w:pPr>
            <w:r>
              <w:rPr>
                <w:rFonts w:ascii="New York" w:eastAsia="DengXian" w:hAnsi="New York"/>
                <w:sz w:val="22"/>
                <w:lang w:val="en-GB" w:eastAsia="zh-CN"/>
              </w:rPr>
              <w:t>The current summary includes points like “The different set of ports…” which look extremely specific to a particular type of technique. We feel it might be better to outline the specification requirements to support a family of techniques at this stage instead of narrowly specifying a particular technique which could ultimately be an implementation-specific detail.</w:t>
            </w:r>
          </w:p>
          <w:p w14:paraId="4B5ABA65" w14:textId="77777777" w:rsidR="006D5EC4" w:rsidRDefault="00014AA5">
            <w:pPr>
              <w:numPr>
                <w:ilvl w:val="0"/>
                <w:numId w:val="7"/>
              </w:numPr>
              <w:tabs>
                <w:tab w:val="left" w:pos="0"/>
              </w:tabs>
              <w:overflowPunct w:val="0"/>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t>Adaptation Type 2 should also allow simultaneous enabling and disabling part of spatial elements associated to a logical antenna port.</w:t>
            </w:r>
          </w:p>
          <w:p w14:paraId="72AD9CB0" w14:textId="77777777" w:rsidR="006D5EC4" w:rsidRDefault="00014AA5">
            <w:pPr>
              <w:numPr>
                <w:ilvl w:val="0"/>
                <w:numId w:val="7"/>
              </w:numPr>
              <w:tabs>
                <w:tab w:val="left" w:pos="0"/>
              </w:tabs>
              <w:overflowPunct w:val="0"/>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lastRenderedPageBreak/>
              <w:t>Note (4): in our view, feedback and UE assistance information will drive techniques to be applied for NW energy saving. So, we prefer to keep this bullet in this section.</w:t>
            </w:r>
          </w:p>
          <w:p w14:paraId="096110A4" w14:textId="77777777" w:rsidR="006D5EC4" w:rsidRDefault="006D5EC4">
            <w:pPr>
              <w:spacing w:before="180" w:line="288" w:lineRule="auto"/>
              <w:rPr>
                <w:rFonts w:eastAsia="DengXian"/>
                <w:sz w:val="22"/>
                <w:szCs w:val="22"/>
                <w:lang w:val="en-GB" w:eastAsia="zh-CN"/>
              </w:rPr>
            </w:pPr>
          </w:p>
          <w:p w14:paraId="6BC80B10"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745D5A72" w14:textId="77777777" w:rsidR="006D5EC4" w:rsidRDefault="00014AA5">
            <w:pPr>
              <w:pStyle w:val="4"/>
              <w:spacing w:line="256" w:lineRule="auto"/>
              <w:ind w:left="1411" w:hanging="1411"/>
              <w:outlineLvl w:val="3"/>
              <w:rPr>
                <w:rFonts w:eastAsia="SimSun"/>
                <w:szCs w:val="18"/>
                <w:lang w:eastAsia="zh-CN"/>
              </w:rPr>
            </w:pPr>
            <w:r>
              <w:rPr>
                <w:rFonts w:eastAsia="SimSun"/>
                <w:szCs w:val="18"/>
                <w:lang w:eastAsia="zh-CN"/>
              </w:rPr>
              <w:t>Proposal #4-1</w:t>
            </w:r>
          </w:p>
          <w:p w14:paraId="3C63CE83" w14:textId="77777777" w:rsidR="006D5EC4" w:rsidRDefault="00014AA5">
            <w:pPr>
              <w:pStyle w:val="ac"/>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BF63E3F"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Reducing the number of active transceiver chains or </w:t>
            </w:r>
            <w:r>
              <w:rPr>
                <w:rFonts w:ascii="Times New Roman" w:hAnsi="Times New Roman"/>
                <w:color w:val="FF0000"/>
                <w:sz w:val="22"/>
                <w:szCs w:val="22"/>
                <w:highlight w:val="yellow"/>
              </w:rPr>
              <w:t>spatial</w:t>
            </w:r>
            <w:r>
              <w:rPr>
                <w:rFonts w:ascii="Times New Roman" w:hAnsi="Times New Roman"/>
                <w:color w:val="00B0F0"/>
                <w:sz w:val="22"/>
                <w:szCs w:val="22"/>
                <w:lang w:eastAsia="zh-CN"/>
              </w:rPr>
              <w:t xml:space="preserve"> </w:t>
            </w:r>
            <w:r>
              <w:rPr>
                <w:rFonts w:ascii="Times New Roman" w:hAnsi="Times New Roman"/>
                <w:sz w:val="22"/>
                <w:szCs w:val="22"/>
                <w:lang w:eastAsia="zh-CN"/>
              </w:rPr>
              <w:t>elements.</w:t>
            </w:r>
          </w:p>
          <w:p w14:paraId="10BEDBBE" w14:textId="77777777" w:rsidR="006D5EC4" w:rsidRDefault="00014AA5">
            <w:pPr>
              <w:pStyle w:val="ac"/>
              <w:numPr>
                <w:ilvl w:val="2"/>
                <w:numId w:val="7"/>
              </w:numPr>
              <w:tabs>
                <w:tab w:val="left" w:pos="0"/>
              </w:tabs>
              <w:overflowPunct w:val="0"/>
              <w:spacing w:after="0" w:line="252" w:lineRule="auto"/>
              <w:rPr>
                <w:rFonts w:ascii="Times New Roman" w:hAnsi="Times New Roman"/>
                <w:color w:val="FF0000"/>
                <w:sz w:val="22"/>
                <w:szCs w:val="22"/>
                <w:highlight w:val="yellow"/>
                <w:lang w:eastAsia="zh-CN"/>
              </w:rPr>
            </w:pPr>
            <w:r>
              <w:rPr>
                <w:rFonts w:ascii="Times New Roman" w:hAnsi="Times New Roman"/>
                <w:color w:val="FF0000"/>
                <w:sz w:val="22"/>
                <w:szCs w:val="22"/>
                <w:highlight w:val="yellow"/>
                <w:lang w:eastAsia="zh-CN"/>
              </w:rPr>
              <w:t xml:space="preserve">This includes panel-level adaptation if the gNB is equipped with multi-panel antennas. </w:t>
            </w:r>
          </w:p>
          <w:p w14:paraId="0500CE3C" w14:textId="77777777" w:rsidR="006D5EC4" w:rsidRDefault="00014AA5">
            <w:pPr>
              <w:pStyle w:val="af1"/>
              <w:numPr>
                <w:ilvl w:val="1"/>
                <w:numId w:val="26"/>
              </w:numPr>
              <w:overflowPunct/>
              <w:snapToGrid w:val="0"/>
              <w:spacing w:line="252" w:lineRule="auto"/>
              <w:rPr>
                <w:strike/>
                <w:color w:val="FF0000"/>
                <w:sz w:val="21"/>
                <w:szCs w:val="21"/>
                <w:lang w:eastAsia="zh-CN"/>
              </w:rPr>
            </w:pPr>
            <w:r>
              <w:rPr>
                <w:rFonts w:ascii="New York" w:eastAsia="SimSun" w:hAnsi="New York"/>
              </w:rPr>
              <w:t xml:space="preserve">CSI-RS/reporting re-configuration should be indicated to the UEs for spatial adaptation of gNB/cell </w:t>
            </w:r>
            <w:r>
              <w:rPr>
                <w:rFonts w:ascii="New York" w:eastAsia="SimSun" w:hAnsi="New York"/>
                <w:strike/>
                <w:color w:val="FF0000"/>
                <w:highlight w:val="yellow"/>
              </w:rPr>
              <w:t>power</w:t>
            </w:r>
            <w:r>
              <w:rPr>
                <w:rFonts w:ascii="New York" w:eastAsia="SimSun" w:hAnsi="New York"/>
                <w:color w:val="FF0000"/>
                <w:highlight w:val="yellow"/>
                <w:lang w:eastAsia="en-US"/>
              </w:rPr>
              <w:t>operation</w:t>
            </w:r>
            <w:r>
              <w:rPr>
                <w:rFonts w:ascii="New York" w:eastAsia="SimSun" w:hAnsi="New York"/>
                <w:color w:val="FF0000"/>
              </w:rPr>
              <w:t xml:space="preserve"> </w:t>
            </w:r>
            <w:r>
              <w:rPr>
                <w:rFonts w:ascii="New York" w:eastAsia="SimSun" w:hAnsi="New York"/>
              </w:rPr>
              <w:t xml:space="preserve">state. </w:t>
            </w:r>
            <w:r>
              <w:rPr>
                <w:rFonts w:ascii="New York" w:eastAsia="SimSun" w:hAnsi="New York"/>
                <w:color w:val="FF0000"/>
                <w:highlight w:val="yellow"/>
                <w:lang w:eastAsia="en-US"/>
              </w:rPr>
              <w:t>Mechanisms to trigger gNB/cell power state and to recover back into normal network power state.</w:t>
            </w:r>
          </w:p>
          <w:p w14:paraId="0AF48ED8" w14:textId="77777777" w:rsidR="006D5EC4" w:rsidRDefault="00014AA5">
            <w:pPr>
              <w:pStyle w:val="af1"/>
              <w:numPr>
                <w:ilvl w:val="2"/>
                <w:numId w:val="26"/>
              </w:numPr>
              <w:overflowPunct/>
              <w:snapToGrid w:val="0"/>
              <w:spacing w:line="252" w:lineRule="auto"/>
              <w:rPr>
                <w:rFonts w:eastAsia="SimSun"/>
                <w:color w:val="FF0000"/>
                <w:highlight w:val="yellow"/>
                <w:lang w:eastAsia="en-US"/>
              </w:rPr>
            </w:pPr>
            <w:r>
              <w:rPr>
                <w:rFonts w:ascii="New York" w:eastAsia="SimSun" w:hAnsi="New York"/>
                <w:color w:val="FF0000"/>
                <w:highlight w:val="yellow"/>
                <w:lang w:eastAsia="en-US"/>
              </w:rPr>
              <w:t xml:space="preserve">This may include enhancements to CSI-RS/report configurations to contain multiple configurations for different gNB/cell operation states and dynamic triggering of one of such configurations.  </w:t>
            </w:r>
          </w:p>
          <w:p w14:paraId="6318AD0A"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4B337CB" w14:textId="77777777" w:rsidR="006D5EC4" w:rsidRDefault="00014AA5">
            <w:pPr>
              <w:pStyle w:val="ac"/>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2A703473" w14:textId="77777777" w:rsidR="006D5EC4" w:rsidRDefault="00014AA5">
            <w:pPr>
              <w:pStyle w:val="ac"/>
              <w:numPr>
                <w:ilvl w:val="2"/>
                <w:numId w:val="26"/>
              </w:numPr>
              <w:overflowPunct w:val="0"/>
              <w:spacing w:after="0" w:line="252" w:lineRule="auto"/>
              <w:rPr>
                <w:rFonts w:ascii="Times New Roman" w:eastAsiaTheme="minorEastAsia" w:hAnsi="Times New Roman"/>
                <w:color w:val="FF0000"/>
                <w:sz w:val="22"/>
                <w:szCs w:val="22"/>
                <w:lang w:eastAsia="ko-KR"/>
              </w:rPr>
            </w:pPr>
            <w:r>
              <w:rPr>
                <w:rFonts w:ascii="Times New Roman" w:hAnsi="Times New Roman"/>
                <w:sz w:val="22"/>
                <w:szCs w:val="22"/>
                <w:lang w:eastAsia="zh-CN"/>
              </w:rPr>
              <w:t xml:space="preserve">Type 2: enable </w:t>
            </w:r>
            <w:r>
              <w:rPr>
                <w:rFonts w:ascii="Times New Roman" w:hAnsi="Times New Roman"/>
                <w:color w:val="FF0000"/>
                <w:sz w:val="22"/>
                <w:szCs w:val="22"/>
                <w:highlight w:val="yellow"/>
                <w:lang w:eastAsia="zh-CN"/>
              </w:rPr>
              <w:t>and/or</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r>
              <w:rPr>
                <w:rFonts w:ascii="Times New Roman" w:hAnsi="Times New Roman"/>
                <w:sz w:val="22"/>
                <w:szCs w:val="22"/>
                <w:vertAlign w:val="superscript"/>
                <w:lang w:eastAsia="zh-CN"/>
              </w:rPr>
              <w:t xml:space="preserve"> </w:t>
            </w:r>
          </w:p>
          <w:p w14:paraId="2D98E11E" w14:textId="77777777" w:rsidR="006D5EC4" w:rsidRDefault="00014AA5">
            <w:pPr>
              <w:pStyle w:val="af1"/>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5D00FE5C"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w:t>
            </w:r>
            <w:r>
              <w:rPr>
                <w:rFonts w:ascii="Times New Roman" w:hAnsi="Times New Roman"/>
                <w:color w:val="FF0000"/>
                <w:sz w:val="22"/>
                <w:szCs w:val="22"/>
                <w:highlight w:val="yellow"/>
              </w:rPr>
              <w:t>/adapted</w:t>
            </w:r>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0A2AEDAF" w14:textId="77777777" w:rsidR="006D5EC4" w:rsidRDefault="00014AA5">
            <w:pPr>
              <w:pStyle w:val="af1"/>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2BED1962" w14:textId="77777777" w:rsidR="006D5EC4" w:rsidRDefault="00014AA5">
            <w:pPr>
              <w:pStyle w:val="af1"/>
              <w:numPr>
                <w:ilvl w:val="1"/>
                <w:numId w:val="7"/>
              </w:numPr>
              <w:tabs>
                <w:tab w:val="left" w:pos="0"/>
              </w:tabs>
              <w:overflowPunct/>
              <w:snapToGrid w:val="0"/>
              <w:spacing w:line="252" w:lineRule="auto"/>
              <w:rPr>
                <w:rFonts w:ascii="New York" w:eastAsia="SimSun" w:hAnsi="New York"/>
              </w:rPr>
            </w:pPr>
            <w:r>
              <w:rPr>
                <w:rFonts w:ascii="New York" w:eastAsia="SimSun" w:hAnsi="New York"/>
              </w:rPr>
              <w:t xml:space="preserve">The </w:t>
            </w:r>
            <w:r>
              <w:rPr>
                <w:rFonts w:ascii="New York" w:eastAsia="SimSun" w:hAnsi="New York"/>
                <w:strike/>
                <w:color w:val="FF0000"/>
                <w:highlight w:val="yellow"/>
                <w:lang w:eastAsia="zh-CN"/>
              </w:rPr>
              <w:t>different</w:t>
            </w:r>
            <w:r>
              <w:rPr>
                <w:rFonts w:ascii="New York" w:eastAsia="SimSun" w:hAnsi="New York"/>
              </w:rPr>
              <w:t xml:space="preserve"> set of ports </w:t>
            </w:r>
            <w:r>
              <w:rPr>
                <w:rFonts w:ascii="New York" w:eastAsia="SimSun" w:hAnsi="New York"/>
                <w:strike/>
                <w:color w:val="FF0000"/>
                <w:highlight w:val="yellow"/>
                <w:lang w:eastAsia="zh-CN"/>
              </w:rPr>
              <w:t>such as 64/32/8/4</w:t>
            </w:r>
            <w:r>
              <w:rPr>
                <w:rFonts w:ascii="New York" w:eastAsia="SimSun" w:hAnsi="New York"/>
              </w:rPr>
              <w:t xml:space="preserve"> and their associated CSI-RS configurations may be determined from the hypothesis of TRX </w:t>
            </w:r>
            <w:r>
              <w:rPr>
                <w:rFonts w:ascii="New York" w:eastAsia="SimSun" w:hAnsi="New York"/>
              </w:rPr>
              <w:lastRenderedPageBreak/>
              <w:t>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41F39107" w14:textId="77777777" w:rsidR="006D5EC4" w:rsidRDefault="00014AA5">
            <w:pPr>
              <w:pStyle w:val="af1"/>
              <w:numPr>
                <w:ilvl w:val="1"/>
                <w:numId w:val="7"/>
              </w:numPr>
              <w:tabs>
                <w:tab w:val="left" w:pos="0"/>
              </w:tabs>
              <w:snapToGrid w:val="0"/>
              <w:spacing w:line="240" w:lineRule="auto"/>
              <w:rPr>
                <w:rFonts w:ascii="New York" w:eastAsia="SimSun" w:hAnsi="New York"/>
              </w:rPr>
            </w:pPr>
            <w:r>
              <w:rPr>
                <w:rFonts w:ascii="New York" w:eastAsia="SimSun" w:hAnsi="New York"/>
              </w:rPr>
              <w:t xml:space="preserve">Support of light-weight mechanisms such as DCI/MAC-CE-based, that allow fast CSI-RS reconfigurations </w:t>
            </w:r>
            <w:r>
              <w:rPr>
                <w:rFonts w:ascii="New York" w:eastAsia="SimSun" w:hAnsi="New York"/>
                <w:color w:val="FF0000"/>
                <w:highlight w:val="yellow"/>
                <w:lang w:eastAsia="en-US"/>
              </w:rPr>
              <w:t>and group-common L1 signaling.</w:t>
            </w:r>
            <w:r>
              <w:rPr>
                <w:rFonts w:ascii="New York" w:eastAsia="SimSun" w:hAnsi="New York"/>
                <w:highlight w:val="yellow"/>
                <w:vertAlign w:val="superscript"/>
                <w:lang w:eastAsia="zh-CN"/>
              </w:rPr>
              <w:t>(3)</w:t>
            </w:r>
          </w:p>
          <w:p w14:paraId="380F9DDF" w14:textId="77777777" w:rsidR="006D5EC4" w:rsidRDefault="00014AA5">
            <w:pPr>
              <w:pStyle w:val="af1"/>
              <w:numPr>
                <w:ilvl w:val="1"/>
                <w:numId w:val="7"/>
              </w:numPr>
              <w:tabs>
                <w:tab w:val="left" w:pos="0"/>
              </w:tabs>
              <w:snapToGrid w:val="0"/>
              <w:spacing w:line="240" w:lineRule="auto"/>
              <w:rPr>
                <w:rFonts w:ascii="New York" w:eastAsia="SimSun" w:hAnsi="New York"/>
              </w:rPr>
            </w:pPr>
            <w:r>
              <w:rPr>
                <w:rFonts w:ascii="New York" w:eastAsia="SimSun" w:hAnsi="New York"/>
              </w:rPr>
              <w:t xml:space="preserve">Techniques including conditions/criteria for UE measurements and feedback to gNB for (de)activation </w:t>
            </w:r>
            <w:r>
              <w:rPr>
                <w:rFonts w:ascii="New York" w:eastAsia="SimSun" w:hAnsi="New York"/>
                <w:color w:val="FF0000"/>
                <w:highlight w:val="yellow"/>
                <w:lang w:eastAsia="en-US"/>
              </w:rPr>
              <w:t>and/or adaptation</w:t>
            </w:r>
            <w:r>
              <w:rPr>
                <w:rFonts w:ascii="New York" w:eastAsia="SimSun" w:hAnsi="New York"/>
                <w:color w:val="5B9BD5" w:themeColor="accent5"/>
              </w:rPr>
              <w:t xml:space="preserve"> </w:t>
            </w:r>
            <w:r>
              <w:rPr>
                <w:rFonts w:ascii="New York" w:eastAsia="SimSun" w:hAnsi="New York"/>
              </w:rPr>
              <w:t>of antenna ports.</w:t>
            </w:r>
            <w:r>
              <w:rPr>
                <w:rFonts w:ascii="New York" w:eastAsia="SimSun" w:hAnsi="New York"/>
                <w:highlight w:val="yellow"/>
                <w:vertAlign w:val="superscript"/>
                <w:lang w:eastAsia="zh-CN"/>
              </w:rPr>
              <w:t>(4)</w:t>
            </w:r>
            <w:r>
              <w:rPr>
                <w:rFonts w:ascii="New York" w:eastAsia="SimSun" w:hAnsi="New York"/>
                <w:color w:val="FF0000"/>
              </w:rPr>
              <w:t xml:space="preserve"> </w:t>
            </w:r>
          </w:p>
          <w:p w14:paraId="4A28562B" w14:textId="77777777" w:rsidR="006D5EC4" w:rsidRDefault="00014AA5">
            <w:pPr>
              <w:pStyle w:val="af1"/>
              <w:numPr>
                <w:ilvl w:val="1"/>
                <w:numId w:val="7"/>
              </w:numPr>
              <w:tabs>
                <w:tab w:val="left" w:pos="0"/>
              </w:tabs>
              <w:snapToGrid w:val="0"/>
              <w:spacing w:line="240" w:lineRule="auto"/>
              <w:rPr>
                <w:rFonts w:ascii="New York" w:eastAsia="SimSun" w:hAnsi="New York"/>
              </w:rPr>
            </w:pPr>
            <w:r>
              <w:rPr>
                <w:rFonts w:ascii="New York" w:eastAsia="SimSun" w:hAnsi="New York"/>
              </w:rPr>
              <w:t xml:space="preserve">UE feeding back antenna muting pattern recommendations to the gNB. </w:t>
            </w:r>
            <w:r>
              <w:rPr>
                <w:rFonts w:ascii="New York" w:eastAsia="SimSun" w:hAnsi="New York"/>
                <w:color w:val="FF0000"/>
                <w:highlight w:val="yellow"/>
                <w:lang w:eastAsia="en-US"/>
              </w:rPr>
              <w:t>CSI reporting enhancement on muted or adapted spatial elements/patterns, etc. should be considered for assistance information feedback to the gNB.</w:t>
            </w:r>
          </w:p>
          <w:p w14:paraId="087E8784" w14:textId="77777777" w:rsidR="006D5EC4" w:rsidRDefault="006D5EC4">
            <w:pPr>
              <w:pStyle w:val="ac"/>
              <w:spacing w:after="0"/>
              <w:rPr>
                <w:rFonts w:eastAsia="Yu Mincho"/>
                <w:sz w:val="22"/>
                <w:szCs w:val="22"/>
                <w:lang w:eastAsia="ja-JP"/>
              </w:rPr>
            </w:pPr>
          </w:p>
        </w:tc>
      </w:tr>
      <w:tr w:rsidR="006D5EC4" w14:paraId="560F8623" w14:textId="77777777" w:rsidTr="005B1E47">
        <w:tc>
          <w:tcPr>
            <w:tcW w:w="1705" w:type="dxa"/>
          </w:tcPr>
          <w:p w14:paraId="168DD75E" w14:textId="77777777" w:rsidR="006D5EC4" w:rsidRDefault="00014AA5">
            <w:pPr>
              <w:pStyle w:val="ac"/>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5A8BF5B5" w14:textId="77777777" w:rsidR="006D5EC4" w:rsidRDefault="00014AA5">
            <w:pPr>
              <w:snapToGrid w:val="0"/>
              <w:spacing w:line="252" w:lineRule="auto"/>
              <w:rPr>
                <w:strike/>
                <w:sz w:val="21"/>
                <w:szCs w:val="21"/>
                <w:lang w:eastAsia="zh-CN"/>
              </w:rPr>
            </w:pPr>
            <w:r>
              <w:rPr>
                <w:rFonts w:ascii="New York" w:hAnsi="New York"/>
                <w:sz w:val="22"/>
                <w:szCs w:val="22"/>
                <w:lang w:eastAsia="zh-CN"/>
              </w:rPr>
              <w:t>It is not clear what cell power state mean here “</w:t>
            </w:r>
            <w:r>
              <w:rPr>
                <w:rFonts w:ascii="New York" w:hAnsi="New York"/>
              </w:rPr>
              <w:t>spatial adaptation of gNB/cell power state”. Perhaps it is better to remove this part.</w:t>
            </w:r>
          </w:p>
          <w:p w14:paraId="465E024F" w14:textId="77777777" w:rsidR="006D5EC4" w:rsidRDefault="00014AA5">
            <w:pPr>
              <w:pStyle w:val="af1"/>
              <w:numPr>
                <w:ilvl w:val="1"/>
                <w:numId w:val="28"/>
              </w:numPr>
              <w:overflowPunct/>
              <w:snapToGrid w:val="0"/>
              <w:spacing w:line="252" w:lineRule="auto"/>
              <w:rPr>
                <w:strike/>
                <w:sz w:val="21"/>
                <w:szCs w:val="21"/>
                <w:lang w:eastAsia="zh-CN"/>
              </w:rPr>
            </w:pPr>
            <w:r>
              <w:rPr>
                <w:rFonts w:ascii="New York" w:eastAsia="SimSun" w:hAnsi="New York"/>
              </w:rPr>
              <w:t>CSI-RS/reporting re-configuration should be indicated to the UEs for spatial adaptation of gNB</w:t>
            </w:r>
            <w:r>
              <w:rPr>
                <w:rFonts w:ascii="New York" w:eastAsia="SimSun" w:hAnsi="New York"/>
                <w:strike/>
                <w:color w:val="0070C0"/>
              </w:rPr>
              <w:t>/cell power state</w:t>
            </w:r>
            <w:r>
              <w:rPr>
                <w:rFonts w:ascii="New York" w:eastAsia="SimSun" w:hAnsi="New York"/>
                <w:color w:val="0070C0"/>
              </w:rPr>
              <w:t xml:space="preserve"> </w:t>
            </w:r>
          </w:p>
          <w:p w14:paraId="1F8B7D93"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Some more details are needed to understand the intended operation and potential impact to other procedures in the following bullets</w:t>
            </w:r>
          </w:p>
          <w:p w14:paraId="455D20F5" w14:textId="77777777" w:rsidR="006D5EC4" w:rsidRDefault="00014AA5">
            <w:pPr>
              <w:pStyle w:val="af1"/>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20C62575"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6C97B3CC"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It is unclear how or based on what information UE could suggest the muting pattern in the following bullet</w:t>
            </w:r>
          </w:p>
          <w:p w14:paraId="12D97F17" w14:textId="77777777" w:rsidR="006D5EC4" w:rsidRDefault="00014AA5">
            <w:pPr>
              <w:pStyle w:val="af1"/>
              <w:numPr>
                <w:ilvl w:val="1"/>
                <w:numId w:val="7"/>
              </w:numPr>
              <w:tabs>
                <w:tab w:val="left" w:pos="0"/>
              </w:tabs>
              <w:snapToGrid w:val="0"/>
              <w:spacing w:line="240" w:lineRule="auto"/>
              <w:rPr>
                <w:rFonts w:ascii="New York" w:eastAsia="SimSun" w:hAnsi="New York"/>
              </w:rPr>
            </w:pPr>
            <w:r>
              <w:rPr>
                <w:rFonts w:ascii="New York" w:eastAsia="SimSun" w:hAnsi="New York"/>
              </w:rPr>
              <w:t xml:space="preserve">UE feeding back antenna muting pattern recommendations to the gNB. </w:t>
            </w:r>
          </w:p>
          <w:p w14:paraId="3CED5113"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We should also try to clarify some potential specification impact from support of antenna port adaptation. For example, something like below:</w:t>
            </w:r>
          </w:p>
          <w:p w14:paraId="774C16D2" w14:textId="77777777" w:rsidR="006D5EC4" w:rsidRDefault="00014AA5">
            <w:pPr>
              <w:pStyle w:val="af1"/>
              <w:numPr>
                <w:ilvl w:val="1"/>
                <w:numId w:val="7"/>
              </w:numPr>
              <w:tabs>
                <w:tab w:val="left" w:pos="0"/>
              </w:tabs>
              <w:overflowPunct/>
              <w:spacing w:line="240" w:lineRule="auto"/>
              <w:rPr>
                <w:color w:val="0070C0"/>
                <w:u w:val="single"/>
                <w:lang w:eastAsia="zh-CN"/>
              </w:rPr>
            </w:pPr>
            <w:r>
              <w:rPr>
                <w:rFonts w:ascii="New York" w:eastAsia="SimSun" w:hAnsi="New York"/>
                <w:color w:val="0070C0"/>
                <w:u w:val="single"/>
                <w:lang w:eastAsia="zh-CN"/>
              </w:rPr>
              <w:t>Potential specification impacts are:</w:t>
            </w:r>
          </w:p>
          <w:p w14:paraId="3D147D16" w14:textId="77777777" w:rsidR="006D5EC4" w:rsidRDefault="00014AA5">
            <w:pPr>
              <w:pStyle w:val="af1"/>
              <w:numPr>
                <w:ilvl w:val="2"/>
                <w:numId w:val="7"/>
              </w:numPr>
              <w:tabs>
                <w:tab w:val="left" w:pos="0"/>
              </w:tabs>
              <w:overflowPunct/>
              <w:spacing w:line="240" w:lineRule="auto"/>
              <w:rPr>
                <w:color w:val="0070C0"/>
                <w:u w:val="single"/>
                <w:lang w:eastAsia="zh-CN"/>
              </w:rPr>
            </w:pPr>
            <w:r>
              <w:rPr>
                <w:rFonts w:ascii="New York" w:eastAsia="SimSun" w:hAnsi="New York"/>
                <w:color w:val="0070C0"/>
                <w:u w:val="single"/>
                <w:lang w:eastAsia="zh-CN"/>
              </w:rPr>
              <w:t>Introduction of group-based reconfiguration of various reference signal resources, measurement, reporting, which may be RRC-based or MAC-CE based or by other physical layer indication.</w:t>
            </w:r>
          </w:p>
        </w:tc>
      </w:tr>
      <w:tr w:rsidR="006D5EC4" w14:paraId="62A6F921" w14:textId="77777777" w:rsidTr="005B1E47">
        <w:tc>
          <w:tcPr>
            <w:tcW w:w="1705" w:type="dxa"/>
            <w:tcBorders>
              <w:top w:val="nil"/>
            </w:tcBorders>
          </w:tcPr>
          <w:p w14:paraId="2C99E20E" w14:textId="77777777" w:rsidR="006D5EC4" w:rsidRDefault="00014AA5">
            <w:pPr>
              <w:pStyle w:val="ac"/>
              <w:spacing w:after="0"/>
              <w:rPr>
                <w:rFonts w:ascii="Times New Roman" w:hAnsi="Times New Roman"/>
                <w:sz w:val="22"/>
                <w:szCs w:val="22"/>
                <w:lang w:eastAsia="ko-KR"/>
              </w:rPr>
            </w:pPr>
            <w:r>
              <w:lastRenderedPageBreak/>
              <w:t>CEWiT</w:t>
            </w:r>
          </w:p>
        </w:tc>
        <w:tc>
          <w:tcPr>
            <w:tcW w:w="7645" w:type="dxa"/>
            <w:tcBorders>
              <w:top w:val="nil"/>
            </w:tcBorders>
          </w:tcPr>
          <w:p w14:paraId="2681F7CC" w14:textId="77777777" w:rsidR="006D5EC4" w:rsidRDefault="00014AA5">
            <w:pPr>
              <w:pStyle w:val="af1"/>
              <w:overflowPunct/>
              <w:snapToGrid w:val="0"/>
              <w:spacing w:line="252" w:lineRule="auto"/>
              <w:rPr>
                <w:rFonts w:eastAsia="SimSun"/>
                <w:lang w:eastAsia="zh-CN"/>
              </w:rPr>
            </w:pPr>
            <w:r>
              <w:t>The signalling for adapting already assigned CSI-RS configuration is missed out. The adaptation of an active CSI-RS configuration will avoid the need for reconfiguration and associated overhead. Thus, we suggest to include a bullet in proposal #4-1  as follows,</w:t>
            </w:r>
          </w:p>
          <w:p w14:paraId="630C163D" w14:textId="77777777" w:rsidR="006D5EC4" w:rsidRDefault="00014AA5">
            <w:pPr>
              <w:pStyle w:val="af1"/>
              <w:overflowPunct/>
              <w:snapToGrid w:val="0"/>
              <w:spacing w:line="252" w:lineRule="auto"/>
            </w:pPr>
            <w:r>
              <w:rPr>
                <w:color w:val="C9211E"/>
              </w:rPr>
              <w:t xml:space="preserve"> “Support of light-weight mechanisms such as DCI/MAC-CE-based, that allow dynamic adaptation of an active CSI-RS configuration at the UE. For e.g., dynamic on-off of CSI-RS resources within an active CSI-RS configuration w.r.t. adapted ports”</w:t>
            </w:r>
          </w:p>
          <w:p w14:paraId="61BE06CA" w14:textId="77777777" w:rsidR="006D5EC4" w:rsidRDefault="00014AA5">
            <w:pPr>
              <w:pStyle w:val="af1"/>
              <w:numPr>
                <w:ilvl w:val="0"/>
                <w:numId w:val="29"/>
              </w:numPr>
              <w:overflowPunct/>
              <w:snapToGrid w:val="0"/>
              <w:spacing w:line="252" w:lineRule="auto"/>
              <w:rPr>
                <w:color w:val="C9211E"/>
              </w:rPr>
            </w:pPr>
            <w:r>
              <w:rPr>
                <w:color w:val="C9211E"/>
              </w:rPr>
              <w:t>this may include group common signaling for the adaptation”</w:t>
            </w:r>
          </w:p>
          <w:p w14:paraId="52174B0C" w14:textId="77777777" w:rsidR="006D5EC4" w:rsidRDefault="006D5EC4">
            <w:pPr>
              <w:pStyle w:val="af1"/>
              <w:overflowPunct/>
              <w:snapToGrid w:val="0"/>
              <w:spacing w:line="252" w:lineRule="auto"/>
              <w:rPr>
                <w:color w:val="C9211E"/>
              </w:rPr>
            </w:pPr>
          </w:p>
        </w:tc>
      </w:tr>
      <w:tr w:rsidR="0070295F" w14:paraId="0E0FD5C0" w14:textId="77777777" w:rsidTr="005B1E47">
        <w:tc>
          <w:tcPr>
            <w:tcW w:w="1705" w:type="dxa"/>
          </w:tcPr>
          <w:p w14:paraId="30DF8D79" w14:textId="6431F2B2" w:rsidR="0070295F" w:rsidRDefault="0070295F" w:rsidP="00604F53">
            <w:pPr>
              <w:pStyle w:val="ac"/>
              <w:spacing w:after="0"/>
              <w:rPr>
                <w:rFonts w:ascii="Times New Roman" w:hAnsi="Times New Roman"/>
                <w:sz w:val="22"/>
                <w:szCs w:val="22"/>
                <w:lang w:eastAsia="ko-KR"/>
              </w:rPr>
            </w:pPr>
            <w:r>
              <w:rPr>
                <w:sz w:val="22"/>
                <w:lang w:eastAsia="ko-KR"/>
              </w:rPr>
              <w:t>QCOM 1</w:t>
            </w:r>
          </w:p>
        </w:tc>
        <w:tc>
          <w:tcPr>
            <w:tcW w:w="7645" w:type="dxa"/>
          </w:tcPr>
          <w:p w14:paraId="6BBF9D99" w14:textId="77777777" w:rsidR="0070295F" w:rsidRDefault="0070295F" w:rsidP="0070295F">
            <w:pPr>
              <w:pStyle w:val="ac"/>
              <w:spacing w:after="0"/>
              <w:rPr>
                <w:rFonts w:ascii="Times New Roman" w:hAnsi="Times New Roman"/>
                <w:sz w:val="22"/>
                <w:szCs w:val="22"/>
                <w:lang w:eastAsia="zh-CN"/>
              </w:rPr>
            </w:pPr>
            <w:r>
              <w:rPr>
                <w:rFonts w:ascii="Times New Roman" w:hAnsi="Times New Roman"/>
                <w:sz w:val="22"/>
                <w:szCs w:val="22"/>
                <w:lang w:eastAsia="zh-CN"/>
              </w:rPr>
              <w:t xml:space="preserve">RAN1 specs do not have terms “active transceiver chains” or “antenna elements”. Furthermore, it is not clear what “antenna elements” include. </w:t>
            </w:r>
          </w:p>
          <w:p w14:paraId="310DF01E" w14:textId="77777777" w:rsidR="0070295F" w:rsidRDefault="0070295F" w:rsidP="0070295F">
            <w:pPr>
              <w:pStyle w:val="ac"/>
              <w:spacing w:after="0"/>
              <w:rPr>
                <w:rFonts w:ascii="Times New Roman" w:hAnsi="Times New Roman"/>
                <w:sz w:val="22"/>
                <w:szCs w:val="22"/>
                <w:lang w:eastAsia="zh-CN"/>
              </w:rPr>
            </w:pPr>
            <w:r>
              <w:rPr>
                <w:rFonts w:ascii="Times New Roman" w:hAnsi="Times New Roman"/>
                <w:sz w:val="22"/>
                <w:szCs w:val="22"/>
                <w:lang w:eastAsia="zh-CN"/>
              </w:rPr>
              <w:t xml:space="preserve">Suggest formulating the proposal with RAN1 spec terminologies. </w:t>
            </w:r>
          </w:p>
          <w:p w14:paraId="309CE527" w14:textId="7EC17A59" w:rsidR="0070295F" w:rsidRPr="0070295F" w:rsidRDefault="0070295F" w:rsidP="0070295F">
            <w:pPr>
              <w:snapToGrid w:val="0"/>
              <w:spacing w:line="252" w:lineRule="auto"/>
              <w:rPr>
                <w:color w:val="C9211E"/>
              </w:rPr>
            </w:pPr>
            <w:r>
              <w:rPr>
                <w:sz w:val="22"/>
                <w:szCs w:val="22"/>
                <w:lang w:eastAsia="zh-CN"/>
              </w:rPr>
              <w:t>From our perspectives, the proposal should just focus on description and spec impact of dynamic antenna port adaptation. It is not clear to us what else outside of the antenna port adaptation that the proposal tries to cover.</w:t>
            </w:r>
          </w:p>
        </w:tc>
      </w:tr>
      <w:tr w:rsidR="0083785B" w14:paraId="72E27041" w14:textId="77777777" w:rsidTr="005B1E47">
        <w:tc>
          <w:tcPr>
            <w:tcW w:w="1705" w:type="dxa"/>
          </w:tcPr>
          <w:p w14:paraId="520C54D5" w14:textId="77777777" w:rsidR="0083785B" w:rsidRDefault="0083785B"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3E1F634B" w14:textId="77777777" w:rsidR="0083785B" w:rsidRDefault="0083785B"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some clarification on the sub-bullet: “</w:t>
            </w:r>
            <w:r w:rsidRPr="009357BE">
              <w:rPr>
                <w:rFonts w:ascii="Times New Roman" w:eastAsiaTheme="minorEastAsia" w:hAnsi="Times New Roman"/>
                <w:sz w:val="22"/>
                <w:szCs w:val="22"/>
                <w:lang w:eastAsia="ko-KR"/>
              </w:rPr>
              <w:t>CSI reporting enhancement on muted spatial elements patterns can be considered for assistance information feedback.</w:t>
            </w:r>
            <w:r>
              <w:rPr>
                <w:rFonts w:ascii="Times New Roman" w:eastAsiaTheme="minorEastAsia" w:hAnsi="Times New Roman"/>
                <w:sz w:val="22"/>
                <w:szCs w:val="22"/>
                <w:lang w:eastAsia="ko-KR"/>
              </w:rPr>
              <w:t>” How is CSI measurement done on muted spatial elements and how this will assist gNB?</w:t>
            </w:r>
          </w:p>
          <w:p w14:paraId="55310E02" w14:textId="77777777" w:rsidR="0083785B" w:rsidRDefault="0083785B"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suggest removing the following sub-bullet as it is providing a very specific solution for the technique:</w:t>
            </w:r>
          </w:p>
          <w:p w14:paraId="55F353CB" w14:textId="77777777" w:rsidR="0083785B" w:rsidRDefault="0083785B"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r>
              <w:rPr>
                <w:rFonts w:ascii="Times New Roman" w:eastAsiaTheme="minorEastAsia" w:hAnsi="Times New Roman"/>
                <w:sz w:val="22"/>
                <w:szCs w:val="22"/>
                <w:lang w:eastAsia="ko-KR"/>
              </w:rPr>
              <w:t>”</w:t>
            </w:r>
          </w:p>
        </w:tc>
      </w:tr>
      <w:tr w:rsidR="00F0085D" w14:paraId="2B743D48" w14:textId="77777777" w:rsidTr="005B1E47">
        <w:tc>
          <w:tcPr>
            <w:tcW w:w="1705" w:type="dxa"/>
          </w:tcPr>
          <w:p w14:paraId="4FA12A14" w14:textId="77777777" w:rsidR="00F0085D" w:rsidRDefault="00F0085D" w:rsidP="00604F53">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74D82A3D" w14:textId="77777777" w:rsidR="00F0085D" w:rsidRDefault="00F0085D" w:rsidP="00604F53">
            <w:pPr>
              <w:pStyle w:val="af1"/>
              <w:autoSpaceDN w:val="0"/>
              <w:snapToGrid w:val="0"/>
              <w:spacing w:line="252" w:lineRule="auto"/>
              <w:rPr>
                <w:rFonts w:eastAsia="SimSun"/>
                <w:lang w:eastAsia="zh-CN"/>
              </w:rPr>
            </w:pPr>
            <w:r>
              <w:rPr>
                <w:rFonts w:eastAsia="SimSun"/>
                <w:lang w:eastAsia="zh-CN"/>
              </w:rPr>
              <w:t>We are generally OK with the description as the placeholder for further revision when the results are ready except the following bullet.</w:t>
            </w:r>
          </w:p>
          <w:p w14:paraId="23D9525C" w14:textId="77777777" w:rsidR="00F0085D" w:rsidRDefault="00F0085D" w:rsidP="00604F53">
            <w:pPr>
              <w:pStyle w:val="af1"/>
              <w:autoSpaceDN w:val="0"/>
              <w:snapToGrid w:val="0"/>
              <w:spacing w:line="252" w:lineRule="auto"/>
              <w:rPr>
                <w:rFonts w:eastAsia="SimSun"/>
                <w:lang w:eastAsia="zh-CN"/>
              </w:rPr>
            </w:pPr>
          </w:p>
          <w:p w14:paraId="633951FC" w14:textId="77777777" w:rsidR="00F0085D" w:rsidRDefault="00F0085D" w:rsidP="00604F53">
            <w:pPr>
              <w:pStyle w:val="af1"/>
              <w:autoSpaceDN w:val="0"/>
              <w:snapToGrid w:val="0"/>
              <w:spacing w:line="252" w:lineRule="auto"/>
              <w:rPr>
                <w:rFonts w:eastAsia="SimSun"/>
                <w:lang w:eastAsia="zh-CN"/>
              </w:rPr>
            </w:pPr>
            <w:r w:rsidRPr="00D2149A">
              <w:rPr>
                <w:rFonts w:eastAsia="SimSun"/>
                <w:lang w:eastAsia="zh-CN"/>
              </w:rPr>
              <w:t>o</w:t>
            </w:r>
            <w:r w:rsidRPr="00D2149A">
              <w:rPr>
                <w:rFonts w:eastAsia="SimSun"/>
                <w:lang w:eastAsia="zh-CN"/>
              </w:rPr>
              <w:tab/>
            </w:r>
            <w:r w:rsidRPr="00D2149A">
              <w:rPr>
                <w:rFonts w:eastAsia="SimSun"/>
                <w:highlight w:val="yellow"/>
                <w:lang w:eastAsia="zh-CN"/>
              </w:rPr>
              <w:t>Support of light-weight mechanisms such as DCI/MAC-CE-based, that allow fast CSI-RS reconfigurations.(3)</w:t>
            </w:r>
          </w:p>
          <w:p w14:paraId="290B2417" w14:textId="77777777" w:rsidR="00F0085D" w:rsidRDefault="00F0085D" w:rsidP="00604F53">
            <w:pPr>
              <w:pStyle w:val="af1"/>
              <w:autoSpaceDN w:val="0"/>
              <w:snapToGrid w:val="0"/>
              <w:spacing w:line="252" w:lineRule="auto"/>
              <w:rPr>
                <w:rFonts w:eastAsia="SimSun"/>
                <w:lang w:eastAsia="zh-CN"/>
              </w:rPr>
            </w:pPr>
            <w:r>
              <w:rPr>
                <w:rFonts w:eastAsia="SimSun"/>
                <w:lang w:eastAsia="zh-CN"/>
              </w:rPr>
              <w:t xml:space="preserve">Currently, gNB could configure multiple CSI-RS configuration in the same time for UE to report CSI with different antenna port.  Dynamic fast reconfiguration by DCI/MAC-CE does not provide the benefit of reliable CSI report since the CSI measurements requires average to remove the effect of fast fading and robust interference.   </w:t>
            </w:r>
          </w:p>
        </w:tc>
      </w:tr>
      <w:tr w:rsidR="003F3724" w14:paraId="4FADE4BD" w14:textId="77777777" w:rsidTr="005B1E47">
        <w:tc>
          <w:tcPr>
            <w:tcW w:w="1705" w:type="dxa"/>
          </w:tcPr>
          <w:p w14:paraId="6CB92323" w14:textId="1C036974" w:rsidR="003F3724" w:rsidRDefault="003F3724" w:rsidP="003F3724">
            <w:pPr>
              <w:pStyle w:val="ac"/>
              <w:spacing w:after="0"/>
              <w:rPr>
                <w:sz w:val="22"/>
                <w:lang w:eastAsia="ko-KR"/>
              </w:rPr>
            </w:pPr>
            <w:r>
              <w:rPr>
                <w:rFonts w:ascii="Times New Roman" w:hAnsi="Times New Roman"/>
                <w:sz w:val="22"/>
                <w:szCs w:val="22"/>
                <w:lang w:eastAsia="zh-CN"/>
              </w:rPr>
              <w:lastRenderedPageBreak/>
              <w:t>InterDigital</w:t>
            </w:r>
          </w:p>
        </w:tc>
        <w:tc>
          <w:tcPr>
            <w:tcW w:w="7645" w:type="dxa"/>
          </w:tcPr>
          <w:p w14:paraId="49F14F12" w14:textId="77777777" w:rsidR="003F3724" w:rsidRPr="00F81077" w:rsidRDefault="003F3724" w:rsidP="003F3724">
            <w:pPr>
              <w:spacing w:after="120" w:line="252" w:lineRule="auto"/>
              <w:rPr>
                <w:rFonts w:eastAsia="맑은 고딕"/>
                <w:sz w:val="22"/>
                <w:szCs w:val="22"/>
                <w:lang w:eastAsia="ko-KR"/>
              </w:rPr>
            </w:pPr>
            <w:r w:rsidRPr="009E7F99">
              <w:rPr>
                <w:rFonts w:eastAsia="맑은 고딕"/>
                <w:sz w:val="22"/>
                <w:szCs w:val="22"/>
                <w:lang w:eastAsia="ko-KR"/>
              </w:rPr>
              <w:t xml:space="preserve">We suggest </w:t>
            </w:r>
            <w:r>
              <w:rPr>
                <w:rFonts w:eastAsia="맑은 고딕"/>
                <w:sz w:val="22"/>
                <w:szCs w:val="22"/>
                <w:lang w:eastAsia="ko-KR"/>
              </w:rPr>
              <w:t>including the following description under</w:t>
            </w:r>
            <w:r w:rsidRPr="009E7F99">
              <w:rPr>
                <w:rFonts w:eastAsia="맑은 고딕"/>
                <w:sz w:val="22"/>
                <w:szCs w:val="22"/>
                <w:lang w:eastAsia="ko-KR"/>
              </w:rPr>
              <w:t xml:space="preserve"> Proposal #</w:t>
            </w:r>
            <w:r>
              <w:rPr>
                <w:rFonts w:eastAsia="맑은 고딕"/>
                <w:sz w:val="22"/>
                <w:szCs w:val="22"/>
                <w:lang w:eastAsia="ko-KR"/>
              </w:rPr>
              <w:t>4</w:t>
            </w:r>
            <w:r w:rsidRPr="009E7F99">
              <w:rPr>
                <w:rFonts w:eastAsia="맑은 고딕"/>
                <w:sz w:val="22"/>
                <w:szCs w:val="22"/>
                <w:lang w:eastAsia="ko-KR"/>
              </w:rPr>
              <w:t>-</w:t>
            </w:r>
            <w:r>
              <w:rPr>
                <w:rFonts w:eastAsia="맑은 고딕"/>
                <w:sz w:val="22"/>
                <w:szCs w:val="22"/>
                <w:lang w:eastAsia="ko-KR"/>
              </w:rPr>
              <w:t>1 on group common signaling of applicable CSI-RS resources during adaptation of ports</w:t>
            </w:r>
            <w:r w:rsidRPr="009E7F99">
              <w:rPr>
                <w:rFonts w:eastAsia="맑은 고딕"/>
                <w:sz w:val="22"/>
                <w:szCs w:val="22"/>
                <w:lang w:eastAsia="ko-KR"/>
              </w:rPr>
              <w:t>:</w:t>
            </w:r>
          </w:p>
          <w:p w14:paraId="1585F8FE" w14:textId="49734DC4" w:rsidR="003F3724" w:rsidRDefault="003F3724" w:rsidP="003F3724">
            <w:pPr>
              <w:pStyle w:val="ac"/>
              <w:numPr>
                <w:ilvl w:val="0"/>
                <w:numId w:val="38"/>
              </w:numPr>
              <w:spacing w:after="0"/>
              <w:rPr>
                <w:rFonts w:ascii="Times New Roman" w:hAnsi="Times New Roman"/>
                <w:sz w:val="22"/>
                <w:szCs w:val="22"/>
                <w:lang w:eastAsia="zh-CN"/>
              </w:rPr>
            </w:pPr>
            <w:r w:rsidRPr="00F81077">
              <w:rPr>
                <w:rFonts w:ascii="Times New Roman" w:eastAsiaTheme="minorEastAsia" w:hAnsi="Times New Roman"/>
                <w:sz w:val="22"/>
                <w:szCs w:val="22"/>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tc>
      </w:tr>
      <w:tr w:rsidR="005B1E47" w:rsidRPr="0088174B" w14:paraId="16C05F53" w14:textId="77777777" w:rsidTr="005B1E47">
        <w:tc>
          <w:tcPr>
            <w:tcW w:w="1705" w:type="dxa"/>
          </w:tcPr>
          <w:p w14:paraId="2B931CCD" w14:textId="77777777" w:rsidR="005B1E47" w:rsidRPr="0088174B" w:rsidRDefault="005B1E47" w:rsidP="00604F53">
            <w:pPr>
              <w:pStyle w:val="ac"/>
              <w:spacing w:after="0"/>
              <w:rPr>
                <w:rFonts w:ascii="Times New Roman" w:hAnsi="Times New Roman"/>
                <w:sz w:val="22"/>
                <w:szCs w:val="22"/>
                <w:lang w:eastAsia="ko-KR"/>
              </w:rPr>
            </w:pPr>
            <w:r w:rsidRPr="0088174B">
              <w:t>Ericsson1</w:t>
            </w:r>
          </w:p>
        </w:tc>
        <w:tc>
          <w:tcPr>
            <w:tcW w:w="7645" w:type="dxa"/>
          </w:tcPr>
          <w:p w14:paraId="45C4BA1E" w14:textId="77777777" w:rsidR="005B1E47" w:rsidRPr="009300A7" w:rsidRDefault="005B1E47" w:rsidP="00604F53">
            <w:pPr>
              <w:snapToGrid w:val="0"/>
              <w:spacing w:line="252" w:lineRule="auto"/>
            </w:pPr>
            <w:r>
              <w:t>Regarding notes (3), the intention is to be able to also quickly change particular parameters within a CSI-RS resource. For example, t</w:t>
            </w:r>
            <w:r w:rsidRPr="0088174B">
              <w:rPr>
                <w:lang w:eastAsia="zh-CN"/>
              </w:rPr>
              <w:t xml:space="preserve">his includes dynamic adaptation of parameters associated with a NZP-CSI-RS resource such as </w:t>
            </w:r>
            <w:r w:rsidRPr="00962B3F">
              <w:t>powerControlOffsetSS</w:t>
            </w:r>
            <w:r>
              <w:t>,</w:t>
            </w:r>
            <w:r w:rsidRPr="009300A7">
              <w:t xml:space="preserve"> </w:t>
            </w:r>
            <w:r w:rsidRPr="00962B3F">
              <w:t>powerControlOffset</w:t>
            </w:r>
            <w:r>
              <w:t xml:space="preserve">, etc. The corresponding text is updated below. </w:t>
            </w:r>
          </w:p>
          <w:p w14:paraId="2724DBFA" w14:textId="77777777" w:rsidR="005B1E47" w:rsidRDefault="005B1E47" w:rsidP="00604F53">
            <w:pPr>
              <w:snapToGrid w:val="0"/>
              <w:spacing w:line="252" w:lineRule="auto"/>
            </w:pPr>
            <w:r>
              <w:t xml:space="preserve">Regarding notes (4), this was explained in our tdoc (x9859). Some updates are suggested below. </w:t>
            </w:r>
          </w:p>
          <w:p w14:paraId="4C17DFCF" w14:textId="77777777" w:rsidR="005B1E47" w:rsidRPr="00983C7C" w:rsidRDefault="005B1E47" w:rsidP="00604F53">
            <w:pPr>
              <w:pStyle w:val="ac"/>
              <w:spacing w:after="0"/>
              <w:rPr>
                <w:rFonts w:ascii="Times New Roman" w:hAnsi="Times New Roman"/>
                <w:szCs w:val="20"/>
                <w:lang w:eastAsia="zh-CN"/>
              </w:rPr>
            </w:pPr>
            <w:r>
              <w:rPr>
                <w:rFonts w:ascii="Times New Roman" w:hAnsi="Times New Roman"/>
                <w:szCs w:val="20"/>
                <w:lang w:eastAsia="zh-CN"/>
              </w:rPr>
              <w:t>Our suggested updates are as follows:</w:t>
            </w:r>
          </w:p>
          <w:p w14:paraId="4AF1E7CF" w14:textId="77777777" w:rsidR="005B1E47" w:rsidRDefault="005B1E47" w:rsidP="005B1E47">
            <w:pPr>
              <w:pStyle w:val="ac"/>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3D56C159" w14:textId="77777777" w:rsidR="005B1E47" w:rsidRDefault="005B1E47" w:rsidP="005B1E47">
            <w:pPr>
              <w:pStyle w:val="af1"/>
              <w:numPr>
                <w:ilvl w:val="1"/>
                <w:numId w:val="40"/>
              </w:numPr>
              <w:overflowPunct/>
              <w:snapToGrid w:val="0"/>
              <w:spacing w:line="252" w:lineRule="auto"/>
              <w:rPr>
                <w:strike/>
                <w:sz w:val="21"/>
                <w:szCs w:val="21"/>
                <w:lang w:eastAsia="zh-CN"/>
              </w:rPr>
            </w:pPr>
            <w:r>
              <w:t xml:space="preserve">CSI-RS/reporting re-configuration should be indicated to the UEs for spatial adaptation of gNB/cell power state </w:t>
            </w:r>
          </w:p>
          <w:p w14:paraId="4444424E" w14:textId="77777777" w:rsidR="005B1E47" w:rsidRDefault="005B1E47" w:rsidP="005B1E47">
            <w:pPr>
              <w:pStyle w:val="ac"/>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9B09569" w14:textId="77777777" w:rsidR="005B1E47" w:rsidRDefault="005B1E47" w:rsidP="005B1E47">
            <w:pPr>
              <w:pStyle w:val="ac"/>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5660A646" w14:textId="77777777" w:rsidR="005B1E47" w:rsidRDefault="005B1E47" w:rsidP="005B1E47">
            <w:pPr>
              <w:pStyle w:val="ac"/>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54D7B00F" w14:textId="77777777" w:rsidR="005B1E47" w:rsidRDefault="005B1E47" w:rsidP="005B1E47">
            <w:pPr>
              <w:pStyle w:val="af1"/>
              <w:numPr>
                <w:ilvl w:val="1"/>
                <w:numId w:val="40"/>
              </w:numPr>
              <w:overflowPunct/>
              <w:snapToGrid w:val="0"/>
              <w:spacing w:line="252" w:lineRule="auto"/>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14:paraId="718A071D" w14:textId="77777777" w:rsidR="005B1E47" w:rsidRPr="009300A7" w:rsidRDefault="005B1E47" w:rsidP="005B1E47">
            <w:pPr>
              <w:pStyle w:val="ac"/>
              <w:numPr>
                <w:ilvl w:val="1"/>
                <w:numId w:val="40"/>
              </w:numPr>
              <w:overflowPunct w:val="0"/>
              <w:spacing w:after="0" w:line="252" w:lineRule="auto"/>
              <w:rPr>
                <w:ins w:id="365" w:author="Ajit" w:date="2022-10-11T11:00:00Z"/>
                <w:rFonts w:ascii="Times New Roman" w:hAnsi="Times New Roman"/>
                <w:szCs w:val="22"/>
                <w:lang w:eastAsia="zh-CN"/>
              </w:rPr>
            </w:pPr>
            <w:r>
              <w:rPr>
                <w:rFonts w:ascii="Times New Roman" w:hAnsi="Times New Roman"/>
                <w:sz w:val="22"/>
                <w:szCs w:val="22"/>
                <w:lang w:eastAsia="zh-CN"/>
              </w:rPr>
              <w:t>CSI reporting enhancement on muted</w:t>
            </w:r>
            <w:ins w:id="366" w:author="Ajit" w:date="2022-10-11T10:49:00Z">
              <w:r>
                <w:rPr>
                  <w:rFonts w:ascii="Times New Roman" w:hAnsi="Times New Roman"/>
                  <w:szCs w:val="22"/>
                  <w:lang w:eastAsia="zh-CN"/>
                </w:rPr>
                <w:t>/to-be-muted</w:t>
              </w:r>
            </w:ins>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573FD14E" w14:textId="77777777" w:rsidR="005B1E47" w:rsidRDefault="005B1E47" w:rsidP="005B1E47">
            <w:pPr>
              <w:pStyle w:val="ac"/>
              <w:numPr>
                <w:ilvl w:val="2"/>
                <w:numId w:val="40"/>
              </w:numPr>
              <w:overflowPunct w:val="0"/>
              <w:spacing w:line="252" w:lineRule="auto"/>
              <w:rPr>
                <w:rFonts w:ascii="Times New Roman" w:hAnsi="Times New Roman"/>
                <w:sz w:val="22"/>
                <w:szCs w:val="22"/>
                <w:lang w:eastAsia="zh-CN"/>
              </w:rPr>
            </w:pPr>
            <w:ins w:id="367" w:author="Ajit" w:date="2022-10-11T11:00:00Z">
              <w:r>
                <w:rPr>
                  <w:lang w:val="en-CA"/>
                </w:rPr>
                <w:t xml:space="preserve">optimized CSI reporting contents to provide compact CSI feedback for different muting hypotheses </w:t>
              </w:r>
            </w:ins>
          </w:p>
          <w:p w14:paraId="464D7B39" w14:textId="77777777" w:rsidR="005B1E47" w:rsidRDefault="005B1E47" w:rsidP="005B1E47">
            <w:pPr>
              <w:pStyle w:val="af1"/>
              <w:numPr>
                <w:ilvl w:val="1"/>
                <w:numId w:val="40"/>
              </w:numPr>
              <w:overflowPunct/>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257D040A" w14:textId="77777777" w:rsidR="005B1E47" w:rsidRDefault="005B1E47" w:rsidP="005B1E47">
            <w:pPr>
              <w:pStyle w:val="af1"/>
              <w:numPr>
                <w:ilvl w:val="1"/>
                <w:numId w:val="40"/>
              </w:numPr>
              <w:overflowPunct/>
              <w:snapToGrid w:val="0"/>
              <w:spacing w:line="252" w:lineRule="auto"/>
            </w:pPr>
            <w:r>
              <w:t xml:space="preserve">The different set of ports such as 64/32/8/4 and their associated CSI-RS configurations may be determined from the hypothesis of TRX On/Off. Spatial configuration for the network energy saving may </w:t>
            </w:r>
            <w:r>
              <w:lastRenderedPageBreak/>
              <w:t>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4810AE4D" w14:textId="77777777" w:rsidR="005B1E47" w:rsidRPr="009300A7" w:rsidRDefault="005B1E47" w:rsidP="005B1E47">
            <w:pPr>
              <w:pStyle w:val="af1"/>
              <w:numPr>
                <w:ilvl w:val="1"/>
                <w:numId w:val="40"/>
              </w:numPr>
              <w:snapToGrid w:val="0"/>
              <w:spacing w:line="240" w:lineRule="auto"/>
              <w:rPr>
                <w:ins w:id="368" w:author="Ajit" w:date="2022-10-11T10:50:00Z"/>
                <w:rFonts w:eastAsiaTheme="minorHAnsi"/>
                <w:lang w:eastAsia="en-US"/>
              </w:rPr>
            </w:pPr>
            <w:r>
              <w:t>Support of light-weight mechanisms such as DCI/MAC-CE-based, that allow fast CSI-RS reconfigurations.</w:t>
            </w:r>
            <w:r>
              <w:rPr>
                <w:rFonts w:eastAsia="SimSun"/>
                <w:highlight w:val="yellow"/>
                <w:vertAlign w:val="superscript"/>
                <w:lang w:eastAsia="zh-CN"/>
              </w:rPr>
              <w:t>(3)</w:t>
            </w:r>
          </w:p>
          <w:p w14:paraId="42FBA26E" w14:textId="77777777" w:rsidR="005B1E47" w:rsidRPr="009300A7" w:rsidRDefault="005B1E47" w:rsidP="005B1E47">
            <w:pPr>
              <w:pStyle w:val="af1"/>
              <w:numPr>
                <w:ilvl w:val="2"/>
                <w:numId w:val="40"/>
              </w:numPr>
              <w:snapToGrid w:val="0"/>
              <w:spacing w:line="240" w:lineRule="auto"/>
            </w:pPr>
            <w:ins w:id="369" w:author="Ajit" w:date="2022-10-11T10:50:00Z">
              <w:r w:rsidRPr="009300A7">
                <w:rPr>
                  <w:rFonts w:eastAsia="SimSun"/>
                  <w:lang w:eastAsia="zh-CN"/>
                </w:rPr>
                <w:t xml:space="preserve">This includes </w:t>
              </w:r>
            </w:ins>
            <w:ins w:id="370" w:author="Ajit" w:date="2022-10-11T10:51:00Z">
              <w:r>
                <w:rPr>
                  <w:rFonts w:eastAsia="SimSun"/>
                  <w:lang w:eastAsia="zh-CN"/>
                </w:rPr>
                <w:t xml:space="preserve">dynamic adaptation of parameters associated with a </w:t>
              </w:r>
            </w:ins>
            <w:ins w:id="371" w:author="Ajit" w:date="2022-10-11T10:58:00Z">
              <w:r>
                <w:rPr>
                  <w:rFonts w:eastAsia="SimSun"/>
                  <w:lang w:eastAsia="zh-CN"/>
                </w:rPr>
                <w:t>NZP-</w:t>
              </w:r>
            </w:ins>
            <w:ins w:id="372" w:author="Ajit" w:date="2022-10-11T10:51:00Z">
              <w:r>
                <w:rPr>
                  <w:rFonts w:eastAsia="SimSun"/>
                  <w:lang w:eastAsia="zh-CN"/>
                </w:rPr>
                <w:t xml:space="preserve">CSI-RS </w:t>
              </w:r>
            </w:ins>
            <w:ins w:id="373" w:author="Ajit" w:date="2022-10-11T10:58:00Z">
              <w:r>
                <w:rPr>
                  <w:rFonts w:eastAsia="SimSun"/>
                  <w:lang w:eastAsia="zh-CN"/>
                </w:rPr>
                <w:t>resource</w:t>
              </w:r>
            </w:ins>
            <w:ins w:id="374" w:author="Ajit" w:date="2022-10-11T10:52:00Z">
              <w:r>
                <w:rPr>
                  <w:rFonts w:eastAsia="SimSun"/>
                  <w:lang w:eastAsia="zh-CN"/>
                </w:rPr>
                <w:t xml:space="preserve"> such as </w:t>
              </w:r>
            </w:ins>
            <w:ins w:id="375" w:author="Ajit" w:date="2022-10-11T10:58:00Z">
              <w:r w:rsidRPr="00962B3F">
                <w:t>powerControlOffsetSS</w:t>
              </w:r>
              <w:r>
                <w:t>,</w:t>
              </w:r>
              <w:r w:rsidRPr="009300A7">
                <w:t xml:space="preserve"> </w:t>
              </w:r>
              <w:r w:rsidRPr="00962B3F">
                <w:t>powerControlOffset</w:t>
              </w:r>
            </w:ins>
            <w:ins w:id="376" w:author="Ajit" w:date="2022-10-11T10:59:00Z">
              <w:r>
                <w:t>, etc</w:t>
              </w:r>
            </w:ins>
          </w:p>
          <w:p w14:paraId="4A93235D" w14:textId="77777777" w:rsidR="005B1E47" w:rsidRPr="0088174B" w:rsidRDefault="005B1E47" w:rsidP="005B1E47">
            <w:pPr>
              <w:pStyle w:val="af1"/>
              <w:numPr>
                <w:ilvl w:val="1"/>
                <w:numId w:val="40"/>
              </w:numPr>
              <w:snapToGrid w:val="0"/>
              <w:spacing w:line="240" w:lineRule="auto"/>
              <w:rPr>
                <w:ins w:id="377" w:author="Ajit" w:date="2022-10-11T11:07:00Z"/>
              </w:rPr>
            </w:pPr>
            <w:r>
              <w:t>Techniques including conditions/criteria for UE measurements and feedback to gNB for (de)activation of antenna ports.</w:t>
            </w:r>
            <w:r>
              <w:rPr>
                <w:rFonts w:eastAsia="SimSun"/>
                <w:highlight w:val="yellow"/>
                <w:vertAlign w:val="superscript"/>
                <w:lang w:eastAsia="zh-CN"/>
              </w:rPr>
              <w:t>(4)</w:t>
            </w:r>
          </w:p>
          <w:p w14:paraId="09C0729E" w14:textId="77777777" w:rsidR="005B1E47" w:rsidRDefault="005B1E47" w:rsidP="005B1E47">
            <w:pPr>
              <w:pStyle w:val="af1"/>
              <w:numPr>
                <w:ilvl w:val="2"/>
                <w:numId w:val="40"/>
              </w:numPr>
              <w:snapToGrid w:val="0"/>
              <w:spacing w:line="240" w:lineRule="auto"/>
            </w:pPr>
            <w:ins w:id="378" w:author="Ajit" w:date="2022-10-11T11:07:00Z">
              <w:r>
                <w:rPr>
                  <w:rFonts w:cs="Arial"/>
                </w:rPr>
                <w:t xml:space="preserve">For example, UE compares the rank/SINR/CSI levels of the current link to gNB configured thresholds. Once the UE detects that the condition is met, it can </w:t>
              </w:r>
            </w:ins>
            <w:ins w:id="379" w:author="Ajit" w:date="2022-10-11T11:09:00Z">
              <w:r>
                <w:rPr>
                  <w:rFonts w:cs="Arial"/>
                </w:rPr>
                <w:t>request</w:t>
              </w:r>
            </w:ins>
            <w:ins w:id="380" w:author="Ajit" w:date="2022-10-11T11:08:00Z">
              <w:r>
                <w:rPr>
                  <w:rFonts w:cs="Arial"/>
                </w:rPr>
                <w:t>/</w:t>
              </w:r>
            </w:ins>
            <w:ins w:id="381" w:author="Ajit" w:date="2022-10-11T11:09:00Z">
              <w:r>
                <w:rPr>
                  <w:rFonts w:cs="Arial"/>
                </w:rPr>
                <w:t>measure</w:t>
              </w:r>
            </w:ins>
            <w:ins w:id="382" w:author="Ajit" w:date="2022-10-11T11:08:00Z">
              <w:r>
                <w:rPr>
                  <w:rFonts w:cs="Arial"/>
                </w:rPr>
                <w:t xml:space="preserve"> for</w:t>
              </w:r>
            </w:ins>
            <w:ins w:id="383" w:author="Ajit" w:date="2022-10-11T11:07:00Z">
              <w:r>
                <w:rPr>
                  <w:rFonts w:cs="Arial"/>
                </w:rPr>
                <w:t xml:space="preserve"> </w:t>
              </w:r>
            </w:ins>
            <w:ins w:id="384" w:author="Ajit" w:date="2022-10-11T11:08:00Z">
              <w:r>
                <w:rPr>
                  <w:rFonts w:cs="Arial"/>
                </w:rPr>
                <w:t xml:space="preserve">additional </w:t>
              </w:r>
            </w:ins>
            <w:ins w:id="385" w:author="Ajit" w:date="2022-10-11T11:07:00Z">
              <w:r>
                <w:rPr>
                  <w:rFonts w:cs="Arial"/>
                </w:rPr>
                <w:t xml:space="preserve">reference signals </w:t>
              </w:r>
            </w:ins>
            <w:ins w:id="386" w:author="Ajit" w:date="2022-10-11T11:09:00Z">
              <w:r>
                <w:rPr>
                  <w:rFonts w:cs="Arial"/>
                </w:rPr>
                <w:t>for further measurement/</w:t>
              </w:r>
            </w:ins>
            <w:ins w:id="387" w:author="Ajit" w:date="2022-10-11T11:07:00Z">
              <w:r>
                <w:rPr>
                  <w:rFonts w:cs="Arial"/>
                </w:rPr>
                <w:t>report</w:t>
              </w:r>
            </w:ins>
            <w:ins w:id="388" w:author="Ajit" w:date="2022-10-11T11:09:00Z">
              <w:r>
                <w:rPr>
                  <w:rFonts w:cs="Arial"/>
                </w:rPr>
                <w:t>ing</w:t>
              </w:r>
            </w:ins>
            <w:ins w:id="389" w:author="Ajit" w:date="2022-10-11T11:07:00Z">
              <w:r>
                <w:rPr>
                  <w:rFonts w:cs="Arial"/>
                </w:rPr>
                <w:t xml:space="preserve">. </w:t>
              </w:r>
            </w:ins>
          </w:p>
          <w:p w14:paraId="36F9C3FB" w14:textId="77777777" w:rsidR="005B1E47" w:rsidRDefault="005B1E47" w:rsidP="005B1E47">
            <w:pPr>
              <w:pStyle w:val="af1"/>
              <w:numPr>
                <w:ilvl w:val="1"/>
                <w:numId w:val="40"/>
              </w:numPr>
              <w:snapToGrid w:val="0"/>
              <w:spacing w:line="240" w:lineRule="auto"/>
            </w:pPr>
            <w:r>
              <w:t xml:space="preserve">UE feeding back antenna muting pattern recommendations to the gNB. </w:t>
            </w:r>
          </w:p>
          <w:p w14:paraId="26E050F2" w14:textId="77777777" w:rsidR="005B1E47" w:rsidRDefault="005B1E47" w:rsidP="00604F53">
            <w:pPr>
              <w:snapToGrid w:val="0"/>
              <w:spacing w:line="252" w:lineRule="auto"/>
            </w:pPr>
          </w:p>
          <w:p w14:paraId="068E28D0" w14:textId="77777777" w:rsidR="005B1E47" w:rsidRPr="0088174B" w:rsidRDefault="005B1E47" w:rsidP="00604F53">
            <w:pPr>
              <w:snapToGrid w:val="0"/>
              <w:spacing w:line="252" w:lineRule="auto"/>
            </w:pPr>
          </w:p>
        </w:tc>
      </w:tr>
      <w:tr w:rsidR="005E7253" w:rsidRPr="0088174B" w14:paraId="2C55BC5B" w14:textId="77777777" w:rsidTr="005B1E47">
        <w:tc>
          <w:tcPr>
            <w:tcW w:w="1705" w:type="dxa"/>
          </w:tcPr>
          <w:p w14:paraId="250C8E5B" w14:textId="1EDDA938" w:rsidR="005E7253" w:rsidRPr="0088174B" w:rsidRDefault="005E7253" w:rsidP="00604F53">
            <w:pPr>
              <w:pStyle w:val="ac"/>
              <w:spacing w:after="0"/>
            </w:pPr>
            <w:r>
              <w:lastRenderedPageBreak/>
              <w:t>Rakuten S.</w:t>
            </w:r>
          </w:p>
        </w:tc>
        <w:tc>
          <w:tcPr>
            <w:tcW w:w="7645" w:type="dxa"/>
          </w:tcPr>
          <w:p w14:paraId="22F77E2A" w14:textId="486C75CD" w:rsidR="005E7253" w:rsidRDefault="005E7253" w:rsidP="00604F53">
            <w:pPr>
              <w:snapToGrid w:val="0"/>
              <w:spacing w:line="252" w:lineRule="auto"/>
              <w:rPr>
                <w:sz w:val="22"/>
                <w:szCs w:val="22"/>
                <w:lang w:eastAsia="zh-CN"/>
              </w:rPr>
            </w:pPr>
            <w:r>
              <w:rPr>
                <w:sz w:val="22"/>
                <w:szCs w:val="22"/>
                <w:lang w:eastAsia="zh-CN"/>
              </w:rPr>
              <w:t xml:space="preserve">The following section seems to include very specific design details and it is not very clear. Can we keep it at a high level, e.g., the first sentence. </w:t>
            </w:r>
          </w:p>
          <w:p w14:paraId="73E13206" w14:textId="77777777" w:rsidR="005E7253" w:rsidRDefault="005E7253" w:rsidP="00604F53">
            <w:pPr>
              <w:snapToGrid w:val="0"/>
              <w:spacing w:line="252" w:lineRule="auto"/>
              <w:rPr>
                <w:sz w:val="22"/>
                <w:szCs w:val="22"/>
                <w:lang w:eastAsia="zh-CN"/>
              </w:rPr>
            </w:pPr>
          </w:p>
          <w:p w14:paraId="6DBDFB11" w14:textId="0BAFD73F" w:rsidR="005E7253" w:rsidRDefault="005E7253" w:rsidP="00604F53">
            <w:pPr>
              <w:snapToGrid w:val="0"/>
              <w:spacing w:line="252" w:lineRule="auto"/>
            </w:pPr>
            <w:r>
              <w:rPr>
                <w:sz w:val="22"/>
                <w:szCs w:val="22"/>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tc>
      </w:tr>
    </w:tbl>
    <w:p w14:paraId="3AB044CD" w14:textId="77777777" w:rsidR="006D5EC4" w:rsidRDefault="006D5EC4">
      <w:pPr>
        <w:pStyle w:val="ac"/>
        <w:spacing w:after="0"/>
        <w:rPr>
          <w:rFonts w:ascii="Times New Roman" w:hAnsi="Times New Roman"/>
          <w:sz w:val="22"/>
          <w:szCs w:val="22"/>
          <w:lang w:eastAsia="zh-CN"/>
        </w:rPr>
      </w:pPr>
    </w:p>
    <w:p w14:paraId="174C2FD6" w14:textId="77777777" w:rsidR="006D5EC4" w:rsidRDefault="006D5EC4">
      <w:pPr>
        <w:pStyle w:val="ac"/>
        <w:spacing w:after="0"/>
        <w:rPr>
          <w:rFonts w:ascii="Times New Roman" w:eastAsiaTheme="minorEastAsia" w:hAnsi="Times New Roman"/>
          <w:sz w:val="22"/>
          <w:szCs w:val="22"/>
          <w:lang w:eastAsia="ko-KR"/>
        </w:rPr>
      </w:pPr>
    </w:p>
    <w:p w14:paraId="60D3E388" w14:textId="77777777" w:rsidR="006D5EC4" w:rsidRDefault="006D5EC4">
      <w:pPr>
        <w:pStyle w:val="ac"/>
        <w:spacing w:after="0"/>
        <w:rPr>
          <w:rFonts w:ascii="Times New Roman" w:eastAsiaTheme="minorEastAsia" w:hAnsi="Times New Roman"/>
          <w:sz w:val="22"/>
          <w:szCs w:val="22"/>
          <w:lang w:eastAsia="ko-KR"/>
        </w:rPr>
      </w:pPr>
    </w:p>
    <w:p w14:paraId="3BCCBA7D" w14:textId="77777777" w:rsidR="006D5EC4" w:rsidRDefault="00014AA5">
      <w:pPr>
        <w:pStyle w:val="4"/>
        <w:spacing w:line="256" w:lineRule="auto"/>
        <w:ind w:left="1411" w:hanging="1411"/>
        <w:rPr>
          <w:rFonts w:eastAsia="SimSun"/>
          <w:szCs w:val="18"/>
          <w:lang w:eastAsia="zh-CN"/>
        </w:rPr>
      </w:pPr>
      <w:r>
        <w:rPr>
          <w:rFonts w:eastAsia="SimSun"/>
          <w:szCs w:val="18"/>
          <w:lang w:eastAsia="zh-CN"/>
        </w:rPr>
        <w:t>Proposal #4-2</w:t>
      </w:r>
    </w:p>
    <w:p w14:paraId="381B1E55" w14:textId="77777777" w:rsidR="006D5EC4" w:rsidRDefault="00014AA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3678351" w14:textId="77777777" w:rsidR="006D5EC4" w:rsidRDefault="00014AA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35256523"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Adaptation is categorized as type 3:</w:t>
      </w:r>
    </w:p>
    <w:p w14:paraId="76A5B7B8" w14:textId="77777777" w:rsidR="006D5EC4" w:rsidRDefault="00014AA5">
      <w:pPr>
        <w:pStyle w:val="af1"/>
        <w:numPr>
          <w:ilvl w:val="2"/>
          <w:numId w:val="7"/>
        </w:numPr>
        <w:overflowPunct/>
        <w:snapToGrid w:val="0"/>
        <w:spacing w:line="252" w:lineRule="auto"/>
        <w:rPr>
          <w:sz w:val="21"/>
          <w:szCs w:val="21"/>
          <w:lang w:eastAsia="zh-CN"/>
        </w:rPr>
      </w:pPr>
      <w:r>
        <w:t>Type 3: activate/deactivate a set of spatial elements, e.g., TRP on/off, activating N1-port CSI-RS resource (set) and deactivating N2-port CSI-RS resource (set)</w:t>
      </w:r>
      <w:r>
        <w:rPr>
          <w:rFonts w:eastAsia="SimSun"/>
          <w:highlight w:val="yellow"/>
          <w:vertAlign w:val="superscript"/>
          <w:lang w:eastAsia="zh-CN"/>
        </w:rPr>
        <w:t>(5)</w:t>
      </w:r>
    </w:p>
    <w:p w14:paraId="4E85FD09" w14:textId="77777777" w:rsidR="006D5EC4" w:rsidRDefault="00014AA5">
      <w:pPr>
        <w:pStyle w:val="af1"/>
        <w:numPr>
          <w:ilvl w:val="1"/>
          <w:numId w:val="7"/>
        </w:numPr>
        <w:overflowPunct/>
        <w:snapToGrid w:val="0"/>
        <w:spacing w:line="252" w:lineRule="auto"/>
      </w:pPr>
      <w:r>
        <w:t>Type 3 may have impact on redundant CSI measurement or reporting to a muted TRP, so enhancement may include dynamic signaling for TRP ID (CORESETPollIndex).</w:t>
      </w:r>
    </w:p>
    <w:p w14:paraId="05493164"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Dynamic adaption of non-colocated antenna elements, such as different TRP.  </w:t>
      </w:r>
      <w:r>
        <w:rPr>
          <w:rFonts w:ascii="Times New Roman" w:hAnsi="Times New Roman"/>
          <w:sz w:val="22"/>
          <w:szCs w:val="22"/>
          <w:highlight w:val="yellow"/>
          <w:vertAlign w:val="superscript"/>
          <w:lang w:eastAsia="zh-CN"/>
        </w:rPr>
        <w:t>(6)</w:t>
      </w:r>
    </w:p>
    <w:p w14:paraId="63F88B1D" w14:textId="77777777" w:rsidR="006D5EC4" w:rsidRDefault="00014AA5">
      <w:pPr>
        <w:pStyle w:val="ac"/>
        <w:numPr>
          <w:ilvl w:val="1"/>
          <w:numId w:val="7"/>
        </w:numPr>
        <w:overflowPunct w:val="0"/>
        <w:spacing w:after="0" w:line="252" w:lineRule="auto"/>
        <w:rPr>
          <w:del w:id="390" w:author="Editor" w:date="2022-09-23T11:30:00Z"/>
          <w:rFonts w:ascii="Times New Roman" w:hAnsi="Times New Roman"/>
          <w:sz w:val="22"/>
          <w:szCs w:val="22"/>
          <w:lang w:eastAsia="zh-CN"/>
        </w:rPr>
      </w:pPr>
      <w:del w:id="391" w:author="Editor" w:date="2022-09-23T11:30:00Z">
        <w:r>
          <w:rPr>
            <w:rFonts w:ascii="Times New Roman" w:hAnsi="Times New Roman"/>
            <w:sz w:val="22"/>
            <w:szCs w:val="22"/>
            <w:lang w:eastAsia="zh-CN"/>
          </w:rPr>
          <w:delText>gNB may conserve energy by reducing the number of active TRPs in the mTRP deployment.</w:delText>
        </w:r>
      </w:del>
    </w:p>
    <w:p w14:paraId="50FDC3CE" w14:textId="77777777" w:rsidR="006D5EC4" w:rsidRDefault="00014AA5">
      <w:pPr>
        <w:pStyle w:val="ac"/>
        <w:numPr>
          <w:ilvl w:val="1"/>
          <w:numId w:val="7"/>
        </w:numPr>
        <w:snapToGrid w:val="0"/>
        <w:spacing w:before="120" w:after="0" w:line="252" w:lineRule="auto"/>
        <w:rPr>
          <w:strike/>
          <w:sz w:val="21"/>
          <w:szCs w:val="21"/>
          <w:lang w:eastAsia="zh-CN"/>
        </w:rPr>
      </w:pPr>
      <w:r>
        <w:t>This may also include signaling of the adaptation of TRPs in mTRP, e.g. by utilizing group-level or cell common signaling.</w:t>
      </w:r>
    </w:p>
    <w:p w14:paraId="324DA1BC" w14:textId="77777777" w:rsidR="006D5EC4" w:rsidRDefault="00014AA5">
      <w:pPr>
        <w:pStyle w:val="ac"/>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6742725A" w14:textId="77777777" w:rsidR="006D5EC4" w:rsidRDefault="006D5EC4">
      <w:pPr>
        <w:pStyle w:val="ac"/>
        <w:spacing w:after="0"/>
        <w:rPr>
          <w:rFonts w:ascii="Times New Roman" w:eastAsiaTheme="minorEastAsia" w:hAnsi="Times New Roman"/>
          <w:sz w:val="22"/>
          <w:szCs w:val="22"/>
          <w:lang w:eastAsia="ko-KR"/>
        </w:rPr>
      </w:pPr>
    </w:p>
    <w:p w14:paraId="7B29C45A"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0C5EB2D9" w14:textId="77777777" w:rsidR="006D5EC4" w:rsidRDefault="00014AA5">
      <w:pPr>
        <w:pStyle w:val="ac"/>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27FFF5F1" w14:textId="77777777" w:rsidR="006D5EC4" w:rsidRDefault="00014AA5">
      <w:pPr>
        <w:pStyle w:val="ac"/>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need to clarify the difference with Type 1.</w:t>
      </w:r>
    </w:p>
    <w:p w14:paraId="218AE07D" w14:textId="77777777" w:rsidR="006D5EC4" w:rsidRDefault="00014AA5">
      <w:pPr>
        <w:pStyle w:val="ac"/>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(6) </w:t>
      </w:r>
      <w:r>
        <w:rPr>
          <w:rFonts w:ascii="Times New Roman" w:hAnsi="Times New Roman"/>
          <w:sz w:val="22"/>
          <w:szCs w:val="22"/>
          <w:lang w:eastAsia="zh-CN"/>
        </w:rPr>
        <w:t>Need to Clarify (enough to be able to be evaluated by companies)</w:t>
      </w:r>
    </w:p>
    <w:p w14:paraId="67D2EF41" w14:textId="77777777" w:rsidR="006D5EC4" w:rsidRDefault="00014AA5">
      <w:pPr>
        <w:pStyle w:val="ac"/>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may be preferred to understand the relationship with previous bullets and what exactly to be evaluated, compared to C-2 and C-1.</w:t>
      </w:r>
    </w:p>
    <w:p w14:paraId="22317445" w14:textId="77777777" w:rsidR="006D5EC4" w:rsidRDefault="006D5EC4">
      <w:pPr>
        <w:pStyle w:val="ac"/>
        <w:spacing w:after="0"/>
        <w:rPr>
          <w:rFonts w:ascii="Times New Roman" w:eastAsiaTheme="minorEastAsia" w:hAnsi="Times New Roman"/>
          <w:sz w:val="22"/>
          <w:szCs w:val="22"/>
          <w:lang w:eastAsia="ko-KR"/>
        </w:rPr>
      </w:pPr>
    </w:p>
    <w:p w14:paraId="5E4644DF" w14:textId="77777777" w:rsidR="006D5EC4" w:rsidRDefault="006D5EC4">
      <w:pPr>
        <w:pStyle w:val="ac"/>
        <w:spacing w:after="0"/>
        <w:rPr>
          <w:rFonts w:ascii="Times New Roman" w:eastAsiaTheme="minorEastAsia" w:hAnsi="Times New Roman"/>
          <w:sz w:val="22"/>
          <w:szCs w:val="22"/>
          <w:lang w:eastAsia="ko-KR"/>
        </w:rPr>
      </w:pPr>
    </w:p>
    <w:p w14:paraId="48CCF5A1" w14:textId="77777777" w:rsidR="006D5EC4" w:rsidRDefault="006D5EC4">
      <w:pPr>
        <w:pStyle w:val="ac"/>
        <w:spacing w:after="0"/>
        <w:rPr>
          <w:rFonts w:ascii="Times New Roman" w:eastAsiaTheme="minorEastAsia" w:hAnsi="Times New Roman"/>
          <w:sz w:val="22"/>
          <w:szCs w:val="22"/>
          <w:lang w:eastAsia="ko-KR"/>
        </w:rPr>
      </w:pPr>
    </w:p>
    <w:p w14:paraId="79F7FA6D" w14:textId="77777777" w:rsidR="006D5EC4" w:rsidRDefault="006D5EC4">
      <w:pPr>
        <w:pStyle w:val="ac"/>
        <w:spacing w:after="0"/>
        <w:rPr>
          <w:rFonts w:ascii="Times New Roman" w:eastAsiaTheme="minorEastAsia" w:hAnsi="Times New Roman"/>
          <w:sz w:val="22"/>
          <w:szCs w:val="22"/>
          <w:lang w:eastAsia="ko-KR"/>
        </w:rPr>
      </w:pPr>
    </w:p>
    <w:p w14:paraId="394F18BD" w14:textId="77777777" w:rsidR="006D5EC4" w:rsidRDefault="00014AA5">
      <w:pPr>
        <w:pStyle w:val="4"/>
        <w:spacing w:line="256" w:lineRule="auto"/>
        <w:ind w:left="1411" w:hanging="1411"/>
        <w:rPr>
          <w:rFonts w:eastAsia="SimSun"/>
          <w:szCs w:val="18"/>
          <w:lang w:eastAsia="zh-CN"/>
        </w:rPr>
      </w:pPr>
      <w:r>
        <w:rPr>
          <w:rFonts w:eastAsia="SimSun"/>
          <w:szCs w:val="18"/>
          <w:lang w:eastAsia="zh-CN"/>
        </w:rPr>
        <w:t>Company Comments on Proposal #4-2</w:t>
      </w:r>
    </w:p>
    <w:tbl>
      <w:tblPr>
        <w:tblStyle w:val="af7"/>
        <w:tblW w:w="9350" w:type="dxa"/>
        <w:tblInd w:w="-3" w:type="dxa"/>
        <w:tblLook w:val="04A0" w:firstRow="1" w:lastRow="0" w:firstColumn="1" w:lastColumn="0" w:noHBand="0" w:noVBand="1"/>
      </w:tblPr>
      <w:tblGrid>
        <w:gridCol w:w="1705"/>
        <w:gridCol w:w="7645"/>
      </w:tblGrid>
      <w:tr w:rsidR="006D5EC4" w14:paraId="7B6A05A0" w14:textId="77777777" w:rsidTr="0083785B">
        <w:tc>
          <w:tcPr>
            <w:tcW w:w="1705" w:type="dxa"/>
            <w:shd w:val="clear" w:color="auto" w:fill="FBE4D5" w:themeFill="accent2" w:themeFillTint="33"/>
          </w:tcPr>
          <w:p w14:paraId="2A74EF4A"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30CC18C"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671BBBCF" w14:textId="77777777" w:rsidTr="0083785B">
        <w:tc>
          <w:tcPr>
            <w:tcW w:w="1705" w:type="dxa"/>
          </w:tcPr>
          <w:p w14:paraId="2D66CF4D"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C2B8055"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The spatial domain impact on dynamic TRxP adaptation should be further justified.</w:t>
            </w:r>
          </w:p>
          <w:p w14:paraId="0BE72209"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previous meetings, we discussed that adaptation of TRPs is already supported in R16 and R17 MIMO WIs. For example, gNB(s) can decide which TRP(s) will transmit PDSCH, and UE could detect corresponding DCI if the TRP transmits, and UE could not detect corresponding DCI if TRP off. So, from this point, </w:t>
            </w:r>
            <w:r>
              <w:rPr>
                <w:rFonts w:ascii="Times New Roman" w:hAnsi="Times New Roman"/>
                <w:color w:val="FF0000"/>
                <w:sz w:val="22"/>
                <w:szCs w:val="22"/>
                <w:lang w:eastAsia="zh-CN"/>
              </w:rPr>
              <w:t xml:space="preserve">TRP adaptation is already supported in MTRP operation based on R16/R17. </w:t>
            </w:r>
            <w:r>
              <w:rPr>
                <w:rFonts w:ascii="Times New Roman" w:hAnsi="Times New Roman"/>
                <w:sz w:val="22"/>
                <w:szCs w:val="22"/>
                <w:lang w:eastAsia="zh-CN"/>
              </w:rPr>
              <w:t xml:space="preserve"> </w:t>
            </w:r>
          </w:p>
          <w:p w14:paraId="3D116EFD" w14:textId="77777777" w:rsidR="006D5EC4" w:rsidRDefault="00014AA5">
            <w:pPr>
              <w:pStyle w:val="ac"/>
              <w:spacing w:after="0"/>
              <w:rPr>
                <w:rFonts w:ascii="Times New Roman" w:hAnsi="Times New Roman"/>
                <w:color w:val="FF0000"/>
                <w:sz w:val="22"/>
                <w:szCs w:val="22"/>
                <w:lang w:eastAsia="zh-CN"/>
              </w:rPr>
            </w:pPr>
            <w:r>
              <w:rPr>
                <w:rFonts w:ascii="Times New Roman" w:hAnsi="Times New Roman"/>
                <w:sz w:val="22"/>
                <w:szCs w:val="22"/>
                <w:lang w:eastAsia="zh-CN"/>
              </w:rPr>
              <w:t xml:space="preserve">But one of potential enhancement is whether UE need to measure and report the CSI of muted TRP. From power saving point of view, </w:t>
            </w:r>
            <w:r>
              <w:rPr>
                <w:rFonts w:ascii="Times New Roman" w:hAnsi="Times New Roman"/>
                <w:color w:val="FF0000"/>
                <w:sz w:val="22"/>
                <w:szCs w:val="22"/>
                <w:lang w:eastAsia="zh-CN"/>
              </w:rPr>
              <w:t xml:space="preserve">such enhancement reduces the UE power consumption. </w:t>
            </w:r>
            <w:r>
              <w:rPr>
                <w:rFonts w:ascii="Times New Roman" w:hAnsi="Times New Roman"/>
                <w:sz w:val="22"/>
                <w:szCs w:val="22"/>
                <w:lang w:eastAsia="zh-CN"/>
              </w:rPr>
              <w:t xml:space="preserve">As PDSCH reception and CSI measurement is performed in UE active state, and the periodicity of CSI measurement is long, </w:t>
            </w:r>
            <w:r>
              <w:rPr>
                <w:rFonts w:ascii="Times New Roman" w:hAnsi="Times New Roman"/>
                <w:color w:val="FF0000"/>
                <w:sz w:val="22"/>
                <w:szCs w:val="22"/>
                <w:lang w:eastAsia="zh-CN"/>
              </w:rPr>
              <w:t xml:space="preserve">how much UE power consumption could be saved with such enhancement should be further evaluated and clarified.  </w:t>
            </w:r>
          </w:p>
          <w:p w14:paraId="60DBB0D5" w14:textId="77777777" w:rsidR="006D5EC4" w:rsidRDefault="006D5EC4">
            <w:pPr>
              <w:pStyle w:val="ac"/>
              <w:spacing w:after="0"/>
              <w:rPr>
                <w:rFonts w:ascii="Times New Roman" w:hAnsi="Times New Roman"/>
                <w:sz w:val="22"/>
                <w:szCs w:val="22"/>
                <w:lang w:eastAsia="zh-CN"/>
              </w:rPr>
            </w:pPr>
          </w:p>
        </w:tc>
      </w:tr>
      <w:tr w:rsidR="006D5EC4" w14:paraId="3E26D1E3" w14:textId="77777777" w:rsidTr="0083785B">
        <w:tc>
          <w:tcPr>
            <w:tcW w:w="1705" w:type="dxa"/>
          </w:tcPr>
          <w:p w14:paraId="2E00EBA3"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45C9438" w14:textId="77777777" w:rsidR="006D5EC4" w:rsidRDefault="00014AA5">
            <w:pPr>
              <w:pStyle w:val="ac"/>
              <w:rPr>
                <w:sz w:val="22"/>
                <w:szCs w:val="22"/>
                <w:lang w:eastAsia="zh-CN"/>
              </w:rPr>
            </w:pPr>
            <w:r>
              <w:rPr>
                <w:sz w:val="22"/>
                <w:szCs w:val="22"/>
                <w:lang w:eastAsia="zh-CN"/>
              </w:rPr>
              <w:t xml:space="preserve">We think both the techniques #C-1 and #C-2 need to be considered for NW energy saving in spatial domain. In fact, the technique #C-2 can be a sub-set of technique </w:t>
            </w:r>
            <w:r>
              <w:rPr>
                <w:sz w:val="22"/>
                <w:szCs w:val="22"/>
                <w:lang w:eastAsia="zh-CN"/>
              </w:rPr>
              <w:lastRenderedPageBreak/>
              <w:t>#C-1, where TRP adaption can be deemed as a set of ports adaptation. In this regard, we propose to merge Technique #C-1 and #C-2 for discussion.</w:t>
            </w:r>
          </w:p>
          <w:p w14:paraId="1EAF178A" w14:textId="77777777" w:rsidR="006D5EC4" w:rsidRDefault="006D5EC4">
            <w:pPr>
              <w:pStyle w:val="ac"/>
              <w:spacing w:after="0"/>
              <w:rPr>
                <w:rFonts w:ascii="Times New Roman" w:hAnsi="Times New Roman"/>
                <w:sz w:val="22"/>
                <w:szCs w:val="22"/>
                <w:lang w:eastAsia="zh-CN"/>
              </w:rPr>
            </w:pPr>
          </w:p>
        </w:tc>
      </w:tr>
      <w:tr w:rsidR="006D5EC4" w14:paraId="793C3405" w14:textId="77777777" w:rsidTr="0083785B">
        <w:tc>
          <w:tcPr>
            <w:tcW w:w="1705" w:type="dxa"/>
          </w:tcPr>
          <w:p w14:paraId="724ED99D"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55FF484E"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The following statement is not fully clear from our perspective: “Type 3 may have impact on redundant CSI measurement or reporting to a muted TRP, so enhancement may include dynamic signaling for TRP ID (CORESETPollIndex)”. Specifically, what does “redundant CSI measurement or reporting to a muted TRP” exactly mean? Also, how to identify a TRP (e.g., using CORESETPoolIndex, TRP index, PCI, etc.) can be further discussed, so no need to mention about CORESETPoolIndex or other ways at this stage.</w:t>
            </w:r>
          </w:p>
          <w:p w14:paraId="3D85C44F"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On “Dynamic adaption of non-collocated antenna elements, such as different TRP”, in our view, this seems redundant with the Type 3 description as we think it covers dynamic TRP adaptation, i.e., dynamic muting/unmuting or turning on/off of a TRP(s). So, this bullet-point could be potentially removed.</w:t>
            </w:r>
          </w:p>
          <w:p w14:paraId="4FC8DAB9"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14:paraId="677BC4BF" w14:textId="77777777" w:rsidR="006D5EC4" w:rsidRDefault="00014AA5">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14:paraId="1237AF8D" w14:textId="77777777" w:rsidR="006D5EC4" w:rsidRDefault="00014AA5">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trike/>
                <w:color w:val="FF0000"/>
                <w:sz w:val="22"/>
                <w:szCs w:val="22"/>
                <w:lang w:eastAsia="zh-CN"/>
              </w:rPr>
              <w:t>Support</w:t>
            </w:r>
            <w:r>
              <w:rPr>
                <w:rFonts w:ascii="Times New Roman" w:hAnsi="Times New Roman"/>
                <w:sz w:val="22"/>
                <w:szCs w:val="22"/>
                <w:lang w:eastAsia="zh-CN"/>
              </w:rPr>
              <w:t xml:space="preserve"> </w:t>
            </w:r>
            <w:r>
              <w:rPr>
                <w:rFonts w:ascii="Times New Roman" w:hAnsi="Times New Roman"/>
                <w:color w:val="FF0000"/>
                <w:sz w:val="22"/>
                <w:szCs w:val="22"/>
                <w:lang w:eastAsia="zh-CN"/>
              </w:rPr>
              <w:t>potential</w:t>
            </w:r>
            <w:r>
              <w:rPr>
                <w:rFonts w:ascii="Times New Roman" w:hAnsi="Times New Roman"/>
                <w:sz w:val="22"/>
                <w:szCs w:val="22"/>
                <w:lang w:eastAsia="zh-CN"/>
              </w:rPr>
              <w:t xml:space="preserve"> enhancements to UE behaviors due to dynamic </w:t>
            </w:r>
            <w:r>
              <w:rPr>
                <w:rFonts w:ascii="Times New Roman" w:hAnsi="Times New Roman"/>
                <w:color w:val="FF0000"/>
                <w:sz w:val="22"/>
                <w:szCs w:val="22"/>
                <w:lang w:eastAsia="zh-CN"/>
              </w:rPr>
              <w:t xml:space="preserve">TRP </w:t>
            </w:r>
            <w:r>
              <w:rPr>
                <w:rFonts w:ascii="Times New Roman" w:hAnsi="Times New Roman"/>
                <w:sz w:val="22"/>
                <w:szCs w:val="22"/>
                <w:lang w:eastAsia="zh-CN"/>
              </w:rPr>
              <w:t xml:space="preserve">adaptation </w:t>
            </w:r>
            <w:r>
              <w:rPr>
                <w:rFonts w:ascii="Times New Roman" w:hAnsi="Times New Roman"/>
                <w:strike/>
                <w:color w:val="FF0000"/>
                <w:sz w:val="22"/>
                <w:szCs w:val="22"/>
                <w:lang w:eastAsia="zh-CN"/>
              </w:rPr>
              <w:t>of TRPs</w:t>
            </w:r>
            <w:r>
              <w:rPr>
                <w:rFonts w:ascii="Times New Roman" w:hAnsi="Times New Roman"/>
                <w:color w:val="FF0000"/>
                <w:sz w:val="22"/>
                <w:szCs w:val="22"/>
                <w:lang w:eastAsia="zh-CN"/>
              </w:rPr>
              <w:t xml:space="preserve"> may include: </w:t>
            </w:r>
            <w:r>
              <w:rPr>
                <w:rFonts w:ascii="Times New Roman" w:hAnsi="Times New Roman"/>
                <w:sz w:val="22"/>
                <w:szCs w:val="22"/>
                <w:lang w:eastAsia="zh-CN"/>
              </w:rPr>
              <w:t>measurements, CSI feedback, power control, PUSCH/PDSCH repetition, SRS transmission, TCI configuration, beam management, beam failure recovery, radio link monitoring, cell (re)selection, handover, initial access, etc ”</w:t>
            </w:r>
          </w:p>
          <w:p w14:paraId="7D5677BB"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xml:space="preserve">Dynamic adaption </w:t>
            </w:r>
            <w:r>
              <w:rPr>
                <w:rFonts w:ascii="Times New Roman" w:hAnsi="Times New Roman"/>
                <w:color w:val="FF0000"/>
                <w:sz w:val="22"/>
                <w:szCs w:val="22"/>
                <w:lang w:eastAsia="zh-CN"/>
              </w:rPr>
              <w:t xml:space="preserve">of a TRP may be achieved through DCI or MAC CE signaling. </w:t>
            </w:r>
            <w:r>
              <w:rPr>
                <w:rFonts w:ascii="Times New Roman" w:hAnsi="Times New Roman"/>
                <w:strike/>
                <w:color w:val="FF0000"/>
                <w:sz w:val="22"/>
                <w:szCs w:val="22"/>
                <w:lang w:eastAsia="zh-CN"/>
              </w:rPr>
              <w:t xml:space="preserve">of non-colocated antenna elements, such as different TRP </w:t>
            </w:r>
            <w:r>
              <w:rPr>
                <w:rFonts w:ascii="Times New Roman" w:hAnsi="Times New Roman"/>
                <w:color w:val="FF0000"/>
                <w:sz w:val="22"/>
                <w:szCs w:val="22"/>
                <w:lang w:eastAsia="zh-CN"/>
              </w:rPr>
              <w:t>Also, similar approaches as for enabling legacy SCell deactivation/activation could be considered to enable dynamic TRP adaptation.</w:t>
            </w:r>
          </w:p>
        </w:tc>
      </w:tr>
      <w:tr w:rsidR="006D5EC4" w14:paraId="1EAF1C5D" w14:textId="77777777" w:rsidTr="0083785B">
        <w:tc>
          <w:tcPr>
            <w:tcW w:w="1705" w:type="dxa"/>
          </w:tcPr>
          <w:p w14:paraId="15A4A406" w14:textId="77777777" w:rsidR="006D5EC4" w:rsidRDefault="00014AA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68352590" w14:textId="77777777" w:rsidR="006D5EC4" w:rsidRDefault="00014AA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The following bullet can be removed if the second example (</w:t>
            </w:r>
            <w:r>
              <w:t>activating N1-port CSI-RS resource (set) and deactivating N2-port CSI-RS resource (set)</w:t>
            </w:r>
            <w:r>
              <w:rPr>
                <w:rFonts w:ascii="Times New Roman" w:eastAsiaTheme="minorEastAsia" w:hAnsi="Times New Roman"/>
                <w:sz w:val="22"/>
                <w:szCs w:val="22"/>
                <w:lang w:eastAsia="ko-KR"/>
              </w:rPr>
              <w:t>) can be moved to Type-1.</w:t>
            </w:r>
          </w:p>
          <w:p w14:paraId="59EEE5AB" w14:textId="77777777" w:rsidR="006D5EC4" w:rsidRDefault="00014AA5">
            <w:pPr>
              <w:pStyle w:val="ac"/>
              <w:numPr>
                <w:ilvl w:val="1"/>
                <w:numId w:val="7"/>
              </w:numPr>
              <w:overflowPunct w:val="0"/>
              <w:spacing w:after="0" w:line="252" w:lineRule="auto"/>
              <w:rPr>
                <w:rFonts w:ascii="Times New Roman" w:hAnsi="Times New Roman"/>
                <w:strike/>
                <w:color w:val="00B050"/>
                <w:sz w:val="22"/>
                <w:szCs w:val="22"/>
                <w:lang w:eastAsia="zh-CN"/>
              </w:rPr>
            </w:pPr>
            <w:r>
              <w:rPr>
                <w:rFonts w:ascii="Times New Roman" w:hAnsi="Times New Roman"/>
                <w:strike/>
                <w:color w:val="00B050"/>
                <w:sz w:val="22"/>
                <w:szCs w:val="22"/>
                <w:lang w:eastAsia="zh-CN"/>
              </w:rPr>
              <w:t>Adaptation is categorized as type 3:</w:t>
            </w:r>
          </w:p>
          <w:p w14:paraId="3CEDC197" w14:textId="77777777" w:rsidR="006D5EC4" w:rsidRDefault="00014AA5">
            <w:pPr>
              <w:pStyle w:val="af1"/>
              <w:numPr>
                <w:ilvl w:val="2"/>
                <w:numId w:val="7"/>
              </w:numPr>
              <w:overflowPunct/>
              <w:snapToGrid w:val="0"/>
              <w:spacing w:line="252" w:lineRule="auto"/>
              <w:rPr>
                <w:strike/>
                <w:color w:val="00B050"/>
                <w:sz w:val="21"/>
                <w:szCs w:val="21"/>
                <w:lang w:eastAsia="zh-CN"/>
              </w:rPr>
            </w:pPr>
            <w:r>
              <w:rPr>
                <w:rFonts w:ascii="New York" w:eastAsia="SimSun" w:hAnsi="New York"/>
                <w:strike/>
                <w:color w:val="00B050"/>
              </w:rPr>
              <w:t>Type 3: activate/deactivate a set of spatial elements, e.g., TRP on/off, activating N1-port CSI-RS resource (set) and deactivating N2-port CSI-RS resource (set)</w:t>
            </w:r>
            <w:r>
              <w:rPr>
                <w:rFonts w:ascii="New York" w:eastAsia="SimSun" w:hAnsi="New York"/>
                <w:strike/>
                <w:color w:val="00B050"/>
                <w:highlight w:val="yellow"/>
                <w:vertAlign w:val="superscript"/>
                <w:lang w:eastAsia="zh-CN"/>
              </w:rPr>
              <w:t>(5)</w:t>
            </w:r>
          </w:p>
          <w:p w14:paraId="082889FD" w14:textId="77777777" w:rsidR="006D5EC4" w:rsidRDefault="006D5EC4">
            <w:pPr>
              <w:pStyle w:val="ac"/>
              <w:spacing w:after="0"/>
              <w:rPr>
                <w:rFonts w:ascii="Times New Roman" w:eastAsiaTheme="minorEastAsia" w:hAnsi="Times New Roman"/>
                <w:sz w:val="22"/>
                <w:szCs w:val="22"/>
                <w:lang w:eastAsia="ko-KR"/>
              </w:rPr>
            </w:pPr>
          </w:p>
          <w:p w14:paraId="16425101" w14:textId="77777777" w:rsidR="006D5EC4" w:rsidRDefault="00014AA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(6): Those two bullets seem to be duplicated, so we can remove the second one.</w:t>
            </w:r>
          </w:p>
          <w:p w14:paraId="092A5FA5" w14:textId="77777777" w:rsidR="006D5EC4" w:rsidRDefault="00014AA5">
            <w:pPr>
              <w:pStyle w:val="af1"/>
              <w:numPr>
                <w:ilvl w:val="1"/>
                <w:numId w:val="7"/>
              </w:numPr>
              <w:overflowPunct/>
              <w:snapToGrid w:val="0"/>
              <w:spacing w:line="252" w:lineRule="auto"/>
              <w:rPr>
                <w:rFonts w:ascii="New York" w:eastAsia="SimSun" w:hAnsi="New York"/>
              </w:rPr>
            </w:pPr>
            <w:r>
              <w:rPr>
                <w:rFonts w:ascii="New York" w:eastAsia="SimSun" w:hAnsi="New York"/>
              </w:rPr>
              <w:t>Type 3 may have impact on redundant CSI measurement or reporting to a muted TRP, so enhancement may include dynamic signaling for TRP ID (CORESETPollIndex).</w:t>
            </w:r>
          </w:p>
          <w:p w14:paraId="39A3ECF9"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Dynamic adaption of non-colocated antenna elements, such as different TRP.  </w:t>
            </w:r>
            <w:r>
              <w:rPr>
                <w:rFonts w:ascii="Times New Roman" w:hAnsi="Times New Roman"/>
                <w:sz w:val="22"/>
                <w:szCs w:val="22"/>
                <w:highlight w:val="yellow"/>
                <w:vertAlign w:val="superscript"/>
                <w:lang w:eastAsia="zh-CN"/>
              </w:rPr>
              <w:t>(6)</w:t>
            </w:r>
          </w:p>
          <w:p w14:paraId="60C6D07E" w14:textId="77777777" w:rsidR="006D5EC4" w:rsidRDefault="006D5EC4">
            <w:pPr>
              <w:pStyle w:val="ac"/>
              <w:spacing w:after="0"/>
              <w:rPr>
                <w:rFonts w:ascii="Times New Roman" w:eastAsiaTheme="minorEastAsia" w:hAnsi="Times New Roman"/>
                <w:sz w:val="22"/>
                <w:szCs w:val="22"/>
                <w:lang w:eastAsia="ko-KR"/>
              </w:rPr>
            </w:pPr>
          </w:p>
          <w:p w14:paraId="463948EA" w14:textId="77777777" w:rsidR="006D5EC4" w:rsidRDefault="006D5EC4">
            <w:pPr>
              <w:pStyle w:val="ac"/>
              <w:spacing w:after="0"/>
              <w:rPr>
                <w:rFonts w:ascii="Times New Roman" w:hAnsi="Times New Roman"/>
                <w:sz w:val="22"/>
                <w:szCs w:val="22"/>
                <w:lang w:eastAsia="zh-CN"/>
              </w:rPr>
            </w:pPr>
          </w:p>
        </w:tc>
      </w:tr>
      <w:tr w:rsidR="006D5EC4" w14:paraId="4F647971" w14:textId="77777777" w:rsidTr="0083785B">
        <w:tc>
          <w:tcPr>
            <w:tcW w:w="1705" w:type="dxa"/>
          </w:tcPr>
          <w:p w14:paraId="3EDFF014" w14:textId="77777777" w:rsidR="006D5EC4" w:rsidRDefault="00014AA5">
            <w:pPr>
              <w:pStyle w:val="ac"/>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300A165E" w14:textId="77777777" w:rsidR="006D5EC4" w:rsidRDefault="00014AA5">
            <w:pPr>
              <w:pStyle w:val="af1"/>
              <w:overflowPunct/>
              <w:snapToGrid w:val="0"/>
              <w:spacing w:line="252" w:lineRule="auto"/>
              <w:rPr>
                <w:sz w:val="21"/>
                <w:szCs w:val="21"/>
                <w:lang w:eastAsia="zh-CN"/>
              </w:rPr>
            </w:pPr>
            <w:r>
              <w:rPr>
                <w:sz w:val="21"/>
                <w:szCs w:val="21"/>
                <w:lang w:eastAsia="zh-CN"/>
              </w:rPr>
              <w:t>The following red part is also applicable to single TRP case, which can be removed from mTRP, and add in #4-1 if needed.</w:t>
            </w:r>
          </w:p>
          <w:p w14:paraId="0E08EB98" w14:textId="77777777" w:rsidR="006D5EC4" w:rsidRDefault="00014AA5">
            <w:pPr>
              <w:pStyle w:val="af1"/>
              <w:numPr>
                <w:ilvl w:val="2"/>
                <w:numId w:val="7"/>
              </w:numPr>
              <w:overflowPunct/>
              <w:snapToGrid w:val="0"/>
              <w:spacing w:line="252" w:lineRule="auto"/>
              <w:rPr>
                <w:sz w:val="21"/>
                <w:szCs w:val="21"/>
                <w:lang w:eastAsia="zh-CN"/>
              </w:rPr>
            </w:pPr>
            <w:r>
              <w:rPr>
                <w:rFonts w:ascii="New York" w:eastAsia="SimSun" w:hAnsi="New York"/>
              </w:rPr>
              <w:t xml:space="preserve">Type 3: activate/deactivate a set of spatial elements, e.g., TRP on/off, </w:t>
            </w:r>
            <w:r>
              <w:rPr>
                <w:rFonts w:ascii="New York" w:eastAsia="SimSun" w:hAnsi="New York"/>
                <w:color w:val="FF0000"/>
              </w:rPr>
              <w:t>activating N1-port CSI-RS resource (set) and deactivating N2-port CSI-RS resource (set)</w:t>
            </w:r>
            <w:r>
              <w:rPr>
                <w:rFonts w:ascii="New York" w:eastAsia="SimSun" w:hAnsi="New York"/>
                <w:highlight w:val="yellow"/>
                <w:vertAlign w:val="superscript"/>
                <w:lang w:eastAsia="zh-CN"/>
              </w:rPr>
              <w:t>(5)</w:t>
            </w:r>
          </w:p>
          <w:p w14:paraId="0742D8B9"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The following red part is duplicated with the last bullet, which can be removed.</w:t>
            </w:r>
          </w:p>
          <w:p w14:paraId="2A80F505" w14:textId="77777777" w:rsidR="006D5EC4" w:rsidRDefault="00014AA5">
            <w:pPr>
              <w:pStyle w:val="af1"/>
              <w:numPr>
                <w:ilvl w:val="1"/>
                <w:numId w:val="7"/>
              </w:numPr>
              <w:overflowPunct/>
              <w:snapToGrid w:val="0"/>
              <w:spacing w:line="252" w:lineRule="auto"/>
              <w:rPr>
                <w:rFonts w:ascii="New York" w:eastAsia="SimSun" w:hAnsi="New York"/>
              </w:rPr>
            </w:pPr>
            <w:r>
              <w:rPr>
                <w:rFonts w:ascii="New York" w:eastAsia="SimSun" w:hAnsi="New York"/>
                <w:strike/>
                <w:color w:val="FF0000"/>
              </w:rPr>
              <w:t>Type 3 may have impact on redundant CSI measurement or reporting to a muted TRP, so</w:t>
            </w:r>
            <w:r>
              <w:rPr>
                <w:rFonts w:ascii="New York" w:eastAsia="SimSun" w:hAnsi="New York"/>
              </w:rPr>
              <w:t xml:space="preserve"> enhancement may include dynamic signaling for TRP ID (CORESETPollIndex).</w:t>
            </w:r>
          </w:p>
          <w:p w14:paraId="3044830E" w14:textId="77777777" w:rsidR="006D5EC4" w:rsidRDefault="006D5EC4">
            <w:pPr>
              <w:pStyle w:val="ac"/>
              <w:spacing w:after="0"/>
              <w:rPr>
                <w:rFonts w:ascii="Times New Roman" w:hAnsi="Times New Roman"/>
                <w:sz w:val="22"/>
                <w:szCs w:val="22"/>
                <w:lang w:eastAsia="zh-CN"/>
              </w:rPr>
            </w:pPr>
          </w:p>
        </w:tc>
      </w:tr>
      <w:tr w:rsidR="006D5EC4" w14:paraId="63A7289E" w14:textId="77777777" w:rsidTr="0083785B">
        <w:tc>
          <w:tcPr>
            <w:tcW w:w="1705" w:type="dxa"/>
          </w:tcPr>
          <w:p w14:paraId="5C93B738" w14:textId="77777777" w:rsidR="006D5EC4" w:rsidRDefault="00014AA5">
            <w:pPr>
              <w:pStyle w:val="ac"/>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29E8D103" w14:textId="77777777" w:rsidR="006D5EC4" w:rsidRDefault="00014AA5">
            <w:pPr>
              <w:pStyle w:val="af1"/>
              <w:overflowPunct/>
              <w:snapToGrid w:val="0"/>
              <w:spacing w:line="252" w:lineRule="auto"/>
              <w:rPr>
                <w:sz w:val="21"/>
                <w:szCs w:val="21"/>
                <w:lang w:eastAsia="zh-CN"/>
              </w:rPr>
            </w:pPr>
            <w:r>
              <w:rPr>
                <w:rFonts w:eastAsia="Yu Mincho"/>
                <w:lang w:eastAsia="ja-JP"/>
              </w:rPr>
              <w:t>We share the same view as vivo that Technique #C-2 can be merged with Technique #C-1.</w:t>
            </w:r>
          </w:p>
        </w:tc>
      </w:tr>
      <w:tr w:rsidR="006D5EC4" w14:paraId="1CC09443" w14:textId="77777777" w:rsidTr="0083785B">
        <w:tc>
          <w:tcPr>
            <w:tcW w:w="1705" w:type="dxa"/>
          </w:tcPr>
          <w:p w14:paraId="1ECE2F02" w14:textId="77777777" w:rsidR="006D5EC4" w:rsidRDefault="00014AA5">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66EE31FF" w14:textId="77777777" w:rsidR="006D5EC4" w:rsidRDefault="00014AA5">
            <w:pPr>
              <w:numPr>
                <w:ilvl w:val="0"/>
                <w:numId w:val="25"/>
              </w:numPr>
              <w:overflowPunct w:val="0"/>
              <w:spacing w:before="180" w:line="288" w:lineRule="auto"/>
              <w:contextualSpacing/>
              <w:rPr>
                <w:rFonts w:eastAsia="DengXian"/>
                <w:lang w:val="en-GB" w:eastAsia="zh-CN"/>
              </w:rPr>
            </w:pPr>
            <w:r>
              <w:rPr>
                <w:rFonts w:ascii="New York" w:eastAsia="DengXian" w:hAnsi="New York"/>
                <w:sz w:val="22"/>
                <w:lang w:val="en-GB" w:eastAsia="zh-CN"/>
              </w:rPr>
              <w:t>Some of the points in technique #C-2 look repeated (like “</w:t>
            </w:r>
            <w:r>
              <w:rPr>
                <w:rFonts w:ascii="New York" w:hAnsi="New York"/>
                <w:sz w:val="22"/>
                <w:lang w:eastAsia="zh-CN"/>
              </w:rPr>
              <w:t>Dynamic adaption of…</w:t>
            </w:r>
            <w:r>
              <w:rPr>
                <w:rFonts w:ascii="New York" w:eastAsia="DengXian" w:hAnsi="New York"/>
                <w:sz w:val="22"/>
                <w:lang w:val="en-GB" w:eastAsia="zh-CN"/>
              </w:rPr>
              <w:t>” and “</w:t>
            </w:r>
            <w:r>
              <w:rPr>
                <w:rFonts w:ascii="New York" w:hAnsi="New York"/>
                <w:sz w:val="22"/>
                <w:lang w:eastAsia="zh-CN"/>
              </w:rPr>
              <w:t>gNB may conserve…</w:t>
            </w:r>
            <w:r>
              <w:rPr>
                <w:rFonts w:ascii="New York" w:eastAsia="DengXian" w:hAnsi="New York"/>
                <w:sz w:val="22"/>
                <w:lang w:val="en-GB" w:eastAsia="zh-CN"/>
              </w:rPr>
              <w:t>”). We suggest that they be included as part of others points in #C-2.</w:t>
            </w:r>
          </w:p>
          <w:p w14:paraId="5B00EE69" w14:textId="77777777" w:rsidR="006D5EC4" w:rsidRDefault="006D5EC4">
            <w:pPr>
              <w:spacing w:before="180" w:line="288" w:lineRule="auto"/>
              <w:rPr>
                <w:rFonts w:eastAsia="DengXian"/>
                <w:sz w:val="22"/>
                <w:szCs w:val="22"/>
                <w:lang w:val="en-GB" w:eastAsia="zh-CN"/>
              </w:rPr>
            </w:pPr>
          </w:p>
          <w:p w14:paraId="4DC705C4"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6734FEF3" w14:textId="77777777" w:rsidR="006D5EC4" w:rsidRDefault="00014AA5">
            <w:pPr>
              <w:pStyle w:val="ac"/>
              <w:numPr>
                <w:ilvl w:val="1"/>
                <w:numId w:val="2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7725ACCE" w14:textId="77777777" w:rsidR="006D5EC4" w:rsidRDefault="00014AA5">
            <w:pPr>
              <w:pStyle w:val="af1"/>
              <w:numPr>
                <w:ilvl w:val="2"/>
                <w:numId w:val="25"/>
              </w:numPr>
              <w:overflowPunct/>
              <w:snapToGrid w:val="0"/>
              <w:spacing w:line="252" w:lineRule="auto"/>
              <w:rPr>
                <w:sz w:val="21"/>
                <w:szCs w:val="21"/>
                <w:lang w:eastAsia="zh-CN"/>
              </w:rPr>
            </w:pPr>
            <w:r>
              <w:rPr>
                <w:rFonts w:ascii="New York" w:eastAsia="SimSun" w:hAnsi="New York"/>
              </w:rPr>
              <w:t xml:space="preserve">Type 3: activate </w:t>
            </w:r>
            <w:r>
              <w:rPr>
                <w:rFonts w:ascii="New York" w:eastAsia="SimSun" w:hAnsi="New York"/>
                <w:color w:val="FF0000"/>
                <w:highlight w:val="yellow"/>
                <w:lang w:eastAsia="zh-CN"/>
              </w:rPr>
              <w:t>and/or</w:t>
            </w:r>
            <w:r>
              <w:rPr>
                <w:rFonts w:ascii="New York" w:eastAsia="SimSun" w:hAnsi="New York"/>
              </w:rPr>
              <w:t xml:space="preserve"> deactivate a set of spatial elements, e.g., TRP on/off, activating N1-port CSI-RS resource (set) and deactivating N2-port CSI-RS resource (set) </w:t>
            </w:r>
            <w:r>
              <w:rPr>
                <w:rFonts w:ascii="New York" w:eastAsia="SimSun" w:hAnsi="New York"/>
                <w:color w:val="FF0000"/>
                <w:highlight w:val="yellow"/>
                <w:lang w:eastAsia="en-US"/>
              </w:rPr>
              <w:t>across TRPs.</w:t>
            </w:r>
            <w:r>
              <w:rPr>
                <w:rFonts w:ascii="New York" w:eastAsia="SimSun" w:hAnsi="New York"/>
                <w:highlight w:val="yellow"/>
                <w:vertAlign w:val="superscript"/>
                <w:lang w:eastAsia="zh-CN"/>
              </w:rPr>
              <w:t>(5)</w:t>
            </w:r>
          </w:p>
          <w:p w14:paraId="7B6356B0" w14:textId="77777777" w:rsidR="006D5EC4" w:rsidRDefault="00014AA5">
            <w:pPr>
              <w:pStyle w:val="af1"/>
              <w:numPr>
                <w:ilvl w:val="1"/>
                <w:numId w:val="25"/>
              </w:numPr>
              <w:overflowPunct/>
              <w:snapToGrid w:val="0"/>
              <w:spacing w:line="252" w:lineRule="auto"/>
              <w:rPr>
                <w:rFonts w:ascii="New York" w:eastAsia="SimSun" w:hAnsi="New York"/>
              </w:rPr>
            </w:pPr>
            <w:r>
              <w:rPr>
                <w:rFonts w:ascii="New York" w:eastAsia="SimSun" w:hAnsi="New York"/>
              </w:rPr>
              <w:t>Type 3 may have impact on redundant CSI measurement or reporting to a muted TRP, so enhancement may include dynamic signaling for TRP ID (CORESETPollIndex).</w:t>
            </w:r>
          </w:p>
          <w:p w14:paraId="2D01A7E2" w14:textId="77777777" w:rsidR="006D5EC4" w:rsidRDefault="00014AA5">
            <w:pPr>
              <w:pStyle w:val="ac"/>
              <w:numPr>
                <w:ilvl w:val="1"/>
                <w:numId w:val="2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Dynamic </w:t>
            </w:r>
            <w:r>
              <w:rPr>
                <w:rFonts w:ascii="Times New Roman" w:hAnsi="Times New Roman"/>
                <w:color w:val="FF0000"/>
                <w:sz w:val="22"/>
                <w:szCs w:val="22"/>
                <w:highlight w:val="yellow"/>
              </w:rPr>
              <w:t>adaptation</w:t>
            </w:r>
            <w:r>
              <w:rPr>
                <w:rFonts w:ascii="Times New Roman" w:hAnsi="Times New Roman"/>
                <w:sz w:val="22"/>
                <w:szCs w:val="22"/>
                <w:lang w:eastAsia="zh-CN"/>
              </w:rPr>
              <w:t xml:space="preserve"> of non-colocated antenna elements, such as different TRP.  </w:t>
            </w:r>
            <w:r>
              <w:rPr>
                <w:rFonts w:ascii="Times New Roman" w:hAnsi="Times New Roman"/>
                <w:sz w:val="22"/>
                <w:szCs w:val="22"/>
                <w:highlight w:val="yellow"/>
                <w:vertAlign w:val="superscript"/>
                <w:lang w:eastAsia="zh-CN"/>
              </w:rPr>
              <w:t>(6)</w:t>
            </w:r>
          </w:p>
          <w:p w14:paraId="33924C03" w14:textId="77777777" w:rsidR="006D5EC4" w:rsidRDefault="00014AA5">
            <w:pPr>
              <w:pStyle w:val="ac"/>
              <w:numPr>
                <w:ilvl w:val="1"/>
                <w:numId w:val="25"/>
              </w:numPr>
              <w:overflowPunct w:val="0"/>
              <w:spacing w:after="0" w:line="252" w:lineRule="auto"/>
              <w:rPr>
                <w:rFonts w:ascii="Times New Roman" w:hAnsi="Times New Roman"/>
                <w:strike/>
                <w:sz w:val="22"/>
                <w:szCs w:val="22"/>
                <w:lang w:eastAsia="zh-CN"/>
              </w:rPr>
            </w:pPr>
            <w:r>
              <w:rPr>
                <w:rFonts w:ascii="Times New Roman" w:hAnsi="Times New Roman"/>
                <w:strike/>
                <w:sz w:val="22"/>
                <w:szCs w:val="22"/>
                <w:lang w:eastAsia="zh-CN"/>
              </w:rPr>
              <w:t>gNB may conserve energy by reducing the number of active TRPs in the mTRP deployment.</w:t>
            </w:r>
          </w:p>
          <w:p w14:paraId="0E7AF0CD" w14:textId="77777777" w:rsidR="006D5EC4" w:rsidRDefault="00014AA5">
            <w:pPr>
              <w:pStyle w:val="af1"/>
              <w:numPr>
                <w:ilvl w:val="1"/>
                <w:numId w:val="25"/>
              </w:numPr>
              <w:overflowPunct/>
              <w:snapToGrid w:val="0"/>
              <w:spacing w:line="252" w:lineRule="auto"/>
              <w:rPr>
                <w:sz w:val="21"/>
                <w:szCs w:val="21"/>
                <w:lang w:eastAsia="zh-CN"/>
              </w:rPr>
            </w:pPr>
            <w:r>
              <w:rPr>
                <w:rFonts w:ascii="New York" w:eastAsia="SimSun" w:hAnsi="New York"/>
              </w:rPr>
              <w:t>This may also include signaling of the adaptation of TRPs in mTRP, e.g. by utilizing group-level or cell common signaling.</w:t>
            </w:r>
          </w:p>
          <w:p w14:paraId="1D74968E" w14:textId="77777777" w:rsidR="006D5EC4" w:rsidRDefault="00014AA5">
            <w:pPr>
              <w:pStyle w:val="ac"/>
              <w:spacing w:after="0"/>
              <w:rPr>
                <w:rFonts w:eastAsia="Yu Mincho"/>
                <w:sz w:val="22"/>
                <w:szCs w:val="22"/>
                <w:lang w:eastAsia="ja-JP"/>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color w:val="FF0000"/>
                <w:sz w:val="22"/>
                <w:szCs w:val="22"/>
                <w:highlight w:val="yellow"/>
              </w:rPr>
              <w:t>PDCCH/PUCCH</w:t>
            </w:r>
            <w:r>
              <w:rPr>
                <w:rFonts w:ascii="Times New Roman" w:eastAsiaTheme="minorEastAsia" w:hAnsi="Times New Roman"/>
                <w:sz w:val="22"/>
                <w:szCs w:val="22"/>
                <w:lang w:eastAsia="ko-KR"/>
              </w:rPr>
              <w:t xml:space="preserve">/PUSCH/PDSCH repetition, </w:t>
            </w:r>
            <w:r>
              <w:rPr>
                <w:rFonts w:ascii="Times New Roman" w:hAnsi="Times New Roman"/>
                <w:color w:val="FF0000"/>
                <w:sz w:val="22"/>
                <w:szCs w:val="22"/>
                <w:highlight w:val="yellow"/>
              </w:rPr>
              <w:t>s-DCI, m-DCI,</w:t>
            </w:r>
            <w:r>
              <w:rPr>
                <w:rFonts w:ascii="Times New Roman" w:eastAsiaTheme="minorEastAsia" w:hAnsi="Times New Roman"/>
                <w:sz w:val="22"/>
                <w:szCs w:val="22"/>
                <w:lang w:eastAsia="ko-KR"/>
              </w:rPr>
              <w:t xml:space="preserve"> SRS transmission, TCI configuration, beam management, </w:t>
            </w:r>
            <w:r>
              <w:rPr>
                <w:rFonts w:ascii="Times New Roman" w:eastAsiaTheme="minorEastAsia" w:hAnsi="Times New Roman"/>
                <w:sz w:val="22"/>
                <w:szCs w:val="22"/>
                <w:lang w:eastAsia="ko-KR"/>
              </w:rPr>
              <w:lastRenderedPageBreak/>
              <w:t>beam failure recovery, radio link monitoring, cell (re)selection, handover, initial access, etc.</w:t>
            </w:r>
          </w:p>
        </w:tc>
      </w:tr>
      <w:tr w:rsidR="0083785B" w14:paraId="09879D69" w14:textId="77777777" w:rsidTr="00604F53">
        <w:tc>
          <w:tcPr>
            <w:tcW w:w="1705" w:type="dxa"/>
          </w:tcPr>
          <w:p w14:paraId="2B776694" w14:textId="77777777" w:rsidR="0083785B" w:rsidRDefault="0083785B"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1EA70C17" w14:textId="77777777" w:rsidR="0083785B" w:rsidRDefault="0083785B"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is not clear to us what kind of dynamic signaling is envisioned for “</w:t>
            </w:r>
            <w:r>
              <w:t>dynamic signaling for TRP ID (CORESETPollIndex)</w:t>
            </w:r>
            <w:r>
              <w:rPr>
                <w:rFonts w:ascii="Times New Roman" w:eastAsiaTheme="minorEastAsia" w:hAnsi="Times New Roman"/>
                <w:sz w:val="22"/>
                <w:szCs w:val="22"/>
                <w:lang w:eastAsia="ko-KR"/>
              </w:rPr>
              <w:t>” and how this helps unnecessary redundant meansurement/reporting. Does it simply mean that the gNB tells the UE which TRP ID is muted?</w:t>
            </w:r>
          </w:p>
        </w:tc>
      </w:tr>
      <w:tr w:rsidR="00F0085D" w14:paraId="7A062343" w14:textId="77777777" w:rsidTr="0083785B">
        <w:tc>
          <w:tcPr>
            <w:tcW w:w="1705" w:type="dxa"/>
          </w:tcPr>
          <w:p w14:paraId="4CAE9848" w14:textId="1BF1A74C" w:rsidR="00F0085D" w:rsidRDefault="00F0085D" w:rsidP="00F0085D">
            <w:pPr>
              <w:pStyle w:val="ac"/>
              <w:spacing w:after="0"/>
              <w:rPr>
                <w:rFonts w:ascii="Times New Roman" w:eastAsia="Yu Mincho" w:hAnsi="Times New Roman"/>
                <w:sz w:val="22"/>
                <w:szCs w:val="22"/>
                <w:lang w:eastAsia="ja-JP"/>
              </w:rPr>
            </w:pPr>
            <w:r w:rsidRPr="004A0288">
              <w:t>CATT</w:t>
            </w:r>
          </w:p>
        </w:tc>
        <w:tc>
          <w:tcPr>
            <w:tcW w:w="7645" w:type="dxa"/>
          </w:tcPr>
          <w:p w14:paraId="6114E79C" w14:textId="20ABD4AB" w:rsidR="00F0085D" w:rsidRDefault="00F0085D" w:rsidP="00F0085D">
            <w:pPr>
              <w:overflowPunct w:val="0"/>
              <w:spacing w:before="180" w:line="288" w:lineRule="auto"/>
              <w:contextualSpacing/>
              <w:rPr>
                <w:rFonts w:ascii="New York" w:eastAsia="DengXian" w:hAnsi="New York"/>
                <w:sz w:val="22"/>
                <w:lang w:val="en-GB" w:eastAsia="zh-CN"/>
              </w:rPr>
            </w:pPr>
            <w:r w:rsidRPr="004A0288">
              <w:t xml:space="preserve">We are OK with the description as the placeholder for further revision when evaluation results are available.   </w:t>
            </w:r>
          </w:p>
        </w:tc>
      </w:tr>
    </w:tbl>
    <w:p w14:paraId="23049D8B" w14:textId="77777777" w:rsidR="006D5EC4" w:rsidRDefault="006D5EC4">
      <w:pPr>
        <w:pStyle w:val="ac"/>
        <w:spacing w:after="0"/>
        <w:rPr>
          <w:rFonts w:ascii="Times New Roman" w:hAnsi="Times New Roman"/>
          <w:sz w:val="22"/>
          <w:szCs w:val="22"/>
          <w:lang w:eastAsia="zh-CN"/>
        </w:rPr>
      </w:pPr>
    </w:p>
    <w:p w14:paraId="031C90C0" w14:textId="3217B99D" w:rsidR="006D5EC4" w:rsidRDefault="006D5EC4">
      <w:pPr>
        <w:pStyle w:val="ac"/>
        <w:spacing w:after="0"/>
        <w:rPr>
          <w:rFonts w:ascii="Times New Roman" w:eastAsiaTheme="minorEastAsia" w:hAnsi="Times New Roman"/>
          <w:sz w:val="22"/>
          <w:szCs w:val="22"/>
          <w:lang w:eastAsia="ko-KR"/>
        </w:rPr>
      </w:pPr>
    </w:p>
    <w:p w14:paraId="53388817" w14:textId="3AC9B2D9" w:rsidR="00543A2B" w:rsidRDefault="00543A2B">
      <w:pPr>
        <w:pStyle w:val="ac"/>
        <w:spacing w:after="0"/>
        <w:rPr>
          <w:rFonts w:ascii="Times New Roman" w:eastAsiaTheme="minorEastAsia" w:hAnsi="Times New Roman"/>
          <w:sz w:val="22"/>
          <w:szCs w:val="22"/>
          <w:lang w:eastAsia="ko-KR"/>
        </w:rPr>
      </w:pPr>
    </w:p>
    <w:p w14:paraId="1296801A" w14:textId="77777777" w:rsidR="00543A2B" w:rsidRDefault="00543A2B" w:rsidP="00543A2B">
      <w:pPr>
        <w:pStyle w:val="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33FA0324" w14:textId="77777777" w:rsidR="00FC28C2" w:rsidRDefault="00FC28C2" w:rsidP="00FC28C2">
      <w:pPr>
        <w:pStyle w:val="ac"/>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19575013" w14:textId="77777777" w:rsidR="00FC28C2" w:rsidRPr="004032A6" w:rsidRDefault="00FC28C2" w:rsidP="00FC28C2">
      <w:pPr>
        <w:pStyle w:val="ac"/>
        <w:spacing w:after="0"/>
        <w:rPr>
          <w:rFonts w:ascii="Times New Roman" w:hAnsi="Times New Roman"/>
          <w:sz w:val="22"/>
          <w:szCs w:val="22"/>
          <w:lang w:eastAsia="zh-CN"/>
        </w:rPr>
      </w:pPr>
    </w:p>
    <w:p w14:paraId="45A7B421" w14:textId="77777777" w:rsidR="00FC28C2" w:rsidRDefault="00FC28C2" w:rsidP="00FC28C2">
      <w:pPr>
        <w:pStyle w:val="ac"/>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4DB63DEA" w14:textId="77777777" w:rsidR="00FC28C2" w:rsidRPr="00777093" w:rsidRDefault="00FC28C2" w:rsidP="00FC28C2">
      <w:pPr>
        <w:pStyle w:val="ac"/>
        <w:numPr>
          <w:ilvl w:val="0"/>
          <w:numId w:val="42"/>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r w:rsidRPr="00777093">
        <w:rPr>
          <w:rFonts w:ascii="Times New Roman" w:hAnsi="Times New Roman"/>
          <w:strike/>
          <w:color w:val="C00000"/>
          <w:sz w:val="22"/>
          <w:szCs w:val="22"/>
          <w:lang w:eastAsia="zh-CN"/>
        </w:rPr>
        <w:t>Stikethrough</w:t>
      </w:r>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6372115F" w14:textId="77777777" w:rsidR="00FC28C2" w:rsidRDefault="00FC28C2" w:rsidP="00FC28C2">
      <w:pPr>
        <w:pStyle w:val="ac"/>
        <w:numPr>
          <w:ilvl w:val="0"/>
          <w:numId w:val="42"/>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2A1161C6" w14:textId="77777777" w:rsidR="00FC28C2" w:rsidRPr="00691CFD" w:rsidRDefault="00FC28C2" w:rsidP="00FC28C2">
      <w:pPr>
        <w:pStyle w:val="ac"/>
        <w:numPr>
          <w:ilvl w:val="0"/>
          <w:numId w:val="42"/>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32BD2CEE" w14:textId="77777777" w:rsidR="00543A2B" w:rsidRDefault="00543A2B" w:rsidP="00543A2B">
      <w:pPr>
        <w:pStyle w:val="ac"/>
        <w:spacing w:after="0"/>
        <w:rPr>
          <w:rFonts w:ascii="Times New Roman" w:hAnsi="Times New Roman"/>
          <w:sz w:val="22"/>
          <w:szCs w:val="22"/>
          <w:lang w:eastAsia="zh-CN"/>
        </w:rPr>
      </w:pPr>
    </w:p>
    <w:p w14:paraId="3DC161C1" w14:textId="06BE0521" w:rsidR="008D29D4" w:rsidRPr="002A3985" w:rsidRDefault="008D29D4" w:rsidP="002A3985">
      <w:pPr>
        <w:rPr>
          <w:rFonts w:ascii="Arial" w:hAnsi="Arial" w:cs="Arial"/>
          <w:sz w:val="24"/>
          <w:szCs w:val="24"/>
        </w:rPr>
      </w:pPr>
      <w:r w:rsidRPr="002A3985">
        <w:rPr>
          <w:rFonts w:ascii="Arial" w:hAnsi="Arial" w:cs="Arial"/>
          <w:sz w:val="24"/>
          <w:szCs w:val="24"/>
        </w:rPr>
        <w:t>Proposal #4-1A</w:t>
      </w:r>
    </w:p>
    <w:p w14:paraId="3ECFF71D" w14:textId="77777777" w:rsidR="008D29D4" w:rsidRDefault="008D29D4" w:rsidP="008D29D4">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B47F0BF" w14:textId="77777777" w:rsidR="008D29D4" w:rsidRDefault="008D29D4" w:rsidP="008D29D4">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6A26404" w14:textId="34CB0D23" w:rsidR="00CE0F5D" w:rsidRPr="00CE0F5D" w:rsidRDefault="00CE0F5D" w:rsidP="00CE0F5D">
      <w:pPr>
        <w:pStyle w:val="af1"/>
        <w:numPr>
          <w:ilvl w:val="1"/>
          <w:numId w:val="7"/>
        </w:numPr>
        <w:rPr>
          <w:rFonts w:eastAsia="SimSun"/>
          <w:color w:val="C00000"/>
          <w:u w:val="single"/>
          <w:lang w:eastAsia="zh-CN"/>
        </w:rPr>
      </w:pPr>
      <w:r w:rsidRPr="00CE0F5D">
        <w:rPr>
          <w:lang w:eastAsia="zh-CN"/>
        </w:rPr>
        <w:t>R</w:t>
      </w:r>
      <w:r w:rsidR="008D29D4" w:rsidRPr="00CE0F5D">
        <w:rPr>
          <w:lang w:eastAsia="zh-CN"/>
        </w:rPr>
        <w:t xml:space="preserve">educing the number of active transceiver chains or </w:t>
      </w:r>
      <w:r w:rsidR="008D29D4" w:rsidRPr="00CE0F5D">
        <w:rPr>
          <w:strike/>
          <w:color w:val="C00000"/>
          <w:lang w:eastAsia="zh-CN"/>
        </w:rPr>
        <w:t>antenna</w:t>
      </w:r>
      <w:r w:rsidR="008D29D4" w:rsidRPr="00CE0F5D">
        <w:rPr>
          <w:lang w:eastAsia="zh-CN"/>
        </w:rPr>
        <w:t xml:space="preserve"> </w:t>
      </w:r>
      <w:r w:rsidRPr="00CE0F5D">
        <w:rPr>
          <w:color w:val="C00000"/>
          <w:u w:val="single"/>
          <w:lang w:eastAsia="zh-CN"/>
        </w:rPr>
        <w:t>spatial</w:t>
      </w:r>
      <w:r w:rsidRPr="00CE0F5D">
        <w:rPr>
          <w:lang w:eastAsia="zh-CN"/>
        </w:rPr>
        <w:t xml:space="preserve"> </w:t>
      </w:r>
      <w:r w:rsidR="008D29D4" w:rsidRPr="00CE0F5D">
        <w:rPr>
          <w:lang w:eastAsia="zh-CN"/>
        </w:rPr>
        <w:t>elements</w:t>
      </w:r>
      <w:r>
        <w:rPr>
          <w:lang w:eastAsia="zh-CN"/>
        </w:rPr>
        <w:t xml:space="preserve">, </w:t>
      </w:r>
      <w:r w:rsidRPr="00CE0F5D">
        <w:rPr>
          <w:rFonts w:eastAsia="SimSun"/>
          <w:color w:val="C00000"/>
          <w:u w:val="single"/>
          <w:lang w:eastAsia="zh-CN"/>
        </w:rPr>
        <w:t xml:space="preserve">including panel-level adaptation if the gNB is equipped with multi-panel antennas. </w:t>
      </w:r>
    </w:p>
    <w:p w14:paraId="06612C3D" w14:textId="24FFEDE8" w:rsidR="00CE0F5D" w:rsidRDefault="008D29D4" w:rsidP="00CE0F5D">
      <w:pPr>
        <w:pStyle w:val="af1"/>
        <w:numPr>
          <w:ilvl w:val="1"/>
          <w:numId w:val="7"/>
        </w:numPr>
        <w:rPr>
          <w:color w:val="C00000"/>
        </w:rPr>
      </w:pPr>
      <w:r w:rsidRPr="00CE0F5D">
        <w:rPr>
          <w:strike/>
          <w:color w:val="C00000"/>
        </w:rPr>
        <w:t>CSI-RS/reporting re-configuration</w:t>
      </w:r>
      <w:r w:rsidRPr="00CE0F5D">
        <w:rPr>
          <w:color w:val="C00000"/>
        </w:rPr>
        <w:t xml:space="preserve"> </w:t>
      </w:r>
      <w:r w:rsidR="00822E35" w:rsidRPr="00CE0F5D">
        <w:rPr>
          <w:rFonts w:eastAsia="SimSun"/>
          <w:color w:val="C00000"/>
          <w:u w:val="single"/>
          <w:lang w:eastAsia="zh-CN"/>
        </w:rPr>
        <w:t>The related changes in spatial domain caused by spatial element adaptation</w:t>
      </w:r>
      <w:r w:rsidR="00822E35" w:rsidRPr="00822E35">
        <w:t xml:space="preserve"> </w:t>
      </w:r>
      <w:r>
        <w:t xml:space="preserve">should be indicated to the UEs for </w:t>
      </w:r>
      <w:r w:rsidR="00E40498" w:rsidRPr="00CE0F5D">
        <w:rPr>
          <w:rFonts w:eastAsia="SimSun"/>
          <w:color w:val="C00000"/>
          <w:u w:val="single"/>
          <w:lang w:eastAsia="zh-CN"/>
        </w:rPr>
        <w:t xml:space="preserve">the </w:t>
      </w:r>
      <w:r>
        <w:t>spatial adaptation of gNB</w:t>
      </w:r>
      <w:r w:rsidRPr="00CE0F5D">
        <w:rPr>
          <w:strike/>
          <w:color w:val="C00000"/>
        </w:rPr>
        <w:t>/cell power state</w:t>
      </w:r>
      <w:r w:rsidR="00CE0F5D">
        <w:rPr>
          <w:strike/>
          <w:color w:val="C00000"/>
        </w:rPr>
        <w:t>.</w:t>
      </w:r>
      <w:r w:rsidRPr="00CE0F5D">
        <w:rPr>
          <w:color w:val="C00000"/>
        </w:rPr>
        <w:t xml:space="preserve"> </w:t>
      </w:r>
      <w:r w:rsidR="00CE0F5D" w:rsidRPr="00CE0F5D">
        <w:rPr>
          <w:color w:val="C00000"/>
        </w:rPr>
        <w:t>Mechanisms to trigger gNB/cell power state and to recover back into normal network power state</w:t>
      </w:r>
      <w:r w:rsidR="00CE0F5D">
        <w:rPr>
          <w:color w:val="C00000"/>
        </w:rPr>
        <w:t xml:space="preserve"> should be supported. </w:t>
      </w:r>
    </w:p>
    <w:p w14:paraId="134A2321" w14:textId="77777777" w:rsidR="00CE0F5D" w:rsidRPr="00CE0F5D" w:rsidRDefault="00CE0F5D" w:rsidP="00CE0F5D">
      <w:pPr>
        <w:pStyle w:val="af1"/>
        <w:numPr>
          <w:ilvl w:val="2"/>
          <w:numId w:val="7"/>
        </w:numPr>
        <w:overflowPunct/>
        <w:snapToGrid w:val="0"/>
        <w:spacing w:line="252" w:lineRule="auto"/>
        <w:rPr>
          <w:rFonts w:eastAsia="SimSun"/>
          <w:color w:val="C00000"/>
          <w:u w:val="single"/>
          <w:lang w:eastAsia="zh-CN"/>
        </w:rPr>
      </w:pPr>
      <w:r w:rsidRPr="00CE0F5D">
        <w:rPr>
          <w:rFonts w:eastAsia="SimSun"/>
          <w:color w:val="C00000"/>
          <w:u w:val="single"/>
          <w:lang w:eastAsia="zh-CN"/>
        </w:rPr>
        <w:t xml:space="preserve">This may include enhancements to CSI-RS/report configurations to contain multiple configurations for different gNB/cell operation states and dynamic triggering of one of such configurations.  </w:t>
      </w:r>
    </w:p>
    <w:p w14:paraId="3A91F79A" w14:textId="1CC299A3" w:rsidR="008D29D4" w:rsidRDefault="008D29D4" w:rsidP="008D29D4">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sidRPr="00822E35">
        <w:rPr>
          <w:rFonts w:ascii="Times New Roman" w:hAnsi="Times New Roman"/>
          <w:strike/>
          <w:color w:val="C00000"/>
          <w:sz w:val="22"/>
          <w:szCs w:val="22"/>
          <w:lang w:eastAsia="zh-CN"/>
        </w:rPr>
        <w:t>two</w:t>
      </w:r>
      <w:r w:rsidRPr="00822E35">
        <w:rPr>
          <w:rFonts w:ascii="Times New Roman" w:hAnsi="Times New Roman"/>
          <w:color w:val="C00000"/>
          <w:sz w:val="22"/>
          <w:szCs w:val="22"/>
          <w:lang w:eastAsia="zh-CN"/>
        </w:rPr>
        <w:t xml:space="preserve"> </w:t>
      </w:r>
      <w:r w:rsidR="00822E35" w:rsidRPr="00822E35">
        <w:rPr>
          <w:rFonts w:ascii="Times New Roman" w:hAnsi="Times New Roman"/>
          <w:color w:val="C00000"/>
          <w:sz w:val="22"/>
          <w:szCs w:val="22"/>
          <w:u w:val="single"/>
          <w:lang w:eastAsia="zh-CN"/>
        </w:rPr>
        <w:t>following</w:t>
      </w:r>
      <w:r w:rsidR="00822E35">
        <w:rPr>
          <w:rFonts w:ascii="Times New Roman" w:hAnsi="Times New Roman"/>
          <w:sz w:val="22"/>
          <w:szCs w:val="22"/>
          <w:lang w:eastAsia="zh-CN"/>
        </w:rPr>
        <w:t xml:space="preserve"> </w:t>
      </w:r>
      <w:r>
        <w:rPr>
          <w:rFonts w:ascii="Times New Roman" w:hAnsi="Times New Roman"/>
          <w:sz w:val="22"/>
          <w:szCs w:val="22"/>
          <w:lang w:eastAsia="zh-CN"/>
        </w:rPr>
        <w:t>types:</w:t>
      </w:r>
    </w:p>
    <w:p w14:paraId="0CD495AE" w14:textId="1970AF51" w:rsidR="008D29D4" w:rsidRDefault="008D29D4" w:rsidP="008D29D4">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sidR="00E40498" w:rsidRPr="00E40498">
        <w:rPr>
          <w:rFonts w:ascii="Times New Roman" w:hAnsi="Times New Roman"/>
          <w:color w:val="C00000"/>
          <w:sz w:val="22"/>
          <w:szCs w:val="22"/>
          <w:u w:val="single"/>
          <w:lang w:eastAsia="zh-CN"/>
        </w:rPr>
        <w:t>, activating N1-port CSI-RS resource (set) and deactivating N2-port CSI-RS resource (set).</w:t>
      </w:r>
    </w:p>
    <w:p w14:paraId="527EF9AB" w14:textId="7D599402" w:rsidR="008D29D4" w:rsidRPr="00822E35" w:rsidRDefault="008D29D4" w:rsidP="008D29D4">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2: enable</w:t>
      </w:r>
      <w:r w:rsidR="00CE0F5D">
        <w:rPr>
          <w:rFonts w:ascii="Times New Roman" w:hAnsi="Times New Roman"/>
          <w:sz w:val="22"/>
          <w:szCs w:val="22"/>
          <w:lang w:eastAsia="zh-CN"/>
        </w:rPr>
        <w:t xml:space="preserve"> </w:t>
      </w:r>
      <w:r w:rsidR="00CE0F5D" w:rsidRPr="00CE0F5D">
        <w:rPr>
          <w:rFonts w:ascii="Times New Roman" w:hAnsi="Times New Roman"/>
          <w:color w:val="C00000"/>
          <w:sz w:val="22"/>
          <w:szCs w:val="22"/>
          <w:u w:val="single"/>
          <w:lang w:eastAsia="zh-CN"/>
        </w:rPr>
        <w:t>and/or</w:t>
      </w:r>
      <w:r w:rsidR="00CE0F5D">
        <w:rPr>
          <w:rFonts w:ascii="Times New Roman" w:hAnsi="Times New Roman"/>
          <w:sz w:val="22"/>
          <w:szCs w:val="22"/>
          <w:lang w:eastAsia="zh-CN"/>
        </w:rPr>
        <w:t xml:space="preserve"> </w:t>
      </w:r>
      <w:r>
        <w:rPr>
          <w:rFonts w:ascii="Times New Roman" w:hAnsi="Times New Roman"/>
          <w:sz w:val="22"/>
          <w:szCs w:val="22"/>
          <w:lang w:eastAsia="zh-CN"/>
        </w:rPr>
        <w:t xml:space="preserve">disable of part of spatial elements associated to a logical antenna port(s). </w:t>
      </w:r>
      <w:r w:rsidRPr="00822E35">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p>
    <w:p w14:paraId="6FD2B5EA" w14:textId="77777777" w:rsidR="00822E35" w:rsidRPr="00822E35" w:rsidRDefault="00822E35" w:rsidP="00822E35">
      <w:pPr>
        <w:pStyle w:val="af1"/>
        <w:numPr>
          <w:ilvl w:val="2"/>
          <w:numId w:val="7"/>
        </w:numPr>
        <w:overflowPunct/>
        <w:snapToGrid w:val="0"/>
        <w:spacing w:line="252" w:lineRule="auto"/>
        <w:rPr>
          <w:rFonts w:eastAsia="SimSun"/>
          <w:color w:val="C00000"/>
          <w:u w:val="single"/>
          <w:lang w:eastAsia="zh-CN"/>
        </w:rPr>
      </w:pPr>
      <w:r w:rsidRPr="00822E35">
        <w:rPr>
          <w:rFonts w:eastAsia="SimSun"/>
          <w:color w:val="C00000"/>
          <w:u w:val="single"/>
          <w:lang w:eastAsia="zh-CN"/>
        </w:rPr>
        <w:lastRenderedPageBreak/>
        <w:t>Type 3: activate/deactivate a set of spatial elements, e.g., TRP on/off, activating N1-port CSI-RS resource (set) and deactivating N2-port CSI-RS resource (set), activating/deactivating CSI report(s) which associated with CSI-RS resource (set)</w:t>
      </w:r>
    </w:p>
    <w:p w14:paraId="7AD8ABD1" w14:textId="69D66A0F" w:rsidR="008D29D4" w:rsidRDefault="008D29D4" w:rsidP="008D29D4">
      <w:pPr>
        <w:pStyle w:val="ac"/>
        <w:numPr>
          <w:ilvl w:val="1"/>
          <w:numId w:val="7"/>
        </w:numPr>
        <w:overflowPunct w:val="0"/>
        <w:spacing w:after="0" w:line="252" w:lineRule="auto"/>
        <w:rPr>
          <w:rFonts w:ascii="Times New Roman" w:hAnsi="Times New Roman"/>
          <w:sz w:val="22"/>
          <w:szCs w:val="22"/>
          <w:lang w:eastAsia="zh-CN"/>
        </w:rPr>
      </w:pPr>
      <w:r w:rsidRPr="00822E35">
        <w:rPr>
          <w:rFonts w:ascii="Times New Roman" w:hAnsi="Times New Roman"/>
          <w:strike/>
          <w:color w:val="C00000"/>
          <w:sz w:val="22"/>
          <w:szCs w:val="22"/>
          <w:lang w:eastAsia="zh-CN"/>
        </w:rPr>
        <w:t>CSI reporting enhancement on muted spatial elements patterns can be considered for assistance information feedback.</w:t>
      </w:r>
    </w:p>
    <w:p w14:paraId="654472C6" w14:textId="0F063833" w:rsidR="008D29D4" w:rsidRDefault="008D29D4" w:rsidP="008D29D4">
      <w:pPr>
        <w:pStyle w:val="af1"/>
        <w:numPr>
          <w:ilvl w:val="1"/>
          <w:numId w:val="7"/>
        </w:numPr>
        <w:overflowPunct/>
        <w:snapToGrid w:val="0"/>
        <w:spacing w:line="252" w:lineRule="auto"/>
        <w:rPr>
          <w:sz w:val="21"/>
          <w:szCs w:val="21"/>
          <w:lang w:eastAsia="zh-CN"/>
        </w:rPr>
      </w:pPr>
      <w:r w:rsidRPr="00E40498">
        <w:rPr>
          <w:strike/>
          <w:color w:val="C00000"/>
        </w:rPr>
        <w:t>Support</w:t>
      </w:r>
      <w:r w:rsidRPr="00E40498">
        <w:rPr>
          <w:color w:val="C00000"/>
        </w:rPr>
        <w:t xml:space="preserve"> </w:t>
      </w:r>
      <w:r w:rsidR="00E40498" w:rsidRPr="00E40498">
        <w:rPr>
          <w:rFonts w:eastAsia="SimSun"/>
          <w:color w:val="C00000"/>
          <w:u w:val="single"/>
          <w:lang w:eastAsia="zh-CN"/>
        </w:rPr>
        <w:t xml:space="preserve">Potential </w:t>
      </w:r>
      <w:r>
        <w:t xml:space="preserve">enhancements to UE behaviors due to dynamic </w:t>
      </w:r>
      <w:r w:rsidR="00E40498" w:rsidRPr="00E40498">
        <w:rPr>
          <w:rFonts w:eastAsia="SimSun"/>
          <w:color w:val="C00000"/>
          <w:u w:val="single"/>
          <w:lang w:eastAsia="zh-CN"/>
        </w:rPr>
        <w:t xml:space="preserve">port </w:t>
      </w:r>
      <w:r>
        <w:t xml:space="preserve">adaptation </w:t>
      </w:r>
      <w:r w:rsidRPr="00E40498">
        <w:rPr>
          <w:strike/>
          <w:color w:val="C00000"/>
        </w:rPr>
        <w:t>of spatial elements</w:t>
      </w:r>
      <w:r>
        <w:t>, e.g., measurements, CSI feedback, power control, PUSCH/PDSCH repetition, SRS transmission, TCI configuration, beam management, beam failure recovery, radio link monitoring, cell (re)selection, handover, initial access, etc.</w:t>
      </w:r>
    </w:p>
    <w:p w14:paraId="0DF40DE5" w14:textId="77777777" w:rsidR="008D29D4" w:rsidRPr="00E40498" w:rsidRDefault="008D29D4" w:rsidP="008D29D4">
      <w:pPr>
        <w:pStyle w:val="af1"/>
        <w:numPr>
          <w:ilvl w:val="1"/>
          <w:numId w:val="7"/>
        </w:numPr>
        <w:overflowPunct/>
        <w:snapToGrid w:val="0"/>
        <w:spacing w:line="252" w:lineRule="auto"/>
        <w:rPr>
          <w:strike/>
          <w:color w:val="0070C0"/>
        </w:rPr>
      </w:pPr>
      <w:r w:rsidRPr="00E40498">
        <w:rPr>
          <w:strike/>
          <w:color w:val="0070C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66C5B63F" w14:textId="1FA0A90A" w:rsidR="008D29D4" w:rsidRDefault="008D29D4" w:rsidP="008D29D4">
      <w:pPr>
        <w:pStyle w:val="af1"/>
        <w:numPr>
          <w:ilvl w:val="1"/>
          <w:numId w:val="7"/>
        </w:numPr>
        <w:snapToGrid w:val="0"/>
        <w:spacing w:line="240" w:lineRule="auto"/>
      </w:pPr>
      <w:r>
        <w:t xml:space="preserve">Support of light-weight mechanisms such as DCI/MAC-CE-based, that allow </w:t>
      </w:r>
      <w:r w:rsidR="00E40498" w:rsidRPr="00E40498">
        <w:rPr>
          <w:rFonts w:eastAsia="SimSun"/>
          <w:color w:val="C00000"/>
          <w:u w:val="single"/>
          <w:lang w:eastAsia="zh-CN"/>
        </w:rPr>
        <w:t>fast spatial domain related reconfiguration</w:t>
      </w:r>
      <w:r w:rsidR="00AB2C3C">
        <w:rPr>
          <w:rFonts w:eastAsia="SimSun"/>
          <w:color w:val="C00000"/>
          <w:u w:val="single"/>
          <w:lang w:eastAsia="zh-CN"/>
        </w:rPr>
        <w:t xml:space="preserve"> </w:t>
      </w:r>
      <w:r w:rsidR="00CE0F5D">
        <w:rPr>
          <w:rFonts w:eastAsia="SimSun"/>
          <w:color w:val="C00000"/>
          <w:u w:val="single"/>
          <w:lang w:eastAsia="zh-CN"/>
        </w:rPr>
        <w:t xml:space="preserve">and group-common L1 signaling </w:t>
      </w:r>
      <w:r w:rsidR="00AB2C3C">
        <w:rPr>
          <w:rFonts w:eastAsia="SimSun"/>
          <w:color w:val="C00000"/>
          <w:u w:val="single"/>
          <w:lang w:eastAsia="zh-CN"/>
        </w:rPr>
        <w:t>due to spatial element adaptation</w:t>
      </w:r>
      <w:r w:rsidR="00E40498" w:rsidRPr="00E40498">
        <w:rPr>
          <w:rFonts w:eastAsia="SimSun"/>
          <w:color w:val="C00000"/>
          <w:u w:val="single"/>
          <w:lang w:eastAsia="zh-CN"/>
        </w:rPr>
        <w:t>.</w:t>
      </w:r>
      <w:r w:rsidR="00E40498">
        <w:t xml:space="preserve"> </w:t>
      </w:r>
      <w:r w:rsidRPr="00E40498">
        <w:rPr>
          <w:strike/>
          <w:color w:val="C00000"/>
        </w:rPr>
        <w:t>fast CSI-RS reconfigurations</w:t>
      </w:r>
      <w:r w:rsidR="00822E35" w:rsidRPr="00E40498">
        <w:rPr>
          <w:color w:val="C00000"/>
        </w:rPr>
        <w:t xml:space="preserve"> </w:t>
      </w:r>
      <w:r w:rsidR="00AB2C3C">
        <w:rPr>
          <w:color w:val="C00000"/>
        </w:rPr>
        <w:t xml:space="preserve">such as </w:t>
      </w:r>
      <w:r w:rsidR="00822E35" w:rsidRPr="00822E35">
        <w:rPr>
          <w:rFonts w:eastAsia="SimSun"/>
          <w:color w:val="C00000"/>
          <w:u w:val="single"/>
          <w:lang w:eastAsia="zh-CN"/>
        </w:rPr>
        <w:t>dynamic/semi-persistent ON-OFF of CSI-RS</w:t>
      </w:r>
      <w:r>
        <w:t>.</w:t>
      </w:r>
    </w:p>
    <w:p w14:paraId="7181B361" w14:textId="44872970" w:rsidR="003F03F6" w:rsidRDefault="003F03F6" w:rsidP="003F03F6">
      <w:pPr>
        <w:pStyle w:val="af1"/>
        <w:numPr>
          <w:ilvl w:val="2"/>
          <w:numId w:val="7"/>
        </w:numPr>
        <w:snapToGrid w:val="0"/>
        <w:spacing w:line="240" w:lineRule="auto"/>
        <w:rPr>
          <w:rFonts w:eastAsia="SimSun"/>
          <w:color w:val="C00000"/>
          <w:u w:val="single"/>
          <w:lang w:eastAsia="zh-CN"/>
        </w:rPr>
      </w:pPr>
      <w:r w:rsidRPr="003F03F6">
        <w:rPr>
          <w:rFonts w:eastAsia="SimSun"/>
          <w:color w:val="C00000"/>
          <w:u w:val="single"/>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0A800A45" w14:textId="77777777" w:rsidR="00745374" w:rsidRPr="00745374" w:rsidRDefault="00745374" w:rsidP="00745374">
      <w:pPr>
        <w:pStyle w:val="af1"/>
        <w:numPr>
          <w:ilvl w:val="2"/>
          <w:numId w:val="7"/>
        </w:numPr>
        <w:snapToGrid w:val="0"/>
        <w:spacing w:line="240" w:lineRule="auto"/>
        <w:rPr>
          <w:rFonts w:eastAsia="SimSun"/>
          <w:color w:val="C00000"/>
          <w:u w:val="single"/>
          <w:lang w:eastAsia="zh-CN"/>
        </w:rPr>
      </w:pPr>
      <w:r w:rsidRPr="00745374">
        <w:rPr>
          <w:rFonts w:eastAsia="SimSun"/>
          <w:color w:val="C00000"/>
          <w:u w:val="single"/>
          <w:lang w:eastAsia="zh-CN"/>
        </w:rPr>
        <w:t>This includes dynamic adaptation of parameters associated with a NZP-CSI-RS resource such as powerControlOffsetSS, powerControlOffset, etc</w:t>
      </w:r>
    </w:p>
    <w:p w14:paraId="49ED8799" w14:textId="004516A7" w:rsidR="008D29D4" w:rsidRDefault="008D29D4" w:rsidP="008D29D4">
      <w:pPr>
        <w:pStyle w:val="af1"/>
        <w:numPr>
          <w:ilvl w:val="1"/>
          <w:numId w:val="7"/>
        </w:numPr>
        <w:snapToGrid w:val="0"/>
        <w:spacing w:line="240" w:lineRule="auto"/>
        <w:rPr>
          <w:color w:val="00B050"/>
        </w:rPr>
      </w:pPr>
      <w:r w:rsidRPr="00E40498">
        <w:rPr>
          <w:color w:val="00B050"/>
        </w:rPr>
        <w:t xml:space="preserve">Techniques including conditions/criteria for UE measurements and feedback to gNB for (de)activation </w:t>
      </w:r>
      <w:r w:rsidR="00CE0F5D" w:rsidRPr="00CE0F5D">
        <w:rPr>
          <w:rFonts w:eastAsia="SimSun"/>
          <w:color w:val="C00000"/>
          <w:u w:val="single"/>
          <w:lang w:eastAsia="zh-CN"/>
        </w:rPr>
        <w:t>and/or adaptation</w:t>
      </w:r>
      <w:r w:rsidR="00CE0F5D">
        <w:rPr>
          <w:color w:val="00B050"/>
        </w:rPr>
        <w:t xml:space="preserve"> </w:t>
      </w:r>
      <w:r w:rsidRPr="00E40498">
        <w:rPr>
          <w:color w:val="00B050"/>
        </w:rPr>
        <w:t>of antenna ports.</w:t>
      </w:r>
    </w:p>
    <w:p w14:paraId="58A7D624" w14:textId="77777777" w:rsidR="00745374" w:rsidRPr="00745374" w:rsidRDefault="00745374" w:rsidP="00745374">
      <w:pPr>
        <w:pStyle w:val="af1"/>
        <w:numPr>
          <w:ilvl w:val="2"/>
          <w:numId w:val="7"/>
        </w:numPr>
        <w:snapToGrid w:val="0"/>
        <w:spacing w:line="240" w:lineRule="auto"/>
        <w:rPr>
          <w:rFonts w:eastAsia="SimSun"/>
          <w:color w:val="C00000"/>
          <w:u w:val="single"/>
          <w:lang w:eastAsia="zh-CN"/>
        </w:rPr>
      </w:pPr>
      <w:r w:rsidRPr="00745374">
        <w:rPr>
          <w:rFonts w:eastAsia="SimSun"/>
          <w:color w:val="C00000"/>
          <w:u w:val="single"/>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79704EBB" w14:textId="606CAE27" w:rsidR="00CE0F5D" w:rsidRDefault="008D29D4" w:rsidP="00CE0F5D">
      <w:pPr>
        <w:pStyle w:val="af1"/>
        <w:numPr>
          <w:ilvl w:val="1"/>
          <w:numId w:val="7"/>
        </w:numPr>
        <w:tabs>
          <w:tab w:val="left" w:pos="0"/>
        </w:tabs>
        <w:snapToGrid w:val="0"/>
        <w:spacing w:line="240" w:lineRule="auto"/>
        <w:rPr>
          <w:rFonts w:eastAsia="SimSun"/>
          <w:color w:val="C00000"/>
          <w:u w:val="single"/>
          <w:lang w:eastAsia="zh-CN"/>
        </w:rPr>
      </w:pPr>
      <w:r>
        <w:t xml:space="preserve">UE feeding back antenna muting pattern recommendations to the gNB. </w:t>
      </w:r>
      <w:r w:rsidR="00CE0F5D" w:rsidRPr="00CE0F5D">
        <w:rPr>
          <w:rFonts w:eastAsia="SimSun"/>
          <w:color w:val="C00000"/>
          <w:u w:val="single"/>
          <w:lang w:eastAsia="zh-CN"/>
        </w:rPr>
        <w:t>CSI reporting enhancement on muted or adapted spatial elements/patterns, etc. should be considered for assistance information feedback to the gNB.</w:t>
      </w:r>
    </w:p>
    <w:p w14:paraId="7B4AC3AE" w14:textId="77777777" w:rsidR="00745374" w:rsidRPr="00745374" w:rsidRDefault="00745374" w:rsidP="00745374">
      <w:pPr>
        <w:pStyle w:val="ac"/>
        <w:numPr>
          <w:ilvl w:val="2"/>
          <w:numId w:val="7"/>
        </w:numPr>
        <w:overflowPunct w:val="0"/>
        <w:spacing w:line="252" w:lineRule="auto"/>
        <w:rPr>
          <w:rFonts w:ascii="Times New Roman" w:hAnsi="Times New Roman"/>
          <w:color w:val="C00000"/>
          <w:sz w:val="22"/>
          <w:szCs w:val="22"/>
          <w:u w:val="single"/>
          <w:lang w:eastAsia="zh-CN"/>
        </w:rPr>
      </w:pPr>
      <w:r w:rsidRPr="00745374">
        <w:rPr>
          <w:rFonts w:ascii="Times New Roman" w:hAnsi="Times New Roman"/>
          <w:color w:val="C00000"/>
          <w:sz w:val="22"/>
          <w:szCs w:val="22"/>
          <w:u w:val="single"/>
          <w:lang w:eastAsia="zh-CN"/>
        </w:rPr>
        <w:t xml:space="preserve">optimized CSI reporting contents to provide compact CSI feedback for different muting hypotheses </w:t>
      </w:r>
    </w:p>
    <w:p w14:paraId="537A009C" w14:textId="48DD6D53" w:rsidR="00E40498" w:rsidRPr="00E40498" w:rsidRDefault="00E40498" w:rsidP="00E40498">
      <w:pPr>
        <w:pStyle w:val="af1"/>
        <w:numPr>
          <w:ilvl w:val="1"/>
          <w:numId w:val="7"/>
        </w:numPr>
        <w:rPr>
          <w:rFonts w:eastAsia="SimSun"/>
          <w:color w:val="C00000"/>
          <w:u w:val="single"/>
          <w:lang w:eastAsia="zh-CN"/>
        </w:rPr>
      </w:pPr>
      <w:r w:rsidRPr="00E40498">
        <w:rPr>
          <w:rFonts w:eastAsia="SimSun"/>
          <w:color w:val="C00000"/>
          <w:u w:val="single"/>
          <w:lang w:eastAsia="zh-CN"/>
        </w:rPr>
        <w:t>UE feeds back indication to trigger spatial element adaptation</w:t>
      </w:r>
    </w:p>
    <w:p w14:paraId="0CD1F756" w14:textId="77777777" w:rsidR="00822E35" w:rsidRPr="00822E35" w:rsidRDefault="00822E35" w:rsidP="00822E35">
      <w:pPr>
        <w:pStyle w:val="af1"/>
        <w:numPr>
          <w:ilvl w:val="1"/>
          <w:numId w:val="7"/>
        </w:numPr>
        <w:overflowPunct/>
        <w:snapToGrid w:val="0"/>
        <w:spacing w:line="252" w:lineRule="auto"/>
        <w:rPr>
          <w:rFonts w:eastAsia="SimSun"/>
          <w:color w:val="C00000"/>
          <w:u w:val="single"/>
          <w:lang w:eastAsia="zh-CN"/>
        </w:rPr>
      </w:pPr>
      <w:r w:rsidRPr="00822E35">
        <w:rPr>
          <w:rFonts w:eastAsia="SimSun"/>
          <w:color w:val="C00000"/>
          <w:u w:val="single"/>
          <w:lang w:eastAsia="zh-CN"/>
        </w:rPr>
        <w:t>Potential specification impact:</w:t>
      </w:r>
    </w:p>
    <w:p w14:paraId="6E0A5769" w14:textId="079EB21A" w:rsidR="00822E35" w:rsidRPr="00CE0F5D" w:rsidRDefault="00822E35" w:rsidP="00822E35">
      <w:pPr>
        <w:pStyle w:val="af1"/>
        <w:numPr>
          <w:ilvl w:val="2"/>
          <w:numId w:val="7"/>
        </w:numPr>
        <w:overflowPunct/>
        <w:snapToGrid w:val="0"/>
        <w:spacing w:line="252" w:lineRule="auto"/>
        <w:rPr>
          <w:sz w:val="21"/>
          <w:szCs w:val="21"/>
          <w:lang w:eastAsia="zh-CN"/>
        </w:rPr>
      </w:pPr>
      <w:r>
        <w:t xml:space="preserve">Type 1 </w:t>
      </w:r>
      <w:r w:rsidRPr="00822E35">
        <w:rPr>
          <w:strike/>
          <w:color w:val="C00000"/>
        </w:rPr>
        <w:t>and</w:t>
      </w:r>
      <w:r w:rsidRPr="00822E35">
        <w:rPr>
          <w:color w:val="C00000"/>
        </w:rPr>
        <w:t xml:space="preserve"> </w:t>
      </w:r>
      <w:r>
        <w:t>Type 2</w:t>
      </w:r>
      <w:r w:rsidRPr="00822E35">
        <w:rPr>
          <w:rFonts w:eastAsia="SimSun"/>
          <w:color w:val="C00000"/>
          <w:u w:val="single"/>
          <w:lang w:eastAsia="zh-CN"/>
        </w:rPr>
        <w:t>, and Type 3</w:t>
      </w:r>
      <w:r>
        <w:t xml:space="preserve"> may have impact on measurement operation, so the potential enhancement may include CSI-RS and PL RS measurements, beam failure recovery, radio link monitoring, cell (re)selection and handover procedure</w:t>
      </w:r>
      <w:r w:rsidR="00E40498">
        <w:t xml:space="preserve"> </w:t>
      </w:r>
      <w:r w:rsidR="00E40498" w:rsidRPr="00E40498">
        <w:rPr>
          <w:rFonts w:eastAsia="SimSun"/>
          <w:color w:val="C00000"/>
          <w:u w:val="single"/>
          <w:lang w:eastAsia="zh-CN"/>
        </w:rPr>
        <w:t>enhnacements</w:t>
      </w:r>
      <w:r>
        <w:t>.</w:t>
      </w:r>
    </w:p>
    <w:p w14:paraId="6E234D55" w14:textId="574295A0" w:rsidR="00CE0F5D" w:rsidRPr="00CE0F5D" w:rsidRDefault="00CE0F5D" w:rsidP="00822E35">
      <w:pPr>
        <w:pStyle w:val="af1"/>
        <w:numPr>
          <w:ilvl w:val="2"/>
          <w:numId w:val="7"/>
        </w:numPr>
        <w:overflowPunct/>
        <w:snapToGrid w:val="0"/>
        <w:spacing w:line="252" w:lineRule="auto"/>
        <w:rPr>
          <w:rFonts w:eastAsia="SimSun"/>
          <w:color w:val="C00000"/>
          <w:u w:val="single"/>
          <w:lang w:eastAsia="zh-CN"/>
        </w:rPr>
      </w:pPr>
      <w:r w:rsidRPr="00CE0F5D">
        <w:rPr>
          <w:rFonts w:eastAsia="SimSun"/>
          <w:color w:val="C00000"/>
          <w:u w:val="single"/>
          <w:lang w:eastAsia="zh-CN"/>
        </w:rPr>
        <w:t>Introduction of group-based reconfiguration of various reference signal resources, measurement, reporting, which may be RRC-based or MAC-CE based or by other physical layer indication.</w:t>
      </w:r>
    </w:p>
    <w:p w14:paraId="23C17595" w14:textId="41F0813A" w:rsidR="00E40498" w:rsidRPr="00E40498" w:rsidRDefault="00E40498" w:rsidP="00E40498">
      <w:pPr>
        <w:pStyle w:val="af1"/>
        <w:numPr>
          <w:ilvl w:val="1"/>
          <w:numId w:val="7"/>
        </w:numPr>
        <w:overflowPunct/>
        <w:snapToGrid w:val="0"/>
        <w:spacing w:line="252" w:lineRule="auto"/>
        <w:rPr>
          <w:rFonts w:eastAsia="SimSun"/>
          <w:color w:val="C00000"/>
          <w:u w:val="single"/>
          <w:lang w:eastAsia="zh-CN"/>
        </w:rPr>
      </w:pPr>
      <w:r w:rsidRPr="00E40498">
        <w:rPr>
          <w:rFonts w:eastAsia="SimSun"/>
          <w:color w:val="C00000"/>
          <w:u w:val="single"/>
          <w:lang w:eastAsia="zh-CN"/>
        </w:rPr>
        <w:t>Additional considerations:</w:t>
      </w:r>
    </w:p>
    <w:p w14:paraId="429A776B" w14:textId="0DE64246" w:rsidR="00E40498" w:rsidRPr="00E40498" w:rsidRDefault="00E40498" w:rsidP="00E40498">
      <w:pPr>
        <w:pStyle w:val="af1"/>
        <w:numPr>
          <w:ilvl w:val="2"/>
          <w:numId w:val="7"/>
        </w:numPr>
        <w:overflowPunct/>
        <w:snapToGrid w:val="0"/>
        <w:spacing w:line="252" w:lineRule="auto"/>
        <w:rPr>
          <w:rFonts w:eastAsia="SimSun"/>
          <w:color w:val="C00000"/>
          <w:u w:val="single"/>
          <w:lang w:eastAsia="zh-CN"/>
        </w:rPr>
      </w:pPr>
      <w:r w:rsidRPr="00E40498">
        <w:rPr>
          <w:rFonts w:eastAsia="SimSun"/>
          <w:color w:val="C00000"/>
          <w:u w:val="single"/>
          <w:lang w:eastAsia="zh-CN"/>
        </w:rPr>
        <w:lastRenderedPageBreak/>
        <w:t>Type 2 adaptation may result in changes to the antenna pattern, gains, TCI states, and/or transmission power of the reference signal or channel that uses the antenna port(s).</w:t>
      </w:r>
    </w:p>
    <w:p w14:paraId="65A583DD" w14:textId="77777777" w:rsidR="008D29D4" w:rsidRDefault="008D29D4" w:rsidP="008D29D4">
      <w:pPr>
        <w:pStyle w:val="ac"/>
        <w:spacing w:after="0"/>
        <w:rPr>
          <w:rFonts w:ascii="Times New Roman" w:hAnsi="Times New Roman"/>
          <w:sz w:val="22"/>
          <w:szCs w:val="22"/>
          <w:lang w:eastAsia="zh-CN"/>
        </w:rPr>
      </w:pPr>
    </w:p>
    <w:p w14:paraId="1E7164E1" w14:textId="77777777" w:rsidR="00543A2B" w:rsidRDefault="00543A2B" w:rsidP="00543A2B">
      <w:pPr>
        <w:pStyle w:val="ac"/>
        <w:spacing w:after="0"/>
        <w:rPr>
          <w:rFonts w:ascii="Times New Roman" w:hAnsi="Times New Roman"/>
          <w:sz w:val="22"/>
          <w:szCs w:val="22"/>
          <w:lang w:eastAsia="zh-CN"/>
        </w:rPr>
      </w:pPr>
    </w:p>
    <w:p w14:paraId="419BC672" w14:textId="57476832" w:rsidR="008D29D4" w:rsidRPr="002A3985" w:rsidRDefault="008D29D4" w:rsidP="002A3985">
      <w:pPr>
        <w:rPr>
          <w:rFonts w:ascii="Arial" w:hAnsi="Arial" w:cs="Arial"/>
          <w:sz w:val="24"/>
          <w:szCs w:val="24"/>
        </w:rPr>
      </w:pPr>
      <w:r w:rsidRPr="002A3985">
        <w:rPr>
          <w:rFonts w:ascii="Arial" w:hAnsi="Arial" w:cs="Arial"/>
          <w:sz w:val="24"/>
          <w:szCs w:val="24"/>
        </w:rPr>
        <w:t>Proposal #4-2A</w:t>
      </w:r>
    </w:p>
    <w:p w14:paraId="1018D0BE" w14:textId="77777777" w:rsidR="008D29D4" w:rsidRDefault="008D29D4" w:rsidP="008D29D4">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30CCDE2" w14:textId="77777777" w:rsidR="008D29D4" w:rsidRPr="00627790" w:rsidRDefault="008D29D4" w:rsidP="00627790">
      <w:pPr>
        <w:pStyle w:val="ac"/>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adaptation of TRPs in mTRP </w:t>
      </w:r>
    </w:p>
    <w:p w14:paraId="3D432E2B" w14:textId="77777777" w:rsidR="008D29D4" w:rsidRPr="00627790" w:rsidRDefault="008D29D4" w:rsidP="00627790">
      <w:pPr>
        <w:pStyle w:val="ac"/>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Adaptation is categorized as type 3:</w:t>
      </w:r>
    </w:p>
    <w:p w14:paraId="554F0402" w14:textId="3FD1CB27" w:rsidR="008D29D4" w:rsidRPr="00627790" w:rsidRDefault="008D29D4" w:rsidP="00627790">
      <w:pPr>
        <w:pStyle w:val="af1"/>
        <w:numPr>
          <w:ilvl w:val="2"/>
          <w:numId w:val="7"/>
        </w:numPr>
        <w:overflowPunct/>
        <w:snapToGrid w:val="0"/>
        <w:spacing w:line="240" w:lineRule="auto"/>
        <w:rPr>
          <w:lang w:eastAsia="zh-CN"/>
        </w:rPr>
      </w:pPr>
      <w:r w:rsidRPr="00627790">
        <w:t>Type 3: activate</w:t>
      </w:r>
      <w:r w:rsidR="005140D3" w:rsidRPr="00627790">
        <w:t xml:space="preserve"> </w:t>
      </w:r>
      <w:r w:rsidR="005140D3" w:rsidRPr="00627790">
        <w:rPr>
          <w:rFonts w:eastAsia="SimSun"/>
          <w:color w:val="C00000"/>
          <w:u w:val="single"/>
          <w:lang w:eastAsia="zh-CN"/>
        </w:rPr>
        <w:t>and/or</w:t>
      </w:r>
      <w:r w:rsidR="005140D3" w:rsidRPr="00627790">
        <w:t xml:space="preserve"> </w:t>
      </w:r>
      <w:r w:rsidRPr="00627790">
        <w:t>deactivate a set of spatial elements, e.g., TRP on/off, activating N1-port CSI-RS resource (set) and deactivating N2-port CSI-RS resource (set)</w:t>
      </w:r>
      <w:r w:rsidR="005140D3" w:rsidRPr="00627790">
        <w:t xml:space="preserve"> </w:t>
      </w:r>
      <w:r w:rsidR="005140D3" w:rsidRPr="00627790">
        <w:rPr>
          <w:rFonts w:eastAsia="SimSun"/>
          <w:color w:val="C00000"/>
          <w:u w:val="single"/>
          <w:lang w:eastAsia="zh-CN"/>
        </w:rPr>
        <w:t>across TRPs</w:t>
      </w:r>
    </w:p>
    <w:p w14:paraId="53599924" w14:textId="77777777" w:rsidR="008D29D4" w:rsidRPr="00627790" w:rsidRDefault="008D29D4" w:rsidP="00627790">
      <w:pPr>
        <w:pStyle w:val="af1"/>
        <w:numPr>
          <w:ilvl w:val="1"/>
          <w:numId w:val="7"/>
        </w:numPr>
        <w:overflowPunct/>
        <w:snapToGrid w:val="0"/>
        <w:spacing w:line="240" w:lineRule="auto"/>
      </w:pPr>
      <w:r w:rsidRPr="00627790">
        <w:t>Type 3 may have impact on redundant CSI measurement or reporting to a muted TRP, so enhancement may include dynamic signaling for TRP ID (CORESETPollIndex).</w:t>
      </w:r>
    </w:p>
    <w:p w14:paraId="2F54E0CE" w14:textId="494F339A" w:rsidR="008D29D4" w:rsidRPr="00627790" w:rsidRDefault="008D29D4" w:rsidP="00627790">
      <w:pPr>
        <w:pStyle w:val="ac"/>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Dynamic adap</w:t>
      </w:r>
      <w:r w:rsidR="005140D3" w:rsidRPr="00627790">
        <w:rPr>
          <w:rFonts w:ascii="Times New Roman" w:hAnsi="Times New Roman"/>
          <w:color w:val="C00000"/>
          <w:sz w:val="22"/>
          <w:szCs w:val="22"/>
          <w:u w:val="single"/>
          <w:lang w:eastAsia="zh-CN"/>
        </w:rPr>
        <w:t>ta</w:t>
      </w:r>
      <w:r w:rsidRPr="00627790">
        <w:rPr>
          <w:rFonts w:ascii="Times New Roman" w:hAnsi="Times New Roman"/>
          <w:sz w:val="22"/>
          <w:szCs w:val="22"/>
          <w:lang w:eastAsia="zh-CN"/>
        </w:rPr>
        <w:t>tion of non-colocated antenna elements, such as different TRP.</w:t>
      </w:r>
    </w:p>
    <w:p w14:paraId="6A879494" w14:textId="77777777" w:rsidR="008D29D4" w:rsidRPr="00627790" w:rsidRDefault="008D29D4" w:rsidP="00627790">
      <w:pPr>
        <w:pStyle w:val="ac"/>
        <w:numPr>
          <w:ilvl w:val="1"/>
          <w:numId w:val="7"/>
        </w:numPr>
        <w:snapToGrid w:val="0"/>
        <w:spacing w:after="0" w:line="240" w:lineRule="auto"/>
        <w:rPr>
          <w:rFonts w:ascii="Times New Roman" w:hAnsi="Times New Roman"/>
          <w:strike/>
          <w:sz w:val="22"/>
          <w:szCs w:val="22"/>
          <w:lang w:eastAsia="zh-CN"/>
        </w:rPr>
      </w:pPr>
      <w:r w:rsidRPr="00627790">
        <w:rPr>
          <w:rFonts w:ascii="Times New Roman" w:hAnsi="Times New Roman"/>
          <w:sz w:val="22"/>
          <w:szCs w:val="22"/>
        </w:rPr>
        <w:t>This may also include signaling of the adaptation of TRPs in mTRP, e.g. by utilizing group-level or cell common signaling.</w:t>
      </w:r>
    </w:p>
    <w:p w14:paraId="38C7D77C" w14:textId="77777777" w:rsidR="005140D3" w:rsidRPr="00627790" w:rsidRDefault="005140D3" w:rsidP="00627790">
      <w:pPr>
        <w:pStyle w:val="af1"/>
        <w:numPr>
          <w:ilvl w:val="1"/>
          <w:numId w:val="7"/>
        </w:numPr>
        <w:overflowPunct/>
        <w:snapToGrid w:val="0"/>
        <w:spacing w:line="240" w:lineRule="auto"/>
        <w:rPr>
          <w:rFonts w:eastAsia="SimSun"/>
          <w:color w:val="C00000"/>
          <w:u w:val="single"/>
          <w:lang w:eastAsia="zh-CN"/>
        </w:rPr>
      </w:pPr>
      <w:r w:rsidRPr="00627790">
        <w:rPr>
          <w:rFonts w:eastAsia="SimSun"/>
          <w:color w:val="C00000"/>
          <w:u w:val="single"/>
          <w:lang w:eastAsia="zh-CN"/>
        </w:rPr>
        <w:t>Potential specification impact:</w:t>
      </w:r>
    </w:p>
    <w:p w14:paraId="6E5BDA10" w14:textId="651E43A2" w:rsidR="008D29D4" w:rsidRPr="00627790" w:rsidRDefault="008D29D4" w:rsidP="00627790">
      <w:pPr>
        <w:pStyle w:val="ac"/>
        <w:numPr>
          <w:ilvl w:val="2"/>
          <w:numId w:val="7"/>
        </w:numPr>
        <w:overflowPunct w:val="0"/>
        <w:spacing w:after="0" w:line="240" w:lineRule="auto"/>
        <w:rPr>
          <w:rFonts w:ascii="Times New Roman" w:eastAsiaTheme="minorEastAsia" w:hAnsi="Times New Roman"/>
          <w:sz w:val="22"/>
          <w:szCs w:val="22"/>
          <w:lang w:eastAsia="ko-KR"/>
        </w:rPr>
      </w:pPr>
      <w:r w:rsidRPr="00627790">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005140D3" w:rsidRPr="00627790">
        <w:rPr>
          <w:rFonts w:ascii="Times New Roman" w:hAnsi="Times New Roman"/>
          <w:color w:val="C00000"/>
          <w:sz w:val="22"/>
          <w:szCs w:val="22"/>
          <w:u w:val="single"/>
          <w:lang w:eastAsia="zh-CN"/>
        </w:rPr>
        <w:t>PDCCH/PUCCH/</w:t>
      </w:r>
      <w:r w:rsidRPr="00627790">
        <w:rPr>
          <w:rFonts w:ascii="Times New Roman" w:eastAsiaTheme="minorEastAsia" w:hAnsi="Times New Roman"/>
          <w:sz w:val="22"/>
          <w:szCs w:val="22"/>
          <w:lang w:eastAsia="ko-KR"/>
        </w:rPr>
        <w:t xml:space="preserve">PUSCH/PDSCH repetition, </w:t>
      </w:r>
      <w:r w:rsidR="005140D3" w:rsidRPr="00627790">
        <w:rPr>
          <w:rFonts w:ascii="Times New Roman" w:hAnsi="Times New Roman"/>
          <w:color w:val="C00000"/>
          <w:sz w:val="22"/>
          <w:szCs w:val="22"/>
          <w:u w:val="single"/>
          <w:lang w:eastAsia="zh-CN"/>
        </w:rPr>
        <w:t xml:space="preserve">s-DCI, m-DCI, </w:t>
      </w:r>
      <w:r w:rsidRPr="00627790">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p>
    <w:p w14:paraId="54C99205" w14:textId="77777777" w:rsidR="008D29D4" w:rsidRDefault="008D29D4" w:rsidP="008D29D4">
      <w:pPr>
        <w:pStyle w:val="ac"/>
        <w:spacing w:after="0"/>
        <w:rPr>
          <w:rFonts w:ascii="Times New Roman" w:eastAsiaTheme="minorEastAsia" w:hAnsi="Times New Roman"/>
          <w:sz w:val="22"/>
          <w:szCs w:val="22"/>
          <w:lang w:eastAsia="ko-KR"/>
        </w:rPr>
      </w:pPr>
    </w:p>
    <w:p w14:paraId="66DEF629" w14:textId="42D7786A" w:rsidR="00543A2B" w:rsidRDefault="00543A2B">
      <w:pPr>
        <w:pStyle w:val="ac"/>
        <w:spacing w:after="0"/>
        <w:rPr>
          <w:rFonts w:ascii="Times New Roman" w:eastAsiaTheme="minorEastAsia" w:hAnsi="Times New Roman"/>
          <w:sz w:val="22"/>
          <w:szCs w:val="22"/>
          <w:lang w:eastAsia="ko-KR"/>
        </w:rPr>
      </w:pPr>
    </w:p>
    <w:p w14:paraId="5F33418A" w14:textId="4C662C77" w:rsidR="008D29D4" w:rsidRDefault="008D29D4">
      <w:pPr>
        <w:pStyle w:val="ac"/>
        <w:spacing w:after="0"/>
        <w:rPr>
          <w:rFonts w:ascii="Times New Roman" w:eastAsiaTheme="minorEastAsia" w:hAnsi="Times New Roman"/>
          <w:sz w:val="22"/>
          <w:szCs w:val="22"/>
          <w:lang w:eastAsia="ko-KR"/>
        </w:rPr>
      </w:pPr>
    </w:p>
    <w:p w14:paraId="6C6478F5" w14:textId="504D5F7B" w:rsidR="00922EDA" w:rsidRDefault="00922EDA" w:rsidP="00922EDA">
      <w:pPr>
        <w:pStyle w:val="4"/>
        <w:spacing w:line="256" w:lineRule="auto"/>
        <w:ind w:left="1411" w:hanging="1411"/>
        <w:rPr>
          <w:rFonts w:eastAsia="SimSun"/>
          <w:szCs w:val="18"/>
          <w:lang w:eastAsia="zh-CN"/>
        </w:rPr>
      </w:pPr>
      <w:r>
        <w:rPr>
          <w:rFonts w:eastAsia="SimSun"/>
          <w:szCs w:val="18"/>
          <w:lang w:eastAsia="zh-CN"/>
        </w:rPr>
        <w:t>Proposal #4-1A (clean)</w:t>
      </w:r>
      <w:r w:rsidR="00CA3934">
        <w:rPr>
          <w:rFonts w:eastAsia="SimSun"/>
          <w:szCs w:val="18"/>
          <w:lang w:eastAsia="zh-CN"/>
        </w:rPr>
        <w:t xml:space="preserve"> </w:t>
      </w:r>
    </w:p>
    <w:p w14:paraId="65812E50" w14:textId="77777777" w:rsidR="00922EDA" w:rsidRDefault="00922EDA" w:rsidP="00922EDA">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7DA8EB4" w14:textId="77777777" w:rsidR="00922EDA" w:rsidRPr="003B218A" w:rsidRDefault="00922EDA" w:rsidP="00922EDA">
      <w:pPr>
        <w:pStyle w:val="ac"/>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06A1487D" w14:textId="77777777" w:rsidR="00922EDA" w:rsidRPr="003B218A" w:rsidRDefault="00922EDA" w:rsidP="00922EDA">
      <w:pPr>
        <w:pStyle w:val="af1"/>
        <w:numPr>
          <w:ilvl w:val="1"/>
          <w:numId w:val="7"/>
        </w:numPr>
        <w:rPr>
          <w:rFonts w:eastAsia="SimSun"/>
          <w:lang w:eastAsia="zh-CN"/>
        </w:rPr>
      </w:pPr>
      <w:r w:rsidRPr="003B218A">
        <w:rPr>
          <w:lang w:eastAsia="zh-CN"/>
        </w:rPr>
        <w:t xml:space="preserve">Reducing the number of active transceiver chains or </w:t>
      </w:r>
      <w:r w:rsidRPr="003B218A">
        <w:rPr>
          <w:strike/>
          <w:lang w:eastAsia="zh-CN"/>
        </w:rPr>
        <w:t>antenna</w:t>
      </w:r>
      <w:r w:rsidRPr="003B218A">
        <w:rPr>
          <w:lang w:eastAsia="zh-CN"/>
        </w:rPr>
        <w:t xml:space="preserve"> spatial elements, </w:t>
      </w:r>
      <w:r w:rsidRPr="003B218A">
        <w:rPr>
          <w:rFonts w:eastAsia="SimSun"/>
          <w:lang w:eastAsia="zh-CN"/>
        </w:rPr>
        <w:t xml:space="preserve">including panel-level adaptation if the gNB is equipped with multi-panel antennas. </w:t>
      </w:r>
    </w:p>
    <w:p w14:paraId="7466A69E" w14:textId="13493062" w:rsidR="00922EDA" w:rsidRPr="003B218A" w:rsidRDefault="00922EDA" w:rsidP="00922EDA">
      <w:pPr>
        <w:pStyle w:val="af1"/>
        <w:numPr>
          <w:ilvl w:val="1"/>
          <w:numId w:val="7"/>
        </w:numPr>
      </w:pPr>
      <w:r w:rsidRPr="003B218A">
        <w:rPr>
          <w:rFonts w:eastAsia="SimSun"/>
          <w:lang w:eastAsia="zh-CN"/>
        </w:rPr>
        <w:t>The related changes in spatial domain caused by spatial element adaptation</w:t>
      </w:r>
      <w:r w:rsidRPr="003B218A">
        <w:t xml:space="preserve"> should be indicated to the UEs for </w:t>
      </w:r>
      <w:r w:rsidRPr="003B218A">
        <w:rPr>
          <w:rFonts w:eastAsia="SimSun"/>
          <w:lang w:eastAsia="zh-CN"/>
        </w:rPr>
        <w:t xml:space="preserve">the </w:t>
      </w:r>
      <w:r w:rsidRPr="003B218A">
        <w:t>spatial adaptation of gNB</w:t>
      </w:r>
      <w:r w:rsidRPr="003B218A">
        <w:rPr>
          <w:strike/>
        </w:rPr>
        <w:t>/cell power state.</w:t>
      </w:r>
      <w:r w:rsidRPr="003B218A">
        <w:t xml:space="preserve"> Mechanisms to trigger gNB/cell power state and to recover back into normal network power state should be supported. </w:t>
      </w:r>
    </w:p>
    <w:p w14:paraId="2112F8FB" w14:textId="77777777" w:rsidR="00922EDA" w:rsidRPr="003B218A" w:rsidRDefault="00922EDA" w:rsidP="00922EDA">
      <w:pPr>
        <w:pStyle w:val="af1"/>
        <w:numPr>
          <w:ilvl w:val="2"/>
          <w:numId w:val="7"/>
        </w:numPr>
        <w:overflowPunct/>
        <w:snapToGrid w:val="0"/>
        <w:spacing w:line="252" w:lineRule="auto"/>
        <w:rPr>
          <w:rFonts w:eastAsia="SimSun"/>
          <w:lang w:eastAsia="zh-CN"/>
        </w:rPr>
      </w:pPr>
      <w:r w:rsidRPr="003B218A">
        <w:rPr>
          <w:rFonts w:eastAsia="SimSun"/>
          <w:lang w:eastAsia="zh-CN"/>
        </w:rPr>
        <w:t xml:space="preserve">This may include enhancements to CSI-RS/report configurations to contain multiple configurations for different gNB/cell operation states and dynamic triggering of one of such configurations.  </w:t>
      </w:r>
    </w:p>
    <w:p w14:paraId="6FE67924" w14:textId="77777777" w:rsidR="00922EDA" w:rsidRPr="003B218A" w:rsidRDefault="00922EDA" w:rsidP="00922EDA">
      <w:pPr>
        <w:pStyle w:val="ac"/>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further 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77C2509D" w14:textId="77777777" w:rsidR="00922EDA" w:rsidRPr="003B218A" w:rsidRDefault="00922EDA" w:rsidP="00922EDA">
      <w:pPr>
        <w:pStyle w:val="ac"/>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749B7EA8" w14:textId="3871CB26" w:rsidR="00922EDA" w:rsidRPr="003B218A" w:rsidRDefault="00922EDA" w:rsidP="00922EDA">
      <w:pPr>
        <w:pStyle w:val="ac"/>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0C56FB54" w14:textId="77777777" w:rsidR="00922EDA" w:rsidRPr="003B218A" w:rsidRDefault="00922EDA" w:rsidP="00922EDA">
      <w:pPr>
        <w:pStyle w:val="af1"/>
        <w:numPr>
          <w:ilvl w:val="2"/>
          <w:numId w:val="7"/>
        </w:numPr>
        <w:overflowPunct/>
        <w:snapToGrid w:val="0"/>
        <w:spacing w:line="252" w:lineRule="auto"/>
        <w:rPr>
          <w:rFonts w:eastAsia="SimSun"/>
          <w:lang w:eastAsia="zh-CN"/>
        </w:rPr>
      </w:pPr>
      <w:r w:rsidRPr="003B218A">
        <w:rPr>
          <w:rFonts w:eastAsia="SimSun"/>
          <w:lang w:eastAsia="zh-CN"/>
        </w:rPr>
        <w:lastRenderedPageBreak/>
        <w:t>Type 3: activate/deactivate a set of spatial elements, e.g., TRP on/off, activating N1-port CSI-RS resource (set) and deactivating N2-port CSI-RS resource (set), activating/deactivating CSI report(s) which associated with CSI-RS resource (set)</w:t>
      </w:r>
    </w:p>
    <w:p w14:paraId="63285F0B" w14:textId="1D1677C6" w:rsidR="00922EDA" w:rsidRPr="003B218A" w:rsidRDefault="00922EDA" w:rsidP="00922EDA">
      <w:pPr>
        <w:pStyle w:val="af1"/>
        <w:numPr>
          <w:ilvl w:val="1"/>
          <w:numId w:val="7"/>
        </w:numPr>
        <w:overflowPunct/>
        <w:snapToGrid w:val="0"/>
        <w:spacing w:line="252" w:lineRule="auto"/>
        <w:rPr>
          <w:sz w:val="21"/>
          <w:szCs w:val="21"/>
          <w:lang w:eastAsia="zh-CN"/>
        </w:rPr>
      </w:pPr>
      <w:r w:rsidRPr="003B218A">
        <w:rPr>
          <w:rFonts w:eastAsia="SimSun"/>
          <w:lang w:eastAsia="zh-CN"/>
        </w:rPr>
        <w:t xml:space="preserve">Potential </w:t>
      </w:r>
      <w:r w:rsidRPr="003B218A">
        <w:t xml:space="preserve">enhancements to UE behaviors due to dynamic </w:t>
      </w:r>
      <w:r w:rsidRPr="003B218A">
        <w:rPr>
          <w:rFonts w:eastAsia="SimSun"/>
          <w:lang w:eastAsia="zh-CN"/>
        </w:rPr>
        <w:t xml:space="preserve">port </w:t>
      </w:r>
      <w:r w:rsidRPr="003B218A">
        <w:t>adaptation, e.g., measurements, CSI feedback, power control, PUSCH/PDSCH repetition, SRS transmission, TCI configuration, beam management, beam failure recovery, radio link monitoring, cell (re)selection, handover, initial access, etc.</w:t>
      </w:r>
    </w:p>
    <w:p w14:paraId="23DAF27B" w14:textId="2E243456" w:rsidR="00922EDA" w:rsidRPr="003B218A" w:rsidRDefault="00922EDA" w:rsidP="00922EDA">
      <w:pPr>
        <w:pStyle w:val="af1"/>
        <w:numPr>
          <w:ilvl w:val="1"/>
          <w:numId w:val="7"/>
        </w:numPr>
        <w:snapToGrid w:val="0"/>
        <w:spacing w:line="240" w:lineRule="auto"/>
      </w:pPr>
      <w:r w:rsidRPr="003B218A">
        <w:t xml:space="preserve">Support of light-weight mechanisms such as DCI/MAC-CE-based, that allow </w:t>
      </w:r>
      <w:r w:rsidRPr="003B218A">
        <w:rPr>
          <w:rFonts w:eastAsia="SimSun"/>
          <w:lang w:eastAsia="zh-CN"/>
        </w:rPr>
        <w:t>fast spatial domain related reconfiguration and group-common L1 signaling due to spatial element adaptation</w:t>
      </w:r>
      <w:r w:rsidR="00CA3934">
        <w:rPr>
          <w:rFonts w:eastAsia="SimSun"/>
          <w:lang w:eastAsia="zh-CN"/>
        </w:rPr>
        <w:t xml:space="preserve">, </w:t>
      </w:r>
      <w:r w:rsidRPr="003B218A">
        <w:t xml:space="preserve">such as </w:t>
      </w:r>
      <w:r w:rsidRPr="003B218A">
        <w:rPr>
          <w:rFonts w:eastAsia="SimSun"/>
          <w:lang w:eastAsia="zh-CN"/>
        </w:rPr>
        <w:t>dynamic/semi-persistent ON-OFF of CSI-RS</w:t>
      </w:r>
      <w:r w:rsidRPr="003B218A">
        <w:t>.</w:t>
      </w:r>
    </w:p>
    <w:p w14:paraId="2195189A" w14:textId="77777777" w:rsidR="00922EDA" w:rsidRPr="003B218A" w:rsidRDefault="00922EDA" w:rsidP="00922EDA">
      <w:pPr>
        <w:pStyle w:val="af1"/>
        <w:numPr>
          <w:ilvl w:val="2"/>
          <w:numId w:val="7"/>
        </w:numPr>
        <w:snapToGrid w:val="0"/>
        <w:spacing w:line="240" w:lineRule="auto"/>
        <w:rPr>
          <w:rFonts w:eastAsia="SimSun"/>
          <w:lang w:eastAsia="zh-CN"/>
        </w:rPr>
      </w:pPr>
      <w:r w:rsidRPr="003B218A">
        <w:rPr>
          <w:rFonts w:eastAsia="SimSun"/>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6FDD7D18" w14:textId="77777777" w:rsidR="00922EDA" w:rsidRPr="003B218A" w:rsidRDefault="00922EDA" w:rsidP="00922EDA">
      <w:pPr>
        <w:pStyle w:val="af1"/>
        <w:numPr>
          <w:ilvl w:val="2"/>
          <w:numId w:val="7"/>
        </w:numPr>
        <w:snapToGrid w:val="0"/>
        <w:spacing w:line="240" w:lineRule="auto"/>
        <w:rPr>
          <w:rFonts w:eastAsia="SimSun"/>
          <w:lang w:eastAsia="zh-CN"/>
        </w:rPr>
      </w:pPr>
      <w:r w:rsidRPr="003B218A">
        <w:rPr>
          <w:rFonts w:eastAsia="SimSun"/>
          <w:lang w:eastAsia="zh-CN"/>
        </w:rPr>
        <w:t>This includes dynamic adaptation of parameters associated with a NZP-CSI-RS resource such as powerControlOffsetSS, powerControlOffset, etc</w:t>
      </w:r>
    </w:p>
    <w:p w14:paraId="1F1507EB" w14:textId="77777777" w:rsidR="00922EDA" w:rsidRPr="003B218A" w:rsidRDefault="00922EDA" w:rsidP="00922EDA">
      <w:pPr>
        <w:pStyle w:val="af1"/>
        <w:numPr>
          <w:ilvl w:val="1"/>
          <w:numId w:val="7"/>
        </w:numPr>
        <w:snapToGrid w:val="0"/>
        <w:spacing w:line="240" w:lineRule="auto"/>
      </w:pPr>
      <w:r w:rsidRPr="003B218A">
        <w:t xml:space="preserve">Techniques including conditions/criteria for UE measurements and feedback to gNB for (de)activation </w:t>
      </w:r>
      <w:r w:rsidRPr="003B218A">
        <w:rPr>
          <w:rFonts w:eastAsia="SimSun"/>
          <w:lang w:eastAsia="zh-CN"/>
        </w:rPr>
        <w:t>and/or adaptation</w:t>
      </w:r>
      <w:r w:rsidRPr="003B218A">
        <w:t xml:space="preserve"> of antenna ports.</w:t>
      </w:r>
    </w:p>
    <w:p w14:paraId="04DD8224" w14:textId="77777777" w:rsidR="00922EDA" w:rsidRPr="003B218A" w:rsidRDefault="00922EDA" w:rsidP="00922EDA">
      <w:pPr>
        <w:pStyle w:val="af1"/>
        <w:numPr>
          <w:ilvl w:val="2"/>
          <w:numId w:val="7"/>
        </w:numPr>
        <w:snapToGrid w:val="0"/>
        <w:spacing w:line="240" w:lineRule="auto"/>
        <w:rPr>
          <w:rFonts w:eastAsia="SimSun"/>
          <w:lang w:eastAsia="zh-CN"/>
        </w:rPr>
      </w:pPr>
      <w:r w:rsidRPr="003B218A">
        <w:rPr>
          <w:rFonts w:eastAsia="SimSun"/>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40D6424B" w14:textId="77777777" w:rsidR="00922EDA" w:rsidRPr="003B218A" w:rsidRDefault="00922EDA" w:rsidP="00922EDA">
      <w:pPr>
        <w:pStyle w:val="af1"/>
        <w:numPr>
          <w:ilvl w:val="1"/>
          <w:numId w:val="7"/>
        </w:numPr>
        <w:tabs>
          <w:tab w:val="left" w:pos="0"/>
        </w:tabs>
        <w:snapToGrid w:val="0"/>
        <w:spacing w:line="240" w:lineRule="auto"/>
        <w:rPr>
          <w:rFonts w:eastAsia="SimSun"/>
          <w:lang w:eastAsia="zh-CN"/>
        </w:rPr>
      </w:pPr>
      <w:r w:rsidRPr="003B218A">
        <w:t xml:space="preserve">UE feeding back antenna muting pattern recommendations to the gNB. </w:t>
      </w:r>
      <w:r w:rsidRPr="003B218A">
        <w:rPr>
          <w:rFonts w:eastAsia="SimSun"/>
          <w:lang w:eastAsia="zh-CN"/>
        </w:rPr>
        <w:t>CSI reporting enhancement on muted or adapted spatial elements/patterns, etc. should be considered for assistance information feedback to the gNB.</w:t>
      </w:r>
    </w:p>
    <w:p w14:paraId="76BA1F52" w14:textId="77777777" w:rsidR="00922EDA" w:rsidRPr="003B218A" w:rsidRDefault="00922EDA" w:rsidP="00922EDA">
      <w:pPr>
        <w:pStyle w:val="ac"/>
        <w:numPr>
          <w:ilvl w:val="2"/>
          <w:numId w:val="7"/>
        </w:numPr>
        <w:overflowPunct w:val="0"/>
        <w:spacing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optimized CSI reporting contents to provide compact CSI feedback for different muting hypotheses </w:t>
      </w:r>
    </w:p>
    <w:p w14:paraId="5D507217" w14:textId="77777777" w:rsidR="00922EDA" w:rsidRPr="003B218A" w:rsidRDefault="00922EDA" w:rsidP="00922EDA">
      <w:pPr>
        <w:pStyle w:val="af1"/>
        <w:numPr>
          <w:ilvl w:val="1"/>
          <w:numId w:val="7"/>
        </w:numPr>
        <w:rPr>
          <w:rFonts w:eastAsia="SimSun"/>
          <w:lang w:eastAsia="zh-CN"/>
        </w:rPr>
      </w:pPr>
      <w:r w:rsidRPr="003B218A">
        <w:rPr>
          <w:rFonts w:eastAsia="SimSun"/>
          <w:lang w:eastAsia="zh-CN"/>
        </w:rPr>
        <w:t>UE feeds back indication to trigger spatial element adaptation</w:t>
      </w:r>
    </w:p>
    <w:p w14:paraId="7235CC5F" w14:textId="77777777" w:rsidR="00922EDA" w:rsidRPr="003B218A" w:rsidRDefault="00922EDA" w:rsidP="00922EDA">
      <w:pPr>
        <w:pStyle w:val="af1"/>
        <w:numPr>
          <w:ilvl w:val="1"/>
          <w:numId w:val="7"/>
        </w:numPr>
        <w:overflowPunct/>
        <w:snapToGrid w:val="0"/>
        <w:spacing w:line="252" w:lineRule="auto"/>
        <w:rPr>
          <w:rFonts w:eastAsia="SimSun"/>
          <w:lang w:eastAsia="zh-CN"/>
        </w:rPr>
      </w:pPr>
      <w:r w:rsidRPr="003B218A">
        <w:rPr>
          <w:rFonts w:eastAsia="SimSun"/>
          <w:lang w:eastAsia="zh-CN"/>
        </w:rPr>
        <w:t>Potential specification impact:</w:t>
      </w:r>
    </w:p>
    <w:p w14:paraId="14EE478F" w14:textId="6788997E" w:rsidR="00922EDA" w:rsidRPr="003B218A" w:rsidRDefault="00922EDA" w:rsidP="00922EDA">
      <w:pPr>
        <w:pStyle w:val="af1"/>
        <w:numPr>
          <w:ilvl w:val="2"/>
          <w:numId w:val="7"/>
        </w:numPr>
        <w:overflowPunct/>
        <w:snapToGrid w:val="0"/>
        <w:spacing w:line="252" w:lineRule="auto"/>
        <w:rPr>
          <w:sz w:val="21"/>
          <w:szCs w:val="21"/>
          <w:lang w:eastAsia="zh-CN"/>
        </w:rPr>
      </w:pPr>
      <w:r w:rsidRPr="003B218A">
        <w:t xml:space="preserve">Type 1 </w:t>
      </w:r>
      <w:r w:rsidRPr="003B218A">
        <w:rPr>
          <w:strike/>
        </w:rPr>
        <w:t>and</w:t>
      </w:r>
      <w:r w:rsidRPr="003B218A">
        <w:t xml:space="preserve"> Type 2</w:t>
      </w:r>
      <w:r w:rsidRPr="003B218A">
        <w:rPr>
          <w:rFonts w:eastAsia="SimSun"/>
          <w:lang w:eastAsia="zh-CN"/>
        </w:rPr>
        <w:t>, and Type 3</w:t>
      </w:r>
      <w:r w:rsidRPr="003B218A">
        <w:t xml:space="preserve"> may have impact on measurement operation, so the potential enhancement may include CSI-RS and PL RS measurements, beam failure recovery, radio link monitoring, cell (re)selection and handover procedure </w:t>
      </w:r>
      <w:r w:rsidR="00275270" w:rsidRPr="003B218A">
        <w:rPr>
          <w:rFonts w:eastAsia="SimSun"/>
          <w:lang w:eastAsia="zh-CN"/>
        </w:rPr>
        <w:t>enhancements</w:t>
      </w:r>
      <w:r w:rsidRPr="003B218A">
        <w:t>.</w:t>
      </w:r>
    </w:p>
    <w:p w14:paraId="143BF3EC" w14:textId="77777777" w:rsidR="00922EDA" w:rsidRPr="003B218A" w:rsidRDefault="00922EDA" w:rsidP="00922EDA">
      <w:pPr>
        <w:pStyle w:val="af1"/>
        <w:numPr>
          <w:ilvl w:val="2"/>
          <w:numId w:val="7"/>
        </w:numPr>
        <w:overflowPunct/>
        <w:snapToGrid w:val="0"/>
        <w:spacing w:line="252" w:lineRule="auto"/>
        <w:rPr>
          <w:rFonts w:eastAsia="SimSun"/>
          <w:lang w:eastAsia="zh-CN"/>
        </w:rPr>
      </w:pPr>
      <w:r w:rsidRPr="003B218A">
        <w:rPr>
          <w:rFonts w:eastAsia="SimSun"/>
          <w:lang w:eastAsia="zh-CN"/>
        </w:rPr>
        <w:t>Introduction of group-based reconfiguration of various reference signal resources, measurement, reporting, which may be RRC-based or MAC-CE based or by other physical layer indication.</w:t>
      </w:r>
    </w:p>
    <w:p w14:paraId="5B095656" w14:textId="77777777" w:rsidR="00922EDA" w:rsidRPr="003B218A" w:rsidRDefault="00922EDA" w:rsidP="00922EDA">
      <w:pPr>
        <w:pStyle w:val="af1"/>
        <w:numPr>
          <w:ilvl w:val="1"/>
          <w:numId w:val="7"/>
        </w:numPr>
        <w:overflowPunct/>
        <w:snapToGrid w:val="0"/>
        <w:spacing w:line="252" w:lineRule="auto"/>
        <w:rPr>
          <w:rFonts w:eastAsia="SimSun"/>
          <w:lang w:eastAsia="zh-CN"/>
        </w:rPr>
      </w:pPr>
      <w:r w:rsidRPr="003B218A">
        <w:rPr>
          <w:rFonts w:eastAsia="SimSun"/>
          <w:lang w:eastAsia="zh-CN"/>
        </w:rPr>
        <w:t>Additional considerations:</w:t>
      </w:r>
    </w:p>
    <w:p w14:paraId="10420487" w14:textId="77777777" w:rsidR="00922EDA" w:rsidRPr="003B218A" w:rsidRDefault="00922EDA" w:rsidP="00922EDA">
      <w:pPr>
        <w:pStyle w:val="af1"/>
        <w:numPr>
          <w:ilvl w:val="2"/>
          <w:numId w:val="7"/>
        </w:numPr>
        <w:overflowPunct/>
        <w:snapToGrid w:val="0"/>
        <w:spacing w:line="252" w:lineRule="auto"/>
        <w:rPr>
          <w:rFonts w:eastAsia="SimSun"/>
          <w:lang w:eastAsia="zh-CN"/>
        </w:rPr>
      </w:pPr>
      <w:r w:rsidRPr="003B218A">
        <w:rPr>
          <w:rFonts w:eastAsia="SimSun"/>
          <w:lang w:eastAsia="zh-CN"/>
        </w:rPr>
        <w:t>Type 2 adaptation may result in changes to the antenna pattern, gains, TCI states, and/or transmission power of the reference signal or channel that uses the antenna port(s).</w:t>
      </w:r>
    </w:p>
    <w:p w14:paraId="4FB45601" w14:textId="77777777" w:rsidR="00922EDA" w:rsidRDefault="00922EDA" w:rsidP="00922EDA">
      <w:pPr>
        <w:pStyle w:val="ac"/>
        <w:spacing w:after="0"/>
        <w:rPr>
          <w:rFonts w:ascii="Times New Roman" w:hAnsi="Times New Roman"/>
          <w:sz w:val="22"/>
          <w:szCs w:val="22"/>
          <w:lang w:eastAsia="zh-CN"/>
        </w:rPr>
      </w:pPr>
    </w:p>
    <w:p w14:paraId="54544F96" w14:textId="77777777" w:rsidR="00922EDA" w:rsidRDefault="00922EDA" w:rsidP="00922EDA">
      <w:pPr>
        <w:pStyle w:val="ac"/>
        <w:spacing w:after="0"/>
        <w:rPr>
          <w:rFonts w:ascii="Times New Roman" w:hAnsi="Times New Roman"/>
          <w:sz w:val="22"/>
          <w:szCs w:val="22"/>
          <w:lang w:eastAsia="zh-CN"/>
        </w:rPr>
      </w:pPr>
    </w:p>
    <w:p w14:paraId="417E048F" w14:textId="27D0EC6C" w:rsidR="00922EDA" w:rsidRDefault="00922EDA" w:rsidP="00922EDA">
      <w:pPr>
        <w:pStyle w:val="4"/>
        <w:spacing w:line="256" w:lineRule="auto"/>
        <w:ind w:left="1411" w:hanging="1411"/>
        <w:rPr>
          <w:rFonts w:eastAsia="SimSun"/>
          <w:szCs w:val="18"/>
          <w:lang w:eastAsia="zh-CN"/>
        </w:rPr>
      </w:pPr>
      <w:r>
        <w:rPr>
          <w:rFonts w:eastAsia="SimSun"/>
          <w:szCs w:val="18"/>
          <w:lang w:eastAsia="zh-CN"/>
        </w:rPr>
        <w:t>Proposal #4-2A (clean)</w:t>
      </w:r>
    </w:p>
    <w:p w14:paraId="1A81BE57" w14:textId="77777777" w:rsidR="00922EDA" w:rsidRDefault="00922EDA" w:rsidP="00922EDA">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E6FC1A7" w14:textId="77777777" w:rsidR="00922EDA" w:rsidRPr="00627790" w:rsidRDefault="00922EDA" w:rsidP="00922EDA">
      <w:pPr>
        <w:pStyle w:val="ac"/>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adaptation of TRPs in mTRP </w:t>
      </w:r>
    </w:p>
    <w:p w14:paraId="206530C3" w14:textId="77777777" w:rsidR="00922EDA" w:rsidRPr="00940114" w:rsidRDefault="00922EDA" w:rsidP="00922EDA">
      <w:pPr>
        <w:pStyle w:val="ac"/>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Adaptation is </w:t>
      </w:r>
      <w:r w:rsidRPr="00940114">
        <w:rPr>
          <w:rFonts w:ascii="Times New Roman" w:hAnsi="Times New Roman"/>
          <w:sz w:val="22"/>
          <w:szCs w:val="22"/>
          <w:lang w:eastAsia="zh-CN"/>
        </w:rPr>
        <w:t>categorized as type 3:</w:t>
      </w:r>
    </w:p>
    <w:p w14:paraId="650C5D83" w14:textId="77777777" w:rsidR="00922EDA" w:rsidRPr="00940114" w:rsidRDefault="00922EDA" w:rsidP="00922EDA">
      <w:pPr>
        <w:pStyle w:val="af1"/>
        <w:numPr>
          <w:ilvl w:val="2"/>
          <w:numId w:val="7"/>
        </w:numPr>
        <w:overflowPunct/>
        <w:snapToGrid w:val="0"/>
        <w:spacing w:line="240" w:lineRule="auto"/>
        <w:rPr>
          <w:lang w:eastAsia="zh-CN"/>
        </w:rPr>
      </w:pPr>
      <w:r w:rsidRPr="00940114">
        <w:lastRenderedPageBreak/>
        <w:t xml:space="preserve">Type 3: activate </w:t>
      </w:r>
      <w:r w:rsidRPr="00940114">
        <w:rPr>
          <w:rFonts w:eastAsia="SimSun"/>
          <w:lang w:eastAsia="zh-CN"/>
        </w:rPr>
        <w:t>and/or</w:t>
      </w:r>
      <w:r w:rsidRPr="00940114">
        <w:t xml:space="preserve"> deactivate a set of spatial elements, e.g., TRP on/off, activating N1-port CSI-RS resource (set) and deactivating N2-port CSI-RS resource (set) </w:t>
      </w:r>
      <w:r w:rsidRPr="00940114">
        <w:rPr>
          <w:rFonts w:eastAsia="SimSun"/>
          <w:lang w:eastAsia="zh-CN"/>
        </w:rPr>
        <w:t>across TRPs</w:t>
      </w:r>
    </w:p>
    <w:p w14:paraId="266C5F08" w14:textId="77777777" w:rsidR="00922EDA" w:rsidRPr="00940114" w:rsidRDefault="00922EDA" w:rsidP="00922EDA">
      <w:pPr>
        <w:pStyle w:val="af1"/>
        <w:numPr>
          <w:ilvl w:val="1"/>
          <w:numId w:val="7"/>
        </w:numPr>
        <w:overflowPunct/>
        <w:snapToGrid w:val="0"/>
        <w:spacing w:line="240" w:lineRule="auto"/>
      </w:pPr>
      <w:r w:rsidRPr="00940114">
        <w:t>Type 3 may have impact on redundant CSI measurement or reporting to a muted TRP, so enhancement may include dynamic signaling for TRP ID (CORESETPollIndex).</w:t>
      </w:r>
    </w:p>
    <w:p w14:paraId="268673B9" w14:textId="77777777" w:rsidR="00922EDA" w:rsidRPr="00940114" w:rsidRDefault="00922EDA" w:rsidP="00922EDA">
      <w:pPr>
        <w:pStyle w:val="ac"/>
        <w:numPr>
          <w:ilvl w:val="1"/>
          <w:numId w:val="7"/>
        </w:numPr>
        <w:overflowPunct w:val="0"/>
        <w:spacing w:after="0" w:line="240" w:lineRule="auto"/>
        <w:rPr>
          <w:rFonts w:ascii="Times New Roman" w:hAnsi="Times New Roman"/>
          <w:sz w:val="22"/>
          <w:szCs w:val="22"/>
          <w:lang w:eastAsia="zh-CN"/>
        </w:rPr>
      </w:pPr>
      <w:r w:rsidRPr="00940114">
        <w:rPr>
          <w:rFonts w:ascii="Times New Roman" w:hAnsi="Times New Roman"/>
          <w:sz w:val="22"/>
          <w:szCs w:val="22"/>
          <w:lang w:eastAsia="zh-CN"/>
        </w:rPr>
        <w:t>Dynamic adaptation of non-colocated antenna elements, such as different TRP.</w:t>
      </w:r>
    </w:p>
    <w:p w14:paraId="0F12546E" w14:textId="77777777" w:rsidR="00922EDA" w:rsidRPr="00940114" w:rsidRDefault="00922EDA" w:rsidP="00922EDA">
      <w:pPr>
        <w:pStyle w:val="ac"/>
        <w:numPr>
          <w:ilvl w:val="1"/>
          <w:numId w:val="7"/>
        </w:numPr>
        <w:snapToGrid w:val="0"/>
        <w:spacing w:after="0" w:line="240" w:lineRule="auto"/>
        <w:rPr>
          <w:rFonts w:ascii="Times New Roman" w:hAnsi="Times New Roman"/>
          <w:strike/>
          <w:sz w:val="22"/>
          <w:szCs w:val="22"/>
          <w:lang w:eastAsia="zh-CN"/>
        </w:rPr>
      </w:pPr>
      <w:r w:rsidRPr="00940114">
        <w:rPr>
          <w:rFonts w:ascii="Times New Roman" w:hAnsi="Times New Roman"/>
          <w:sz w:val="22"/>
          <w:szCs w:val="22"/>
        </w:rPr>
        <w:t>This may also include signaling of the adaptation of TRPs in mTRP, e.g. by utilizing group-level or cell common signaling.</w:t>
      </w:r>
    </w:p>
    <w:p w14:paraId="4D3DB9BB" w14:textId="77777777" w:rsidR="00922EDA" w:rsidRPr="00940114" w:rsidRDefault="00922EDA" w:rsidP="00922EDA">
      <w:pPr>
        <w:pStyle w:val="af1"/>
        <w:numPr>
          <w:ilvl w:val="1"/>
          <w:numId w:val="7"/>
        </w:numPr>
        <w:overflowPunct/>
        <w:snapToGrid w:val="0"/>
        <w:spacing w:line="240" w:lineRule="auto"/>
        <w:rPr>
          <w:rFonts w:eastAsia="SimSun"/>
          <w:lang w:eastAsia="zh-CN"/>
        </w:rPr>
      </w:pPr>
      <w:r w:rsidRPr="00940114">
        <w:rPr>
          <w:rFonts w:eastAsia="SimSun"/>
          <w:lang w:eastAsia="zh-CN"/>
        </w:rPr>
        <w:t>Potential specification impact:</w:t>
      </w:r>
    </w:p>
    <w:p w14:paraId="540B167F" w14:textId="77777777" w:rsidR="00922EDA" w:rsidRPr="00940114" w:rsidRDefault="00922EDA" w:rsidP="00922EDA">
      <w:pPr>
        <w:pStyle w:val="ac"/>
        <w:numPr>
          <w:ilvl w:val="2"/>
          <w:numId w:val="7"/>
        </w:numPr>
        <w:overflowPunct w:val="0"/>
        <w:spacing w:after="0" w:line="240" w:lineRule="auto"/>
        <w:rPr>
          <w:rFonts w:ascii="Times New Roman" w:eastAsiaTheme="minorEastAsia" w:hAnsi="Times New Roman"/>
          <w:sz w:val="22"/>
          <w:szCs w:val="22"/>
          <w:lang w:eastAsia="ko-KR"/>
        </w:rPr>
      </w:pPr>
      <w:r w:rsidRPr="00940114">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Pr="00940114">
        <w:rPr>
          <w:rFonts w:ascii="Times New Roman" w:hAnsi="Times New Roman"/>
          <w:sz w:val="22"/>
          <w:szCs w:val="22"/>
          <w:lang w:eastAsia="zh-CN"/>
        </w:rPr>
        <w:t>PDCCH/PUCCH/</w:t>
      </w:r>
      <w:r w:rsidRPr="00940114">
        <w:rPr>
          <w:rFonts w:ascii="Times New Roman" w:eastAsiaTheme="minorEastAsia" w:hAnsi="Times New Roman"/>
          <w:sz w:val="22"/>
          <w:szCs w:val="22"/>
          <w:lang w:eastAsia="ko-KR"/>
        </w:rPr>
        <w:t xml:space="preserve">PUSCH/PDSCH repetition, </w:t>
      </w:r>
      <w:r w:rsidRPr="00940114">
        <w:rPr>
          <w:rFonts w:ascii="Times New Roman" w:hAnsi="Times New Roman"/>
          <w:sz w:val="22"/>
          <w:szCs w:val="22"/>
          <w:lang w:eastAsia="zh-CN"/>
        </w:rPr>
        <w:t xml:space="preserve">s-DCI, m-DCI, </w:t>
      </w:r>
      <w:r w:rsidRPr="00940114">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p>
    <w:p w14:paraId="486ADEA0" w14:textId="77777777" w:rsidR="00922EDA" w:rsidRDefault="00922EDA" w:rsidP="00922EDA">
      <w:pPr>
        <w:pStyle w:val="ac"/>
        <w:spacing w:after="0"/>
        <w:rPr>
          <w:rFonts w:ascii="Times New Roman" w:eastAsiaTheme="minorEastAsia" w:hAnsi="Times New Roman"/>
          <w:sz w:val="22"/>
          <w:szCs w:val="22"/>
          <w:lang w:eastAsia="ko-KR"/>
        </w:rPr>
      </w:pPr>
    </w:p>
    <w:p w14:paraId="46EB8DD2" w14:textId="77777777" w:rsidR="00922EDA" w:rsidRDefault="00922EDA" w:rsidP="00922EDA">
      <w:pPr>
        <w:pStyle w:val="ac"/>
        <w:spacing w:after="0"/>
        <w:rPr>
          <w:rFonts w:ascii="Times New Roman" w:eastAsiaTheme="minorEastAsia" w:hAnsi="Times New Roman"/>
          <w:sz w:val="22"/>
          <w:szCs w:val="22"/>
          <w:lang w:eastAsia="ko-KR"/>
        </w:rPr>
      </w:pPr>
    </w:p>
    <w:p w14:paraId="55AC8821" w14:textId="77777777" w:rsidR="00922EDA" w:rsidRDefault="00922EDA" w:rsidP="00922EDA">
      <w:pPr>
        <w:pStyle w:val="ac"/>
        <w:spacing w:after="0"/>
        <w:rPr>
          <w:rFonts w:ascii="Times New Roman" w:eastAsiaTheme="minorEastAsia" w:hAnsi="Times New Roman"/>
          <w:sz w:val="22"/>
          <w:szCs w:val="22"/>
          <w:lang w:eastAsia="ko-KR"/>
        </w:rPr>
      </w:pPr>
    </w:p>
    <w:p w14:paraId="411962DF" w14:textId="77777777" w:rsidR="00B3001D" w:rsidRDefault="00B3001D" w:rsidP="00B3001D">
      <w:pPr>
        <w:pStyle w:val="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3A82D02F" w14:textId="77777777" w:rsidR="00C049A9" w:rsidRDefault="00C049A9" w:rsidP="00C049A9">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46B564A9" w14:textId="17BE6DA3" w:rsidR="00B3001D" w:rsidRDefault="00B3001D" w:rsidP="00B3001D">
      <w:pPr>
        <w:pStyle w:val="ac"/>
        <w:spacing w:after="0"/>
        <w:rPr>
          <w:rFonts w:ascii="Times New Roman" w:eastAsiaTheme="minorEastAsia" w:hAnsi="Times New Roman"/>
          <w:sz w:val="22"/>
          <w:szCs w:val="22"/>
          <w:lang w:eastAsia="ko-KR"/>
        </w:rPr>
      </w:pPr>
    </w:p>
    <w:p w14:paraId="7F80B3D8" w14:textId="07805710" w:rsidR="00640054" w:rsidRDefault="00640054" w:rsidP="00B3001D">
      <w:pPr>
        <w:pStyle w:val="ac"/>
        <w:spacing w:after="0"/>
        <w:rPr>
          <w:rFonts w:ascii="Times New Roman" w:eastAsiaTheme="minorEastAsia" w:hAnsi="Times New Roman"/>
          <w:sz w:val="22"/>
          <w:szCs w:val="22"/>
          <w:lang w:eastAsia="ko-KR"/>
        </w:rPr>
      </w:pPr>
    </w:p>
    <w:p w14:paraId="6198C25F" w14:textId="3C65B43E" w:rsidR="00640054" w:rsidRDefault="00640054" w:rsidP="00B3001D">
      <w:pPr>
        <w:pStyle w:val="ac"/>
        <w:spacing w:after="0"/>
        <w:rPr>
          <w:rFonts w:ascii="Times New Roman" w:eastAsiaTheme="minorEastAsia" w:hAnsi="Times New Roman"/>
          <w:sz w:val="22"/>
          <w:szCs w:val="22"/>
          <w:lang w:eastAsia="ko-KR"/>
        </w:rPr>
      </w:pPr>
    </w:p>
    <w:p w14:paraId="4BB86BEB" w14:textId="0BE09247" w:rsidR="00AE29CD" w:rsidRDefault="00AE29CD" w:rsidP="00AE29CD">
      <w:pPr>
        <w:pStyle w:val="4"/>
        <w:spacing w:line="256" w:lineRule="auto"/>
        <w:ind w:left="1411" w:hanging="1411"/>
        <w:rPr>
          <w:rFonts w:eastAsia="SimSun"/>
          <w:szCs w:val="18"/>
          <w:lang w:eastAsia="zh-CN"/>
        </w:rPr>
      </w:pPr>
      <w:r>
        <w:rPr>
          <w:rFonts w:eastAsia="SimSun"/>
          <w:szCs w:val="18"/>
          <w:lang w:eastAsia="zh-CN"/>
        </w:rPr>
        <w:t>Proposal #4-1</w:t>
      </w:r>
      <w:r w:rsidR="004539A8">
        <w:rPr>
          <w:rFonts w:eastAsia="SimSun"/>
          <w:szCs w:val="18"/>
          <w:lang w:eastAsia="zh-CN"/>
        </w:rPr>
        <w:t>B</w:t>
      </w:r>
      <w:r>
        <w:rPr>
          <w:rFonts w:eastAsia="SimSun"/>
          <w:szCs w:val="18"/>
          <w:lang w:eastAsia="zh-CN"/>
        </w:rPr>
        <w:t xml:space="preserve"> </w:t>
      </w:r>
    </w:p>
    <w:p w14:paraId="2C943A3D" w14:textId="77777777" w:rsidR="007D456A" w:rsidRPr="004032A6" w:rsidRDefault="007D456A" w:rsidP="007D456A">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FD60288" w14:textId="77777777" w:rsidR="00AE29CD" w:rsidRPr="003B218A" w:rsidRDefault="00AE29CD" w:rsidP="00AE29CD">
      <w:pPr>
        <w:pStyle w:val="ac"/>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202BD22E" w14:textId="77777777" w:rsidR="00AE29CD" w:rsidRPr="003B218A" w:rsidRDefault="00AE29CD" w:rsidP="00AE29CD">
      <w:pPr>
        <w:pStyle w:val="af1"/>
        <w:numPr>
          <w:ilvl w:val="1"/>
          <w:numId w:val="7"/>
        </w:numPr>
        <w:rPr>
          <w:rFonts w:eastAsia="SimSun"/>
          <w:lang w:eastAsia="zh-CN"/>
        </w:rPr>
      </w:pPr>
      <w:r w:rsidRPr="003B218A">
        <w:rPr>
          <w:lang w:eastAsia="zh-CN"/>
        </w:rPr>
        <w:t xml:space="preserve">Reducing the number of active transceiver chains or </w:t>
      </w:r>
      <w:r w:rsidRPr="003B218A">
        <w:rPr>
          <w:strike/>
          <w:lang w:eastAsia="zh-CN"/>
        </w:rPr>
        <w:t>antenna</w:t>
      </w:r>
      <w:r w:rsidRPr="003B218A">
        <w:rPr>
          <w:lang w:eastAsia="zh-CN"/>
        </w:rPr>
        <w:t xml:space="preserve"> spatial elements, </w:t>
      </w:r>
      <w:r w:rsidRPr="003B218A">
        <w:rPr>
          <w:rFonts w:eastAsia="SimSun"/>
          <w:lang w:eastAsia="zh-CN"/>
        </w:rPr>
        <w:t xml:space="preserve">including panel-level adaptation if the gNB is equipped with multi-panel antennas. </w:t>
      </w:r>
    </w:p>
    <w:p w14:paraId="4C2B0015" w14:textId="77777777" w:rsidR="00AE29CD" w:rsidRPr="003B218A" w:rsidRDefault="00AE29CD" w:rsidP="00AE29CD">
      <w:pPr>
        <w:pStyle w:val="af1"/>
        <w:numPr>
          <w:ilvl w:val="1"/>
          <w:numId w:val="7"/>
        </w:numPr>
      </w:pPr>
      <w:r w:rsidRPr="003B218A">
        <w:rPr>
          <w:rFonts w:eastAsia="SimSun"/>
          <w:lang w:eastAsia="zh-CN"/>
        </w:rPr>
        <w:t>The related changes in spatial domain caused by spatial element adaptation</w:t>
      </w:r>
      <w:r w:rsidRPr="003B218A">
        <w:t xml:space="preserve"> should be indicated to the UEs for </w:t>
      </w:r>
      <w:r w:rsidRPr="003B218A">
        <w:rPr>
          <w:rFonts w:eastAsia="SimSun"/>
          <w:lang w:eastAsia="zh-CN"/>
        </w:rPr>
        <w:t xml:space="preserve">the </w:t>
      </w:r>
      <w:r w:rsidRPr="003B218A">
        <w:t>spatial adaptation of gNB</w:t>
      </w:r>
      <w:r w:rsidRPr="003B218A">
        <w:rPr>
          <w:strike/>
        </w:rPr>
        <w:t>/cell power state.</w:t>
      </w:r>
      <w:r w:rsidRPr="003B218A">
        <w:t xml:space="preserve"> Mechanisms to trigger gNB/cell power state and to recover back into normal network power state should be supported. </w:t>
      </w:r>
    </w:p>
    <w:p w14:paraId="28AF0983" w14:textId="77777777" w:rsidR="00AE29CD" w:rsidRPr="003B218A" w:rsidRDefault="00AE29CD" w:rsidP="00AE29CD">
      <w:pPr>
        <w:pStyle w:val="af1"/>
        <w:numPr>
          <w:ilvl w:val="2"/>
          <w:numId w:val="7"/>
        </w:numPr>
        <w:overflowPunct/>
        <w:snapToGrid w:val="0"/>
        <w:spacing w:line="252" w:lineRule="auto"/>
        <w:rPr>
          <w:rFonts w:eastAsia="SimSun"/>
          <w:lang w:eastAsia="zh-CN"/>
        </w:rPr>
      </w:pPr>
      <w:r w:rsidRPr="003B218A">
        <w:rPr>
          <w:rFonts w:eastAsia="SimSun"/>
          <w:lang w:eastAsia="zh-CN"/>
        </w:rPr>
        <w:t xml:space="preserve">This may include enhancements to CSI-RS/report configurations to contain multiple configurations for different gNB/cell operation states and dynamic triggering of one of such configurations.  </w:t>
      </w:r>
    </w:p>
    <w:p w14:paraId="5E0C9EEF" w14:textId="77777777" w:rsidR="00AE29CD" w:rsidRPr="003B218A" w:rsidRDefault="00AE29CD" w:rsidP="00AE29CD">
      <w:pPr>
        <w:pStyle w:val="ac"/>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further 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253A2772" w14:textId="77777777" w:rsidR="00AE29CD" w:rsidRPr="003B218A" w:rsidRDefault="00AE29CD" w:rsidP="00AE29CD">
      <w:pPr>
        <w:pStyle w:val="ac"/>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4307F41D" w14:textId="77777777" w:rsidR="00AE29CD" w:rsidRPr="003B218A" w:rsidRDefault="00AE29CD" w:rsidP="00AE29CD">
      <w:pPr>
        <w:pStyle w:val="ac"/>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232CE31D" w14:textId="77777777" w:rsidR="00AE29CD" w:rsidRPr="003B218A" w:rsidRDefault="00AE29CD" w:rsidP="00AE29CD">
      <w:pPr>
        <w:pStyle w:val="af1"/>
        <w:numPr>
          <w:ilvl w:val="2"/>
          <w:numId w:val="7"/>
        </w:numPr>
        <w:overflowPunct/>
        <w:snapToGrid w:val="0"/>
        <w:spacing w:line="252" w:lineRule="auto"/>
        <w:rPr>
          <w:rFonts w:eastAsia="SimSun"/>
          <w:lang w:eastAsia="zh-CN"/>
        </w:rPr>
      </w:pPr>
      <w:r w:rsidRPr="003B218A">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1AB00FAA" w14:textId="77777777" w:rsidR="00AE29CD" w:rsidRPr="003B218A" w:rsidRDefault="00AE29CD" w:rsidP="00AE29CD">
      <w:pPr>
        <w:pStyle w:val="af1"/>
        <w:numPr>
          <w:ilvl w:val="1"/>
          <w:numId w:val="7"/>
        </w:numPr>
        <w:snapToGrid w:val="0"/>
        <w:spacing w:line="240" w:lineRule="auto"/>
      </w:pPr>
      <w:r w:rsidRPr="003B218A">
        <w:lastRenderedPageBreak/>
        <w:t xml:space="preserve">Support of light-weight mechanisms such as DCI/MAC-CE-based, that allow </w:t>
      </w:r>
      <w:r w:rsidRPr="003B218A">
        <w:rPr>
          <w:rFonts w:eastAsia="SimSun"/>
          <w:lang w:eastAsia="zh-CN"/>
        </w:rPr>
        <w:t>fast spatial domain related reconfiguration and group-common L1 signaling due to spatial element adaptation</w:t>
      </w:r>
      <w:r>
        <w:rPr>
          <w:rFonts w:eastAsia="SimSun"/>
          <w:lang w:eastAsia="zh-CN"/>
        </w:rPr>
        <w:t xml:space="preserve">, </w:t>
      </w:r>
      <w:r w:rsidRPr="003B218A">
        <w:t xml:space="preserve">such as </w:t>
      </w:r>
      <w:r w:rsidRPr="003B218A">
        <w:rPr>
          <w:rFonts w:eastAsia="SimSun"/>
          <w:lang w:eastAsia="zh-CN"/>
        </w:rPr>
        <w:t>dynamic/semi-persistent ON-OFF of CSI-RS</w:t>
      </w:r>
      <w:r w:rsidRPr="003B218A">
        <w:t>.</w:t>
      </w:r>
    </w:p>
    <w:p w14:paraId="6F55ADF1" w14:textId="77777777" w:rsidR="00AE29CD" w:rsidRPr="003B218A" w:rsidRDefault="00AE29CD" w:rsidP="00AE29CD">
      <w:pPr>
        <w:pStyle w:val="af1"/>
        <w:numPr>
          <w:ilvl w:val="2"/>
          <w:numId w:val="7"/>
        </w:numPr>
        <w:snapToGrid w:val="0"/>
        <w:spacing w:line="240" w:lineRule="auto"/>
        <w:rPr>
          <w:rFonts w:eastAsia="SimSun"/>
          <w:lang w:eastAsia="zh-CN"/>
        </w:rPr>
      </w:pPr>
      <w:r w:rsidRPr="003B218A">
        <w:rPr>
          <w:rFonts w:eastAsia="SimSun"/>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44FEF7CD" w14:textId="77777777" w:rsidR="00AE29CD" w:rsidRPr="003B218A" w:rsidRDefault="00AE29CD" w:rsidP="00AE29CD">
      <w:pPr>
        <w:pStyle w:val="af1"/>
        <w:numPr>
          <w:ilvl w:val="2"/>
          <w:numId w:val="7"/>
        </w:numPr>
        <w:snapToGrid w:val="0"/>
        <w:spacing w:line="240" w:lineRule="auto"/>
        <w:rPr>
          <w:rFonts w:eastAsia="SimSun"/>
          <w:lang w:eastAsia="zh-CN"/>
        </w:rPr>
      </w:pPr>
      <w:r w:rsidRPr="003B218A">
        <w:rPr>
          <w:rFonts w:eastAsia="SimSun"/>
          <w:lang w:eastAsia="zh-CN"/>
        </w:rPr>
        <w:t>This includes dynamic adaptation of parameters associated with a NZP-CSI-RS resource such as powerControlOffsetSS, powerControlOffset, etc</w:t>
      </w:r>
    </w:p>
    <w:p w14:paraId="61B8DE06" w14:textId="77777777" w:rsidR="007D456A" w:rsidRPr="003A404A" w:rsidRDefault="007D456A" w:rsidP="007D456A">
      <w:pPr>
        <w:pStyle w:val="ac"/>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0C2A8112" w14:textId="77777777" w:rsidR="007D456A" w:rsidRPr="00AE6BCE" w:rsidRDefault="007D456A" w:rsidP="007D456A">
      <w:pPr>
        <w:pStyle w:val="ac"/>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1303B62A" w14:textId="77777777" w:rsidR="00AE29CD" w:rsidRPr="003B218A" w:rsidRDefault="00AE29CD" w:rsidP="00AE29CD">
      <w:pPr>
        <w:pStyle w:val="af1"/>
        <w:numPr>
          <w:ilvl w:val="1"/>
          <w:numId w:val="7"/>
        </w:numPr>
        <w:overflowPunct/>
        <w:snapToGrid w:val="0"/>
        <w:spacing w:line="252" w:lineRule="auto"/>
        <w:rPr>
          <w:rFonts w:eastAsia="SimSun"/>
          <w:lang w:eastAsia="zh-CN"/>
        </w:rPr>
      </w:pPr>
      <w:r w:rsidRPr="003B218A">
        <w:rPr>
          <w:rFonts w:eastAsia="SimSun"/>
          <w:lang w:eastAsia="zh-CN"/>
        </w:rPr>
        <w:t>Potential specification impact:</w:t>
      </w:r>
    </w:p>
    <w:p w14:paraId="10702F52" w14:textId="77777777" w:rsidR="00AE29CD" w:rsidRPr="003B218A" w:rsidRDefault="00AE29CD" w:rsidP="00AE29CD">
      <w:pPr>
        <w:pStyle w:val="af1"/>
        <w:numPr>
          <w:ilvl w:val="2"/>
          <w:numId w:val="7"/>
        </w:numPr>
        <w:overflowPunct/>
        <w:snapToGrid w:val="0"/>
        <w:spacing w:line="252" w:lineRule="auto"/>
        <w:rPr>
          <w:sz w:val="21"/>
          <w:szCs w:val="21"/>
          <w:lang w:eastAsia="zh-CN"/>
        </w:rPr>
      </w:pPr>
      <w:r w:rsidRPr="003B218A">
        <w:t xml:space="preserve">Type 1 </w:t>
      </w:r>
      <w:r w:rsidRPr="003B218A">
        <w:rPr>
          <w:strike/>
        </w:rPr>
        <w:t>and</w:t>
      </w:r>
      <w:r w:rsidRPr="003B218A">
        <w:t xml:space="preserve"> Type 2</w:t>
      </w:r>
      <w:r w:rsidRPr="003B218A">
        <w:rPr>
          <w:rFonts w:eastAsia="SimSun"/>
          <w:lang w:eastAsia="zh-CN"/>
        </w:rPr>
        <w:t>, and Type 3</w:t>
      </w:r>
      <w:r w:rsidRPr="003B218A">
        <w:t xml:space="preserve"> may have impact on measurement operation, so the potential enhancement may include CSI-RS and PL RS measurements, beam failure recovery, radio link monitoring, cell (re)selection and handover procedure </w:t>
      </w:r>
      <w:r w:rsidRPr="003B218A">
        <w:rPr>
          <w:rFonts w:eastAsia="SimSun"/>
          <w:lang w:eastAsia="zh-CN"/>
        </w:rPr>
        <w:t>enhancements</w:t>
      </w:r>
      <w:r w:rsidRPr="003B218A">
        <w:t>.</w:t>
      </w:r>
    </w:p>
    <w:p w14:paraId="3AD409E6" w14:textId="77777777" w:rsidR="00AE29CD" w:rsidRPr="003B218A" w:rsidRDefault="00AE29CD" w:rsidP="00AE29CD">
      <w:pPr>
        <w:pStyle w:val="af1"/>
        <w:numPr>
          <w:ilvl w:val="2"/>
          <w:numId w:val="7"/>
        </w:numPr>
        <w:overflowPunct/>
        <w:snapToGrid w:val="0"/>
        <w:spacing w:line="252" w:lineRule="auto"/>
        <w:rPr>
          <w:rFonts w:eastAsia="SimSun"/>
          <w:lang w:eastAsia="zh-CN"/>
        </w:rPr>
      </w:pPr>
      <w:r w:rsidRPr="003B218A">
        <w:rPr>
          <w:rFonts w:eastAsia="SimSun"/>
          <w:lang w:eastAsia="zh-CN"/>
        </w:rPr>
        <w:t>Introduction of group-based reconfiguration of various reference signal resources, measurement, reporting, which may be RRC-based or MAC-CE based or by other physical layer indication.</w:t>
      </w:r>
    </w:p>
    <w:p w14:paraId="6D2FF495" w14:textId="77777777" w:rsidR="007D456A" w:rsidRDefault="007D456A" w:rsidP="007D456A">
      <w:pPr>
        <w:pStyle w:val="ac"/>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6FB25D8E" w14:textId="77777777" w:rsidR="00AE29CD" w:rsidRPr="003B218A" w:rsidRDefault="00AE29CD" w:rsidP="00AE29CD">
      <w:pPr>
        <w:pStyle w:val="af1"/>
        <w:numPr>
          <w:ilvl w:val="2"/>
          <w:numId w:val="7"/>
        </w:numPr>
        <w:overflowPunct/>
        <w:snapToGrid w:val="0"/>
        <w:spacing w:line="252" w:lineRule="auto"/>
        <w:rPr>
          <w:rFonts w:eastAsia="SimSun"/>
          <w:lang w:eastAsia="zh-CN"/>
        </w:rPr>
      </w:pPr>
      <w:r w:rsidRPr="003B218A">
        <w:rPr>
          <w:rFonts w:eastAsia="SimSun"/>
          <w:lang w:eastAsia="zh-CN"/>
        </w:rPr>
        <w:t>Type 2 adaptation may result in changes to the antenna pattern, gains, TCI states, and/or transmission power of the reference signal or channel that uses the antenna port(s).</w:t>
      </w:r>
    </w:p>
    <w:p w14:paraId="24C0806C" w14:textId="080B772B" w:rsidR="00640054" w:rsidRDefault="00640054" w:rsidP="00B3001D">
      <w:pPr>
        <w:pStyle w:val="ac"/>
        <w:spacing w:after="0"/>
        <w:rPr>
          <w:rFonts w:ascii="Times New Roman" w:eastAsiaTheme="minorEastAsia" w:hAnsi="Times New Roman"/>
          <w:sz w:val="22"/>
          <w:szCs w:val="22"/>
          <w:lang w:eastAsia="ko-KR"/>
        </w:rPr>
      </w:pPr>
    </w:p>
    <w:p w14:paraId="26DCEB24" w14:textId="77777777" w:rsidR="00783B43" w:rsidRPr="00873299" w:rsidRDefault="00783B43" w:rsidP="00783B43">
      <w:pPr>
        <w:pStyle w:val="ac"/>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137DAECD" w14:textId="77777777" w:rsidR="00783B43" w:rsidRPr="003B218A" w:rsidRDefault="00783B43" w:rsidP="00783B43">
      <w:pPr>
        <w:pStyle w:val="ac"/>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2B33DAB4" w14:textId="77777777" w:rsidR="00783B43" w:rsidRPr="003B218A" w:rsidRDefault="00783B43" w:rsidP="00783B43">
      <w:pPr>
        <w:pStyle w:val="af1"/>
        <w:numPr>
          <w:ilvl w:val="1"/>
          <w:numId w:val="7"/>
        </w:numPr>
        <w:overflowPunct/>
        <w:snapToGrid w:val="0"/>
        <w:spacing w:line="252" w:lineRule="auto"/>
        <w:rPr>
          <w:sz w:val="21"/>
          <w:szCs w:val="21"/>
          <w:lang w:eastAsia="zh-CN"/>
        </w:rPr>
      </w:pPr>
      <w:r w:rsidRPr="003B218A">
        <w:rPr>
          <w:rFonts w:eastAsia="SimSun"/>
          <w:lang w:eastAsia="zh-CN"/>
        </w:rPr>
        <w:t xml:space="preserve">Potential </w:t>
      </w:r>
      <w:r w:rsidRPr="003B218A">
        <w:t xml:space="preserve">enhancements to UE behaviors due to dynamic </w:t>
      </w:r>
      <w:r w:rsidRPr="003B218A">
        <w:rPr>
          <w:rFonts w:eastAsia="SimSun"/>
          <w:lang w:eastAsia="zh-CN"/>
        </w:rPr>
        <w:t xml:space="preserve">port </w:t>
      </w:r>
      <w:r w:rsidRPr="003B218A">
        <w:t>adaptation, e.g., measurements, CSI feedback, power control, PUSCH/PDSCH repetition, SRS transmission, TCI configuration, beam management, beam failure recovery, radio link monitoring, cell (re)selection, handover, initial access, etc.</w:t>
      </w:r>
    </w:p>
    <w:p w14:paraId="3CBCEC54" w14:textId="77777777" w:rsidR="00783B43" w:rsidRPr="003B218A" w:rsidRDefault="00783B43" w:rsidP="00783B43">
      <w:pPr>
        <w:pStyle w:val="af1"/>
        <w:numPr>
          <w:ilvl w:val="1"/>
          <w:numId w:val="7"/>
        </w:numPr>
        <w:snapToGrid w:val="0"/>
        <w:spacing w:line="240" w:lineRule="auto"/>
      </w:pPr>
      <w:r w:rsidRPr="003B218A">
        <w:t xml:space="preserve">Techniques including conditions/criteria for UE measurements and feedback to gNB for (de)activation </w:t>
      </w:r>
      <w:r w:rsidRPr="003B218A">
        <w:rPr>
          <w:rFonts w:eastAsia="SimSun"/>
          <w:lang w:eastAsia="zh-CN"/>
        </w:rPr>
        <w:t>and/or adaptation</w:t>
      </w:r>
      <w:r w:rsidRPr="003B218A">
        <w:t xml:space="preserve"> of antenna ports.</w:t>
      </w:r>
    </w:p>
    <w:p w14:paraId="36C32443" w14:textId="77777777" w:rsidR="00783B43" w:rsidRPr="003B218A" w:rsidRDefault="00783B43" w:rsidP="00783B43">
      <w:pPr>
        <w:pStyle w:val="af1"/>
        <w:numPr>
          <w:ilvl w:val="2"/>
          <w:numId w:val="7"/>
        </w:numPr>
        <w:snapToGrid w:val="0"/>
        <w:spacing w:line="240" w:lineRule="auto"/>
        <w:rPr>
          <w:rFonts w:eastAsia="SimSun"/>
          <w:lang w:eastAsia="zh-CN"/>
        </w:rPr>
      </w:pPr>
      <w:r w:rsidRPr="003B218A">
        <w:rPr>
          <w:rFonts w:eastAsia="SimSun"/>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7752FEB2" w14:textId="77777777" w:rsidR="00783B43" w:rsidRPr="003B218A" w:rsidRDefault="00783B43" w:rsidP="00783B43">
      <w:pPr>
        <w:pStyle w:val="af1"/>
        <w:numPr>
          <w:ilvl w:val="1"/>
          <w:numId w:val="7"/>
        </w:numPr>
        <w:tabs>
          <w:tab w:val="left" w:pos="0"/>
        </w:tabs>
        <w:snapToGrid w:val="0"/>
        <w:spacing w:line="240" w:lineRule="auto"/>
        <w:rPr>
          <w:rFonts w:eastAsia="SimSun"/>
          <w:lang w:eastAsia="zh-CN"/>
        </w:rPr>
      </w:pPr>
      <w:r w:rsidRPr="003B218A">
        <w:t xml:space="preserve">UE feeding back antenna muting pattern recommendations to the gNB. </w:t>
      </w:r>
      <w:r w:rsidRPr="003B218A">
        <w:rPr>
          <w:rFonts w:eastAsia="SimSun"/>
          <w:lang w:eastAsia="zh-CN"/>
        </w:rPr>
        <w:t>CSI reporting enhancement on muted or adapted spatial elements/patterns, etc. should be considered for assistance information feedback to the gNB.</w:t>
      </w:r>
    </w:p>
    <w:p w14:paraId="4601E322" w14:textId="77777777" w:rsidR="00783B43" w:rsidRPr="003B218A" w:rsidRDefault="00783B43" w:rsidP="00783B43">
      <w:pPr>
        <w:pStyle w:val="ac"/>
        <w:numPr>
          <w:ilvl w:val="2"/>
          <w:numId w:val="7"/>
        </w:numPr>
        <w:overflowPunct w:val="0"/>
        <w:spacing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optimized CSI reporting contents to provide compact CSI feedback for different muting hypotheses </w:t>
      </w:r>
    </w:p>
    <w:p w14:paraId="51735B8E" w14:textId="77777777" w:rsidR="00783B43" w:rsidRPr="003B218A" w:rsidRDefault="00783B43" w:rsidP="00783B43">
      <w:pPr>
        <w:pStyle w:val="af1"/>
        <w:numPr>
          <w:ilvl w:val="1"/>
          <w:numId w:val="7"/>
        </w:numPr>
        <w:rPr>
          <w:rFonts w:eastAsia="SimSun"/>
          <w:lang w:eastAsia="zh-CN"/>
        </w:rPr>
      </w:pPr>
      <w:r w:rsidRPr="003B218A">
        <w:rPr>
          <w:rFonts w:eastAsia="SimSun"/>
          <w:lang w:eastAsia="zh-CN"/>
        </w:rPr>
        <w:t>UE feeds back indication to trigger spatial element adaptation</w:t>
      </w:r>
    </w:p>
    <w:p w14:paraId="3AE76E7C" w14:textId="77777777" w:rsidR="00640054" w:rsidRDefault="00640054" w:rsidP="00B3001D">
      <w:pPr>
        <w:pStyle w:val="ac"/>
        <w:spacing w:after="0"/>
        <w:rPr>
          <w:rFonts w:ascii="Times New Roman" w:eastAsiaTheme="minorEastAsia" w:hAnsi="Times New Roman"/>
          <w:sz w:val="22"/>
          <w:szCs w:val="22"/>
          <w:lang w:eastAsia="ko-KR"/>
        </w:rPr>
      </w:pPr>
    </w:p>
    <w:p w14:paraId="3EBE1FCD" w14:textId="77777777" w:rsidR="00B3001D" w:rsidRDefault="00B3001D">
      <w:pPr>
        <w:pStyle w:val="ac"/>
        <w:spacing w:after="0"/>
        <w:rPr>
          <w:rFonts w:ascii="Times New Roman" w:eastAsiaTheme="minorEastAsia" w:hAnsi="Times New Roman"/>
          <w:sz w:val="22"/>
          <w:szCs w:val="22"/>
          <w:lang w:eastAsia="ko-KR"/>
        </w:rPr>
      </w:pPr>
    </w:p>
    <w:p w14:paraId="5B8657EC" w14:textId="1A1B5612" w:rsidR="00640054" w:rsidRDefault="00640054" w:rsidP="00640054">
      <w:pPr>
        <w:pStyle w:val="4"/>
        <w:spacing w:line="256" w:lineRule="auto"/>
        <w:ind w:left="1411" w:hanging="1411"/>
        <w:rPr>
          <w:rFonts w:eastAsia="SimSun"/>
          <w:szCs w:val="18"/>
          <w:lang w:eastAsia="zh-CN"/>
        </w:rPr>
      </w:pPr>
      <w:r>
        <w:rPr>
          <w:rFonts w:eastAsia="SimSun"/>
          <w:szCs w:val="18"/>
          <w:lang w:eastAsia="zh-CN"/>
        </w:rPr>
        <w:t>Company Comments on Proposal #4-1B</w:t>
      </w:r>
    </w:p>
    <w:p w14:paraId="4BE7E082" w14:textId="77777777" w:rsidR="00640054" w:rsidRPr="00F26A3D" w:rsidRDefault="00640054" w:rsidP="00640054">
      <w:pPr>
        <w:rPr>
          <w:sz w:val="22"/>
          <w:szCs w:val="22"/>
        </w:rPr>
      </w:pPr>
      <w:r w:rsidRPr="00F26A3D">
        <w:rPr>
          <w:sz w:val="22"/>
          <w:szCs w:val="22"/>
        </w:rPr>
        <w:t>Moderator asks companies to also provide view and details, including the following aspects:</w:t>
      </w:r>
    </w:p>
    <w:p w14:paraId="199CCB06" w14:textId="77777777" w:rsidR="00640054" w:rsidRPr="00F26A3D" w:rsidRDefault="00640054" w:rsidP="00640054">
      <w:pPr>
        <w:pStyle w:val="af1"/>
        <w:numPr>
          <w:ilvl w:val="0"/>
          <w:numId w:val="46"/>
        </w:numPr>
      </w:pPr>
      <w:r w:rsidRPr="00F26A3D">
        <w:lastRenderedPageBreak/>
        <w:t>Which details should be included in the main proposal description (not the additional information for evaluation)</w:t>
      </w:r>
    </w:p>
    <w:p w14:paraId="2F2558F5" w14:textId="77777777" w:rsidR="00640054" w:rsidRDefault="00640054" w:rsidP="00640054">
      <w:pPr>
        <w:pStyle w:val="af1"/>
        <w:numPr>
          <w:ilvl w:val="0"/>
          <w:numId w:val="46"/>
        </w:numPr>
      </w:pPr>
      <w:r w:rsidRPr="00F26A3D">
        <w:t>Text proposal to be used to fill in ‘background’, ‘potential specification impact’, and ‘additional consideration aspects’</w:t>
      </w:r>
    </w:p>
    <w:tbl>
      <w:tblPr>
        <w:tblStyle w:val="af7"/>
        <w:tblW w:w="9350" w:type="dxa"/>
        <w:tblInd w:w="-3" w:type="dxa"/>
        <w:tblLook w:val="04A0" w:firstRow="1" w:lastRow="0" w:firstColumn="1" w:lastColumn="0" w:noHBand="0" w:noVBand="1"/>
      </w:tblPr>
      <w:tblGrid>
        <w:gridCol w:w="1704"/>
        <w:gridCol w:w="7646"/>
      </w:tblGrid>
      <w:tr w:rsidR="00640054" w14:paraId="6ED477B1" w14:textId="77777777" w:rsidTr="00604F53">
        <w:tc>
          <w:tcPr>
            <w:tcW w:w="1704" w:type="dxa"/>
            <w:shd w:val="clear" w:color="auto" w:fill="FBE4D5" w:themeFill="accent2" w:themeFillTint="33"/>
          </w:tcPr>
          <w:p w14:paraId="46D27630" w14:textId="77777777" w:rsidR="00640054" w:rsidRDefault="00640054" w:rsidP="00604F53">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30CD859" w14:textId="77777777" w:rsidR="00640054" w:rsidRDefault="00640054" w:rsidP="00604F53">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640054" w14:paraId="7A1F1123" w14:textId="77777777" w:rsidTr="00604F53">
        <w:tc>
          <w:tcPr>
            <w:tcW w:w="1704" w:type="dxa"/>
          </w:tcPr>
          <w:p w14:paraId="6800A554" w14:textId="03690275" w:rsidR="00640054" w:rsidRPr="009B28DE" w:rsidRDefault="009B28DE" w:rsidP="00604F53">
            <w:pPr>
              <w:pStyle w:val="ac"/>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06C467A9" w14:textId="5DDD18D2" w:rsidR="00640054" w:rsidRPr="00E9644B" w:rsidRDefault="00E9644B" w:rsidP="00604F53">
            <w:pPr>
              <w:pStyle w:val="ac"/>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 xml:space="preserve">This proposal can be </w:t>
            </w:r>
            <w:r>
              <w:rPr>
                <w:rFonts w:ascii="Times New Roman" w:eastAsiaTheme="minorEastAsia" w:hAnsi="Times New Roman"/>
                <w:sz w:val="22"/>
                <w:szCs w:val="22"/>
                <w:lang w:eastAsia="ko-KR"/>
              </w:rPr>
              <w:t>further</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simplified by removing detailed suggestion and type 3 (which is overlapped with Tech #C-2), as follows.</w:t>
            </w:r>
          </w:p>
          <w:p w14:paraId="1F9BF26C" w14:textId="77777777" w:rsidR="00171359" w:rsidRDefault="00171359" w:rsidP="00604F53">
            <w:pPr>
              <w:pStyle w:val="ac"/>
              <w:spacing w:after="0"/>
              <w:rPr>
                <w:rFonts w:ascii="Times New Roman" w:hAnsi="Times New Roman" w:hint="eastAsia"/>
                <w:sz w:val="22"/>
                <w:szCs w:val="22"/>
                <w:lang w:eastAsia="zh-CN"/>
              </w:rPr>
            </w:pPr>
          </w:p>
          <w:p w14:paraId="47B4B794" w14:textId="77777777" w:rsidR="009B28DE" w:rsidRPr="003B218A" w:rsidRDefault="009B28DE" w:rsidP="009B28DE">
            <w:pPr>
              <w:pStyle w:val="ac"/>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7AF380A7" w14:textId="77777777" w:rsidR="009B28DE" w:rsidRPr="003B218A" w:rsidRDefault="009B28DE" w:rsidP="009B28DE">
            <w:pPr>
              <w:pStyle w:val="af1"/>
              <w:numPr>
                <w:ilvl w:val="1"/>
                <w:numId w:val="7"/>
              </w:numPr>
              <w:rPr>
                <w:rFonts w:eastAsia="SimSun"/>
                <w:lang w:eastAsia="zh-CN"/>
              </w:rPr>
            </w:pPr>
            <w:r w:rsidRPr="003B218A">
              <w:rPr>
                <w:lang w:eastAsia="zh-CN"/>
              </w:rPr>
              <w:t xml:space="preserve">Reducing the number of active transceiver chains or </w:t>
            </w:r>
            <w:r w:rsidRPr="003B218A">
              <w:rPr>
                <w:strike/>
                <w:lang w:eastAsia="zh-CN"/>
              </w:rPr>
              <w:t>antenna</w:t>
            </w:r>
            <w:r w:rsidRPr="003B218A">
              <w:rPr>
                <w:lang w:eastAsia="zh-CN"/>
              </w:rPr>
              <w:t xml:space="preserve"> spatial elements, </w:t>
            </w:r>
            <w:r w:rsidRPr="003B218A">
              <w:rPr>
                <w:rFonts w:eastAsia="SimSun"/>
                <w:lang w:eastAsia="zh-CN"/>
              </w:rPr>
              <w:t xml:space="preserve">including panel-level adaptation if the gNB is equipped with multi-panel antennas. </w:t>
            </w:r>
          </w:p>
          <w:p w14:paraId="6A9B8957" w14:textId="49D41772" w:rsidR="009B28DE" w:rsidRPr="003B218A" w:rsidRDefault="009B28DE" w:rsidP="009B28DE">
            <w:pPr>
              <w:pStyle w:val="af1"/>
              <w:numPr>
                <w:ilvl w:val="1"/>
                <w:numId w:val="7"/>
              </w:numPr>
            </w:pPr>
            <w:r w:rsidRPr="003B218A">
              <w:rPr>
                <w:rFonts w:eastAsia="SimSun"/>
                <w:lang w:eastAsia="zh-CN"/>
              </w:rPr>
              <w:t>The related changes in spatial domain caused by spatial element adaptation</w:t>
            </w:r>
            <w:r w:rsidRPr="003B218A">
              <w:t xml:space="preserve"> should be indicated to the UEs for </w:t>
            </w:r>
            <w:r w:rsidRPr="003B218A">
              <w:rPr>
                <w:rFonts w:eastAsia="SimSun"/>
                <w:lang w:eastAsia="zh-CN"/>
              </w:rPr>
              <w:t xml:space="preserve">the </w:t>
            </w:r>
            <w:r w:rsidRPr="003B218A">
              <w:t>spatial adaptation of gNB</w:t>
            </w:r>
            <w:r w:rsidRPr="003B218A">
              <w:rPr>
                <w:strike/>
              </w:rPr>
              <w:t>/cell power state.</w:t>
            </w:r>
            <w:r w:rsidRPr="003B218A">
              <w:t xml:space="preserve"> </w:t>
            </w:r>
            <w:del w:id="392" w:author="Seonwook Kim2" w:date="2022-10-13T21:07:00Z">
              <w:r w:rsidRPr="003B218A" w:rsidDel="00E9644B">
                <w:delText xml:space="preserve">Mechanisms to trigger gNB/cell power state and to recover back into normal network power state should be supported. </w:delText>
              </w:r>
            </w:del>
          </w:p>
          <w:p w14:paraId="6BF0C66A" w14:textId="68943E56" w:rsidR="009B28DE" w:rsidRPr="003B218A" w:rsidRDefault="009B28DE" w:rsidP="009B28DE">
            <w:pPr>
              <w:pStyle w:val="af1"/>
              <w:numPr>
                <w:ilvl w:val="2"/>
                <w:numId w:val="7"/>
              </w:numPr>
              <w:overflowPunct/>
              <w:snapToGrid w:val="0"/>
              <w:spacing w:line="252" w:lineRule="auto"/>
              <w:rPr>
                <w:rFonts w:eastAsia="SimSun"/>
                <w:lang w:eastAsia="zh-CN"/>
              </w:rPr>
            </w:pPr>
            <w:del w:id="393" w:author="Seonwook Kim2" w:date="2022-10-13T21:07:00Z">
              <w:r w:rsidRPr="003B218A" w:rsidDel="00E9644B">
                <w:rPr>
                  <w:rFonts w:eastAsia="SimSun"/>
                  <w:lang w:eastAsia="zh-CN"/>
                </w:rPr>
                <w:delText xml:space="preserve">This may include enhancements to CSI-RS/report configurations to contain multiple configurations for different gNB/cell operation states and dynamic triggering of one of such configurations.  </w:delText>
              </w:r>
            </w:del>
          </w:p>
          <w:p w14:paraId="0EF8BB5C" w14:textId="77777777" w:rsidR="009B28DE" w:rsidRPr="003B218A" w:rsidRDefault="009B28DE" w:rsidP="009B28DE">
            <w:pPr>
              <w:pStyle w:val="ac"/>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further 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77386CCB" w14:textId="77777777" w:rsidR="009B28DE" w:rsidRPr="003B218A" w:rsidRDefault="009B28DE" w:rsidP="009B28DE">
            <w:pPr>
              <w:pStyle w:val="ac"/>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4AB2A6AD" w14:textId="77777777" w:rsidR="009B28DE" w:rsidRPr="003B218A" w:rsidRDefault="009B28DE" w:rsidP="009B28DE">
            <w:pPr>
              <w:pStyle w:val="ac"/>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42B1094C" w14:textId="1AD8124C" w:rsidR="009B28DE" w:rsidRPr="003B218A" w:rsidRDefault="009B28DE" w:rsidP="009B28DE">
            <w:pPr>
              <w:pStyle w:val="af1"/>
              <w:numPr>
                <w:ilvl w:val="2"/>
                <w:numId w:val="7"/>
              </w:numPr>
              <w:overflowPunct/>
              <w:snapToGrid w:val="0"/>
              <w:spacing w:line="252" w:lineRule="auto"/>
              <w:rPr>
                <w:rFonts w:eastAsia="SimSun"/>
                <w:lang w:eastAsia="zh-CN"/>
              </w:rPr>
            </w:pPr>
            <w:del w:id="394" w:author="Seonwook Kim2" w:date="2022-10-13T21:07:00Z">
              <w:r w:rsidRPr="003B218A" w:rsidDel="00E9644B">
                <w:rPr>
                  <w:rFonts w:eastAsia="SimSun"/>
                  <w:lang w:eastAsia="zh-CN"/>
                </w:rPr>
                <w:delText>Type 3: activate/deactivate a set of spatial elements, e.g., TRP on/off, activating N1-port CSI-RS resource (set) and deactivating N2-port CSI-RS resource (set), activating/deactivating CSI report(s) which associated with CSI-RS resource (set)</w:delText>
              </w:r>
            </w:del>
          </w:p>
          <w:p w14:paraId="1CBE8945" w14:textId="5FA42ED2" w:rsidR="009B28DE" w:rsidRPr="003B218A" w:rsidRDefault="009B28DE" w:rsidP="009B28DE">
            <w:pPr>
              <w:pStyle w:val="af1"/>
              <w:numPr>
                <w:ilvl w:val="1"/>
                <w:numId w:val="7"/>
              </w:numPr>
              <w:snapToGrid w:val="0"/>
              <w:spacing w:line="240" w:lineRule="auto"/>
            </w:pPr>
            <w:del w:id="395" w:author="Seonwook Kim2" w:date="2022-10-13T21:07:00Z">
              <w:r w:rsidRPr="003B218A" w:rsidDel="00E9644B">
                <w:delText xml:space="preserve">Support of light-weight mechanisms such as DCI/MAC-CE-based, that allow </w:delText>
              </w:r>
              <w:r w:rsidRPr="003B218A" w:rsidDel="00E9644B">
                <w:rPr>
                  <w:rFonts w:eastAsia="SimSun"/>
                  <w:lang w:eastAsia="zh-CN"/>
                </w:rPr>
                <w:delText>fast spatial domain related reconfiguration and group-common L1 signaling due to spatial element adaptation</w:delText>
              </w:r>
              <w:r w:rsidDel="00E9644B">
                <w:rPr>
                  <w:rFonts w:eastAsia="SimSun"/>
                  <w:lang w:eastAsia="zh-CN"/>
                </w:rPr>
                <w:delText xml:space="preserve">, </w:delText>
              </w:r>
              <w:r w:rsidRPr="003B218A" w:rsidDel="00E9644B">
                <w:delText xml:space="preserve">such as </w:delText>
              </w:r>
              <w:r w:rsidRPr="003B218A" w:rsidDel="00E9644B">
                <w:rPr>
                  <w:rFonts w:eastAsia="SimSun"/>
                  <w:lang w:eastAsia="zh-CN"/>
                </w:rPr>
                <w:delText>dynamic/semi-persistent ON-OFF of CSI-RS</w:delText>
              </w:r>
              <w:r w:rsidRPr="003B218A" w:rsidDel="00E9644B">
                <w:delText>.</w:delText>
              </w:r>
            </w:del>
          </w:p>
          <w:p w14:paraId="54A4DBAE" w14:textId="335D104D" w:rsidR="009B28DE" w:rsidRPr="003B218A" w:rsidRDefault="009B28DE" w:rsidP="009B28DE">
            <w:pPr>
              <w:pStyle w:val="af1"/>
              <w:numPr>
                <w:ilvl w:val="2"/>
                <w:numId w:val="7"/>
              </w:numPr>
              <w:snapToGrid w:val="0"/>
              <w:spacing w:line="240" w:lineRule="auto"/>
              <w:rPr>
                <w:rFonts w:eastAsia="SimSun"/>
                <w:lang w:eastAsia="zh-CN"/>
              </w:rPr>
            </w:pPr>
            <w:del w:id="396" w:author="Seonwook Kim2" w:date="2022-10-13T21:07:00Z">
              <w:r w:rsidRPr="003B218A" w:rsidDel="00E9644B">
                <w:rPr>
                  <w:rFonts w:eastAsia="SimSun"/>
                  <w:lang w:eastAsia="zh-CN"/>
                </w:rPr>
                <w:delText>Adaptation of subset/number of ports for CSI-RS resources can be efficiently indicated to group of UEs by configuring for each UE a group identity to each CSI-RS resource and indicating change by UE-group common signaling including the group identity of applicable CSI-RS resources.</w:delText>
              </w:r>
            </w:del>
          </w:p>
          <w:p w14:paraId="538C8437" w14:textId="1447279A" w:rsidR="009B28DE" w:rsidRPr="003B218A" w:rsidRDefault="009B28DE" w:rsidP="009B28DE">
            <w:pPr>
              <w:pStyle w:val="af1"/>
              <w:numPr>
                <w:ilvl w:val="2"/>
                <w:numId w:val="7"/>
              </w:numPr>
              <w:snapToGrid w:val="0"/>
              <w:spacing w:line="240" w:lineRule="auto"/>
              <w:rPr>
                <w:rFonts w:eastAsia="SimSun"/>
                <w:lang w:eastAsia="zh-CN"/>
              </w:rPr>
            </w:pPr>
            <w:del w:id="397" w:author="Seonwook Kim2" w:date="2022-10-13T21:07:00Z">
              <w:r w:rsidRPr="003B218A" w:rsidDel="00E9644B">
                <w:rPr>
                  <w:rFonts w:eastAsia="SimSun"/>
                  <w:lang w:eastAsia="zh-CN"/>
                </w:rPr>
                <w:lastRenderedPageBreak/>
                <w:delText>This includes dynamic adaptation of parameters associated with a NZP-CSI-RS resource such as powerControlOffsetSS, powerControlOffset, etc</w:delText>
              </w:r>
            </w:del>
          </w:p>
          <w:p w14:paraId="7B0AF5F4" w14:textId="77777777" w:rsidR="009B28DE" w:rsidRPr="003B218A" w:rsidRDefault="009B28DE" w:rsidP="009B28DE">
            <w:pPr>
              <w:pStyle w:val="af1"/>
              <w:numPr>
                <w:ilvl w:val="1"/>
                <w:numId w:val="7"/>
              </w:numPr>
              <w:overflowPunct/>
              <w:snapToGrid w:val="0"/>
              <w:spacing w:line="252" w:lineRule="auto"/>
              <w:rPr>
                <w:rFonts w:eastAsia="SimSun"/>
                <w:lang w:eastAsia="zh-CN"/>
              </w:rPr>
            </w:pPr>
            <w:r w:rsidRPr="003B218A">
              <w:rPr>
                <w:rFonts w:eastAsia="SimSun"/>
                <w:lang w:eastAsia="zh-CN"/>
              </w:rPr>
              <w:t>Potential specification impact:</w:t>
            </w:r>
          </w:p>
          <w:p w14:paraId="6E8A8387" w14:textId="69CC62DF" w:rsidR="009B28DE" w:rsidRPr="003B218A" w:rsidRDefault="00E9644B" w:rsidP="009B28DE">
            <w:pPr>
              <w:pStyle w:val="af1"/>
              <w:numPr>
                <w:ilvl w:val="2"/>
                <w:numId w:val="7"/>
              </w:numPr>
              <w:overflowPunct/>
              <w:snapToGrid w:val="0"/>
              <w:spacing w:line="252" w:lineRule="auto"/>
              <w:rPr>
                <w:sz w:val="21"/>
                <w:szCs w:val="21"/>
                <w:lang w:eastAsia="zh-CN"/>
              </w:rPr>
            </w:pPr>
            <w:ins w:id="398" w:author="Seonwook Kim2" w:date="2022-10-13T21:08:00Z">
              <w:r w:rsidRPr="003B218A">
                <w:rPr>
                  <w:lang w:eastAsia="zh-CN"/>
                </w:rPr>
                <w:t>Dynamic adaptation of spatial elements</w:t>
              </w:r>
            </w:ins>
            <w:del w:id="399" w:author="Seonwook Kim2" w:date="2022-10-13T21:08:00Z">
              <w:r w:rsidR="009B28DE" w:rsidRPr="003B218A" w:rsidDel="00E9644B">
                <w:delText xml:space="preserve">Type 1 </w:delText>
              </w:r>
              <w:r w:rsidR="009B28DE" w:rsidRPr="003B218A" w:rsidDel="00E9644B">
                <w:rPr>
                  <w:strike/>
                </w:rPr>
                <w:delText>and</w:delText>
              </w:r>
              <w:r w:rsidR="009B28DE" w:rsidRPr="003B218A" w:rsidDel="00E9644B">
                <w:delText xml:space="preserve"> Type 2</w:delText>
              </w:r>
              <w:r w:rsidR="009B28DE" w:rsidRPr="003B218A" w:rsidDel="00E9644B">
                <w:rPr>
                  <w:rFonts w:eastAsia="SimSun"/>
                  <w:lang w:eastAsia="zh-CN"/>
                </w:rPr>
                <w:delText>, and Type 3</w:delText>
              </w:r>
            </w:del>
            <w:r w:rsidR="009B28DE" w:rsidRPr="003B218A">
              <w:t xml:space="preserve"> may have impact on measurement operation, so the potential enhancement may include CSI-RS and PL RS measurements, beam failure recovery, radio link monitoring, cell (re)selection and handover procedure </w:t>
            </w:r>
            <w:r w:rsidR="009B28DE" w:rsidRPr="003B218A">
              <w:rPr>
                <w:rFonts w:eastAsia="SimSun"/>
                <w:lang w:eastAsia="zh-CN"/>
              </w:rPr>
              <w:t>enhancements</w:t>
            </w:r>
            <w:r w:rsidR="009B28DE" w:rsidRPr="003B218A">
              <w:t>.</w:t>
            </w:r>
          </w:p>
          <w:p w14:paraId="48752684" w14:textId="3C677A90" w:rsidR="00E9644B" w:rsidRDefault="00E9644B" w:rsidP="009B28DE">
            <w:pPr>
              <w:pStyle w:val="af1"/>
              <w:numPr>
                <w:ilvl w:val="2"/>
                <w:numId w:val="7"/>
              </w:numPr>
              <w:overflowPunct/>
              <w:snapToGrid w:val="0"/>
              <w:spacing w:line="252" w:lineRule="auto"/>
              <w:rPr>
                <w:ins w:id="400" w:author="Seonwook Kim2" w:date="2022-10-13T21:08:00Z"/>
                <w:rFonts w:eastAsia="SimSun"/>
                <w:lang w:eastAsia="zh-CN"/>
              </w:rPr>
            </w:pPr>
            <w:ins w:id="401" w:author="Seonwook Kim2" w:date="2022-10-13T21:08:00Z">
              <w:r>
                <w:rPr>
                  <w:rFonts w:hint="eastAsia"/>
                </w:rPr>
                <w:t xml:space="preserve">Signaling details to indicate </w:t>
              </w:r>
              <w:r w:rsidRPr="003B218A">
                <w:rPr>
                  <w:rFonts w:eastAsia="SimSun"/>
                  <w:lang w:eastAsia="zh-CN"/>
                </w:rPr>
                <w:t xml:space="preserve">changes </w:t>
              </w:r>
            </w:ins>
            <w:ins w:id="402" w:author="Seonwook Kim2" w:date="2022-10-13T21:09:00Z">
              <w:r>
                <w:rPr>
                  <w:rFonts w:eastAsia="SimSun"/>
                  <w:lang w:eastAsia="zh-CN"/>
                </w:rPr>
                <w:t xml:space="preserve">of </w:t>
              </w:r>
              <w:r w:rsidRPr="003B218A">
                <w:rPr>
                  <w:lang w:eastAsia="zh-CN"/>
                </w:rPr>
                <w:t>the number of active transceiver chains or spatial elements</w:t>
              </w:r>
            </w:ins>
          </w:p>
          <w:p w14:paraId="52E4D5D7" w14:textId="6A959136" w:rsidR="009B28DE" w:rsidRPr="003B218A" w:rsidRDefault="009B28DE" w:rsidP="009B28DE">
            <w:pPr>
              <w:pStyle w:val="af1"/>
              <w:numPr>
                <w:ilvl w:val="2"/>
                <w:numId w:val="7"/>
              </w:numPr>
              <w:overflowPunct/>
              <w:snapToGrid w:val="0"/>
              <w:spacing w:line="252" w:lineRule="auto"/>
              <w:rPr>
                <w:rFonts w:eastAsia="SimSun"/>
                <w:lang w:eastAsia="zh-CN"/>
              </w:rPr>
            </w:pPr>
            <w:del w:id="403" w:author="Seonwook Kim2" w:date="2022-10-13T21:09:00Z">
              <w:r w:rsidRPr="003B218A" w:rsidDel="00E9644B">
                <w:rPr>
                  <w:rFonts w:eastAsia="SimSun"/>
                  <w:lang w:eastAsia="zh-CN"/>
                </w:rPr>
                <w:delText>Introduction of group-based reconfiguration of various reference signal resources, measurement, reporting, which may be RRC-based or MAC-CE based or by other physical layer indication.</w:delText>
              </w:r>
            </w:del>
          </w:p>
          <w:p w14:paraId="37C97C5C" w14:textId="77777777" w:rsidR="009B28DE" w:rsidRPr="009B28DE" w:rsidRDefault="009B28DE" w:rsidP="00604F53">
            <w:pPr>
              <w:pStyle w:val="ac"/>
              <w:spacing w:after="0"/>
              <w:rPr>
                <w:rFonts w:ascii="Times New Roman" w:hAnsi="Times New Roman"/>
                <w:sz w:val="22"/>
                <w:szCs w:val="22"/>
                <w:lang w:eastAsia="zh-CN"/>
              </w:rPr>
            </w:pPr>
          </w:p>
          <w:p w14:paraId="7BD3743C" w14:textId="77777777" w:rsidR="009B28DE" w:rsidRDefault="009B28DE" w:rsidP="00604F53">
            <w:pPr>
              <w:pStyle w:val="ac"/>
              <w:spacing w:after="0"/>
              <w:rPr>
                <w:rFonts w:ascii="Times New Roman" w:hAnsi="Times New Roman" w:hint="eastAsia"/>
                <w:sz w:val="22"/>
                <w:szCs w:val="22"/>
                <w:lang w:eastAsia="zh-CN"/>
              </w:rPr>
            </w:pPr>
          </w:p>
        </w:tc>
      </w:tr>
    </w:tbl>
    <w:p w14:paraId="14E168EC" w14:textId="77777777" w:rsidR="00640054" w:rsidRDefault="00640054" w:rsidP="00640054">
      <w:pPr>
        <w:pStyle w:val="ac"/>
        <w:spacing w:after="0"/>
        <w:rPr>
          <w:rFonts w:ascii="Times New Roman" w:eastAsiaTheme="minorEastAsia" w:hAnsi="Times New Roman"/>
          <w:sz w:val="22"/>
          <w:szCs w:val="22"/>
          <w:lang w:eastAsia="ko-KR"/>
        </w:rPr>
      </w:pPr>
    </w:p>
    <w:p w14:paraId="79E9D283" w14:textId="282EA0C2" w:rsidR="006D5EC4" w:rsidRDefault="006D5EC4">
      <w:pPr>
        <w:pStyle w:val="ac"/>
        <w:spacing w:after="0"/>
        <w:rPr>
          <w:rFonts w:ascii="Times New Roman" w:eastAsiaTheme="minorEastAsia" w:hAnsi="Times New Roman"/>
          <w:sz w:val="22"/>
          <w:szCs w:val="22"/>
          <w:lang w:eastAsia="ko-KR"/>
        </w:rPr>
      </w:pPr>
    </w:p>
    <w:p w14:paraId="1FDA03C7" w14:textId="09CF9FD8" w:rsidR="00640054" w:rsidRDefault="00640054">
      <w:pPr>
        <w:pStyle w:val="ac"/>
        <w:spacing w:after="0"/>
        <w:rPr>
          <w:rFonts w:ascii="Times New Roman" w:eastAsiaTheme="minorEastAsia" w:hAnsi="Times New Roman"/>
          <w:sz w:val="22"/>
          <w:szCs w:val="22"/>
          <w:lang w:eastAsia="ko-KR"/>
        </w:rPr>
      </w:pPr>
    </w:p>
    <w:p w14:paraId="7D33DDEF" w14:textId="49D60A11" w:rsidR="00640054" w:rsidRDefault="00640054">
      <w:pPr>
        <w:pStyle w:val="ac"/>
        <w:spacing w:after="0"/>
        <w:rPr>
          <w:rFonts w:ascii="Times New Roman" w:eastAsiaTheme="minorEastAsia" w:hAnsi="Times New Roman"/>
          <w:sz w:val="22"/>
          <w:szCs w:val="22"/>
          <w:lang w:eastAsia="ko-KR"/>
        </w:rPr>
      </w:pPr>
    </w:p>
    <w:p w14:paraId="7862ED9B" w14:textId="64EC1169" w:rsidR="00AE29CD" w:rsidRDefault="00AE29CD" w:rsidP="00AE29CD">
      <w:pPr>
        <w:pStyle w:val="4"/>
        <w:spacing w:line="256" w:lineRule="auto"/>
        <w:ind w:left="1411" w:hanging="1411"/>
        <w:rPr>
          <w:rFonts w:eastAsia="SimSun"/>
          <w:szCs w:val="18"/>
          <w:lang w:eastAsia="zh-CN"/>
        </w:rPr>
      </w:pPr>
      <w:r>
        <w:rPr>
          <w:rFonts w:eastAsia="SimSun"/>
          <w:szCs w:val="18"/>
          <w:lang w:eastAsia="zh-CN"/>
        </w:rPr>
        <w:t>Proposal #4-2B</w:t>
      </w:r>
    </w:p>
    <w:p w14:paraId="36A58663" w14:textId="77777777" w:rsidR="007D456A" w:rsidRPr="004032A6" w:rsidRDefault="007D456A" w:rsidP="007D456A">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7B8EF4A" w14:textId="77777777" w:rsidR="00AE29CD" w:rsidRPr="00627790" w:rsidRDefault="00AE29CD" w:rsidP="00AE29CD">
      <w:pPr>
        <w:pStyle w:val="ac"/>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adaptation of TRPs in mTRP </w:t>
      </w:r>
    </w:p>
    <w:p w14:paraId="4CC0B350" w14:textId="77777777" w:rsidR="00AE29CD" w:rsidRPr="00940114" w:rsidRDefault="00AE29CD" w:rsidP="00AE29CD">
      <w:pPr>
        <w:pStyle w:val="ac"/>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Adaptation is </w:t>
      </w:r>
      <w:r w:rsidRPr="00940114">
        <w:rPr>
          <w:rFonts w:ascii="Times New Roman" w:hAnsi="Times New Roman"/>
          <w:sz w:val="22"/>
          <w:szCs w:val="22"/>
          <w:lang w:eastAsia="zh-CN"/>
        </w:rPr>
        <w:t>categorized as type 3:</w:t>
      </w:r>
    </w:p>
    <w:p w14:paraId="17ABDE34" w14:textId="77777777" w:rsidR="00AE29CD" w:rsidRPr="00940114" w:rsidRDefault="00AE29CD" w:rsidP="00AE29CD">
      <w:pPr>
        <w:pStyle w:val="af1"/>
        <w:numPr>
          <w:ilvl w:val="2"/>
          <w:numId w:val="7"/>
        </w:numPr>
        <w:overflowPunct/>
        <w:snapToGrid w:val="0"/>
        <w:spacing w:line="240" w:lineRule="auto"/>
        <w:rPr>
          <w:lang w:eastAsia="zh-CN"/>
        </w:rPr>
      </w:pPr>
      <w:r w:rsidRPr="00940114">
        <w:t xml:space="preserve">Type 3: activate </w:t>
      </w:r>
      <w:r w:rsidRPr="00940114">
        <w:rPr>
          <w:rFonts w:eastAsia="SimSun"/>
          <w:lang w:eastAsia="zh-CN"/>
        </w:rPr>
        <w:t>and/or</w:t>
      </w:r>
      <w:r w:rsidRPr="00940114">
        <w:t xml:space="preserve"> deactivate a set of spatial elements, e.g., TRP on/off, activating N1-port CSI-RS resource (set) and deactivating N2-port CSI-RS resource (set) </w:t>
      </w:r>
      <w:r w:rsidRPr="00940114">
        <w:rPr>
          <w:rFonts w:eastAsia="SimSun"/>
          <w:lang w:eastAsia="zh-CN"/>
        </w:rPr>
        <w:t>across TRPs</w:t>
      </w:r>
    </w:p>
    <w:p w14:paraId="37783813" w14:textId="77777777" w:rsidR="00AE29CD" w:rsidRPr="00940114" w:rsidRDefault="00AE29CD" w:rsidP="00AE29CD">
      <w:pPr>
        <w:pStyle w:val="af1"/>
        <w:numPr>
          <w:ilvl w:val="1"/>
          <w:numId w:val="7"/>
        </w:numPr>
        <w:overflowPunct/>
        <w:snapToGrid w:val="0"/>
        <w:spacing w:line="240" w:lineRule="auto"/>
      </w:pPr>
      <w:r w:rsidRPr="00940114">
        <w:t>Type 3 may have impact on redundant CSI measurement or reporting to a muted TRP, so enhancement may include dynamic signaling for TRP ID (CORESETPollIndex).</w:t>
      </w:r>
    </w:p>
    <w:p w14:paraId="1A0BF9CF" w14:textId="77777777" w:rsidR="00AE29CD" w:rsidRPr="00940114" w:rsidRDefault="00AE29CD" w:rsidP="00AE29CD">
      <w:pPr>
        <w:pStyle w:val="ac"/>
        <w:numPr>
          <w:ilvl w:val="1"/>
          <w:numId w:val="7"/>
        </w:numPr>
        <w:overflowPunct w:val="0"/>
        <w:spacing w:after="0" w:line="240" w:lineRule="auto"/>
        <w:rPr>
          <w:rFonts w:ascii="Times New Roman" w:hAnsi="Times New Roman"/>
          <w:sz w:val="22"/>
          <w:szCs w:val="22"/>
          <w:lang w:eastAsia="zh-CN"/>
        </w:rPr>
      </w:pPr>
      <w:r w:rsidRPr="00940114">
        <w:rPr>
          <w:rFonts w:ascii="Times New Roman" w:hAnsi="Times New Roman"/>
          <w:sz w:val="22"/>
          <w:szCs w:val="22"/>
          <w:lang w:eastAsia="zh-CN"/>
        </w:rPr>
        <w:t>Dynamic adaptation of non-colocated antenna elements, such as different TRP.</w:t>
      </w:r>
    </w:p>
    <w:p w14:paraId="3114B1BB" w14:textId="77777777" w:rsidR="007D456A" w:rsidRPr="003A404A" w:rsidRDefault="007D456A" w:rsidP="007D456A">
      <w:pPr>
        <w:pStyle w:val="ac"/>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01F30DE8" w14:textId="77777777" w:rsidR="007D456A" w:rsidRPr="00AE6BCE" w:rsidRDefault="007D456A" w:rsidP="007D456A">
      <w:pPr>
        <w:pStyle w:val="ac"/>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CCFC6C4" w14:textId="77777777" w:rsidR="00AE29CD" w:rsidRPr="00940114" w:rsidRDefault="00AE29CD" w:rsidP="00AE29CD">
      <w:pPr>
        <w:pStyle w:val="af1"/>
        <w:numPr>
          <w:ilvl w:val="1"/>
          <w:numId w:val="7"/>
        </w:numPr>
        <w:overflowPunct/>
        <w:snapToGrid w:val="0"/>
        <w:spacing w:line="240" w:lineRule="auto"/>
        <w:rPr>
          <w:rFonts w:eastAsia="SimSun"/>
          <w:lang w:eastAsia="zh-CN"/>
        </w:rPr>
      </w:pPr>
      <w:r w:rsidRPr="00940114">
        <w:rPr>
          <w:rFonts w:eastAsia="SimSun"/>
          <w:lang w:eastAsia="zh-CN"/>
        </w:rPr>
        <w:t>Potential specification impact:</w:t>
      </w:r>
    </w:p>
    <w:p w14:paraId="1A09137D" w14:textId="77777777" w:rsidR="00AE29CD" w:rsidRPr="00940114" w:rsidRDefault="00AE29CD" w:rsidP="00AE29CD">
      <w:pPr>
        <w:pStyle w:val="ac"/>
        <w:numPr>
          <w:ilvl w:val="2"/>
          <w:numId w:val="7"/>
        </w:numPr>
        <w:overflowPunct w:val="0"/>
        <w:spacing w:after="0" w:line="240" w:lineRule="auto"/>
        <w:rPr>
          <w:rFonts w:ascii="Times New Roman" w:eastAsiaTheme="minorEastAsia" w:hAnsi="Times New Roman"/>
          <w:sz w:val="22"/>
          <w:szCs w:val="22"/>
          <w:lang w:eastAsia="ko-KR"/>
        </w:rPr>
      </w:pPr>
      <w:r w:rsidRPr="00940114">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Pr="00940114">
        <w:rPr>
          <w:rFonts w:ascii="Times New Roman" w:hAnsi="Times New Roman"/>
          <w:sz w:val="22"/>
          <w:szCs w:val="22"/>
          <w:lang w:eastAsia="zh-CN"/>
        </w:rPr>
        <w:t>PDCCH/PUCCH/</w:t>
      </w:r>
      <w:r w:rsidRPr="00940114">
        <w:rPr>
          <w:rFonts w:ascii="Times New Roman" w:eastAsiaTheme="minorEastAsia" w:hAnsi="Times New Roman"/>
          <w:sz w:val="22"/>
          <w:szCs w:val="22"/>
          <w:lang w:eastAsia="ko-KR"/>
        </w:rPr>
        <w:t xml:space="preserve">PUSCH/PDSCH repetition, </w:t>
      </w:r>
      <w:r w:rsidRPr="00940114">
        <w:rPr>
          <w:rFonts w:ascii="Times New Roman" w:hAnsi="Times New Roman"/>
          <w:sz w:val="22"/>
          <w:szCs w:val="22"/>
          <w:lang w:eastAsia="zh-CN"/>
        </w:rPr>
        <w:t xml:space="preserve">s-DCI, m-DCI, </w:t>
      </w:r>
      <w:r w:rsidRPr="00940114">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p>
    <w:p w14:paraId="6372ECAD" w14:textId="77777777" w:rsidR="00AE29CD" w:rsidRDefault="00AE29CD" w:rsidP="00AE29CD">
      <w:pPr>
        <w:pStyle w:val="ac"/>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AEE85D5" w14:textId="77777777" w:rsidR="00AE29CD" w:rsidRPr="00AE6BCE" w:rsidRDefault="00AE29CD" w:rsidP="00AE29CD">
      <w:pPr>
        <w:pStyle w:val="ac"/>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534FD6A2" w14:textId="5C42E97B" w:rsidR="00AE29CD" w:rsidRDefault="00AE29CD">
      <w:pPr>
        <w:pStyle w:val="ac"/>
        <w:spacing w:after="0"/>
        <w:rPr>
          <w:rFonts w:ascii="Times New Roman" w:eastAsiaTheme="minorEastAsia" w:hAnsi="Times New Roman"/>
          <w:sz w:val="22"/>
          <w:szCs w:val="22"/>
          <w:lang w:eastAsia="ko-KR"/>
        </w:rPr>
      </w:pPr>
    </w:p>
    <w:p w14:paraId="31082D49" w14:textId="77777777" w:rsidR="00783B43" w:rsidRPr="00873299" w:rsidRDefault="00783B43" w:rsidP="00783B43">
      <w:pPr>
        <w:pStyle w:val="ac"/>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522212CB" w14:textId="14842D43" w:rsidR="00783B43" w:rsidRDefault="00783B43" w:rsidP="00783B43">
      <w:pPr>
        <w:pStyle w:val="ac"/>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Technique #C-2: Dynamic adaptation of TRPs in mTRP</w:t>
      </w:r>
    </w:p>
    <w:p w14:paraId="160746E7" w14:textId="77777777" w:rsidR="00783B43" w:rsidRPr="00940114" w:rsidRDefault="00783B43" w:rsidP="00783B43">
      <w:pPr>
        <w:pStyle w:val="ac"/>
        <w:numPr>
          <w:ilvl w:val="1"/>
          <w:numId w:val="7"/>
        </w:numPr>
        <w:snapToGrid w:val="0"/>
        <w:spacing w:after="0" w:line="240" w:lineRule="auto"/>
        <w:rPr>
          <w:rFonts w:ascii="Times New Roman" w:hAnsi="Times New Roman"/>
          <w:strike/>
          <w:sz w:val="22"/>
          <w:szCs w:val="22"/>
          <w:lang w:eastAsia="zh-CN"/>
        </w:rPr>
      </w:pPr>
      <w:r w:rsidRPr="00940114">
        <w:rPr>
          <w:rFonts w:ascii="Times New Roman" w:hAnsi="Times New Roman"/>
          <w:sz w:val="22"/>
          <w:szCs w:val="22"/>
        </w:rPr>
        <w:lastRenderedPageBreak/>
        <w:t>This may also include signaling of the adaptation of TRPs in mTRP, e.g. by utilizing group-level or cell common signaling.</w:t>
      </w:r>
    </w:p>
    <w:p w14:paraId="6A2538FD" w14:textId="77777777" w:rsidR="00783B43" w:rsidRDefault="00783B43">
      <w:pPr>
        <w:pStyle w:val="ac"/>
        <w:spacing w:after="0"/>
        <w:rPr>
          <w:rFonts w:ascii="Times New Roman" w:eastAsiaTheme="minorEastAsia" w:hAnsi="Times New Roman"/>
          <w:sz w:val="22"/>
          <w:szCs w:val="22"/>
          <w:lang w:eastAsia="ko-KR"/>
        </w:rPr>
      </w:pPr>
    </w:p>
    <w:p w14:paraId="7F6CF9D5" w14:textId="77777777" w:rsidR="00AE29CD" w:rsidRDefault="00AE29CD">
      <w:pPr>
        <w:pStyle w:val="ac"/>
        <w:spacing w:after="0"/>
        <w:rPr>
          <w:rFonts w:ascii="Times New Roman" w:eastAsiaTheme="minorEastAsia" w:hAnsi="Times New Roman"/>
          <w:sz w:val="22"/>
          <w:szCs w:val="22"/>
          <w:lang w:eastAsia="ko-KR"/>
        </w:rPr>
      </w:pPr>
    </w:p>
    <w:p w14:paraId="2DCECC67" w14:textId="1F47D0A6" w:rsidR="00640054" w:rsidRDefault="00640054" w:rsidP="00640054">
      <w:pPr>
        <w:pStyle w:val="4"/>
        <w:spacing w:line="256" w:lineRule="auto"/>
        <w:ind w:left="1411" w:hanging="1411"/>
        <w:rPr>
          <w:rFonts w:eastAsia="SimSun"/>
          <w:szCs w:val="18"/>
          <w:lang w:eastAsia="zh-CN"/>
        </w:rPr>
      </w:pPr>
      <w:r>
        <w:rPr>
          <w:rFonts w:eastAsia="SimSun"/>
          <w:szCs w:val="18"/>
          <w:lang w:eastAsia="zh-CN"/>
        </w:rPr>
        <w:t>Company Comments on Proposal #4-2B</w:t>
      </w:r>
    </w:p>
    <w:p w14:paraId="71844E54" w14:textId="77777777" w:rsidR="00640054" w:rsidRPr="00F26A3D" w:rsidRDefault="00640054" w:rsidP="00640054">
      <w:pPr>
        <w:rPr>
          <w:sz w:val="22"/>
          <w:szCs w:val="22"/>
        </w:rPr>
      </w:pPr>
      <w:r w:rsidRPr="00F26A3D">
        <w:rPr>
          <w:sz w:val="22"/>
          <w:szCs w:val="22"/>
        </w:rPr>
        <w:t>Moderator asks companies to also provide view and details, including the following aspects:</w:t>
      </w:r>
    </w:p>
    <w:p w14:paraId="7BBDCE38" w14:textId="77777777" w:rsidR="00640054" w:rsidRPr="00F26A3D" w:rsidRDefault="00640054" w:rsidP="00640054">
      <w:pPr>
        <w:pStyle w:val="af1"/>
        <w:numPr>
          <w:ilvl w:val="0"/>
          <w:numId w:val="46"/>
        </w:numPr>
      </w:pPr>
      <w:r w:rsidRPr="00F26A3D">
        <w:t>Which details should be included in the main proposal description (not the additional information for evaluation)</w:t>
      </w:r>
    </w:p>
    <w:p w14:paraId="3B9D3527" w14:textId="77777777" w:rsidR="00640054" w:rsidRDefault="00640054" w:rsidP="00640054">
      <w:pPr>
        <w:pStyle w:val="af1"/>
        <w:numPr>
          <w:ilvl w:val="0"/>
          <w:numId w:val="46"/>
        </w:numPr>
      </w:pPr>
      <w:r w:rsidRPr="00F26A3D">
        <w:t>Text proposal to be used to fill in ‘background’, ‘potential specification impact’, and ‘additional consideration aspects’</w:t>
      </w:r>
    </w:p>
    <w:tbl>
      <w:tblPr>
        <w:tblStyle w:val="af7"/>
        <w:tblW w:w="9350" w:type="dxa"/>
        <w:tblInd w:w="-3" w:type="dxa"/>
        <w:tblLook w:val="04A0" w:firstRow="1" w:lastRow="0" w:firstColumn="1" w:lastColumn="0" w:noHBand="0" w:noVBand="1"/>
      </w:tblPr>
      <w:tblGrid>
        <w:gridCol w:w="1704"/>
        <w:gridCol w:w="7646"/>
      </w:tblGrid>
      <w:tr w:rsidR="00640054" w14:paraId="28309BA1" w14:textId="77777777" w:rsidTr="00604F53">
        <w:tc>
          <w:tcPr>
            <w:tcW w:w="1704" w:type="dxa"/>
            <w:shd w:val="clear" w:color="auto" w:fill="FBE4D5" w:themeFill="accent2" w:themeFillTint="33"/>
          </w:tcPr>
          <w:p w14:paraId="190CE7EC" w14:textId="77777777" w:rsidR="00640054" w:rsidRDefault="00640054" w:rsidP="00604F53">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F29F88A" w14:textId="77777777" w:rsidR="00640054" w:rsidRDefault="00640054" w:rsidP="00604F53">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640054" w14:paraId="630BB7C7" w14:textId="77777777" w:rsidTr="00604F53">
        <w:tc>
          <w:tcPr>
            <w:tcW w:w="1704" w:type="dxa"/>
          </w:tcPr>
          <w:p w14:paraId="6BCF2CA1" w14:textId="7E393452" w:rsidR="00640054" w:rsidRPr="009B28DE" w:rsidRDefault="009B28DE" w:rsidP="00604F53">
            <w:pPr>
              <w:pStyle w:val="ac"/>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73991E07" w14:textId="0FF854FF" w:rsidR="00640054" w:rsidRPr="009B28DE" w:rsidRDefault="009B28DE" w:rsidP="00604F53">
            <w:pPr>
              <w:pStyle w:val="ac"/>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Tech #C-2 description can simplified as follows.</w:t>
            </w:r>
          </w:p>
          <w:p w14:paraId="5421F6A4" w14:textId="77777777" w:rsidR="009B28DE" w:rsidRDefault="009B28DE" w:rsidP="00604F53">
            <w:pPr>
              <w:pStyle w:val="ac"/>
              <w:spacing w:after="0"/>
              <w:rPr>
                <w:rFonts w:ascii="Times New Roman" w:hAnsi="Times New Roman"/>
                <w:sz w:val="22"/>
                <w:szCs w:val="22"/>
                <w:lang w:eastAsia="zh-CN"/>
              </w:rPr>
            </w:pPr>
          </w:p>
          <w:p w14:paraId="32848A06" w14:textId="5F67CC50" w:rsidR="009B28DE" w:rsidRPr="00627790" w:rsidRDefault="009B28DE" w:rsidP="009B28DE">
            <w:pPr>
              <w:pStyle w:val="ac"/>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w:t>
            </w:r>
            <w:del w:id="404" w:author="Seonwook Kim2" w:date="2022-10-13T20:02:00Z">
              <w:r w:rsidRPr="00627790" w:rsidDel="009B28DE">
                <w:rPr>
                  <w:rFonts w:ascii="Times New Roman" w:hAnsi="Times New Roman"/>
                  <w:sz w:val="22"/>
                  <w:szCs w:val="22"/>
                  <w:lang w:eastAsia="zh-CN"/>
                </w:rPr>
                <w:delText xml:space="preserve">adaptation of </w:delText>
              </w:r>
            </w:del>
            <w:r w:rsidRPr="00627790">
              <w:rPr>
                <w:rFonts w:ascii="Times New Roman" w:hAnsi="Times New Roman"/>
                <w:sz w:val="22"/>
                <w:szCs w:val="22"/>
                <w:lang w:eastAsia="zh-CN"/>
              </w:rPr>
              <w:t>TRP</w:t>
            </w:r>
            <w:del w:id="405" w:author="Seonwook Kim2" w:date="2022-10-13T20:02:00Z">
              <w:r w:rsidRPr="00627790" w:rsidDel="009B28DE">
                <w:rPr>
                  <w:rFonts w:ascii="Times New Roman" w:hAnsi="Times New Roman"/>
                  <w:sz w:val="22"/>
                  <w:szCs w:val="22"/>
                  <w:lang w:eastAsia="zh-CN"/>
                </w:rPr>
                <w:delText>s</w:delText>
              </w:r>
            </w:del>
            <w:r w:rsidRPr="00627790">
              <w:rPr>
                <w:rFonts w:ascii="Times New Roman" w:hAnsi="Times New Roman"/>
                <w:sz w:val="22"/>
                <w:szCs w:val="22"/>
                <w:lang w:eastAsia="zh-CN"/>
              </w:rPr>
              <w:t xml:space="preserve"> </w:t>
            </w:r>
            <w:ins w:id="406" w:author="Seonwook Kim2" w:date="2022-10-13T20:02:00Z">
              <w:r>
                <w:rPr>
                  <w:rFonts w:ascii="Times New Roman" w:hAnsi="Times New Roman"/>
                  <w:sz w:val="22"/>
                  <w:szCs w:val="22"/>
                  <w:lang w:eastAsia="zh-CN"/>
                </w:rPr>
                <w:t xml:space="preserve">muting </w:t>
              </w:r>
            </w:ins>
            <w:r w:rsidRPr="00627790">
              <w:rPr>
                <w:rFonts w:ascii="Times New Roman" w:hAnsi="Times New Roman"/>
                <w:sz w:val="22"/>
                <w:szCs w:val="22"/>
                <w:lang w:eastAsia="zh-CN"/>
              </w:rPr>
              <w:t>in m</w:t>
            </w:r>
            <w:ins w:id="407" w:author="Seonwook Kim2" w:date="2022-10-13T20:02:00Z">
              <w:r>
                <w:rPr>
                  <w:rFonts w:ascii="Times New Roman" w:hAnsi="Times New Roman"/>
                  <w:sz w:val="22"/>
                  <w:szCs w:val="22"/>
                  <w:lang w:eastAsia="zh-CN"/>
                </w:rPr>
                <w:t>ulti-</w:t>
              </w:r>
            </w:ins>
            <w:r w:rsidRPr="00627790">
              <w:rPr>
                <w:rFonts w:ascii="Times New Roman" w:hAnsi="Times New Roman"/>
                <w:sz w:val="22"/>
                <w:szCs w:val="22"/>
                <w:lang w:eastAsia="zh-CN"/>
              </w:rPr>
              <w:t xml:space="preserve">TRP </w:t>
            </w:r>
            <w:ins w:id="408" w:author="Seonwook Kim2" w:date="2022-10-13T20:02:00Z">
              <w:r>
                <w:rPr>
                  <w:rFonts w:ascii="Times New Roman" w:hAnsi="Times New Roman"/>
                  <w:sz w:val="22"/>
                  <w:szCs w:val="22"/>
                  <w:lang w:eastAsia="zh-CN"/>
                </w:rPr>
                <w:t>operartion</w:t>
              </w:r>
            </w:ins>
          </w:p>
          <w:p w14:paraId="2C15FBD2" w14:textId="626A6A33" w:rsidR="009B28DE" w:rsidRDefault="009B28DE" w:rsidP="009B28DE">
            <w:pPr>
              <w:pStyle w:val="ac"/>
              <w:numPr>
                <w:ilvl w:val="1"/>
                <w:numId w:val="7"/>
              </w:numPr>
              <w:overflowPunct w:val="0"/>
              <w:spacing w:after="0" w:line="240" w:lineRule="auto"/>
              <w:rPr>
                <w:ins w:id="409" w:author="Seonwook Kim2" w:date="2022-10-13T20:03:00Z"/>
                <w:rFonts w:ascii="Times New Roman" w:hAnsi="Times New Roman"/>
                <w:sz w:val="22"/>
                <w:szCs w:val="22"/>
                <w:lang w:eastAsia="zh-CN"/>
              </w:rPr>
            </w:pPr>
            <w:ins w:id="410" w:author="Seonwook Kim2" w:date="2022-10-13T20:03:00Z">
              <w:r>
                <w:rPr>
                  <w:rFonts w:ascii="Times New Roman" w:eastAsiaTheme="minorEastAsia" w:hAnsi="Times New Roman" w:hint="eastAsia"/>
                  <w:sz w:val="22"/>
                  <w:szCs w:val="22"/>
                  <w:lang w:eastAsia="ko-KR"/>
                </w:rPr>
                <w:t>For a UE configured with multiple TRPs, TRP on/off can be dynamically informed to the UE.</w:t>
              </w:r>
            </w:ins>
          </w:p>
          <w:p w14:paraId="21AFE5C4" w14:textId="5377B752" w:rsidR="009B28DE" w:rsidRPr="00940114" w:rsidDel="009B28DE" w:rsidRDefault="009B28DE" w:rsidP="009B28DE">
            <w:pPr>
              <w:pStyle w:val="ac"/>
              <w:numPr>
                <w:ilvl w:val="1"/>
                <w:numId w:val="7"/>
              </w:numPr>
              <w:overflowPunct w:val="0"/>
              <w:spacing w:after="0" w:line="240" w:lineRule="auto"/>
              <w:rPr>
                <w:del w:id="411" w:author="Seonwook Kim2" w:date="2022-10-13T20:06:00Z"/>
                <w:rFonts w:ascii="Times New Roman" w:hAnsi="Times New Roman"/>
                <w:sz w:val="22"/>
                <w:szCs w:val="22"/>
                <w:lang w:eastAsia="zh-CN"/>
              </w:rPr>
            </w:pPr>
            <w:del w:id="412" w:author="Seonwook Kim2" w:date="2022-10-13T20:06:00Z">
              <w:r w:rsidRPr="00627790" w:rsidDel="009B28DE">
                <w:rPr>
                  <w:rFonts w:ascii="Times New Roman" w:hAnsi="Times New Roman"/>
                  <w:sz w:val="22"/>
                  <w:szCs w:val="22"/>
                  <w:lang w:eastAsia="zh-CN"/>
                </w:rPr>
                <w:delText xml:space="preserve">Adaptation is </w:delText>
              </w:r>
              <w:r w:rsidRPr="00940114" w:rsidDel="009B28DE">
                <w:rPr>
                  <w:rFonts w:ascii="Times New Roman" w:hAnsi="Times New Roman"/>
                  <w:sz w:val="22"/>
                  <w:szCs w:val="22"/>
                  <w:lang w:eastAsia="zh-CN"/>
                </w:rPr>
                <w:delText>categorized as type 3:</w:delText>
              </w:r>
            </w:del>
          </w:p>
          <w:p w14:paraId="740E6505" w14:textId="010F2C52" w:rsidR="009B28DE" w:rsidRPr="00940114" w:rsidDel="009B28DE" w:rsidRDefault="009B28DE" w:rsidP="009B28DE">
            <w:pPr>
              <w:pStyle w:val="af1"/>
              <w:numPr>
                <w:ilvl w:val="2"/>
                <w:numId w:val="7"/>
              </w:numPr>
              <w:overflowPunct/>
              <w:snapToGrid w:val="0"/>
              <w:spacing w:line="240" w:lineRule="auto"/>
              <w:rPr>
                <w:del w:id="413" w:author="Seonwook Kim2" w:date="2022-10-13T20:06:00Z"/>
                <w:lang w:eastAsia="zh-CN"/>
              </w:rPr>
            </w:pPr>
            <w:del w:id="414" w:author="Seonwook Kim2" w:date="2022-10-13T20:06:00Z">
              <w:r w:rsidRPr="00940114" w:rsidDel="009B28DE">
                <w:delText xml:space="preserve">Type 3: activate </w:delText>
              </w:r>
              <w:r w:rsidRPr="00940114" w:rsidDel="009B28DE">
                <w:rPr>
                  <w:rFonts w:eastAsia="SimSun"/>
                  <w:lang w:eastAsia="zh-CN"/>
                </w:rPr>
                <w:delText>and/or</w:delText>
              </w:r>
              <w:r w:rsidRPr="00940114" w:rsidDel="009B28DE">
                <w:delText xml:space="preserve"> deactivate a set of spatial elements, e.g., TRP on/off, activating N1-port CSI-RS resource (set) and deactivating N2-port CSI-RS resource (set) </w:delText>
              </w:r>
              <w:r w:rsidRPr="00940114" w:rsidDel="009B28DE">
                <w:rPr>
                  <w:rFonts w:eastAsia="SimSun"/>
                  <w:lang w:eastAsia="zh-CN"/>
                </w:rPr>
                <w:delText>across TRPs</w:delText>
              </w:r>
            </w:del>
          </w:p>
          <w:p w14:paraId="67466255" w14:textId="3E2406AD" w:rsidR="009B28DE" w:rsidRPr="00940114" w:rsidDel="009B28DE" w:rsidRDefault="009B28DE" w:rsidP="009B28DE">
            <w:pPr>
              <w:pStyle w:val="af1"/>
              <w:numPr>
                <w:ilvl w:val="1"/>
                <w:numId w:val="7"/>
              </w:numPr>
              <w:overflowPunct/>
              <w:snapToGrid w:val="0"/>
              <w:spacing w:line="240" w:lineRule="auto"/>
              <w:rPr>
                <w:del w:id="415" w:author="Seonwook Kim2" w:date="2022-10-13T20:06:00Z"/>
              </w:rPr>
            </w:pPr>
            <w:del w:id="416" w:author="Seonwook Kim2" w:date="2022-10-13T20:06:00Z">
              <w:r w:rsidRPr="00940114" w:rsidDel="009B28DE">
                <w:delText>Type 3 may have impact on redundant CSI measurement or reporting to a muted TRP, so enhancement may include dynamic signaling for TRP ID (CORESETPollIndex).</w:delText>
              </w:r>
            </w:del>
          </w:p>
          <w:p w14:paraId="123737EA" w14:textId="18128D29" w:rsidR="009B28DE" w:rsidRPr="00940114" w:rsidDel="009B28DE" w:rsidRDefault="009B28DE" w:rsidP="009B28DE">
            <w:pPr>
              <w:pStyle w:val="ac"/>
              <w:numPr>
                <w:ilvl w:val="1"/>
                <w:numId w:val="7"/>
              </w:numPr>
              <w:overflowPunct w:val="0"/>
              <w:spacing w:after="0" w:line="240" w:lineRule="auto"/>
              <w:rPr>
                <w:del w:id="417" w:author="Seonwook Kim2" w:date="2022-10-13T20:06:00Z"/>
                <w:rFonts w:ascii="Times New Roman" w:hAnsi="Times New Roman"/>
                <w:sz w:val="22"/>
                <w:szCs w:val="22"/>
                <w:lang w:eastAsia="zh-CN"/>
              </w:rPr>
            </w:pPr>
            <w:del w:id="418" w:author="Seonwook Kim2" w:date="2022-10-13T20:06:00Z">
              <w:r w:rsidRPr="00940114" w:rsidDel="009B28DE">
                <w:rPr>
                  <w:rFonts w:ascii="Times New Roman" w:hAnsi="Times New Roman"/>
                  <w:sz w:val="22"/>
                  <w:szCs w:val="22"/>
                  <w:lang w:eastAsia="zh-CN"/>
                </w:rPr>
                <w:delText>Dynamic adaptation of non-colocated antenna elements, such as different TRP.</w:delText>
              </w:r>
            </w:del>
          </w:p>
          <w:p w14:paraId="539702BC" w14:textId="77777777" w:rsidR="009B28DE" w:rsidRPr="00940114" w:rsidRDefault="009B28DE" w:rsidP="009B28DE">
            <w:pPr>
              <w:pStyle w:val="af1"/>
              <w:numPr>
                <w:ilvl w:val="1"/>
                <w:numId w:val="7"/>
              </w:numPr>
              <w:overflowPunct/>
              <w:snapToGrid w:val="0"/>
              <w:spacing w:line="240" w:lineRule="auto"/>
              <w:rPr>
                <w:rFonts w:eastAsia="SimSun"/>
                <w:lang w:eastAsia="zh-CN"/>
              </w:rPr>
            </w:pPr>
            <w:r w:rsidRPr="00940114">
              <w:rPr>
                <w:rFonts w:eastAsia="SimSun"/>
                <w:lang w:eastAsia="zh-CN"/>
              </w:rPr>
              <w:t>Potential specification impact:</w:t>
            </w:r>
          </w:p>
          <w:p w14:paraId="6350C036" w14:textId="339A92BA" w:rsidR="009B28DE" w:rsidRDefault="009B28DE" w:rsidP="009B28DE">
            <w:pPr>
              <w:pStyle w:val="ac"/>
              <w:numPr>
                <w:ilvl w:val="2"/>
                <w:numId w:val="7"/>
              </w:numPr>
              <w:overflowPunct w:val="0"/>
              <w:spacing w:after="0" w:line="240" w:lineRule="auto"/>
              <w:rPr>
                <w:ins w:id="419" w:author="Seonwook Kim2" w:date="2022-10-13T20:05:00Z"/>
                <w:rFonts w:ascii="Times New Roman" w:eastAsiaTheme="minorEastAsia" w:hAnsi="Times New Roman"/>
                <w:sz w:val="22"/>
                <w:szCs w:val="22"/>
                <w:lang w:eastAsia="ko-KR"/>
              </w:rPr>
            </w:pPr>
            <w:r w:rsidRPr="00940114">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Pr="00940114">
              <w:rPr>
                <w:rFonts w:ascii="Times New Roman" w:hAnsi="Times New Roman"/>
                <w:sz w:val="22"/>
                <w:szCs w:val="22"/>
                <w:lang w:eastAsia="zh-CN"/>
              </w:rPr>
              <w:t>PDCCH/PUCCH/</w:t>
            </w:r>
            <w:r w:rsidRPr="00940114">
              <w:rPr>
                <w:rFonts w:ascii="Times New Roman" w:eastAsiaTheme="minorEastAsia" w:hAnsi="Times New Roman"/>
                <w:sz w:val="22"/>
                <w:szCs w:val="22"/>
                <w:lang w:eastAsia="ko-KR"/>
              </w:rPr>
              <w:t xml:space="preserve">PUSCH/PDSCH repetition, </w:t>
            </w:r>
            <w:r w:rsidRPr="00940114">
              <w:rPr>
                <w:rFonts w:ascii="Times New Roman" w:hAnsi="Times New Roman"/>
                <w:sz w:val="22"/>
                <w:szCs w:val="22"/>
                <w:lang w:eastAsia="zh-CN"/>
              </w:rPr>
              <w:t>s</w:t>
            </w:r>
            <w:ins w:id="420" w:author="Seonwook Kim2" w:date="2022-10-13T20:05:00Z">
              <w:r>
                <w:rPr>
                  <w:rFonts w:ascii="Times New Roman" w:hAnsi="Times New Roman"/>
                  <w:sz w:val="22"/>
                  <w:szCs w:val="22"/>
                  <w:lang w:eastAsia="zh-CN"/>
                </w:rPr>
                <w:t>ingle</w:t>
              </w:r>
            </w:ins>
            <w:r w:rsidRPr="00940114">
              <w:rPr>
                <w:rFonts w:ascii="Times New Roman" w:hAnsi="Times New Roman"/>
                <w:sz w:val="22"/>
                <w:szCs w:val="22"/>
                <w:lang w:eastAsia="zh-CN"/>
              </w:rPr>
              <w:t>-DCI</w:t>
            </w:r>
            <w:ins w:id="421" w:author="Seonwook Kim2" w:date="2022-10-13T20:05:00Z">
              <w:r>
                <w:rPr>
                  <w:rFonts w:ascii="Times New Roman" w:hAnsi="Times New Roman"/>
                  <w:sz w:val="22"/>
                  <w:szCs w:val="22"/>
                  <w:lang w:eastAsia="zh-CN"/>
                </w:rPr>
                <w:t xml:space="preserve"> based scheduling</w:t>
              </w:r>
            </w:ins>
            <w:r w:rsidRPr="00940114">
              <w:rPr>
                <w:rFonts w:ascii="Times New Roman" w:hAnsi="Times New Roman"/>
                <w:sz w:val="22"/>
                <w:szCs w:val="22"/>
                <w:lang w:eastAsia="zh-CN"/>
              </w:rPr>
              <w:t>, m</w:t>
            </w:r>
            <w:ins w:id="422" w:author="Seonwook Kim2" w:date="2022-10-13T20:05:00Z">
              <w:r>
                <w:rPr>
                  <w:rFonts w:ascii="Times New Roman" w:hAnsi="Times New Roman"/>
                  <w:sz w:val="22"/>
                  <w:szCs w:val="22"/>
                  <w:lang w:eastAsia="zh-CN"/>
                </w:rPr>
                <w:t>ulti</w:t>
              </w:r>
            </w:ins>
            <w:r w:rsidRPr="00940114">
              <w:rPr>
                <w:rFonts w:ascii="Times New Roman" w:hAnsi="Times New Roman"/>
                <w:sz w:val="22"/>
                <w:szCs w:val="22"/>
                <w:lang w:eastAsia="zh-CN"/>
              </w:rPr>
              <w:t>-DCI</w:t>
            </w:r>
            <w:ins w:id="423" w:author="Seonwook Kim2" w:date="2022-10-13T20:05:00Z">
              <w:r>
                <w:rPr>
                  <w:rFonts w:ascii="Times New Roman" w:hAnsi="Times New Roman"/>
                  <w:sz w:val="22"/>
                  <w:szCs w:val="22"/>
                  <w:lang w:eastAsia="zh-CN"/>
                </w:rPr>
                <w:t xml:space="preserve"> based scheduling</w:t>
              </w:r>
            </w:ins>
            <w:r w:rsidRPr="00940114">
              <w:rPr>
                <w:rFonts w:ascii="Times New Roman" w:hAnsi="Times New Roman"/>
                <w:sz w:val="22"/>
                <w:szCs w:val="22"/>
                <w:lang w:eastAsia="zh-CN"/>
              </w:rPr>
              <w:t xml:space="preserve">, </w:t>
            </w:r>
            <w:r w:rsidRPr="00940114">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p>
          <w:p w14:paraId="4BFBC330" w14:textId="6D7128CF" w:rsidR="009B28DE" w:rsidRPr="00940114" w:rsidRDefault="009B28DE" w:rsidP="009B28DE">
            <w:pPr>
              <w:pStyle w:val="ac"/>
              <w:numPr>
                <w:ilvl w:val="2"/>
                <w:numId w:val="7"/>
              </w:numPr>
              <w:overflowPunct w:val="0"/>
              <w:spacing w:after="0" w:line="240" w:lineRule="auto"/>
              <w:rPr>
                <w:rFonts w:ascii="Times New Roman" w:eastAsiaTheme="minorEastAsia" w:hAnsi="Times New Roman"/>
                <w:sz w:val="22"/>
                <w:szCs w:val="22"/>
                <w:lang w:eastAsia="ko-KR"/>
              </w:rPr>
            </w:pPr>
            <w:ins w:id="424" w:author="Seonwook Kim2" w:date="2022-10-13T20:05:00Z">
              <w:r>
                <w:rPr>
                  <w:rFonts w:ascii="Times New Roman" w:eastAsiaTheme="minorEastAsia" w:hAnsi="Times New Roman"/>
                  <w:sz w:val="22"/>
                  <w:szCs w:val="22"/>
                  <w:lang w:eastAsia="ko-KR"/>
                </w:rPr>
                <w:t>Signaling details to indicate muted TRP, e.g.,</w:t>
              </w:r>
            </w:ins>
            <w:ins w:id="425" w:author="Seonwook Kim2" w:date="2022-10-13T20:06:00Z">
              <w:r>
                <w:rPr>
                  <w:rFonts w:ascii="Times New Roman" w:eastAsiaTheme="minorEastAsia" w:hAnsi="Times New Roman"/>
                  <w:sz w:val="22"/>
                  <w:szCs w:val="22"/>
                  <w:lang w:eastAsia="ko-KR"/>
                </w:rPr>
                <w:t xml:space="preserve"> based on TRP index or CORESET pool index</w:t>
              </w:r>
            </w:ins>
          </w:p>
          <w:p w14:paraId="05EFFEB9" w14:textId="77777777" w:rsidR="009B28DE" w:rsidRDefault="009B28DE" w:rsidP="00604F53">
            <w:pPr>
              <w:pStyle w:val="ac"/>
              <w:spacing w:after="0"/>
              <w:rPr>
                <w:rFonts w:ascii="Times New Roman" w:hAnsi="Times New Roman" w:hint="eastAsia"/>
                <w:sz w:val="22"/>
                <w:szCs w:val="22"/>
                <w:lang w:eastAsia="zh-CN"/>
              </w:rPr>
            </w:pPr>
          </w:p>
        </w:tc>
      </w:tr>
    </w:tbl>
    <w:p w14:paraId="53962C73" w14:textId="77777777" w:rsidR="00640054" w:rsidRDefault="00640054" w:rsidP="00640054">
      <w:pPr>
        <w:pStyle w:val="ac"/>
        <w:spacing w:after="0"/>
        <w:rPr>
          <w:rFonts w:ascii="Times New Roman" w:eastAsiaTheme="minorEastAsia" w:hAnsi="Times New Roman"/>
          <w:sz w:val="22"/>
          <w:szCs w:val="22"/>
          <w:lang w:eastAsia="ko-KR"/>
        </w:rPr>
      </w:pPr>
    </w:p>
    <w:p w14:paraId="1A3DF7B6" w14:textId="77777777" w:rsidR="006D5EC4" w:rsidRDefault="00014AA5">
      <w:pPr>
        <w:pStyle w:val="2"/>
        <w:rPr>
          <w:rFonts w:eastAsia="SimSun"/>
          <w:lang w:eastAsia="zh-CN"/>
        </w:rPr>
      </w:pPr>
      <w:r>
        <w:rPr>
          <w:rFonts w:eastAsia="SimSun"/>
          <w:lang w:eastAsia="zh-CN"/>
        </w:rPr>
        <w:lastRenderedPageBreak/>
        <w:t>2.5 Power-domain based Energy Saving Techniques</w:t>
      </w:r>
    </w:p>
    <w:p w14:paraId="5654BEEF"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0C2DAB0C"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14:paraId="4F07A521"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7356BE8C"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Observation-10: The role of UE feedback and possible RAN1 relevance for the adaptation of digital pre-distortion by the gNB, use of digital post-distortion by the UE and adaptation of transceiver filtering operation requires further clarification.</w:t>
      </w:r>
    </w:p>
    <w:p w14:paraId="61D8FFB6"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Observation-11: The use of tone reservation together with DFT-s-OFDM in uplink might enable lower PAPR, however the complexity of using tone reservation on top of CP-OFDM in downlink requires further study.</w:t>
      </w:r>
    </w:p>
    <w:p w14:paraId="5CD6D6E3"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38FEA047"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The benefit of adaptation of transmission power of signals and channels need to be clarified and evaluated.</w:t>
      </w:r>
    </w:p>
    <w:p w14:paraId="1B578728"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PA efficiency enhancement at BS side (e.g., ET and DPD) can be achieved by BS implementation without spec impact.</w:t>
      </w:r>
    </w:p>
    <w:p w14:paraId="07E8C853"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15: The benefit of spec-involving BS PA efficiency enhancement technique compared to implementation-based scheme (ET and DPD) should be clarified at cost of UE complexity.</w:t>
      </w:r>
    </w:p>
    <w:p w14:paraId="0859D3E0"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7921E2EE"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17: In case of support of low transmission power, static power consumption of PA/RF and low PA efficiency could degrade network energy saving gain significantly. </w:t>
      </w:r>
    </w:p>
    <w:p w14:paraId="240BCB42"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18: Compared with RF chains ON/OFF adaptation in spatial domain, dynamic adjustment of gNB’s transmission power has limited energy saving gain.</w:t>
      </w:r>
    </w:p>
    <w:p w14:paraId="7381741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23: The power scaling of the DL Tx power variation in NES power model should be determined for identifying the NES technique in power domain.</w:t>
      </w:r>
    </w:p>
    <w:p w14:paraId="4850BE99"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19: Digital pre-distortion technique could increase the PSD of DL link and the DL coverage but provide limited impact in gNB power consumption.</w:t>
      </w:r>
    </w:p>
    <w:p w14:paraId="5CACDECE"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EEC5BE6"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Transmission power adaptation in some situations does result in reduction in power consumption anywhere between 15% to 30% at the expense of some cell/user throughput. In the right circumstances, it might be beneficial for the network to be able to update the transmission power such that all UEs can be aware of the update efficiently.</w:t>
      </w:r>
    </w:p>
    <w:p w14:paraId="7C8E894D"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Consider support of more efficient signaling methods to update the transmission power (offset) of CSI-RS. This includes transmission power offset between CSI-RS and SSB, and CSI-RS and PDSCH.</w:t>
      </w:r>
    </w:p>
    <w:p w14:paraId="03364DD5"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5554856C"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supporting multiple SSB burst configurations in a cell, where each SSB burst configuration corresponding to one network node within the cell includes separately configured SSB positions in burst and SSB transmit power. </w:t>
      </w:r>
    </w:p>
    <w:p w14:paraId="268F5E0C"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Include the following texts in TR38.864</w:t>
      </w:r>
    </w:p>
    <w:p w14:paraId="6517CCB9"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D15B14B"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Different network nodes within a cell transmit different sets of SSBs with different SSB transmission power. </w:t>
      </w:r>
    </w:p>
    <w:p w14:paraId="243F6D27"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Analysis for technique #D-1:</w:t>
      </w:r>
    </w:p>
    <w:p w14:paraId="304B4204"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Some network nodes within a cell reduce SSB transmission power (including turning off) for energy saving.</w:t>
      </w:r>
    </w:p>
    <w:p w14:paraId="52306CEB"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#D-1:</w:t>
      </w:r>
    </w:p>
    <w:p w14:paraId="26CF4891"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multiple SSB burst configurations in a cell to allow each network node within a cell to set SSB transmission power separately.</w:t>
      </w:r>
    </w:p>
    <w:p w14:paraId="791FAA4E"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4ED5650D" w14:textId="77777777" w:rsidR="006D5EC4" w:rsidRDefault="00014AA5">
      <w:pPr>
        <w:pStyle w:val="af1"/>
        <w:numPr>
          <w:ilvl w:val="1"/>
          <w:numId w:val="5"/>
        </w:numPr>
        <w:rPr>
          <w:rFonts w:eastAsia="SimSun"/>
          <w:lang w:eastAsia="zh-CN"/>
        </w:rPr>
      </w:pPr>
      <w:r>
        <w:rPr>
          <w:rFonts w:eastAsia="SimSun"/>
          <w:lang w:eastAsia="zh-CN"/>
        </w:rPr>
        <w:t>Fixed DL transmission power cannot adapt to requirements of NW power saving, UE power saving and interference management.</w:t>
      </w:r>
    </w:p>
    <w:p w14:paraId="6B928128" w14:textId="77777777" w:rsidR="006D5EC4" w:rsidRDefault="00014AA5">
      <w:pPr>
        <w:pStyle w:val="af1"/>
        <w:numPr>
          <w:ilvl w:val="1"/>
          <w:numId w:val="5"/>
        </w:numPr>
        <w:rPr>
          <w:rFonts w:eastAsia="SimSun"/>
          <w:lang w:eastAsia="zh-CN"/>
        </w:rPr>
      </w:pPr>
      <w:r>
        <w:rPr>
          <w:rFonts w:eastAsia="SimSun"/>
          <w:lang w:eastAsia="zh-CN"/>
        </w:rPr>
        <w:t>Dynamic power adjustment can help UE and gNB power saving and keeps performance impact under control.</w:t>
      </w:r>
    </w:p>
    <w:p w14:paraId="6E71C8C6" w14:textId="77777777" w:rsidR="006D5EC4" w:rsidRDefault="00014AA5">
      <w:pPr>
        <w:pStyle w:val="af1"/>
        <w:numPr>
          <w:ilvl w:val="1"/>
          <w:numId w:val="5"/>
        </w:numPr>
        <w:rPr>
          <w:rFonts w:eastAsia="SimSun"/>
          <w:lang w:eastAsia="zh-CN"/>
        </w:rPr>
      </w:pPr>
      <w:r>
        <w:rPr>
          <w:rFonts w:eastAsia="SimSun"/>
          <w:lang w:eastAsia="zh-CN"/>
        </w:rPr>
        <w:t>9.4%~21% network energy saving gain is observed in the case RU=10%~40% when NW transmission power is reduced by 3dB.</w:t>
      </w:r>
    </w:p>
    <w:p w14:paraId="1E304DD7" w14:textId="77777777" w:rsidR="006D5EC4" w:rsidRDefault="00014AA5">
      <w:pPr>
        <w:pStyle w:val="af1"/>
        <w:numPr>
          <w:ilvl w:val="1"/>
          <w:numId w:val="5"/>
        </w:numPr>
        <w:rPr>
          <w:rFonts w:eastAsia="SimSun"/>
          <w:lang w:eastAsia="zh-CN"/>
        </w:rPr>
      </w:pPr>
      <w:r>
        <w:rPr>
          <w:rFonts w:eastAsia="SimSun"/>
          <w:lang w:eastAsia="zh-CN"/>
        </w:rPr>
        <w:t>More dynamic DL power allocation and information reported by UE can be considered for NW ES in power domain.</w:t>
      </w:r>
    </w:p>
    <w:p w14:paraId="3E26F8F6" w14:textId="77777777" w:rsidR="006D5EC4" w:rsidRDefault="00014AA5">
      <w:pPr>
        <w:pStyle w:val="af1"/>
        <w:numPr>
          <w:ilvl w:val="1"/>
          <w:numId w:val="5"/>
        </w:numPr>
        <w:rPr>
          <w:rFonts w:eastAsia="SimSun"/>
          <w:lang w:eastAsia="zh-CN"/>
        </w:rPr>
      </w:pPr>
      <w:r>
        <w:rPr>
          <w:rFonts w:eastAsia="SimSun"/>
          <w:lang w:eastAsia="zh-CN"/>
        </w:rPr>
        <w:t>Dynamic DL power control for reference signal can be considered for NW ES in power domain.</w:t>
      </w:r>
    </w:p>
    <w:p w14:paraId="7829D69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following aspects for power domain adaptation techniques should be captured in the TR</w:t>
      </w:r>
    </w:p>
    <w:p w14:paraId="781B891F"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Feature description for adaptation of transmission power of reference signals/channels</w:t>
      </w:r>
    </w:p>
    <w:p w14:paraId="536851BD"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Dynamic power control, e.g., dynamically reducing the transmission power or PSD of signals and channels, e.g. SSB, CSI-RS, PDSCH</w:t>
      </w:r>
    </w:p>
    <w:p w14:paraId="641493A7"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 feedback/report power information, e.g., CSI reporting, power adjustment indication, etc.</w:t>
      </w:r>
    </w:p>
    <w:p w14:paraId="04715F43"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impacts:</w:t>
      </w:r>
    </w:p>
    <w:p w14:paraId="0C604EE8"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Energy saving gains, UPT loss, and other evaluation metrics by adaptation of transmission power </w:t>
      </w:r>
    </w:p>
    <w:p w14:paraId="65BFCB48"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09E6816B"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Indication of power adaptation, e.g., via DCI or MAC CE</w:t>
      </w:r>
    </w:p>
    <w:p w14:paraId="6AFFADCD"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 feedback information, e.g., CSI reporting, power adjustment indication</w:t>
      </w:r>
    </w:p>
    <w:p w14:paraId="6DBB79B2"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Co-existence issue or any other spec impacts</w:t>
      </w:r>
    </w:p>
    <w:p w14:paraId="4C3894FA"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31B829A4"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To reduce initial access impact for legacy UEs, SSB transmission with lower power for some occasions can be considered.</w:t>
      </w:r>
    </w:p>
    <w:p w14:paraId="012244DC"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22: Dynamic indication of powerControlOffsetSS can be applied for the adaptation of CSI-RS transmission power.</w:t>
      </w:r>
    </w:p>
    <w:p w14:paraId="1AB85BF4"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23: Dynamic indication of powerControlOffset can be applied for the adaptation of PDSCH transmission power.</w:t>
      </w:r>
    </w:p>
    <w:p w14:paraId="2DAC63AE"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24: CSI reporting enhancement can be considered for gNB to adjust DL transmission power.</w:t>
      </w:r>
    </w:p>
    <w:p w14:paraId="4978C67E"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25: Technique aspects related to power domain are summarized as follows:</w:t>
      </w:r>
    </w:p>
    <w:p w14:paraId="39639B6A"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D4E062D"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or PSD of various signals and channels, e.g SSB, CSI-RS, PDSCH, during specific scenarios or situations. </w:t>
      </w:r>
    </w:p>
    <w:p w14:paraId="754FCFED" w14:textId="77777777" w:rsidR="006D5EC4" w:rsidRDefault="00014AA5">
      <w:pPr>
        <w:pStyle w:val="ac"/>
        <w:numPr>
          <w:ilvl w:val="4"/>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Specification impact: signaling of SSB transmission power pattern, signaling of modified power ratio between CSI-RS and PDSCH or between SSB and CSI-RS to provide adaptation of flexible power ratio values.</w:t>
      </w:r>
    </w:p>
    <w:p w14:paraId="11E8A04D"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transmission power adaptation with UE feedback information. </w:t>
      </w:r>
    </w:p>
    <w:p w14:paraId="245A5E59" w14:textId="77777777" w:rsidR="006D5EC4" w:rsidRDefault="00014AA5">
      <w:pPr>
        <w:pStyle w:val="ac"/>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multiple CSIs in one CSI reporting to feedback DL transmission power recommendations to gNB.</w:t>
      </w:r>
    </w:p>
    <w:p w14:paraId="39E254E6"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ADFC9DB"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Investigate impacts of power adaptation for SSB and/or NZP CSI-RS if transmit power for SSB and/or NZP CSI-RS can be dynamically changed.</w:t>
      </w:r>
    </w:p>
    <w:p w14:paraId="364FA948"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Mediatek</w:t>
      </w:r>
    </w:p>
    <w:p w14:paraId="291DF704"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For the NW scenario with light load (15% - 30%), reducing PSDCH power/PSD-level by 6dB can bring 17% NW energy saving gain for Cat 1 BS and Cat 2 BS, subject to 6% increment in average data packet latency. On the other hand, further power/PSD-level reduction brings ≤1% additional energy saving gain while causing ≥6% data latency increment.</w:t>
      </w:r>
    </w:p>
    <w:p w14:paraId="7D9A0F58"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For the NW scenario with medium load (30% - 50%), reducing PSDCH power/PSD-level by 6dB can bring ≥26% NW energy saving gain for Cat 1 BS and Cat 2 BS, subject to 10% increment in average data packet latency. On the other hand, further power/PSD-level reduction brings ≤3% additional energy saving gain while causing ≥14% data latency increment.</w:t>
      </w:r>
    </w:p>
    <w:p w14:paraId="1A4B9A55"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Reducing PDSCH power/PSD-level by a limited factor is recommended for network energy saving.</w:t>
      </w:r>
    </w:p>
    <w:p w14:paraId="616C6FFD"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Further investigate how to extend BWP framework to accommodate changing PDSCH power/PSD-level in a UE-group-specific or cell-specific manner.</w:t>
      </w:r>
    </w:p>
    <w:p w14:paraId="18113732"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If agreed, LS to request RAN4 for providing suggested power consumption scaling for PA related transceiver processing enhancements. Meanwhile, RAN1 can discuss the feasibility of UE support for the schemes.</w:t>
      </w:r>
    </w:p>
    <w:p w14:paraId="677F3D6C"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From UE feasibility point of view, “channel aware tone reservation that decrease PAPR” is more feasible than other transceiver processing enhancements because of UE can provide the additional information to BS along legacy CSI measurement and reporting operations.</w:t>
      </w:r>
    </w:p>
    <w:p w14:paraId="17644449"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7C9C5525" w14:textId="77777777" w:rsidR="006D5EC4" w:rsidRDefault="00014AA5">
      <w:pPr>
        <w:numPr>
          <w:ilvl w:val="1"/>
          <w:numId w:val="5"/>
        </w:numPr>
        <w:overflowPunct w:val="0"/>
        <w:spacing w:after="0" w:line="252" w:lineRule="auto"/>
        <w:jc w:val="both"/>
        <w:rPr>
          <w:sz w:val="22"/>
          <w:szCs w:val="22"/>
        </w:rPr>
      </w:pPr>
      <w:r>
        <w:rPr>
          <w:sz w:val="22"/>
          <w:szCs w:val="22"/>
        </w:rPr>
        <w:t>Technique #D-1: Adaptation of transmission power of signals and channels</w:t>
      </w:r>
    </w:p>
    <w:p w14:paraId="147B683A" w14:textId="77777777" w:rsidR="006D5EC4" w:rsidRDefault="00014AA5">
      <w:pPr>
        <w:numPr>
          <w:ilvl w:val="2"/>
          <w:numId w:val="5"/>
        </w:numPr>
        <w:overflowPunct w:val="0"/>
        <w:spacing w:after="0" w:line="252" w:lineRule="auto"/>
        <w:jc w:val="both"/>
        <w:rPr>
          <w:sz w:val="22"/>
          <w:szCs w:val="22"/>
        </w:rPr>
      </w:pPr>
      <w:r>
        <w:rPr>
          <w:sz w:val="22"/>
          <w:szCs w:val="22"/>
        </w:rPr>
        <w:t>Network energy savings could be potentially obtained by reducing the transmission power</w:t>
      </w:r>
      <w:r>
        <w:rPr>
          <w:rFonts w:ascii="Times" w:hAnsi="Times"/>
        </w:rPr>
        <w:t xml:space="preserve"> </w:t>
      </w:r>
      <w:r>
        <w:rPr>
          <w:sz w:val="22"/>
          <w:szCs w:val="22"/>
        </w:rPr>
        <w:t xml:space="preserve">or PSD of various signals and channels, e.g SSB, CSI-RS, PDSCH, during specific scenarios or situations. </w:t>
      </w:r>
    </w:p>
    <w:p w14:paraId="5D5A2F3E" w14:textId="77777777" w:rsidR="006D5EC4" w:rsidRDefault="00014AA5">
      <w:pPr>
        <w:numPr>
          <w:ilvl w:val="3"/>
          <w:numId w:val="5"/>
        </w:numPr>
        <w:spacing w:after="0" w:line="252" w:lineRule="auto"/>
        <w:rPr>
          <w:sz w:val="22"/>
          <w:szCs w:val="22"/>
        </w:rPr>
      </w:pPr>
      <w:r>
        <w:rPr>
          <w:rFonts w:eastAsia="맑은 고딕"/>
          <w:sz w:val="22"/>
          <w:szCs w:val="22"/>
          <w:lang w:eastAsia="ko-KR"/>
        </w:rPr>
        <w:t xml:space="preserve">Support  of </w:t>
      </w:r>
      <w:r>
        <w:rPr>
          <w:sz w:val="22"/>
          <w:szCs w:val="22"/>
        </w:rPr>
        <w:t>signaling of modified power ratio between CSI-RS and PDSCH/SSB</w:t>
      </w:r>
      <w:r>
        <w:rPr>
          <w:rFonts w:eastAsia="맑은 고딕"/>
          <w:sz w:val="22"/>
          <w:szCs w:val="22"/>
          <w:lang w:eastAsia="ko-KR"/>
        </w:rPr>
        <w:t xml:space="preserve"> or between SSB and CSI-RS are expected to provide adaptation of flexible power ratio values and potentially reduce overhead, e.g. by utilizing group-level or cell common signaling.</w:t>
      </w:r>
    </w:p>
    <w:p w14:paraId="67D343E0" w14:textId="77777777" w:rsidR="006D5EC4" w:rsidRDefault="00014AA5">
      <w:pPr>
        <w:numPr>
          <w:ilvl w:val="3"/>
          <w:numId w:val="5"/>
        </w:numPr>
        <w:spacing w:before="120" w:after="0" w:line="252" w:lineRule="auto"/>
        <w:jc w:val="both"/>
        <w:rPr>
          <w:rFonts w:eastAsia="맑은 고딕"/>
          <w:sz w:val="22"/>
          <w:szCs w:val="22"/>
          <w:lang w:eastAsia="ko-KR"/>
        </w:rPr>
      </w:pPr>
      <w:r>
        <w:rPr>
          <w:rFonts w:eastAsia="맑은 고딕"/>
          <w:sz w:val="22"/>
          <w:szCs w:val="22"/>
          <w:lang w:eastAsia="ko-KR"/>
        </w:rPr>
        <w:t>This may include enhancements on CSI-RS based measurements, such as beam management, beam failure recovery, radio link monitoring, cell (re)selection and handover procedure</w:t>
      </w:r>
    </w:p>
    <w:p w14:paraId="2EDFC6DC" w14:textId="77777777" w:rsidR="006D5EC4" w:rsidRDefault="00014AA5">
      <w:pPr>
        <w:numPr>
          <w:ilvl w:val="2"/>
          <w:numId w:val="5"/>
        </w:numPr>
        <w:spacing w:after="0" w:line="252" w:lineRule="auto"/>
        <w:rPr>
          <w:sz w:val="22"/>
          <w:szCs w:val="22"/>
        </w:rPr>
      </w:pPr>
      <w:r>
        <w:rPr>
          <w:sz w:val="22"/>
          <w:szCs w:val="22"/>
        </w:rPr>
        <w:t>The transmission bandwidth may be adapted jointly with transmission power to keep the similar reception performance.</w:t>
      </w:r>
    </w:p>
    <w:p w14:paraId="59DCC1A2" w14:textId="77777777" w:rsidR="006D5EC4" w:rsidRDefault="00014AA5">
      <w:pPr>
        <w:numPr>
          <w:ilvl w:val="2"/>
          <w:numId w:val="5"/>
        </w:numPr>
        <w:spacing w:after="0" w:line="252" w:lineRule="auto"/>
        <w:rPr>
          <w:sz w:val="22"/>
          <w:szCs w:val="22"/>
        </w:rPr>
      </w:pPr>
      <w:r>
        <w:rPr>
          <w:sz w:val="22"/>
          <w:szCs w:val="22"/>
        </w:rPr>
        <w:lastRenderedPageBreak/>
        <w:t>Network energy savings could be potentially obtained by transmission power adaptation with UE feedback information, e.g, CSI reporting, power adjustment indication, etc.</w:t>
      </w:r>
    </w:p>
    <w:p w14:paraId="04FD4A48" w14:textId="77777777" w:rsidR="006D5EC4" w:rsidRDefault="00014AA5">
      <w:pPr>
        <w:numPr>
          <w:ilvl w:val="2"/>
          <w:numId w:val="5"/>
        </w:numPr>
        <w:spacing w:after="0" w:line="252" w:lineRule="auto"/>
        <w:rPr>
          <w:rFonts w:eastAsia="맑은 고딕"/>
          <w:strike/>
          <w:color w:val="C00000"/>
          <w:sz w:val="22"/>
          <w:szCs w:val="22"/>
          <w:lang w:eastAsia="ko-KR"/>
        </w:rPr>
      </w:pPr>
      <w:r>
        <w:rPr>
          <w:rFonts w:eastAsia="맑은 고딕"/>
          <w:strike/>
          <w:color w:val="C00000"/>
          <w:sz w:val="22"/>
          <w:szCs w:val="22"/>
          <w:lang w:eastAsia="ko-KR"/>
        </w:rPr>
        <w:t>Dynamic adaptation of power offset(s) between PDSCH and CSI-RS.</w:t>
      </w:r>
    </w:p>
    <w:p w14:paraId="04176B40" w14:textId="77777777" w:rsidR="006D5EC4" w:rsidRDefault="00014AA5">
      <w:pPr>
        <w:numPr>
          <w:ilvl w:val="2"/>
          <w:numId w:val="5"/>
        </w:numPr>
        <w:spacing w:after="0" w:line="252" w:lineRule="auto"/>
        <w:rPr>
          <w:rFonts w:eastAsia="맑은 고딕"/>
          <w:sz w:val="22"/>
          <w:szCs w:val="22"/>
          <w:lang w:eastAsia="ko-KR"/>
        </w:rPr>
      </w:pPr>
      <w:r>
        <w:rPr>
          <w:rFonts w:eastAsia="맑은 고딕"/>
          <w:sz w:val="22"/>
          <w:szCs w:val="22"/>
          <w:lang w:eastAsia="ko-KR"/>
        </w:rPr>
        <w:t xml:space="preserve">The linear reduction of PAE (power added efficiency) when Tx power reduction should be included in the scaling of the power model.  </w:t>
      </w:r>
    </w:p>
    <w:p w14:paraId="117A277B" w14:textId="77777777" w:rsidR="006D5EC4" w:rsidRDefault="00014AA5">
      <w:pPr>
        <w:numPr>
          <w:ilvl w:val="3"/>
          <w:numId w:val="5"/>
        </w:numPr>
        <w:overflowPunct w:val="0"/>
        <w:spacing w:after="0" w:line="252" w:lineRule="auto"/>
        <w:jc w:val="both"/>
        <w:rPr>
          <w:color w:val="C00000"/>
          <w:sz w:val="22"/>
          <w:szCs w:val="22"/>
          <w:u w:val="single"/>
        </w:rPr>
      </w:pPr>
      <w:r>
        <w:rPr>
          <w:color w:val="C00000"/>
          <w:sz w:val="22"/>
          <w:szCs w:val="22"/>
          <w:u w:val="single"/>
        </w:rPr>
        <w:t>[Comment] This sentence needs rephrasing.</w:t>
      </w:r>
    </w:p>
    <w:p w14:paraId="16495A20" w14:textId="77777777" w:rsidR="006D5EC4" w:rsidRDefault="00014AA5">
      <w:pPr>
        <w:numPr>
          <w:ilvl w:val="2"/>
          <w:numId w:val="5"/>
        </w:numPr>
        <w:overflowPunct w:val="0"/>
        <w:spacing w:after="0" w:line="252" w:lineRule="auto"/>
        <w:jc w:val="both"/>
        <w:rPr>
          <w:color w:val="C00000"/>
          <w:sz w:val="22"/>
          <w:szCs w:val="22"/>
          <w:u w:val="single"/>
        </w:rPr>
      </w:pPr>
      <w:r>
        <w:rPr>
          <w:color w:val="C00000"/>
          <w:sz w:val="22"/>
          <w:szCs w:val="22"/>
          <w:u w:val="single"/>
        </w:rPr>
        <w:t>This will impact legacy UEs if the transmission power of common signals/channels is adapted.</w:t>
      </w:r>
    </w:p>
    <w:p w14:paraId="17133932" w14:textId="77777777" w:rsidR="006D5EC4" w:rsidRDefault="00014AA5">
      <w:pPr>
        <w:numPr>
          <w:ilvl w:val="1"/>
          <w:numId w:val="5"/>
        </w:numPr>
        <w:overflowPunct w:val="0"/>
        <w:spacing w:after="0" w:line="252" w:lineRule="auto"/>
        <w:jc w:val="both"/>
        <w:rPr>
          <w:sz w:val="22"/>
          <w:szCs w:val="22"/>
        </w:rPr>
      </w:pPr>
      <w:r>
        <w:rPr>
          <w:sz w:val="22"/>
          <w:szCs w:val="22"/>
        </w:rPr>
        <w:t>Technique #D-2: enhancements to [gNB digital pre-distortion] and UE post-distortion</w:t>
      </w:r>
    </w:p>
    <w:p w14:paraId="5785F626" w14:textId="77777777" w:rsidR="006D5EC4" w:rsidRDefault="00014AA5">
      <w:pPr>
        <w:numPr>
          <w:ilvl w:val="2"/>
          <w:numId w:val="5"/>
        </w:numPr>
        <w:overflowPunct w:val="0"/>
        <w:spacing w:after="0" w:line="252" w:lineRule="auto"/>
        <w:jc w:val="both"/>
        <w:rPr>
          <w:sz w:val="22"/>
          <w:szCs w:val="22"/>
        </w:rPr>
      </w:pPr>
      <w:r>
        <w:rPr>
          <w:sz w:val="22"/>
          <w:szCs w:val="22"/>
        </w:rPr>
        <w:t xml:space="preserve">Transmission energy efficiency at the network can be potentially improved with use of [enhanced over the air digital pre-distortion at the gNB and/or] post-distortion at the UE. </w:t>
      </w:r>
    </w:p>
    <w:p w14:paraId="4940F87B" w14:textId="77777777" w:rsidR="006D5EC4" w:rsidRDefault="00014AA5">
      <w:pPr>
        <w:numPr>
          <w:ilvl w:val="3"/>
          <w:numId w:val="5"/>
        </w:numPr>
        <w:spacing w:after="0" w:line="252" w:lineRule="auto"/>
        <w:rPr>
          <w:rFonts w:eastAsia="맑은 고딕"/>
          <w:sz w:val="22"/>
          <w:szCs w:val="22"/>
          <w:lang w:eastAsia="ko-KR"/>
        </w:rPr>
      </w:pPr>
      <w:r>
        <w:rPr>
          <w:rFonts w:eastAsia="맑은 고딕"/>
          <w:sz w:val="22"/>
          <w:szCs w:val="22"/>
          <w:lang w:eastAsia="ko-KR"/>
        </w:rPr>
        <w:t>Whether and how much improvement of the PAE (power-added efficiency) should be disclosed.</w:t>
      </w:r>
    </w:p>
    <w:p w14:paraId="5C895701" w14:textId="77777777" w:rsidR="006D5EC4" w:rsidRDefault="00014AA5">
      <w:pPr>
        <w:numPr>
          <w:ilvl w:val="2"/>
          <w:numId w:val="5"/>
        </w:numPr>
        <w:overflowPunct w:val="0"/>
        <w:spacing w:after="0" w:line="252" w:lineRule="auto"/>
        <w:jc w:val="both"/>
        <w:rPr>
          <w:sz w:val="22"/>
          <w:szCs w:val="22"/>
        </w:rPr>
      </w:pPr>
      <w:r>
        <w:rPr>
          <w:sz w:val="22"/>
          <w:szCs w:val="22"/>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1BDBB6C7" w14:textId="77777777" w:rsidR="006D5EC4" w:rsidRDefault="00014AA5">
      <w:pPr>
        <w:numPr>
          <w:ilvl w:val="2"/>
          <w:numId w:val="5"/>
        </w:numPr>
        <w:overflowPunct w:val="0"/>
        <w:spacing w:after="0" w:line="252" w:lineRule="auto"/>
        <w:jc w:val="both"/>
        <w:rPr>
          <w:sz w:val="22"/>
          <w:szCs w:val="22"/>
        </w:rPr>
      </w:pPr>
      <w:r>
        <w:rPr>
          <w:sz w:val="22"/>
          <w:szCs w:val="22"/>
        </w:rPr>
        <w:t>In UE post-distortion, the gNB assist the UE in reducing nonlinear impairments introduced by its PA (e.g., non-linear equalization stage that will “invert” the non-linearity), by sending RS signal at low periodically or some signaling to the UE.</w:t>
      </w:r>
    </w:p>
    <w:p w14:paraId="56FFBBF8" w14:textId="77777777" w:rsidR="006D5EC4" w:rsidRDefault="00014AA5">
      <w:pPr>
        <w:numPr>
          <w:ilvl w:val="2"/>
          <w:numId w:val="5"/>
        </w:numPr>
        <w:overflowPunct w:val="0"/>
        <w:spacing w:after="0" w:line="252" w:lineRule="auto"/>
        <w:jc w:val="both"/>
        <w:rPr>
          <w:color w:val="C00000"/>
          <w:sz w:val="22"/>
          <w:szCs w:val="22"/>
          <w:u w:val="single"/>
        </w:rPr>
      </w:pPr>
      <w:r>
        <w:rPr>
          <w:color w:val="C00000"/>
          <w:sz w:val="22"/>
          <w:szCs w:val="22"/>
          <w:u w:val="single"/>
        </w:rPr>
        <w:t>[Comment] This should be discussed in RAN4.</w:t>
      </w:r>
    </w:p>
    <w:p w14:paraId="2BDB0478" w14:textId="77777777" w:rsidR="006D5EC4" w:rsidRDefault="00014AA5">
      <w:pPr>
        <w:numPr>
          <w:ilvl w:val="1"/>
          <w:numId w:val="5"/>
        </w:numPr>
        <w:overflowPunct w:val="0"/>
        <w:spacing w:after="0" w:line="252" w:lineRule="auto"/>
        <w:jc w:val="both"/>
        <w:rPr>
          <w:sz w:val="22"/>
          <w:szCs w:val="22"/>
        </w:rPr>
      </w:pPr>
      <w:r>
        <w:rPr>
          <w:sz w:val="22"/>
          <w:szCs w:val="22"/>
        </w:rPr>
        <w:t>Technique #D-3: adaptation of transceiver processing algorithm</w:t>
      </w:r>
    </w:p>
    <w:p w14:paraId="0C472E3D" w14:textId="77777777" w:rsidR="006D5EC4" w:rsidRDefault="00014AA5">
      <w:pPr>
        <w:numPr>
          <w:ilvl w:val="2"/>
          <w:numId w:val="5"/>
        </w:numPr>
        <w:spacing w:after="0" w:line="252" w:lineRule="auto"/>
        <w:rPr>
          <w:sz w:val="22"/>
          <w:szCs w:val="22"/>
        </w:rPr>
      </w:pPr>
      <w:r>
        <w:rPr>
          <w:sz w:val="22"/>
          <w:szCs w:val="22"/>
        </w:rPr>
        <w:t>Transmission energy efficiency at the network can be potentially improved with use of techniques such as channel aware tone reservation that decrease PAPR.</w:t>
      </w:r>
    </w:p>
    <w:p w14:paraId="21C587F2" w14:textId="77777777" w:rsidR="006D5EC4" w:rsidRDefault="00014AA5">
      <w:pPr>
        <w:numPr>
          <w:ilvl w:val="3"/>
          <w:numId w:val="5"/>
        </w:numPr>
        <w:spacing w:before="120" w:after="0" w:line="252" w:lineRule="auto"/>
        <w:jc w:val="both"/>
        <w:rPr>
          <w:sz w:val="22"/>
          <w:szCs w:val="22"/>
        </w:rPr>
      </w:pPr>
      <w:r>
        <w:rPr>
          <w:sz w:val="22"/>
          <w:szCs w:val="22"/>
        </w:rPr>
        <w:t>The UE must be notified of the sub-carriers carrying the TR signal, as using existing patterns (e.g., CSI-RS) is not practical</w:t>
      </w:r>
    </w:p>
    <w:p w14:paraId="31FD01B7" w14:textId="77777777" w:rsidR="006D5EC4" w:rsidRDefault="00014AA5">
      <w:pPr>
        <w:numPr>
          <w:ilvl w:val="2"/>
          <w:numId w:val="5"/>
        </w:numPr>
        <w:overflowPunct w:val="0"/>
        <w:spacing w:after="0" w:line="252" w:lineRule="auto"/>
        <w:jc w:val="both"/>
        <w:rPr>
          <w:sz w:val="22"/>
          <w:szCs w:val="22"/>
        </w:rPr>
      </w:pPr>
      <w:r>
        <w:rPr>
          <w:sz w:val="22"/>
          <w:szCs w:val="22"/>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UE.</w:t>
      </w:r>
    </w:p>
    <w:p w14:paraId="5237A92A" w14:textId="77777777" w:rsidR="006D5EC4" w:rsidRDefault="00014AA5">
      <w:pPr>
        <w:numPr>
          <w:ilvl w:val="2"/>
          <w:numId w:val="5"/>
        </w:numPr>
        <w:spacing w:after="0" w:line="252" w:lineRule="auto"/>
        <w:rPr>
          <w:rFonts w:eastAsia="맑은 고딕"/>
          <w:sz w:val="22"/>
          <w:szCs w:val="22"/>
          <w:lang w:eastAsia="ko-KR"/>
        </w:rPr>
      </w:pPr>
      <w:r>
        <w:rPr>
          <w:rFonts w:eastAsia="맑은 고딕"/>
          <w:sz w:val="22"/>
          <w:szCs w:val="22"/>
          <w:lang w:eastAsia="ko-KR"/>
        </w:rPr>
        <w:t>Power model for the scaling of different transceiver processing algorithm should be provided with justification.</w:t>
      </w:r>
    </w:p>
    <w:p w14:paraId="3C618860" w14:textId="77777777" w:rsidR="006D5EC4" w:rsidRDefault="00014AA5">
      <w:pPr>
        <w:numPr>
          <w:ilvl w:val="2"/>
          <w:numId w:val="5"/>
        </w:numPr>
        <w:overflowPunct w:val="0"/>
        <w:spacing w:after="0" w:line="252" w:lineRule="auto"/>
        <w:jc w:val="both"/>
        <w:rPr>
          <w:color w:val="C00000"/>
          <w:sz w:val="22"/>
          <w:szCs w:val="22"/>
          <w:u w:val="single"/>
        </w:rPr>
      </w:pPr>
      <w:r>
        <w:rPr>
          <w:color w:val="C00000"/>
          <w:sz w:val="22"/>
          <w:szCs w:val="22"/>
          <w:u w:val="single"/>
        </w:rPr>
        <w:t>[Comment] This should be discussed in RAN4.</w:t>
      </w:r>
    </w:p>
    <w:p w14:paraId="04B995BB" w14:textId="77777777" w:rsidR="006D5EC4" w:rsidRDefault="00014AA5">
      <w:pPr>
        <w:numPr>
          <w:ilvl w:val="1"/>
          <w:numId w:val="5"/>
        </w:numPr>
        <w:overflowPunct w:val="0"/>
        <w:spacing w:after="0" w:line="252" w:lineRule="auto"/>
        <w:jc w:val="both"/>
        <w:rPr>
          <w:sz w:val="22"/>
          <w:szCs w:val="22"/>
        </w:rPr>
      </w:pPr>
      <w:r>
        <w:rPr>
          <w:sz w:val="22"/>
          <w:szCs w:val="22"/>
        </w:rPr>
        <w:t xml:space="preserve">Technique #D-4: PA Input Power Bias ("input backoff”) Adaptation </w:t>
      </w:r>
    </w:p>
    <w:p w14:paraId="5EB1EC04" w14:textId="77777777" w:rsidR="006D5EC4" w:rsidRDefault="00014AA5">
      <w:pPr>
        <w:numPr>
          <w:ilvl w:val="2"/>
          <w:numId w:val="5"/>
        </w:numPr>
        <w:overflowPunct w:val="0"/>
        <w:spacing w:after="0" w:line="252" w:lineRule="auto"/>
        <w:jc w:val="both"/>
        <w:rPr>
          <w:sz w:val="22"/>
          <w:szCs w:val="22"/>
        </w:rPr>
      </w:pPr>
      <w:r>
        <w:rPr>
          <w:sz w:val="22"/>
          <w:szCs w:val="22"/>
        </w:rPr>
        <w:t xml:space="preserve">Technique(s) allowing to modify/reduce the input power bias (“input power backoff”) in cases of no or very low load in the cell and in neighbor cells. </w:t>
      </w:r>
    </w:p>
    <w:p w14:paraId="6AB8416C" w14:textId="77777777" w:rsidR="006D5EC4" w:rsidRDefault="00014AA5">
      <w:pPr>
        <w:numPr>
          <w:ilvl w:val="2"/>
          <w:numId w:val="5"/>
        </w:numPr>
        <w:overflowPunct w:val="0"/>
        <w:spacing w:after="0" w:line="252" w:lineRule="auto"/>
        <w:jc w:val="both"/>
        <w:rPr>
          <w:sz w:val="22"/>
          <w:szCs w:val="22"/>
        </w:rPr>
      </w:pPr>
      <w:r>
        <w:rPr>
          <w:sz w:val="22"/>
          <w:szCs w:val="22"/>
        </w:rPr>
        <w:t xml:space="preserve">The PA energy consumption consists around ~70 % of the energy consumed at the BS. </w:t>
      </w:r>
    </w:p>
    <w:p w14:paraId="39B2C29F" w14:textId="77777777" w:rsidR="006D5EC4" w:rsidRDefault="00014AA5">
      <w:pPr>
        <w:numPr>
          <w:ilvl w:val="2"/>
          <w:numId w:val="5"/>
        </w:numPr>
        <w:overflowPunct w:val="0"/>
        <w:spacing w:after="0" w:line="252" w:lineRule="auto"/>
        <w:jc w:val="both"/>
        <w:rPr>
          <w:sz w:val="22"/>
          <w:szCs w:val="22"/>
        </w:rPr>
      </w:pPr>
      <w:r>
        <w:rPr>
          <w:sz w:val="22"/>
          <w:szCs w:val="22"/>
        </w:rPr>
        <w:t>The majority of this energy consumed at the PA is due to the input power bias (“backoff”).</w:t>
      </w:r>
    </w:p>
    <w:p w14:paraId="19E1274E" w14:textId="77777777" w:rsidR="006D5EC4" w:rsidRDefault="00014AA5">
      <w:pPr>
        <w:numPr>
          <w:ilvl w:val="2"/>
          <w:numId w:val="5"/>
        </w:numPr>
        <w:overflowPunct w:val="0"/>
        <w:spacing w:after="0" w:line="252" w:lineRule="auto"/>
        <w:jc w:val="both"/>
        <w:rPr>
          <w:sz w:val="22"/>
          <w:szCs w:val="22"/>
        </w:rPr>
      </w:pPr>
      <w:r>
        <w:rPr>
          <w:sz w:val="22"/>
          <w:szCs w:val="22"/>
        </w:rPr>
        <w:t xml:space="preserve">In some cases, especially when the cell and neighbor cells are almost empty, reducing this input power bias (“backoff”) results in significantly lower energy consumption. </w:t>
      </w:r>
    </w:p>
    <w:p w14:paraId="6DAD9122" w14:textId="77777777" w:rsidR="006D5EC4" w:rsidRDefault="00014AA5">
      <w:pPr>
        <w:numPr>
          <w:ilvl w:val="2"/>
          <w:numId w:val="5"/>
        </w:numPr>
        <w:overflowPunct w:val="0"/>
        <w:spacing w:after="0" w:line="252" w:lineRule="auto"/>
        <w:jc w:val="both"/>
        <w:rPr>
          <w:sz w:val="22"/>
          <w:szCs w:val="22"/>
        </w:rPr>
      </w:pPr>
      <w:r>
        <w:rPr>
          <w:sz w:val="22"/>
          <w:szCs w:val="22"/>
        </w:rPr>
        <w:lastRenderedPageBreak/>
        <w:t xml:space="preserve">This input power bias adaptation results in lower output PAPR, which is translated into some in band and out of band emissions being generated. </w:t>
      </w:r>
    </w:p>
    <w:p w14:paraId="36A5AF3A" w14:textId="77777777" w:rsidR="006D5EC4" w:rsidRDefault="00014AA5">
      <w:pPr>
        <w:numPr>
          <w:ilvl w:val="2"/>
          <w:numId w:val="5"/>
        </w:numPr>
        <w:overflowPunct w:val="0"/>
        <w:spacing w:after="0" w:line="252" w:lineRule="auto"/>
        <w:jc w:val="both"/>
        <w:rPr>
          <w:sz w:val="22"/>
          <w:szCs w:val="22"/>
        </w:rPr>
      </w:pPr>
      <w:r>
        <w:rPr>
          <w:sz w:val="22"/>
          <w:szCs w:val="22"/>
        </w:rPr>
        <w:t xml:space="preserve">With appropriate signal processing techniques, it is possible to “steer” the unwanted emissions either to the in-band signal or out-of-band. </w:t>
      </w:r>
    </w:p>
    <w:p w14:paraId="0D4010E0" w14:textId="77777777" w:rsidR="006D5EC4" w:rsidRDefault="00014AA5">
      <w:pPr>
        <w:numPr>
          <w:ilvl w:val="2"/>
          <w:numId w:val="5"/>
        </w:numPr>
        <w:overflowPunct w:val="0"/>
        <w:spacing w:after="0" w:line="252" w:lineRule="auto"/>
        <w:jc w:val="both"/>
        <w:rPr>
          <w:sz w:val="22"/>
          <w:szCs w:val="22"/>
        </w:rPr>
      </w:pPr>
      <w:r>
        <w:rPr>
          <w:sz w:val="22"/>
          <w:szCs w:val="22"/>
        </w:rPr>
        <w:t xml:space="preserve">With suitable base station coordination and by steering the unwanted emissions onto carrier frequencies in which their impact can be traced, it is possible to avoid any eventual impact onto UEs in the cell or in neighbor cells. </w:t>
      </w:r>
    </w:p>
    <w:p w14:paraId="6DD41BD1" w14:textId="77777777" w:rsidR="006D5EC4" w:rsidRDefault="00014AA5">
      <w:pPr>
        <w:numPr>
          <w:ilvl w:val="2"/>
          <w:numId w:val="5"/>
        </w:numPr>
        <w:overflowPunct w:val="0"/>
        <w:spacing w:after="0" w:line="252" w:lineRule="auto"/>
        <w:jc w:val="both"/>
        <w:rPr>
          <w:sz w:val="22"/>
          <w:szCs w:val="22"/>
        </w:rPr>
      </w:pPr>
      <w:r>
        <w:rPr>
          <w:sz w:val="22"/>
          <w:szCs w:val="22"/>
        </w:rPr>
        <w:t>In general, this technique is activated only in case of zero or very low load in the cells; hence, the expectation is that no UEs will be affected by the generated in-band or out-of-band emissions.</w:t>
      </w:r>
    </w:p>
    <w:p w14:paraId="7D3C14D6" w14:textId="77777777" w:rsidR="006D5EC4" w:rsidRDefault="00014AA5">
      <w:pPr>
        <w:numPr>
          <w:ilvl w:val="2"/>
          <w:numId w:val="5"/>
        </w:numPr>
        <w:overflowPunct w:val="0"/>
        <w:spacing w:before="120" w:after="0" w:line="252" w:lineRule="auto"/>
        <w:jc w:val="both"/>
        <w:rPr>
          <w:rFonts w:eastAsia="맑은 고딕"/>
          <w:sz w:val="22"/>
          <w:szCs w:val="22"/>
          <w:lang w:eastAsia="ko-KR"/>
        </w:rPr>
      </w:pPr>
      <w:r>
        <w:rPr>
          <w:rFonts w:eastAsia="맑은 고딕"/>
          <w:sz w:val="22"/>
          <w:szCs w:val="22"/>
          <w:lang w:eastAsia="ko-KR"/>
        </w:rPr>
        <w:t>The effect of PAE to the scheme should be disclosed.</w:t>
      </w:r>
    </w:p>
    <w:p w14:paraId="04F855F3"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should be discussed in RAN4.</w:t>
      </w:r>
    </w:p>
    <w:p w14:paraId="4605F6A9"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6DD491C0"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gNB power domain adaptation for energy saving can possible be controlled by the frequency and antenna domain adaptation. The adaptation of Tx power of different channels without impacting coverage may possibly work without specification impact so can be down prioritized. PA efficiency related discussion may involve RAN4 expertise, if necessary.</w:t>
      </w:r>
    </w:p>
    <w:p w14:paraId="0EE86338"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0433278D"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Capture the following in TR38.864 (changes from R1-2208185 indicated in red):</w:t>
      </w:r>
    </w:p>
    <w:tbl>
      <w:tblPr>
        <w:tblStyle w:val="af7"/>
        <w:tblW w:w="9350" w:type="dxa"/>
        <w:tblLook w:val="04A0" w:firstRow="1" w:lastRow="0" w:firstColumn="1" w:lastColumn="0" w:noHBand="0" w:noVBand="1"/>
      </w:tblPr>
      <w:tblGrid>
        <w:gridCol w:w="9350"/>
      </w:tblGrid>
      <w:tr w:rsidR="006D5EC4" w14:paraId="7BD0E85B" w14:textId="77777777">
        <w:tc>
          <w:tcPr>
            <w:tcW w:w="9350" w:type="dxa"/>
          </w:tcPr>
          <w:p w14:paraId="3980F549" w14:textId="77777777" w:rsidR="006D5EC4" w:rsidRDefault="00014AA5">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Power Domain Techniques</w:t>
            </w:r>
          </w:p>
          <w:p w14:paraId="234EB9AD" w14:textId="77777777" w:rsidR="006D5EC4" w:rsidRDefault="00014AA5">
            <w:pPr>
              <w:numPr>
                <w:ilvl w:val="0"/>
                <w:numId w:val="7"/>
              </w:numPr>
              <w:overflowPunct w:val="0"/>
              <w:spacing w:after="0" w:line="252" w:lineRule="auto"/>
              <w:rPr>
                <w:lang w:eastAsia="zh-CN"/>
              </w:rPr>
            </w:pPr>
            <w:r>
              <w:rPr>
                <w:rFonts w:ascii="New York" w:hAnsi="New York"/>
                <w:lang w:eastAsia="zh-CN"/>
              </w:rPr>
              <w:t>Technique #D-1: Adaptation of transmission power of signals and channels</w:t>
            </w:r>
          </w:p>
          <w:p w14:paraId="1E35F89E" w14:textId="77777777" w:rsidR="006D5EC4" w:rsidRDefault="00014AA5">
            <w:pPr>
              <w:numPr>
                <w:ilvl w:val="1"/>
                <w:numId w:val="7"/>
              </w:numPr>
              <w:overflowPunct w:val="0"/>
              <w:spacing w:after="0" w:line="252" w:lineRule="auto"/>
              <w:rPr>
                <w:lang w:eastAsia="zh-CN"/>
              </w:rPr>
            </w:pPr>
            <w:r>
              <w:rPr>
                <w:rFonts w:ascii="New York" w:hAnsi="New York"/>
                <w:lang w:eastAsia="zh-CN"/>
              </w:rPr>
              <w:t>Network energy savings could be potentially obtained by reducing the transmission power</w:t>
            </w:r>
            <w:r>
              <w:rPr>
                <w:rFonts w:ascii="Times" w:hAnsi="Times"/>
                <w:szCs w:val="24"/>
              </w:rPr>
              <w:t xml:space="preserve"> </w:t>
            </w:r>
            <w:r>
              <w:rPr>
                <w:rFonts w:ascii="New York" w:hAnsi="New York"/>
                <w:lang w:eastAsia="zh-CN"/>
              </w:rPr>
              <w:t xml:space="preserve">or PSD of various signals and channels, e.g SSB, CSI-RS, PDSCH, during specific scenarios or situations. </w:t>
            </w:r>
          </w:p>
          <w:p w14:paraId="178F85EA" w14:textId="77777777" w:rsidR="006D5EC4" w:rsidRDefault="00014AA5">
            <w:pPr>
              <w:numPr>
                <w:ilvl w:val="2"/>
                <w:numId w:val="7"/>
              </w:numPr>
              <w:spacing w:after="0" w:line="252" w:lineRule="auto"/>
              <w:rPr>
                <w:lang w:eastAsia="zh-CN"/>
              </w:rPr>
            </w:pPr>
            <w:r>
              <w:rPr>
                <w:rFonts w:ascii="New York" w:eastAsia="맑은 고딕" w:hAnsi="New York"/>
                <w:lang w:eastAsia="ko-KR"/>
              </w:rPr>
              <w:t xml:space="preserve">Support  of </w:t>
            </w:r>
            <w:r>
              <w:rPr>
                <w:rFonts w:ascii="New York" w:hAnsi="New York"/>
                <w:lang w:eastAsia="zh-CN"/>
              </w:rPr>
              <w:t>signaling of modified power ratio between CSI-RS and PDSCH/SSB</w:t>
            </w:r>
            <w:r>
              <w:rPr>
                <w:rFonts w:ascii="New York" w:eastAsia="맑은 고딕" w:hAnsi="New York"/>
                <w:lang w:eastAsia="ko-KR"/>
              </w:rPr>
              <w:t xml:space="preserve"> or between SSB and CSI-RS are expected to provide adaptation of flexible power ratio values and potentially reduce overhead, e.g. by utilizing group-level or cell common signaling.</w:t>
            </w:r>
          </w:p>
          <w:p w14:paraId="7811248B" w14:textId="77777777" w:rsidR="006D5EC4" w:rsidRDefault="00014AA5">
            <w:pPr>
              <w:numPr>
                <w:ilvl w:val="2"/>
                <w:numId w:val="7"/>
              </w:numPr>
              <w:spacing w:after="0" w:line="252" w:lineRule="auto"/>
              <w:rPr>
                <w:rFonts w:eastAsia="맑은 고딕"/>
                <w:lang w:eastAsia="ko-KR"/>
              </w:rPr>
            </w:pPr>
            <w:r>
              <w:rPr>
                <w:rFonts w:ascii="New York" w:eastAsia="맑은 고딕" w:hAnsi="New York"/>
                <w:lang w:eastAsia="ko-KR"/>
              </w:rPr>
              <w:t>This may include enhancements on CSI-RS based measurements, such as beam management, beam failure recovery, radio link monitoring, cell (re)selection and handover procedure</w:t>
            </w:r>
          </w:p>
          <w:p w14:paraId="44B3CDB9" w14:textId="77777777" w:rsidR="006D5EC4" w:rsidRDefault="00014AA5">
            <w:pPr>
              <w:numPr>
                <w:ilvl w:val="1"/>
                <w:numId w:val="7"/>
              </w:numPr>
              <w:spacing w:after="0" w:line="252" w:lineRule="auto"/>
              <w:rPr>
                <w:lang w:eastAsia="zh-CN"/>
              </w:rPr>
            </w:pPr>
            <w:r>
              <w:rPr>
                <w:rFonts w:ascii="New York" w:hAnsi="New York"/>
                <w:lang w:eastAsia="zh-CN"/>
              </w:rPr>
              <w:t>The transmission bandwidth may be adapted jointly with transmission power to keep the similar reception performance.</w:t>
            </w:r>
          </w:p>
          <w:p w14:paraId="40E81B55" w14:textId="77777777" w:rsidR="006D5EC4" w:rsidRDefault="00014AA5">
            <w:pPr>
              <w:numPr>
                <w:ilvl w:val="1"/>
                <w:numId w:val="7"/>
              </w:numPr>
              <w:spacing w:after="0" w:line="252" w:lineRule="auto"/>
              <w:rPr>
                <w:lang w:eastAsia="zh-CN"/>
              </w:rPr>
            </w:pPr>
            <w:r>
              <w:rPr>
                <w:rFonts w:ascii="New York" w:hAnsi="New York"/>
                <w:lang w:eastAsia="zh-CN"/>
              </w:rPr>
              <w:t>Network energy savings could be potentially obtained by transmission power adaptation with UE feedback information, e.g, CSI reporting, power adjustment indication, etc.</w:t>
            </w:r>
          </w:p>
          <w:p w14:paraId="236D5FA7" w14:textId="77777777" w:rsidR="006D5EC4" w:rsidRDefault="00014AA5">
            <w:pPr>
              <w:numPr>
                <w:ilvl w:val="1"/>
                <w:numId w:val="7"/>
              </w:numPr>
              <w:spacing w:after="0" w:line="252" w:lineRule="auto"/>
              <w:rPr>
                <w:rFonts w:eastAsia="맑은 고딕"/>
                <w:lang w:eastAsia="ko-KR"/>
              </w:rPr>
            </w:pPr>
            <w:r>
              <w:rPr>
                <w:rFonts w:ascii="New York" w:eastAsia="맑은 고딕" w:hAnsi="New York"/>
                <w:lang w:eastAsia="ko-KR"/>
              </w:rPr>
              <w:t>Dynamic adaptation of power offset(s) between PDSCH and CSI-RS.</w:t>
            </w:r>
          </w:p>
          <w:p w14:paraId="35FB3FFE" w14:textId="77777777" w:rsidR="006D5EC4" w:rsidRDefault="00014AA5">
            <w:pPr>
              <w:numPr>
                <w:ilvl w:val="1"/>
                <w:numId w:val="7"/>
              </w:numPr>
              <w:spacing w:after="0" w:line="252" w:lineRule="auto"/>
              <w:rPr>
                <w:rFonts w:eastAsia="맑은 고딕"/>
                <w:lang w:eastAsia="ko-KR"/>
              </w:rPr>
            </w:pPr>
            <w:r>
              <w:rPr>
                <w:rFonts w:ascii="New York" w:eastAsia="맑은 고딕" w:hAnsi="New York"/>
                <w:lang w:eastAsia="ko-KR"/>
              </w:rPr>
              <w:t xml:space="preserve">The linear reduction of PAE (power added efficiency) when Tx power reduction should be included in the scaling of the power model.  </w:t>
            </w:r>
          </w:p>
          <w:p w14:paraId="02D2C134"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#D-2: enhancements to </w:t>
            </w:r>
            <w:r>
              <w:rPr>
                <w:rFonts w:ascii="New York" w:hAnsi="New York"/>
                <w:color w:val="FF0000"/>
                <w:lang w:eastAsia="zh-CN"/>
              </w:rPr>
              <w:t xml:space="preserve">assist </w:t>
            </w:r>
            <w:r>
              <w:rPr>
                <w:rFonts w:ascii="New York" w:hAnsi="New York"/>
                <w:strike/>
                <w:color w:val="FF0000"/>
                <w:lang w:eastAsia="zh-CN"/>
              </w:rPr>
              <w:t>[</w:t>
            </w:r>
            <w:r>
              <w:rPr>
                <w:rFonts w:ascii="New York" w:hAnsi="New York"/>
                <w:lang w:eastAsia="zh-CN"/>
              </w:rPr>
              <w:t>gNB digital pre-distortion</w:t>
            </w:r>
            <w:r>
              <w:rPr>
                <w:rFonts w:ascii="New York" w:hAnsi="New York"/>
                <w:strike/>
                <w:color w:val="FF0000"/>
                <w:lang w:eastAsia="zh-CN"/>
              </w:rPr>
              <w:t>]</w:t>
            </w:r>
            <w:r>
              <w:rPr>
                <w:rFonts w:ascii="New York" w:hAnsi="New York"/>
                <w:lang w:eastAsia="zh-CN"/>
              </w:rPr>
              <w:t xml:space="preserve"> and UE post-distortion</w:t>
            </w:r>
          </w:p>
          <w:p w14:paraId="6A4A97C4"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Transmission energy efficiency at the network can be potentially improved with use of [enhanced over the air digital pre-distortion at the gNB and/or] post-distortion at the UE. </w:t>
            </w:r>
          </w:p>
          <w:p w14:paraId="4AAD3D08" w14:textId="77777777" w:rsidR="006D5EC4" w:rsidRDefault="00014AA5">
            <w:pPr>
              <w:numPr>
                <w:ilvl w:val="2"/>
                <w:numId w:val="7"/>
              </w:numPr>
              <w:spacing w:after="0" w:line="252" w:lineRule="auto"/>
              <w:rPr>
                <w:rFonts w:eastAsia="맑은 고딕"/>
                <w:lang w:eastAsia="ko-KR"/>
              </w:rPr>
            </w:pPr>
            <w:r>
              <w:rPr>
                <w:rFonts w:ascii="New York" w:eastAsia="맑은 고딕" w:hAnsi="New York"/>
                <w:lang w:eastAsia="ko-KR"/>
              </w:rPr>
              <w:t>Whether and how much improvement of the PAE (power-added efficiency) should be disclosed.</w:t>
            </w:r>
          </w:p>
          <w:p w14:paraId="730B2BED" w14:textId="77777777" w:rsidR="006D5EC4" w:rsidRDefault="00014AA5">
            <w:pPr>
              <w:numPr>
                <w:ilvl w:val="1"/>
                <w:numId w:val="7"/>
              </w:numPr>
              <w:overflowPunct w:val="0"/>
              <w:spacing w:after="0" w:line="252" w:lineRule="auto"/>
              <w:rPr>
                <w:lang w:eastAsia="zh-CN"/>
              </w:rPr>
            </w:pPr>
            <w:r>
              <w:rPr>
                <w:rFonts w:ascii="New York" w:hAnsi="New York"/>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0EA12301" w14:textId="77777777" w:rsidR="006D5EC4" w:rsidRDefault="00014AA5">
            <w:pPr>
              <w:numPr>
                <w:ilvl w:val="1"/>
                <w:numId w:val="7"/>
              </w:numPr>
              <w:overflowPunct w:val="0"/>
              <w:spacing w:after="0" w:line="252" w:lineRule="auto"/>
              <w:rPr>
                <w:lang w:eastAsia="zh-CN"/>
              </w:rPr>
            </w:pPr>
            <w:r>
              <w:rPr>
                <w:rFonts w:ascii="New York" w:hAnsi="New York"/>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56C8933C"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reporting information for gNB digital pre-distortion assistance, and indication to the UE of whether it needs to apply non-linear equalization for a transmission.</w:t>
            </w:r>
          </w:p>
          <w:p w14:paraId="67C555A3" w14:textId="77777777" w:rsidR="006D5EC4" w:rsidRDefault="00014AA5">
            <w:pPr>
              <w:numPr>
                <w:ilvl w:val="0"/>
                <w:numId w:val="7"/>
              </w:numPr>
              <w:overflowPunct w:val="0"/>
              <w:spacing w:after="0" w:line="252" w:lineRule="auto"/>
              <w:rPr>
                <w:lang w:eastAsia="zh-CN"/>
              </w:rPr>
            </w:pPr>
            <w:r>
              <w:rPr>
                <w:rFonts w:ascii="New York" w:hAnsi="New York"/>
                <w:lang w:eastAsia="zh-CN"/>
              </w:rPr>
              <w:t>Technique #D-3: adaptation of transceiver processing algorithm</w:t>
            </w:r>
          </w:p>
          <w:p w14:paraId="18733D30" w14:textId="77777777" w:rsidR="006D5EC4" w:rsidRDefault="00014AA5">
            <w:pPr>
              <w:numPr>
                <w:ilvl w:val="1"/>
                <w:numId w:val="7"/>
              </w:numPr>
              <w:spacing w:after="0" w:line="252" w:lineRule="auto"/>
              <w:rPr>
                <w:lang w:eastAsia="zh-CN"/>
              </w:rPr>
            </w:pPr>
            <w:r>
              <w:rPr>
                <w:rFonts w:ascii="New York" w:hAnsi="New York"/>
                <w:lang w:eastAsia="zh-CN"/>
              </w:rPr>
              <w:t>Transmission energy efficiency at the network can be potentially improved with use of techniques such as channel aware tone reservation that decrease PAPR.</w:t>
            </w:r>
          </w:p>
          <w:p w14:paraId="17FF0E4A" w14:textId="77777777" w:rsidR="006D5EC4" w:rsidRDefault="00014AA5">
            <w:pPr>
              <w:numPr>
                <w:ilvl w:val="2"/>
                <w:numId w:val="7"/>
              </w:numPr>
              <w:spacing w:after="0" w:line="252" w:lineRule="auto"/>
              <w:rPr>
                <w:lang w:eastAsia="zh-CN"/>
              </w:rPr>
            </w:pPr>
            <w:r>
              <w:rPr>
                <w:rFonts w:ascii="New York" w:hAnsi="New York"/>
                <w:lang w:eastAsia="zh-CN"/>
              </w:rPr>
              <w:t>The UE must be notified of the sub-carriers carrying the TR signal, as using existing patterns (e.g., CSI-RS) is not practical</w:t>
            </w:r>
          </w:p>
          <w:p w14:paraId="2ED3FB09"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w:t>
            </w:r>
            <w:r>
              <w:rPr>
                <w:rFonts w:ascii="New York" w:hAnsi="New York"/>
                <w:lang w:eastAsia="zh-CN"/>
              </w:rPr>
              <w:lastRenderedPageBreak/>
              <w:t>conserve transmitter power consumption. Different transceiver processing algorithms at the gNB should be transparent to the UE.</w:t>
            </w:r>
          </w:p>
          <w:p w14:paraId="15524D0E" w14:textId="77777777" w:rsidR="006D5EC4" w:rsidRDefault="00014AA5">
            <w:pPr>
              <w:numPr>
                <w:ilvl w:val="1"/>
                <w:numId w:val="7"/>
              </w:numPr>
              <w:spacing w:after="0" w:line="252" w:lineRule="auto"/>
              <w:rPr>
                <w:rFonts w:eastAsia="맑은 고딕"/>
                <w:lang w:eastAsia="ko-KR"/>
              </w:rPr>
            </w:pPr>
            <w:r>
              <w:rPr>
                <w:rFonts w:ascii="New York" w:eastAsia="맑은 고딕" w:hAnsi="New York"/>
                <w:lang w:eastAsia="ko-KR"/>
              </w:rPr>
              <w:t>Power model for the scaling of different transceiver processing algorithm should be provided with justification.</w:t>
            </w:r>
          </w:p>
          <w:p w14:paraId="1162E230"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#D-4: PA Input Power Bias ("input backoff”) Adaptation </w:t>
            </w:r>
          </w:p>
          <w:p w14:paraId="198C0596"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Technique(s) allowing to modify/reduce the input power bias (“input power backoff”) in cases of no or very low load in the cell and in neighbor cells. </w:t>
            </w:r>
          </w:p>
          <w:p w14:paraId="2BBEFD2C"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The PA energy consumption consists around ~70 % of the energy consumed at the BS. </w:t>
            </w:r>
          </w:p>
          <w:p w14:paraId="590344DE" w14:textId="77777777" w:rsidR="006D5EC4" w:rsidRDefault="00014AA5">
            <w:pPr>
              <w:numPr>
                <w:ilvl w:val="1"/>
                <w:numId w:val="7"/>
              </w:numPr>
              <w:overflowPunct w:val="0"/>
              <w:spacing w:after="0" w:line="252" w:lineRule="auto"/>
              <w:rPr>
                <w:lang w:eastAsia="zh-CN"/>
              </w:rPr>
            </w:pPr>
            <w:r>
              <w:rPr>
                <w:rFonts w:ascii="New York" w:hAnsi="New York"/>
                <w:lang w:eastAsia="zh-CN"/>
              </w:rPr>
              <w:t>The majority of this energy consumed at the PA is due to the input power bias (“backoff”).</w:t>
            </w:r>
          </w:p>
          <w:p w14:paraId="6D75E837"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In some cases, especially when the cell and neighbor cells are almost empty, reducing this input power bias (“backoff”) results in significantly lower energy consumption. </w:t>
            </w:r>
          </w:p>
          <w:p w14:paraId="5F5A7193"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This input power bias adaptation results in lower output PAPR, which is translated into some in band and out of band emissions being generated. </w:t>
            </w:r>
          </w:p>
          <w:p w14:paraId="2BC40E50"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With appropriate signal processing techniques, it is possible to “steer” the unwanted emissions either to the in-band signal or out-of-band. </w:t>
            </w:r>
          </w:p>
          <w:p w14:paraId="1B65DAD9"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2D896AC2" w14:textId="77777777" w:rsidR="006D5EC4" w:rsidRDefault="00014AA5">
            <w:pPr>
              <w:numPr>
                <w:ilvl w:val="1"/>
                <w:numId w:val="7"/>
              </w:numPr>
              <w:overflowPunct w:val="0"/>
              <w:spacing w:after="0" w:line="252" w:lineRule="auto"/>
              <w:rPr>
                <w:lang w:eastAsia="zh-CN"/>
              </w:rPr>
            </w:pPr>
            <w:r>
              <w:rPr>
                <w:rFonts w:ascii="New York" w:hAnsi="New York"/>
                <w:lang w:eastAsia="zh-CN"/>
              </w:rPr>
              <w:t>In general, this technique is activated only in case of zero or very low load in the cells; hence, the expectation is that no UEs will be affected by the generated in-band or out-of-band emissions.</w:t>
            </w:r>
          </w:p>
          <w:p w14:paraId="0BD16999" w14:textId="77777777" w:rsidR="006D5EC4" w:rsidRDefault="00014AA5">
            <w:pPr>
              <w:numPr>
                <w:ilvl w:val="1"/>
                <w:numId w:val="7"/>
              </w:numPr>
              <w:overflowPunct w:val="0"/>
              <w:spacing w:after="0" w:line="252" w:lineRule="auto"/>
              <w:rPr>
                <w:rFonts w:eastAsia="맑은 고딕"/>
                <w:lang w:eastAsia="ko-KR"/>
              </w:rPr>
            </w:pPr>
            <w:r>
              <w:rPr>
                <w:rFonts w:ascii="New York" w:eastAsia="맑은 고딕" w:hAnsi="New York"/>
                <w:lang w:eastAsia="ko-KR"/>
              </w:rPr>
              <w:t>The effect of PAE to the scheme should be disclosed.</w:t>
            </w:r>
          </w:p>
          <w:p w14:paraId="7BCCD33E" w14:textId="77777777" w:rsidR="006D5EC4" w:rsidRDefault="006D5EC4">
            <w:pPr>
              <w:rPr>
                <w:highlight w:val="yellow"/>
                <w:lang w:eastAsia="sv-SE"/>
              </w:rPr>
            </w:pPr>
          </w:p>
        </w:tc>
      </w:tr>
    </w:tbl>
    <w:p w14:paraId="186EEE8F"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72C2B565"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25: Support dynamic adaptation of downlink PSD and associated UE measurement procedure.</w:t>
      </w:r>
    </w:p>
    <w:p w14:paraId="32B5CE8A"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03C15EE0"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26: Support joint adaptation of gNB transmission bandwidth and power spectral density.</w:t>
      </w:r>
    </w:p>
    <w:p w14:paraId="2C616994"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27: Consider the following changes to the TP for TR</w:t>
      </w:r>
    </w:p>
    <w:p w14:paraId="301C2111" w14:textId="77777777" w:rsidR="006D5EC4" w:rsidRDefault="00014AA5">
      <w:pPr>
        <w:pStyle w:val="ac"/>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22D5BE6"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rFonts w:ascii="Times New Roman" w:hAnsi="Times New Roman"/>
          <w:sz w:val="22"/>
          <w:szCs w:val="22"/>
        </w:rPr>
        <w:t xml:space="preserve"> </w:t>
      </w:r>
      <w:r>
        <w:rPr>
          <w:rFonts w:ascii="Times New Roman" w:hAnsi="Times New Roman"/>
          <w:sz w:val="22"/>
          <w:szCs w:val="22"/>
          <w:lang w:eastAsia="zh-CN"/>
        </w:rPr>
        <w:t xml:space="preserve">or PSD of various signals and channels, e.g SSB, CSI-RS, PDSCH, during specific scenarios or situations. </w:t>
      </w:r>
    </w:p>
    <w:p w14:paraId="612B4E69" w14:textId="77777777" w:rsidR="006D5EC4" w:rsidRDefault="00014AA5">
      <w:pPr>
        <w:pStyle w:val="af1"/>
        <w:numPr>
          <w:ilvl w:val="4"/>
          <w:numId w:val="5"/>
        </w:numPr>
        <w:overflowPunct/>
        <w:spacing w:line="252" w:lineRule="auto"/>
        <w:rPr>
          <w:rFonts w:eastAsia="SimSun"/>
          <w:lang w:eastAsia="zh-CN"/>
        </w:rPr>
      </w:pPr>
      <w:r>
        <w:t xml:space="preserve">Support of </w:t>
      </w:r>
      <w:r>
        <w:rPr>
          <w:rFonts w:eastAsia="SimSun"/>
          <w:lang w:eastAsia="zh-CN"/>
        </w:rPr>
        <w:t>signaling of modified power ratio between CSI-RS and PDSCH/SSB</w:t>
      </w:r>
      <w:r>
        <w:t xml:space="preserve"> or between SSB and CSI-RS are expected to provide adaptation of flexible power ratio values and potentially reduce overhead, e.g. by utilizing group-level or cell common signaling.</w:t>
      </w:r>
    </w:p>
    <w:p w14:paraId="556BF367" w14:textId="77777777" w:rsidR="006D5EC4" w:rsidRDefault="00014AA5">
      <w:pPr>
        <w:pStyle w:val="af1"/>
        <w:numPr>
          <w:ilvl w:val="4"/>
          <w:numId w:val="5"/>
        </w:numPr>
        <w:overflowPunct/>
        <w:spacing w:before="120" w:line="252" w:lineRule="auto"/>
        <w:jc w:val="both"/>
      </w:pPr>
      <w:r>
        <w:t xml:space="preserve">This may include enhancements on </w:t>
      </w:r>
      <w:r>
        <w:rPr>
          <w:strike/>
          <w:color w:val="C00000"/>
        </w:rPr>
        <w:t>CSI-RS based</w:t>
      </w:r>
      <w:r>
        <w:rPr>
          <w:color w:val="C00000"/>
          <w:u w:val="single"/>
        </w:rPr>
        <w:t>UE</w:t>
      </w:r>
      <w:r>
        <w:t xml:space="preserve"> measurements, such as beam management, beam failure recovery, radio link monitoring, cell (re)selection and handover procedure</w:t>
      </w:r>
    </w:p>
    <w:p w14:paraId="2965876B" w14:textId="77777777" w:rsidR="006D5EC4" w:rsidRDefault="00014AA5">
      <w:pPr>
        <w:pStyle w:val="af1"/>
        <w:numPr>
          <w:ilvl w:val="3"/>
          <w:numId w:val="5"/>
        </w:numPr>
        <w:overflowPunct/>
        <w:spacing w:line="252" w:lineRule="auto"/>
        <w:rPr>
          <w:rFonts w:eastAsia="SimSun"/>
          <w:lang w:eastAsia="zh-CN"/>
        </w:rPr>
      </w:pPr>
      <w:r>
        <w:rPr>
          <w:rFonts w:eastAsia="SimSun"/>
          <w:lang w:eastAsia="zh-CN"/>
        </w:rPr>
        <w:lastRenderedPageBreak/>
        <w:t>The transmission bandwidth may be adapted jointly with transmission power to keep the similar reception performance.</w:t>
      </w:r>
    </w:p>
    <w:p w14:paraId="3708D4E9" w14:textId="77777777" w:rsidR="006D5EC4" w:rsidRDefault="00014AA5">
      <w:pPr>
        <w:pStyle w:val="af1"/>
        <w:numPr>
          <w:ilvl w:val="3"/>
          <w:numId w:val="5"/>
        </w:numPr>
        <w:overflowPunct/>
        <w:spacing w:line="252" w:lineRule="auto"/>
        <w:rPr>
          <w:rFonts w:eastAsia="SimSun"/>
          <w:lang w:eastAsia="zh-CN"/>
        </w:rPr>
      </w:pPr>
      <w:r>
        <w:rPr>
          <w:rFonts w:eastAsia="SimSun"/>
          <w:lang w:eastAsia="zh-CN"/>
        </w:rPr>
        <w:t>Network energy savings could be potentially obtained by transmission power adaptation with UE feedback information, e.g, CSI reporting, power adjustment indication, etc.</w:t>
      </w:r>
    </w:p>
    <w:p w14:paraId="68DCBB98" w14:textId="77777777" w:rsidR="006D5EC4" w:rsidRDefault="00014AA5">
      <w:pPr>
        <w:pStyle w:val="af1"/>
        <w:numPr>
          <w:ilvl w:val="3"/>
          <w:numId w:val="5"/>
        </w:numPr>
        <w:overflowPunct/>
        <w:spacing w:line="252" w:lineRule="auto"/>
      </w:pPr>
      <w:r>
        <w:t>Dynamic adaptation of power offset(s) between PDSCH and CSI-RS.</w:t>
      </w:r>
    </w:p>
    <w:p w14:paraId="7715A4F6" w14:textId="77777777" w:rsidR="006D5EC4" w:rsidRDefault="00014AA5">
      <w:pPr>
        <w:pStyle w:val="af1"/>
        <w:numPr>
          <w:ilvl w:val="3"/>
          <w:numId w:val="5"/>
        </w:numPr>
        <w:overflowPunct/>
        <w:spacing w:line="252" w:lineRule="auto"/>
      </w:pPr>
      <w:r>
        <w:t xml:space="preserve">The linear reduction of PAE (power added efficiency) when Tx power reduction should be included in the scaling of the power model.  </w:t>
      </w:r>
    </w:p>
    <w:p w14:paraId="14665D0B" w14:textId="77777777" w:rsidR="006D5EC4" w:rsidRDefault="00014AA5">
      <w:pPr>
        <w:pStyle w:val="ac"/>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360C2339"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over the air digital pre-distortion at the gNB and/or] post-distortion at the UE. </w:t>
      </w:r>
    </w:p>
    <w:p w14:paraId="0AB00C57" w14:textId="77777777" w:rsidR="006D5EC4" w:rsidRDefault="00014AA5">
      <w:pPr>
        <w:pStyle w:val="af1"/>
        <w:numPr>
          <w:ilvl w:val="4"/>
          <w:numId w:val="5"/>
        </w:numPr>
        <w:overflowPunct/>
        <w:spacing w:line="252" w:lineRule="auto"/>
      </w:pPr>
      <w:r>
        <w:t>Whether and how much improvement of the PAE (power-added efficiency) should be disclosed.</w:t>
      </w:r>
    </w:p>
    <w:p w14:paraId="1ED615C9"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160E91FE"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48038C2C" w14:textId="77777777" w:rsidR="006D5EC4" w:rsidRDefault="00014AA5">
      <w:pPr>
        <w:pStyle w:val="ac"/>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B255817" w14:textId="77777777" w:rsidR="006D5EC4" w:rsidRDefault="00014AA5">
      <w:pPr>
        <w:pStyle w:val="af1"/>
        <w:numPr>
          <w:ilvl w:val="3"/>
          <w:numId w:val="5"/>
        </w:numPr>
        <w:overflowPunct/>
        <w:spacing w:line="252" w:lineRule="auto"/>
        <w:rPr>
          <w:rFonts w:eastAsia="SimSun"/>
          <w:lang w:eastAsia="zh-CN"/>
        </w:rPr>
      </w:pPr>
      <w:r>
        <w:rPr>
          <w:rFonts w:eastAsia="SimSun"/>
          <w:lang w:eastAsia="zh-CN"/>
        </w:rPr>
        <w:t>Transmission energy efficiency at the network can be potentially improved with use of techniques such as channel aware tone reservation that decrease PAPR.</w:t>
      </w:r>
    </w:p>
    <w:p w14:paraId="72B1379B" w14:textId="77777777" w:rsidR="006D5EC4" w:rsidRDefault="00014AA5">
      <w:pPr>
        <w:pStyle w:val="af1"/>
        <w:numPr>
          <w:ilvl w:val="4"/>
          <w:numId w:val="5"/>
        </w:numPr>
        <w:overflowPunct/>
        <w:spacing w:before="120" w:line="252" w:lineRule="auto"/>
        <w:jc w:val="both"/>
        <w:rPr>
          <w:rFonts w:eastAsia="SimSun"/>
          <w:lang w:eastAsia="zh-CN"/>
        </w:rPr>
      </w:pPr>
      <w:r>
        <w:rPr>
          <w:rFonts w:eastAsia="SimSun"/>
          <w:lang w:eastAsia="zh-CN"/>
        </w:rPr>
        <w:t>The UE must be notified of the sub-carriers carrying the TR signal, as using existing patterns (e.g., CSI-RS) is not practical</w:t>
      </w:r>
    </w:p>
    <w:p w14:paraId="13AF1991"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r>
        <w:rPr>
          <w:rFonts w:ascii="Times New Roman" w:hAnsi="Times New Roman"/>
          <w:sz w:val="22"/>
          <w:szCs w:val="22"/>
          <w:lang w:eastAsia="zh-CN"/>
        </w:rPr>
        <w:t>Different transceiver processing algorithms at the gNB should be transparent to the UE.</w:t>
      </w:r>
    </w:p>
    <w:p w14:paraId="3F7484A7" w14:textId="77777777" w:rsidR="006D5EC4" w:rsidRDefault="00014AA5">
      <w:pPr>
        <w:pStyle w:val="af1"/>
        <w:numPr>
          <w:ilvl w:val="3"/>
          <w:numId w:val="5"/>
        </w:numPr>
        <w:overflowPunct/>
        <w:spacing w:line="252" w:lineRule="auto"/>
      </w:pPr>
      <w:r>
        <w:t>Power model for the scaling of different transceiver processing algorithm should be provided with justification.]</w:t>
      </w:r>
    </w:p>
    <w:p w14:paraId="7411BE40" w14:textId="77777777" w:rsidR="006D5EC4" w:rsidRDefault="00014AA5">
      <w:pPr>
        <w:pStyle w:val="ac"/>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7BC974E"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4905877E" w14:textId="77777777" w:rsidR="006D5EC4" w:rsidRDefault="00014AA5">
      <w:pPr>
        <w:pStyle w:val="ac"/>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The PA energy consumption consists around ~70 % of the energy consumed at the BS. </w:t>
      </w:r>
    </w:p>
    <w:p w14:paraId="742BC5C9" w14:textId="77777777" w:rsidR="006D5EC4" w:rsidRDefault="00014AA5">
      <w:pPr>
        <w:pStyle w:val="ac"/>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The majority of this energy consumed at the PA is due to the input power bias (“backoff”).</w:t>
      </w:r>
    </w:p>
    <w:p w14:paraId="4E4FA821" w14:textId="77777777" w:rsidR="006D5EC4" w:rsidRDefault="00014AA5">
      <w:pPr>
        <w:pStyle w:val="ac"/>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In some cases, especially when the cell and neighbor cells are almost empty, reducing this input power bias (“backoff”) results in significantly lower energy consumption. </w:t>
      </w:r>
    </w:p>
    <w:p w14:paraId="60F1DA6B"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p>
    <w:p w14:paraId="3955324F"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p>
    <w:p w14:paraId="1477C8B5"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525B9095" w14:textId="77777777" w:rsidR="006D5EC4" w:rsidRDefault="00014AA5">
      <w:pPr>
        <w:pStyle w:val="ac"/>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In general, this technique is activated only in case of zero or very low load in the cells; hence, the expectation is that no UEs will be affected by the generated in-band or out-of-band emissions.</w:t>
      </w:r>
    </w:p>
    <w:p w14:paraId="1DC69340" w14:textId="77777777" w:rsidR="006D5EC4" w:rsidRDefault="00014AA5">
      <w:pPr>
        <w:pStyle w:val="ac"/>
        <w:numPr>
          <w:ilvl w:val="3"/>
          <w:numId w:val="5"/>
        </w:numPr>
        <w:overflowPunct w:val="0"/>
        <w:spacing w:before="120" w:after="0" w:line="252" w:lineRule="auto"/>
        <w:rPr>
          <w:rFonts w:ascii="Times New Roman" w:hAnsi="Times New Roman"/>
          <w:sz w:val="22"/>
          <w:szCs w:val="22"/>
        </w:rPr>
      </w:pPr>
      <w:r>
        <w:rPr>
          <w:rFonts w:ascii="Times New Roman" w:eastAsiaTheme="minorEastAsia" w:hAnsi="Times New Roman"/>
          <w:sz w:val="22"/>
          <w:szCs w:val="22"/>
          <w:lang w:eastAsia="ko-KR"/>
        </w:rPr>
        <w:t>The effect of PAE to the scheme should be disclosed.]</w:t>
      </w:r>
    </w:p>
    <w:p w14:paraId="660BC009"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6BD3058A"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Lowering the gNB output power for UEs in good coverage may have very limited impact on throughput.</w:t>
      </w:r>
    </w:p>
    <w:p w14:paraId="19886B08"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UEs need to be aware of PDSCH power offset changes in relation to reference signals, otherwise the CSI reports and UE internal receiver settings may become invalid. </w:t>
      </w:r>
    </w:p>
    <w:p w14:paraId="217EDAF7"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PDSCH power offsets to reference signals (CSI-RS), as well as power offset between CSI-RS and SSB are configured via RRC signalling which is rather slow.</w:t>
      </w:r>
    </w:p>
    <w:p w14:paraId="1AA2ED08"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Multiple power offset between PDSCH and CSI-RS, or CSI-RS and SSB can be configured to one NZP-CSI-RS resource and MAC-CE/DCI can be used to indicate which power offset to use for CSI measurement and report. </w:t>
      </w:r>
    </w:p>
    <w:p w14:paraId="776C0154"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57BE0EA"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7C702BF9"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14:paraId="7653EDC8"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Power saving effect  </w:t>
      </w:r>
    </w:p>
    <w:p w14:paraId="0CD61B74"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Cell discovery performance  </w:t>
      </w:r>
    </w:p>
    <w:p w14:paraId="0CE7E61E"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3773D07C"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12: Dynamic transmit power adaptation could help gNB dynamically adapt PA operation for achieving network energy savings.</w:t>
      </w:r>
    </w:p>
    <w:p w14:paraId="7111F8BD"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Capture in TR the following description for dynamic downlink transmission power adaptation</w:t>
      </w:r>
    </w:p>
    <w:p w14:paraId="598066BD"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downlink transmission power adaptation is a technique that allows the gNB to dynamically adjust the transmit power of one or multiple downlink signals/channels. The technique is not applicable to broadcast channels/signals (e.g., SSB/SI/paging).</w:t>
      </w:r>
    </w:p>
    <w:p w14:paraId="2DF25912"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Reducing the DL transmit power level can provide network energy savings. However, it negatively impacts UPT and coverage. For example, with Set 1 FR1 reference configuration, reducing the DL transmit power level from 55dBm to 52dBm provides 9% and 6% average network energy savings in low and light load </w:t>
      </w:r>
      <w:r>
        <w:rPr>
          <w:rFonts w:ascii="Times New Roman" w:hAnsi="Times New Roman"/>
          <w:sz w:val="22"/>
          <w:szCs w:val="22"/>
          <w:lang w:eastAsia="zh-CN"/>
        </w:rPr>
        <w:lastRenderedPageBreak/>
        <w:t>scenarios, respectively. However, it reduces 10% and 16% average UPT in low and light load scenarios, respectively. Furthermore, the DL SINR at 5 percentile (i.e., cell edge users) is reduced by around 4dB in low load and 2.5dB in light load.</w:t>
      </w:r>
    </w:p>
    <w:p w14:paraId="454FDD68"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and/or downlink transmission power signalling framework) to efficiently support dynamic downlink transmission power adaptation for network energy savings with minimal impact to user experience.</w:t>
      </w:r>
    </w:p>
    <w:p w14:paraId="23EDBEC4"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OTA DPD increases the EVM at the transmitter by 2.5dB to 6dB based on the PA transmission power, increasing bits/Joule (one of the KPIs reducing network power consumption as explained at the beginning of this section).</w:t>
      </w:r>
    </w:p>
    <w:p w14:paraId="72BC32D3"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Study the over the air training digital pre distortions method (OTA DPD) for DPD at the gNB’s transmission chain.</w:t>
      </w:r>
    </w:p>
    <w:p w14:paraId="38F6CFC0"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14: DPoD increases the EVM at the transmitter by between 3dB and 8dB based on the PA transmission power and received SNR, increasing bits/Joule (one of the KPIs reducing network power consumption as explained at the beginning of this section).</w:t>
      </w:r>
    </w:p>
    <w:p w14:paraId="6F8CBF68"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15: DPoD increases the throughput between 10% and 25% in most received SNRs (using higher MCSs). This throughput increase is reflected in higher bits/Joule (one of the KPIs reducing network power consumption).</w:t>
      </w:r>
    </w:p>
    <w:p w14:paraId="0597DDA3"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Study DPoD (Digital post distortion) for increasing efficiency at the gNB’s transmitter.</w:t>
      </w:r>
    </w:p>
    <w:p w14:paraId="2E1E7C93"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16: Channel aware TR technique provides gain between 1dB and 3dB over no TR waveform in SNRs between -5 and 25 dBs, varying on the received SNR.</w:t>
      </w:r>
    </w:p>
    <w:p w14:paraId="629DDC61"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study Channel Aware Tone Reservation technique that allows reduction of PAPR of the DL, using dynamic selection of subcarriers and method to notify the UEs.</w:t>
      </w:r>
    </w:p>
    <w:p w14:paraId="5D1C724B"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Capture in TR the following description for gNB power amplifier mechanism to reduce gNB energy consumption:</w:t>
      </w:r>
    </w:p>
    <w:p w14:paraId="27598728"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Power amplifier (PA) backoff reduction (“relaxation) in empty to low loaded scenarios. </w:t>
      </w:r>
    </w:p>
    <w:p w14:paraId="30A2D031"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RAN 1 to study the following:</w:t>
      </w:r>
    </w:p>
    <w:p w14:paraId="7119A64A"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Network energy savings obtained by gNB PA backoff adaptation.</w:t>
      </w:r>
    </w:p>
    <w:p w14:paraId="000D5175" w14:textId="77777777" w:rsidR="006D5EC4" w:rsidRDefault="00014AA5">
      <w:pPr>
        <w:pStyle w:val="ac"/>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Impact of gNB PA backoff adaptation onto system performance</w:t>
      </w:r>
    </w:p>
    <w:p w14:paraId="19FAB0A0"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4156A9AA"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following aspects for adaptation of transmission power by the gNB can be considered:</w:t>
      </w:r>
    </w:p>
    <w:p w14:paraId="34B7C774" w14:textId="77777777" w:rsidR="006D5EC4" w:rsidRDefault="00014AA5">
      <w:pPr>
        <w:pStyle w:val="ac"/>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 according to the energy saving state(s) or sleep mode(s)</w:t>
      </w:r>
    </w:p>
    <w:p w14:paraId="096B759A"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CEWiT</w:t>
      </w:r>
    </w:p>
    <w:p w14:paraId="7A8B3ADB"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Dynamically adapting the DL transmission power at gNB in specific set of frequency and time resources utilizing assistance information from the UE is supported.</w:t>
      </w:r>
    </w:p>
    <w:p w14:paraId="4A5DE050" w14:textId="77777777" w:rsidR="006D5EC4" w:rsidRDefault="006D5EC4">
      <w:pPr>
        <w:pStyle w:val="ac"/>
        <w:spacing w:after="0"/>
        <w:rPr>
          <w:rFonts w:ascii="Times New Roman" w:hAnsi="Times New Roman"/>
          <w:sz w:val="22"/>
          <w:szCs w:val="22"/>
          <w:lang w:eastAsia="zh-CN"/>
        </w:rPr>
      </w:pPr>
    </w:p>
    <w:p w14:paraId="0E73478A" w14:textId="77777777" w:rsidR="006D5EC4" w:rsidRDefault="006D5EC4">
      <w:pPr>
        <w:pStyle w:val="ac"/>
        <w:spacing w:after="0"/>
        <w:rPr>
          <w:rFonts w:ascii="Times New Roman" w:hAnsi="Times New Roman"/>
          <w:sz w:val="22"/>
          <w:szCs w:val="22"/>
          <w:lang w:eastAsia="zh-CN"/>
        </w:rPr>
      </w:pPr>
    </w:p>
    <w:p w14:paraId="722D28D3" w14:textId="77777777" w:rsidR="00A0129B" w:rsidRDefault="00A0129B" w:rsidP="00A0129B">
      <w:pPr>
        <w:pStyle w:val="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583C06F9"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11E45334"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 below.</w:t>
      </w:r>
    </w:p>
    <w:p w14:paraId="7F58B612" w14:textId="77777777" w:rsidR="006D5EC4" w:rsidRDefault="006D5EC4">
      <w:pPr>
        <w:pStyle w:val="ac"/>
        <w:spacing w:after="0"/>
        <w:rPr>
          <w:rFonts w:ascii="Times New Roman" w:hAnsi="Times New Roman"/>
          <w:sz w:val="22"/>
          <w:szCs w:val="22"/>
          <w:lang w:eastAsia="zh-CN"/>
        </w:rPr>
      </w:pPr>
    </w:p>
    <w:p w14:paraId="094DDBFC" w14:textId="77777777" w:rsidR="006D5EC4" w:rsidRDefault="00014AA5">
      <w:pPr>
        <w:pStyle w:val="4"/>
        <w:spacing w:line="256" w:lineRule="auto"/>
        <w:ind w:left="1411" w:hanging="1411"/>
        <w:rPr>
          <w:rFonts w:eastAsia="SimSun"/>
          <w:szCs w:val="18"/>
          <w:lang w:eastAsia="zh-CN"/>
        </w:rPr>
      </w:pPr>
      <w:r>
        <w:rPr>
          <w:rFonts w:eastAsia="SimSun"/>
          <w:szCs w:val="18"/>
          <w:lang w:eastAsia="zh-CN"/>
        </w:rPr>
        <w:t>Proposal #5-1</w:t>
      </w:r>
    </w:p>
    <w:p w14:paraId="0AFD0760" w14:textId="77777777" w:rsidR="006D5EC4" w:rsidRDefault="00014AA5">
      <w:pPr>
        <w:pStyle w:val="ac"/>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810A387" w14:textId="77777777" w:rsidR="006D5EC4" w:rsidRDefault="00014AA5">
      <w:pPr>
        <w:pStyle w:val="ac"/>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15E279E" w14:textId="77777777" w:rsidR="006D5EC4" w:rsidRDefault="00014AA5">
      <w:pPr>
        <w:pStyle w:val="ac"/>
        <w:numPr>
          <w:ilvl w:val="1"/>
          <w:numId w:val="5"/>
        </w:numPr>
        <w:overflowPunct w:val="0"/>
        <w:spacing w:after="0" w:line="252" w:lineRule="auto"/>
        <w:rPr>
          <w:rFonts w:ascii="Times New Roman" w:hAnsi="Times New Roman"/>
          <w:sz w:val="22"/>
          <w:szCs w:val="22"/>
          <w:lang w:eastAsia="zh-CN"/>
        </w:rPr>
      </w:pPr>
      <w:del w:id="426"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14:paraId="3422AD5E" w14:textId="77777777" w:rsidR="006D5EC4" w:rsidRDefault="00014AA5">
      <w:pPr>
        <w:pStyle w:val="af1"/>
        <w:numPr>
          <w:ilvl w:val="2"/>
          <w:numId w:val="5"/>
        </w:numPr>
        <w:overflowPunct/>
        <w:snapToGrid w:val="0"/>
        <w:spacing w:line="252" w:lineRule="auto"/>
        <w:rPr>
          <w:sz w:val="21"/>
          <w:szCs w:val="21"/>
          <w:lang w:eastAsia="zh-CN"/>
        </w:rPr>
      </w:pPr>
      <w:del w:id="427" w:author="Editor" w:date="2022-09-23T11:34:00Z">
        <w:r>
          <w:delText xml:space="preserve">Support </w:delText>
        </w:r>
      </w:del>
      <w:del w:id="428" w:author="Editor" w:date="2022-09-21T15:06:00Z">
        <w:r>
          <w:delText xml:space="preserve"> </w:delText>
        </w:r>
      </w:del>
      <w:del w:id="429" w:author="Editor" w:date="2022-09-23T11:34:00Z">
        <w:r>
          <w:delText xml:space="preserve">of </w:delText>
        </w:r>
      </w:del>
      <w:r>
        <w:t xml:space="preserve">signaling of modified power ratio between CSI-RS and PDSCH/SSB or between SSB and CSI-RS </w:t>
      </w:r>
      <w:del w:id="430" w:author="Editor" w:date="2022-09-23T11:34:00Z">
        <w:r>
          <w:delText xml:space="preserve">are expected </w:delText>
        </w:r>
      </w:del>
      <w:r>
        <w:t xml:space="preserve">to provide adaptation of </w:t>
      </w:r>
      <w:del w:id="431" w:author="Editor" w:date="2022-09-21T15:14:00Z">
        <w:r>
          <w:delText xml:space="preserve">flexible </w:delText>
        </w:r>
      </w:del>
      <w:r>
        <w:t>power ratio values</w:t>
      </w:r>
      <w:del w:id="432" w:author="Editor" w:date="2022-09-21T15:14:00Z">
        <w:r>
          <w:delText xml:space="preserve"> and potentially reduce overhead</w:delText>
        </w:r>
      </w:del>
      <w:r>
        <w:t>, e.g. by utilizing group-level or cell common signaling.</w:t>
      </w:r>
    </w:p>
    <w:p w14:paraId="3161C83D" w14:textId="77777777" w:rsidR="006D5EC4" w:rsidRDefault="00014AA5">
      <w:pPr>
        <w:pStyle w:val="af1"/>
        <w:numPr>
          <w:ilvl w:val="2"/>
          <w:numId w:val="5"/>
        </w:numPr>
        <w:overflowPunct/>
        <w:snapToGrid w:val="0"/>
        <w:spacing w:before="120" w:line="252" w:lineRule="auto"/>
        <w:jc w:val="both"/>
      </w:pPr>
      <w:r>
        <w:t>This may include enhancements on CSI-RS based measurements, such as beam management, beam failure recovery, radio link monitoring, cell (re)selection and handover procedure</w:t>
      </w:r>
    </w:p>
    <w:p w14:paraId="0F4BA4E1" w14:textId="77777777" w:rsidR="006D5EC4" w:rsidRDefault="00014AA5">
      <w:pPr>
        <w:pStyle w:val="af1"/>
        <w:numPr>
          <w:ilvl w:val="1"/>
          <w:numId w:val="5"/>
        </w:numPr>
        <w:overflowPunct/>
        <w:snapToGrid w:val="0"/>
        <w:spacing w:line="252" w:lineRule="auto"/>
      </w:pPr>
      <w:r>
        <w:t>The transmission bandwidth may be adapted jointly with transmission power to keep the similar reception performance.</w:t>
      </w:r>
    </w:p>
    <w:p w14:paraId="6401019C" w14:textId="77777777" w:rsidR="006D5EC4" w:rsidRDefault="00014AA5">
      <w:pPr>
        <w:pStyle w:val="af1"/>
        <w:numPr>
          <w:ilvl w:val="1"/>
          <w:numId w:val="5"/>
        </w:numPr>
        <w:overflowPunct/>
        <w:snapToGrid w:val="0"/>
        <w:spacing w:line="252" w:lineRule="auto"/>
      </w:pPr>
      <w:del w:id="433" w:author="Editor" w:date="2022-09-21T15:15:00Z">
        <w:r>
          <w:delText xml:space="preserve">Network energy savings could be potentially obtained by transmission power adaptation with </w:delText>
        </w:r>
      </w:del>
      <w:r>
        <w:t>UE feedback information, e.g, CSI reporting, power adjustment indication, etc.</w:t>
      </w:r>
    </w:p>
    <w:p w14:paraId="15A7AE84" w14:textId="77777777" w:rsidR="006D5EC4" w:rsidRDefault="00014AA5">
      <w:pPr>
        <w:pStyle w:val="af1"/>
        <w:numPr>
          <w:ilvl w:val="1"/>
          <w:numId w:val="5"/>
        </w:numPr>
        <w:overflowPunct/>
        <w:snapToGrid w:val="0"/>
        <w:spacing w:line="252" w:lineRule="auto"/>
        <w:rPr>
          <w:del w:id="434" w:author="Editor" w:date="2022-09-23T11:35:00Z"/>
        </w:rPr>
      </w:pPr>
      <w:del w:id="435" w:author="Editor" w:date="2022-09-23T11:35:00Z">
        <w:r>
          <w:delText>Dynamic adaptation of power offset(s) between PDSCH and CSI-RS.</w:delText>
        </w:r>
      </w:del>
    </w:p>
    <w:p w14:paraId="5CDEC68F" w14:textId="77777777" w:rsidR="006D5EC4" w:rsidRDefault="00014AA5">
      <w:pPr>
        <w:pStyle w:val="af1"/>
        <w:numPr>
          <w:ilvl w:val="1"/>
          <w:numId w:val="5"/>
        </w:numPr>
        <w:overflowPunct/>
        <w:snapToGrid w:val="0"/>
        <w:spacing w:line="252" w:lineRule="auto"/>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p w14:paraId="69743629" w14:textId="77777777" w:rsidR="006D5EC4" w:rsidRDefault="006D5EC4">
      <w:pPr>
        <w:pStyle w:val="ac"/>
        <w:spacing w:after="0"/>
        <w:rPr>
          <w:rFonts w:ascii="Times New Roman" w:hAnsi="Times New Roman"/>
          <w:sz w:val="22"/>
          <w:szCs w:val="22"/>
          <w:lang w:eastAsia="zh-CN"/>
        </w:rPr>
      </w:pPr>
    </w:p>
    <w:p w14:paraId="2A4EB769" w14:textId="77777777" w:rsidR="006D5EC4" w:rsidRDefault="006D5EC4">
      <w:pPr>
        <w:pStyle w:val="ac"/>
        <w:spacing w:after="0"/>
        <w:rPr>
          <w:rFonts w:ascii="Times New Roman" w:eastAsiaTheme="minorEastAsia" w:hAnsi="Times New Roman"/>
          <w:sz w:val="22"/>
          <w:szCs w:val="22"/>
          <w:lang w:eastAsia="ko-KR"/>
        </w:rPr>
      </w:pPr>
    </w:p>
    <w:p w14:paraId="28DEFBEE" w14:textId="77777777" w:rsidR="006D5EC4" w:rsidRDefault="00014AA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0D73A990" w14:textId="77777777" w:rsidR="006D5EC4" w:rsidRDefault="00014AA5">
      <w:pPr>
        <w:pStyle w:val="ac"/>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293CB375" w14:textId="77777777" w:rsidR="006D5EC4" w:rsidRDefault="00014AA5">
      <w:pPr>
        <w:pStyle w:val="ac"/>
        <w:numPr>
          <w:ilvl w:val="1"/>
          <w:numId w:val="1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unclear whether this is part of the technique or part of modeling discussion.</w:t>
      </w:r>
    </w:p>
    <w:p w14:paraId="18BD678C" w14:textId="77777777" w:rsidR="006D5EC4" w:rsidRDefault="006D5EC4">
      <w:pPr>
        <w:pStyle w:val="ac"/>
        <w:spacing w:after="0"/>
        <w:rPr>
          <w:rFonts w:ascii="Times New Roman" w:eastAsiaTheme="minorEastAsia" w:hAnsi="Times New Roman"/>
          <w:sz w:val="22"/>
          <w:szCs w:val="22"/>
          <w:lang w:eastAsia="ko-KR"/>
        </w:rPr>
      </w:pPr>
    </w:p>
    <w:p w14:paraId="353A29BF" w14:textId="77777777" w:rsidR="006D5EC4" w:rsidRDefault="006D5EC4">
      <w:pPr>
        <w:pStyle w:val="ac"/>
        <w:spacing w:after="0"/>
        <w:rPr>
          <w:rFonts w:ascii="Times New Roman" w:eastAsiaTheme="minorEastAsia" w:hAnsi="Times New Roman"/>
          <w:sz w:val="22"/>
          <w:szCs w:val="22"/>
          <w:lang w:eastAsia="ko-KR"/>
        </w:rPr>
      </w:pPr>
    </w:p>
    <w:p w14:paraId="13604D98" w14:textId="77777777" w:rsidR="006D5EC4" w:rsidRDefault="00014AA5">
      <w:pPr>
        <w:pStyle w:val="4"/>
        <w:spacing w:line="256" w:lineRule="auto"/>
        <w:ind w:left="1411" w:hanging="1411"/>
        <w:rPr>
          <w:rFonts w:eastAsia="SimSun"/>
          <w:szCs w:val="18"/>
          <w:lang w:eastAsia="zh-CN"/>
        </w:rPr>
      </w:pPr>
      <w:r>
        <w:rPr>
          <w:rFonts w:eastAsia="SimSun"/>
          <w:szCs w:val="18"/>
          <w:lang w:eastAsia="zh-CN"/>
        </w:rPr>
        <w:t>Company Comments on Proposal #5-1</w:t>
      </w:r>
    </w:p>
    <w:tbl>
      <w:tblPr>
        <w:tblStyle w:val="af7"/>
        <w:tblW w:w="9350" w:type="dxa"/>
        <w:tblInd w:w="-3" w:type="dxa"/>
        <w:tblLook w:val="04A0" w:firstRow="1" w:lastRow="0" w:firstColumn="1" w:lastColumn="0" w:noHBand="0" w:noVBand="1"/>
      </w:tblPr>
      <w:tblGrid>
        <w:gridCol w:w="1704"/>
        <w:gridCol w:w="7646"/>
      </w:tblGrid>
      <w:tr w:rsidR="006D5EC4" w14:paraId="064CD5CC" w14:textId="77777777" w:rsidTr="004F6843">
        <w:tc>
          <w:tcPr>
            <w:tcW w:w="1704" w:type="dxa"/>
            <w:shd w:val="clear" w:color="auto" w:fill="FBE4D5" w:themeFill="accent2" w:themeFillTint="33"/>
          </w:tcPr>
          <w:p w14:paraId="708D8573"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04586B1"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241829C7" w14:textId="77777777" w:rsidTr="004F6843">
        <w:tc>
          <w:tcPr>
            <w:tcW w:w="1704" w:type="dxa"/>
          </w:tcPr>
          <w:p w14:paraId="4CB2AE01"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DOCOMO</w:t>
            </w:r>
          </w:p>
        </w:tc>
        <w:tc>
          <w:tcPr>
            <w:tcW w:w="7646" w:type="dxa"/>
          </w:tcPr>
          <w:p w14:paraId="7DCA3BBB" w14:textId="77777777" w:rsidR="006D5EC4" w:rsidRDefault="00014AA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w:t>
            </w:r>
            <w:r>
              <w:rPr>
                <w:rFonts w:ascii="Times New Roman" w:eastAsiaTheme="minorEastAsia" w:hAnsi="Times New Roman"/>
                <w:sz w:val="22"/>
                <w:szCs w:val="22"/>
                <w:lang w:eastAsia="ko-KR"/>
              </w:rPr>
              <w:t xml:space="preserve">Note (1), it is related to power modeling discussion. We suggest deleting it.  </w:t>
            </w:r>
          </w:p>
          <w:p w14:paraId="5262670C" w14:textId="77777777" w:rsidR="006D5EC4" w:rsidRDefault="00014AA5">
            <w:pPr>
              <w:pStyle w:val="ac"/>
              <w:spacing w:after="0"/>
              <w:rPr>
                <w:rFonts w:ascii="Times New Roman" w:hAnsi="Times New Roman"/>
                <w:sz w:val="22"/>
                <w:szCs w:val="22"/>
                <w:lang w:eastAsia="zh-CN"/>
              </w:rPr>
            </w:pPr>
            <w:r>
              <w:rPr>
                <w:strike/>
                <w:color w:val="FF0000"/>
              </w:rPr>
              <w:t xml:space="preserve">The linear reduction of PAE (power added efficiency) when Tx power reduction should be included in the scaling of the power model. </w:t>
            </w:r>
            <w:r>
              <w:rPr>
                <w:strike/>
                <w:color w:val="FF0000"/>
                <w:highlight w:val="yellow"/>
                <w:vertAlign w:val="superscript"/>
                <w:lang w:eastAsia="zh-CN"/>
              </w:rPr>
              <w:t>(1)</w:t>
            </w:r>
          </w:p>
        </w:tc>
      </w:tr>
      <w:tr w:rsidR="006D5EC4" w14:paraId="4CD9CF5D" w14:textId="77777777" w:rsidTr="004F6843">
        <w:tc>
          <w:tcPr>
            <w:tcW w:w="1704" w:type="dxa"/>
          </w:tcPr>
          <w:p w14:paraId="4E0778C8"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0FB1610F"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We suggest including a scheme below under the first bullet:</w:t>
            </w:r>
          </w:p>
          <w:p w14:paraId="22E52C1B"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Different network nodes within a cell transmit different sets of SSBs with different SSB transmission power based on multiple SSB burst configurations in the cell.</w:t>
            </w:r>
          </w:p>
        </w:tc>
      </w:tr>
      <w:tr w:rsidR="006D5EC4" w14:paraId="67E7CBC4" w14:textId="77777777" w:rsidTr="004F6843">
        <w:tc>
          <w:tcPr>
            <w:tcW w:w="1704" w:type="dxa"/>
          </w:tcPr>
          <w:p w14:paraId="5AF50E88"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063B58E4"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SSB, we don’t think it is reasonable to change SSB power for one cell dynamically. This may introduce coverage and measurement problem. </w:t>
            </w:r>
          </w:p>
          <w:p w14:paraId="2DCDE25E"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CSI-RS, the power can be semi-statically changed by RRC re-configuration. The need to have more dynamical power change should be verified. </w:t>
            </w:r>
          </w:p>
          <w:p w14:paraId="4E720B30"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PDSCH, the actual transmission power is determined by gNB so it can be already changed dynamically by implementation. </w:t>
            </w:r>
          </w:p>
          <w:p w14:paraId="0823FE84"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In general, the spec impact on adaptation of transmission power of signals and channels is not clear.</w:t>
            </w:r>
          </w:p>
        </w:tc>
      </w:tr>
      <w:tr w:rsidR="006D5EC4" w14:paraId="499F2EBB" w14:textId="77777777" w:rsidTr="004F6843">
        <w:tc>
          <w:tcPr>
            <w:tcW w:w="1704" w:type="dxa"/>
          </w:tcPr>
          <w:p w14:paraId="428118C9"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6" w:type="dxa"/>
          </w:tcPr>
          <w:p w14:paraId="6DA0B726"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We need to agree on the Adaptation of transmission power for common channels and signals, i.e., SSB and CSI-RS because such adaptations impact the cell coverage. We need to clarify on scenarios when such adaptations can be applied as compared to completely turning off the SSB beam or CSI-RS port.</w:t>
            </w:r>
            <w:r>
              <w:t xml:space="preserve"> </w:t>
            </w:r>
            <w:r>
              <w:rPr>
                <w:rFonts w:ascii="Times New Roman" w:hAnsi="Times New Roman"/>
                <w:sz w:val="22"/>
                <w:szCs w:val="22"/>
                <w:lang w:eastAsia="zh-CN"/>
              </w:rPr>
              <w:t>We see the need to clarify that one of the “specific scenarios” can be cell deactivation, and that we see a benefit in reducing the SSB power (fast) such that Idle mode UEs can reselect to other cells.</w:t>
            </w:r>
          </w:p>
        </w:tc>
      </w:tr>
      <w:tr w:rsidR="006D5EC4" w14:paraId="7A80B53B" w14:textId="77777777" w:rsidTr="004F6843">
        <w:tc>
          <w:tcPr>
            <w:tcW w:w="1704" w:type="dxa"/>
          </w:tcPr>
          <w:p w14:paraId="7AD09492" w14:textId="77777777" w:rsidR="006D5EC4" w:rsidRDefault="00014AA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6" w:type="dxa"/>
          </w:tcPr>
          <w:p w14:paraId="2EE0A0AC" w14:textId="77777777" w:rsidR="006D5EC4" w:rsidRDefault="00014AA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Note (1): Agree with the moderator, we can remove the corresponding sub-bullet.</w:t>
            </w:r>
          </w:p>
        </w:tc>
      </w:tr>
      <w:tr w:rsidR="006D5EC4" w14:paraId="4AB4A7D6" w14:textId="77777777" w:rsidTr="004F6843">
        <w:tc>
          <w:tcPr>
            <w:tcW w:w="1704" w:type="dxa"/>
          </w:tcPr>
          <w:p w14:paraId="36B594F7" w14:textId="77777777" w:rsidR="006D5EC4" w:rsidRDefault="00014AA5">
            <w:pPr>
              <w:pStyle w:val="ac"/>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6" w:type="dxa"/>
          </w:tcPr>
          <w:p w14:paraId="6F209D5F"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The following minor suggestion is provided</w:t>
            </w:r>
          </w:p>
          <w:p w14:paraId="514236F4" w14:textId="77777777" w:rsidR="006D5EC4" w:rsidRDefault="00014AA5">
            <w:pPr>
              <w:pStyle w:val="ac"/>
              <w:numPr>
                <w:ilvl w:val="1"/>
                <w:numId w:val="5"/>
              </w:numPr>
              <w:overflowPunct w:val="0"/>
              <w:spacing w:after="0" w:line="252" w:lineRule="auto"/>
              <w:rPr>
                <w:rFonts w:ascii="Times New Roman" w:hAnsi="Times New Roman"/>
                <w:strike/>
                <w:color w:val="FF0000"/>
                <w:sz w:val="22"/>
                <w:szCs w:val="22"/>
                <w:lang w:eastAsia="zh-CN"/>
              </w:rPr>
            </w:pPr>
            <w:del w:id="436"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or PSD of various signals and channels, e.g SSB, CSI-RS, PDSCH,</w:t>
            </w:r>
            <w:r>
              <w:rPr>
                <w:rFonts w:ascii="Times New Roman" w:hAnsi="Times New Roman"/>
                <w:strike/>
                <w:color w:val="FF0000"/>
                <w:sz w:val="22"/>
                <w:szCs w:val="22"/>
                <w:lang w:eastAsia="zh-CN"/>
              </w:rPr>
              <w:t xml:space="preserve"> during specific scenarios or situations. </w:t>
            </w:r>
          </w:p>
          <w:p w14:paraId="744308C7" w14:textId="77777777" w:rsidR="006D5EC4" w:rsidRDefault="006D5EC4">
            <w:pPr>
              <w:pStyle w:val="ac"/>
              <w:spacing w:after="0"/>
              <w:rPr>
                <w:rFonts w:ascii="Times New Roman" w:hAnsi="Times New Roman"/>
                <w:sz w:val="22"/>
                <w:szCs w:val="22"/>
                <w:lang w:eastAsia="ko-KR"/>
              </w:rPr>
            </w:pPr>
          </w:p>
        </w:tc>
      </w:tr>
      <w:tr w:rsidR="006D5EC4" w14:paraId="6F50CDCE" w14:textId="77777777" w:rsidTr="004F6843">
        <w:tc>
          <w:tcPr>
            <w:tcW w:w="1704" w:type="dxa"/>
          </w:tcPr>
          <w:p w14:paraId="0F97AC2A"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14:paraId="48B47E8E"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Provide some more description to make the technique clearer:</w:t>
            </w:r>
          </w:p>
          <w:p w14:paraId="4F67E95F" w14:textId="77777777" w:rsidR="006D5EC4" w:rsidRDefault="00014AA5">
            <w:pPr>
              <w:pStyle w:val="4"/>
              <w:spacing w:line="256" w:lineRule="auto"/>
              <w:ind w:left="1411" w:hanging="1411"/>
              <w:outlineLvl w:val="3"/>
              <w:rPr>
                <w:rFonts w:eastAsia="SimSun"/>
                <w:szCs w:val="18"/>
                <w:lang w:eastAsia="zh-CN"/>
              </w:rPr>
            </w:pPr>
            <w:r>
              <w:rPr>
                <w:rFonts w:eastAsia="SimSun"/>
                <w:szCs w:val="18"/>
                <w:lang w:eastAsia="zh-CN"/>
              </w:rPr>
              <w:t>Proposal #5-1</w:t>
            </w:r>
          </w:p>
          <w:p w14:paraId="6070CEE8" w14:textId="77777777" w:rsidR="006D5EC4" w:rsidRDefault="00014AA5">
            <w:pPr>
              <w:pStyle w:val="ac"/>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2BE7B9C" w14:textId="77777777" w:rsidR="006D5EC4" w:rsidRDefault="00014AA5">
            <w:pPr>
              <w:pStyle w:val="ac"/>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0990E00" w14:textId="77777777" w:rsidR="006D5EC4" w:rsidRDefault="00014AA5">
            <w:pPr>
              <w:pStyle w:val="ac"/>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e.g SSB, CSI-RS, PDSCH, during specific scenarios or situations. </w:t>
            </w:r>
          </w:p>
          <w:p w14:paraId="4ABAF948" w14:textId="77777777" w:rsidR="006D5EC4" w:rsidRDefault="00014AA5">
            <w:pPr>
              <w:pStyle w:val="af1"/>
              <w:numPr>
                <w:ilvl w:val="2"/>
                <w:numId w:val="5"/>
              </w:numPr>
              <w:overflowPunct/>
              <w:snapToGrid w:val="0"/>
              <w:spacing w:line="252" w:lineRule="auto"/>
              <w:rPr>
                <w:sz w:val="21"/>
                <w:szCs w:val="21"/>
                <w:lang w:eastAsia="zh-CN"/>
              </w:rPr>
            </w:pPr>
            <w:r>
              <w:rPr>
                <w:rFonts w:ascii="New York" w:eastAsia="SimSun" w:hAnsi="New York"/>
              </w:rPr>
              <w:t>signaling of modified power ratio between CSI-RS and PDSCH/SSB or between SSB and CSI-RS to provide adaptation of power ratio values, e.g. by utilizing group-level or cell common signaling.</w:t>
            </w:r>
          </w:p>
          <w:p w14:paraId="01FA0C7D" w14:textId="77777777" w:rsidR="006D5EC4" w:rsidRDefault="00014AA5">
            <w:pPr>
              <w:pStyle w:val="af1"/>
              <w:numPr>
                <w:ilvl w:val="2"/>
                <w:numId w:val="5"/>
              </w:numPr>
              <w:overflowPunct/>
              <w:snapToGrid w:val="0"/>
              <w:spacing w:line="252" w:lineRule="auto"/>
              <w:rPr>
                <w:rFonts w:ascii="New York" w:eastAsia="SimSun" w:hAnsi="New York"/>
              </w:rPr>
            </w:pPr>
            <w:r>
              <w:rPr>
                <w:rFonts w:ascii="New York" w:eastAsia="SimSun" w:hAnsi="New York"/>
              </w:rPr>
              <w:t>This may include enhancements on CSI-RS based measurements, such as beam management, beam failure recovery, radio link monitoring, cell (re)selection and handover procedure</w:t>
            </w:r>
          </w:p>
          <w:p w14:paraId="70BDB5E7" w14:textId="77777777" w:rsidR="006D5EC4" w:rsidRDefault="00014AA5">
            <w:pPr>
              <w:pStyle w:val="af1"/>
              <w:numPr>
                <w:ilvl w:val="1"/>
                <w:numId w:val="5"/>
              </w:numPr>
              <w:overflowPunct/>
              <w:snapToGrid w:val="0"/>
              <w:spacing w:line="252" w:lineRule="auto"/>
              <w:rPr>
                <w:rFonts w:ascii="New York" w:eastAsia="SimSun" w:hAnsi="New York"/>
              </w:rPr>
            </w:pPr>
            <w:r>
              <w:rPr>
                <w:rFonts w:ascii="New York" w:eastAsia="SimSun" w:hAnsi="New York"/>
              </w:rPr>
              <w:t>The transmission bandwidth may be adapted jointly with transmission power to keep the similar reception performance.</w:t>
            </w:r>
          </w:p>
          <w:p w14:paraId="38F85C5A" w14:textId="77777777" w:rsidR="006D5EC4" w:rsidRDefault="00014AA5">
            <w:pPr>
              <w:pStyle w:val="af1"/>
              <w:numPr>
                <w:ilvl w:val="1"/>
                <w:numId w:val="5"/>
              </w:numPr>
              <w:overflowPunct/>
              <w:snapToGrid w:val="0"/>
              <w:spacing w:line="252" w:lineRule="auto"/>
              <w:rPr>
                <w:rFonts w:ascii="New York" w:eastAsia="SimSun" w:hAnsi="New York"/>
              </w:rPr>
            </w:pPr>
            <w:r>
              <w:rPr>
                <w:rFonts w:ascii="New York" w:eastAsia="SimSun" w:hAnsi="New York"/>
              </w:rPr>
              <w:t xml:space="preserve">UE feedback information </w:t>
            </w:r>
            <w:r>
              <w:rPr>
                <w:rFonts w:ascii="New York" w:eastAsia="SimSun" w:hAnsi="New York"/>
                <w:color w:val="FF0000"/>
              </w:rPr>
              <w:t>to assist gNB downlink power adaptation</w:t>
            </w:r>
            <w:r>
              <w:rPr>
                <w:rFonts w:ascii="New York" w:eastAsia="SimSun" w:hAnsi="New York"/>
              </w:rPr>
              <w:t>, e.g, CSI reporting, power adjustment indication, etc.</w:t>
            </w:r>
          </w:p>
          <w:p w14:paraId="2AFBB5CC" w14:textId="77777777" w:rsidR="006D5EC4" w:rsidRDefault="00014AA5">
            <w:pPr>
              <w:pStyle w:val="af1"/>
              <w:numPr>
                <w:ilvl w:val="2"/>
                <w:numId w:val="5"/>
              </w:numPr>
              <w:overflowPunct/>
              <w:snapToGrid w:val="0"/>
              <w:spacing w:line="252" w:lineRule="auto"/>
              <w:rPr>
                <w:color w:val="FF0000"/>
              </w:rPr>
            </w:pPr>
            <w:r>
              <w:rPr>
                <w:rFonts w:ascii="New York" w:eastAsia="SimSun" w:hAnsi="New York"/>
                <w:color w:val="FF0000"/>
              </w:rPr>
              <w:lastRenderedPageBreak/>
              <w:t>Report multiple CSI, and each corresponds to a different power offset (hypothetical power offset between CSI-RS and PDSCH) in one CSI report.</w:t>
            </w:r>
          </w:p>
          <w:p w14:paraId="157A296E" w14:textId="77777777" w:rsidR="006D5EC4" w:rsidRDefault="00014AA5">
            <w:pPr>
              <w:pStyle w:val="af1"/>
              <w:numPr>
                <w:ilvl w:val="1"/>
                <w:numId w:val="5"/>
              </w:numPr>
              <w:overflowPunct/>
              <w:snapToGrid w:val="0"/>
              <w:spacing w:line="252" w:lineRule="auto"/>
              <w:rPr>
                <w:rFonts w:ascii="New York" w:eastAsia="SimSun" w:hAnsi="New York"/>
              </w:rPr>
            </w:pPr>
            <w:r>
              <w:rPr>
                <w:rFonts w:ascii="New York" w:eastAsia="SimSun" w:hAnsi="New York"/>
              </w:rPr>
              <w:t xml:space="preserve">The linear reduction of PAE (power added efficiency) when Tx power reduction should be included in the scaling of the power model. </w:t>
            </w:r>
            <w:r>
              <w:rPr>
                <w:rFonts w:ascii="New York" w:eastAsia="SimSun" w:hAnsi="New York"/>
                <w:highlight w:val="yellow"/>
                <w:vertAlign w:val="superscript"/>
                <w:lang w:eastAsia="zh-CN"/>
              </w:rPr>
              <w:t>(1)</w:t>
            </w:r>
          </w:p>
          <w:p w14:paraId="0A941E08" w14:textId="77777777" w:rsidR="006D5EC4" w:rsidRDefault="006D5EC4">
            <w:pPr>
              <w:pStyle w:val="ac"/>
              <w:spacing w:after="0"/>
              <w:rPr>
                <w:rFonts w:ascii="Times New Roman" w:hAnsi="Times New Roman"/>
                <w:sz w:val="22"/>
                <w:szCs w:val="22"/>
                <w:lang w:eastAsia="zh-CN"/>
              </w:rPr>
            </w:pPr>
          </w:p>
        </w:tc>
      </w:tr>
      <w:tr w:rsidR="006D5EC4" w14:paraId="3D329068" w14:textId="77777777" w:rsidTr="004F6843">
        <w:tc>
          <w:tcPr>
            <w:tcW w:w="1704" w:type="dxa"/>
          </w:tcPr>
          <w:p w14:paraId="09F43AD2" w14:textId="77777777" w:rsidR="006D5EC4" w:rsidRDefault="00014AA5">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6" w:type="dxa"/>
          </w:tcPr>
          <w:p w14:paraId="79813BD0"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Both SSB and CSI-RS impact UE measurements. Therefore, ‘</w:t>
            </w:r>
            <w:r>
              <w:rPr>
                <w:rFonts w:ascii="New York" w:hAnsi="New York"/>
                <w:sz w:val="22"/>
              </w:rPr>
              <w:t>enhancements on CSI-RS based measurements’ can be generalized into ‘enhancements on UE measurements’.</w:t>
            </w:r>
          </w:p>
          <w:p w14:paraId="6DE09D3C"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hAnsi="New York"/>
                <w:sz w:val="22"/>
              </w:rPr>
              <w:t>Note 1: it belongs to BS power consumption/scaling modeling.</w:t>
            </w:r>
          </w:p>
          <w:p w14:paraId="5CFCFE9B" w14:textId="77777777" w:rsidR="006D5EC4" w:rsidRDefault="006D5EC4">
            <w:pPr>
              <w:spacing w:before="180" w:line="288" w:lineRule="auto"/>
              <w:rPr>
                <w:rFonts w:eastAsia="DengXian"/>
                <w:sz w:val="22"/>
                <w:szCs w:val="22"/>
                <w:lang w:val="en-GB" w:eastAsia="zh-CN"/>
              </w:rPr>
            </w:pPr>
          </w:p>
          <w:p w14:paraId="70C06B3B"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20DE97FE" w14:textId="77777777" w:rsidR="006D5EC4" w:rsidRDefault="00014AA5">
            <w:pPr>
              <w:pStyle w:val="4"/>
              <w:spacing w:line="256" w:lineRule="auto"/>
              <w:ind w:left="1411" w:hanging="1411"/>
              <w:outlineLvl w:val="3"/>
              <w:rPr>
                <w:rFonts w:eastAsia="SimSun"/>
                <w:szCs w:val="18"/>
                <w:lang w:eastAsia="zh-CN"/>
              </w:rPr>
            </w:pPr>
            <w:r>
              <w:rPr>
                <w:rFonts w:eastAsia="SimSun"/>
                <w:szCs w:val="18"/>
                <w:lang w:eastAsia="zh-CN"/>
              </w:rPr>
              <w:t>Proposal #5-1</w:t>
            </w:r>
          </w:p>
          <w:p w14:paraId="1679B1EF" w14:textId="77777777" w:rsidR="006D5EC4" w:rsidRDefault="00014AA5">
            <w:pPr>
              <w:pStyle w:val="ac"/>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5ABDC50" w14:textId="77777777" w:rsidR="006D5EC4" w:rsidRDefault="00014AA5">
            <w:pPr>
              <w:pStyle w:val="ac"/>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D2FD5A2" w14:textId="77777777" w:rsidR="006D5EC4" w:rsidRDefault="00014AA5">
            <w:pPr>
              <w:pStyle w:val="ac"/>
              <w:numPr>
                <w:ilvl w:val="1"/>
                <w:numId w:val="5"/>
              </w:numPr>
              <w:overflowPunct w:val="0"/>
              <w:spacing w:after="0" w:line="252" w:lineRule="auto"/>
              <w:rPr>
                <w:rFonts w:ascii="Times New Roman" w:hAnsi="Times New Roman"/>
                <w:sz w:val="22"/>
                <w:szCs w:val="22"/>
                <w:lang w:eastAsia="zh-CN"/>
              </w:rPr>
            </w:pPr>
            <w:del w:id="437"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e.g SSB, CSI-RS, PDSCH, during specific scenarios or situations. </w:t>
            </w:r>
          </w:p>
          <w:p w14:paraId="6F238941" w14:textId="77777777" w:rsidR="006D5EC4" w:rsidRDefault="00014AA5">
            <w:pPr>
              <w:pStyle w:val="af1"/>
              <w:numPr>
                <w:ilvl w:val="2"/>
                <w:numId w:val="5"/>
              </w:numPr>
              <w:overflowPunct/>
              <w:snapToGrid w:val="0"/>
              <w:spacing w:line="252" w:lineRule="auto"/>
              <w:rPr>
                <w:sz w:val="21"/>
                <w:szCs w:val="21"/>
                <w:lang w:eastAsia="zh-CN"/>
              </w:rPr>
            </w:pPr>
            <w:del w:id="438" w:author="Editor" w:date="2022-09-23T11:34:00Z">
              <w:r>
                <w:rPr>
                  <w:rFonts w:ascii="New York" w:eastAsia="SimSun" w:hAnsi="New York"/>
                </w:rPr>
                <w:delText xml:space="preserve">Support </w:delText>
              </w:r>
            </w:del>
            <w:del w:id="439" w:author="Editor" w:date="2022-09-21T15:06:00Z">
              <w:r>
                <w:rPr>
                  <w:rFonts w:ascii="New York" w:eastAsia="SimSun" w:hAnsi="New York"/>
                </w:rPr>
                <w:delText xml:space="preserve"> </w:delText>
              </w:r>
            </w:del>
            <w:del w:id="440" w:author="Editor" w:date="2022-09-23T11:34:00Z">
              <w:r>
                <w:rPr>
                  <w:rFonts w:ascii="New York" w:eastAsia="SimSun" w:hAnsi="New York"/>
                </w:rPr>
                <w:delText xml:space="preserve">of </w:delText>
              </w:r>
            </w:del>
            <w:r>
              <w:rPr>
                <w:rFonts w:ascii="New York" w:eastAsia="SimSun" w:hAnsi="New York"/>
              </w:rPr>
              <w:t xml:space="preserve">signaling of modified power ratio between CSI-RS and PDSCH/SSB or between SSB and CSI-RS </w:t>
            </w:r>
            <w:del w:id="441" w:author="Editor" w:date="2022-09-23T11:34:00Z">
              <w:r>
                <w:rPr>
                  <w:rFonts w:ascii="New York" w:eastAsia="SimSun" w:hAnsi="New York"/>
                </w:rPr>
                <w:delText xml:space="preserve">are expected </w:delText>
              </w:r>
            </w:del>
            <w:r>
              <w:rPr>
                <w:rFonts w:ascii="New York" w:eastAsia="SimSun" w:hAnsi="New York"/>
              </w:rPr>
              <w:t xml:space="preserve">to provide adaptation of </w:t>
            </w:r>
            <w:del w:id="442" w:author="Editor" w:date="2022-09-21T15:14:00Z">
              <w:r>
                <w:rPr>
                  <w:rFonts w:ascii="New York" w:eastAsia="SimSun" w:hAnsi="New York"/>
                </w:rPr>
                <w:delText xml:space="preserve">flexible </w:delText>
              </w:r>
            </w:del>
            <w:r>
              <w:rPr>
                <w:rFonts w:ascii="New York" w:eastAsia="SimSun" w:hAnsi="New York"/>
              </w:rPr>
              <w:t>power ratio values</w:t>
            </w:r>
            <w:del w:id="443" w:author="Editor" w:date="2022-09-21T15:14:00Z">
              <w:r>
                <w:rPr>
                  <w:rFonts w:ascii="New York" w:eastAsia="SimSun" w:hAnsi="New York"/>
                </w:rPr>
                <w:delText xml:space="preserve"> and potentially reduce overhead</w:delText>
              </w:r>
            </w:del>
            <w:r>
              <w:rPr>
                <w:rFonts w:ascii="New York" w:eastAsia="SimSun" w:hAnsi="New York"/>
              </w:rPr>
              <w:t>, e.g. by utilizing group-level or cell common signaling.</w:t>
            </w:r>
          </w:p>
          <w:p w14:paraId="415587E9" w14:textId="77777777" w:rsidR="006D5EC4" w:rsidRDefault="00014AA5">
            <w:pPr>
              <w:pStyle w:val="af1"/>
              <w:numPr>
                <w:ilvl w:val="2"/>
                <w:numId w:val="5"/>
              </w:numPr>
              <w:overflowPunct/>
              <w:snapToGrid w:val="0"/>
              <w:spacing w:line="252" w:lineRule="auto"/>
              <w:rPr>
                <w:rFonts w:ascii="New York" w:eastAsia="SimSun" w:hAnsi="New York"/>
              </w:rPr>
            </w:pPr>
            <w:r>
              <w:rPr>
                <w:rFonts w:ascii="New York" w:eastAsia="SimSun" w:hAnsi="New York"/>
              </w:rPr>
              <w:t xml:space="preserve">This may include enhancements on </w:t>
            </w:r>
            <w:r>
              <w:rPr>
                <w:rFonts w:ascii="New York" w:eastAsia="SimSun" w:hAnsi="New York"/>
                <w:strike/>
                <w:color w:val="FF0000"/>
                <w:highlight w:val="yellow"/>
              </w:rPr>
              <w:t>CSI-RS based</w:t>
            </w:r>
            <w:r>
              <w:rPr>
                <w:rFonts w:ascii="New York" w:eastAsia="SimSun" w:hAnsi="New York"/>
                <w:color w:val="FF0000"/>
                <w:highlight w:val="yellow"/>
              </w:rPr>
              <w:t xml:space="preserve"> UE</w:t>
            </w:r>
            <w:r>
              <w:rPr>
                <w:rFonts w:ascii="New York" w:eastAsia="SimSun" w:hAnsi="New York"/>
                <w:color w:val="FF0000"/>
              </w:rPr>
              <w:t xml:space="preserve"> </w:t>
            </w:r>
            <w:r>
              <w:rPr>
                <w:rFonts w:ascii="New York" w:eastAsia="SimSun" w:hAnsi="New York"/>
                <w:color w:val="FF0000"/>
                <w:highlight w:val="yellow"/>
              </w:rPr>
              <w:t xml:space="preserve">L1/L3 measurements and L3 filtering behavior due to power adaptation for </w:t>
            </w:r>
            <w:r>
              <w:rPr>
                <w:rFonts w:ascii="New York" w:eastAsia="SimSun" w:hAnsi="New York"/>
                <w:strike/>
                <w:color w:val="FF0000"/>
                <w:highlight w:val="yellow"/>
              </w:rPr>
              <w:t>, such as</w:t>
            </w:r>
            <w:r>
              <w:rPr>
                <w:rFonts w:ascii="New York" w:eastAsia="SimSun" w:hAnsi="New York"/>
                <w:strike/>
                <w:color w:val="FF0000"/>
              </w:rPr>
              <w:t xml:space="preserve"> </w:t>
            </w:r>
            <w:r>
              <w:rPr>
                <w:rFonts w:ascii="New York" w:eastAsia="SimSun" w:hAnsi="New York"/>
              </w:rPr>
              <w:t>beam management, beam failure recovery, radio link monitoring, cell (re)selection and handover procedure</w:t>
            </w:r>
          </w:p>
          <w:p w14:paraId="094BD4E2" w14:textId="77777777" w:rsidR="006D5EC4" w:rsidRDefault="006D5EC4">
            <w:pPr>
              <w:pStyle w:val="ac"/>
              <w:spacing w:after="0"/>
              <w:rPr>
                <w:rFonts w:eastAsia="Yu Mincho"/>
                <w:sz w:val="22"/>
                <w:szCs w:val="22"/>
                <w:lang w:eastAsia="ja-JP"/>
              </w:rPr>
            </w:pPr>
          </w:p>
        </w:tc>
      </w:tr>
      <w:tr w:rsidR="006D5EC4" w14:paraId="4725640B" w14:textId="77777777" w:rsidTr="004F6843">
        <w:tc>
          <w:tcPr>
            <w:tcW w:w="1704" w:type="dxa"/>
          </w:tcPr>
          <w:p w14:paraId="57DAC95C" w14:textId="77777777" w:rsidR="006D5EC4" w:rsidRDefault="00014AA5">
            <w:pPr>
              <w:pStyle w:val="ac"/>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7F6BB79E"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More information is needed for the following two bullets:</w:t>
            </w:r>
          </w:p>
          <w:p w14:paraId="62702980" w14:textId="77777777" w:rsidR="006D5EC4" w:rsidRDefault="00014AA5">
            <w:pPr>
              <w:pStyle w:val="af1"/>
              <w:numPr>
                <w:ilvl w:val="1"/>
                <w:numId w:val="5"/>
              </w:numPr>
              <w:overflowPunct/>
              <w:snapToGrid w:val="0"/>
              <w:spacing w:line="252" w:lineRule="auto"/>
              <w:rPr>
                <w:rFonts w:ascii="New York" w:eastAsia="SimSun" w:hAnsi="New York"/>
              </w:rPr>
            </w:pPr>
            <w:r>
              <w:rPr>
                <w:rFonts w:ascii="New York" w:eastAsia="SimSun" w:hAnsi="New York"/>
              </w:rPr>
              <w:t>UE feedback information, e.g, CSI reporting, power adjustment indication, etc.</w:t>
            </w:r>
          </w:p>
          <w:p w14:paraId="03F4EC25" w14:textId="77777777" w:rsidR="006D5EC4" w:rsidRDefault="00014AA5">
            <w:pPr>
              <w:pStyle w:val="af1"/>
              <w:numPr>
                <w:ilvl w:val="1"/>
                <w:numId w:val="5"/>
              </w:numPr>
              <w:overflowPunct/>
              <w:snapToGrid w:val="0"/>
              <w:spacing w:line="252" w:lineRule="auto"/>
              <w:rPr>
                <w:del w:id="444" w:author="Editor" w:date="2022-09-23T11:35:00Z"/>
                <w:strike/>
                <w:color w:val="0070C0"/>
              </w:rPr>
            </w:pPr>
            <w:del w:id="445" w:author="Editor" w:date="2022-09-23T11:35:00Z">
              <w:r>
                <w:rPr>
                  <w:rFonts w:ascii="New York" w:eastAsia="SimSun" w:hAnsi="New York"/>
                  <w:strike/>
                  <w:color w:val="0070C0"/>
                </w:rPr>
                <w:delText>Dynamic adaptation of power offset(s) between PDSCH and CSI-RS.</w:delText>
              </w:r>
            </w:del>
          </w:p>
          <w:p w14:paraId="6613F658" w14:textId="77777777" w:rsidR="006D5EC4" w:rsidRDefault="00014AA5">
            <w:pPr>
              <w:pStyle w:val="af1"/>
              <w:numPr>
                <w:ilvl w:val="1"/>
                <w:numId w:val="5"/>
              </w:numPr>
              <w:rPr>
                <w:ins w:id="446" w:author="Lee, Daewon" w:date="2022-10-10T22:49:00Z"/>
              </w:rPr>
            </w:pPr>
            <w:r>
              <w:rPr>
                <w:rFonts w:ascii="New York" w:eastAsia="SimSun" w:hAnsi="New York"/>
              </w:rPr>
              <w:lastRenderedPageBreak/>
              <w:t>The linear reduction of PAE (power added efficiency) when Tx power reduction should be included in the scaling of the power model.</w:t>
            </w:r>
          </w:p>
          <w:p w14:paraId="26DE82EF"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Also, we think it would be good to capture potential specification impact from power adjustment. For example, something like below:</w:t>
            </w:r>
          </w:p>
          <w:p w14:paraId="4151D30E" w14:textId="77777777" w:rsidR="006D5EC4" w:rsidRDefault="00014AA5">
            <w:pPr>
              <w:pStyle w:val="af1"/>
              <w:numPr>
                <w:ilvl w:val="0"/>
                <w:numId w:val="12"/>
              </w:numPr>
              <w:rPr>
                <w:rFonts w:eastAsia="DengXian"/>
                <w:lang w:val="en-GB" w:eastAsia="zh-CN"/>
              </w:rPr>
            </w:pPr>
            <w:r>
              <w:rPr>
                <w:rFonts w:ascii="New York" w:eastAsia="SimSun" w:hAnsi="New York"/>
                <w:color w:val="0070C0"/>
                <w:u w:val="single"/>
              </w:rPr>
              <w:t>Potential specification impacts are:</w:t>
            </w:r>
          </w:p>
          <w:p w14:paraId="7B1A9DD1" w14:textId="77777777" w:rsidR="006D5EC4" w:rsidRDefault="00014AA5">
            <w:pPr>
              <w:pStyle w:val="af1"/>
              <w:numPr>
                <w:ilvl w:val="1"/>
                <w:numId w:val="12"/>
              </w:numPr>
              <w:rPr>
                <w:rFonts w:eastAsia="DengXian"/>
                <w:lang w:val="en-GB" w:eastAsia="zh-CN"/>
              </w:rPr>
            </w:pPr>
            <w:r>
              <w:rPr>
                <w:rFonts w:ascii="New York" w:eastAsia="SimSun" w:hAnsi="New York"/>
                <w:color w:val="0070C0"/>
                <w:u w:val="single"/>
              </w:rPr>
              <w:t>Introduction of group-based reconfiguration of various reference signal resources, measurement, reporting, which may be RRC-based or MAC-CE based or by other physical layer indication.</w:t>
            </w:r>
          </w:p>
        </w:tc>
      </w:tr>
      <w:tr w:rsidR="006D5EC4" w14:paraId="722B4418" w14:textId="77777777" w:rsidTr="004F6843">
        <w:tc>
          <w:tcPr>
            <w:tcW w:w="1704" w:type="dxa"/>
            <w:tcBorders>
              <w:top w:val="nil"/>
            </w:tcBorders>
          </w:tcPr>
          <w:p w14:paraId="007BE36D" w14:textId="77777777" w:rsidR="006D5EC4" w:rsidRDefault="00014AA5">
            <w:pPr>
              <w:pStyle w:val="ac"/>
              <w:spacing w:after="0"/>
              <w:rPr>
                <w:rFonts w:ascii="Times New Roman" w:hAnsi="Times New Roman"/>
                <w:sz w:val="22"/>
                <w:szCs w:val="22"/>
                <w:lang w:eastAsia="ko-KR"/>
              </w:rPr>
            </w:pPr>
            <w:r>
              <w:lastRenderedPageBreak/>
              <w:t>CEWiT</w:t>
            </w:r>
          </w:p>
        </w:tc>
        <w:tc>
          <w:tcPr>
            <w:tcW w:w="7646" w:type="dxa"/>
            <w:tcBorders>
              <w:top w:val="nil"/>
            </w:tcBorders>
          </w:tcPr>
          <w:p w14:paraId="2BD06F84" w14:textId="77777777" w:rsidR="006D5EC4" w:rsidRDefault="00014AA5">
            <w:pPr>
              <w:pStyle w:val="ac"/>
              <w:spacing w:after="0"/>
              <w:rPr>
                <w:rFonts w:ascii="Times New Roman" w:hAnsi="Times New Roman"/>
                <w:sz w:val="22"/>
                <w:szCs w:val="22"/>
                <w:lang w:eastAsia="zh-CN"/>
              </w:rPr>
            </w:pPr>
            <w:r>
              <w:t>The variation of DL may be dependent on the used resources for the transmission hence we suggest to update the Technique D-1 as follows,</w:t>
            </w:r>
          </w:p>
          <w:p w14:paraId="7652E727" w14:textId="77777777" w:rsidR="006D5EC4" w:rsidRDefault="00014AA5">
            <w:pPr>
              <w:pStyle w:val="ac"/>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57AC474" w14:textId="77777777" w:rsidR="006D5EC4" w:rsidRDefault="00014AA5">
            <w:pPr>
              <w:pStyle w:val="ac"/>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14:paraId="31CF9359" w14:textId="77777777" w:rsidR="006D5EC4" w:rsidRDefault="00014AA5">
            <w:pPr>
              <w:pStyle w:val="af1"/>
              <w:numPr>
                <w:ilvl w:val="2"/>
                <w:numId w:val="5"/>
              </w:numPr>
              <w:overflowPunct/>
              <w:snapToGrid w:val="0"/>
              <w:spacing w:line="252" w:lineRule="auto"/>
              <w:rPr>
                <w:sz w:val="21"/>
                <w:szCs w:val="21"/>
                <w:lang w:eastAsia="zh-CN"/>
              </w:rPr>
            </w:pPr>
            <w:r>
              <w:t>signaling of modified power ratio between CSI-RS and PDSCH/SSB or between SSB and CSI-RS to provide adaptation of power ratio values, e.g. by utilizing group-level or cell common signaling.</w:t>
            </w:r>
          </w:p>
          <w:p w14:paraId="035484D1" w14:textId="77777777" w:rsidR="006D5EC4" w:rsidRDefault="00014AA5">
            <w:pPr>
              <w:pStyle w:val="af1"/>
              <w:numPr>
                <w:ilvl w:val="2"/>
                <w:numId w:val="5"/>
              </w:numPr>
              <w:overflowPunct/>
              <w:snapToGrid w:val="0"/>
              <w:spacing w:line="252" w:lineRule="auto"/>
            </w:pPr>
            <w:r>
              <w:t>This may include enhancements on CSI-RS based measurements, such as beam management, beam failure recovery, radio link monitoring, cell (re)selection and handover procedure</w:t>
            </w:r>
          </w:p>
          <w:p w14:paraId="5C780457" w14:textId="77777777" w:rsidR="006D5EC4" w:rsidRDefault="00014AA5">
            <w:pPr>
              <w:pStyle w:val="af1"/>
              <w:numPr>
                <w:ilvl w:val="2"/>
                <w:numId w:val="5"/>
              </w:numPr>
              <w:overflowPunct/>
              <w:snapToGrid w:val="0"/>
              <w:spacing w:line="252" w:lineRule="auto"/>
              <w:rPr>
                <w:color w:val="C9211E"/>
              </w:rPr>
            </w:pPr>
            <w:r>
              <w:rPr>
                <w:color w:val="C9211E"/>
              </w:rPr>
              <w:t>This may include resource based variation of DL power for various signals &amp; channels</w:t>
            </w:r>
          </w:p>
          <w:p w14:paraId="034B6337" w14:textId="77777777" w:rsidR="006D5EC4" w:rsidRDefault="00014AA5">
            <w:pPr>
              <w:pStyle w:val="af1"/>
              <w:numPr>
                <w:ilvl w:val="1"/>
                <w:numId w:val="5"/>
              </w:numPr>
              <w:overflowPunct/>
              <w:snapToGrid w:val="0"/>
              <w:spacing w:line="252" w:lineRule="auto"/>
            </w:pPr>
            <w:r>
              <w:t>The transmission bandwidth may be adapted jointly with transmission power to keep the similar reception performance.</w:t>
            </w:r>
          </w:p>
          <w:p w14:paraId="7E29E4C8" w14:textId="77777777" w:rsidR="006D5EC4" w:rsidRDefault="00014AA5">
            <w:pPr>
              <w:pStyle w:val="af1"/>
              <w:numPr>
                <w:ilvl w:val="1"/>
                <w:numId w:val="5"/>
              </w:numPr>
              <w:overflowPunct/>
              <w:snapToGrid w:val="0"/>
              <w:spacing w:line="252" w:lineRule="auto"/>
            </w:pPr>
            <w:r>
              <w:t>UE feedback information, e.g, CSI reporting, power adjustment indication, etc.</w:t>
            </w:r>
          </w:p>
          <w:p w14:paraId="283AC884" w14:textId="77777777" w:rsidR="006D5EC4" w:rsidRDefault="00014AA5">
            <w:pPr>
              <w:pStyle w:val="af1"/>
              <w:numPr>
                <w:ilvl w:val="1"/>
                <w:numId w:val="5"/>
              </w:numPr>
              <w:overflowPunct/>
              <w:snapToGrid w:val="0"/>
              <w:spacing w:line="252" w:lineRule="auto"/>
              <w:rPr>
                <w:lang w:eastAsia="zh-CN"/>
              </w:rPr>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tc>
      </w:tr>
      <w:tr w:rsidR="00F0712E" w14:paraId="7B0D8065" w14:textId="77777777" w:rsidTr="004F6843">
        <w:tc>
          <w:tcPr>
            <w:tcW w:w="1704" w:type="dxa"/>
          </w:tcPr>
          <w:p w14:paraId="62F048D6" w14:textId="7E58F040" w:rsidR="00F0712E" w:rsidRDefault="00F0712E" w:rsidP="00F0712E">
            <w:pPr>
              <w:pStyle w:val="ac"/>
              <w:spacing w:after="0"/>
              <w:rPr>
                <w:rFonts w:ascii="Times New Roman" w:hAnsi="Times New Roman"/>
                <w:sz w:val="22"/>
                <w:szCs w:val="22"/>
                <w:lang w:eastAsia="ko-KR"/>
              </w:rPr>
            </w:pPr>
            <w:r>
              <w:rPr>
                <w:sz w:val="22"/>
                <w:lang w:eastAsia="ko-KR"/>
              </w:rPr>
              <w:t>QCOM 1</w:t>
            </w:r>
          </w:p>
        </w:tc>
        <w:tc>
          <w:tcPr>
            <w:tcW w:w="7646" w:type="dxa"/>
          </w:tcPr>
          <w:p w14:paraId="49747F46" w14:textId="77777777" w:rsidR="00F0712E" w:rsidRDefault="00F0712E" w:rsidP="00F0712E">
            <w:pPr>
              <w:pStyle w:val="ac"/>
              <w:spacing w:after="0"/>
              <w:rPr>
                <w:rFonts w:ascii="Times New Roman" w:hAnsi="Times New Roman"/>
                <w:sz w:val="22"/>
                <w:szCs w:val="22"/>
                <w:lang w:eastAsia="zh-CN"/>
              </w:rPr>
            </w:pPr>
            <w:r>
              <w:rPr>
                <w:rFonts w:ascii="Times New Roman" w:hAnsi="Times New Roman"/>
                <w:sz w:val="22"/>
                <w:szCs w:val="22"/>
                <w:lang w:eastAsia="zh-CN"/>
              </w:rPr>
              <w:t>This should belong to discussion under power modelling.</w:t>
            </w:r>
          </w:p>
          <w:p w14:paraId="154388E2" w14:textId="77777777" w:rsidR="00F0712E" w:rsidRDefault="00F0712E" w:rsidP="00F0712E">
            <w:pPr>
              <w:pStyle w:val="ac"/>
              <w:spacing w:after="0"/>
              <w:rPr>
                <w:rFonts w:ascii="Times New Roman" w:hAnsi="Times New Roman"/>
                <w:sz w:val="22"/>
                <w:szCs w:val="22"/>
                <w:lang w:eastAsia="zh-CN"/>
              </w:rPr>
            </w:pPr>
            <w:r>
              <w:rPr>
                <w:rFonts w:ascii="Times New Roman" w:hAnsi="Times New Roman"/>
                <w:sz w:val="22"/>
                <w:szCs w:val="22"/>
                <w:lang w:eastAsia="zh-CN"/>
              </w:rPr>
              <w:t xml:space="preserve">It was agreed by most companies, that PA efficiency reduces with reduced transmission power and increases with increased transmission power. A linear scaling power model keeps the PA efficiency as high as in the nominal (full) transmission power, providing </w:t>
            </w:r>
            <w:r w:rsidRPr="00FA6FCA">
              <w:rPr>
                <w:rFonts w:ascii="Times New Roman" w:hAnsi="Times New Roman"/>
                <w:sz w:val="22"/>
                <w:szCs w:val="22"/>
                <w:lang w:eastAsia="zh-CN"/>
              </w:rPr>
              <w:t>misleading (</w:t>
            </w:r>
            <w:r>
              <w:rPr>
                <w:rFonts w:ascii="Times New Roman" w:hAnsi="Times New Roman"/>
                <w:sz w:val="22"/>
                <w:szCs w:val="22"/>
                <w:lang w:eastAsia="zh-CN"/>
              </w:rPr>
              <w:t>biased for the better</w:t>
            </w:r>
            <w:r w:rsidRPr="00FA6FCA">
              <w:rPr>
                <w:rFonts w:ascii="Times New Roman" w:hAnsi="Times New Roman"/>
                <w:sz w:val="22"/>
                <w:szCs w:val="22"/>
                <w:lang w:eastAsia="zh-CN"/>
              </w:rPr>
              <w:t>)</w:t>
            </w:r>
            <w:r>
              <w:rPr>
                <w:rFonts w:ascii="Times New Roman" w:hAnsi="Times New Roman"/>
                <w:sz w:val="22"/>
                <w:szCs w:val="22"/>
                <w:lang w:eastAsia="zh-CN"/>
              </w:rPr>
              <w:t xml:space="preserve"> </w:t>
            </w:r>
            <w:r w:rsidRPr="00FA6FCA">
              <w:rPr>
                <w:rFonts w:ascii="Times New Roman" w:hAnsi="Times New Roman"/>
                <w:sz w:val="22"/>
                <w:szCs w:val="22"/>
                <w:lang w:eastAsia="zh-CN"/>
              </w:rPr>
              <w:t>results</w:t>
            </w:r>
            <w:r>
              <w:rPr>
                <w:rFonts w:ascii="Times New Roman" w:hAnsi="Times New Roman"/>
                <w:sz w:val="22"/>
                <w:szCs w:val="22"/>
                <w:lang w:eastAsia="zh-CN"/>
              </w:rPr>
              <w:t>.</w:t>
            </w:r>
          </w:p>
          <w:p w14:paraId="5AE70185" w14:textId="77777777" w:rsidR="00F0712E" w:rsidRDefault="00F0712E" w:rsidP="00F0712E">
            <w:pPr>
              <w:pStyle w:val="af1"/>
              <w:numPr>
                <w:ilvl w:val="0"/>
                <w:numId w:val="32"/>
              </w:numPr>
              <w:autoSpaceDN w:val="0"/>
              <w:snapToGrid w:val="0"/>
              <w:spacing w:line="252" w:lineRule="auto"/>
            </w:pPr>
            <w:r>
              <w:t xml:space="preserve">The linear reduction of PAE (power added efficiency) when Tx power reduction should be included in the scaling of the power model. </w:t>
            </w:r>
          </w:p>
          <w:p w14:paraId="60E98E85" w14:textId="6B3226BA" w:rsidR="00F0712E" w:rsidRDefault="00F0712E" w:rsidP="00F0712E">
            <w:pPr>
              <w:snapToGrid w:val="0"/>
              <w:spacing w:line="252" w:lineRule="auto"/>
              <w:rPr>
                <w:lang w:eastAsia="zh-CN"/>
              </w:rPr>
            </w:pPr>
            <w:r>
              <w:lastRenderedPageBreak/>
              <w:t>Power model must capture the nonlinear PA efficiency change with transmission power in order to evaluate correctly the power consumption</w:t>
            </w:r>
          </w:p>
        </w:tc>
      </w:tr>
      <w:tr w:rsidR="00F0085D" w14:paraId="57BC3F82" w14:textId="77777777" w:rsidTr="004F6843">
        <w:tc>
          <w:tcPr>
            <w:tcW w:w="1704" w:type="dxa"/>
          </w:tcPr>
          <w:p w14:paraId="5132060F" w14:textId="77777777" w:rsidR="00F0085D" w:rsidRDefault="00F0085D" w:rsidP="00604F53">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7646" w:type="dxa"/>
          </w:tcPr>
          <w:p w14:paraId="071F52E8" w14:textId="77777777" w:rsidR="00F0085D" w:rsidRDefault="00F0085D" w:rsidP="00604F53">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with FL that this is the power scaling issue in the evaluation methodology.  We can have description discussed once power scaling model is agreed and evaluation results with network energy saving gain is shown.  </w:t>
            </w:r>
          </w:p>
        </w:tc>
      </w:tr>
      <w:tr w:rsidR="003F3724" w14:paraId="2D0DC96E" w14:textId="77777777" w:rsidTr="004F6843">
        <w:tc>
          <w:tcPr>
            <w:tcW w:w="1704" w:type="dxa"/>
          </w:tcPr>
          <w:p w14:paraId="2493B692" w14:textId="33347CA5" w:rsidR="003F3724" w:rsidRDefault="003F3724" w:rsidP="003F3724">
            <w:pPr>
              <w:pStyle w:val="ac"/>
              <w:spacing w:after="0"/>
              <w:rPr>
                <w:rFonts w:ascii="Times New Roman" w:hAnsi="Times New Roman"/>
                <w:sz w:val="22"/>
                <w:szCs w:val="22"/>
                <w:lang w:eastAsia="zh-CN"/>
              </w:rPr>
            </w:pPr>
            <w:r>
              <w:rPr>
                <w:sz w:val="22"/>
                <w:lang w:eastAsia="ko-KR"/>
              </w:rPr>
              <w:t>InterDigital</w:t>
            </w:r>
          </w:p>
        </w:tc>
        <w:tc>
          <w:tcPr>
            <w:tcW w:w="7646" w:type="dxa"/>
          </w:tcPr>
          <w:p w14:paraId="6D904D23" w14:textId="77777777" w:rsidR="003F3724" w:rsidRDefault="003F3724" w:rsidP="003F3724">
            <w:pPr>
              <w:pStyle w:val="ac"/>
              <w:spacing w:after="0"/>
              <w:rPr>
                <w:rFonts w:ascii="Times New Roman" w:hAnsi="Times New Roman"/>
                <w:sz w:val="22"/>
                <w:szCs w:val="22"/>
                <w:lang w:eastAsia="zh-CN"/>
              </w:rPr>
            </w:pPr>
            <w:r>
              <w:rPr>
                <w:rFonts w:ascii="Times New Roman" w:hAnsi="Times New Roman"/>
                <w:sz w:val="22"/>
                <w:szCs w:val="22"/>
                <w:lang w:eastAsia="zh-CN"/>
              </w:rPr>
              <w:t>It is not clear to us why the sub-bullet on “</w:t>
            </w:r>
            <w:r w:rsidRPr="008F55EA">
              <w:rPr>
                <w:rFonts w:ascii="Times New Roman" w:hAnsi="Times New Roman"/>
                <w:sz w:val="22"/>
                <w:szCs w:val="22"/>
                <w:lang w:eastAsia="zh-CN"/>
              </w:rPr>
              <w:t>Dynamic adaptation of power offset(s) between PDSCH and CSI-RS</w:t>
            </w:r>
            <w:r>
              <w:rPr>
                <w:rFonts w:ascii="Times New Roman" w:hAnsi="Times New Roman"/>
                <w:sz w:val="22"/>
                <w:szCs w:val="22"/>
                <w:lang w:eastAsia="zh-CN"/>
              </w:rPr>
              <w:t xml:space="preserve">” is removed. </w:t>
            </w:r>
          </w:p>
          <w:p w14:paraId="51CFD43B" w14:textId="7F795A76" w:rsidR="003F3724" w:rsidRDefault="003F3724" w:rsidP="003F3724">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the sub-bullet should be retained for further discussion.  </w:t>
            </w:r>
          </w:p>
        </w:tc>
      </w:tr>
      <w:tr w:rsidR="004F6843" w14:paraId="7A0AA36B" w14:textId="77777777" w:rsidTr="004F6843">
        <w:tc>
          <w:tcPr>
            <w:tcW w:w="1704" w:type="dxa"/>
          </w:tcPr>
          <w:p w14:paraId="344DBFDE" w14:textId="77777777" w:rsidR="004F6843" w:rsidRDefault="004F6843" w:rsidP="00604F53">
            <w:pPr>
              <w:pStyle w:val="ac"/>
              <w:spacing w:after="0"/>
              <w:rPr>
                <w:rFonts w:ascii="Times New Roman" w:hAnsi="Times New Roman"/>
                <w:sz w:val="22"/>
                <w:szCs w:val="22"/>
                <w:lang w:eastAsia="ko-KR"/>
              </w:rPr>
            </w:pPr>
            <w:r>
              <w:t>Ericsson1</w:t>
            </w:r>
          </w:p>
        </w:tc>
        <w:tc>
          <w:tcPr>
            <w:tcW w:w="7646" w:type="dxa"/>
          </w:tcPr>
          <w:p w14:paraId="25C672CE" w14:textId="1726A032" w:rsidR="004F6843" w:rsidRPr="0001304A" w:rsidRDefault="004F6843" w:rsidP="00604F53">
            <w:pPr>
              <w:pStyle w:val="ac"/>
              <w:spacing w:after="0"/>
              <w:rPr>
                <w:rFonts w:ascii="Times New Roman" w:hAnsi="Times New Roman"/>
                <w:szCs w:val="20"/>
                <w:lang w:eastAsia="zh-CN"/>
              </w:rPr>
            </w:pPr>
            <w:r>
              <w:rPr>
                <w:rFonts w:ascii="Times New Roman" w:hAnsi="Times New Roman"/>
                <w:szCs w:val="20"/>
                <w:lang w:eastAsia="zh-CN"/>
              </w:rPr>
              <w:t>Our suggested updates are as follows (last bullet does describe a technique, but rather it is related to evaluation, as also mentioned by moderator)</w:t>
            </w:r>
          </w:p>
          <w:p w14:paraId="492F036E" w14:textId="77777777" w:rsidR="004F6843" w:rsidRDefault="004F6843" w:rsidP="00604F53">
            <w:pPr>
              <w:snapToGrid w:val="0"/>
              <w:spacing w:line="252" w:lineRule="auto"/>
              <w:rPr>
                <w:lang w:eastAsia="zh-CN"/>
              </w:rPr>
            </w:pPr>
          </w:p>
          <w:p w14:paraId="2BA36E73" w14:textId="77777777" w:rsidR="004F6843" w:rsidRDefault="004F6843" w:rsidP="004F6843">
            <w:pPr>
              <w:pStyle w:val="ac"/>
              <w:numPr>
                <w:ilvl w:val="1"/>
                <w:numId w:val="4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14:paraId="37D1034D" w14:textId="77777777" w:rsidR="004F6843" w:rsidRDefault="004F6843" w:rsidP="004F6843">
            <w:pPr>
              <w:pStyle w:val="af1"/>
              <w:numPr>
                <w:ilvl w:val="2"/>
                <w:numId w:val="41"/>
              </w:numPr>
              <w:overflowPunct/>
              <w:snapToGrid w:val="0"/>
              <w:spacing w:line="252" w:lineRule="auto"/>
              <w:rPr>
                <w:sz w:val="21"/>
                <w:szCs w:val="21"/>
                <w:lang w:eastAsia="zh-CN"/>
              </w:rPr>
            </w:pPr>
            <w:r>
              <w:t xml:space="preserve">signaling of modified power ratio between CSI-RS and PDSCH/SSB or between SSB and CSI-RS to provide adaptation of power ratio values, e.g. by utilizing </w:t>
            </w:r>
            <w:ins w:id="447" w:author="Ajit" w:date="2022-10-11T11:10:00Z">
              <w:r>
                <w:t xml:space="preserve">UE-specific, </w:t>
              </w:r>
            </w:ins>
            <w:r>
              <w:t>group-level or cell common signaling.</w:t>
            </w:r>
          </w:p>
          <w:p w14:paraId="68786C6C" w14:textId="77777777" w:rsidR="004F6843" w:rsidRDefault="004F6843" w:rsidP="004F6843">
            <w:pPr>
              <w:pStyle w:val="af1"/>
              <w:numPr>
                <w:ilvl w:val="2"/>
                <w:numId w:val="41"/>
              </w:numPr>
              <w:overflowPunct/>
              <w:snapToGrid w:val="0"/>
              <w:spacing w:line="252" w:lineRule="auto"/>
            </w:pPr>
            <w:r>
              <w:t>This may include enhancements on CSI-RS based measurements, such as beam management, beam failure recovery, radio link monitoring, cell (re)selection and handover procedure</w:t>
            </w:r>
          </w:p>
          <w:p w14:paraId="6EE46810" w14:textId="77777777" w:rsidR="004F6843" w:rsidRDefault="004F6843" w:rsidP="004F6843">
            <w:pPr>
              <w:pStyle w:val="af1"/>
              <w:numPr>
                <w:ilvl w:val="1"/>
                <w:numId w:val="41"/>
              </w:numPr>
              <w:overflowPunct/>
              <w:snapToGrid w:val="0"/>
              <w:spacing w:line="252" w:lineRule="auto"/>
            </w:pPr>
            <w:r>
              <w:t>The transmission bandwidth may be adapted jointly with transmission power to keep the similar reception performance.</w:t>
            </w:r>
          </w:p>
          <w:p w14:paraId="4B791F2E" w14:textId="77777777" w:rsidR="004F6843" w:rsidRDefault="004F6843" w:rsidP="004F6843">
            <w:pPr>
              <w:pStyle w:val="af1"/>
              <w:numPr>
                <w:ilvl w:val="1"/>
                <w:numId w:val="41"/>
              </w:numPr>
              <w:overflowPunct/>
              <w:snapToGrid w:val="0"/>
              <w:spacing w:line="252" w:lineRule="auto"/>
            </w:pPr>
            <w:r>
              <w:t>UE feedback information, e.g, CSI reporting, power adjustment indication, etc.</w:t>
            </w:r>
          </w:p>
          <w:p w14:paraId="00ADFAD0" w14:textId="77777777" w:rsidR="004F6843" w:rsidRDefault="004F6843" w:rsidP="004F6843">
            <w:pPr>
              <w:pStyle w:val="af1"/>
              <w:numPr>
                <w:ilvl w:val="1"/>
                <w:numId w:val="41"/>
              </w:numPr>
              <w:overflowPunct/>
              <w:snapToGrid w:val="0"/>
              <w:spacing w:line="252" w:lineRule="auto"/>
            </w:pPr>
            <w:ins w:id="448" w:author="Ajit" w:date="2022-10-11T11:36:00Z">
              <w:r>
                <w:t>[</w:t>
              </w:r>
            </w:ins>
            <w:r>
              <w:t xml:space="preserve">The linear reduction of PAE (power added efficiency) when Tx power reduction should be included in the scaling of the power model. </w:t>
            </w:r>
            <w:r>
              <w:rPr>
                <w:rFonts w:eastAsia="SimSun"/>
                <w:highlight w:val="yellow"/>
                <w:vertAlign w:val="superscript"/>
                <w:lang w:eastAsia="zh-CN"/>
              </w:rPr>
              <w:t>(1)</w:t>
            </w:r>
            <w:ins w:id="449" w:author="Ajit" w:date="2022-10-11T11:36:00Z">
              <w:r w:rsidRPr="000A26EB">
                <w:rPr>
                  <w:rFonts w:eastAsia="SimSun"/>
                  <w:lang w:eastAsia="zh-CN"/>
                </w:rPr>
                <w:t>]</w:t>
              </w:r>
            </w:ins>
          </w:p>
          <w:p w14:paraId="2D7B9B89" w14:textId="77777777" w:rsidR="004F6843" w:rsidRDefault="004F6843" w:rsidP="00604F53">
            <w:pPr>
              <w:pStyle w:val="af1"/>
              <w:overflowPunct/>
              <w:snapToGrid w:val="0"/>
              <w:spacing w:line="252" w:lineRule="auto"/>
              <w:ind w:left="1440"/>
              <w:rPr>
                <w:lang w:eastAsia="zh-CN"/>
              </w:rPr>
            </w:pPr>
          </w:p>
        </w:tc>
      </w:tr>
    </w:tbl>
    <w:p w14:paraId="00E04C40" w14:textId="77777777" w:rsidR="006D5EC4" w:rsidRDefault="006D5EC4">
      <w:pPr>
        <w:pStyle w:val="ac"/>
        <w:spacing w:after="0"/>
        <w:rPr>
          <w:rFonts w:ascii="Times New Roman" w:hAnsi="Times New Roman"/>
          <w:sz w:val="22"/>
          <w:szCs w:val="22"/>
          <w:lang w:eastAsia="zh-CN"/>
        </w:rPr>
      </w:pPr>
    </w:p>
    <w:p w14:paraId="37D9ECB9" w14:textId="77777777" w:rsidR="006D5EC4" w:rsidRDefault="006D5EC4">
      <w:pPr>
        <w:pStyle w:val="ac"/>
        <w:spacing w:after="0"/>
        <w:rPr>
          <w:rFonts w:ascii="Times New Roman" w:hAnsi="Times New Roman"/>
          <w:sz w:val="22"/>
          <w:szCs w:val="22"/>
          <w:lang w:eastAsia="zh-CN"/>
        </w:rPr>
      </w:pPr>
    </w:p>
    <w:p w14:paraId="3E5B34E6" w14:textId="77777777" w:rsidR="006D5EC4" w:rsidRDefault="006D5EC4">
      <w:pPr>
        <w:pStyle w:val="ac"/>
        <w:spacing w:after="0"/>
        <w:rPr>
          <w:rFonts w:ascii="Times New Roman" w:hAnsi="Times New Roman"/>
          <w:sz w:val="22"/>
          <w:szCs w:val="22"/>
          <w:lang w:eastAsia="zh-CN"/>
        </w:rPr>
      </w:pPr>
    </w:p>
    <w:p w14:paraId="4C0929A1" w14:textId="77777777" w:rsidR="006D5EC4" w:rsidRDefault="006D5EC4">
      <w:pPr>
        <w:pStyle w:val="ac"/>
        <w:spacing w:after="0"/>
        <w:rPr>
          <w:rFonts w:ascii="Times New Roman" w:hAnsi="Times New Roman"/>
          <w:sz w:val="22"/>
          <w:szCs w:val="22"/>
          <w:lang w:eastAsia="zh-CN"/>
        </w:rPr>
      </w:pPr>
    </w:p>
    <w:p w14:paraId="168EE9AC" w14:textId="77777777" w:rsidR="006D5EC4" w:rsidRDefault="00014AA5">
      <w:pPr>
        <w:pStyle w:val="4"/>
        <w:spacing w:line="256" w:lineRule="auto"/>
        <w:ind w:left="1411" w:hanging="1411"/>
        <w:rPr>
          <w:rFonts w:eastAsia="SimSun"/>
          <w:szCs w:val="18"/>
          <w:lang w:eastAsia="zh-CN"/>
        </w:rPr>
      </w:pPr>
      <w:r>
        <w:rPr>
          <w:rFonts w:eastAsia="SimSun"/>
          <w:szCs w:val="18"/>
          <w:lang w:eastAsia="zh-CN"/>
        </w:rPr>
        <w:t>Proposal #5-2</w:t>
      </w:r>
    </w:p>
    <w:p w14:paraId="03A71958" w14:textId="77777777" w:rsidR="006D5EC4" w:rsidRDefault="00014AA5">
      <w:pPr>
        <w:pStyle w:val="ac"/>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C83FEBD" w14:textId="77777777" w:rsidR="006D5EC4" w:rsidRDefault="00014AA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2ED07439"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del w:id="450" w:author="Editor" w:date="2022-09-21T15:17:00Z">
        <w:r>
          <w:rPr>
            <w:rFonts w:ascii="Times New Roman" w:hAnsi="Times New Roman"/>
            <w:sz w:val="22"/>
            <w:szCs w:val="22"/>
            <w:lang w:eastAsia="zh-CN"/>
          </w:rPr>
          <w:delText xml:space="preserve">Transmission energy efficiency at the network can be potentially improved with </w:delText>
        </w:r>
      </w:del>
      <w:del w:id="451" w:author="Editor" w:date="2022-09-21T15:18: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[enhanced over the air digital pre-distortion at the gNB and/or] post-distortion at the UE. </w:t>
      </w:r>
    </w:p>
    <w:p w14:paraId="0E078733" w14:textId="77777777" w:rsidR="006D5EC4" w:rsidRDefault="00014AA5">
      <w:pPr>
        <w:pStyle w:val="af1"/>
        <w:numPr>
          <w:ilvl w:val="2"/>
          <w:numId w:val="7"/>
        </w:numPr>
        <w:overflowPunct/>
        <w:snapToGrid w:val="0"/>
        <w:spacing w:line="252" w:lineRule="auto"/>
        <w:rPr>
          <w:sz w:val="21"/>
          <w:szCs w:val="21"/>
          <w:lang w:eastAsia="zh-CN"/>
        </w:rPr>
      </w:pPr>
      <w:r>
        <w:lastRenderedPageBreak/>
        <w:t>Whether and how much improvement of the PAE (power-added efficiency) should be disclosed.</w:t>
      </w:r>
    </w:p>
    <w:p w14:paraId="51DA76DC"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450EACC4"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5F06A2AF" w14:textId="77777777" w:rsidR="006D5EC4" w:rsidRDefault="006D5EC4">
      <w:pPr>
        <w:pStyle w:val="ac"/>
        <w:spacing w:after="0"/>
        <w:rPr>
          <w:rFonts w:ascii="Times New Roman" w:hAnsi="Times New Roman"/>
          <w:sz w:val="22"/>
          <w:szCs w:val="22"/>
          <w:lang w:eastAsia="zh-CN"/>
        </w:rPr>
      </w:pPr>
    </w:p>
    <w:p w14:paraId="1C9BF85B" w14:textId="77777777" w:rsidR="006D5EC4" w:rsidRDefault="006D5EC4">
      <w:pPr>
        <w:pStyle w:val="ac"/>
        <w:spacing w:after="0"/>
        <w:rPr>
          <w:rFonts w:ascii="Times New Roman" w:eastAsiaTheme="minorEastAsia" w:hAnsi="Times New Roman"/>
          <w:sz w:val="22"/>
          <w:szCs w:val="22"/>
          <w:lang w:eastAsia="ko-KR"/>
        </w:rPr>
      </w:pPr>
    </w:p>
    <w:p w14:paraId="26937A4D" w14:textId="77777777" w:rsidR="006D5EC4" w:rsidRDefault="00014AA5">
      <w:pPr>
        <w:pStyle w:val="4"/>
        <w:spacing w:line="256" w:lineRule="auto"/>
        <w:ind w:left="1411" w:hanging="1411"/>
        <w:rPr>
          <w:rFonts w:eastAsia="SimSun"/>
          <w:szCs w:val="18"/>
          <w:lang w:eastAsia="zh-CN"/>
        </w:rPr>
      </w:pPr>
      <w:r>
        <w:rPr>
          <w:rFonts w:eastAsia="SimSun"/>
          <w:szCs w:val="18"/>
          <w:lang w:eastAsia="zh-CN"/>
        </w:rPr>
        <w:t>Company Comments on Proposal #5-2</w:t>
      </w:r>
    </w:p>
    <w:tbl>
      <w:tblPr>
        <w:tblStyle w:val="af7"/>
        <w:tblW w:w="9350" w:type="dxa"/>
        <w:tblInd w:w="-3" w:type="dxa"/>
        <w:tblLook w:val="04A0" w:firstRow="1" w:lastRow="0" w:firstColumn="1" w:lastColumn="0" w:noHBand="0" w:noVBand="1"/>
      </w:tblPr>
      <w:tblGrid>
        <w:gridCol w:w="1705"/>
        <w:gridCol w:w="7645"/>
      </w:tblGrid>
      <w:tr w:rsidR="006D5EC4" w14:paraId="52219C1D" w14:textId="77777777" w:rsidTr="0083785B">
        <w:tc>
          <w:tcPr>
            <w:tcW w:w="1705" w:type="dxa"/>
            <w:shd w:val="clear" w:color="auto" w:fill="FBE4D5" w:themeFill="accent2" w:themeFillTint="33"/>
          </w:tcPr>
          <w:p w14:paraId="02C79B24"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3E976C46"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D5FF876" w14:textId="77777777" w:rsidTr="0083785B">
        <w:tc>
          <w:tcPr>
            <w:tcW w:w="1705" w:type="dxa"/>
          </w:tcPr>
          <w:p w14:paraId="6E6ED77A"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2D4D6672"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#5-2</w:t>
            </w:r>
            <w:r>
              <w:rPr>
                <w:rFonts w:ascii="Times New Roman" w:hAnsi="Times New Roman"/>
                <w:sz w:val="22"/>
                <w:szCs w:val="22"/>
                <w:lang w:eastAsia="zh-CN"/>
              </w:rPr>
              <w:t xml:space="preserve"> is not clear.   </w:t>
            </w:r>
          </w:p>
        </w:tc>
      </w:tr>
      <w:tr w:rsidR="006D5EC4" w14:paraId="0C66E8E5" w14:textId="77777777" w:rsidTr="0083785B">
        <w:tc>
          <w:tcPr>
            <w:tcW w:w="1705" w:type="dxa"/>
          </w:tcPr>
          <w:p w14:paraId="35CB8090"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5B0FE8E8"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PA efficiency enhancement at BS side (e.g., ET and DPD) can be achieved by BS implementation without spec impact.</w:t>
            </w:r>
          </w:p>
        </w:tc>
      </w:tr>
      <w:tr w:rsidR="006D5EC4" w14:paraId="118C89B6" w14:textId="77777777" w:rsidTr="0083785B">
        <w:tc>
          <w:tcPr>
            <w:tcW w:w="1705" w:type="dxa"/>
          </w:tcPr>
          <w:p w14:paraId="63016026"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6D26C2B"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We agree with DOCOMO and vivo, and do not see any RAN1 impacts from this proposal.</w:t>
            </w:r>
          </w:p>
        </w:tc>
      </w:tr>
      <w:tr w:rsidR="006D5EC4" w14:paraId="08F376FE" w14:textId="77777777" w:rsidTr="0083785B">
        <w:tc>
          <w:tcPr>
            <w:tcW w:w="1705" w:type="dxa"/>
          </w:tcPr>
          <w:p w14:paraId="578BC7A8"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28776F3E" w14:textId="77777777" w:rsidR="006D5EC4" w:rsidRDefault="00014AA5">
            <w:pPr>
              <w:pStyle w:val="ac"/>
              <w:spacing w:after="0"/>
              <w:rPr>
                <w:rFonts w:ascii="Times New Roman" w:hAnsi="Times New Roman"/>
                <w:sz w:val="22"/>
                <w:szCs w:val="22"/>
                <w:lang w:eastAsia="zh-CN"/>
              </w:rPr>
            </w:pPr>
            <w:r>
              <w:rPr>
                <w:rFonts w:eastAsia="DengXian"/>
                <w:sz w:val="22"/>
                <w:lang w:val="en-GB" w:eastAsia="zh-CN"/>
              </w:rPr>
              <w:t xml:space="preserve">This </w:t>
            </w:r>
            <w:r>
              <w:rPr>
                <w:rFonts w:eastAsiaTheme="minorEastAsia"/>
                <w:sz w:val="22"/>
                <w:lang w:val="en-GB" w:eastAsia="ko-KR"/>
              </w:rPr>
              <w:t>belongs to implementation oriented solution. We can keep them for further RAN1 discussion, but we are not OK to capture this in the TR as is. At least, we suggest to put in square brackets.</w:t>
            </w:r>
          </w:p>
        </w:tc>
      </w:tr>
      <w:tr w:rsidR="0083785B" w14:paraId="58721987" w14:textId="77777777" w:rsidTr="00604F53">
        <w:tc>
          <w:tcPr>
            <w:tcW w:w="1705" w:type="dxa"/>
          </w:tcPr>
          <w:p w14:paraId="7341F3C9" w14:textId="77777777" w:rsidR="0083785B" w:rsidRPr="79123194" w:rsidRDefault="0083785B" w:rsidP="00604F53">
            <w:pPr>
              <w:pStyle w:val="ac"/>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44324AF3" w14:textId="77777777" w:rsidR="0083785B" w:rsidRDefault="0083785B" w:rsidP="00604F53">
            <w:pPr>
              <w:pStyle w:val="ac"/>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53049E83" w14:textId="77777777" w:rsidTr="0083785B">
        <w:tc>
          <w:tcPr>
            <w:tcW w:w="1705" w:type="dxa"/>
          </w:tcPr>
          <w:p w14:paraId="73EBB1DA" w14:textId="2F50230A" w:rsidR="00F0085D" w:rsidRDefault="00F0085D" w:rsidP="00F0085D">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3412DF13" w14:textId="305CFBF1" w:rsidR="00F0085D" w:rsidRDefault="00F0085D" w:rsidP="00F0085D">
            <w:pPr>
              <w:pStyle w:val="ac"/>
              <w:spacing w:after="0"/>
              <w:rPr>
                <w:rFonts w:eastAsia="DengXian"/>
                <w:sz w:val="22"/>
                <w:lang w:val="en-GB" w:eastAsia="zh-CN"/>
              </w:rPr>
            </w:pPr>
            <w:r>
              <w:rPr>
                <w:rFonts w:ascii="Times New Roman" w:hAnsi="Times New Roman"/>
                <w:sz w:val="22"/>
                <w:szCs w:val="22"/>
                <w:lang w:eastAsia="zh-CN"/>
              </w:rPr>
              <w:t>We have reservation on Proposal #5-2.  We also agree that this is more implementation issue and does not have RAN1 impact.</w:t>
            </w:r>
          </w:p>
        </w:tc>
      </w:tr>
      <w:tr w:rsidR="003F3724" w14:paraId="2F36AD21" w14:textId="77777777" w:rsidTr="0083785B">
        <w:tc>
          <w:tcPr>
            <w:tcW w:w="1705" w:type="dxa"/>
          </w:tcPr>
          <w:p w14:paraId="20A924C8" w14:textId="38F1F4ED" w:rsidR="003F3724" w:rsidRDefault="003F3724" w:rsidP="003F3724">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7645" w:type="dxa"/>
          </w:tcPr>
          <w:p w14:paraId="354E0B27" w14:textId="77777777" w:rsidR="003F3724" w:rsidRPr="008B23DA" w:rsidRDefault="003F3724" w:rsidP="003F3724">
            <w:pPr>
              <w:spacing w:after="0" w:line="252" w:lineRule="auto"/>
              <w:rPr>
                <w:sz w:val="22"/>
                <w:szCs w:val="22"/>
                <w:lang w:eastAsia="zh-CN"/>
              </w:rPr>
            </w:pPr>
            <w:r w:rsidRPr="008B23DA">
              <w:rPr>
                <w:sz w:val="22"/>
                <w:szCs w:val="22"/>
                <w:lang w:eastAsia="zh-CN"/>
              </w:rPr>
              <w:t>We suggest to slightly modify the description of Technique#D-2 to the following:</w:t>
            </w:r>
          </w:p>
          <w:p w14:paraId="0E0EB5F5" w14:textId="77777777" w:rsidR="003F3724" w:rsidRPr="008B23DA" w:rsidRDefault="003F3724" w:rsidP="003F3724">
            <w:pPr>
              <w:pStyle w:val="af1"/>
              <w:numPr>
                <w:ilvl w:val="0"/>
                <w:numId w:val="39"/>
              </w:numPr>
              <w:overflowPunct/>
              <w:spacing w:line="252" w:lineRule="auto"/>
              <w:rPr>
                <w:lang w:eastAsia="zh-CN"/>
              </w:rPr>
            </w:pPr>
            <w:r w:rsidRPr="008B23DA">
              <w:rPr>
                <w:lang w:eastAsia="zh-CN"/>
              </w:rPr>
              <w:t xml:space="preserve">Technique #D-2: enhancements to </w:t>
            </w:r>
            <w:ins w:id="452" w:author="Jaya Rao" w:date="2022-10-10T23:29:00Z">
              <w:r w:rsidRPr="008B23DA">
                <w:rPr>
                  <w:lang w:eastAsia="zh-CN"/>
                </w:rPr>
                <w:t xml:space="preserve">assist </w:t>
              </w:r>
            </w:ins>
            <w:r w:rsidRPr="008B23DA">
              <w:rPr>
                <w:lang w:eastAsia="zh-CN"/>
              </w:rPr>
              <w:t>[gNB digital pre-distortion] and UE post-distortion</w:t>
            </w:r>
          </w:p>
          <w:p w14:paraId="656722DC" w14:textId="0FF6C61F" w:rsidR="003F3724" w:rsidRPr="008B23DA" w:rsidRDefault="00FB17FD" w:rsidP="003F3724">
            <w:pPr>
              <w:spacing w:after="0" w:line="252" w:lineRule="auto"/>
              <w:rPr>
                <w:sz w:val="22"/>
                <w:szCs w:val="22"/>
                <w:lang w:eastAsia="zh-CN"/>
              </w:rPr>
            </w:pPr>
            <w:r>
              <w:rPr>
                <w:sz w:val="22"/>
                <w:szCs w:val="22"/>
                <w:lang w:eastAsia="zh-CN"/>
              </w:rPr>
              <w:t>In our view, t</w:t>
            </w:r>
            <w:r w:rsidR="003F3724">
              <w:rPr>
                <w:sz w:val="22"/>
                <w:szCs w:val="22"/>
                <w:lang w:eastAsia="zh-CN"/>
              </w:rPr>
              <w:t xml:space="preserve">he description under </w:t>
            </w:r>
            <w:r w:rsidR="003F3724" w:rsidRPr="007744DC">
              <w:rPr>
                <w:sz w:val="22"/>
                <w:szCs w:val="22"/>
                <w:lang w:eastAsia="zh-CN"/>
              </w:rPr>
              <w:t>Proposal #5-2</w:t>
            </w:r>
            <w:r w:rsidR="003F3724">
              <w:rPr>
                <w:sz w:val="22"/>
                <w:szCs w:val="22"/>
                <w:lang w:eastAsia="zh-CN"/>
              </w:rPr>
              <w:t xml:space="preserve"> should be retained for further discussion</w:t>
            </w:r>
            <w:r>
              <w:rPr>
                <w:sz w:val="22"/>
                <w:szCs w:val="22"/>
                <w:lang w:eastAsia="zh-CN"/>
              </w:rPr>
              <w:t xml:space="preserve"> in RAN1</w:t>
            </w:r>
            <w:r w:rsidR="003F3724">
              <w:rPr>
                <w:sz w:val="22"/>
                <w:szCs w:val="22"/>
                <w:lang w:eastAsia="zh-CN"/>
              </w:rPr>
              <w:t xml:space="preserve">. </w:t>
            </w:r>
            <w:r w:rsidR="003F3724" w:rsidRPr="008B23DA">
              <w:rPr>
                <w:sz w:val="22"/>
                <w:szCs w:val="22"/>
                <w:lang w:eastAsia="zh-CN"/>
              </w:rPr>
              <w:t>We also suggest capturing the specification impacts of Technique#D-2 in Proposal #5-2 as follows:</w:t>
            </w:r>
          </w:p>
          <w:p w14:paraId="13F4BE56" w14:textId="40B14E3A" w:rsidR="003F3724" w:rsidRDefault="003F3724" w:rsidP="003F3724">
            <w:pPr>
              <w:pStyle w:val="af1"/>
              <w:numPr>
                <w:ilvl w:val="0"/>
                <w:numId w:val="39"/>
              </w:numPr>
              <w:overflowPunct/>
              <w:spacing w:line="252" w:lineRule="auto"/>
              <w:rPr>
                <w:lang w:eastAsia="zh-CN"/>
              </w:rPr>
            </w:pPr>
            <w:r w:rsidRPr="008B23DA">
              <w:rPr>
                <w:lang w:eastAsia="zh-CN"/>
              </w:rPr>
              <w:t>Specification impacts may include reporting information for gNB digital pre-distortion assistance, and indication to the UE of whether it needs to apply non-linear equalization for a transmission.</w:t>
            </w:r>
          </w:p>
        </w:tc>
      </w:tr>
    </w:tbl>
    <w:p w14:paraId="7F289D1A" w14:textId="77777777" w:rsidR="006D5EC4" w:rsidRDefault="006D5EC4">
      <w:pPr>
        <w:pStyle w:val="ac"/>
        <w:spacing w:after="0"/>
        <w:rPr>
          <w:rFonts w:ascii="Times New Roman" w:hAnsi="Times New Roman"/>
          <w:sz w:val="22"/>
          <w:szCs w:val="22"/>
          <w:lang w:eastAsia="zh-CN"/>
        </w:rPr>
      </w:pPr>
    </w:p>
    <w:p w14:paraId="541FDC70" w14:textId="77777777" w:rsidR="006D5EC4" w:rsidRDefault="006D5EC4">
      <w:pPr>
        <w:pStyle w:val="ac"/>
        <w:spacing w:after="0"/>
        <w:rPr>
          <w:rFonts w:ascii="Times New Roman" w:hAnsi="Times New Roman"/>
          <w:sz w:val="22"/>
          <w:szCs w:val="22"/>
          <w:lang w:eastAsia="zh-CN"/>
        </w:rPr>
      </w:pPr>
    </w:p>
    <w:p w14:paraId="6558A767" w14:textId="77777777" w:rsidR="006D5EC4" w:rsidRDefault="006D5EC4">
      <w:pPr>
        <w:pStyle w:val="ac"/>
        <w:spacing w:after="0"/>
        <w:rPr>
          <w:rFonts w:ascii="Times New Roman" w:hAnsi="Times New Roman"/>
          <w:sz w:val="22"/>
          <w:szCs w:val="22"/>
          <w:lang w:eastAsia="zh-CN"/>
        </w:rPr>
      </w:pPr>
    </w:p>
    <w:p w14:paraId="151AF7C8" w14:textId="77777777" w:rsidR="006D5EC4" w:rsidRDefault="00014AA5">
      <w:pPr>
        <w:pStyle w:val="4"/>
        <w:spacing w:line="256" w:lineRule="auto"/>
        <w:ind w:left="1411" w:hanging="1411"/>
        <w:rPr>
          <w:rFonts w:eastAsia="SimSun"/>
          <w:szCs w:val="18"/>
          <w:lang w:eastAsia="zh-CN"/>
        </w:rPr>
      </w:pPr>
      <w:r>
        <w:rPr>
          <w:rFonts w:eastAsia="SimSun"/>
          <w:szCs w:val="18"/>
          <w:lang w:eastAsia="zh-CN"/>
        </w:rPr>
        <w:lastRenderedPageBreak/>
        <w:t>Proposal #5-3</w:t>
      </w:r>
    </w:p>
    <w:p w14:paraId="46A07392" w14:textId="77777777" w:rsidR="006D5EC4" w:rsidRDefault="00014AA5">
      <w:pPr>
        <w:pStyle w:val="ac"/>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47E7F8F" w14:textId="77777777" w:rsidR="006D5EC4" w:rsidRDefault="00014AA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3F04A6B" w14:textId="77777777" w:rsidR="006D5EC4" w:rsidRDefault="00014AA5">
      <w:pPr>
        <w:pStyle w:val="af1"/>
        <w:numPr>
          <w:ilvl w:val="1"/>
          <w:numId w:val="7"/>
        </w:numPr>
        <w:overflowPunct/>
        <w:snapToGrid w:val="0"/>
        <w:spacing w:line="252" w:lineRule="auto"/>
        <w:rPr>
          <w:sz w:val="21"/>
          <w:szCs w:val="21"/>
          <w:lang w:eastAsia="zh-CN"/>
        </w:rPr>
      </w:pPr>
      <w:del w:id="453" w:author="Editor" w:date="2022-09-21T15:17:00Z">
        <w:r>
          <w:delText xml:space="preserve">Transmission energy efficiency at the network can be potentially improved with </w:delText>
        </w:r>
      </w:del>
      <w:del w:id="454" w:author="Editor" w:date="2022-09-21T15:18:00Z">
        <w:r>
          <w:delText xml:space="preserve">use of techniques such as </w:delText>
        </w:r>
      </w:del>
      <w:r>
        <w:t>channel aware tone reservation that decrease PAPR.</w:t>
      </w:r>
    </w:p>
    <w:p w14:paraId="4463D0EC" w14:textId="77777777" w:rsidR="006D5EC4" w:rsidRDefault="00014AA5">
      <w:pPr>
        <w:pStyle w:val="af1"/>
        <w:numPr>
          <w:ilvl w:val="2"/>
          <w:numId w:val="7"/>
        </w:numPr>
        <w:overflowPunct/>
        <w:snapToGrid w:val="0"/>
        <w:spacing w:before="120" w:line="252" w:lineRule="auto"/>
        <w:jc w:val="both"/>
      </w:pPr>
      <w:r>
        <w:t>The UE must be notified of the sub-carriers carrying the TR signal</w:t>
      </w:r>
      <w:del w:id="455" w:author="Editor" w:date="2022-09-21T15:18:00Z">
        <w:r>
          <w:delText>, as using existing patterns (e.g., CSI-RS) is not practical</w:delText>
        </w:r>
      </w:del>
    </w:p>
    <w:p w14:paraId="4452D6B5"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UE.</w:t>
      </w:r>
      <w:r>
        <w:rPr>
          <w:rFonts w:ascii="Times New Roman" w:hAnsi="Times New Roman"/>
          <w:sz w:val="22"/>
          <w:szCs w:val="22"/>
          <w:highlight w:val="yellow"/>
          <w:vertAlign w:val="superscript"/>
          <w:lang w:eastAsia="zh-CN"/>
        </w:rPr>
        <w:t>(2)</w:t>
      </w:r>
    </w:p>
    <w:p w14:paraId="3903C9F3" w14:textId="77777777" w:rsidR="006D5EC4" w:rsidRDefault="00014AA5">
      <w:pPr>
        <w:pStyle w:val="af1"/>
        <w:numPr>
          <w:ilvl w:val="1"/>
          <w:numId w:val="7"/>
        </w:numPr>
        <w:overflowPunct/>
        <w:snapToGrid w:val="0"/>
        <w:spacing w:line="252" w:lineRule="auto"/>
        <w:rPr>
          <w:sz w:val="21"/>
          <w:szCs w:val="21"/>
          <w:lang w:eastAsia="zh-CN"/>
        </w:rPr>
      </w:pPr>
      <w:r>
        <w:t>Power model for the scaling of different transceiver processing algorithm should be provided with justification.</w:t>
      </w:r>
      <w:r>
        <w:rPr>
          <w:rFonts w:eastAsia="SimSun"/>
          <w:highlight w:val="yellow"/>
          <w:vertAlign w:val="superscript"/>
          <w:lang w:eastAsia="zh-CN"/>
        </w:rPr>
        <w:t>(3)</w:t>
      </w:r>
    </w:p>
    <w:p w14:paraId="61675434" w14:textId="77777777" w:rsidR="006D5EC4" w:rsidRDefault="006D5EC4">
      <w:pPr>
        <w:pStyle w:val="ac"/>
        <w:spacing w:after="0"/>
        <w:rPr>
          <w:rFonts w:ascii="Times New Roman" w:hAnsi="Times New Roman"/>
          <w:sz w:val="22"/>
          <w:szCs w:val="22"/>
          <w:lang w:eastAsia="zh-CN"/>
        </w:rPr>
      </w:pPr>
    </w:p>
    <w:p w14:paraId="5416426E" w14:textId="77777777" w:rsidR="006D5EC4" w:rsidRDefault="006D5EC4">
      <w:pPr>
        <w:pStyle w:val="ac"/>
        <w:spacing w:after="0"/>
        <w:rPr>
          <w:rFonts w:ascii="Times New Roman" w:hAnsi="Times New Roman"/>
          <w:sz w:val="22"/>
          <w:szCs w:val="22"/>
          <w:lang w:eastAsia="zh-CN"/>
        </w:rPr>
      </w:pPr>
    </w:p>
    <w:p w14:paraId="74FF533E" w14:textId="77777777" w:rsidR="006D5EC4" w:rsidRDefault="00014AA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02297733" w14:textId="77777777" w:rsidR="006D5EC4" w:rsidRDefault="00014AA5">
      <w:pPr>
        <w:pStyle w:val="ac"/>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companies)c</w:t>
      </w:r>
    </w:p>
    <w:p w14:paraId="0BCE94CE" w14:textId="77777777" w:rsidR="006D5EC4" w:rsidRDefault="00014AA5">
      <w:pPr>
        <w:pStyle w:val="ac"/>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specification impact</w:t>
      </w:r>
    </w:p>
    <w:p w14:paraId="0F2F5BF0" w14:textId="77777777" w:rsidR="006D5EC4" w:rsidRDefault="00014AA5">
      <w:pPr>
        <w:pStyle w:val="ac"/>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26E6BA08" w14:textId="77777777" w:rsidR="006D5EC4" w:rsidRDefault="00014AA5">
      <w:pPr>
        <w:pStyle w:val="ac"/>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Should this be discussed in power model?</w:t>
      </w:r>
    </w:p>
    <w:p w14:paraId="7C7B83CE" w14:textId="77777777" w:rsidR="006D5EC4" w:rsidRDefault="006D5EC4">
      <w:pPr>
        <w:pStyle w:val="ac"/>
        <w:spacing w:after="0"/>
        <w:rPr>
          <w:rFonts w:ascii="Times New Roman" w:hAnsi="Times New Roman"/>
          <w:sz w:val="22"/>
          <w:szCs w:val="22"/>
          <w:lang w:eastAsia="zh-CN"/>
        </w:rPr>
      </w:pPr>
    </w:p>
    <w:p w14:paraId="297C758E" w14:textId="77777777" w:rsidR="006D5EC4" w:rsidRDefault="006D5EC4">
      <w:pPr>
        <w:pStyle w:val="ac"/>
        <w:spacing w:after="0"/>
        <w:rPr>
          <w:rFonts w:ascii="Times New Roman" w:hAnsi="Times New Roman"/>
          <w:sz w:val="22"/>
          <w:szCs w:val="22"/>
          <w:lang w:eastAsia="zh-CN"/>
        </w:rPr>
      </w:pPr>
    </w:p>
    <w:p w14:paraId="26B68042" w14:textId="77777777" w:rsidR="006D5EC4" w:rsidRDefault="006D5EC4">
      <w:pPr>
        <w:pStyle w:val="ac"/>
        <w:spacing w:after="0"/>
        <w:rPr>
          <w:rFonts w:ascii="Times New Roman" w:hAnsi="Times New Roman"/>
          <w:sz w:val="22"/>
          <w:szCs w:val="22"/>
          <w:lang w:eastAsia="zh-CN"/>
        </w:rPr>
      </w:pPr>
    </w:p>
    <w:p w14:paraId="42633C3E" w14:textId="77777777" w:rsidR="006D5EC4" w:rsidRDefault="00014AA5">
      <w:pPr>
        <w:pStyle w:val="4"/>
        <w:spacing w:line="256" w:lineRule="auto"/>
        <w:ind w:left="1411" w:hanging="1411"/>
        <w:rPr>
          <w:rFonts w:eastAsia="SimSun"/>
          <w:szCs w:val="18"/>
          <w:lang w:eastAsia="zh-CN"/>
        </w:rPr>
      </w:pPr>
      <w:r>
        <w:rPr>
          <w:rFonts w:eastAsia="SimSun"/>
          <w:szCs w:val="18"/>
          <w:lang w:eastAsia="zh-CN"/>
        </w:rPr>
        <w:t>Company Comments on Proposal #5-3</w:t>
      </w:r>
    </w:p>
    <w:tbl>
      <w:tblPr>
        <w:tblStyle w:val="af7"/>
        <w:tblW w:w="9350" w:type="dxa"/>
        <w:tblInd w:w="-3" w:type="dxa"/>
        <w:tblLook w:val="04A0" w:firstRow="1" w:lastRow="0" w:firstColumn="1" w:lastColumn="0" w:noHBand="0" w:noVBand="1"/>
      </w:tblPr>
      <w:tblGrid>
        <w:gridCol w:w="1705"/>
        <w:gridCol w:w="7645"/>
      </w:tblGrid>
      <w:tr w:rsidR="006D5EC4" w14:paraId="2469246D" w14:textId="77777777" w:rsidTr="004F6843">
        <w:tc>
          <w:tcPr>
            <w:tcW w:w="1705" w:type="dxa"/>
            <w:shd w:val="clear" w:color="auto" w:fill="FBE4D5" w:themeFill="accent2" w:themeFillTint="33"/>
          </w:tcPr>
          <w:p w14:paraId="740AEF50"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28BB344"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A9F1E7C" w14:textId="77777777" w:rsidTr="004F6843">
        <w:tc>
          <w:tcPr>
            <w:tcW w:w="1705" w:type="dxa"/>
          </w:tcPr>
          <w:p w14:paraId="70A73293"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94C2E75"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#5-3</w:t>
            </w:r>
            <w:r>
              <w:rPr>
                <w:rFonts w:ascii="Times New Roman" w:hAnsi="Times New Roman"/>
                <w:sz w:val="22"/>
                <w:szCs w:val="22"/>
                <w:lang w:eastAsia="zh-CN"/>
              </w:rPr>
              <w:t xml:space="preserve"> is not clear.   </w:t>
            </w:r>
          </w:p>
        </w:tc>
      </w:tr>
      <w:tr w:rsidR="006D5EC4" w14:paraId="254725F3" w14:textId="77777777" w:rsidTr="004F6843">
        <w:tc>
          <w:tcPr>
            <w:tcW w:w="1705" w:type="dxa"/>
          </w:tcPr>
          <w:p w14:paraId="25616F0A"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25ED8D01"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We agree with DOCOMO and do not see any RAN1 impacts from this proposal. We also agree that Note (3) could be discussed as part of power model.</w:t>
            </w:r>
          </w:p>
        </w:tc>
      </w:tr>
      <w:tr w:rsidR="006D5EC4" w14:paraId="1D04BC55" w14:textId="77777777" w:rsidTr="004F6843">
        <w:tc>
          <w:tcPr>
            <w:tcW w:w="1705" w:type="dxa"/>
          </w:tcPr>
          <w:p w14:paraId="358792CD"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2D178CCE"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belongs to implementation oriented solution. We can keep them for further RAN1 discussion, but we are not OK to capture this in the TR as is. At least, we suggest to put in square brackets.</w:t>
            </w:r>
          </w:p>
          <w:p w14:paraId="7B817580"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Removed unnecessary descriptions.</w:t>
            </w:r>
          </w:p>
          <w:p w14:paraId="3085B852"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Note 2: it would be a gNB internal operation.</w:t>
            </w:r>
          </w:p>
          <w:p w14:paraId="14FCEF58"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Note 3: same view as FL</w:t>
            </w:r>
          </w:p>
          <w:p w14:paraId="4676B65F" w14:textId="77777777" w:rsidR="006D5EC4" w:rsidRDefault="006D5EC4">
            <w:pPr>
              <w:spacing w:before="180" w:line="288" w:lineRule="auto"/>
              <w:rPr>
                <w:rFonts w:eastAsia="DengXian"/>
                <w:sz w:val="22"/>
                <w:szCs w:val="22"/>
                <w:lang w:val="en-GB" w:eastAsia="zh-CN"/>
              </w:rPr>
            </w:pPr>
          </w:p>
          <w:p w14:paraId="533F2537"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38838C7E" w14:textId="77777777" w:rsidR="006D5EC4" w:rsidRDefault="00014AA5">
            <w:pPr>
              <w:pStyle w:val="4"/>
              <w:spacing w:line="256" w:lineRule="auto"/>
              <w:ind w:left="1411" w:hanging="1411"/>
              <w:outlineLvl w:val="3"/>
              <w:rPr>
                <w:rFonts w:eastAsia="SimSun"/>
                <w:szCs w:val="18"/>
                <w:lang w:eastAsia="zh-CN"/>
              </w:rPr>
            </w:pPr>
            <w:r>
              <w:rPr>
                <w:rFonts w:eastAsia="SimSun"/>
                <w:szCs w:val="18"/>
                <w:lang w:eastAsia="zh-CN"/>
              </w:rPr>
              <w:lastRenderedPageBreak/>
              <w:t>Proposal #5-3</w:t>
            </w:r>
          </w:p>
          <w:p w14:paraId="29B18BA0" w14:textId="77777777" w:rsidR="006D5EC4" w:rsidRDefault="00014AA5">
            <w:pPr>
              <w:pStyle w:val="ac"/>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B464867" w14:textId="77777777" w:rsidR="006D5EC4" w:rsidRDefault="00014AA5">
            <w:pPr>
              <w:pStyle w:val="ac"/>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25451A2" w14:textId="77777777" w:rsidR="006D5EC4" w:rsidRDefault="00014AA5">
            <w:pPr>
              <w:pStyle w:val="af1"/>
              <w:numPr>
                <w:ilvl w:val="1"/>
                <w:numId w:val="7"/>
              </w:numPr>
              <w:tabs>
                <w:tab w:val="left" w:pos="0"/>
              </w:tabs>
              <w:overflowPunct/>
              <w:snapToGrid w:val="0"/>
              <w:spacing w:line="252" w:lineRule="auto"/>
              <w:rPr>
                <w:sz w:val="21"/>
                <w:szCs w:val="21"/>
                <w:lang w:eastAsia="zh-CN"/>
              </w:rPr>
            </w:pPr>
            <w:del w:id="456" w:author="Editor" w:date="2022-09-21T15:17:00Z">
              <w:r>
                <w:rPr>
                  <w:rFonts w:ascii="New York" w:eastAsia="SimSun" w:hAnsi="New York"/>
                </w:rPr>
                <w:delText xml:space="preserve">Transmission energy efficiency at the network can be potentially improved with </w:delText>
              </w:r>
            </w:del>
            <w:del w:id="457" w:author="Editor" w:date="2022-09-21T15:18:00Z">
              <w:r>
                <w:rPr>
                  <w:rFonts w:ascii="New York" w:eastAsia="SimSun" w:hAnsi="New York"/>
                </w:rPr>
                <w:delText xml:space="preserve">use of techniques such as </w:delText>
              </w:r>
            </w:del>
            <w:r>
              <w:rPr>
                <w:rFonts w:ascii="New York" w:eastAsia="SimSun" w:hAnsi="New York"/>
              </w:rPr>
              <w:t>channel aware tone reservation that decrease PAPR.</w:t>
            </w:r>
          </w:p>
          <w:p w14:paraId="27CCB93A" w14:textId="77777777" w:rsidR="006D5EC4" w:rsidRDefault="00014AA5">
            <w:pPr>
              <w:pStyle w:val="af1"/>
              <w:numPr>
                <w:ilvl w:val="2"/>
                <w:numId w:val="7"/>
              </w:numPr>
              <w:tabs>
                <w:tab w:val="left" w:pos="0"/>
              </w:tabs>
              <w:overflowPunct/>
              <w:snapToGrid w:val="0"/>
              <w:spacing w:line="252" w:lineRule="auto"/>
              <w:rPr>
                <w:rFonts w:ascii="New York" w:eastAsia="SimSun" w:hAnsi="New York"/>
              </w:rPr>
            </w:pPr>
            <w:r>
              <w:rPr>
                <w:rFonts w:ascii="New York" w:eastAsia="SimSun" w:hAnsi="New York"/>
              </w:rPr>
              <w:t>The UE must be notified of the sub-carriers carrying the TR signal</w:t>
            </w:r>
            <w:del w:id="458" w:author="Editor" w:date="2022-09-21T15:18:00Z">
              <w:r>
                <w:rPr>
                  <w:rFonts w:ascii="New York" w:eastAsia="SimSun" w:hAnsi="New York"/>
                </w:rPr>
                <w:delText>, as using existing patterns (e.g., CSI-RS) is not practical</w:delText>
              </w:r>
            </w:del>
          </w:p>
          <w:p w14:paraId="73EAA5D5"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highlight w:val="yellow"/>
                <w:lang w:eastAsia="zh-CN"/>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w:t>
            </w:r>
            <w:r>
              <w:rPr>
                <w:rFonts w:ascii="Times New Roman" w:hAnsi="Times New Roman"/>
                <w:color w:val="FF0000"/>
                <w:sz w:val="22"/>
                <w:szCs w:val="22"/>
                <w:lang w:eastAsia="zh-CN"/>
              </w:rPr>
              <w:t xml:space="preserve"> </w:t>
            </w:r>
            <w:r>
              <w:rPr>
                <w:rFonts w:ascii="Times New Roman" w:hAnsi="Times New Roman"/>
                <w:sz w:val="22"/>
                <w:szCs w:val="22"/>
                <w:lang w:eastAsia="zh-CN"/>
              </w:rPr>
              <w:t>Different transceiver processing algorithms at the gNB should be transparent to the UE.</w:t>
            </w:r>
            <w:r>
              <w:rPr>
                <w:rFonts w:ascii="Times New Roman" w:hAnsi="Times New Roman"/>
                <w:sz w:val="22"/>
                <w:szCs w:val="22"/>
                <w:highlight w:val="yellow"/>
                <w:vertAlign w:val="superscript"/>
                <w:lang w:eastAsia="zh-CN"/>
              </w:rPr>
              <w:t>(2)</w:t>
            </w:r>
          </w:p>
          <w:p w14:paraId="0BE8CC53" w14:textId="77777777" w:rsidR="006D5EC4" w:rsidRDefault="00014AA5">
            <w:pPr>
              <w:pStyle w:val="af1"/>
              <w:numPr>
                <w:ilvl w:val="1"/>
                <w:numId w:val="7"/>
              </w:numPr>
              <w:tabs>
                <w:tab w:val="left" w:pos="0"/>
              </w:tabs>
              <w:overflowPunct/>
              <w:snapToGrid w:val="0"/>
              <w:spacing w:line="252" w:lineRule="auto"/>
              <w:rPr>
                <w:sz w:val="21"/>
                <w:szCs w:val="21"/>
                <w:lang w:eastAsia="zh-CN"/>
              </w:rPr>
            </w:pPr>
            <w:r>
              <w:rPr>
                <w:rFonts w:ascii="New York" w:eastAsia="SimSun" w:hAnsi="New York"/>
              </w:rPr>
              <w:t>Power model for the scaling of different transceiver processing algorithm should be provided with justification.</w:t>
            </w:r>
            <w:r>
              <w:rPr>
                <w:rFonts w:ascii="New York" w:eastAsia="SimSun" w:hAnsi="New York"/>
                <w:highlight w:val="yellow"/>
                <w:vertAlign w:val="superscript"/>
                <w:lang w:eastAsia="zh-CN"/>
              </w:rPr>
              <w:t>(3)</w:t>
            </w:r>
          </w:p>
          <w:p w14:paraId="7CF34E03" w14:textId="77777777" w:rsidR="006D5EC4" w:rsidRDefault="006D5EC4">
            <w:pPr>
              <w:pStyle w:val="ac"/>
              <w:spacing w:after="0"/>
              <w:rPr>
                <w:rFonts w:ascii="Times New Roman" w:hAnsi="Times New Roman"/>
                <w:sz w:val="22"/>
                <w:szCs w:val="22"/>
                <w:lang w:eastAsia="zh-CN"/>
              </w:rPr>
            </w:pPr>
          </w:p>
        </w:tc>
      </w:tr>
      <w:tr w:rsidR="00F0712E" w14:paraId="56CCD2B9" w14:textId="77777777" w:rsidTr="004F6843">
        <w:tc>
          <w:tcPr>
            <w:tcW w:w="1705" w:type="dxa"/>
          </w:tcPr>
          <w:p w14:paraId="7129F0A1" w14:textId="64C020D5" w:rsidR="00F0712E" w:rsidRDefault="00F0712E" w:rsidP="00F0712E">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QCOM 1</w:t>
            </w:r>
          </w:p>
        </w:tc>
        <w:tc>
          <w:tcPr>
            <w:tcW w:w="7645" w:type="dxa"/>
          </w:tcPr>
          <w:p w14:paraId="39B88570" w14:textId="77777777" w:rsidR="00F0712E" w:rsidRDefault="00F0712E" w:rsidP="00F0712E">
            <w:pPr>
              <w:pStyle w:val="ac"/>
              <w:spacing w:after="0"/>
              <w:rPr>
                <w:rFonts w:ascii="Times New Roman" w:hAnsi="Times New Roman"/>
                <w:sz w:val="22"/>
                <w:szCs w:val="22"/>
                <w:lang w:eastAsia="zh-CN"/>
              </w:rPr>
            </w:pPr>
            <w:r>
              <w:rPr>
                <w:rFonts w:ascii="Times New Roman" w:hAnsi="Times New Roman"/>
                <w:sz w:val="22"/>
                <w:szCs w:val="22"/>
                <w:lang w:eastAsia="zh-CN"/>
              </w:rPr>
              <w:t>With regards to the BS transceiver adaptation algorithms and the need to inform the UE, the tone reservation technique has specification impact. The network needs to send the tones reserved either via DCI or MAC CE or RRC, hence eventually RAN 2 has to be involved as well.</w:t>
            </w:r>
          </w:p>
          <w:p w14:paraId="76E3EF67" w14:textId="77777777" w:rsidR="00F0712E" w:rsidRDefault="00F0712E" w:rsidP="00F0712E">
            <w:pPr>
              <w:pStyle w:val="ac"/>
              <w:spacing w:after="0"/>
              <w:rPr>
                <w:rFonts w:ascii="Times New Roman" w:hAnsi="Times New Roman"/>
                <w:sz w:val="22"/>
                <w:szCs w:val="22"/>
                <w:lang w:eastAsia="zh-CN"/>
              </w:rPr>
            </w:pPr>
            <w:r>
              <w:rPr>
                <w:rFonts w:ascii="Times New Roman" w:hAnsi="Times New Roman"/>
                <w:sz w:val="22"/>
                <w:szCs w:val="22"/>
                <w:lang w:eastAsia="zh-CN"/>
              </w:rPr>
              <w:t xml:space="preserve">It was agreed by most companies, that PA efficiency reduces with reduced transmission power and increases with increased transmission power. A linear scaling power model keeps the PA efficiency as high as in the nominal (full) transmission power, providing </w:t>
            </w:r>
            <w:r w:rsidRPr="00FA6FCA">
              <w:rPr>
                <w:rFonts w:ascii="Times New Roman" w:hAnsi="Times New Roman"/>
                <w:sz w:val="22"/>
                <w:szCs w:val="22"/>
                <w:lang w:eastAsia="zh-CN"/>
              </w:rPr>
              <w:t>misleading</w:t>
            </w:r>
            <w:r>
              <w:rPr>
                <w:rFonts w:ascii="Times New Roman" w:hAnsi="Times New Roman"/>
                <w:sz w:val="22"/>
                <w:szCs w:val="22"/>
                <w:lang w:eastAsia="zh-CN"/>
              </w:rPr>
              <w:t xml:space="preserve"> </w:t>
            </w:r>
            <w:r w:rsidRPr="00FA6FCA">
              <w:rPr>
                <w:rFonts w:ascii="Times New Roman" w:hAnsi="Times New Roman"/>
                <w:sz w:val="22"/>
                <w:szCs w:val="22"/>
                <w:lang w:eastAsia="zh-CN"/>
              </w:rPr>
              <w:t>results</w:t>
            </w:r>
            <w:r>
              <w:rPr>
                <w:rFonts w:ascii="Times New Roman" w:hAnsi="Times New Roman"/>
                <w:sz w:val="22"/>
                <w:szCs w:val="22"/>
                <w:lang w:eastAsia="zh-CN"/>
              </w:rPr>
              <w:t>.</w:t>
            </w:r>
          </w:p>
          <w:p w14:paraId="21643AD4" w14:textId="77777777" w:rsidR="00F0712E" w:rsidRDefault="00F0712E" w:rsidP="00F0712E">
            <w:pPr>
              <w:pStyle w:val="ac"/>
              <w:spacing w:after="0"/>
              <w:rPr>
                <w:rFonts w:ascii="Times New Roman" w:hAnsi="Times New Roman"/>
                <w:sz w:val="22"/>
                <w:szCs w:val="22"/>
                <w:lang w:eastAsia="zh-CN"/>
              </w:rPr>
            </w:pPr>
          </w:p>
          <w:p w14:paraId="1D31ACF6" w14:textId="77777777" w:rsidR="00F0712E" w:rsidRPr="005457EB" w:rsidRDefault="00F0712E" w:rsidP="00F0712E">
            <w:pPr>
              <w:pStyle w:val="af1"/>
              <w:numPr>
                <w:ilvl w:val="0"/>
                <w:numId w:val="33"/>
              </w:numPr>
              <w:autoSpaceDN w:val="0"/>
              <w:snapToGrid w:val="0"/>
              <w:spacing w:line="252" w:lineRule="auto"/>
              <w:rPr>
                <w:sz w:val="21"/>
                <w:szCs w:val="21"/>
                <w:lang w:eastAsia="zh-CN"/>
              </w:rPr>
            </w:pPr>
            <w:r>
              <w:t xml:space="preserve">Power model for the scaling of different transceiver processing algorithm should be provided with justification. </w:t>
            </w:r>
          </w:p>
          <w:p w14:paraId="710137F6" w14:textId="15C519F5" w:rsidR="00F0712E" w:rsidRDefault="00F0712E" w:rsidP="00F0712E">
            <w:pPr>
              <w:numPr>
                <w:ilvl w:val="0"/>
                <w:numId w:val="23"/>
              </w:numPr>
              <w:overflowPunct w:val="0"/>
              <w:spacing w:before="180" w:line="288" w:lineRule="auto"/>
              <w:contextualSpacing/>
              <w:rPr>
                <w:rFonts w:ascii="New York" w:eastAsia="DengXian" w:hAnsi="New York"/>
                <w:sz w:val="22"/>
                <w:lang w:val="en-GB" w:eastAsia="zh-CN"/>
              </w:rPr>
            </w:pPr>
            <w:r>
              <w:t>Power model must capture the nonlinear PA efficiency change with transmission power in order to evaluate correctly the power consumption</w:t>
            </w:r>
          </w:p>
        </w:tc>
      </w:tr>
      <w:tr w:rsidR="0083785B" w14:paraId="298A0E0C" w14:textId="77777777" w:rsidTr="004F6843">
        <w:tc>
          <w:tcPr>
            <w:tcW w:w="1705" w:type="dxa"/>
          </w:tcPr>
          <w:p w14:paraId="73E71D87" w14:textId="77777777" w:rsidR="0083785B" w:rsidRPr="79123194" w:rsidRDefault="0083785B" w:rsidP="00604F53">
            <w:pPr>
              <w:pStyle w:val="ac"/>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0464C945" w14:textId="77777777" w:rsidR="0083785B" w:rsidRDefault="0083785B" w:rsidP="00604F53">
            <w:pPr>
              <w:pStyle w:val="ac"/>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03B939B2" w14:textId="77777777" w:rsidTr="004F6843">
        <w:tc>
          <w:tcPr>
            <w:tcW w:w="1705" w:type="dxa"/>
          </w:tcPr>
          <w:p w14:paraId="43ADCA2D" w14:textId="6C2D1E47" w:rsidR="00F0085D" w:rsidRDefault="00F0085D" w:rsidP="00F0085D">
            <w:pPr>
              <w:pStyle w:val="ac"/>
              <w:spacing w:after="0"/>
              <w:rPr>
                <w:rFonts w:ascii="Times New Roman" w:hAnsi="Times New Roman"/>
                <w:sz w:val="22"/>
                <w:szCs w:val="22"/>
                <w:lang w:eastAsia="zh-CN"/>
              </w:rPr>
            </w:pPr>
            <w:r w:rsidRPr="008828E5">
              <w:t>CATT</w:t>
            </w:r>
          </w:p>
        </w:tc>
        <w:tc>
          <w:tcPr>
            <w:tcW w:w="7645" w:type="dxa"/>
          </w:tcPr>
          <w:p w14:paraId="7D320A11" w14:textId="19EF7325" w:rsidR="00F0085D" w:rsidRDefault="00F0085D" w:rsidP="00F0085D">
            <w:pPr>
              <w:pStyle w:val="ac"/>
              <w:spacing w:after="0"/>
              <w:rPr>
                <w:rFonts w:ascii="Times New Roman" w:hAnsi="Times New Roman"/>
                <w:sz w:val="22"/>
                <w:szCs w:val="22"/>
                <w:lang w:eastAsia="zh-CN"/>
              </w:rPr>
            </w:pPr>
            <w:r w:rsidRPr="008828E5">
              <w:t xml:space="preserve">We believe that this is the implementation and does not have any specification impacts.  We should not have discussed this.   </w:t>
            </w:r>
          </w:p>
        </w:tc>
      </w:tr>
      <w:tr w:rsidR="003F3724" w14:paraId="59727AB4" w14:textId="77777777" w:rsidTr="004F6843">
        <w:tc>
          <w:tcPr>
            <w:tcW w:w="1705" w:type="dxa"/>
          </w:tcPr>
          <w:p w14:paraId="01DF39E9" w14:textId="4CC45127" w:rsidR="003F3724" w:rsidRPr="008828E5" w:rsidRDefault="003F3724" w:rsidP="003F3724">
            <w:pPr>
              <w:pStyle w:val="ac"/>
              <w:spacing w:after="0"/>
            </w:pPr>
            <w:r>
              <w:rPr>
                <w:rFonts w:ascii="Times New Roman" w:hAnsi="Times New Roman"/>
                <w:sz w:val="22"/>
                <w:szCs w:val="22"/>
                <w:lang w:eastAsia="zh-CN"/>
              </w:rPr>
              <w:lastRenderedPageBreak/>
              <w:t>InterDigital</w:t>
            </w:r>
          </w:p>
        </w:tc>
        <w:tc>
          <w:tcPr>
            <w:tcW w:w="7645" w:type="dxa"/>
          </w:tcPr>
          <w:p w14:paraId="6BBD54FE" w14:textId="226A2800" w:rsidR="003F3724" w:rsidRPr="008828E5" w:rsidRDefault="003F3724" w:rsidP="003F3724">
            <w:pPr>
              <w:pStyle w:val="ac"/>
              <w:spacing w:after="0"/>
            </w:pPr>
            <w:r>
              <w:rPr>
                <w:rFonts w:ascii="Times New Roman" w:hAnsi="Times New Roman"/>
                <w:sz w:val="22"/>
                <w:szCs w:val="22"/>
                <w:lang w:eastAsia="zh-CN"/>
              </w:rPr>
              <w:t xml:space="preserve">We share similar understanding with QC on the potential specification impacts. We think the description under </w:t>
            </w:r>
            <w:r w:rsidRPr="008F55EA">
              <w:rPr>
                <w:rFonts w:ascii="Times New Roman" w:hAnsi="Times New Roman"/>
                <w:sz w:val="22"/>
                <w:szCs w:val="22"/>
                <w:lang w:eastAsia="zh-CN"/>
              </w:rPr>
              <w:t>Proposal #5-3</w:t>
            </w:r>
            <w:r>
              <w:rPr>
                <w:rFonts w:ascii="Times New Roman" w:hAnsi="Times New Roman"/>
                <w:sz w:val="22"/>
                <w:szCs w:val="22"/>
                <w:lang w:eastAsia="zh-CN"/>
              </w:rPr>
              <w:t xml:space="preserve"> should be retained for further discussion in RAN1. </w:t>
            </w:r>
          </w:p>
        </w:tc>
      </w:tr>
      <w:tr w:rsidR="004F6843" w14:paraId="6FDA3E7F" w14:textId="77777777" w:rsidTr="004F6843">
        <w:tc>
          <w:tcPr>
            <w:tcW w:w="1705" w:type="dxa"/>
          </w:tcPr>
          <w:p w14:paraId="72A2B8A3" w14:textId="77777777" w:rsidR="004F6843" w:rsidRDefault="004F6843" w:rsidP="00604F53">
            <w:pPr>
              <w:pStyle w:val="ac"/>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67923A7A" w14:textId="77777777" w:rsidR="004F6843" w:rsidRDefault="004F6843" w:rsidP="00604F53">
            <w:pPr>
              <w:pStyle w:val="ac"/>
              <w:spacing w:after="0"/>
              <w:rPr>
                <w:rFonts w:eastAsia="DengXian"/>
                <w:sz w:val="22"/>
                <w:lang w:val="en-GB" w:eastAsia="zh-CN"/>
              </w:rPr>
            </w:pPr>
            <w:r>
              <w:rPr>
                <w:rFonts w:eastAsia="DengXian"/>
                <w:sz w:val="22"/>
                <w:lang w:val="en-GB" w:eastAsia="zh-CN"/>
              </w:rPr>
              <w:t>This seems to be a gNB implementation based. At least clarifications indicated in moderator notes should be discussed further.</w:t>
            </w:r>
          </w:p>
        </w:tc>
      </w:tr>
    </w:tbl>
    <w:p w14:paraId="59B9CA71" w14:textId="77777777" w:rsidR="006D5EC4" w:rsidRDefault="006D5EC4">
      <w:pPr>
        <w:pStyle w:val="ac"/>
        <w:spacing w:after="0"/>
        <w:rPr>
          <w:rFonts w:ascii="Times New Roman" w:eastAsiaTheme="minorEastAsia" w:hAnsi="Times New Roman"/>
          <w:sz w:val="22"/>
          <w:szCs w:val="22"/>
          <w:lang w:eastAsia="ko-KR"/>
        </w:rPr>
      </w:pPr>
    </w:p>
    <w:p w14:paraId="4798286B" w14:textId="77777777" w:rsidR="006D5EC4" w:rsidRDefault="006D5EC4">
      <w:pPr>
        <w:pStyle w:val="ac"/>
        <w:spacing w:after="0"/>
        <w:rPr>
          <w:rFonts w:ascii="Times New Roman" w:eastAsiaTheme="minorEastAsia" w:hAnsi="Times New Roman"/>
          <w:sz w:val="22"/>
          <w:szCs w:val="22"/>
          <w:lang w:eastAsia="ko-KR"/>
        </w:rPr>
      </w:pPr>
    </w:p>
    <w:p w14:paraId="335362C5" w14:textId="77777777" w:rsidR="006D5EC4" w:rsidRDefault="006D5EC4">
      <w:pPr>
        <w:pStyle w:val="ac"/>
        <w:spacing w:after="0"/>
        <w:rPr>
          <w:rFonts w:ascii="Times New Roman" w:eastAsiaTheme="minorEastAsia" w:hAnsi="Times New Roman"/>
          <w:sz w:val="22"/>
          <w:szCs w:val="22"/>
          <w:lang w:eastAsia="ko-KR"/>
        </w:rPr>
      </w:pPr>
    </w:p>
    <w:p w14:paraId="2100E780" w14:textId="77777777" w:rsidR="006D5EC4" w:rsidRDefault="006D5EC4">
      <w:pPr>
        <w:pStyle w:val="ac"/>
        <w:spacing w:after="0"/>
        <w:rPr>
          <w:rFonts w:ascii="Times New Roman" w:eastAsiaTheme="minorEastAsia" w:hAnsi="Times New Roman"/>
          <w:sz w:val="22"/>
          <w:szCs w:val="22"/>
          <w:lang w:eastAsia="ko-KR"/>
        </w:rPr>
      </w:pPr>
    </w:p>
    <w:p w14:paraId="3ABDDB5D" w14:textId="77777777" w:rsidR="006D5EC4" w:rsidRDefault="00014AA5">
      <w:pPr>
        <w:pStyle w:val="4"/>
        <w:spacing w:line="256" w:lineRule="auto"/>
        <w:ind w:left="1411" w:hanging="1411"/>
        <w:rPr>
          <w:rFonts w:eastAsia="SimSun"/>
          <w:szCs w:val="18"/>
          <w:lang w:eastAsia="zh-CN"/>
        </w:rPr>
      </w:pPr>
      <w:r>
        <w:rPr>
          <w:rFonts w:eastAsia="SimSun"/>
          <w:szCs w:val="18"/>
          <w:lang w:eastAsia="zh-CN"/>
        </w:rPr>
        <w:t>Proposal #5-4</w:t>
      </w:r>
    </w:p>
    <w:p w14:paraId="20954BAA" w14:textId="77777777" w:rsidR="006D5EC4" w:rsidRDefault="00014AA5">
      <w:pPr>
        <w:pStyle w:val="ac"/>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A847A2C" w14:textId="77777777" w:rsidR="006D5EC4" w:rsidRDefault="00014AA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74FB369"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77A2C3A5" w14:textId="77777777" w:rsidR="006D5EC4" w:rsidRDefault="00014AA5">
      <w:pPr>
        <w:pStyle w:val="ac"/>
        <w:numPr>
          <w:ilvl w:val="1"/>
          <w:numId w:val="7"/>
        </w:numPr>
        <w:overflowPunct w:val="0"/>
        <w:spacing w:after="0" w:line="252" w:lineRule="auto"/>
        <w:rPr>
          <w:del w:id="459" w:author="Editor" w:date="2022-09-23T11:42:00Z"/>
          <w:rFonts w:ascii="Times New Roman" w:hAnsi="Times New Roman"/>
          <w:sz w:val="22"/>
          <w:szCs w:val="22"/>
          <w:lang w:eastAsia="zh-CN"/>
        </w:rPr>
      </w:pPr>
      <w:del w:id="460"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3A387E7D" w14:textId="77777777" w:rsidR="006D5EC4" w:rsidRDefault="00014AA5">
      <w:pPr>
        <w:pStyle w:val="ac"/>
        <w:numPr>
          <w:ilvl w:val="1"/>
          <w:numId w:val="7"/>
        </w:numPr>
        <w:overflowPunct w:val="0"/>
        <w:spacing w:after="0" w:line="252" w:lineRule="auto"/>
        <w:rPr>
          <w:del w:id="461" w:author="Editor" w:date="2022-09-23T11:42:00Z"/>
          <w:rFonts w:ascii="Times New Roman" w:hAnsi="Times New Roman"/>
          <w:sz w:val="22"/>
          <w:szCs w:val="22"/>
          <w:lang w:eastAsia="zh-CN"/>
        </w:rPr>
      </w:pPr>
      <w:del w:id="462" w:author="Editor" w:date="2022-09-23T11:42:00Z">
        <w:r>
          <w:rPr>
            <w:sz w:val="22"/>
            <w:szCs w:val="22"/>
          </w:rPr>
          <w:delText>The majority of this energy consumed at the PA is due to the input power bias (“backoff”).</w:delText>
        </w:r>
      </w:del>
    </w:p>
    <w:p w14:paraId="24594A78" w14:textId="77777777" w:rsidR="006D5EC4" w:rsidRDefault="00014AA5">
      <w:pPr>
        <w:pStyle w:val="ac"/>
        <w:numPr>
          <w:ilvl w:val="1"/>
          <w:numId w:val="7"/>
        </w:numPr>
        <w:overflowPunct w:val="0"/>
        <w:spacing w:after="0" w:line="252" w:lineRule="auto"/>
        <w:rPr>
          <w:del w:id="463" w:author="Editor" w:date="2022-09-23T11:42:00Z"/>
          <w:rFonts w:ascii="Times New Roman" w:hAnsi="Times New Roman"/>
          <w:sz w:val="22"/>
          <w:szCs w:val="22"/>
          <w:lang w:eastAsia="zh-CN"/>
        </w:rPr>
      </w:pPr>
      <w:del w:id="464"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108A94E5"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2F7ECA9E"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2E2FD66F"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7C421B4A"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z w:val="22"/>
          <w:szCs w:val="22"/>
          <w:highlight w:val="yellow"/>
          <w:vertAlign w:val="superscript"/>
          <w:lang w:eastAsia="zh-CN"/>
        </w:rPr>
        <w:t>(4)</w:t>
      </w:r>
    </w:p>
    <w:p w14:paraId="0F1DE437" w14:textId="77777777" w:rsidR="006D5EC4" w:rsidRDefault="00014AA5">
      <w:pPr>
        <w:pStyle w:val="ac"/>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08C8CF0D" w14:textId="77777777" w:rsidR="006D5EC4" w:rsidRDefault="006D5EC4">
      <w:pPr>
        <w:pStyle w:val="ac"/>
        <w:spacing w:after="0"/>
        <w:rPr>
          <w:rFonts w:ascii="Times New Roman" w:eastAsiaTheme="minorEastAsia" w:hAnsi="Times New Roman"/>
          <w:sz w:val="22"/>
          <w:szCs w:val="22"/>
          <w:lang w:eastAsia="ko-KR"/>
        </w:rPr>
      </w:pPr>
    </w:p>
    <w:p w14:paraId="1ABBDAA0" w14:textId="77777777" w:rsidR="006D5EC4" w:rsidRDefault="006D5EC4">
      <w:pPr>
        <w:pStyle w:val="ac"/>
        <w:spacing w:after="0"/>
        <w:rPr>
          <w:rFonts w:ascii="Times New Roman" w:eastAsiaTheme="minorEastAsia" w:hAnsi="Times New Roman"/>
          <w:sz w:val="22"/>
          <w:szCs w:val="22"/>
          <w:lang w:eastAsia="ko-KR"/>
        </w:rPr>
      </w:pPr>
    </w:p>
    <w:p w14:paraId="33BEE8BE" w14:textId="77777777" w:rsidR="006D5EC4" w:rsidRDefault="00014AA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3DF398D7" w14:textId="77777777" w:rsidR="006D5EC4" w:rsidRDefault="00014AA5">
      <w:pPr>
        <w:pStyle w:val="ac"/>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453B4573" w14:textId="77777777" w:rsidR="006D5EC4" w:rsidRDefault="00014AA5">
      <w:pPr>
        <w:pStyle w:val="ac"/>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Some refinement may be preferred to split these into: technique description part (needed to evaluate) and performance/impact analysis (to be analyzed after evaluations)</w:t>
      </w:r>
    </w:p>
    <w:p w14:paraId="0DE42259" w14:textId="77777777" w:rsidR="006D5EC4" w:rsidRDefault="006D5EC4">
      <w:pPr>
        <w:pStyle w:val="ac"/>
        <w:spacing w:after="0"/>
        <w:rPr>
          <w:rFonts w:ascii="Times New Roman" w:eastAsiaTheme="minorEastAsia" w:hAnsi="Times New Roman"/>
          <w:sz w:val="22"/>
          <w:szCs w:val="22"/>
          <w:lang w:eastAsia="ko-KR"/>
        </w:rPr>
      </w:pPr>
    </w:p>
    <w:p w14:paraId="04067472" w14:textId="77777777" w:rsidR="006D5EC4" w:rsidRDefault="00014AA5">
      <w:pPr>
        <w:pStyle w:val="4"/>
        <w:spacing w:line="256" w:lineRule="auto"/>
        <w:ind w:left="1411" w:hanging="1411"/>
        <w:rPr>
          <w:rFonts w:eastAsia="SimSun"/>
          <w:szCs w:val="18"/>
          <w:lang w:eastAsia="zh-CN"/>
        </w:rPr>
      </w:pPr>
      <w:r>
        <w:rPr>
          <w:rFonts w:eastAsia="SimSun"/>
          <w:szCs w:val="18"/>
          <w:lang w:eastAsia="zh-CN"/>
        </w:rPr>
        <w:t>Company Comments on Proposal #5-4</w:t>
      </w:r>
    </w:p>
    <w:tbl>
      <w:tblPr>
        <w:tblStyle w:val="af7"/>
        <w:tblW w:w="9350" w:type="dxa"/>
        <w:tblInd w:w="-3" w:type="dxa"/>
        <w:tblLook w:val="04A0" w:firstRow="1" w:lastRow="0" w:firstColumn="1" w:lastColumn="0" w:noHBand="0" w:noVBand="1"/>
      </w:tblPr>
      <w:tblGrid>
        <w:gridCol w:w="1705"/>
        <w:gridCol w:w="7645"/>
      </w:tblGrid>
      <w:tr w:rsidR="006D5EC4" w14:paraId="3C1173A8" w14:textId="77777777" w:rsidTr="004F6843">
        <w:tc>
          <w:tcPr>
            <w:tcW w:w="1705" w:type="dxa"/>
            <w:shd w:val="clear" w:color="auto" w:fill="FBE4D5" w:themeFill="accent2" w:themeFillTint="33"/>
          </w:tcPr>
          <w:p w14:paraId="06ADF12A"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5A099121"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Comment</w:t>
            </w:r>
          </w:p>
        </w:tc>
      </w:tr>
      <w:tr w:rsidR="006D5EC4" w14:paraId="4C1499C0" w14:textId="77777777" w:rsidTr="004F6843">
        <w:tc>
          <w:tcPr>
            <w:tcW w:w="1705" w:type="dxa"/>
          </w:tcPr>
          <w:p w14:paraId="048ED79D"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76F264DE"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#5-4</w:t>
            </w:r>
            <w:r>
              <w:rPr>
                <w:rFonts w:ascii="Times New Roman" w:hAnsi="Times New Roman"/>
                <w:sz w:val="22"/>
                <w:szCs w:val="22"/>
                <w:lang w:eastAsia="zh-CN"/>
              </w:rPr>
              <w:t xml:space="preserve"> is not clear.   </w:t>
            </w:r>
          </w:p>
        </w:tc>
      </w:tr>
      <w:tr w:rsidR="006D5EC4" w14:paraId="491614F6" w14:textId="77777777" w:rsidTr="004F6843">
        <w:tc>
          <w:tcPr>
            <w:tcW w:w="1705" w:type="dxa"/>
          </w:tcPr>
          <w:p w14:paraId="4D5B3364"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645" w:type="dxa"/>
          </w:tcPr>
          <w:p w14:paraId="3ECF5899"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belongs to implementation oriented solution. We can keep them for further RAN1 discussion, but we are not OK to capture this in the TR as is. At least, we suggest to put in square brackets.</w:t>
            </w:r>
          </w:p>
          <w:p w14:paraId="3386B42F" w14:textId="77777777" w:rsidR="006D5EC4" w:rsidRDefault="006D5EC4">
            <w:pPr>
              <w:spacing w:before="180" w:line="288" w:lineRule="auto"/>
              <w:rPr>
                <w:rFonts w:eastAsia="DengXian"/>
                <w:sz w:val="22"/>
                <w:szCs w:val="22"/>
                <w:lang w:val="en-GB" w:eastAsia="zh-CN"/>
              </w:rPr>
            </w:pPr>
          </w:p>
          <w:p w14:paraId="51BB374E"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16458913" w14:textId="77777777" w:rsidR="006D5EC4" w:rsidRDefault="00014AA5">
            <w:pPr>
              <w:pStyle w:val="4"/>
              <w:spacing w:line="256" w:lineRule="auto"/>
              <w:ind w:left="1411" w:hanging="1411"/>
              <w:outlineLvl w:val="3"/>
              <w:rPr>
                <w:rFonts w:eastAsia="SimSun"/>
                <w:szCs w:val="18"/>
                <w:lang w:eastAsia="zh-CN"/>
              </w:rPr>
            </w:pPr>
            <w:r>
              <w:rPr>
                <w:rFonts w:eastAsia="SimSun"/>
                <w:szCs w:val="18"/>
                <w:lang w:eastAsia="zh-CN"/>
              </w:rPr>
              <w:t>Proposal #5-4</w:t>
            </w:r>
          </w:p>
          <w:p w14:paraId="04A85A4C" w14:textId="77777777" w:rsidR="006D5EC4" w:rsidRDefault="00014AA5">
            <w:pPr>
              <w:pStyle w:val="ac"/>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99CD885" w14:textId="77777777" w:rsidR="006D5EC4" w:rsidRDefault="00014AA5">
            <w:pPr>
              <w:pStyle w:val="ac"/>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212B4806"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1476E2A0" w14:textId="77777777" w:rsidR="006D5EC4" w:rsidRDefault="00014AA5">
            <w:pPr>
              <w:pStyle w:val="ac"/>
              <w:numPr>
                <w:ilvl w:val="1"/>
                <w:numId w:val="7"/>
              </w:numPr>
              <w:tabs>
                <w:tab w:val="left" w:pos="0"/>
              </w:tabs>
              <w:overflowPunct w:val="0"/>
              <w:spacing w:after="0" w:line="252" w:lineRule="auto"/>
              <w:rPr>
                <w:del w:id="465" w:author="Editor" w:date="2022-09-23T11:42:00Z"/>
                <w:rFonts w:ascii="Times New Roman" w:hAnsi="Times New Roman"/>
                <w:sz w:val="22"/>
                <w:szCs w:val="22"/>
                <w:lang w:eastAsia="zh-CN"/>
              </w:rPr>
            </w:pPr>
            <w:del w:id="466"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2FE0E2CD" w14:textId="77777777" w:rsidR="006D5EC4" w:rsidRDefault="00014AA5">
            <w:pPr>
              <w:pStyle w:val="ac"/>
              <w:numPr>
                <w:ilvl w:val="1"/>
                <w:numId w:val="7"/>
              </w:numPr>
              <w:tabs>
                <w:tab w:val="left" w:pos="0"/>
              </w:tabs>
              <w:overflowPunct w:val="0"/>
              <w:spacing w:after="0" w:line="252" w:lineRule="auto"/>
              <w:rPr>
                <w:del w:id="467" w:author="Editor" w:date="2022-09-23T11:42:00Z"/>
                <w:rFonts w:ascii="Times New Roman" w:hAnsi="Times New Roman"/>
                <w:sz w:val="22"/>
                <w:szCs w:val="22"/>
                <w:lang w:eastAsia="zh-CN"/>
              </w:rPr>
            </w:pPr>
            <w:del w:id="468" w:author="Editor" w:date="2022-09-23T11:42:00Z">
              <w:r>
                <w:rPr>
                  <w:rFonts w:ascii="New York" w:hAnsi="New York"/>
                  <w:sz w:val="22"/>
                  <w:szCs w:val="22"/>
                </w:rPr>
                <w:delText>The majority of this energy consumed at the PA is due to the input power bias (“backoff”).</w:delText>
              </w:r>
            </w:del>
          </w:p>
          <w:p w14:paraId="6169A1AC" w14:textId="77777777" w:rsidR="006D5EC4" w:rsidRDefault="00014AA5">
            <w:pPr>
              <w:pStyle w:val="ac"/>
              <w:numPr>
                <w:ilvl w:val="1"/>
                <w:numId w:val="7"/>
              </w:numPr>
              <w:tabs>
                <w:tab w:val="left" w:pos="0"/>
              </w:tabs>
              <w:overflowPunct w:val="0"/>
              <w:spacing w:after="0" w:line="252" w:lineRule="auto"/>
              <w:rPr>
                <w:del w:id="469" w:author="Editor" w:date="2022-09-23T11:42:00Z"/>
                <w:rFonts w:ascii="Times New Roman" w:hAnsi="Times New Roman"/>
                <w:sz w:val="22"/>
                <w:szCs w:val="22"/>
                <w:lang w:eastAsia="zh-CN"/>
              </w:rPr>
            </w:pPr>
            <w:del w:id="470"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2C6C1D1A"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4AA52B36"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3D779C5F"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30B6B59D" w14:textId="77777777" w:rsidR="006D5EC4" w:rsidRDefault="00014AA5">
            <w:pPr>
              <w:pStyle w:val="ac"/>
              <w:numPr>
                <w:ilvl w:val="1"/>
                <w:numId w:val="7"/>
              </w:numPr>
              <w:tabs>
                <w:tab w:val="left" w:pos="0"/>
              </w:tabs>
              <w:overflowPunct w:val="0"/>
              <w:spacing w:after="0" w:line="252" w:lineRule="auto"/>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trike/>
                <w:color w:val="FF0000"/>
                <w:sz w:val="22"/>
                <w:szCs w:val="22"/>
                <w:highlight w:val="yellow"/>
                <w:vertAlign w:val="superscript"/>
                <w:lang w:eastAsia="zh-CN"/>
              </w:rPr>
              <w:t>(4)</w:t>
            </w:r>
          </w:p>
          <w:p w14:paraId="6C621E5A" w14:textId="77777777" w:rsidR="006D5EC4" w:rsidRDefault="00014AA5">
            <w:pPr>
              <w:pStyle w:val="ac"/>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0B334621" w14:textId="77777777" w:rsidR="006D5EC4" w:rsidRDefault="006D5EC4">
            <w:pPr>
              <w:pStyle w:val="ac"/>
              <w:spacing w:after="0"/>
              <w:rPr>
                <w:rFonts w:ascii="Times New Roman" w:hAnsi="Times New Roman"/>
                <w:sz w:val="22"/>
                <w:szCs w:val="22"/>
                <w:lang w:eastAsia="zh-CN"/>
              </w:rPr>
            </w:pPr>
          </w:p>
        </w:tc>
      </w:tr>
      <w:tr w:rsidR="00F0712E" w14:paraId="24DDC023" w14:textId="77777777" w:rsidTr="004F6843">
        <w:tc>
          <w:tcPr>
            <w:tcW w:w="1705" w:type="dxa"/>
          </w:tcPr>
          <w:p w14:paraId="38F726D4" w14:textId="3A172FEC" w:rsidR="00F0712E" w:rsidRDefault="00F0712E" w:rsidP="00F0712E">
            <w:pPr>
              <w:pStyle w:val="ac"/>
              <w:spacing w:after="0"/>
              <w:rPr>
                <w:rFonts w:ascii="Times New Roman" w:hAnsi="Times New Roman"/>
                <w:sz w:val="22"/>
                <w:szCs w:val="22"/>
                <w:lang w:eastAsia="zh-CN"/>
              </w:rPr>
            </w:pPr>
            <w:r>
              <w:rPr>
                <w:rFonts w:ascii="Times New Roman" w:hAnsi="Times New Roman"/>
                <w:sz w:val="22"/>
                <w:szCs w:val="22"/>
                <w:lang w:eastAsia="zh-CN"/>
              </w:rPr>
              <w:t xml:space="preserve">QCOM 1 </w:t>
            </w:r>
          </w:p>
        </w:tc>
        <w:tc>
          <w:tcPr>
            <w:tcW w:w="7645" w:type="dxa"/>
          </w:tcPr>
          <w:p w14:paraId="269638D1" w14:textId="77777777" w:rsidR="00F0712E" w:rsidRDefault="00F0712E" w:rsidP="00F0712E">
            <w:pPr>
              <w:pStyle w:val="ac"/>
              <w:spacing w:after="0"/>
              <w:rPr>
                <w:rFonts w:ascii="Times New Roman" w:hAnsi="Times New Roman"/>
                <w:sz w:val="22"/>
                <w:szCs w:val="22"/>
                <w:lang w:eastAsia="zh-CN"/>
              </w:rPr>
            </w:pPr>
            <w:r>
              <w:rPr>
                <w:rFonts w:ascii="Times New Roman" w:hAnsi="Times New Roman"/>
                <w:sz w:val="22"/>
                <w:szCs w:val="22"/>
                <w:lang w:eastAsia="zh-CN"/>
              </w:rPr>
              <w:t>The technique can be described as followed:</w:t>
            </w:r>
          </w:p>
          <w:p w14:paraId="6C0E79B9" w14:textId="77777777" w:rsidR="00F0712E" w:rsidRDefault="00F0712E" w:rsidP="00F0712E">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the case of no load or in case of low load in the cell and in neighbor cells, the BS decides to relax its PA “backoff”. PA “backoff” can be reduced by X dB. PA backoff reduction during typical PA operation points result in ~40% reduction in PA power </w:t>
            </w:r>
            <w:r>
              <w:rPr>
                <w:rFonts w:ascii="Times New Roman" w:hAnsi="Times New Roman"/>
                <w:sz w:val="22"/>
                <w:szCs w:val="22"/>
                <w:lang w:eastAsia="zh-CN"/>
              </w:rPr>
              <w:lastRenderedPageBreak/>
              <w:t xml:space="preserve">consumption. In some cases, i.e. when the PA output power is low, then, the PA backoff adaptation does not result into perceived adjacent channel interference (ACI), Operating Band Unwanted Emissions(OBUE) or spurious OOB emissions. In cases of medium PA output power levels, the PA “backoff” relaxation might result into ACI, OBUE and spurious OOB emissions. Therefore, the BS about to perform PA backoff adaptation informs the neighbor BSs to pause any DL transmission, during the period when PA backoff will be adapted, so as DL transmission to UEs in neighbor carriers/bands/cells is not affected. </w:t>
            </w:r>
          </w:p>
          <w:p w14:paraId="7C996C54" w14:textId="02609935" w:rsidR="00F0712E" w:rsidRDefault="00F0712E" w:rsidP="00F0712E">
            <w:pPr>
              <w:numPr>
                <w:ilvl w:val="0"/>
                <w:numId w:val="23"/>
              </w:numPr>
              <w:overflowPunct w:val="0"/>
              <w:spacing w:before="180" w:line="288" w:lineRule="auto"/>
              <w:contextualSpacing/>
              <w:rPr>
                <w:rFonts w:ascii="New York" w:eastAsia="DengXian" w:hAnsi="New York"/>
                <w:sz w:val="22"/>
                <w:lang w:val="en-GB" w:eastAsia="zh-CN"/>
              </w:rPr>
            </w:pPr>
            <w:r>
              <w:rPr>
                <w:sz w:val="22"/>
                <w:szCs w:val="22"/>
                <w:lang w:eastAsia="zh-CN"/>
              </w:rPr>
              <w:t>In order to simulate the PA backoff adaptation scheme, what needs to be modeled is the impact onto UEs in neighboring bands, carriers for different levels of PA backoff adaptation.</w:t>
            </w:r>
          </w:p>
        </w:tc>
      </w:tr>
      <w:tr w:rsidR="0083785B" w14:paraId="351DB963" w14:textId="77777777" w:rsidTr="004F6843">
        <w:tc>
          <w:tcPr>
            <w:tcW w:w="1705" w:type="dxa"/>
          </w:tcPr>
          <w:p w14:paraId="16D0026B" w14:textId="77777777" w:rsidR="0083785B" w:rsidRPr="79123194" w:rsidRDefault="0083785B" w:rsidP="00604F53">
            <w:pPr>
              <w:pStyle w:val="ac"/>
              <w:tabs>
                <w:tab w:val="left" w:pos="1227"/>
              </w:tabs>
              <w:spacing w:after="0"/>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7645" w:type="dxa"/>
          </w:tcPr>
          <w:p w14:paraId="44F99032" w14:textId="77777777" w:rsidR="0083785B" w:rsidRDefault="0083785B" w:rsidP="00604F53">
            <w:pPr>
              <w:pStyle w:val="ac"/>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1A610380" w14:textId="77777777" w:rsidTr="004F6843">
        <w:tc>
          <w:tcPr>
            <w:tcW w:w="1705" w:type="dxa"/>
          </w:tcPr>
          <w:p w14:paraId="4E2AEBEF" w14:textId="41609CFC" w:rsidR="00F0085D" w:rsidRDefault="00F0085D" w:rsidP="00F0085D">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5FAA1128" w14:textId="327356E0" w:rsidR="00F0085D" w:rsidRDefault="00F0085D" w:rsidP="00F0085D">
            <w:pPr>
              <w:pStyle w:val="ac"/>
              <w:spacing w:after="0"/>
              <w:rPr>
                <w:rFonts w:ascii="Times New Roman" w:hAnsi="Times New Roman"/>
                <w:sz w:val="22"/>
                <w:szCs w:val="22"/>
                <w:lang w:eastAsia="zh-CN"/>
              </w:rPr>
            </w:pPr>
            <w:r>
              <w:rPr>
                <w:rFonts w:ascii="Times New Roman" w:hAnsi="Times New Roman"/>
                <w:sz w:val="22"/>
                <w:szCs w:val="22"/>
                <w:lang w:eastAsia="zh-CN"/>
              </w:rPr>
              <w:t xml:space="preserve">This is also an implementation issue without any explicit indication of Network energy consumption.   </w:t>
            </w:r>
          </w:p>
        </w:tc>
      </w:tr>
      <w:tr w:rsidR="004F6843" w14:paraId="3A637194" w14:textId="77777777" w:rsidTr="004F6843">
        <w:tc>
          <w:tcPr>
            <w:tcW w:w="1705" w:type="dxa"/>
          </w:tcPr>
          <w:p w14:paraId="76710E15" w14:textId="77777777" w:rsidR="004F6843" w:rsidRDefault="004F6843" w:rsidP="00604F53">
            <w:pPr>
              <w:pStyle w:val="ac"/>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6A36262D" w14:textId="77777777" w:rsidR="004F6843" w:rsidRDefault="004F6843" w:rsidP="00604F53">
            <w:pPr>
              <w:pStyle w:val="ac"/>
              <w:spacing w:after="0"/>
              <w:rPr>
                <w:rFonts w:eastAsia="DengXian"/>
                <w:sz w:val="22"/>
                <w:lang w:val="en-GB" w:eastAsia="zh-CN"/>
              </w:rPr>
            </w:pPr>
            <w:r>
              <w:rPr>
                <w:rFonts w:eastAsia="DengXian"/>
                <w:sz w:val="22"/>
                <w:lang w:val="en-GB" w:eastAsia="zh-CN"/>
              </w:rPr>
              <w:t>This seems to be a gNB implementation based. At least clarifications indicated in moderator notes should be discussed further.</w:t>
            </w:r>
          </w:p>
        </w:tc>
      </w:tr>
    </w:tbl>
    <w:p w14:paraId="6F2F0B50" w14:textId="77777777" w:rsidR="006D5EC4" w:rsidRDefault="006D5EC4">
      <w:pPr>
        <w:pStyle w:val="ac"/>
        <w:spacing w:after="0"/>
        <w:rPr>
          <w:rFonts w:ascii="Times New Roman" w:eastAsiaTheme="minorEastAsia" w:hAnsi="Times New Roman"/>
          <w:sz w:val="22"/>
          <w:szCs w:val="22"/>
          <w:lang w:eastAsia="ko-KR"/>
        </w:rPr>
      </w:pPr>
    </w:p>
    <w:p w14:paraId="7AD1F61E" w14:textId="037151F9" w:rsidR="006D5EC4" w:rsidRDefault="006D5EC4">
      <w:pPr>
        <w:pStyle w:val="ac"/>
        <w:spacing w:after="0"/>
        <w:rPr>
          <w:rFonts w:ascii="Times New Roman" w:eastAsiaTheme="minorEastAsia" w:hAnsi="Times New Roman"/>
          <w:sz w:val="22"/>
          <w:szCs w:val="22"/>
          <w:lang w:eastAsia="ko-KR"/>
        </w:rPr>
      </w:pPr>
    </w:p>
    <w:p w14:paraId="09F7982D" w14:textId="77777777" w:rsidR="00543A2B" w:rsidRDefault="00543A2B" w:rsidP="00543A2B">
      <w:pPr>
        <w:pStyle w:val="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7A95A553" w14:textId="77777777" w:rsidR="00543A2B" w:rsidRDefault="00543A2B" w:rsidP="00543A2B">
      <w:pPr>
        <w:pStyle w:val="ac"/>
        <w:spacing w:after="0"/>
        <w:rPr>
          <w:rFonts w:ascii="Times New Roman" w:hAnsi="Times New Roman"/>
          <w:sz w:val="22"/>
          <w:szCs w:val="22"/>
          <w:lang w:eastAsia="zh-CN"/>
        </w:rPr>
      </w:pPr>
    </w:p>
    <w:p w14:paraId="6FCF3F6A" w14:textId="77777777" w:rsidR="00FC28C2" w:rsidRDefault="00FC28C2" w:rsidP="00FC28C2">
      <w:pPr>
        <w:pStyle w:val="ac"/>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7CC0C9D4" w14:textId="77777777" w:rsidR="00FC28C2" w:rsidRPr="004032A6" w:rsidRDefault="00FC28C2" w:rsidP="00FC28C2">
      <w:pPr>
        <w:pStyle w:val="ac"/>
        <w:spacing w:after="0"/>
        <w:rPr>
          <w:rFonts w:ascii="Times New Roman" w:hAnsi="Times New Roman"/>
          <w:sz w:val="22"/>
          <w:szCs w:val="22"/>
          <w:lang w:eastAsia="zh-CN"/>
        </w:rPr>
      </w:pPr>
    </w:p>
    <w:p w14:paraId="0B0BC1D4" w14:textId="77777777" w:rsidR="00FC28C2" w:rsidRDefault="00FC28C2" w:rsidP="00FC28C2">
      <w:pPr>
        <w:pStyle w:val="ac"/>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5D17A693" w14:textId="77777777" w:rsidR="00FC28C2" w:rsidRPr="00777093" w:rsidRDefault="00FC28C2" w:rsidP="00FC28C2">
      <w:pPr>
        <w:pStyle w:val="ac"/>
        <w:numPr>
          <w:ilvl w:val="0"/>
          <w:numId w:val="42"/>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r w:rsidRPr="00777093">
        <w:rPr>
          <w:rFonts w:ascii="Times New Roman" w:hAnsi="Times New Roman"/>
          <w:strike/>
          <w:color w:val="C00000"/>
          <w:sz w:val="22"/>
          <w:szCs w:val="22"/>
          <w:lang w:eastAsia="zh-CN"/>
        </w:rPr>
        <w:t>Stikethrough</w:t>
      </w:r>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6F5E36F5" w14:textId="77777777" w:rsidR="00FC28C2" w:rsidRDefault="00FC28C2" w:rsidP="00FC28C2">
      <w:pPr>
        <w:pStyle w:val="ac"/>
        <w:numPr>
          <w:ilvl w:val="0"/>
          <w:numId w:val="42"/>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0C6F41E1" w14:textId="77777777" w:rsidR="00FC28C2" w:rsidRPr="00691CFD" w:rsidRDefault="00FC28C2" w:rsidP="00FC28C2">
      <w:pPr>
        <w:pStyle w:val="ac"/>
        <w:numPr>
          <w:ilvl w:val="0"/>
          <w:numId w:val="42"/>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59F45D15" w14:textId="77777777" w:rsidR="00543A2B" w:rsidRDefault="00543A2B" w:rsidP="00543A2B">
      <w:pPr>
        <w:pStyle w:val="ac"/>
        <w:spacing w:after="0"/>
        <w:rPr>
          <w:rFonts w:ascii="Times New Roman" w:hAnsi="Times New Roman"/>
          <w:sz w:val="22"/>
          <w:szCs w:val="22"/>
          <w:lang w:eastAsia="zh-CN"/>
        </w:rPr>
      </w:pPr>
    </w:p>
    <w:p w14:paraId="2BB631CE" w14:textId="73DD62C9" w:rsidR="00824295" w:rsidRPr="008665B6" w:rsidRDefault="00824295" w:rsidP="008665B6">
      <w:pPr>
        <w:rPr>
          <w:rFonts w:ascii="Arial" w:hAnsi="Arial" w:cs="Arial"/>
          <w:sz w:val="24"/>
          <w:szCs w:val="24"/>
        </w:rPr>
      </w:pPr>
      <w:r w:rsidRPr="008665B6">
        <w:rPr>
          <w:rFonts w:ascii="Arial" w:hAnsi="Arial" w:cs="Arial"/>
          <w:sz w:val="24"/>
          <w:szCs w:val="24"/>
        </w:rPr>
        <w:t>Proposal #5-1A</w:t>
      </w:r>
    </w:p>
    <w:p w14:paraId="07A17784" w14:textId="77777777" w:rsidR="00824295" w:rsidRDefault="00824295" w:rsidP="00824295">
      <w:pPr>
        <w:pStyle w:val="ac"/>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872C7F6" w14:textId="77777777" w:rsidR="00824295" w:rsidRDefault="00824295" w:rsidP="00824295">
      <w:pPr>
        <w:pStyle w:val="ac"/>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66E0D5F" w14:textId="54AA4522" w:rsidR="00824295" w:rsidRDefault="009A0447" w:rsidP="00824295">
      <w:pPr>
        <w:pStyle w:val="ac"/>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w:t>
      </w:r>
      <w:r w:rsidR="00824295">
        <w:rPr>
          <w:rFonts w:ascii="Times New Roman" w:hAnsi="Times New Roman"/>
          <w:sz w:val="22"/>
          <w:szCs w:val="22"/>
          <w:lang w:eastAsia="zh-CN"/>
        </w:rPr>
        <w:t>educing the transmission power</w:t>
      </w:r>
      <w:r w:rsidR="00824295">
        <w:t xml:space="preserve"> </w:t>
      </w:r>
      <w:r w:rsidR="00824295">
        <w:rPr>
          <w:rFonts w:ascii="Times New Roman" w:hAnsi="Times New Roman"/>
          <w:sz w:val="22"/>
          <w:szCs w:val="22"/>
          <w:lang w:eastAsia="zh-CN"/>
        </w:rPr>
        <w:t>or PSD of various signals and channels, e.g SSB, CSI-RS, PDSCH</w:t>
      </w:r>
      <w:r w:rsidR="00824295" w:rsidRPr="009A0447">
        <w:rPr>
          <w:rFonts w:ascii="Times New Roman" w:hAnsi="Times New Roman"/>
          <w:strike/>
          <w:color w:val="C00000"/>
          <w:sz w:val="22"/>
          <w:szCs w:val="22"/>
          <w:lang w:eastAsia="zh-CN"/>
        </w:rPr>
        <w:t>, during specific scenarios or situations</w:t>
      </w:r>
      <w:r w:rsidR="00824295">
        <w:rPr>
          <w:rFonts w:ascii="Times New Roman" w:hAnsi="Times New Roman"/>
          <w:sz w:val="22"/>
          <w:szCs w:val="22"/>
          <w:lang w:eastAsia="zh-CN"/>
        </w:rPr>
        <w:t xml:space="preserve">. </w:t>
      </w:r>
    </w:p>
    <w:p w14:paraId="0703C9A9" w14:textId="04679104" w:rsidR="00824295" w:rsidRDefault="00824295" w:rsidP="00824295">
      <w:pPr>
        <w:pStyle w:val="af1"/>
        <w:numPr>
          <w:ilvl w:val="2"/>
          <w:numId w:val="5"/>
        </w:numPr>
        <w:overflowPunct/>
        <w:snapToGrid w:val="0"/>
        <w:spacing w:line="252" w:lineRule="auto"/>
        <w:rPr>
          <w:sz w:val="21"/>
          <w:szCs w:val="21"/>
          <w:lang w:eastAsia="zh-CN"/>
        </w:rPr>
      </w:pPr>
      <w:r>
        <w:t xml:space="preserve">signaling of modified power ratio between CSI-RS and PDSCH/SSB or between SSB and CSI-RS to provide adaptation of power ratio values, e.g. by utilizing </w:t>
      </w:r>
      <w:r w:rsidR="005059B1" w:rsidRPr="005059B1">
        <w:rPr>
          <w:rFonts w:eastAsia="SimSun"/>
          <w:color w:val="C00000"/>
          <w:u w:val="single"/>
          <w:lang w:eastAsia="zh-CN"/>
        </w:rPr>
        <w:t>UE-specific,</w:t>
      </w:r>
      <w:r w:rsidR="005059B1">
        <w:t xml:space="preserve"> </w:t>
      </w:r>
      <w:r>
        <w:t>group-level or cell common signaling.</w:t>
      </w:r>
    </w:p>
    <w:p w14:paraId="375C0B32" w14:textId="45B2F9F0" w:rsidR="00824295" w:rsidRDefault="00824295" w:rsidP="00824295">
      <w:pPr>
        <w:pStyle w:val="af1"/>
        <w:numPr>
          <w:ilvl w:val="2"/>
          <w:numId w:val="5"/>
        </w:numPr>
        <w:overflowPunct/>
        <w:snapToGrid w:val="0"/>
        <w:spacing w:before="120" w:line="252" w:lineRule="auto"/>
        <w:jc w:val="both"/>
      </w:pPr>
      <w:r>
        <w:t xml:space="preserve">This may include enhancements on </w:t>
      </w:r>
      <w:r w:rsidRPr="009A0447">
        <w:rPr>
          <w:strike/>
          <w:color w:val="C00000"/>
        </w:rPr>
        <w:t>CSI-RS based</w:t>
      </w:r>
      <w:r w:rsidRPr="009A0447">
        <w:rPr>
          <w:color w:val="C00000"/>
        </w:rPr>
        <w:t xml:space="preserve"> </w:t>
      </w:r>
      <w:r w:rsidR="009A0447" w:rsidRPr="009A0447">
        <w:rPr>
          <w:rFonts w:eastAsia="SimSun"/>
          <w:color w:val="C00000"/>
          <w:u w:val="single"/>
          <w:lang w:eastAsia="zh-CN"/>
        </w:rPr>
        <w:t xml:space="preserve">UE L1/L3 </w:t>
      </w:r>
      <w:r>
        <w:t>measurements</w:t>
      </w:r>
      <w:r w:rsidR="009A0447">
        <w:t xml:space="preserve"> and </w:t>
      </w:r>
      <w:r w:rsidR="009A0447" w:rsidRPr="009A0447">
        <w:rPr>
          <w:rFonts w:eastAsia="SimSun"/>
          <w:color w:val="C00000"/>
          <w:u w:val="single"/>
          <w:lang w:eastAsia="zh-CN"/>
        </w:rPr>
        <w:t>L3 filtering behavior due to power adaptation</w:t>
      </w:r>
      <w:r>
        <w:t xml:space="preserve">, </w:t>
      </w:r>
      <w:r w:rsidRPr="009A0447">
        <w:rPr>
          <w:strike/>
          <w:color w:val="C00000"/>
        </w:rPr>
        <w:t>such as</w:t>
      </w:r>
      <w:r w:rsidRPr="009A0447">
        <w:rPr>
          <w:color w:val="C00000"/>
        </w:rPr>
        <w:t xml:space="preserve"> </w:t>
      </w:r>
      <w:r>
        <w:t>beam management, beam failure recovery, radio link monitoring, cell (re)selection and handover procedure</w:t>
      </w:r>
    </w:p>
    <w:p w14:paraId="44D5A40C" w14:textId="4724DD4E" w:rsidR="009A0447" w:rsidRDefault="009A0447" w:rsidP="00824295">
      <w:pPr>
        <w:pStyle w:val="af1"/>
        <w:numPr>
          <w:ilvl w:val="2"/>
          <w:numId w:val="5"/>
        </w:numPr>
        <w:overflowPunct/>
        <w:snapToGrid w:val="0"/>
        <w:spacing w:before="120" w:line="252" w:lineRule="auto"/>
        <w:jc w:val="both"/>
        <w:rPr>
          <w:rFonts w:eastAsia="SimSun"/>
          <w:color w:val="C00000"/>
          <w:u w:val="single"/>
          <w:lang w:eastAsia="zh-CN"/>
        </w:rPr>
      </w:pPr>
      <w:r w:rsidRPr="009A0447">
        <w:rPr>
          <w:rFonts w:eastAsia="SimSun"/>
          <w:color w:val="C00000"/>
          <w:u w:val="single"/>
          <w:lang w:eastAsia="zh-CN"/>
        </w:rPr>
        <w:lastRenderedPageBreak/>
        <w:t>Different network nodes within a cell transmit different sets of SSBs with different SSB transmission power based on multiple SSB burst configurations in the cell.</w:t>
      </w:r>
    </w:p>
    <w:p w14:paraId="104617FC" w14:textId="77777777" w:rsidR="005059B1" w:rsidRPr="005059B1" w:rsidRDefault="005059B1" w:rsidP="005059B1">
      <w:pPr>
        <w:pStyle w:val="af1"/>
        <w:numPr>
          <w:ilvl w:val="2"/>
          <w:numId w:val="5"/>
        </w:numPr>
        <w:overflowPunct/>
        <w:snapToGrid w:val="0"/>
        <w:spacing w:line="252" w:lineRule="auto"/>
        <w:rPr>
          <w:rFonts w:eastAsia="SimSun"/>
          <w:color w:val="C00000"/>
          <w:u w:val="single"/>
          <w:lang w:eastAsia="zh-CN"/>
        </w:rPr>
      </w:pPr>
      <w:r w:rsidRPr="005059B1">
        <w:rPr>
          <w:rFonts w:eastAsia="SimSun"/>
          <w:color w:val="C00000"/>
          <w:u w:val="single"/>
          <w:lang w:eastAsia="zh-CN"/>
        </w:rPr>
        <w:t>This may include resource based variation of DL power for various signals &amp; channels</w:t>
      </w:r>
    </w:p>
    <w:p w14:paraId="61265CD9" w14:textId="77777777" w:rsidR="00824295" w:rsidRDefault="00824295" w:rsidP="00824295">
      <w:pPr>
        <w:pStyle w:val="af1"/>
        <w:numPr>
          <w:ilvl w:val="1"/>
          <w:numId w:val="5"/>
        </w:numPr>
        <w:overflowPunct/>
        <w:snapToGrid w:val="0"/>
        <w:spacing w:line="252" w:lineRule="auto"/>
      </w:pPr>
      <w:r>
        <w:t>The transmission bandwidth may be adapted jointly with transmission power to keep the similar reception performance.</w:t>
      </w:r>
    </w:p>
    <w:p w14:paraId="17C4C8F3" w14:textId="3F2DE9BD" w:rsidR="00824295" w:rsidRPr="009A0447" w:rsidRDefault="00824295" w:rsidP="00824295">
      <w:pPr>
        <w:pStyle w:val="af1"/>
        <w:numPr>
          <w:ilvl w:val="1"/>
          <w:numId w:val="5"/>
        </w:numPr>
        <w:overflowPunct/>
        <w:snapToGrid w:val="0"/>
        <w:spacing w:line="252" w:lineRule="auto"/>
      </w:pPr>
      <w:r>
        <w:t>UE feedback information, e.g, CSI reporting, power adjustment indication, etc</w:t>
      </w:r>
      <w:r w:rsidR="009A0447">
        <w:t xml:space="preserve">, </w:t>
      </w:r>
      <w:r w:rsidR="009A0447" w:rsidRPr="009A0447">
        <w:rPr>
          <w:rFonts w:eastAsia="SimSun"/>
          <w:color w:val="C00000"/>
          <w:u w:val="single"/>
          <w:lang w:eastAsia="zh-CN"/>
        </w:rPr>
        <w:t>to assist gNB downlink power adaptation</w:t>
      </w:r>
    </w:p>
    <w:p w14:paraId="5F6CCB47" w14:textId="6BBF57E7" w:rsidR="009A0447" w:rsidRPr="009A0447" w:rsidRDefault="009A0447" w:rsidP="009A0447">
      <w:pPr>
        <w:pStyle w:val="af1"/>
        <w:numPr>
          <w:ilvl w:val="2"/>
          <w:numId w:val="5"/>
        </w:numPr>
        <w:overflowPunct/>
        <w:snapToGrid w:val="0"/>
        <w:spacing w:line="252" w:lineRule="auto"/>
        <w:rPr>
          <w:rFonts w:eastAsia="SimSun"/>
          <w:color w:val="C00000"/>
          <w:u w:val="single"/>
          <w:lang w:eastAsia="zh-CN"/>
        </w:rPr>
      </w:pPr>
      <w:r w:rsidRPr="009A0447">
        <w:rPr>
          <w:rFonts w:eastAsia="SimSun"/>
          <w:color w:val="C00000"/>
          <w:u w:val="single"/>
          <w:lang w:eastAsia="zh-CN"/>
        </w:rPr>
        <w:t>Report multiple CSI, and each corresponds to a different power offset (hypothetical power offset between CSI-RS and PDSCH) in one CSI report</w:t>
      </w:r>
    </w:p>
    <w:p w14:paraId="0D1B6DCB" w14:textId="77777777" w:rsidR="009A0447" w:rsidRPr="009A0447" w:rsidRDefault="009A0447" w:rsidP="009A0447">
      <w:pPr>
        <w:pStyle w:val="af1"/>
        <w:numPr>
          <w:ilvl w:val="1"/>
          <w:numId w:val="5"/>
        </w:numPr>
        <w:rPr>
          <w:rFonts w:eastAsia="SimSun"/>
          <w:color w:val="C00000"/>
          <w:u w:val="single"/>
          <w:lang w:eastAsia="zh-CN"/>
        </w:rPr>
      </w:pPr>
      <w:r w:rsidRPr="009A0447">
        <w:rPr>
          <w:rFonts w:eastAsia="SimSun"/>
          <w:color w:val="C00000"/>
          <w:u w:val="single"/>
          <w:lang w:eastAsia="zh-CN"/>
        </w:rPr>
        <w:t>Potential specification impacts are:</w:t>
      </w:r>
    </w:p>
    <w:p w14:paraId="68EAA727" w14:textId="704FCA6D" w:rsidR="009A0447" w:rsidRDefault="009A0447" w:rsidP="009A0447">
      <w:pPr>
        <w:pStyle w:val="af1"/>
        <w:numPr>
          <w:ilvl w:val="2"/>
          <w:numId w:val="5"/>
        </w:numPr>
        <w:overflowPunct/>
        <w:snapToGrid w:val="0"/>
        <w:spacing w:line="252" w:lineRule="auto"/>
        <w:rPr>
          <w:rFonts w:eastAsia="SimSun"/>
          <w:color w:val="C00000"/>
          <w:u w:val="single"/>
          <w:lang w:eastAsia="zh-CN"/>
        </w:rPr>
      </w:pPr>
      <w:r w:rsidRPr="009A0447">
        <w:rPr>
          <w:rFonts w:eastAsia="SimSun"/>
          <w:color w:val="C00000"/>
          <w:u w:val="single"/>
          <w:lang w:eastAsia="zh-CN"/>
        </w:rPr>
        <w:t>Introduction of group-based reconfiguration of various reference signal resources, measurement, reporting, which may be RRC-based or MAC-CE based or by other physical layer indication.</w:t>
      </w:r>
    </w:p>
    <w:p w14:paraId="028A9AB0" w14:textId="7D38037C" w:rsidR="009A0447" w:rsidRPr="009A0447" w:rsidRDefault="009A0447" w:rsidP="00824295">
      <w:pPr>
        <w:pStyle w:val="af1"/>
        <w:numPr>
          <w:ilvl w:val="1"/>
          <w:numId w:val="5"/>
        </w:numPr>
        <w:overflowPunct/>
        <w:snapToGrid w:val="0"/>
        <w:spacing w:line="252" w:lineRule="auto"/>
        <w:rPr>
          <w:rFonts w:eastAsia="SimSun"/>
          <w:color w:val="C00000"/>
          <w:u w:val="single"/>
          <w:lang w:eastAsia="zh-CN"/>
        </w:rPr>
      </w:pPr>
      <w:r w:rsidRPr="009A0447">
        <w:rPr>
          <w:rFonts w:eastAsia="SimSun"/>
          <w:color w:val="C00000"/>
          <w:u w:val="single"/>
          <w:lang w:eastAsia="zh-CN"/>
        </w:rPr>
        <w:t>Additional aspects:</w:t>
      </w:r>
    </w:p>
    <w:p w14:paraId="72F9266F" w14:textId="525FEF42" w:rsidR="00824295" w:rsidRDefault="00824295" w:rsidP="009A0447">
      <w:pPr>
        <w:pStyle w:val="af1"/>
        <w:numPr>
          <w:ilvl w:val="2"/>
          <w:numId w:val="5"/>
        </w:numPr>
        <w:overflowPunct/>
        <w:snapToGrid w:val="0"/>
        <w:spacing w:line="252" w:lineRule="auto"/>
      </w:pPr>
      <w:r>
        <w:t>The linear reduction of PAE (power added efficiency) when Tx power reduction should be included in the scaling of the power model.</w:t>
      </w:r>
    </w:p>
    <w:p w14:paraId="5B445C72" w14:textId="77777777" w:rsidR="00824295" w:rsidRDefault="00824295" w:rsidP="00824295">
      <w:pPr>
        <w:pStyle w:val="ac"/>
        <w:spacing w:after="0"/>
        <w:rPr>
          <w:rFonts w:ascii="Times New Roman" w:hAnsi="Times New Roman"/>
          <w:sz w:val="22"/>
          <w:szCs w:val="22"/>
          <w:lang w:eastAsia="zh-CN"/>
        </w:rPr>
      </w:pPr>
    </w:p>
    <w:p w14:paraId="2D626432" w14:textId="73CE5861" w:rsidR="00543A2B" w:rsidRDefault="00543A2B">
      <w:pPr>
        <w:pStyle w:val="ac"/>
        <w:spacing w:after="0"/>
        <w:rPr>
          <w:rFonts w:ascii="Times New Roman" w:eastAsiaTheme="minorEastAsia" w:hAnsi="Times New Roman"/>
          <w:sz w:val="22"/>
          <w:szCs w:val="22"/>
          <w:lang w:eastAsia="ko-KR"/>
        </w:rPr>
      </w:pPr>
    </w:p>
    <w:p w14:paraId="4E217C7F" w14:textId="2BCFAA33" w:rsidR="005059B1" w:rsidRDefault="005059B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#5-2A can be left up to implementation and therefore should not be the focus of the SI.</w:t>
      </w:r>
    </w:p>
    <w:p w14:paraId="44A3E770" w14:textId="1720FF25" w:rsidR="00824295" w:rsidRPr="008665B6" w:rsidRDefault="00824295" w:rsidP="008665B6">
      <w:pPr>
        <w:rPr>
          <w:rFonts w:ascii="Arial" w:hAnsi="Arial" w:cs="Arial"/>
          <w:sz w:val="24"/>
          <w:szCs w:val="24"/>
        </w:rPr>
      </w:pPr>
      <w:r w:rsidRPr="008665B6">
        <w:rPr>
          <w:rFonts w:ascii="Arial" w:hAnsi="Arial" w:cs="Arial"/>
          <w:sz w:val="24"/>
          <w:szCs w:val="24"/>
        </w:rPr>
        <w:t>Proposal #5-2A</w:t>
      </w:r>
    </w:p>
    <w:p w14:paraId="5EF29252" w14:textId="77777777" w:rsidR="00824295" w:rsidRDefault="00824295" w:rsidP="00824295">
      <w:pPr>
        <w:pStyle w:val="ac"/>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AE43D71" w14:textId="2CA2922B" w:rsidR="00824295" w:rsidRDefault="00824295" w:rsidP="0082429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#D-2: enhancements to </w:t>
      </w:r>
      <w:r w:rsidR="005059B1" w:rsidRPr="005059B1">
        <w:rPr>
          <w:rFonts w:ascii="Times New Roman" w:hAnsi="Times New Roman"/>
          <w:color w:val="C00000"/>
          <w:sz w:val="22"/>
          <w:szCs w:val="22"/>
          <w:u w:val="single"/>
          <w:lang w:eastAsia="zh-CN"/>
        </w:rPr>
        <w:t xml:space="preserve">assist </w:t>
      </w:r>
      <w:r>
        <w:rPr>
          <w:rFonts w:ascii="Times New Roman" w:hAnsi="Times New Roman"/>
          <w:sz w:val="22"/>
          <w:szCs w:val="22"/>
          <w:lang w:eastAsia="zh-CN"/>
        </w:rPr>
        <w:t>[gNB digital pre-distortion] and UE post-distortion</w:t>
      </w:r>
    </w:p>
    <w:p w14:paraId="4115CFDF" w14:textId="76BEF887" w:rsidR="00824295" w:rsidRDefault="00824295" w:rsidP="0082429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14:paraId="7CD48436" w14:textId="77777777" w:rsidR="00824295" w:rsidRPr="004F3D0B" w:rsidRDefault="00824295" w:rsidP="00824295">
      <w:pPr>
        <w:pStyle w:val="af1"/>
        <w:numPr>
          <w:ilvl w:val="2"/>
          <w:numId w:val="7"/>
        </w:numPr>
        <w:overflowPunct/>
        <w:snapToGrid w:val="0"/>
        <w:spacing w:line="252" w:lineRule="auto"/>
        <w:rPr>
          <w:strike/>
          <w:color w:val="C00000"/>
          <w:sz w:val="21"/>
          <w:szCs w:val="21"/>
          <w:lang w:eastAsia="zh-CN"/>
        </w:rPr>
      </w:pPr>
      <w:r w:rsidRPr="004F3D0B">
        <w:rPr>
          <w:strike/>
          <w:color w:val="C00000"/>
        </w:rPr>
        <w:t>Whether and how much improvement of the PAE (power-added efficiency) should be disclosed.</w:t>
      </w:r>
    </w:p>
    <w:p w14:paraId="0CB4BD3C" w14:textId="7C4C7A64" w:rsidR="0016321D" w:rsidRPr="009A0447" w:rsidRDefault="0016321D" w:rsidP="0016321D">
      <w:pPr>
        <w:pStyle w:val="af1"/>
        <w:numPr>
          <w:ilvl w:val="1"/>
          <w:numId w:val="7"/>
        </w:numPr>
        <w:overflowPunct/>
        <w:snapToGrid w:val="0"/>
        <w:spacing w:line="252" w:lineRule="auto"/>
        <w:rPr>
          <w:rFonts w:eastAsia="SimSun"/>
          <w:color w:val="C00000"/>
          <w:u w:val="single"/>
          <w:lang w:eastAsia="zh-CN"/>
        </w:rPr>
      </w:pPr>
      <w:r>
        <w:rPr>
          <w:rFonts w:eastAsia="SimSun"/>
          <w:color w:val="C00000"/>
          <w:u w:val="single"/>
          <w:lang w:eastAsia="zh-CN"/>
        </w:rPr>
        <w:t>Background</w:t>
      </w:r>
      <w:r w:rsidRPr="009A0447">
        <w:rPr>
          <w:rFonts w:eastAsia="SimSun"/>
          <w:color w:val="C00000"/>
          <w:u w:val="single"/>
          <w:lang w:eastAsia="zh-CN"/>
        </w:rPr>
        <w:t>:</w:t>
      </w:r>
    </w:p>
    <w:p w14:paraId="7FE10286" w14:textId="77777777" w:rsidR="00824295" w:rsidRDefault="00824295" w:rsidP="0016321D">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762AD912" w14:textId="08D95605" w:rsidR="00824295" w:rsidRDefault="00824295" w:rsidP="0016321D">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7CB6F85E" w14:textId="4B5EE745" w:rsidR="00D54DFA" w:rsidRDefault="00D54DFA" w:rsidP="00D54DFA">
      <w:pPr>
        <w:pStyle w:val="af1"/>
        <w:numPr>
          <w:ilvl w:val="1"/>
          <w:numId w:val="7"/>
        </w:numPr>
        <w:rPr>
          <w:rFonts w:eastAsia="SimSun"/>
          <w:color w:val="C00000"/>
          <w:u w:val="single"/>
          <w:lang w:eastAsia="zh-CN"/>
        </w:rPr>
      </w:pPr>
      <w:r w:rsidRPr="009A0447">
        <w:rPr>
          <w:rFonts w:eastAsia="SimSun"/>
          <w:color w:val="C00000"/>
          <w:u w:val="single"/>
          <w:lang w:eastAsia="zh-CN"/>
        </w:rPr>
        <w:t>Potential specification impacts are:</w:t>
      </w:r>
    </w:p>
    <w:p w14:paraId="12DB14A4" w14:textId="028FA378" w:rsidR="00D54DFA" w:rsidRPr="009A0447" w:rsidRDefault="00D54DFA" w:rsidP="00D54DFA">
      <w:pPr>
        <w:pStyle w:val="af1"/>
        <w:numPr>
          <w:ilvl w:val="2"/>
          <w:numId w:val="7"/>
        </w:numPr>
        <w:rPr>
          <w:rFonts w:eastAsia="SimSun"/>
          <w:color w:val="C00000"/>
          <w:u w:val="single"/>
          <w:lang w:eastAsia="zh-CN"/>
        </w:rPr>
      </w:pPr>
      <w:r>
        <w:rPr>
          <w:rFonts w:eastAsia="SimSun"/>
          <w:color w:val="C00000"/>
          <w:u w:val="single"/>
          <w:lang w:eastAsia="zh-CN"/>
        </w:rPr>
        <w:t>FFS</w:t>
      </w:r>
    </w:p>
    <w:p w14:paraId="64D67442" w14:textId="67303294" w:rsidR="00824295" w:rsidRDefault="00824295" w:rsidP="00824295">
      <w:pPr>
        <w:pStyle w:val="ac"/>
        <w:spacing w:after="0"/>
        <w:rPr>
          <w:rFonts w:ascii="Times New Roman" w:hAnsi="Times New Roman"/>
          <w:sz w:val="22"/>
          <w:szCs w:val="22"/>
          <w:lang w:eastAsia="zh-CN"/>
        </w:rPr>
      </w:pPr>
    </w:p>
    <w:p w14:paraId="3F1156FF" w14:textId="77777777" w:rsidR="00D54DFA" w:rsidRDefault="00D54DFA" w:rsidP="00824295">
      <w:pPr>
        <w:pStyle w:val="ac"/>
        <w:spacing w:after="0"/>
        <w:rPr>
          <w:rFonts w:ascii="Times New Roman" w:hAnsi="Times New Roman"/>
          <w:sz w:val="22"/>
          <w:szCs w:val="22"/>
          <w:lang w:eastAsia="zh-CN"/>
        </w:rPr>
      </w:pPr>
    </w:p>
    <w:p w14:paraId="3CA0375C" w14:textId="2A284D74" w:rsidR="00D54DFA" w:rsidRDefault="00D54DFA" w:rsidP="00D54DF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#5-3A can be left up to implementation and therefore should not be the focus of the SI.</w:t>
      </w:r>
    </w:p>
    <w:p w14:paraId="566A0720" w14:textId="77777777" w:rsidR="00D54DFA" w:rsidRDefault="00D54DFA" w:rsidP="00824295">
      <w:pPr>
        <w:pStyle w:val="ac"/>
        <w:spacing w:after="0"/>
        <w:rPr>
          <w:rFonts w:ascii="Times New Roman" w:hAnsi="Times New Roman"/>
          <w:sz w:val="22"/>
          <w:szCs w:val="22"/>
          <w:lang w:eastAsia="zh-CN"/>
        </w:rPr>
      </w:pPr>
    </w:p>
    <w:p w14:paraId="6BC8AFC4" w14:textId="4A7BF0BB" w:rsidR="00824295" w:rsidRPr="008665B6" w:rsidRDefault="00824295" w:rsidP="008665B6">
      <w:pPr>
        <w:rPr>
          <w:rFonts w:ascii="Arial" w:hAnsi="Arial" w:cs="Arial"/>
          <w:sz w:val="24"/>
          <w:szCs w:val="24"/>
        </w:rPr>
      </w:pPr>
      <w:r w:rsidRPr="008665B6">
        <w:rPr>
          <w:rFonts w:ascii="Arial" w:hAnsi="Arial" w:cs="Arial"/>
          <w:sz w:val="24"/>
          <w:szCs w:val="24"/>
        </w:rPr>
        <w:t>Proposal #5-3A</w:t>
      </w:r>
    </w:p>
    <w:p w14:paraId="0D0BF508" w14:textId="77777777" w:rsidR="00824295" w:rsidRDefault="00824295" w:rsidP="00824295">
      <w:pPr>
        <w:pStyle w:val="ac"/>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C3ED14" w14:textId="77777777" w:rsidR="00824295" w:rsidRDefault="00824295" w:rsidP="0082429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#D-3: adaptation of transceiver processing algorithm</w:t>
      </w:r>
    </w:p>
    <w:p w14:paraId="5D6AE271" w14:textId="2757D999" w:rsidR="00824295" w:rsidRDefault="00824295" w:rsidP="00824295">
      <w:pPr>
        <w:pStyle w:val="af1"/>
        <w:numPr>
          <w:ilvl w:val="1"/>
          <w:numId w:val="7"/>
        </w:numPr>
        <w:overflowPunct/>
        <w:snapToGrid w:val="0"/>
        <w:spacing w:line="252" w:lineRule="auto"/>
        <w:rPr>
          <w:sz w:val="21"/>
          <w:szCs w:val="21"/>
          <w:lang w:eastAsia="zh-CN"/>
        </w:rPr>
      </w:pPr>
      <w:r>
        <w:t>channel aware tone reservation that decrease PAPR.</w:t>
      </w:r>
    </w:p>
    <w:p w14:paraId="687E0282" w14:textId="704396A6" w:rsidR="00824295" w:rsidRDefault="00824295" w:rsidP="00824295">
      <w:pPr>
        <w:pStyle w:val="af1"/>
        <w:numPr>
          <w:ilvl w:val="2"/>
          <w:numId w:val="7"/>
        </w:numPr>
        <w:overflowPunct/>
        <w:snapToGrid w:val="0"/>
        <w:spacing w:before="120" w:line="252" w:lineRule="auto"/>
        <w:jc w:val="both"/>
      </w:pPr>
      <w:r>
        <w:t>The UE must be notified of the sub-carriers carrying the TR signal</w:t>
      </w:r>
    </w:p>
    <w:p w14:paraId="68905168" w14:textId="77777777" w:rsidR="004F3D0B" w:rsidRPr="009A0447" w:rsidRDefault="004F3D0B" w:rsidP="004F3D0B">
      <w:pPr>
        <w:pStyle w:val="af1"/>
        <w:numPr>
          <w:ilvl w:val="1"/>
          <w:numId w:val="7"/>
        </w:numPr>
        <w:overflowPunct/>
        <w:snapToGrid w:val="0"/>
        <w:spacing w:line="252" w:lineRule="auto"/>
        <w:rPr>
          <w:rFonts w:eastAsia="SimSun"/>
          <w:color w:val="C00000"/>
          <w:u w:val="single"/>
          <w:lang w:eastAsia="zh-CN"/>
        </w:rPr>
      </w:pPr>
      <w:r>
        <w:rPr>
          <w:rFonts w:eastAsia="SimSun"/>
          <w:color w:val="C00000"/>
          <w:u w:val="single"/>
          <w:lang w:eastAsia="zh-CN"/>
        </w:rPr>
        <w:t>Background</w:t>
      </w:r>
      <w:r w:rsidRPr="009A0447">
        <w:rPr>
          <w:rFonts w:eastAsia="SimSun"/>
          <w:color w:val="C00000"/>
          <w:u w:val="single"/>
          <w:lang w:eastAsia="zh-CN"/>
        </w:rPr>
        <w:t>:</w:t>
      </w:r>
    </w:p>
    <w:p w14:paraId="745DDA38" w14:textId="77777777" w:rsidR="004F3D0B" w:rsidRPr="004F3D0B" w:rsidRDefault="00824295" w:rsidP="004F3D0B">
      <w:pPr>
        <w:pStyle w:val="ac"/>
        <w:numPr>
          <w:ilvl w:val="2"/>
          <w:numId w:val="7"/>
        </w:numPr>
        <w:overflowPunct w:val="0"/>
        <w:spacing w:after="0" w:line="252" w:lineRule="auto"/>
        <w:rPr>
          <w:rFonts w:ascii="Times New Roman" w:hAnsi="Times New Roman"/>
          <w:sz w:val="22"/>
          <w:szCs w:val="22"/>
          <w:lang w:eastAsia="zh-CN"/>
        </w:rPr>
      </w:pPr>
      <w:r w:rsidRPr="004F3D0B">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14:paraId="45331FED" w14:textId="16848216" w:rsidR="00824295" w:rsidRDefault="00824295" w:rsidP="0082429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555C93C0" w14:textId="55F1E6ED" w:rsidR="00824295" w:rsidRPr="004F3D0B" w:rsidRDefault="00824295" w:rsidP="00824295">
      <w:pPr>
        <w:pStyle w:val="af1"/>
        <w:numPr>
          <w:ilvl w:val="1"/>
          <w:numId w:val="7"/>
        </w:numPr>
        <w:overflowPunct/>
        <w:snapToGrid w:val="0"/>
        <w:spacing w:line="252" w:lineRule="auto"/>
        <w:rPr>
          <w:strike/>
          <w:color w:val="C00000"/>
          <w:sz w:val="21"/>
          <w:szCs w:val="21"/>
          <w:lang w:eastAsia="zh-CN"/>
        </w:rPr>
      </w:pPr>
      <w:r w:rsidRPr="004F3D0B">
        <w:rPr>
          <w:strike/>
          <w:color w:val="C00000"/>
        </w:rPr>
        <w:t>Power model for the scaling of different transceiver processing algorithm should be provided with justification.</w:t>
      </w:r>
    </w:p>
    <w:p w14:paraId="48AD800C" w14:textId="77777777" w:rsidR="004F3D0B" w:rsidRDefault="004F3D0B" w:rsidP="004F3D0B">
      <w:pPr>
        <w:pStyle w:val="af1"/>
        <w:numPr>
          <w:ilvl w:val="1"/>
          <w:numId w:val="7"/>
        </w:numPr>
        <w:rPr>
          <w:rFonts w:eastAsia="SimSun"/>
          <w:color w:val="C00000"/>
          <w:u w:val="single"/>
          <w:lang w:eastAsia="zh-CN"/>
        </w:rPr>
      </w:pPr>
      <w:r w:rsidRPr="009A0447">
        <w:rPr>
          <w:rFonts w:eastAsia="SimSun"/>
          <w:color w:val="C00000"/>
          <w:u w:val="single"/>
          <w:lang w:eastAsia="zh-CN"/>
        </w:rPr>
        <w:t>Potential specification impacts are:</w:t>
      </w:r>
    </w:p>
    <w:p w14:paraId="431638A2" w14:textId="77777777" w:rsidR="004F3D0B" w:rsidRPr="009A0447" w:rsidRDefault="004F3D0B" w:rsidP="004F3D0B">
      <w:pPr>
        <w:pStyle w:val="af1"/>
        <w:numPr>
          <w:ilvl w:val="2"/>
          <w:numId w:val="7"/>
        </w:numPr>
        <w:rPr>
          <w:rFonts w:eastAsia="SimSun"/>
          <w:color w:val="C00000"/>
          <w:u w:val="single"/>
          <w:lang w:eastAsia="zh-CN"/>
        </w:rPr>
      </w:pPr>
      <w:r>
        <w:rPr>
          <w:rFonts w:eastAsia="SimSun"/>
          <w:color w:val="C00000"/>
          <w:u w:val="single"/>
          <w:lang w:eastAsia="zh-CN"/>
        </w:rPr>
        <w:t>FFS</w:t>
      </w:r>
    </w:p>
    <w:p w14:paraId="5934953E" w14:textId="77777777" w:rsidR="004F3D0B" w:rsidRDefault="004F3D0B" w:rsidP="00FE2C3A">
      <w:pPr>
        <w:pStyle w:val="af1"/>
        <w:overflowPunct/>
        <w:snapToGrid w:val="0"/>
        <w:spacing w:line="252" w:lineRule="auto"/>
        <w:ind w:left="1440"/>
        <w:rPr>
          <w:sz w:val="21"/>
          <w:szCs w:val="21"/>
          <w:lang w:eastAsia="zh-CN"/>
        </w:rPr>
      </w:pPr>
    </w:p>
    <w:p w14:paraId="580E5A1D" w14:textId="52E6A467" w:rsidR="00543A2B" w:rsidRDefault="00543A2B">
      <w:pPr>
        <w:pStyle w:val="ac"/>
        <w:spacing w:after="0"/>
        <w:rPr>
          <w:rFonts w:ascii="Times New Roman" w:eastAsiaTheme="minorEastAsia" w:hAnsi="Times New Roman"/>
          <w:sz w:val="22"/>
          <w:szCs w:val="22"/>
          <w:lang w:eastAsia="ko-KR"/>
        </w:rPr>
      </w:pPr>
    </w:p>
    <w:p w14:paraId="753DD7A2" w14:textId="638C5D92" w:rsidR="00FE2C3A" w:rsidRDefault="00FE2C3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#5-4A can be left up to implementation and therefore should not be the focus of the SI.</w:t>
      </w:r>
    </w:p>
    <w:p w14:paraId="088A6976" w14:textId="75305673" w:rsidR="00824295" w:rsidRPr="008665B6" w:rsidRDefault="00824295" w:rsidP="008665B6">
      <w:pPr>
        <w:rPr>
          <w:rFonts w:ascii="Arial" w:hAnsi="Arial" w:cs="Arial"/>
          <w:sz w:val="24"/>
          <w:szCs w:val="24"/>
        </w:rPr>
      </w:pPr>
      <w:r w:rsidRPr="008665B6">
        <w:rPr>
          <w:rFonts w:ascii="Arial" w:hAnsi="Arial" w:cs="Arial"/>
          <w:sz w:val="24"/>
          <w:szCs w:val="24"/>
        </w:rPr>
        <w:t>Proposal #5-4A</w:t>
      </w:r>
    </w:p>
    <w:p w14:paraId="40FC89BE" w14:textId="77777777" w:rsidR="00824295" w:rsidRDefault="00824295" w:rsidP="00824295">
      <w:pPr>
        <w:pStyle w:val="ac"/>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33D16E1" w14:textId="77777777" w:rsidR="00824295" w:rsidRDefault="00824295" w:rsidP="0082429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49A390A0" w14:textId="77777777" w:rsidR="00824295" w:rsidRDefault="00824295" w:rsidP="0082429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01AF6831" w14:textId="77777777" w:rsidR="004F3D0B" w:rsidRPr="004F3D0B" w:rsidRDefault="004F3D0B" w:rsidP="00824295">
      <w:pPr>
        <w:pStyle w:val="ac"/>
        <w:numPr>
          <w:ilvl w:val="1"/>
          <w:numId w:val="7"/>
        </w:numPr>
        <w:overflowPunct w:val="0"/>
        <w:spacing w:after="0" w:line="252" w:lineRule="auto"/>
        <w:rPr>
          <w:rFonts w:ascii="Times New Roman" w:hAnsi="Times New Roman"/>
          <w:color w:val="C00000"/>
          <w:sz w:val="22"/>
          <w:szCs w:val="22"/>
          <w:u w:val="single"/>
          <w:lang w:eastAsia="zh-CN"/>
        </w:rPr>
      </w:pPr>
      <w:r w:rsidRPr="004F3D0B">
        <w:rPr>
          <w:rFonts w:ascii="Times New Roman" w:hAnsi="Times New Roman"/>
          <w:color w:val="C00000"/>
          <w:sz w:val="22"/>
          <w:szCs w:val="22"/>
          <w:u w:val="single"/>
          <w:lang w:eastAsia="zh-CN"/>
        </w:rPr>
        <w:t>Background:</w:t>
      </w:r>
    </w:p>
    <w:p w14:paraId="210EE854" w14:textId="77777777" w:rsidR="004F3D0B" w:rsidRDefault="004F3D0B" w:rsidP="004F3D0B">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14:paraId="53F3A58C" w14:textId="77777777" w:rsidR="004F3D0B" w:rsidRDefault="004F3D0B" w:rsidP="004F3D0B">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14:paraId="4522CD31" w14:textId="77777777" w:rsidR="004F3D0B" w:rsidRDefault="004F3D0B" w:rsidP="004F3D0B">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7D1DB5DF" w14:textId="4CD13F77" w:rsidR="00824295" w:rsidRPr="004F3D0B" w:rsidRDefault="00824295" w:rsidP="004F3D0B">
      <w:pPr>
        <w:pStyle w:val="ac"/>
        <w:numPr>
          <w:ilvl w:val="2"/>
          <w:numId w:val="7"/>
        </w:numPr>
        <w:overflowPunct w:val="0"/>
        <w:spacing w:after="0" w:line="252" w:lineRule="auto"/>
        <w:rPr>
          <w:rFonts w:ascii="Times New Roman" w:hAnsi="Times New Roman"/>
          <w:sz w:val="22"/>
          <w:szCs w:val="22"/>
          <w:lang w:eastAsia="zh-CN"/>
        </w:rPr>
      </w:pPr>
      <w:r w:rsidRPr="004F3D0B">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77D73068" w14:textId="77777777" w:rsidR="00824295" w:rsidRPr="004F3D0B" w:rsidRDefault="00824295" w:rsidP="00824295">
      <w:pPr>
        <w:pStyle w:val="ac"/>
        <w:numPr>
          <w:ilvl w:val="1"/>
          <w:numId w:val="7"/>
        </w:numPr>
        <w:overflowPunct w:val="0"/>
        <w:spacing w:before="120" w:after="0" w:line="252" w:lineRule="auto"/>
        <w:rPr>
          <w:rFonts w:ascii="Times New Roman" w:eastAsiaTheme="minorEastAsia" w:hAnsi="Times New Roman"/>
          <w:strike/>
          <w:color w:val="C00000"/>
          <w:sz w:val="22"/>
          <w:szCs w:val="22"/>
          <w:lang w:eastAsia="ko-KR"/>
        </w:rPr>
      </w:pPr>
      <w:r w:rsidRPr="004F3D0B">
        <w:rPr>
          <w:rFonts w:ascii="Times New Roman" w:eastAsiaTheme="minorEastAsia" w:hAnsi="Times New Roman"/>
          <w:strike/>
          <w:color w:val="C00000"/>
          <w:sz w:val="22"/>
          <w:szCs w:val="22"/>
          <w:lang w:eastAsia="ko-KR"/>
        </w:rPr>
        <w:t>The effect of PAE to the scheme should be disclosed.</w:t>
      </w:r>
    </w:p>
    <w:p w14:paraId="7AA7445F" w14:textId="77777777" w:rsidR="004F3D0B" w:rsidRDefault="004F3D0B" w:rsidP="004F3D0B">
      <w:pPr>
        <w:pStyle w:val="af1"/>
        <w:numPr>
          <w:ilvl w:val="1"/>
          <w:numId w:val="7"/>
        </w:numPr>
        <w:rPr>
          <w:rFonts w:eastAsia="SimSun"/>
          <w:color w:val="C00000"/>
          <w:u w:val="single"/>
          <w:lang w:eastAsia="zh-CN"/>
        </w:rPr>
      </w:pPr>
      <w:r w:rsidRPr="009A0447">
        <w:rPr>
          <w:rFonts w:eastAsia="SimSun"/>
          <w:color w:val="C00000"/>
          <w:u w:val="single"/>
          <w:lang w:eastAsia="zh-CN"/>
        </w:rPr>
        <w:t>Potential specification impacts are:</w:t>
      </w:r>
    </w:p>
    <w:p w14:paraId="7DF6DBBB" w14:textId="77777777" w:rsidR="004F3D0B" w:rsidRPr="009A0447" w:rsidRDefault="004F3D0B" w:rsidP="004F3D0B">
      <w:pPr>
        <w:pStyle w:val="af1"/>
        <w:numPr>
          <w:ilvl w:val="2"/>
          <w:numId w:val="7"/>
        </w:numPr>
        <w:rPr>
          <w:rFonts w:eastAsia="SimSun"/>
          <w:color w:val="C00000"/>
          <w:u w:val="single"/>
          <w:lang w:eastAsia="zh-CN"/>
        </w:rPr>
      </w:pPr>
      <w:r>
        <w:rPr>
          <w:rFonts w:eastAsia="SimSun"/>
          <w:color w:val="C00000"/>
          <w:u w:val="single"/>
          <w:lang w:eastAsia="zh-CN"/>
        </w:rPr>
        <w:t>FFS</w:t>
      </w:r>
    </w:p>
    <w:p w14:paraId="5FB3A617" w14:textId="3B7E86D5" w:rsidR="00543A2B" w:rsidRDefault="00543A2B">
      <w:pPr>
        <w:pStyle w:val="ac"/>
        <w:spacing w:after="0"/>
        <w:rPr>
          <w:rFonts w:ascii="Times New Roman" w:eastAsiaTheme="minorEastAsia" w:hAnsi="Times New Roman"/>
          <w:sz w:val="22"/>
          <w:szCs w:val="22"/>
          <w:lang w:eastAsia="ko-KR"/>
        </w:rPr>
      </w:pPr>
    </w:p>
    <w:p w14:paraId="00076EE0" w14:textId="43F0B65B" w:rsidR="004F3D0B" w:rsidRDefault="004F3D0B">
      <w:pPr>
        <w:pStyle w:val="ac"/>
        <w:spacing w:after="0"/>
        <w:rPr>
          <w:rFonts w:ascii="Times New Roman" w:eastAsiaTheme="minorEastAsia" w:hAnsi="Times New Roman"/>
          <w:sz w:val="22"/>
          <w:szCs w:val="22"/>
          <w:lang w:eastAsia="ko-KR"/>
        </w:rPr>
      </w:pPr>
    </w:p>
    <w:p w14:paraId="04908C5E" w14:textId="38659451" w:rsidR="00B765B5" w:rsidRDefault="00B765B5">
      <w:pPr>
        <w:pStyle w:val="ac"/>
        <w:spacing w:after="0"/>
        <w:rPr>
          <w:rFonts w:ascii="Times New Roman" w:eastAsiaTheme="minorEastAsia" w:hAnsi="Times New Roman"/>
          <w:sz w:val="22"/>
          <w:szCs w:val="22"/>
          <w:lang w:eastAsia="ko-KR"/>
        </w:rPr>
      </w:pPr>
    </w:p>
    <w:p w14:paraId="59C12AC1" w14:textId="0AC261A1" w:rsidR="00B765B5" w:rsidRDefault="00B765B5" w:rsidP="00B765B5">
      <w:pPr>
        <w:pStyle w:val="4"/>
        <w:spacing w:line="256" w:lineRule="auto"/>
        <w:ind w:left="1411" w:hanging="1411"/>
        <w:rPr>
          <w:rFonts w:eastAsia="SimSun"/>
          <w:szCs w:val="18"/>
          <w:lang w:eastAsia="zh-CN"/>
        </w:rPr>
      </w:pPr>
      <w:r>
        <w:rPr>
          <w:rFonts w:eastAsia="SimSun"/>
          <w:szCs w:val="18"/>
          <w:lang w:eastAsia="zh-CN"/>
        </w:rPr>
        <w:t>Proposal #5-1A (clean)</w:t>
      </w:r>
    </w:p>
    <w:p w14:paraId="629218E2" w14:textId="77777777" w:rsidR="00B765B5" w:rsidRDefault="00B765B5" w:rsidP="00B765B5">
      <w:pPr>
        <w:pStyle w:val="ac"/>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9D19016" w14:textId="77777777" w:rsidR="00B765B5" w:rsidRPr="00B765B5" w:rsidRDefault="00B765B5" w:rsidP="00B765B5">
      <w:pPr>
        <w:pStyle w:val="ac"/>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Technique #D-1: </w:t>
      </w:r>
      <w:r w:rsidRPr="00B765B5">
        <w:rPr>
          <w:rFonts w:ascii="Times New Roman" w:hAnsi="Times New Roman"/>
          <w:sz w:val="22"/>
          <w:szCs w:val="22"/>
          <w:lang w:eastAsia="zh-CN"/>
        </w:rPr>
        <w:t>Adaptation of transmission power of signals and channels</w:t>
      </w:r>
    </w:p>
    <w:p w14:paraId="17916ABF" w14:textId="73AF440D" w:rsidR="00B765B5" w:rsidRPr="00B765B5" w:rsidRDefault="00B765B5" w:rsidP="00B765B5">
      <w:pPr>
        <w:pStyle w:val="ac"/>
        <w:numPr>
          <w:ilvl w:val="1"/>
          <w:numId w:val="5"/>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Reducing the transmission power</w:t>
      </w:r>
      <w:r w:rsidRPr="00B765B5">
        <w:t xml:space="preserve"> </w:t>
      </w:r>
      <w:r w:rsidRPr="00B765B5">
        <w:rPr>
          <w:rFonts w:ascii="Times New Roman" w:hAnsi="Times New Roman"/>
          <w:sz w:val="22"/>
          <w:szCs w:val="22"/>
          <w:lang w:eastAsia="zh-CN"/>
        </w:rPr>
        <w:t>or PSD of various signals and channels, e.g SSB, CSI-RS, PDSCH</w:t>
      </w:r>
    </w:p>
    <w:p w14:paraId="40B8D131" w14:textId="77777777" w:rsidR="00B765B5" w:rsidRPr="00B765B5" w:rsidRDefault="00B765B5" w:rsidP="00B765B5">
      <w:pPr>
        <w:pStyle w:val="af1"/>
        <w:numPr>
          <w:ilvl w:val="2"/>
          <w:numId w:val="5"/>
        </w:numPr>
        <w:overflowPunct/>
        <w:snapToGrid w:val="0"/>
        <w:spacing w:line="252" w:lineRule="auto"/>
        <w:rPr>
          <w:sz w:val="21"/>
          <w:szCs w:val="21"/>
          <w:lang w:eastAsia="zh-CN"/>
        </w:rPr>
      </w:pPr>
      <w:r w:rsidRPr="00B765B5">
        <w:t xml:space="preserve">signaling of modified power ratio between CSI-RS and PDSCH/SSB or between SSB and CSI-RS to provide adaptation of power ratio values, e.g. by utilizing </w:t>
      </w:r>
      <w:r w:rsidRPr="00B765B5">
        <w:rPr>
          <w:rFonts w:eastAsia="SimSun"/>
          <w:lang w:eastAsia="zh-CN"/>
        </w:rPr>
        <w:t>UE-specific,</w:t>
      </w:r>
      <w:r w:rsidRPr="00B765B5">
        <w:t xml:space="preserve"> group-level or cell common signaling.</w:t>
      </w:r>
    </w:p>
    <w:p w14:paraId="0D3E1A4C" w14:textId="25D2ADD2" w:rsidR="00B765B5" w:rsidRPr="00B765B5" w:rsidRDefault="00B765B5" w:rsidP="00B765B5">
      <w:pPr>
        <w:pStyle w:val="af1"/>
        <w:numPr>
          <w:ilvl w:val="2"/>
          <w:numId w:val="5"/>
        </w:numPr>
        <w:overflowPunct/>
        <w:snapToGrid w:val="0"/>
        <w:spacing w:before="120" w:line="252" w:lineRule="auto"/>
        <w:jc w:val="both"/>
      </w:pPr>
      <w:r w:rsidRPr="00B765B5">
        <w:t xml:space="preserve">This may include enhancements on </w:t>
      </w:r>
      <w:r w:rsidRPr="00B765B5">
        <w:rPr>
          <w:rFonts w:eastAsia="SimSun"/>
          <w:lang w:eastAsia="zh-CN"/>
        </w:rPr>
        <w:t xml:space="preserve">UE L1/L3 </w:t>
      </w:r>
      <w:r w:rsidRPr="00B765B5">
        <w:t xml:space="preserve">measurements and </w:t>
      </w:r>
      <w:r w:rsidRPr="00B765B5">
        <w:rPr>
          <w:rFonts w:eastAsia="SimSun"/>
          <w:lang w:eastAsia="zh-CN"/>
        </w:rPr>
        <w:t>L3 filtering behavior due to power adaptation</w:t>
      </w:r>
      <w:r w:rsidRPr="00B765B5">
        <w:t xml:space="preserve">, </w:t>
      </w:r>
      <w:r w:rsidRPr="00B765B5">
        <w:rPr>
          <w:strike/>
        </w:rPr>
        <w:t>such as</w:t>
      </w:r>
      <w:r w:rsidRPr="00B765B5">
        <w:t xml:space="preserve"> beam management, beam failure recovery, radio link monitoring, cell (re)selection and handover procedure</w:t>
      </w:r>
    </w:p>
    <w:p w14:paraId="228392C1" w14:textId="77777777" w:rsidR="00B765B5" w:rsidRPr="00B765B5" w:rsidRDefault="00B765B5" w:rsidP="00B765B5">
      <w:pPr>
        <w:pStyle w:val="af1"/>
        <w:numPr>
          <w:ilvl w:val="2"/>
          <w:numId w:val="5"/>
        </w:numPr>
        <w:overflowPunct/>
        <w:snapToGrid w:val="0"/>
        <w:spacing w:before="120" w:line="252" w:lineRule="auto"/>
        <w:jc w:val="both"/>
        <w:rPr>
          <w:rFonts w:eastAsia="SimSun"/>
          <w:lang w:eastAsia="zh-CN"/>
        </w:rPr>
      </w:pPr>
      <w:r w:rsidRPr="00B765B5">
        <w:rPr>
          <w:rFonts w:eastAsia="SimSun"/>
          <w:lang w:eastAsia="zh-CN"/>
        </w:rPr>
        <w:t>Different network nodes within a cell transmit different sets of SSBs with different SSB transmission power based on multiple SSB burst configurations in the cell.</w:t>
      </w:r>
    </w:p>
    <w:p w14:paraId="2CA1B1FC" w14:textId="77777777" w:rsidR="00B765B5" w:rsidRPr="00B765B5" w:rsidRDefault="00B765B5" w:rsidP="00B765B5">
      <w:pPr>
        <w:pStyle w:val="af1"/>
        <w:numPr>
          <w:ilvl w:val="2"/>
          <w:numId w:val="5"/>
        </w:numPr>
        <w:overflowPunct/>
        <w:snapToGrid w:val="0"/>
        <w:spacing w:line="252" w:lineRule="auto"/>
        <w:rPr>
          <w:rFonts w:eastAsia="SimSun"/>
          <w:lang w:eastAsia="zh-CN"/>
        </w:rPr>
      </w:pPr>
      <w:r w:rsidRPr="00B765B5">
        <w:rPr>
          <w:rFonts w:eastAsia="SimSun"/>
          <w:lang w:eastAsia="zh-CN"/>
        </w:rPr>
        <w:t>This may include resource based variation of DL power for various signals &amp; channels</w:t>
      </w:r>
    </w:p>
    <w:p w14:paraId="5235C90B" w14:textId="77777777" w:rsidR="00B765B5" w:rsidRPr="00B765B5" w:rsidRDefault="00B765B5" w:rsidP="00B765B5">
      <w:pPr>
        <w:pStyle w:val="af1"/>
        <w:numPr>
          <w:ilvl w:val="1"/>
          <w:numId w:val="5"/>
        </w:numPr>
        <w:overflowPunct/>
        <w:snapToGrid w:val="0"/>
        <w:spacing w:line="252" w:lineRule="auto"/>
      </w:pPr>
      <w:r w:rsidRPr="00B765B5">
        <w:t>The transmission bandwidth may be adapted jointly with transmission power to keep the similar reception performance.</w:t>
      </w:r>
    </w:p>
    <w:p w14:paraId="746E832F" w14:textId="77777777" w:rsidR="00B765B5" w:rsidRPr="00B765B5" w:rsidRDefault="00B765B5" w:rsidP="00B765B5">
      <w:pPr>
        <w:pStyle w:val="af1"/>
        <w:numPr>
          <w:ilvl w:val="1"/>
          <w:numId w:val="5"/>
        </w:numPr>
        <w:overflowPunct/>
        <w:snapToGrid w:val="0"/>
        <w:spacing w:line="252" w:lineRule="auto"/>
      </w:pPr>
      <w:r w:rsidRPr="00B765B5">
        <w:t xml:space="preserve">UE feedback information, e.g, CSI reporting, power adjustment indication, etc, </w:t>
      </w:r>
      <w:r w:rsidRPr="00B765B5">
        <w:rPr>
          <w:rFonts w:eastAsia="SimSun"/>
          <w:lang w:eastAsia="zh-CN"/>
        </w:rPr>
        <w:t>to assist gNB downlink power adaptation</w:t>
      </w:r>
    </w:p>
    <w:p w14:paraId="4EAB9A42" w14:textId="77777777" w:rsidR="00B765B5" w:rsidRPr="00B765B5" w:rsidRDefault="00B765B5" w:rsidP="00B765B5">
      <w:pPr>
        <w:pStyle w:val="af1"/>
        <w:numPr>
          <w:ilvl w:val="2"/>
          <w:numId w:val="5"/>
        </w:numPr>
        <w:overflowPunct/>
        <w:snapToGrid w:val="0"/>
        <w:spacing w:line="252" w:lineRule="auto"/>
        <w:rPr>
          <w:rFonts w:eastAsia="SimSun"/>
          <w:lang w:eastAsia="zh-CN"/>
        </w:rPr>
      </w:pPr>
      <w:r w:rsidRPr="00B765B5">
        <w:rPr>
          <w:rFonts w:eastAsia="SimSun"/>
          <w:lang w:eastAsia="zh-CN"/>
        </w:rPr>
        <w:t>Report multiple CSI, and each corresponds to a different power offset (hypothetical power offset between CSI-RS and PDSCH) in one CSI report</w:t>
      </w:r>
    </w:p>
    <w:p w14:paraId="2849BD4E" w14:textId="77777777" w:rsidR="00B765B5" w:rsidRPr="00B765B5" w:rsidRDefault="00B765B5" w:rsidP="00B765B5">
      <w:pPr>
        <w:pStyle w:val="af1"/>
        <w:numPr>
          <w:ilvl w:val="1"/>
          <w:numId w:val="5"/>
        </w:numPr>
        <w:rPr>
          <w:rFonts w:eastAsia="SimSun"/>
          <w:lang w:eastAsia="zh-CN"/>
        </w:rPr>
      </w:pPr>
      <w:r w:rsidRPr="00B765B5">
        <w:rPr>
          <w:rFonts w:eastAsia="SimSun"/>
          <w:lang w:eastAsia="zh-CN"/>
        </w:rPr>
        <w:t>Potential specification impacts are:</w:t>
      </w:r>
    </w:p>
    <w:p w14:paraId="2FF01F52" w14:textId="77777777" w:rsidR="00B765B5" w:rsidRPr="00B765B5" w:rsidRDefault="00B765B5" w:rsidP="00B765B5">
      <w:pPr>
        <w:pStyle w:val="af1"/>
        <w:numPr>
          <w:ilvl w:val="2"/>
          <w:numId w:val="5"/>
        </w:numPr>
        <w:overflowPunct/>
        <w:snapToGrid w:val="0"/>
        <w:spacing w:line="252" w:lineRule="auto"/>
        <w:rPr>
          <w:rFonts w:eastAsia="SimSun"/>
          <w:lang w:eastAsia="zh-CN"/>
        </w:rPr>
      </w:pPr>
      <w:r w:rsidRPr="00B765B5">
        <w:rPr>
          <w:rFonts w:eastAsia="SimSun"/>
          <w:lang w:eastAsia="zh-CN"/>
        </w:rPr>
        <w:t>Introduction of group-based reconfiguration of various reference signal resources, measurement, reporting, which may be RRC-based or MAC-CE based or by other physical layer indication.</w:t>
      </w:r>
    </w:p>
    <w:p w14:paraId="29EE594B" w14:textId="77777777" w:rsidR="00B765B5" w:rsidRPr="00B765B5" w:rsidRDefault="00B765B5" w:rsidP="00B765B5">
      <w:pPr>
        <w:pStyle w:val="af1"/>
        <w:numPr>
          <w:ilvl w:val="1"/>
          <w:numId w:val="5"/>
        </w:numPr>
        <w:overflowPunct/>
        <w:snapToGrid w:val="0"/>
        <w:spacing w:line="252" w:lineRule="auto"/>
        <w:rPr>
          <w:rFonts w:eastAsia="SimSun"/>
          <w:lang w:eastAsia="zh-CN"/>
        </w:rPr>
      </w:pPr>
      <w:r w:rsidRPr="00B765B5">
        <w:rPr>
          <w:rFonts w:eastAsia="SimSun"/>
          <w:lang w:eastAsia="zh-CN"/>
        </w:rPr>
        <w:t>Additional aspects:</w:t>
      </w:r>
    </w:p>
    <w:p w14:paraId="37E4572E" w14:textId="33B1A756" w:rsidR="00B765B5" w:rsidRDefault="00B765B5" w:rsidP="00B765B5">
      <w:pPr>
        <w:pStyle w:val="af1"/>
        <w:numPr>
          <w:ilvl w:val="2"/>
          <w:numId w:val="5"/>
        </w:numPr>
        <w:overflowPunct/>
        <w:snapToGrid w:val="0"/>
        <w:spacing w:line="252" w:lineRule="auto"/>
      </w:pPr>
      <w:r w:rsidRPr="00B765B5">
        <w:t>The linear reduction of PAE (power added efficiency) when Tx power reduction should be included in the scal</w:t>
      </w:r>
      <w:r>
        <w:t>ing of the power model.</w:t>
      </w:r>
    </w:p>
    <w:p w14:paraId="4DF15DBF" w14:textId="77777777" w:rsidR="00B765B5" w:rsidRDefault="00B765B5" w:rsidP="00B765B5">
      <w:pPr>
        <w:pStyle w:val="ac"/>
        <w:spacing w:after="0"/>
        <w:rPr>
          <w:rFonts w:ascii="Times New Roman" w:hAnsi="Times New Roman"/>
          <w:sz w:val="22"/>
          <w:szCs w:val="22"/>
          <w:lang w:eastAsia="zh-CN"/>
        </w:rPr>
      </w:pPr>
    </w:p>
    <w:p w14:paraId="3FA640A7" w14:textId="77777777" w:rsidR="00B765B5" w:rsidRDefault="00B765B5" w:rsidP="00B765B5">
      <w:pPr>
        <w:pStyle w:val="ac"/>
        <w:spacing w:after="0"/>
        <w:rPr>
          <w:rFonts w:ascii="Times New Roman" w:eastAsiaTheme="minorEastAsia" w:hAnsi="Times New Roman"/>
          <w:sz w:val="22"/>
          <w:szCs w:val="22"/>
          <w:lang w:eastAsia="ko-KR"/>
        </w:rPr>
      </w:pPr>
    </w:p>
    <w:p w14:paraId="0DC2AEB6" w14:textId="721773FA" w:rsidR="00B765B5" w:rsidRDefault="00B765B5" w:rsidP="00B765B5">
      <w:pPr>
        <w:pStyle w:val="4"/>
        <w:spacing w:line="256" w:lineRule="auto"/>
        <w:ind w:left="1411" w:hanging="1411"/>
        <w:rPr>
          <w:rFonts w:eastAsia="SimSun"/>
          <w:szCs w:val="18"/>
          <w:lang w:eastAsia="zh-CN"/>
        </w:rPr>
      </w:pPr>
      <w:r>
        <w:rPr>
          <w:rFonts w:eastAsia="SimSun"/>
          <w:szCs w:val="18"/>
          <w:lang w:eastAsia="zh-CN"/>
        </w:rPr>
        <w:t>Proposal #5-2A (clean)</w:t>
      </w:r>
    </w:p>
    <w:p w14:paraId="00B5427B" w14:textId="77777777" w:rsidR="00B765B5" w:rsidRDefault="00B765B5" w:rsidP="00B765B5">
      <w:pPr>
        <w:pStyle w:val="ac"/>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4C40B4D" w14:textId="77777777" w:rsidR="00B765B5" w:rsidRPr="00B765B5" w:rsidRDefault="00B765B5" w:rsidP="00B765B5">
      <w:pPr>
        <w:pStyle w:val="ac"/>
        <w:numPr>
          <w:ilvl w:val="0"/>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Technique #D-2: enhancements to assist [gNB digital pre-distortion] and UE post-distortion</w:t>
      </w:r>
    </w:p>
    <w:p w14:paraId="2FF25FAB" w14:textId="77777777" w:rsidR="00B765B5" w:rsidRPr="00B765B5" w:rsidRDefault="00B765B5" w:rsidP="00B765B5">
      <w:pPr>
        <w:pStyle w:val="ac"/>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[enhanced over the air digital pre-distortion at the gNB and/or] post-distortion at the UE. </w:t>
      </w:r>
    </w:p>
    <w:p w14:paraId="21721EFE" w14:textId="77777777" w:rsidR="00B765B5" w:rsidRPr="00B765B5" w:rsidRDefault="00B765B5" w:rsidP="00B765B5">
      <w:pPr>
        <w:pStyle w:val="af1"/>
        <w:numPr>
          <w:ilvl w:val="1"/>
          <w:numId w:val="7"/>
        </w:numPr>
        <w:overflowPunct/>
        <w:snapToGrid w:val="0"/>
        <w:spacing w:line="252" w:lineRule="auto"/>
        <w:rPr>
          <w:rFonts w:eastAsia="SimSun"/>
          <w:lang w:eastAsia="zh-CN"/>
        </w:rPr>
      </w:pPr>
      <w:r w:rsidRPr="00B765B5">
        <w:rPr>
          <w:rFonts w:eastAsia="SimSun"/>
          <w:lang w:eastAsia="zh-CN"/>
        </w:rPr>
        <w:t>Background:</w:t>
      </w:r>
    </w:p>
    <w:p w14:paraId="321BCA6C" w14:textId="77777777" w:rsidR="00B765B5" w:rsidRPr="00B765B5" w:rsidRDefault="00B765B5" w:rsidP="00B765B5">
      <w:pPr>
        <w:pStyle w:val="ac"/>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6F31526B" w14:textId="77777777" w:rsidR="00B765B5" w:rsidRPr="00B765B5" w:rsidRDefault="00B765B5" w:rsidP="00B765B5">
      <w:pPr>
        <w:pStyle w:val="ac"/>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5233D41F" w14:textId="77777777" w:rsidR="00B765B5" w:rsidRPr="00B765B5" w:rsidRDefault="00B765B5" w:rsidP="00B765B5">
      <w:pPr>
        <w:pStyle w:val="af1"/>
        <w:numPr>
          <w:ilvl w:val="1"/>
          <w:numId w:val="7"/>
        </w:numPr>
        <w:rPr>
          <w:rFonts w:eastAsia="SimSun"/>
          <w:lang w:eastAsia="zh-CN"/>
        </w:rPr>
      </w:pPr>
      <w:r w:rsidRPr="00B765B5">
        <w:rPr>
          <w:rFonts w:eastAsia="SimSun"/>
          <w:lang w:eastAsia="zh-CN"/>
        </w:rPr>
        <w:t>Potential specification impacts are:</w:t>
      </w:r>
    </w:p>
    <w:p w14:paraId="295D8FD7" w14:textId="77777777" w:rsidR="00B765B5" w:rsidRPr="00B765B5" w:rsidRDefault="00B765B5" w:rsidP="00B765B5">
      <w:pPr>
        <w:pStyle w:val="af1"/>
        <w:numPr>
          <w:ilvl w:val="2"/>
          <w:numId w:val="7"/>
        </w:numPr>
        <w:rPr>
          <w:rFonts w:eastAsia="SimSun"/>
          <w:lang w:eastAsia="zh-CN"/>
        </w:rPr>
      </w:pPr>
      <w:r w:rsidRPr="00B765B5">
        <w:rPr>
          <w:rFonts w:eastAsia="SimSun"/>
          <w:lang w:eastAsia="zh-CN"/>
        </w:rPr>
        <w:t>FFS</w:t>
      </w:r>
    </w:p>
    <w:p w14:paraId="0563F823" w14:textId="77777777" w:rsidR="00B765B5" w:rsidRPr="00B765B5" w:rsidRDefault="00B765B5" w:rsidP="00B765B5">
      <w:pPr>
        <w:pStyle w:val="ac"/>
        <w:spacing w:after="0"/>
        <w:rPr>
          <w:rFonts w:ascii="Times New Roman" w:hAnsi="Times New Roman"/>
          <w:sz w:val="22"/>
          <w:szCs w:val="22"/>
          <w:lang w:eastAsia="zh-CN"/>
        </w:rPr>
      </w:pPr>
    </w:p>
    <w:p w14:paraId="1EC9DA2C" w14:textId="78699D8B" w:rsidR="00B765B5" w:rsidRDefault="00B765B5" w:rsidP="00B765B5">
      <w:pPr>
        <w:pStyle w:val="4"/>
        <w:spacing w:line="256" w:lineRule="auto"/>
        <w:ind w:left="1411" w:hanging="1411"/>
        <w:rPr>
          <w:rFonts w:eastAsia="SimSun"/>
          <w:szCs w:val="18"/>
          <w:lang w:eastAsia="zh-CN"/>
        </w:rPr>
      </w:pPr>
      <w:r>
        <w:rPr>
          <w:rFonts w:eastAsia="SimSun"/>
          <w:szCs w:val="18"/>
          <w:lang w:eastAsia="zh-CN"/>
        </w:rPr>
        <w:lastRenderedPageBreak/>
        <w:t>Proposal #5-3A (clean)</w:t>
      </w:r>
    </w:p>
    <w:p w14:paraId="40C3900B" w14:textId="77777777" w:rsidR="00B765B5" w:rsidRDefault="00B765B5" w:rsidP="00B765B5">
      <w:pPr>
        <w:pStyle w:val="ac"/>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979C978" w14:textId="77777777" w:rsidR="00B765B5" w:rsidRDefault="00B765B5" w:rsidP="00B765B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032C168" w14:textId="77777777" w:rsidR="00B765B5" w:rsidRPr="00B765B5" w:rsidRDefault="00B765B5" w:rsidP="00B765B5">
      <w:pPr>
        <w:pStyle w:val="af1"/>
        <w:numPr>
          <w:ilvl w:val="1"/>
          <w:numId w:val="7"/>
        </w:numPr>
        <w:overflowPunct/>
        <w:snapToGrid w:val="0"/>
        <w:spacing w:line="252" w:lineRule="auto"/>
        <w:rPr>
          <w:sz w:val="21"/>
          <w:szCs w:val="21"/>
          <w:lang w:eastAsia="zh-CN"/>
        </w:rPr>
      </w:pPr>
      <w:r w:rsidRPr="00B765B5">
        <w:t>channel aware tone reservation that decrease PAPR.</w:t>
      </w:r>
    </w:p>
    <w:p w14:paraId="76329130" w14:textId="77777777" w:rsidR="00B765B5" w:rsidRPr="00B765B5" w:rsidRDefault="00B765B5" w:rsidP="00B765B5">
      <w:pPr>
        <w:pStyle w:val="af1"/>
        <w:numPr>
          <w:ilvl w:val="2"/>
          <w:numId w:val="7"/>
        </w:numPr>
        <w:overflowPunct/>
        <w:snapToGrid w:val="0"/>
        <w:spacing w:before="120" w:line="252" w:lineRule="auto"/>
        <w:jc w:val="both"/>
      </w:pPr>
      <w:r w:rsidRPr="00B765B5">
        <w:t>The UE must be notified of the sub-carriers carrying the TR signal</w:t>
      </w:r>
    </w:p>
    <w:p w14:paraId="0CF8D98C" w14:textId="77777777" w:rsidR="00B765B5" w:rsidRPr="00B765B5" w:rsidRDefault="00B765B5" w:rsidP="00B765B5">
      <w:pPr>
        <w:pStyle w:val="af1"/>
        <w:numPr>
          <w:ilvl w:val="1"/>
          <w:numId w:val="7"/>
        </w:numPr>
        <w:overflowPunct/>
        <w:snapToGrid w:val="0"/>
        <w:spacing w:line="252" w:lineRule="auto"/>
        <w:rPr>
          <w:rFonts w:eastAsia="SimSun"/>
          <w:lang w:eastAsia="zh-CN"/>
        </w:rPr>
      </w:pPr>
      <w:r w:rsidRPr="00B765B5">
        <w:rPr>
          <w:rFonts w:eastAsia="SimSun"/>
          <w:lang w:eastAsia="zh-CN"/>
        </w:rPr>
        <w:t>Background:</w:t>
      </w:r>
    </w:p>
    <w:p w14:paraId="41BE941F" w14:textId="77777777" w:rsidR="00B765B5" w:rsidRPr="00B765B5" w:rsidRDefault="00B765B5" w:rsidP="00B765B5">
      <w:pPr>
        <w:pStyle w:val="ac"/>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14:paraId="47452EF2" w14:textId="56252C07" w:rsidR="00B765B5" w:rsidRPr="00B765B5" w:rsidRDefault="00B765B5" w:rsidP="00B765B5">
      <w:pPr>
        <w:pStyle w:val="ac"/>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Different transceiver processing algorithms at the gNB should be transparent to the UE</w:t>
      </w:r>
    </w:p>
    <w:p w14:paraId="202929B4" w14:textId="77777777" w:rsidR="00B765B5" w:rsidRPr="00B765B5" w:rsidRDefault="00B765B5" w:rsidP="00B765B5">
      <w:pPr>
        <w:pStyle w:val="af1"/>
        <w:numPr>
          <w:ilvl w:val="1"/>
          <w:numId w:val="7"/>
        </w:numPr>
        <w:rPr>
          <w:rFonts w:eastAsia="SimSun"/>
          <w:lang w:eastAsia="zh-CN"/>
        </w:rPr>
      </w:pPr>
      <w:r w:rsidRPr="00B765B5">
        <w:rPr>
          <w:rFonts w:eastAsia="SimSun"/>
          <w:lang w:eastAsia="zh-CN"/>
        </w:rPr>
        <w:t>Potential specification impacts are:</w:t>
      </w:r>
    </w:p>
    <w:p w14:paraId="66319490" w14:textId="77777777" w:rsidR="00B765B5" w:rsidRPr="00B765B5" w:rsidRDefault="00B765B5" w:rsidP="00B765B5">
      <w:pPr>
        <w:pStyle w:val="af1"/>
        <w:numPr>
          <w:ilvl w:val="2"/>
          <w:numId w:val="7"/>
        </w:numPr>
        <w:rPr>
          <w:rFonts w:eastAsia="SimSun"/>
          <w:lang w:eastAsia="zh-CN"/>
        </w:rPr>
      </w:pPr>
      <w:r w:rsidRPr="00B765B5">
        <w:rPr>
          <w:rFonts w:eastAsia="SimSun"/>
          <w:lang w:eastAsia="zh-CN"/>
        </w:rPr>
        <w:t>FFS</w:t>
      </w:r>
    </w:p>
    <w:p w14:paraId="171D3EAB" w14:textId="77777777" w:rsidR="00B765B5" w:rsidRDefault="00B765B5" w:rsidP="00B765B5">
      <w:pPr>
        <w:pStyle w:val="af1"/>
        <w:overflowPunct/>
        <w:snapToGrid w:val="0"/>
        <w:spacing w:line="252" w:lineRule="auto"/>
        <w:ind w:left="1440"/>
        <w:rPr>
          <w:sz w:val="21"/>
          <w:szCs w:val="21"/>
          <w:lang w:eastAsia="zh-CN"/>
        </w:rPr>
      </w:pPr>
    </w:p>
    <w:p w14:paraId="57F9DE3E" w14:textId="77777777" w:rsidR="00B765B5" w:rsidRDefault="00B765B5" w:rsidP="00B765B5">
      <w:pPr>
        <w:pStyle w:val="ac"/>
        <w:spacing w:after="0"/>
        <w:rPr>
          <w:rFonts w:ascii="Times New Roman" w:eastAsiaTheme="minorEastAsia" w:hAnsi="Times New Roman"/>
          <w:sz w:val="22"/>
          <w:szCs w:val="22"/>
          <w:lang w:eastAsia="ko-KR"/>
        </w:rPr>
      </w:pPr>
    </w:p>
    <w:p w14:paraId="69DB0039" w14:textId="28FEDA2A" w:rsidR="00B765B5" w:rsidRDefault="00B765B5" w:rsidP="00B765B5">
      <w:pPr>
        <w:pStyle w:val="4"/>
        <w:spacing w:line="256" w:lineRule="auto"/>
        <w:ind w:left="1411" w:hanging="1411"/>
        <w:rPr>
          <w:rFonts w:eastAsia="SimSun"/>
          <w:szCs w:val="18"/>
          <w:lang w:eastAsia="zh-CN"/>
        </w:rPr>
      </w:pPr>
      <w:r>
        <w:rPr>
          <w:rFonts w:eastAsia="SimSun"/>
          <w:szCs w:val="18"/>
          <w:lang w:eastAsia="zh-CN"/>
        </w:rPr>
        <w:t>Proposal #5-4A (clean)</w:t>
      </w:r>
    </w:p>
    <w:p w14:paraId="11A4702A" w14:textId="77777777" w:rsidR="00B765B5" w:rsidRDefault="00B765B5" w:rsidP="00B765B5">
      <w:pPr>
        <w:pStyle w:val="ac"/>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C6FAC7C" w14:textId="77777777" w:rsidR="00B765B5" w:rsidRDefault="00B765B5" w:rsidP="00B765B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1338F7DA" w14:textId="77777777" w:rsidR="00B765B5" w:rsidRDefault="00B765B5" w:rsidP="00B765B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0B8921C4" w14:textId="77777777" w:rsidR="00B765B5" w:rsidRPr="00B765B5" w:rsidRDefault="00B765B5" w:rsidP="00B765B5">
      <w:pPr>
        <w:pStyle w:val="ac"/>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Background:</w:t>
      </w:r>
    </w:p>
    <w:p w14:paraId="26E11F31" w14:textId="77777777" w:rsidR="00B765B5" w:rsidRPr="00B765B5" w:rsidRDefault="00B765B5" w:rsidP="00B765B5">
      <w:pPr>
        <w:pStyle w:val="ac"/>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This input power bias adaptation results in lower output PAPR, which is translated into some in band and out of band emissions being generated.</w:t>
      </w:r>
    </w:p>
    <w:p w14:paraId="25765D1D" w14:textId="77777777" w:rsidR="00B765B5" w:rsidRPr="00B765B5" w:rsidRDefault="00B765B5" w:rsidP="00B765B5">
      <w:pPr>
        <w:pStyle w:val="ac"/>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With appropriate signal processing techniques, it is possible to “steer” the unwanted emissions either to the in-band signal or out-of-band.</w:t>
      </w:r>
    </w:p>
    <w:p w14:paraId="48DEF1DC" w14:textId="77777777" w:rsidR="00B765B5" w:rsidRPr="00B765B5" w:rsidRDefault="00B765B5" w:rsidP="00B765B5">
      <w:pPr>
        <w:pStyle w:val="ac"/>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2BF153F9" w14:textId="77777777" w:rsidR="00B765B5" w:rsidRPr="00B765B5" w:rsidRDefault="00B765B5" w:rsidP="00B765B5">
      <w:pPr>
        <w:pStyle w:val="ac"/>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042F5ABA" w14:textId="77777777" w:rsidR="00B765B5" w:rsidRPr="00B765B5" w:rsidRDefault="00B765B5" w:rsidP="00B765B5">
      <w:pPr>
        <w:pStyle w:val="af1"/>
        <w:numPr>
          <w:ilvl w:val="1"/>
          <w:numId w:val="7"/>
        </w:numPr>
        <w:rPr>
          <w:rFonts w:eastAsia="SimSun"/>
          <w:lang w:eastAsia="zh-CN"/>
        </w:rPr>
      </w:pPr>
      <w:r w:rsidRPr="00B765B5">
        <w:rPr>
          <w:rFonts w:eastAsia="SimSun"/>
          <w:lang w:eastAsia="zh-CN"/>
        </w:rPr>
        <w:t>Potential specification impacts are:</w:t>
      </w:r>
    </w:p>
    <w:p w14:paraId="27B85036" w14:textId="77777777" w:rsidR="00B765B5" w:rsidRPr="00B765B5" w:rsidRDefault="00B765B5" w:rsidP="00B765B5">
      <w:pPr>
        <w:pStyle w:val="af1"/>
        <w:numPr>
          <w:ilvl w:val="2"/>
          <w:numId w:val="7"/>
        </w:numPr>
        <w:rPr>
          <w:rFonts w:eastAsia="SimSun"/>
          <w:lang w:eastAsia="zh-CN"/>
        </w:rPr>
      </w:pPr>
      <w:r w:rsidRPr="00B765B5">
        <w:rPr>
          <w:rFonts w:eastAsia="SimSun"/>
          <w:lang w:eastAsia="zh-CN"/>
        </w:rPr>
        <w:t>FFS</w:t>
      </w:r>
    </w:p>
    <w:p w14:paraId="2BF7BAAC" w14:textId="77777777" w:rsidR="00B765B5" w:rsidRDefault="00B765B5">
      <w:pPr>
        <w:pStyle w:val="ac"/>
        <w:spacing w:after="0"/>
        <w:rPr>
          <w:rFonts w:ascii="Times New Roman" w:eastAsiaTheme="minorEastAsia" w:hAnsi="Times New Roman"/>
          <w:sz w:val="22"/>
          <w:szCs w:val="22"/>
          <w:lang w:eastAsia="ko-KR"/>
        </w:rPr>
      </w:pPr>
    </w:p>
    <w:p w14:paraId="6E925E2F" w14:textId="574C17AB" w:rsidR="004F3D0B" w:rsidRDefault="004F3D0B">
      <w:pPr>
        <w:pStyle w:val="ac"/>
        <w:spacing w:after="0"/>
        <w:rPr>
          <w:rFonts w:ascii="Times New Roman" w:eastAsiaTheme="minorEastAsia" w:hAnsi="Times New Roman"/>
          <w:sz w:val="22"/>
          <w:szCs w:val="22"/>
          <w:lang w:eastAsia="ko-KR"/>
        </w:rPr>
      </w:pPr>
    </w:p>
    <w:p w14:paraId="1D34D8C9" w14:textId="0F6D4C72" w:rsidR="00B3001D" w:rsidRDefault="00B3001D">
      <w:pPr>
        <w:pStyle w:val="ac"/>
        <w:spacing w:after="0"/>
        <w:rPr>
          <w:rFonts w:ascii="Times New Roman" w:eastAsiaTheme="minorEastAsia" w:hAnsi="Times New Roman"/>
          <w:sz w:val="22"/>
          <w:szCs w:val="22"/>
          <w:lang w:eastAsia="ko-KR"/>
        </w:rPr>
      </w:pPr>
    </w:p>
    <w:p w14:paraId="6F1A7872" w14:textId="658B8EBE" w:rsidR="00B3001D" w:rsidRDefault="00B3001D">
      <w:pPr>
        <w:pStyle w:val="ac"/>
        <w:spacing w:after="0"/>
        <w:rPr>
          <w:rFonts w:ascii="Times New Roman" w:eastAsiaTheme="minorEastAsia" w:hAnsi="Times New Roman"/>
          <w:sz w:val="22"/>
          <w:szCs w:val="22"/>
          <w:lang w:eastAsia="ko-KR"/>
        </w:rPr>
      </w:pPr>
    </w:p>
    <w:p w14:paraId="619E5FF2" w14:textId="77777777" w:rsidR="00B3001D" w:rsidRDefault="00B3001D" w:rsidP="00B3001D">
      <w:pPr>
        <w:pStyle w:val="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4FFCF75A" w14:textId="77777777" w:rsidR="00C049A9" w:rsidRDefault="00C049A9" w:rsidP="00C049A9">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Based on discussion from GTW, we should split the discussion into two components. First aspect is regarding high level descriptions of the potential techniques, their potential specification impact, any impact </w:t>
      </w:r>
      <w:r>
        <w:rPr>
          <w:rFonts w:ascii="Times New Roman" w:hAnsi="Times New Roman"/>
          <w:sz w:val="22"/>
          <w:szCs w:val="22"/>
          <w:lang w:eastAsia="zh-CN"/>
        </w:rPr>
        <w:lastRenderedPageBreak/>
        <w:t>to legacy UEs. The second aspect is providing even further details targeting providing information for evaluations.</w:t>
      </w:r>
    </w:p>
    <w:p w14:paraId="13D3A135" w14:textId="1615045B" w:rsidR="00B3001D" w:rsidRDefault="00B3001D" w:rsidP="00B3001D">
      <w:pPr>
        <w:pStyle w:val="ac"/>
        <w:spacing w:after="0"/>
        <w:rPr>
          <w:rFonts w:ascii="Times New Roman" w:hAnsi="Times New Roman"/>
          <w:sz w:val="22"/>
          <w:szCs w:val="22"/>
          <w:lang w:eastAsia="zh-CN"/>
        </w:rPr>
      </w:pPr>
    </w:p>
    <w:p w14:paraId="3F54E43C" w14:textId="36C4AF15" w:rsidR="00C049A9" w:rsidRDefault="00C049A9" w:rsidP="00B3001D">
      <w:pPr>
        <w:pStyle w:val="ac"/>
        <w:spacing w:after="0"/>
        <w:rPr>
          <w:rFonts w:ascii="Times New Roman" w:hAnsi="Times New Roman"/>
          <w:sz w:val="22"/>
          <w:szCs w:val="22"/>
          <w:lang w:eastAsia="zh-CN"/>
        </w:rPr>
      </w:pPr>
    </w:p>
    <w:p w14:paraId="35F00D6E" w14:textId="553FF8D8" w:rsidR="00B3001D" w:rsidRDefault="00B3001D">
      <w:pPr>
        <w:pStyle w:val="ac"/>
        <w:spacing w:after="0"/>
        <w:rPr>
          <w:rFonts w:ascii="Times New Roman" w:eastAsiaTheme="minorEastAsia" w:hAnsi="Times New Roman"/>
          <w:sz w:val="22"/>
          <w:szCs w:val="22"/>
          <w:lang w:eastAsia="ko-KR"/>
        </w:rPr>
      </w:pPr>
    </w:p>
    <w:p w14:paraId="494BE18B" w14:textId="5F60456A" w:rsidR="00783B43" w:rsidRDefault="00783B43" w:rsidP="00783B43">
      <w:pPr>
        <w:pStyle w:val="4"/>
        <w:spacing w:line="256" w:lineRule="auto"/>
        <w:ind w:left="1411" w:hanging="1411"/>
        <w:rPr>
          <w:rFonts w:eastAsia="SimSun"/>
          <w:szCs w:val="18"/>
          <w:lang w:eastAsia="zh-CN"/>
        </w:rPr>
      </w:pPr>
      <w:r>
        <w:rPr>
          <w:rFonts w:eastAsia="SimSun"/>
          <w:szCs w:val="18"/>
          <w:lang w:eastAsia="zh-CN"/>
        </w:rPr>
        <w:t>Proposal #5-1B</w:t>
      </w:r>
    </w:p>
    <w:p w14:paraId="00E81AF2" w14:textId="77777777" w:rsidR="00C0071A" w:rsidRPr="004032A6" w:rsidRDefault="00C0071A" w:rsidP="00C0071A">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7E5E7E2" w14:textId="77777777" w:rsidR="00783B43" w:rsidRPr="00B765B5" w:rsidRDefault="00783B43" w:rsidP="00783B43">
      <w:pPr>
        <w:pStyle w:val="ac"/>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#D-1: </w:t>
      </w:r>
      <w:r w:rsidRPr="00B765B5">
        <w:rPr>
          <w:rFonts w:ascii="Times New Roman" w:hAnsi="Times New Roman"/>
          <w:sz w:val="22"/>
          <w:szCs w:val="22"/>
          <w:lang w:eastAsia="zh-CN"/>
        </w:rPr>
        <w:t>Adaptation of transmission power of signals and channels</w:t>
      </w:r>
    </w:p>
    <w:p w14:paraId="79FDC94D" w14:textId="77777777" w:rsidR="00783B43" w:rsidRPr="00B765B5" w:rsidRDefault="00783B43" w:rsidP="00783B43">
      <w:pPr>
        <w:pStyle w:val="ac"/>
        <w:numPr>
          <w:ilvl w:val="1"/>
          <w:numId w:val="5"/>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Reducing the transmission power</w:t>
      </w:r>
      <w:r w:rsidRPr="00B765B5">
        <w:t xml:space="preserve"> </w:t>
      </w:r>
      <w:r w:rsidRPr="00B765B5">
        <w:rPr>
          <w:rFonts w:ascii="Times New Roman" w:hAnsi="Times New Roman"/>
          <w:sz w:val="22"/>
          <w:szCs w:val="22"/>
          <w:lang w:eastAsia="zh-CN"/>
        </w:rPr>
        <w:t>or PSD of various signals and channels, e.g SSB, CSI-RS, PDSCH</w:t>
      </w:r>
    </w:p>
    <w:p w14:paraId="5B5ED7D0" w14:textId="468279FE" w:rsidR="00942B6C" w:rsidRPr="00942B6C" w:rsidRDefault="00942B6C" w:rsidP="00783B43">
      <w:pPr>
        <w:pStyle w:val="af1"/>
        <w:numPr>
          <w:ilvl w:val="1"/>
          <w:numId w:val="5"/>
        </w:numPr>
        <w:rPr>
          <w:rFonts w:eastAsia="SimSun"/>
          <w:color w:val="C00000"/>
          <w:u w:val="single"/>
          <w:lang w:eastAsia="zh-CN"/>
        </w:rPr>
      </w:pPr>
      <w:r w:rsidRPr="00942B6C">
        <w:rPr>
          <w:rFonts w:eastAsia="SimSun"/>
          <w:color w:val="C00000"/>
          <w:u w:val="single"/>
          <w:lang w:eastAsia="zh-CN"/>
        </w:rPr>
        <w:t>Background:</w:t>
      </w:r>
    </w:p>
    <w:p w14:paraId="168EE110" w14:textId="258E18DE" w:rsidR="00942B6C" w:rsidRPr="00942B6C" w:rsidRDefault="00942B6C" w:rsidP="00942B6C">
      <w:pPr>
        <w:pStyle w:val="af1"/>
        <w:numPr>
          <w:ilvl w:val="2"/>
          <w:numId w:val="5"/>
        </w:numPr>
        <w:rPr>
          <w:rFonts w:eastAsia="SimSun"/>
          <w:color w:val="C00000"/>
          <w:u w:val="single"/>
          <w:lang w:eastAsia="zh-CN"/>
        </w:rPr>
      </w:pPr>
      <w:r w:rsidRPr="00942B6C">
        <w:rPr>
          <w:rFonts w:eastAsia="SimSun"/>
          <w:color w:val="C00000"/>
          <w:u w:val="single"/>
          <w:lang w:eastAsia="zh-CN"/>
        </w:rPr>
        <w:t>[To be filled]</w:t>
      </w:r>
    </w:p>
    <w:p w14:paraId="2CC7AECA" w14:textId="423DE3F4" w:rsidR="00783B43" w:rsidRPr="00B765B5" w:rsidRDefault="00783B43" w:rsidP="00783B43">
      <w:pPr>
        <w:pStyle w:val="af1"/>
        <w:numPr>
          <w:ilvl w:val="1"/>
          <w:numId w:val="5"/>
        </w:numPr>
        <w:rPr>
          <w:rFonts w:eastAsia="SimSun"/>
          <w:lang w:eastAsia="zh-CN"/>
        </w:rPr>
      </w:pPr>
      <w:r w:rsidRPr="00B765B5">
        <w:rPr>
          <w:rFonts w:eastAsia="SimSun"/>
          <w:lang w:eastAsia="zh-CN"/>
        </w:rPr>
        <w:t>Potential specification impacts are:</w:t>
      </w:r>
    </w:p>
    <w:p w14:paraId="0389499D" w14:textId="77777777" w:rsidR="00783B43" w:rsidRPr="00B765B5" w:rsidRDefault="00783B43" w:rsidP="00783B43">
      <w:pPr>
        <w:pStyle w:val="af1"/>
        <w:numPr>
          <w:ilvl w:val="2"/>
          <w:numId w:val="5"/>
        </w:numPr>
        <w:overflowPunct/>
        <w:snapToGrid w:val="0"/>
        <w:spacing w:line="252" w:lineRule="auto"/>
        <w:rPr>
          <w:rFonts w:eastAsia="SimSun"/>
          <w:lang w:eastAsia="zh-CN"/>
        </w:rPr>
      </w:pPr>
      <w:r w:rsidRPr="00B765B5">
        <w:rPr>
          <w:rFonts w:eastAsia="SimSun"/>
          <w:lang w:eastAsia="zh-CN"/>
        </w:rPr>
        <w:t>Introduction of group-based reconfiguration of various reference signal resources, measurement, reporting, which may be RRC-based or MAC-CE based or by other physical layer indication.</w:t>
      </w:r>
    </w:p>
    <w:p w14:paraId="79651473" w14:textId="77777777" w:rsidR="00942B6C" w:rsidRDefault="00942B6C" w:rsidP="00942B6C">
      <w:pPr>
        <w:pStyle w:val="ac"/>
        <w:numPr>
          <w:ilvl w:val="1"/>
          <w:numId w:val="5"/>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6E786E93" w14:textId="77777777" w:rsidR="00783B43" w:rsidRDefault="00783B43" w:rsidP="00783B43">
      <w:pPr>
        <w:pStyle w:val="af1"/>
        <w:numPr>
          <w:ilvl w:val="2"/>
          <w:numId w:val="5"/>
        </w:numPr>
        <w:overflowPunct/>
        <w:snapToGrid w:val="0"/>
        <w:spacing w:line="252" w:lineRule="auto"/>
      </w:pPr>
      <w:r w:rsidRPr="00B765B5">
        <w:t>The linear reduction of PAE (power added efficiency) when Tx power reduction should be included in the scal</w:t>
      </w:r>
      <w:r>
        <w:t>ing of the power model.</w:t>
      </w:r>
    </w:p>
    <w:p w14:paraId="5A64C9FE" w14:textId="77777777" w:rsidR="0028588C" w:rsidRDefault="0028588C" w:rsidP="0028588C">
      <w:pPr>
        <w:pStyle w:val="ac"/>
        <w:overflowPunct w:val="0"/>
        <w:spacing w:after="0" w:line="240" w:lineRule="auto"/>
        <w:rPr>
          <w:rFonts w:ascii="Times New Roman" w:hAnsi="Times New Roman"/>
          <w:sz w:val="22"/>
          <w:szCs w:val="22"/>
          <w:lang w:eastAsia="zh-CN"/>
        </w:rPr>
      </w:pPr>
    </w:p>
    <w:p w14:paraId="09135896" w14:textId="07FB9A8D" w:rsidR="002E7D21" w:rsidRPr="00873299" w:rsidRDefault="002E7D21" w:rsidP="0028588C">
      <w:pPr>
        <w:pStyle w:val="ac"/>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67A60D02" w14:textId="77777777" w:rsidR="0028588C" w:rsidRPr="00B765B5" w:rsidRDefault="0028588C" w:rsidP="0028588C">
      <w:pPr>
        <w:pStyle w:val="ac"/>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#D-1: </w:t>
      </w:r>
      <w:r w:rsidRPr="00B765B5">
        <w:rPr>
          <w:rFonts w:ascii="Times New Roman" w:hAnsi="Times New Roman"/>
          <w:sz w:val="22"/>
          <w:szCs w:val="22"/>
          <w:lang w:eastAsia="zh-CN"/>
        </w:rPr>
        <w:t>Adaptation of transmission power of signals and channels</w:t>
      </w:r>
    </w:p>
    <w:p w14:paraId="1681EAEE" w14:textId="77777777" w:rsidR="0028588C" w:rsidRPr="00B765B5" w:rsidRDefault="0028588C" w:rsidP="0028588C">
      <w:pPr>
        <w:pStyle w:val="af1"/>
        <w:numPr>
          <w:ilvl w:val="1"/>
          <w:numId w:val="5"/>
        </w:numPr>
        <w:overflowPunct/>
        <w:snapToGrid w:val="0"/>
        <w:spacing w:line="252" w:lineRule="auto"/>
        <w:rPr>
          <w:sz w:val="21"/>
          <w:szCs w:val="21"/>
          <w:lang w:eastAsia="zh-CN"/>
        </w:rPr>
      </w:pPr>
      <w:r w:rsidRPr="00B765B5">
        <w:t xml:space="preserve">signaling of modified power ratio between CSI-RS and PDSCH/SSB or between SSB and CSI-RS to provide adaptation of power ratio values, e.g. by utilizing </w:t>
      </w:r>
      <w:r w:rsidRPr="00B765B5">
        <w:rPr>
          <w:rFonts w:eastAsia="SimSun"/>
          <w:lang w:eastAsia="zh-CN"/>
        </w:rPr>
        <w:t>UE-specific,</w:t>
      </w:r>
      <w:r w:rsidRPr="00B765B5">
        <w:t xml:space="preserve"> group-level or cell common signaling.</w:t>
      </w:r>
    </w:p>
    <w:p w14:paraId="111E7CB6" w14:textId="77777777" w:rsidR="0028588C" w:rsidRPr="00B765B5" w:rsidRDefault="0028588C" w:rsidP="0028588C">
      <w:pPr>
        <w:pStyle w:val="af1"/>
        <w:numPr>
          <w:ilvl w:val="1"/>
          <w:numId w:val="5"/>
        </w:numPr>
        <w:overflowPunct/>
        <w:snapToGrid w:val="0"/>
        <w:spacing w:before="120" w:line="252" w:lineRule="auto"/>
        <w:jc w:val="both"/>
      </w:pPr>
      <w:r w:rsidRPr="00B765B5">
        <w:t xml:space="preserve">This may include enhancements on </w:t>
      </w:r>
      <w:r w:rsidRPr="00B765B5">
        <w:rPr>
          <w:rFonts w:eastAsia="SimSun"/>
          <w:lang w:eastAsia="zh-CN"/>
        </w:rPr>
        <w:t xml:space="preserve">UE L1/L3 </w:t>
      </w:r>
      <w:r w:rsidRPr="00B765B5">
        <w:t xml:space="preserve">measurements and </w:t>
      </w:r>
      <w:r w:rsidRPr="00B765B5">
        <w:rPr>
          <w:rFonts w:eastAsia="SimSun"/>
          <w:lang w:eastAsia="zh-CN"/>
        </w:rPr>
        <w:t>L3 filtering behavior due to power adaptation</w:t>
      </w:r>
      <w:r w:rsidRPr="00B765B5">
        <w:t xml:space="preserve">, </w:t>
      </w:r>
      <w:r w:rsidRPr="00B765B5">
        <w:rPr>
          <w:strike/>
        </w:rPr>
        <w:t>such as</w:t>
      </w:r>
      <w:r w:rsidRPr="00B765B5">
        <w:t xml:space="preserve"> beam management, beam failure recovery, radio link monitoring, cell (re)selection and handover procedure</w:t>
      </w:r>
    </w:p>
    <w:p w14:paraId="59A31A32" w14:textId="77777777" w:rsidR="0028588C" w:rsidRPr="00B765B5" w:rsidRDefault="0028588C" w:rsidP="0028588C">
      <w:pPr>
        <w:pStyle w:val="af1"/>
        <w:numPr>
          <w:ilvl w:val="1"/>
          <w:numId w:val="5"/>
        </w:numPr>
        <w:overflowPunct/>
        <w:snapToGrid w:val="0"/>
        <w:spacing w:before="120" w:line="252" w:lineRule="auto"/>
        <w:jc w:val="both"/>
        <w:rPr>
          <w:rFonts w:eastAsia="SimSun"/>
          <w:lang w:eastAsia="zh-CN"/>
        </w:rPr>
      </w:pPr>
      <w:r w:rsidRPr="00B765B5">
        <w:rPr>
          <w:rFonts w:eastAsia="SimSun"/>
          <w:lang w:eastAsia="zh-CN"/>
        </w:rPr>
        <w:t>Different network nodes within a cell transmit different sets of SSBs with different SSB transmission power based on multiple SSB burst configurations in the cell.</w:t>
      </w:r>
    </w:p>
    <w:p w14:paraId="6130E653" w14:textId="77777777" w:rsidR="0028588C" w:rsidRPr="00B765B5" w:rsidRDefault="0028588C" w:rsidP="0028588C">
      <w:pPr>
        <w:pStyle w:val="af1"/>
        <w:numPr>
          <w:ilvl w:val="1"/>
          <w:numId w:val="5"/>
        </w:numPr>
        <w:overflowPunct/>
        <w:snapToGrid w:val="0"/>
        <w:spacing w:line="252" w:lineRule="auto"/>
        <w:rPr>
          <w:rFonts w:eastAsia="SimSun"/>
          <w:lang w:eastAsia="zh-CN"/>
        </w:rPr>
      </w:pPr>
      <w:r w:rsidRPr="00B765B5">
        <w:rPr>
          <w:rFonts w:eastAsia="SimSun"/>
          <w:lang w:eastAsia="zh-CN"/>
        </w:rPr>
        <w:t>This may include resource based variation of DL power for various signals &amp; channels</w:t>
      </w:r>
    </w:p>
    <w:p w14:paraId="2C00E927" w14:textId="77777777" w:rsidR="0028588C" w:rsidRPr="00B765B5" w:rsidRDefault="0028588C" w:rsidP="0028588C">
      <w:pPr>
        <w:pStyle w:val="af1"/>
        <w:numPr>
          <w:ilvl w:val="1"/>
          <w:numId w:val="5"/>
        </w:numPr>
        <w:overflowPunct/>
        <w:snapToGrid w:val="0"/>
        <w:spacing w:line="252" w:lineRule="auto"/>
      </w:pPr>
      <w:r w:rsidRPr="00B765B5">
        <w:t>The transmission bandwidth may be adapted jointly with transmission power to keep the similar reception performance.</w:t>
      </w:r>
    </w:p>
    <w:p w14:paraId="39FD3F55" w14:textId="77777777" w:rsidR="0028588C" w:rsidRPr="00B765B5" w:rsidRDefault="0028588C" w:rsidP="0028588C">
      <w:pPr>
        <w:pStyle w:val="af1"/>
        <w:numPr>
          <w:ilvl w:val="1"/>
          <w:numId w:val="5"/>
        </w:numPr>
        <w:overflowPunct/>
        <w:snapToGrid w:val="0"/>
        <w:spacing w:line="252" w:lineRule="auto"/>
      </w:pPr>
      <w:r w:rsidRPr="00B765B5">
        <w:t xml:space="preserve">UE feedback information, e.g, CSI reporting, power adjustment indication, etc, </w:t>
      </w:r>
      <w:r w:rsidRPr="00B765B5">
        <w:rPr>
          <w:rFonts w:eastAsia="SimSun"/>
          <w:lang w:eastAsia="zh-CN"/>
        </w:rPr>
        <w:t>to assist gNB downlink power adaptation</w:t>
      </w:r>
    </w:p>
    <w:p w14:paraId="43736244" w14:textId="77777777" w:rsidR="0028588C" w:rsidRPr="00B765B5" w:rsidRDefault="0028588C" w:rsidP="0028588C">
      <w:pPr>
        <w:pStyle w:val="af1"/>
        <w:numPr>
          <w:ilvl w:val="2"/>
          <w:numId w:val="5"/>
        </w:numPr>
        <w:overflowPunct/>
        <w:snapToGrid w:val="0"/>
        <w:spacing w:line="252" w:lineRule="auto"/>
        <w:rPr>
          <w:rFonts w:eastAsia="SimSun"/>
          <w:lang w:eastAsia="zh-CN"/>
        </w:rPr>
      </w:pPr>
      <w:r w:rsidRPr="00B765B5">
        <w:rPr>
          <w:rFonts w:eastAsia="SimSun"/>
          <w:lang w:eastAsia="zh-CN"/>
        </w:rPr>
        <w:t>Report multiple CSI, and each corresponds to a different power offset (hypothetical power offset between CSI-RS and PDSCH) in one CSI report</w:t>
      </w:r>
    </w:p>
    <w:p w14:paraId="1D36DE49" w14:textId="77777777" w:rsidR="00783B43" w:rsidRDefault="00783B43" w:rsidP="00783B43">
      <w:pPr>
        <w:pStyle w:val="ac"/>
        <w:spacing w:after="0"/>
        <w:rPr>
          <w:rFonts w:ascii="Times New Roman" w:hAnsi="Times New Roman"/>
          <w:sz w:val="22"/>
          <w:szCs w:val="22"/>
          <w:lang w:eastAsia="zh-CN"/>
        </w:rPr>
      </w:pPr>
    </w:p>
    <w:p w14:paraId="5CFA6B1D" w14:textId="1951EE70" w:rsidR="00783B43" w:rsidRDefault="00783B43" w:rsidP="00783B43">
      <w:pPr>
        <w:pStyle w:val="ac"/>
        <w:spacing w:after="0"/>
        <w:rPr>
          <w:rFonts w:ascii="Times New Roman" w:eastAsiaTheme="minorEastAsia" w:hAnsi="Times New Roman"/>
          <w:sz w:val="22"/>
          <w:szCs w:val="22"/>
          <w:lang w:eastAsia="ko-KR"/>
        </w:rPr>
      </w:pPr>
    </w:p>
    <w:p w14:paraId="757882FD" w14:textId="36F32617" w:rsidR="006D781C" w:rsidRDefault="006D781C" w:rsidP="006D781C">
      <w:pPr>
        <w:pStyle w:val="4"/>
        <w:spacing w:line="256" w:lineRule="auto"/>
        <w:ind w:left="1411" w:hanging="1411"/>
        <w:rPr>
          <w:rFonts w:eastAsia="SimSun"/>
          <w:szCs w:val="18"/>
          <w:lang w:eastAsia="zh-CN"/>
        </w:rPr>
      </w:pPr>
      <w:r>
        <w:rPr>
          <w:rFonts w:eastAsia="SimSun"/>
          <w:szCs w:val="18"/>
          <w:lang w:eastAsia="zh-CN"/>
        </w:rPr>
        <w:t>Company Comments on Proposal #5-1B</w:t>
      </w:r>
    </w:p>
    <w:p w14:paraId="2B461F78" w14:textId="77777777" w:rsidR="006D781C" w:rsidRPr="00F26A3D" w:rsidRDefault="006D781C" w:rsidP="006D781C">
      <w:pPr>
        <w:rPr>
          <w:sz w:val="22"/>
          <w:szCs w:val="22"/>
        </w:rPr>
      </w:pPr>
      <w:r w:rsidRPr="00F26A3D">
        <w:rPr>
          <w:sz w:val="22"/>
          <w:szCs w:val="22"/>
        </w:rPr>
        <w:t>Moderator asks companies to also provide view and details, including the following aspects:</w:t>
      </w:r>
    </w:p>
    <w:p w14:paraId="3C32064D" w14:textId="77777777" w:rsidR="006D781C" w:rsidRPr="00F26A3D" w:rsidRDefault="006D781C" w:rsidP="006D781C">
      <w:pPr>
        <w:pStyle w:val="af1"/>
        <w:numPr>
          <w:ilvl w:val="0"/>
          <w:numId w:val="46"/>
        </w:numPr>
      </w:pPr>
      <w:r w:rsidRPr="00F26A3D">
        <w:t>Which details should be included in the main proposal description (not the additional information for evaluation)</w:t>
      </w:r>
    </w:p>
    <w:p w14:paraId="66288B4A" w14:textId="77777777" w:rsidR="006D781C" w:rsidRDefault="006D781C" w:rsidP="006D781C">
      <w:pPr>
        <w:pStyle w:val="af1"/>
        <w:numPr>
          <w:ilvl w:val="0"/>
          <w:numId w:val="46"/>
        </w:numPr>
      </w:pPr>
      <w:r w:rsidRPr="00F26A3D">
        <w:lastRenderedPageBreak/>
        <w:t>Text proposal to be used to fill in ‘background’, ‘potential specification impact’, and ‘additional consideration aspects’</w:t>
      </w:r>
    </w:p>
    <w:tbl>
      <w:tblPr>
        <w:tblStyle w:val="af7"/>
        <w:tblW w:w="9350" w:type="dxa"/>
        <w:tblInd w:w="-3" w:type="dxa"/>
        <w:tblLook w:val="04A0" w:firstRow="1" w:lastRow="0" w:firstColumn="1" w:lastColumn="0" w:noHBand="0" w:noVBand="1"/>
      </w:tblPr>
      <w:tblGrid>
        <w:gridCol w:w="1704"/>
        <w:gridCol w:w="7646"/>
      </w:tblGrid>
      <w:tr w:rsidR="006D781C" w14:paraId="56635305" w14:textId="77777777" w:rsidTr="00604F53">
        <w:tc>
          <w:tcPr>
            <w:tcW w:w="1704" w:type="dxa"/>
            <w:shd w:val="clear" w:color="auto" w:fill="FBE4D5" w:themeFill="accent2" w:themeFillTint="33"/>
          </w:tcPr>
          <w:p w14:paraId="3C74957C" w14:textId="77777777" w:rsidR="006D781C" w:rsidRDefault="006D781C" w:rsidP="00604F53">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5F979CB2" w14:textId="77777777" w:rsidR="006D781C" w:rsidRDefault="006D781C" w:rsidP="00604F53">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6D781C" w14:paraId="4944F81F" w14:textId="77777777" w:rsidTr="00604F53">
        <w:tc>
          <w:tcPr>
            <w:tcW w:w="1704" w:type="dxa"/>
          </w:tcPr>
          <w:p w14:paraId="3B74D869" w14:textId="1D01371F" w:rsidR="006D781C" w:rsidRPr="00171359" w:rsidRDefault="00171359" w:rsidP="00604F53">
            <w:pPr>
              <w:pStyle w:val="ac"/>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52AC6CD6" w14:textId="6284E6ED" w:rsidR="006D781C" w:rsidRPr="00171359" w:rsidRDefault="00171359" w:rsidP="00604F53">
            <w:pPr>
              <w:pStyle w:val="ac"/>
              <w:spacing w:after="0"/>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We suggest to remove the first bullet of specification impact since “group-based reconfiguration” is unclear and also suggest to remove PAE-related bullet since it should be discussed under 9.7.1</w:t>
            </w:r>
          </w:p>
          <w:p w14:paraId="3BD84002" w14:textId="77777777" w:rsidR="00171359" w:rsidRDefault="00171359" w:rsidP="00604F53">
            <w:pPr>
              <w:pStyle w:val="ac"/>
              <w:spacing w:after="0"/>
              <w:rPr>
                <w:rFonts w:ascii="Times New Roman" w:hAnsi="Times New Roman"/>
                <w:sz w:val="22"/>
                <w:szCs w:val="22"/>
                <w:lang w:eastAsia="zh-CN"/>
              </w:rPr>
            </w:pPr>
          </w:p>
          <w:p w14:paraId="469A7A38" w14:textId="64ADA278" w:rsidR="00171359" w:rsidRPr="00B765B5" w:rsidRDefault="00171359" w:rsidP="00171359">
            <w:pPr>
              <w:pStyle w:val="af1"/>
              <w:numPr>
                <w:ilvl w:val="1"/>
                <w:numId w:val="5"/>
              </w:numPr>
              <w:rPr>
                <w:rFonts w:eastAsia="SimSun"/>
                <w:lang w:eastAsia="zh-CN"/>
              </w:rPr>
            </w:pPr>
            <w:r w:rsidRPr="00B765B5">
              <w:rPr>
                <w:rFonts w:eastAsia="SimSun"/>
                <w:lang w:eastAsia="zh-CN"/>
              </w:rPr>
              <w:t>Potential specification impacts are:</w:t>
            </w:r>
          </w:p>
          <w:p w14:paraId="2F4F8BB0" w14:textId="31AA4914" w:rsidR="00171359" w:rsidRDefault="00171359" w:rsidP="00171359">
            <w:pPr>
              <w:pStyle w:val="af1"/>
              <w:numPr>
                <w:ilvl w:val="2"/>
                <w:numId w:val="5"/>
              </w:numPr>
              <w:overflowPunct/>
              <w:snapToGrid w:val="0"/>
              <w:spacing w:line="252" w:lineRule="auto"/>
              <w:rPr>
                <w:ins w:id="471" w:author="Seonwook Kim2" w:date="2022-10-13T20:54:00Z"/>
                <w:rFonts w:eastAsia="SimSun"/>
                <w:lang w:eastAsia="zh-CN"/>
              </w:rPr>
            </w:pPr>
            <w:del w:id="472" w:author="Seonwook Kim2" w:date="2022-10-13T20:55:00Z">
              <w:r w:rsidRPr="00B765B5" w:rsidDel="00171359">
                <w:rPr>
                  <w:rFonts w:eastAsia="SimSun"/>
                  <w:lang w:eastAsia="zh-CN"/>
                </w:rPr>
                <w:delText>Introduction of group-based reconfiguration of various reference signal resources, measurement, reporting, which may be RRC-based or MAC-CE based or by other physical layer indication.</w:delText>
              </w:r>
            </w:del>
          </w:p>
          <w:p w14:paraId="42A30F8D" w14:textId="11B8C342" w:rsidR="00171359" w:rsidRDefault="00171359" w:rsidP="00171359">
            <w:pPr>
              <w:pStyle w:val="af1"/>
              <w:numPr>
                <w:ilvl w:val="2"/>
                <w:numId w:val="5"/>
              </w:numPr>
              <w:overflowPunct/>
              <w:snapToGrid w:val="0"/>
              <w:spacing w:line="252" w:lineRule="auto"/>
              <w:rPr>
                <w:ins w:id="473" w:author="Seonwook Kim2" w:date="2022-10-13T20:52:00Z"/>
                <w:rFonts w:eastAsia="SimSun"/>
                <w:lang w:eastAsia="zh-CN"/>
              </w:rPr>
            </w:pPr>
            <w:ins w:id="474" w:author="Seonwook Kim2" w:date="2022-10-13T20:54:00Z">
              <w:r>
                <w:rPr>
                  <w:rFonts w:eastAsia="SimSun"/>
                  <w:lang w:eastAsia="zh-CN"/>
                </w:rPr>
                <w:t xml:space="preserve">Signalling details to indicate </w:t>
              </w:r>
              <w:r w:rsidRPr="00B765B5">
                <w:rPr>
                  <w:lang w:eastAsia="zh-CN"/>
                </w:rPr>
                <w:t>the transmission power</w:t>
              </w:r>
              <w:r w:rsidRPr="00B765B5">
                <w:t xml:space="preserve"> </w:t>
              </w:r>
              <w:r w:rsidRPr="00B765B5">
                <w:rPr>
                  <w:lang w:eastAsia="zh-CN"/>
                </w:rPr>
                <w:t xml:space="preserve">or PSD of </w:t>
              </w:r>
              <w:r>
                <w:rPr>
                  <w:lang w:eastAsia="zh-CN"/>
                </w:rPr>
                <w:t>DL</w:t>
              </w:r>
              <w:r w:rsidRPr="00B765B5">
                <w:rPr>
                  <w:lang w:eastAsia="zh-CN"/>
                </w:rPr>
                <w:t xml:space="preserve"> signals and channels, e.g SSB, CSI-RS, PDSCH</w:t>
              </w:r>
            </w:ins>
          </w:p>
          <w:p w14:paraId="734C4391" w14:textId="00E34B54" w:rsidR="00171359" w:rsidRPr="00B765B5" w:rsidRDefault="00171359" w:rsidP="00171359">
            <w:pPr>
              <w:pStyle w:val="af1"/>
              <w:numPr>
                <w:ilvl w:val="2"/>
                <w:numId w:val="5"/>
              </w:numPr>
              <w:overflowPunct/>
              <w:snapToGrid w:val="0"/>
              <w:spacing w:line="252" w:lineRule="auto"/>
              <w:rPr>
                <w:rFonts w:eastAsia="SimSun"/>
                <w:lang w:eastAsia="zh-CN"/>
              </w:rPr>
            </w:pPr>
            <w:ins w:id="475" w:author="Seonwook Kim2" w:date="2022-10-13T20:52:00Z">
              <w:r>
                <w:t>E</w:t>
              </w:r>
              <w:r w:rsidRPr="00B765B5">
                <w:t xml:space="preserve">nhancements on </w:t>
              </w:r>
              <w:r>
                <w:rPr>
                  <w:rFonts w:eastAsia="SimSun"/>
                  <w:lang w:eastAsia="zh-CN"/>
                </w:rPr>
                <w:t>CSI/RRM</w:t>
              </w:r>
              <w:r w:rsidRPr="00B765B5">
                <w:rPr>
                  <w:rFonts w:eastAsia="SimSun"/>
                  <w:lang w:eastAsia="zh-CN"/>
                </w:rPr>
                <w:t xml:space="preserve"> </w:t>
              </w:r>
              <w:r w:rsidRPr="00B765B5">
                <w:t>measurements, beam management, beam failure recovery, radio link monitoring, cell (re)selection and handover procedure</w:t>
              </w:r>
            </w:ins>
          </w:p>
          <w:p w14:paraId="19AEB482" w14:textId="77777777" w:rsidR="00171359" w:rsidRDefault="00171359" w:rsidP="00171359">
            <w:pPr>
              <w:pStyle w:val="ac"/>
              <w:numPr>
                <w:ilvl w:val="1"/>
                <w:numId w:val="5"/>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5E4FA356" w14:textId="0EE14622" w:rsidR="00171359" w:rsidDel="00171359" w:rsidRDefault="00171359" w:rsidP="00171359">
            <w:pPr>
              <w:pStyle w:val="af1"/>
              <w:numPr>
                <w:ilvl w:val="2"/>
                <w:numId w:val="5"/>
              </w:numPr>
              <w:overflowPunct/>
              <w:snapToGrid w:val="0"/>
              <w:spacing w:line="252" w:lineRule="auto"/>
              <w:rPr>
                <w:del w:id="476" w:author="Seonwook Kim2" w:date="2022-10-13T20:52:00Z"/>
              </w:rPr>
            </w:pPr>
            <w:del w:id="477" w:author="Seonwook Kim2" w:date="2022-10-13T20:52:00Z">
              <w:r w:rsidRPr="00B765B5" w:rsidDel="00171359">
                <w:delText>The linear reduction of PAE (power added efficiency) when Tx power reduction should be included in the scal</w:delText>
              </w:r>
              <w:r w:rsidDel="00171359">
                <w:delText>ing of the power model.</w:delText>
              </w:r>
            </w:del>
          </w:p>
          <w:p w14:paraId="0C9EF5B6" w14:textId="77777777" w:rsidR="00171359" w:rsidRDefault="00171359" w:rsidP="00604F53">
            <w:pPr>
              <w:pStyle w:val="ac"/>
              <w:spacing w:after="0"/>
              <w:rPr>
                <w:rFonts w:ascii="Times New Roman" w:hAnsi="Times New Roman" w:hint="eastAsia"/>
                <w:sz w:val="22"/>
                <w:szCs w:val="22"/>
                <w:lang w:eastAsia="zh-CN"/>
              </w:rPr>
            </w:pPr>
          </w:p>
        </w:tc>
      </w:tr>
    </w:tbl>
    <w:p w14:paraId="75EF8F28" w14:textId="77777777" w:rsidR="006D781C" w:rsidRDefault="006D781C" w:rsidP="006D781C">
      <w:pPr>
        <w:pStyle w:val="ac"/>
        <w:spacing w:after="0"/>
        <w:rPr>
          <w:rFonts w:ascii="Times New Roman" w:eastAsiaTheme="minorEastAsia" w:hAnsi="Times New Roman"/>
          <w:sz w:val="22"/>
          <w:szCs w:val="22"/>
          <w:lang w:eastAsia="ko-KR"/>
        </w:rPr>
      </w:pPr>
    </w:p>
    <w:p w14:paraId="0253DFD4" w14:textId="77777777" w:rsidR="006D781C" w:rsidRDefault="006D781C" w:rsidP="006D781C">
      <w:pPr>
        <w:pStyle w:val="ac"/>
        <w:spacing w:after="0"/>
        <w:rPr>
          <w:rFonts w:ascii="Times New Roman" w:eastAsiaTheme="minorEastAsia" w:hAnsi="Times New Roman"/>
          <w:sz w:val="22"/>
          <w:szCs w:val="22"/>
          <w:lang w:eastAsia="ko-KR"/>
        </w:rPr>
      </w:pPr>
    </w:p>
    <w:p w14:paraId="773508A4" w14:textId="48996022" w:rsidR="006D781C" w:rsidRDefault="006D781C" w:rsidP="00783B43">
      <w:pPr>
        <w:pStyle w:val="ac"/>
        <w:spacing w:after="0"/>
        <w:rPr>
          <w:rFonts w:ascii="Times New Roman" w:eastAsiaTheme="minorEastAsia" w:hAnsi="Times New Roman"/>
          <w:sz w:val="22"/>
          <w:szCs w:val="22"/>
          <w:lang w:eastAsia="ko-KR"/>
        </w:rPr>
      </w:pPr>
    </w:p>
    <w:p w14:paraId="3F09C933" w14:textId="77777777" w:rsidR="006D781C" w:rsidRDefault="006D781C" w:rsidP="00783B43">
      <w:pPr>
        <w:pStyle w:val="ac"/>
        <w:spacing w:after="0"/>
        <w:rPr>
          <w:rFonts w:ascii="Times New Roman" w:eastAsiaTheme="minorEastAsia" w:hAnsi="Times New Roman"/>
          <w:sz w:val="22"/>
          <w:szCs w:val="22"/>
          <w:lang w:eastAsia="ko-KR"/>
        </w:rPr>
      </w:pPr>
    </w:p>
    <w:p w14:paraId="34CDBCC3" w14:textId="02A879C8" w:rsidR="00783B43" w:rsidRDefault="00783B43" w:rsidP="00783B43">
      <w:pPr>
        <w:pStyle w:val="4"/>
        <w:spacing w:line="256" w:lineRule="auto"/>
        <w:ind w:left="1411" w:hanging="1411"/>
        <w:rPr>
          <w:rFonts w:eastAsia="SimSun"/>
          <w:szCs w:val="18"/>
          <w:lang w:eastAsia="zh-CN"/>
        </w:rPr>
      </w:pPr>
      <w:r>
        <w:rPr>
          <w:rFonts w:eastAsia="SimSun"/>
          <w:szCs w:val="18"/>
          <w:lang w:eastAsia="zh-CN"/>
        </w:rPr>
        <w:t>Proposal #5-2B</w:t>
      </w:r>
    </w:p>
    <w:p w14:paraId="6F0B2E18" w14:textId="77777777" w:rsidR="00C0071A" w:rsidRPr="004032A6" w:rsidRDefault="00C0071A" w:rsidP="00C0071A">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58429FA" w14:textId="77777777" w:rsidR="00783B43" w:rsidRPr="00B765B5" w:rsidRDefault="00783B43" w:rsidP="00783B43">
      <w:pPr>
        <w:pStyle w:val="ac"/>
        <w:numPr>
          <w:ilvl w:val="0"/>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Technique #D-2: enhancements to assist [gNB digital pre-distortion] and UE post-distortion</w:t>
      </w:r>
    </w:p>
    <w:p w14:paraId="4A4B3EBA" w14:textId="77777777" w:rsidR="00783B43" w:rsidRPr="00B765B5" w:rsidRDefault="00783B43" w:rsidP="00783B43">
      <w:pPr>
        <w:pStyle w:val="ac"/>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[enhanced over the air digital pre-distortion at the gNB and/or] post-distortion at the UE. </w:t>
      </w:r>
    </w:p>
    <w:p w14:paraId="43B2366B" w14:textId="77777777" w:rsidR="00783B43" w:rsidRPr="00B765B5" w:rsidRDefault="00783B43" w:rsidP="00783B43">
      <w:pPr>
        <w:pStyle w:val="af1"/>
        <w:numPr>
          <w:ilvl w:val="1"/>
          <w:numId w:val="7"/>
        </w:numPr>
        <w:overflowPunct/>
        <w:snapToGrid w:val="0"/>
        <w:spacing w:line="252" w:lineRule="auto"/>
        <w:rPr>
          <w:rFonts w:eastAsia="SimSun"/>
          <w:lang w:eastAsia="zh-CN"/>
        </w:rPr>
      </w:pPr>
      <w:r w:rsidRPr="00B765B5">
        <w:rPr>
          <w:rFonts w:eastAsia="SimSun"/>
          <w:lang w:eastAsia="zh-CN"/>
        </w:rPr>
        <w:t>Background:</w:t>
      </w:r>
    </w:p>
    <w:p w14:paraId="26DE8056" w14:textId="77777777" w:rsidR="00783B43" w:rsidRPr="00B765B5" w:rsidRDefault="00783B43" w:rsidP="00783B43">
      <w:pPr>
        <w:pStyle w:val="ac"/>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40EE3870" w14:textId="77777777" w:rsidR="00783B43" w:rsidRPr="00B765B5" w:rsidRDefault="00783B43" w:rsidP="00783B43">
      <w:pPr>
        <w:pStyle w:val="ac"/>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0DF7E853" w14:textId="77777777" w:rsidR="00783B43" w:rsidRPr="00B765B5" w:rsidRDefault="00783B43" w:rsidP="00783B43">
      <w:pPr>
        <w:pStyle w:val="af1"/>
        <w:numPr>
          <w:ilvl w:val="1"/>
          <w:numId w:val="7"/>
        </w:numPr>
        <w:rPr>
          <w:rFonts w:eastAsia="SimSun"/>
          <w:lang w:eastAsia="zh-CN"/>
        </w:rPr>
      </w:pPr>
      <w:r w:rsidRPr="00B765B5">
        <w:rPr>
          <w:rFonts w:eastAsia="SimSun"/>
          <w:lang w:eastAsia="zh-CN"/>
        </w:rPr>
        <w:t>Potential specification impacts are:</w:t>
      </w:r>
    </w:p>
    <w:p w14:paraId="05ECBF6F" w14:textId="77777777" w:rsidR="00942B6C" w:rsidRPr="00942B6C" w:rsidRDefault="00942B6C" w:rsidP="00942B6C">
      <w:pPr>
        <w:pStyle w:val="af1"/>
        <w:numPr>
          <w:ilvl w:val="2"/>
          <w:numId w:val="7"/>
        </w:numPr>
        <w:rPr>
          <w:rFonts w:eastAsia="SimSun"/>
          <w:color w:val="C00000"/>
          <w:u w:val="single"/>
          <w:lang w:eastAsia="zh-CN"/>
        </w:rPr>
      </w:pPr>
      <w:r w:rsidRPr="00942B6C">
        <w:rPr>
          <w:rFonts w:eastAsia="SimSun"/>
          <w:color w:val="C00000"/>
          <w:u w:val="single"/>
          <w:lang w:eastAsia="zh-CN"/>
        </w:rPr>
        <w:t>[To be filled]</w:t>
      </w:r>
    </w:p>
    <w:p w14:paraId="2A59F255" w14:textId="77777777" w:rsidR="00942B6C" w:rsidRDefault="00942B6C" w:rsidP="00942B6C">
      <w:pPr>
        <w:pStyle w:val="ac"/>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2535364F" w14:textId="77777777" w:rsidR="00942B6C" w:rsidRPr="00942B6C" w:rsidRDefault="00942B6C" w:rsidP="00942B6C">
      <w:pPr>
        <w:pStyle w:val="af1"/>
        <w:numPr>
          <w:ilvl w:val="2"/>
          <w:numId w:val="7"/>
        </w:numPr>
        <w:rPr>
          <w:rFonts w:eastAsia="SimSun"/>
          <w:color w:val="C00000"/>
          <w:u w:val="single"/>
          <w:lang w:eastAsia="zh-CN"/>
        </w:rPr>
      </w:pPr>
      <w:r w:rsidRPr="00942B6C">
        <w:rPr>
          <w:rFonts w:eastAsia="SimSun"/>
          <w:color w:val="C00000"/>
          <w:u w:val="single"/>
          <w:lang w:eastAsia="zh-CN"/>
        </w:rPr>
        <w:lastRenderedPageBreak/>
        <w:t>[To be filled]</w:t>
      </w:r>
    </w:p>
    <w:p w14:paraId="42606870" w14:textId="0C913438" w:rsidR="00783B43" w:rsidRDefault="00783B43" w:rsidP="00783B43">
      <w:pPr>
        <w:pStyle w:val="ac"/>
        <w:spacing w:after="0"/>
        <w:rPr>
          <w:rFonts w:ascii="Times New Roman" w:hAnsi="Times New Roman"/>
          <w:sz w:val="22"/>
          <w:szCs w:val="22"/>
          <w:lang w:eastAsia="zh-CN"/>
        </w:rPr>
      </w:pPr>
    </w:p>
    <w:p w14:paraId="315502E9" w14:textId="77777777" w:rsidR="002E7D21" w:rsidRPr="00873299" w:rsidRDefault="002E7D21" w:rsidP="002E7D21">
      <w:pPr>
        <w:pStyle w:val="ac"/>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22008ED9" w14:textId="20FF25CB" w:rsidR="00F50362" w:rsidRDefault="00F50362" w:rsidP="00F50362">
      <w:pPr>
        <w:pStyle w:val="ac"/>
        <w:numPr>
          <w:ilvl w:val="0"/>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Technique #D-2: enhancements to assist [gNB digital pre-distortion] and UE post-distortion</w:t>
      </w:r>
    </w:p>
    <w:p w14:paraId="7759ADE4" w14:textId="48A664C0" w:rsidR="00F50362" w:rsidRPr="00B765B5" w:rsidRDefault="00F50362" w:rsidP="00F50362">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398D10BA" w14:textId="6449B64B" w:rsidR="00783B43" w:rsidRDefault="00783B43" w:rsidP="00783B43">
      <w:pPr>
        <w:pStyle w:val="ac"/>
        <w:spacing w:after="0"/>
        <w:rPr>
          <w:rFonts w:ascii="Times New Roman" w:hAnsi="Times New Roman"/>
          <w:sz w:val="22"/>
          <w:szCs w:val="22"/>
          <w:lang w:eastAsia="zh-CN"/>
        </w:rPr>
      </w:pPr>
    </w:p>
    <w:p w14:paraId="7AE3524E" w14:textId="7DD96C39" w:rsidR="002E7D21" w:rsidRDefault="002E7D21" w:rsidP="00783B43">
      <w:pPr>
        <w:pStyle w:val="ac"/>
        <w:spacing w:after="0"/>
        <w:rPr>
          <w:rFonts w:ascii="Times New Roman" w:hAnsi="Times New Roman"/>
          <w:sz w:val="22"/>
          <w:szCs w:val="22"/>
          <w:lang w:eastAsia="zh-CN"/>
        </w:rPr>
      </w:pPr>
    </w:p>
    <w:p w14:paraId="3043E099" w14:textId="5DF29449" w:rsidR="006D781C" w:rsidRDefault="006D781C" w:rsidP="006D781C">
      <w:pPr>
        <w:pStyle w:val="4"/>
        <w:spacing w:line="256" w:lineRule="auto"/>
        <w:ind w:left="1411" w:hanging="1411"/>
        <w:rPr>
          <w:rFonts w:eastAsia="SimSun"/>
          <w:szCs w:val="18"/>
          <w:lang w:eastAsia="zh-CN"/>
        </w:rPr>
      </w:pPr>
      <w:r>
        <w:rPr>
          <w:rFonts w:eastAsia="SimSun"/>
          <w:szCs w:val="18"/>
          <w:lang w:eastAsia="zh-CN"/>
        </w:rPr>
        <w:t>Company Comments on Proposal #5-2B</w:t>
      </w:r>
    </w:p>
    <w:p w14:paraId="370C1776" w14:textId="77777777" w:rsidR="006D781C" w:rsidRPr="00F26A3D" w:rsidRDefault="006D781C" w:rsidP="006D781C">
      <w:pPr>
        <w:rPr>
          <w:sz w:val="22"/>
          <w:szCs w:val="22"/>
        </w:rPr>
      </w:pPr>
      <w:r w:rsidRPr="00F26A3D">
        <w:rPr>
          <w:sz w:val="22"/>
          <w:szCs w:val="22"/>
        </w:rPr>
        <w:t>Moderator asks companies to also provide view and details, including the following aspects:</w:t>
      </w:r>
    </w:p>
    <w:p w14:paraId="65ECE773" w14:textId="77777777" w:rsidR="006D781C" w:rsidRPr="00F26A3D" w:rsidRDefault="006D781C" w:rsidP="006D781C">
      <w:pPr>
        <w:pStyle w:val="af1"/>
        <w:numPr>
          <w:ilvl w:val="0"/>
          <w:numId w:val="46"/>
        </w:numPr>
      </w:pPr>
      <w:r w:rsidRPr="00F26A3D">
        <w:t>Which details should be included in the main proposal description (not the additional information for evaluation)</w:t>
      </w:r>
    </w:p>
    <w:p w14:paraId="4C7821F6" w14:textId="4C0329D8" w:rsidR="006D781C" w:rsidRDefault="006D781C" w:rsidP="006D781C">
      <w:pPr>
        <w:pStyle w:val="af1"/>
        <w:numPr>
          <w:ilvl w:val="0"/>
          <w:numId w:val="46"/>
        </w:numPr>
      </w:pPr>
      <w:r w:rsidRPr="00F26A3D">
        <w:t>Text proposal to be used to fill in ‘background’, ‘potential specification impact’, and ‘additional consideration aspects’</w:t>
      </w:r>
    </w:p>
    <w:p w14:paraId="21C2D809" w14:textId="326BA61D" w:rsidR="00796356" w:rsidRDefault="00796356" w:rsidP="0079635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#5-2B can be left up to implementation and therefore should not be the focus of the SI.</w:t>
      </w:r>
      <w:r w:rsidRPr="00796356">
        <w:rPr>
          <w:rFonts w:eastAsiaTheme="minorEastAsia"/>
          <w:sz w:val="22"/>
          <w:szCs w:val="22"/>
          <w:lang w:eastAsia="ko-KR"/>
        </w:rPr>
        <w:t xml:space="preserve"> </w:t>
      </w:r>
      <w:r>
        <w:rPr>
          <w:rFonts w:ascii="Times New Roman" w:eastAsiaTheme="minorEastAsia" w:hAnsi="Times New Roman"/>
          <w:sz w:val="22"/>
          <w:szCs w:val="22"/>
          <w:lang w:eastAsia="ko-KR"/>
        </w:rPr>
        <w:t>Moderator asks proponents can provide comments on this aspect.</w:t>
      </w:r>
    </w:p>
    <w:p w14:paraId="30691B5C" w14:textId="4AE68F03" w:rsidR="00796356" w:rsidRPr="00796356" w:rsidRDefault="00796356" w:rsidP="00796356">
      <w:pPr>
        <w:pStyle w:val="ac"/>
        <w:spacing w:after="0"/>
        <w:rPr>
          <w:rFonts w:ascii="Times New Roman" w:eastAsiaTheme="minorEastAsia" w:hAnsi="Times New Roman"/>
          <w:sz w:val="22"/>
          <w:szCs w:val="22"/>
          <w:lang w:eastAsia="ko-KR"/>
        </w:rPr>
      </w:pPr>
    </w:p>
    <w:tbl>
      <w:tblPr>
        <w:tblStyle w:val="af7"/>
        <w:tblW w:w="9350" w:type="dxa"/>
        <w:tblInd w:w="-3" w:type="dxa"/>
        <w:tblLook w:val="04A0" w:firstRow="1" w:lastRow="0" w:firstColumn="1" w:lastColumn="0" w:noHBand="0" w:noVBand="1"/>
      </w:tblPr>
      <w:tblGrid>
        <w:gridCol w:w="1704"/>
        <w:gridCol w:w="7646"/>
      </w:tblGrid>
      <w:tr w:rsidR="006D781C" w14:paraId="3AE218EB" w14:textId="77777777" w:rsidTr="00604F53">
        <w:tc>
          <w:tcPr>
            <w:tcW w:w="1704" w:type="dxa"/>
            <w:shd w:val="clear" w:color="auto" w:fill="FBE4D5" w:themeFill="accent2" w:themeFillTint="33"/>
          </w:tcPr>
          <w:p w14:paraId="37BBA585" w14:textId="77777777" w:rsidR="006D781C" w:rsidRDefault="006D781C" w:rsidP="00604F53">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4C9C046" w14:textId="77777777" w:rsidR="006D781C" w:rsidRDefault="006D781C" w:rsidP="00604F53">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6D781C" w14:paraId="51337C68" w14:textId="77777777" w:rsidTr="00604F53">
        <w:tc>
          <w:tcPr>
            <w:tcW w:w="1704" w:type="dxa"/>
          </w:tcPr>
          <w:p w14:paraId="0EE2C0E5" w14:textId="77777777" w:rsidR="006D781C" w:rsidRDefault="006D781C" w:rsidP="00604F53">
            <w:pPr>
              <w:pStyle w:val="ac"/>
              <w:spacing w:after="0"/>
              <w:rPr>
                <w:rFonts w:ascii="Times New Roman" w:hAnsi="Times New Roman"/>
                <w:sz w:val="22"/>
                <w:szCs w:val="22"/>
                <w:lang w:eastAsia="zh-CN"/>
              </w:rPr>
            </w:pPr>
          </w:p>
        </w:tc>
        <w:tc>
          <w:tcPr>
            <w:tcW w:w="7646" w:type="dxa"/>
          </w:tcPr>
          <w:p w14:paraId="2C0EDCA5" w14:textId="77777777" w:rsidR="006D781C" w:rsidRDefault="006D781C" w:rsidP="00604F53">
            <w:pPr>
              <w:pStyle w:val="ac"/>
              <w:spacing w:after="0"/>
              <w:rPr>
                <w:rFonts w:ascii="Times New Roman" w:hAnsi="Times New Roman"/>
                <w:sz w:val="22"/>
                <w:szCs w:val="22"/>
                <w:lang w:eastAsia="zh-CN"/>
              </w:rPr>
            </w:pPr>
          </w:p>
        </w:tc>
      </w:tr>
    </w:tbl>
    <w:p w14:paraId="3F389326" w14:textId="77777777" w:rsidR="006D781C" w:rsidRDefault="006D781C" w:rsidP="006D781C">
      <w:pPr>
        <w:pStyle w:val="ac"/>
        <w:spacing w:after="0"/>
        <w:rPr>
          <w:rFonts w:ascii="Times New Roman" w:eastAsiaTheme="minorEastAsia" w:hAnsi="Times New Roman"/>
          <w:sz w:val="22"/>
          <w:szCs w:val="22"/>
          <w:lang w:eastAsia="ko-KR"/>
        </w:rPr>
      </w:pPr>
    </w:p>
    <w:p w14:paraId="7871EBD2" w14:textId="77777777" w:rsidR="006D781C" w:rsidRDefault="006D781C" w:rsidP="006D781C">
      <w:pPr>
        <w:pStyle w:val="ac"/>
        <w:spacing w:after="0"/>
        <w:rPr>
          <w:rFonts w:ascii="Times New Roman" w:eastAsiaTheme="minorEastAsia" w:hAnsi="Times New Roman"/>
          <w:sz w:val="22"/>
          <w:szCs w:val="22"/>
          <w:lang w:eastAsia="ko-KR"/>
        </w:rPr>
      </w:pPr>
    </w:p>
    <w:p w14:paraId="224A1B18" w14:textId="77777777" w:rsidR="00783B43" w:rsidRPr="00B765B5" w:rsidRDefault="00783B43" w:rsidP="00783B43">
      <w:pPr>
        <w:pStyle w:val="ac"/>
        <w:spacing w:after="0"/>
        <w:rPr>
          <w:rFonts w:ascii="Times New Roman" w:hAnsi="Times New Roman"/>
          <w:sz w:val="22"/>
          <w:szCs w:val="22"/>
          <w:lang w:eastAsia="zh-CN"/>
        </w:rPr>
      </w:pPr>
    </w:p>
    <w:p w14:paraId="0793771E" w14:textId="62B89164" w:rsidR="00783B43" w:rsidRDefault="00783B43" w:rsidP="00783B43">
      <w:pPr>
        <w:pStyle w:val="4"/>
        <w:spacing w:line="256" w:lineRule="auto"/>
        <w:ind w:left="1411" w:hanging="1411"/>
        <w:rPr>
          <w:rFonts w:eastAsia="SimSun"/>
          <w:szCs w:val="18"/>
          <w:lang w:eastAsia="zh-CN"/>
        </w:rPr>
      </w:pPr>
      <w:r>
        <w:rPr>
          <w:rFonts w:eastAsia="SimSun"/>
          <w:szCs w:val="18"/>
          <w:lang w:eastAsia="zh-CN"/>
        </w:rPr>
        <w:t>Proposal #5-3B)</w:t>
      </w:r>
    </w:p>
    <w:p w14:paraId="72637639" w14:textId="77777777" w:rsidR="00C0071A" w:rsidRPr="004032A6" w:rsidRDefault="00C0071A" w:rsidP="00C0071A">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A275981" w14:textId="77777777" w:rsidR="00783B43" w:rsidRDefault="00783B43" w:rsidP="00783B43">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2A16A4D" w14:textId="77777777" w:rsidR="00783B43" w:rsidRPr="00B765B5" w:rsidRDefault="00783B43" w:rsidP="00783B43">
      <w:pPr>
        <w:pStyle w:val="af1"/>
        <w:numPr>
          <w:ilvl w:val="1"/>
          <w:numId w:val="7"/>
        </w:numPr>
        <w:overflowPunct/>
        <w:snapToGrid w:val="0"/>
        <w:spacing w:line="252" w:lineRule="auto"/>
        <w:rPr>
          <w:sz w:val="21"/>
          <w:szCs w:val="21"/>
          <w:lang w:eastAsia="zh-CN"/>
        </w:rPr>
      </w:pPr>
      <w:r w:rsidRPr="00B765B5">
        <w:t>channel aware tone reservation that decrease PAPR.</w:t>
      </w:r>
    </w:p>
    <w:p w14:paraId="3577EDE8" w14:textId="77777777" w:rsidR="00783B43" w:rsidRPr="00B765B5" w:rsidRDefault="00783B43" w:rsidP="00783B43">
      <w:pPr>
        <w:pStyle w:val="af1"/>
        <w:numPr>
          <w:ilvl w:val="2"/>
          <w:numId w:val="7"/>
        </w:numPr>
        <w:overflowPunct/>
        <w:snapToGrid w:val="0"/>
        <w:spacing w:before="120" w:line="252" w:lineRule="auto"/>
        <w:jc w:val="both"/>
      </w:pPr>
      <w:r w:rsidRPr="00B765B5">
        <w:t>The UE must be notified of the sub-carriers carrying the TR signal</w:t>
      </w:r>
    </w:p>
    <w:p w14:paraId="54EEA057" w14:textId="77777777" w:rsidR="00783B43" w:rsidRPr="00B765B5" w:rsidRDefault="00783B43" w:rsidP="00783B43">
      <w:pPr>
        <w:pStyle w:val="af1"/>
        <w:numPr>
          <w:ilvl w:val="1"/>
          <w:numId w:val="7"/>
        </w:numPr>
        <w:overflowPunct/>
        <w:snapToGrid w:val="0"/>
        <w:spacing w:line="252" w:lineRule="auto"/>
        <w:rPr>
          <w:rFonts w:eastAsia="SimSun"/>
          <w:lang w:eastAsia="zh-CN"/>
        </w:rPr>
      </w:pPr>
      <w:r w:rsidRPr="00B765B5">
        <w:rPr>
          <w:rFonts w:eastAsia="SimSun"/>
          <w:lang w:eastAsia="zh-CN"/>
        </w:rPr>
        <w:t>Background:</w:t>
      </w:r>
    </w:p>
    <w:p w14:paraId="618A193F" w14:textId="77777777" w:rsidR="00783B43" w:rsidRPr="00B765B5" w:rsidRDefault="00783B43" w:rsidP="00783B43">
      <w:pPr>
        <w:pStyle w:val="ac"/>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14:paraId="09F77875" w14:textId="77777777" w:rsidR="00783B43" w:rsidRPr="00B765B5" w:rsidRDefault="00783B43" w:rsidP="00783B43">
      <w:pPr>
        <w:pStyle w:val="ac"/>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Different transceiver processing algorithms at the gNB should be transparent to the UE</w:t>
      </w:r>
    </w:p>
    <w:p w14:paraId="75D4C990" w14:textId="77777777" w:rsidR="00783B43" w:rsidRPr="00B765B5" w:rsidRDefault="00783B43" w:rsidP="00783B43">
      <w:pPr>
        <w:pStyle w:val="af1"/>
        <w:numPr>
          <w:ilvl w:val="1"/>
          <w:numId w:val="7"/>
        </w:numPr>
        <w:rPr>
          <w:rFonts w:eastAsia="SimSun"/>
          <w:lang w:eastAsia="zh-CN"/>
        </w:rPr>
      </w:pPr>
      <w:r w:rsidRPr="00B765B5">
        <w:rPr>
          <w:rFonts w:eastAsia="SimSun"/>
          <w:lang w:eastAsia="zh-CN"/>
        </w:rPr>
        <w:t>Potential specification impacts are:</w:t>
      </w:r>
    </w:p>
    <w:p w14:paraId="6EB89C4A" w14:textId="77777777" w:rsidR="00942B6C" w:rsidRPr="00942B6C" w:rsidRDefault="00942B6C" w:rsidP="00942B6C">
      <w:pPr>
        <w:pStyle w:val="af1"/>
        <w:numPr>
          <w:ilvl w:val="2"/>
          <w:numId w:val="7"/>
        </w:numPr>
        <w:rPr>
          <w:rFonts w:eastAsia="SimSun"/>
          <w:color w:val="C00000"/>
          <w:u w:val="single"/>
          <w:lang w:eastAsia="zh-CN"/>
        </w:rPr>
      </w:pPr>
      <w:r w:rsidRPr="00942B6C">
        <w:rPr>
          <w:rFonts w:eastAsia="SimSun"/>
          <w:color w:val="C00000"/>
          <w:u w:val="single"/>
          <w:lang w:eastAsia="zh-CN"/>
        </w:rPr>
        <w:t>[To be filled]</w:t>
      </w:r>
    </w:p>
    <w:p w14:paraId="6FE8B535" w14:textId="77777777" w:rsidR="00942B6C" w:rsidRDefault="00942B6C" w:rsidP="00942B6C">
      <w:pPr>
        <w:pStyle w:val="ac"/>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D7CB41B" w14:textId="77777777" w:rsidR="00942B6C" w:rsidRPr="00942B6C" w:rsidRDefault="00942B6C" w:rsidP="00942B6C">
      <w:pPr>
        <w:pStyle w:val="af1"/>
        <w:numPr>
          <w:ilvl w:val="2"/>
          <w:numId w:val="7"/>
        </w:numPr>
        <w:rPr>
          <w:rFonts w:eastAsia="SimSun"/>
          <w:color w:val="C00000"/>
          <w:u w:val="single"/>
          <w:lang w:eastAsia="zh-CN"/>
        </w:rPr>
      </w:pPr>
      <w:r w:rsidRPr="00942B6C">
        <w:rPr>
          <w:rFonts w:eastAsia="SimSun"/>
          <w:color w:val="C00000"/>
          <w:u w:val="single"/>
          <w:lang w:eastAsia="zh-CN"/>
        </w:rPr>
        <w:t>[To be filled]</w:t>
      </w:r>
    </w:p>
    <w:p w14:paraId="44164168" w14:textId="77777777" w:rsidR="00942B6C" w:rsidRPr="00B765B5" w:rsidRDefault="00942B6C" w:rsidP="00942B6C">
      <w:pPr>
        <w:pStyle w:val="af1"/>
        <w:ind w:left="1440"/>
        <w:rPr>
          <w:rFonts w:eastAsia="SimSun"/>
          <w:lang w:eastAsia="zh-CN"/>
        </w:rPr>
      </w:pPr>
    </w:p>
    <w:p w14:paraId="2978CD39" w14:textId="3196F7FF" w:rsidR="00783B43" w:rsidRDefault="00783B43" w:rsidP="00783B43">
      <w:pPr>
        <w:pStyle w:val="af1"/>
        <w:overflowPunct/>
        <w:snapToGrid w:val="0"/>
        <w:spacing w:line="252" w:lineRule="auto"/>
        <w:ind w:left="1440"/>
        <w:rPr>
          <w:sz w:val="21"/>
          <w:szCs w:val="21"/>
          <w:lang w:eastAsia="zh-CN"/>
        </w:rPr>
      </w:pPr>
    </w:p>
    <w:p w14:paraId="3BB89278" w14:textId="77777777" w:rsidR="002E7D21" w:rsidRPr="00873299" w:rsidRDefault="002E7D21" w:rsidP="002E7D21">
      <w:pPr>
        <w:pStyle w:val="ac"/>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2B78FB4A" w14:textId="6C7154F3" w:rsidR="00F50362" w:rsidRDefault="00F50362" w:rsidP="00F50362">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2D4D5AD" w14:textId="5E5B48E3" w:rsidR="00F50362" w:rsidRDefault="00F50362" w:rsidP="00F50362">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1A65CB44" w14:textId="3E2FA2E4" w:rsidR="00783B43" w:rsidRDefault="00783B43" w:rsidP="00783B43">
      <w:pPr>
        <w:pStyle w:val="ac"/>
        <w:spacing w:after="0"/>
        <w:rPr>
          <w:rFonts w:ascii="Times New Roman" w:eastAsiaTheme="minorEastAsia" w:hAnsi="Times New Roman"/>
          <w:sz w:val="22"/>
          <w:szCs w:val="22"/>
          <w:lang w:eastAsia="ko-KR"/>
        </w:rPr>
      </w:pPr>
    </w:p>
    <w:p w14:paraId="39150EEA" w14:textId="409A4703" w:rsidR="006D781C" w:rsidRDefault="006D781C" w:rsidP="006D781C">
      <w:pPr>
        <w:pStyle w:val="4"/>
        <w:spacing w:line="256" w:lineRule="auto"/>
        <w:ind w:left="1411" w:hanging="1411"/>
        <w:rPr>
          <w:rFonts w:eastAsia="SimSun"/>
          <w:szCs w:val="18"/>
          <w:lang w:eastAsia="zh-CN"/>
        </w:rPr>
      </w:pPr>
      <w:r>
        <w:rPr>
          <w:rFonts w:eastAsia="SimSun"/>
          <w:szCs w:val="18"/>
          <w:lang w:eastAsia="zh-CN"/>
        </w:rPr>
        <w:t>Company Comments on Proposal #5-3B</w:t>
      </w:r>
    </w:p>
    <w:p w14:paraId="77E9EC8A" w14:textId="77777777" w:rsidR="006D781C" w:rsidRPr="00F26A3D" w:rsidRDefault="006D781C" w:rsidP="006D781C">
      <w:pPr>
        <w:rPr>
          <w:sz w:val="22"/>
          <w:szCs w:val="22"/>
        </w:rPr>
      </w:pPr>
      <w:r w:rsidRPr="00F26A3D">
        <w:rPr>
          <w:sz w:val="22"/>
          <w:szCs w:val="22"/>
        </w:rPr>
        <w:t>Moderator asks companies to also provide view and details, including the following aspects:</w:t>
      </w:r>
    </w:p>
    <w:p w14:paraId="6424598D" w14:textId="77777777" w:rsidR="006D781C" w:rsidRPr="00F26A3D" w:rsidRDefault="006D781C" w:rsidP="006D781C">
      <w:pPr>
        <w:pStyle w:val="af1"/>
        <w:numPr>
          <w:ilvl w:val="0"/>
          <w:numId w:val="46"/>
        </w:numPr>
      </w:pPr>
      <w:r w:rsidRPr="00F26A3D">
        <w:t>Which details should be included in the main proposal description (not the additional information for evaluation)</w:t>
      </w:r>
    </w:p>
    <w:p w14:paraId="618C53F5" w14:textId="17C36DE5" w:rsidR="006D781C" w:rsidRDefault="006D781C" w:rsidP="006D781C">
      <w:pPr>
        <w:pStyle w:val="af1"/>
        <w:numPr>
          <w:ilvl w:val="0"/>
          <w:numId w:val="46"/>
        </w:numPr>
      </w:pPr>
      <w:r w:rsidRPr="00F26A3D">
        <w:t>Text proposal to be used to fill in ‘background’, ‘potential specification impact’, and ‘additional consideration aspects’</w:t>
      </w:r>
    </w:p>
    <w:p w14:paraId="2BDCB928" w14:textId="644D68EA" w:rsidR="00E6685E" w:rsidRDefault="00E6685E" w:rsidP="00E6685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w:t>
      </w:r>
      <w:r w:rsidR="00796356">
        <w:rPr>
          <w:rFonts w:ascii="Times New Roman" w:eastAsiaTheme="minorEastAsia" w:hAnsi="Times New Roman"/>
          <w:sz w:val="22"/>
          <w:szCs w:val="22"/>
          <w:lang w:eastAsia="ko-KR"/>
        </w:rPr>
        <w:t>3B</w:t>
      </w:r>
      <w:r>
        <w:rPr>
          <w:rFonts w:ascii="Times New Roman" w:eastAsiaTheme="minorEastAsia" w:hAnsi="Times New Roman"/>
          <w:sz w:val="22"/>
          <w:szCs w:val="22"/>
          <w:lang w:eastAsia="ko-KR"/>
        </w:rPr>
        <w:t xml:space="preserve"> can be left up to implementation and therefore should not be the focus of the SI. </w:t>
      </w:r>
      <w:r w:rsidR="00796356">
        <w:rPr>
          <w:rFonts w:ascii="Times New Roman" w:eastAsiaTheme="minorEastAsia" w:hAnsi="Times New Roman"/>
          <w:sz w:val="22"/>
          <w:szCs w:val="22"/>
          <w:lang w:eastAsia="ko-KR"/>
        </w:rPr>
        <w:t>Moderator asks</w:t>
      </w:r>
      <w:r>
        <w:rPr>
          <w:rFonts w:ascii="Times New Roman" w:eastAsiaTheme="minorEastAsia" w:hAnsi="Times New Roman"/>
          <w:sz w:val="22"/>
          <w:szCs w:val="22"/>
          <w:lang w:eastAsia="ko-KR"/>
        </w:rPr>
        <w:t xml:space="preserve"> proponents can provide comments on this aspect.</w:t>
      </w:r>
    </w:p>
    <w:p w14:paraId="3F5B95E0" w14:textId="77777777" w:rsidR="00E6685E" w:rsidRDefault="00E6685E" w:rsidP="00E6685E"/>
    <w:tbl>
      <w:tblPr>
        <w:tblStyle w:val="af7"/>
        <w:tblW w:w="9350" w:type="dxa"/>
        <w:tblInd w:w="-3" w:type="dxa"/>
        <w:tblLook w:val="04A0" w:firstRow="1" w:lastRow="0" w:firstColumn="1" w:lastColumn="0" w:noHBand="0" w:noVBand="1"/>
      </w:tblPr>
      <w:tblGrid>
        <w:gridCol w:w="1704"/>
        <w:gridCol w:w="7646"/>
      </w:tblGrid>
      <w:tr w:rsidR="006D781C" w14:paraId="45279675" w14:textId="77777777" w:rsidTr="00604F53">
        <w:tc>
          <w:tcPr>
            <w:tcW w:w="1704" w:type="dxa"/>
            <w:shd w:val="clear" w:color="auto" w:fill="FBE4D5" w:themeFill="accent2" w:themeFillTint="33"/>
          </w:tcPr>
          <w:p w14:paraId="5F7DC0C2" w14:textId="77777777" w:rsidR="006D781C" w:rsidRDefault="006D781C" w:rsidP="00604F53">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7658BBBF" w14:textId="77777777" w:rsidR="006D781C" w:rsidRDefault="006D781C" w:rsidP="00604F53">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6D781C" w14:paraId="0C1AE1D8" w14:textId="77777777" w:rsidTr="00604F53">
        <w:tc>
          <w:tcPr>
            <w:tcW w:w="1704" w:type="dxa"/>
          </w:tcPr>
          <w:p w14:paraId="1AC3DAF3" w14:textId="77777777" w:rsidR="006D781C" w:rsidRDefault="006D781C" w:rsidP="00604F53">
            <w:pPr>
              <w:pStyle w:val="ac"/>
              <w:spacing w:after="0"/>
              <w:rPr>
                <w:rFonts w:ascii="Times New Roman" w:hAnsi="Times New Roman"/>
                <w:sz w:val="22"/>
                <w:szCs w:val="22"/>
                <w:lang w:eastAsia="zh-CN"/>
              </w:rPr>
            </w:pPr>
          </w:p>
        </w:tc>
        <w:tc>
          <w:tcPr>
            <w:tcW w:w="7646" w:type="dxa"/>
          </w:tcPr>
          <w:p w14:paraId="66B36AF3" w14:textId="77777777" w:rsidR="006D781C" w:rsidRDefault="006D781C" w:rsidP="00604F53">
            <w:pPr>
              <w:pStyle w:val="ac"/>
              <w:spacing w:after="0"/>
              <w:rPr>
                <w:rFonts w:ascii="Times New Roman" w:hAnsi="Times New Roman"/>
                <w:sz w:val="22"/>
                <w:szCs w:val="22"/>
                <w:lang w:eastAsia="zh-CN"/>
              </w:rPr>
            </w:pPr>
          </w:p>
        </w:tc>
      </w:tr>
    </w:tbl>
    <w:p w14:paraId="7E56CEB7" w14:textId="77777777" w:rsidR="006D781C" w:rsidRDefault="006D781C" w:rsidP="006D781C">
      <w:pPr>
        <w:pStyle w:val="ac"/>
        <w:spacing w:after="0"/>
        <w:rPr>
          <w:rFonts w:ascii="Times New Roman" w:eastAsiaTheme="minorEastAsia" w:hAnsi="Times New Roman"/>
          <w:sz w:val="22"/>
          <w:szCs w:val="22"/>
          <w:lang w:eastAsia="ko-KR"/>
        </w:rPr>
      </w:pPr>
    </w:p>
    <w:p w14:paraId="63454BF9" w14:textId="77777777" w:rsidR="006D781C" w:rsidRDefault="006D781C" w:rsidP="006D781C">
      <w:pPr>
        <w:pStyle w:val="ac"/>
        <w:spacing w:after="0"/>
        <w:rPr>
          <w:rFonts w:ascii="Times New Roman" w:eastAsiaTheme="minorEastAsia" w:hAnsi="Times New Roman"/>
          <w:sz w:val="22"/>
          <w:szCs w:val="22"/>
          <w:lang w:eastAsia="ko-KR"/>
        </w:rPr>
      </w:pPr>
    </w:p>
    <w:p w14:paraId="4488CDA9" w14:textId="4F469526" w:rsidR="006D781C" w:rsidRDefault="006D781C" w:rsidP="00783B43">
      <w:pPr>
        <w:pStyle w:val="ac"/>
        <w:spacing w:after="0"/>
        <w:rPr>
          <w:rFonts w:ascii="Times New Roman" w:eastAsiaTheme="minorEastAsia" w:hAnsi="Times New Roman"/>
          <w:sz w:val="22"/>
          <w:szCs w:val="22"/>
          <w:lang w:eastAsia="ko-KR"/>
        </w:rPr>
      </w:pPr>
    </w:p>
    <w:p w14:paraId="61D4BAF4" w14:textId="77777777" w:rsidR="006D781C" w:rsidRDefault="006D781C" w:rsidP="00783B43">
      <w:pPr>
        <w:pStyle w:val="ac"/>
        <w:spacing w:after="0"/>
        <w:rPr>
          <w:rFonts w:ascii="Times New Roman" w:eastAsiaTheme="minorEastAsia" w:hAnsi="Times New Roman"/>
          <w:sz w:val="22"/>
          <w:szCs w:val="22"/>
          <w:lang w:eastAsia="ko-KR"/>
        </w:rPr>
      </w:pPr>
    </w:p>
    <w:p w14:paraId="4E33B516" w14:textId="163966FB" w:rsidR="00783B43" w:rsidRDefault="00783B43" w:rsidP="00783B43">
      <w:pPr>
        <w:pStyle w:val="4"/>
        <w:spacing w:line="256" w:lineRule="auto"/>
        <w:ind w:left="1411" w:hanging="1411"/>
        <w:rPr>
          <w:rFonts w:eastAsia="SimSun"/>
          <w:szCs w:val="18"/>
          <w:lang w:eastAsia="zh-CN"/>
        </w:rPr>
      </w:pPr>
      <w:r>
        <w:rPr>
          <w:rFonts w:eastAsia="SimSun"/>
          <w:szCs w:val="18"/>
          <w:lang w:eastAsia="zh-CN"/>
        </w:rPr>
        <w:t>Proposal #5-4B</w:t>
      </w:r>
    </w:p>
    <w:p w14:paraId="44A05313" w14:textId="77777777" w:rsidR="00C0071A" w:rsidRPr="004032A6" w:rsidRDefault="00C0071A" w:rsidP="00C0071A">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4E77DDB" w14:textId="77777777" w:rsidR="00783B43" w:rsidRDefault="00783B43" w:rsidP="00783B43">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FD43BF5" w14:textId="77777777" w:rsidR="00783B43" w:rsidRDefault="00783B43" w:rsidP="00783B43">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3C0D1A85" w14:textId="77777777" w:rsidR="00783B43" w:rsidRPr="00B765B5" w:rsidRDefault="00783B43" w:rsidP="00783B43">
      <w:pPr>
        <w:pStyle w:val="ac"/>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Background:</w:t>
      </w:r>
    </w:p>
    <w:p w14:paraId="5DBF252D" w14:textId="77777777" w:rsidR="00783B43" w:rsidRPr="00B765B5" w:rsidRDefault="00783B43" w:rsidP="00783B43">
      <w:pPr>
        <w:pStyle w:val="ac"/>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This input power bias adaptation results in lower output PAPR, which is translated into some in band and out of band emissions being generated.</w:t>
      </w:r>
    </w:p>
    <w:p w14:paraId="0902066B" w14:textId="77777777" w:rsidR="00783B43" w:rsidRPr="00B765B5" w:rsidRDefault="00783B43" w:rsidP="00783B43">
      <w:pPr>
        <w:pStyle w:val="ac"/>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With appropriate signal processing techniques, it is possible to “steer” the unwanted emissions either to the in-band signal or out-of-band.</w:t>
      </w:r>
    </w:p>
    <w:p w14:paraId="2DBCECE5" w14:textId="77777777" w:rsidR="00783B43" w:rsidRPr="00B765B5" w:rsidRDefault="00783B43" w:rsidP="00783B43">
      <w:pPr>
        <w:pStyle w:val="ac"/>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43D8E59B" w14:textId="77777777" w:rsidR="00783B43" w:rsidRPr="00B765B5" w:rsidRDefault="00783B43" w:rsidP="00783B43">
      <w:pPr>
        <w:pStyle w:val="ac"/>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72ED5208" w14:textId="77777777" w:rsidR="00783B43" w:rsidRPr="00B765B5" w:rsidRDefault="00783B43" w:rsidP="00783B43">
      <w:pPr>
        <w:pStyle w:val="af1"/>
        <w:numPr>
          <w:ilvl w:val="1"/>
          <w:numId w:val="7"/>
        </w:numPr>
        <w:rPr>
          <w:rFonts w:eastAsia="SimSun"/>
          <w:lang w:eastAsia="zh-CN"/>
        </w:rPr>
      </w:pPr>
      <w:r w:rsidRPr="00B765B5">
        <w:rPr>
          <w:rFonts w:eastAsia="SimSun"/>
          <w:lang w:eastAsia="zh-CN"/>
        </w:rPr>
        <w:t>Potential specification impacts are:</w:t>
      </w:r>
    </w:p>
    <w:p w14:paraId="7C21A816" w14:textId="77777777" w:rsidR="001F72AB" w:rsidRPr="00942B6C" w:rsidRDefault="001F72AB" w:rsidP="001F72AB">
      <w:pPr>
        <w:pStyle w:val="af1"/>
        <w:numPr>
          <w:ilvl w:val="2"/>
          <w:numId w:val="7"/>
        </w:numPr>
        <w:rPr>
          <w:rFonts w:eastAsia="SimSun"/>
          <w:color w:val="C00000"/>
          <w:u w:val="single"/>
          <w:lang w:eastAsia="zh-CN"/>
        </w:rPr>
      </w:pPr>
      <w:r w:rsidRPr="00942B6C">
        <w:rPr>
          <w:rFonts w:eastAsia="SimSun"/>
          <w:color w:val="C00000"/>
          <w:u w:val="single"/>
          <w:lang w:eastAsia="zh-CN"/>
        </w:rPr>
        <w:t>[To be filled]</w:t>
      </w:r>
    </w:p>
    <w:p w14:paraId="51062DD1" w14:textId="77777777" w:rsidR="00773A82" w:rsidRDefault="00773A82" w:rsidP="00773A82">
      <w:pPr>
        <w:pStyle w:val="ac"/>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75189BD7" w14:textId="77777777" w:rsidR="00773A82" w:rsidRPr="00942B6C" w:rsidRDefault="00773A82" w:rsidP="00773A82">
      <w:pPr>
        <w:pStyle w:val="af1"/>
        <w:numPr>
          <w:ilvl w:val="2"/>
          <w:numId w:val="7"/>
        </w:numPr>
        <w:rPr>
          <w:rFonts w:eastAsia="SimSun"/>
          <w:color w:val="C00000"/>
          <w:u w:val="single"/>
          <w:lang w:eastAsia="zh-CN"/>
        </w:rPr>
      </w:pPr>
      <w:r w:rsidRPr="00942B6C">
        <w:rPr>
          <w:rFonts w:eastAsia="SimSun"/>
          <w:color w:val="C00000"/>
          <w:u w:val="single"/>
          <w:lang w:eastAsia="zh-CN"/>
        </w:rPr>
        <w:t>[To be filled]</w:t>
      </w:r>
    </w:p>
    <w:p w14:paraId="123A660A" w14:textId="2B46C79C" w:rsidR="00B3001D" w:rsidRDefault="00B3001D">
      <w:pPr>
        <w:pStyle w:val="ac"/>
        <w:spacing w:after="0"/>
        <w:rPr>
          <w:rFonts w:ascii="Times New Roman" w:eastAsiaTheme="minorEastAsia" w:hAnsi="Times New Roman"/>
          <w:sz w:val="22"/>
          <w:szCs w:val="22"/>
          <w:lang w:eastAsia="ko-KR"/>
        </w:rPr>
      </w:pPr>
    </w:p>
    <w:p w14:paraId="093828BC" w14:textId="77777777" w:rsidR="002E7D21" w:rsidRPr="00873299" w:rsidRDefault="002E7D21" w:rsidP="002E7D21">
      <w:pPr>
        <w:pStyle w:val="ac"/>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462573AD" w14:textId="67445A4D" w:rsidR="00773A82" w:rsidRDefault="00773A82" w:rsidP="00773A82">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#D-4: PA Input Power Bias ("input backoff”) Adaptation</w:t>
      </w:r>
    </w:p>
    <w:p w14:paraId="44491E0E" w14:textId="69DF9EF7" w:rsidR="00773A82" w:rsidRDefault="00773A82" w:rsidP="00773A82">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55647061" w14:textId="77777777" w:rsidR="002E7D21" w:rsidRDefault="002E7D21">
      <w:pPr>
        <w:pStyle w:val="ac"/>
        <w:spacing w:after="0"/>
        <w:rPr>
          <w:rFonts w:ascii="Times New Roman" w:eastAsiaTheme="minorEastAsia" w:hAnsi="Times New Roman"/>
          <w:sz w:val="22"/>
          <w:szCs w:val="22"/>
          <w:lang w:eastAsia="ko-KR"/>
        </w:rPr>
      </w:pPr>
    </w:p>
    <w:p w14:paraId="149CE232" w14:textId="79A32809" w:rsidR="00B3001D" w:rsidRDefault="00B3001D">
      <w:pPr>
        <w:pStyle w:val="ac"/>
        <w:spacing w:after="0"/>
        <w:rPr>
          <w:rFonts w:ascii="Times New Roman" w:eastAsiaTheme="minorEastAsia" w:hAnsi="Times New Roman"/>
          <w:sz w:val="22"/>
          <w:szCs w:val="22"/>
          <w:lang w:eastAsia="ko-KR"/>
        </w:rPr>
      </w:pPr>
    </w:p>
    <w:p w14:paraId="5136FB3B" w14:textId="07EF7E62" w:rsidR="006D781C" w:rsidRDefault="006D781C" w:rsidP="006D781C">
      <w:pPr>
        <w:pStyle w:val="4"/>
        <w:spacing w:line="256" w:lineRule="auto"/>
        <w:ind w:left="1411" w:hanging="1411"/>
        <w:rPr>
          <w:rFonts w:eastAsia="SimSun"/>
          <w:szCs w:val="18"/>
          <w:lang w:eastAsia="zh-CN"/>
        </w:rPr>
      </w:pPr>
      <w:r>
        <w:rPr>
          <w:rFonts w:eastAsia="SimSun"/>
          <w:szCs w:val="18"/>
          <w:lang w:eastAsia="zh-CN"/>
        </w:rPr>
        <w:lastRenderedPageBreak/>
        <w:t>Company Comments on Proposal #5-4B</w:t>
      </w:r>
    </w:p>
    <w:p w14:paraId="4550DDBA" w14:textId="77777777" w:rsidR="006D781C" w:rsidRPr="00F26A3D" w:rsidRDefault="006D781C" w:rsidP="006D781C">
      <w:pPr>
        <w:rPr>
          <w:sz w:val="22"/>
          <w:szCs w:val="22"/>
        </w:rPr>
      </w:pPr>
      <w:r w:rsidRPr="00F26A3D">
        <w:rPr>
          <w:sz w:val="22"/>
          <w:szCs w:val="22"/>
        </w:rPr>
        <w:t>Moderator asks companies to also provide view and details, including the following aspects:</w:t>
      </w:r>
    </w:p>
    <w:p w14:paraId="4A56F380" w14:textId="77777777" w:rsidR="006D781C" w:rsidRPr="00F26A3D" w:rsidRDefault="006D781C" w:rsidP="006D781C">
      <w:pPr>
        <w:pStyle w:val="af1"/>
        <w:numPr>
          <w:ilvl w:val="0"/>
          <w:numId w:val="46"/>
        </w:numPr>
      </w:pPr>
      <w:r w:rsidRPr="00F26A3D">
        <w:t>Which details should be included in the main proposal description (not the additional information for evaluation)</w:t>
      </w:r>
    </w:p>
    <w:p w14:paraId="04C8418E" w14:textId="3628E39C" w:rsidR="006D781C" w:rsidRDefault="006D781C" w:rsidP="006D781C">
      <w:pPr>
        <w:pStyle w:val="af1"/>
        <w:numPr>
          <w:ilvl w:val="0"/>
          <w:numId w:val="46"/>
        </w:numPr>
      </w:pPr>
      <w:r w:rsidRPr="00F26A3D">
        <w:t>Text proposal to be used to fill in ‘background’, ‘potential specification impact’, and ‘additional consideration aspects’</w:t>
      </w:r>
    </w:p>
    <w:p w14:paraId="57576535" w14:textId="77777777" w:rsidR="001212D3" w:rsidRDefault="00CC7C78" w:rsidP="001212D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#5-4B can be left up to implementation and therefore should not be the focus of the SI.</w:t>
      </w:r>
      <w:r w:rsidR="001212D3">
        <w:rPr>
          <w:rFonts w:ascii="Times New Roman" w:eastAsiaTheme="minorEastAsia" w:hAnsi="Times New Roman"/>
          <w:sz w:val="22"/>
          <w:szCs w:val="22"/>
          <w:lang w:eastAsia="ko-KR"/>
        </w:rPr>
        <w:t xml:space="preserve"> Moderator asks proponents can provide comments on this aspect.</w:t>
      </w:r>
    </w:p>
    <w:p w14:paraId="59B0B6D4" w14:textId="4ED27B0B" w:rsidR="00CC7C78" w:rsidRPr="00CC7C78" w:rsidRDefault="00CC7C78" w:rsidP="00CC7C78">
      <w:pPr>
        <w:pStyle w:val="ac"/>
        <w:spacing w:after="0"/>
        <w:rPr>
          <w:rFonts w:ascii="Times New Roman" w:eastAsiaTheme="minorEastAsia" w:hAnsi="Times New Roman"/>
          <w:sz w:val="22"/>
          <w:szCs w:val="22"/>
          <w:lang w:eastAsia="ko-KR"/>
        </w:rPr>
      </w:pPr>
    </w:p>
    <w:tbl>
      <w:tblPr>
        <w:tblStyle w:val="af7"/>
        <w:tblW w:w="9350" w:type="dxa"/>
        <w:tblInd w:w="-3" w:type="dxa"/>
        <w:tblLook w:val="04A0" w:firstRow="1" w:lastRow="0" w:firstColumn="1" w:lastColumn="0" w:noHBand="0" w:noVBand="1"/>
      </w:tblPr>
      <w:tblGrid>
        <w:gridCol w:w="1704"/>
        <w:gridCol w:w="7646"/>
      </w:tblGrid>
      <w:tr w:rsidR="006D781C" w14:paraId="05EE1AFF" w14:textId="77777777" w:rsidTr="00604F53">
        <w:tc>
          <w:tcPr>
            <w:tcW w:w="1704" w:type="dxa"/>
            <w:shd w:val="clear" w:color="auto" w:fill="FBE4D5" w:themeFill="accent2" w:themeFillTint="33"/>
          </w:tcPr>
          <w:p w14:paraId="1187A614" w14:textId="77777777" w:rsidR="006D781C" w:rsidRDefault="006D781C" w:rsidP="00604F53">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BFAF74E" w14:textId="77777777" w:rsidR="006D781C" w:rsidRDefault="006D781C" w:rsidP="00604F53">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6D781C" w14:paraId="79225B52" w14:textId="77777777" w:rsidTr="00604F53">
        <w:tc>
          <w:tcPr>
            <w:tcW w:w="1704" w:type="dxa"/>
          </w:tcPr>
          <w:p w14:paraId="1A8E49D5" w14:textId="77777777" w:rsidR="006D781C" w:rsidRDefault="006D781C" w:rsidP="00604F53">
            <w:pPr>
              <w:pStyle w:val="ac"/>
              <w:spacing w:after="0"/>
              <w:rPr>
                <w:rFonts w:ascii="Times New Roman" w:hAnsi="Times New Roman"/>
                <w:sz w:val="22"/>
                <w:szCs w:val="22"/>
                <w:lang w:eastAsia="zh-CN"/>
              </w:rPr>
            </w:pPr>
          </w:p>
        </w:tc>
        <w:tc>
          <w:tcPr>
            <w:tcW w:w="7646" w:type="dxa"/>
          </w:tcPr>
          <w:p w14:paraId="5FB335C3" w14:textId="77777777" w:rsidR="006D781C" w:rsidRDefault="006D781C" w:rsidP="00604F53">
            <w:pPr>
              <w:pStyle w:val="ac"/>
              <w:spacing w:after="0"/>
              <w:rPr>
                <w:rFonts w:ascii="Times New Roman" w:hAnsi="Times New Roman"/>
                <w:sz w:val="22"/>
                <w:szCs w:val="22"/>
                <w:lang w:eastAsia="zh-CN"/>
              </w:rPr>
            </w:pPr>
          </w:p>
        </w:tc>
      </w:tr>
    </w:tbl>
    <w:p w14:paraId="36163EB1" w14:textId="77777777" w:rsidR="006D781C" w:rsidRDefault="006D781C" w:rsidP="006D781C">
      <w:pPr>
        <w:pStyle w:val="ac"/>
        <w:spacing w:after="0"/>
        <w:rPr>
          <w:rFonts w:ascii="Times New Roman" w:eastAsiaTheme="minorEastAsia" w:hAnsi="Times New Roman"/>
          <w:sz w:val="22"/>
          <w:szCs w:val="22"/>
          <w:lang w:eastAsia="ko-KR"/>
        </w:rPr>
      </w:pPr>
    </w:p>
    <w:p w14:paraId="0E6FE758" w14:textId="77777777" w:rsidR="006D781C" w:rsidRDefault="006D781C" w:rsidP="006D781C">
      <w:pPr>
        <w:pStyle w:val="ac"/>
        <w:spacing w:after="0"/>
        <w:rPr>
          <w:rFonts w:ascii="Times New Roman" w:eastAsiaTheme="minorEastAsia" w:hAnsi="Times New Roman"/>
          <w:sz w:val="22"/>
          <w:szCs w:val="22"/>
          <w:lang w:eastAsia="ko-KR"/>
        </w:rPr>
      </w:pPr>
    </w:p>
    <w:p w14:paraId="0343DB55" w14:textId="5D41FB4F" w:rsidR="006D781C" w:rsidRDefault="006D781C">
      <w:pPr>
        <w:pStyle w:val="ac"/>
        <w:spacing w:after="0"/>
        <w:rPr>
          <w:rFonts w:ascii="Times New Roman" w:eastAsiaTheme="minorEastAsia" w:hAnsi="Times New Roman"/>
          <w:sz w:val="22"/>
          <w:szCs w:val="22"/>
          <w:lang w:eastAsia="ko-KR"/>
        </w:rPr>
      </w:pPr>
    </w:p>
    <w:p w14:paraId="4752DEB7" w14:textId="77777777" w:rsidR="006D781C" w:rsidRDefault="006D781C">
      <w:pPr>
        <w:pStyle w:val="ac"/>
        <w:spacing w:after="0"/>
        <w:rPr>
          <w:rFonts w:ascii="Times New Roman" w:eastAsiaTheme="minorEastAsia" w:hAnsi="Times New Roman"/>
          <w:sz w:val="22"/>
          <w:szCs w:val="22"/>
          <w:lang w:eastAsia="ko-KR"/>
        </w:rPr>
      </w:pPr>
    </w:p>
    <w:p w14:paraId="63DBD90E" w14:textId="77777777" w:rsidR="006D5EC4" w:rsidRDefault="00014AA5">
      <w:pPr>
        <w:pStyle w:val="2"/>
        <w:rPr>
          <w:rFonts w:eastAsia="SimSun"/>
          <w:lang w:eastAsia="zh-CN"/>
        </w:rPr>
      </w:pPr>
      <w:r>
        <w:rPr>
          <w:rFonts w:eastAsia="SimSun"/>
          <w:lang w:eastAsia="zh-CN"/>
        </w:rPr>
        <w:t>2.6 Other Energy Saving Aspects/Techniques</w:t>
      </w:r>
    </w:p>
    <w:p w14:paraId="0422C72E"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453FE210" w14:textId="77777777" w:rsidR="006D5EC4" w:rsidRDefault="00014AA5">
      <w:pPr>
        <w:pStyle w:val="af1"/>
        <w:numPr>
          <w:ilvl w:val="1"/>
          <w:numId w:val="5"/>
        </w:numPr>
        <w:rPr>
          <w:rFonts w:eastAsia="SimSun"/>
          <w:lang w:eastAsia="zh-CN"/>
        </w:rPr>
      </w:pPr>
      <w:r>
        <w:rPr>
          <w:rFonts w:eastAsia="SimSun"/>
          <w:lang w:eastAsia="zh-CN"/>
        </w:rPr>
        <w:t>UE assistance information can help network to better acquire UE’s requirements, so that the energy saving techniques can be adjusted more accurately to reduce the impact on user experience and assist network energy saving.</w:t>
      </w:r>
    </w:p>
    <w:p w14:paraId="3ED05C0D" w14:textId="77777777" w:rsidR="006D5EC4" w:rsidRDefault="00014AA5">
      <w:pPr>
        <w:pStyle w:val="af1"/>
        <w:numPr>
          <w:ilvl w:val="1"/>
          <w:numId w:val="5"/>
        </w:numPr>
        <w:rPr>
          <w:rFonts w:eastAsia="SimSun"/>
          <w:lang w:eastAsia="zh-CN"/>
        </w:rPr>
      </w:pPr>
      <w:r>
        <w:rPr>
          <w:rFonts w:eastAsia="SimSun"/>
          <w:lang w:eastAsia="zh-CN"/>
        </w:rPr>
        <w:t>The UE assistance information can be considered for network energy saving.</w:t>
      </w:r>
    </w:p>
    <w:p w14:paraId="5A682933"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Mediatek</w:t>
      </w:r>
    </w:p>
    <w:p w14:paraId="6901787E"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Efficient UE-group/cell-wise signaling and adaptation mechanism should be developed for useful NW energy saving techniques; otherwise the signaling overhead and power consumption will reduce the energy saving benefits.</w:t>
      </w:r>
    </w:p>
    <w:p w14:paraId="78787A59"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For maximum UE support, extend Rel-15 BWP adaptation framework as the UE-group/cell-wise signaling and adaptation mechanism for NW energy saving.</w:t>
      </w:r>
    </w:p>
    <w:p w14:paraId="40FA9CD9"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695FF5B0" w14:textId="77777777" w:rsidR="006D5EC4" w:rsidRDefault="00014AA5">
      <w:pPr>
        <w:numPr>
          <w:ilvl w:val="1"/>
          <w:numId w:val="5"/>
        </w:numPr>
        <w:overflowPunct w:val="0"/>
        <w:spacing w:after="0" w:line="252" w:lineRule="auto"/>
        <w:jc w:val="both"/>
        <w:rPr>
          <w:sz w:val="22"/>
          <w:szCs w:val="22"/>
        </w:rPr>
      </w:pPr>
      <w:r>
        <w:rPr>
          <w:sz w:val="22"/>
          <w:szCs w:val="22"/>
        </w:rPr>
        <w:t>Technique #E-1: UE assistance information or feedback/report to further facilitate gNB network energy saving</w:t>
      </w:r>
    </w:p>
    <w:p w14:paraId="21615E5F" w14:textId="77777777" w:rsidR="006D5EC4" w:rsidRDefault="00014AA5">
      <w:pPr>
        <w:numPr>
          <w:ilvl w:val="2"/>
          <w:numId w:val="5"/>
        </w:numPr>
        <w:overflowPunct w:val="0"/>
        <w:spacing w:after="0" w:line="252" w:lineRule="auto"/>
        <w:jc w:val="both"/>
        <w:rPr>
          <w:sz w:val="22"/>
          <w:szCs w:val="22"/>
        </w:rPr>
      </w:pPr>
      <w:r>
        <w:rPr>
          <w:rFonts w:eastAsia="맑은 고딕"/>
          <w:sz w:val="22"/>
          <w:szCs w:val="22"/>
          <w:lang w:eastAsia="ko-KR"/>
        </w:rPr>
        <w:t>Support of PUCCH transmission with negative SR report can be considered to aid gNB’s decision on whether to go into a dormant power state or not.</w:t>
      </w:r>
    </w:p>
    <w:p w14:paraId="2F6E1889" w14:textId="77777777" w:rsidR="006D5EC4" w:rsidRDefault="00014AA5">
      <w:pPr>
        <w:numPr>
          <w:ilvl w:val="2"/>
          <w:numId w:val="5"/>
        </w:numPr>
        <w:overflowPunct w:val="0"/>
        <w:spacing w:after="0" w:line="252" w:lineRule="auto"/>
        <w:jc w:val="both"/>
        <w:rPr>
          <w:sz w:val="22"/>
          <w:szCs w:val="22"/>
        </w:rPr>
      </w:pPr>
      <w:r>
        <w:rPr>
          <w:sz w:val="22"/>
          <w:szCs w:val="22"/>
        </w:rPr>
        <w:t>Support of UE’s mobility status and location can be considered to aid gNB’s perform energy saving techniques</w:t>
      </w:r>
    </w:p>
    <w:p w14:paraId="2DB01830" w14:textId="77777777" w:rsidR="006D5EC4" w:rsidRDefault="00014AA5">
      <w:pPr>
        <w:numPr>
          <w:ilvl w:val="2"/>
          <w:numId w:val="5"/>
        </w:numPr>
        <w:overflowPunct w:val="0"/>
        <w:spacing w:after="0" w:line="252" w:lineRule="auto"/>
        <w:jc w:val="both"/>
        <w:rPr>
          <w:sz w:val="22"/>
          <w:szCs w:val="22"/>
        </w:rPr>
      </w:pPr>
      <w:r>
        <w:rPr>
          <w:sz w:val="22"/>
          <w:szCs w:val="22"/>
        </w:rPr>
        <w:t>UE assistance information including traffic relation information, such as pattern, volume etc.</w:t>
      </w:r>
    </w:p>
    <w:p w14:paraId="579CA9CD" w14:textId="77777777" w:rsidR="006D5EC4" w:rsidRDefault="00014AA5">
      <w:pPr>
        <w:numPr>
          <w:ilvl w:val="2"/>
          <w:numId w:val="5"/>
        </w:numPr>
        <w:overflowPunct w:val="0"/>
        <w:spacing w:after="0" w:line="252" w:lineRule="auto"/>
        <w:jc w:val="both"/>
        <w:rPr>
          <w:sz w:val="22"/>
          <w:szCs w:val="22"/>
        </w:rPr>
      </w:pPr>
      <w:r>
        <w:rPr>
          <w:sz w:val="22"/>
          <w:szCs w:val="22"/>
        </w:rPr>
        <w:t>UE report of certain measurement, e.g., based on discovery reference signal.</w:t>
      </w:r>
    </w:p>
    <w:p w14:paraId="302AF870" w14:textId="77777777" w:rsidR="006D5EC4" w:rsidRDefault="00014AA5">
      <w:pPr>
        <w:numPr>
          <w:ilvl w:val="3"/>
          <w:numId w:val="5"/>
        </w:numPr>
        <w:overflowPunct w:val="0"/>
        <w:spacing w:after="0" w:line="252" w:lineRule="auto"/>
        <w:jc w:val="both"/>
        <w:rPr>
          <w:color w:val="C00000"/>
          <w:sz w:val="22"/>
          <w:szCs w:val="22"/>
          <w:u w:val="single"/>
        </w:rPr>
      </w:pPr>
      <w:r>
        <w:rPr>
          <w:color w:val="C00000"/>
          <w:sz w:val="22"/>
          <w:szCs w:val="22"/>
          <w:u w:val="single"/>
        </w:rPr>
        <w:t>[Comment] This can be merged into A-1.</w:t>
      </w:r>
    </w:p>
    <w:p w14:paraId="7B89A7CB" w14:textId="77777777" w:rsidR="006D5EC4" w:rsidRDefault="00014AA5">
      <w:pPr>
        <w:numPr>
          <w:ilvl w:val="2"/>
          <w:numId w:val="5"/>
        </w:numPr>
        <w:overflowPunct w:val="0"/>
        <w:spacing w:after="0" w:line="252" w:lineRule="auto"/>
        <w:jc w:val="both"/>
        <w:rPr>
          <w:rFonts w:eastAsia="맑은 고딕"/>
          <w:sz w:val="22"/>
          <w:szCs w:val="22"/>
          <w:lang w:eastAsia="ko-KR"/>
        </w:rPr>
      </w:pPr>
      <w:r>
        <w:rPr>
          <w:rFonts w:eastAsia="맑은 고딕"/>
          <w:sz w:val="22"/>
          <w:szCs w:val="22"/>
          <w:lang w:eastAsia="ko-KR"/>
        </w:rPr>
        <w:t>UE assistance data for gNB to assess whether it can go into a sleeping state, e.g. polling number of idle UEs, polling UEs beyond certain coverage.</w:t>
      </w:r>
    </w:p>
    <w:p w14:paraId="6AF6FF0B" w14:textId="77777777" w:rsidR="006D5EC4" w:rsidRDefault="00014AA5">
      <w:pPr>
        <w:pStyle w:val="ac"/>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20A34335"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28: Support PUCCH transmission with negative SR.</w:t>
      </w:r>
    </w:p>
    <w:p w14:paraId="3256059F"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29: Support UE assistance information for SSB request during network energy saving state.</w:t>
      </w:r>
    </w:p>
    <w:p w14:paraId="29227589"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14:paraId="2A03DB44"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30: Support UE assistance information for indicating an SR/CG PUSCH transmission during network energy saving state.</w:t>
      </w:r>
    </w:p>
    <w:p w14:paraId="70FF9904" w14:textId="77777777" w:rsidR="006D5EC4" w:rsidRDefault="00014AA5">
      <w:pPr>
        <w:pStyle w:val="ac"/>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31: Consider the following changes to the TP for TR</w:t>
      </w:r>
    </w:p>
    <w:p w14:paraId="189E1C13" w14:textId="77777777" w:rsidR="006D5EC4" w:rsidRDefault="00014AA5">
      <w:pPr>
        <w:pStyle w:val="ac"/>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04A7D4DB"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359D81C4"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76881C7C"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5EB9AA8B" w14:textId="77777777" w:rsidR="006D5EC4" w:rsidRDefault="00014AA5">
      <w:pPr>
        <w:pStyle w:val="ac"/>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3D08D1C" w14:textId="77777777" w:rsidR="006D5EC4" w:rsidRDefault="00014AA5">
      <w:pPr>
        <w:pStyle w:val="ac"/>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42C23341" w14:textId="77777777" w:rsidR="006D5EC4" w:rsidRDefault="00014AA5">
      <w:pPr>
        <w:pStyle w:val="ac"/>
        <w:numPr>
          <w:ilvl w:val="3"/>
          <w:numId w:val="5"/>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UE request of SSB configuration</w:t>
      </w:r>
    </w:p>
    <w:p w14:paraId="2F35146A" w14:textId="77777777" w:rsidR="006D5EC4" w:rsidRDefault="00014AA5">
      <w:pPr>
        <w:pStyle w:val="ac"/>
        <w:numPr>
          <w:ilvl w:val="3"/>
          <w:numId w:val="5"/>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SR/CG PUSCH transmission indication</w:t>
      </w:r>
    </w:p>
    <w:p w14:paraId="225CEB25" w14:textId="77777777" w:rsidR="006D5EC4" w:rsidRDefault="006D5EC4">
      <w:pPr>
        <w:pStyle w:val="ac"/>
        <w:spacing w:after="0"/>
        <w:ind w:left="1440"/>
        <w:rPr>
          <w:rFonts w:ascii="Times New Roman" w:hAnsi="Times New Roman"/>
          <w:sz w:val="22"/>
          <w:szCs w:val="22"/>
          <w:lang w:eastAsia="zh-CN"/>
        </w:rPr>
      </w:pPr>
    </w:p>
    <w:p w14:paraId="61B5AC9A" w14:textId="77777777" w:rsidR="006D5EC4" w:rsidRDefault="006D5EC4">
      <w:pPr>
        <w:pStyle w:val="ac"/>
        <w:spacing w:after="0"/>
        <w:rPr>
          <w:rFonts w:ascii="Times New Roman" w:hAnsi="Times New Roman"/>
          <w:sz w:val="22"/>
          <w:szCs w:val="22"/>
          <w:lang w:eastAsia="zh-CN"/>
        </w:rPr>
      </w:pPr>
    </w:p>
    <w:p w14:paraId="11AB78B3" w14:textId="77777777" w:rsidR="006D5EC4" w:rsidRDefault="006D5EC4">
      <w:pPr>
        <w:pStyle w:val="ac"/>
        <w:spacing w:after="0"/>
        <w:rPr>
          <w:rFonts w:ascii="Times New Roman" w:hAnsi="Times New Roman"/>
          <w:sz w:val="22"/>
          <w:szCs w:val="22"/>
          <w:lang w:eastAsia="zh-CN"/>
        </w:rPr>
      </w:pPr>
    </w:p>
    <w:p w14:paraId="7A421BF4" w14:textId="198D5EA7" w:rsidR="006D5EC4" w:rsidRDefault="00014AA5">
      <w:pPr>
        <w:pStyle w:val="3"/>
        <w:rPr>
          <w:rFonts w:eastAsia="SimSun"/>
          <w:sz w:val="24"/>
          <w:szCs w:val="18"/>
          <w:lang w:eastAsia="zh-CN"/>
        </w:rPr>
      </w:pPr>
      <w:r>
        <w:rPr>
          <w:rFonts w:eastAsia="SimSun"/>
          <w:sz w:val="24"/>
          <w:szCs w:val="18"/>
          <w:lang w:eastAsia="zh-CN"/>
        </w:rPr>
        <w:t>[</w:t>
      </w:r>
      <w:r w:rsidR="00B3001D">
        <w:rPr>
          <w:rFonts w:eastAsia="SimSun"/>
          <w:sz w:val="24"/>
          <w:szCs w:val="18"/>
          <w:lang w:eastAsia="zh-CN"/>
        </w:rPr>
        <w:t>CLOSED</w:t>
      </w:r>
      <w:r>
        <w:rPr>
          <w:rFonts w:eastAsia="SimSun"/>
          <w:sz w:val="24"/>
          <w:szCs w:val="18"/>
          <w:lang w:eastAsia="zh-CN"/>
        </w:rPr>
        <w:t>] 1</w:t>
      </w:r>
      <w:r>
        <w:rPr>
          <w:rFonts w:eastAsia="SimSun"/>
          <w:sz w:val="24"/>
          <w:szCs w:val="18"/>
          <w:vertAlign w:val="superscript"/>
          <w:lang w:eastAsia="zh-CN"/>
        </w:rPr>
        <w:t>st</w:t>
      </w:r>
      <w:r>
        <w:rPr>
          <w:rFonts w:eastAsia="SimSun"/>
          <w:sz w:val="24"/>
          <w:szCs w:val="18"/>
          <w:lang w:eastAsia="zh-CN"/>
        </w:rPr>
        <w:t xml:space="preserve"> Round Discussions</w:t>
      </w:r>
    </w:p>
    <w:p w14:paraId="553750EE"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4628ACE0"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217CF53A" w14:textId="77777777" w:rsidR="006D5EC4" w:rsidRDefault="006D5EC4">
      <w:pPr>
        <w:pStyle w:val="ac"/>
        <w:spacing w:after="0"/>
        <w:rPr>
          <w:rFonts w:ascii="Times New Roman" w:hAnsi="Times New Roman"/>
          <w:sz w:val="22"/>
          <w:szCs w:val="22"/>
          <w:lang w:eastAsia="zh-CN"/>
        </w:rPr>
      </w:pPr>
    </w:p>
    <w:p w14:paraId="51D88278" w14:textId="77777777" w:rsidR="006D5EC4" w:rsidRDefault="006D5EC4">
      <w:pPr>
        <w:pStyle w:val="ac"/>
        <w:spacing w:after="0"/>
        <w:rPr>
          <w:rFonts w:ascii="Times New Roman" w:hAnsi="Times New Roman"/>
          <w:sz w:val="22"/>
          <w:szCs w:val="22"/>
          <w:lang w:eastAsia="zh-CN"/>
        </w:rPr>
      </w:pPr>
    </w:p>
    <w:p w14:paraId="7A120B9C" w14:textId="77777777" w:rsidR="006D5EC4" w:rsidRDefault="00014AA5">
      <w:pPr>
        <w:pStyle w:val="4"/>
        <w:spacing w:line="256" w:lineRule="auto"/>
        <w:ind w:left="1411" w:hanging="1411"/>
        <w:rPr>
          <w:rFonts w:eastAsia="SimSun"/>
          <w:szCs w:val="18"/>
          <w:lang w:eastAsia="zh-CN"/>
        </w:rPr>
      </w:pPr>
      <w:r>
        <w:rPr>
          <w:rFonts w:eastAsia="SimSun"/>
          <w:szCs w:val="18"/>
          <w:lang w:eastAsia="zh-CN"/>
        </w:rPr>
        <w:t>Proposal #6-1</w:t>
      </w:r>
    </w:p>
    <w:p w14:paraId="21544D98" w14:textId="77777777" w:rsidR="006D5EC4" w:rsidRDefault="00014AA5">
      <w:pPr>
        <w:pStyle w:val="ac"/>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A3185AE" w14:textId="77777777" w:rsidR="006D5EC4" w:rsidRDefault="00014AA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18E2264D"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36E41364"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66C8BEBD"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UE assistance information including traffic relation information, such as pattern, volume etc.</w:t>
      </w:r>
    </w:p>
    <w:p w14:paraId="3E4A4994"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2F58257" w14:textId="77777777" w:rsidR="006D5EC4" w:rsidRDefault="00014AA5">
      <w:pPr>
        <w:pStyle w:val="ac"/>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5F9619B2" w14:textId="77777777" w:rsidR="006D5EC4" w:rsidRDefault="006D5EC4">
      <w:pPr>
        <w:pStyle w:val="ac"/>
        <w:spacing w:after="0"/>
        <w:rPr>
          <w:rFonts w:ascii="Times New Roman" w:hAnsi="Times New Roman"/>
          <w:sz w:val="22"/>
          <w:szCs w:val="22"/>
          <w:lang w:eastAsia="zh-CN"/>
        </w:rPr>
      </w:pPr>
    </w:p>
    <w:p w14:paraId="1C64B68E" w14:textId="77777777" w:rsidR="006D5EC4" w:rsidRDefault="006D5EC4">
      <w:pPr>
        <w:pStyle w:val="ac"/>
        <w:spacing w:after="0"/>
        <w:rPr>
          <w:rFonts w:ascii="Times New Roman" w:hAnsi="Times New Roman"/>
          <w:sz w:val="22"/>
          <w:szCs w:val="22"/>
          <w:lang w:eastAsia="zh-CN"/>
        </w:rPr>
      </w:pPr>
    </w:p>
    <w:p w14:paraId="5EBC26D9"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Moderator notes:</w:t>
      </w:r>
    </w:p>
    <w:p w14:paraId="732B34B0" w14:textId="77777777" w:rsidR="006D5EC4" w:rsidRDefault="00014AA5">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Note (1)</w:t>
      </w:r>
    </w:p>
    <w:p w14:paraId="5B912651" w14:textId="77777777" w:rsidR="006D5EC4" w:rsidRDefault="00014AA5">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This is generally true however as it is assisted information, instead of techniques standalone, it may be preferred to be included/reflected into each technique, using a separate sub-section.</w:t>
      </w:r>
    </w:p>
    <w:p w14:paraId="6A77DE4B" w14:textId="77777777" w:rsidR="006D5EC4" w:rsidRDefault="006D5EC4">
      <w:pPr>
        <w:pStyle w:val="ac"/>
        <w:spacing w:after="0"/>
        <w:rPr>
          <w:rFonts w:ascii="Times New Roman" w:hAnsi="Times New Roman"/>
          <w:sz w:val="22"/>
          <w:szCs w:val="22"/>
          <w:lang w:eastAsia="zh-CN"/>
        </w:rPr>
      </w:pPr>
    </w:p>
    <w:p w14:paraId="1397E087" w14:textId="77777777" w:rsidR="006D5EC4" w:rsidRDefault="00014AA5">
      <w:pPr>
        <w:pStyle w:val="4"/>
        <w:spacing w:line="256" w:lineRule="auto"/>
        <w:ind w:left="1411" w:hanging="1411"/>
        <w:rPr>
          <w:rFonts w:eastAsia="SimSun"/>
          <w:szCs w:val="18"/>
          <w:lang w:eastAsia="zh-CN"/>
        </w:rPr>
      </w:pPr>
      <w:r>
        <w:rPr>
          <w:rFonts w:eastAsia="SimSun"/>
          <w:szCs w:val="18"/>
          <w:lang w:eastAsia="zh-CN"/>
        </w:rPr>
        <w:t>Company Comments on Proposal #6-1</w:t>
      </w:r>
    </w:p>
    <w:tbl>
      <w:tblPr>
        <w:tblStyle w:val="af7"/>
        <w:tblW w:w="9350" w:type="dxa"/>
        <w:tblInd w:w="-3" w:type="dxa"/>
        <w:tblLook w:val="04A0" w:firstRow="1" w:lastRow="0" w:firstColumn="1" w:lastColumn="0" w:noHBand="0" w:noVBand="1"/>
      </w:tblPr>
      <w:tblGrid>
        <w:gridCol w:w="1705"/>
        <w:gridCol w:w="7645"/>
      </w:tblGrid>
      <w:tr w:rsidR="006D5EC4" w14:paraId="3CFF4CF0" w14:textId="77777777" w:rsidTr="00F0085D">
        <w:tc>
          <w:tcPr>
            <w:tcW w:w="1705" w:type="dxa"/>
            <w:shd w:val="clear" w:color="auto" w:fill="FBE4D5" w:themeFill="accent2" w:themeFillTint="33"/>
          </w:tcPr>
          <w:p w14:paraId="448D697E"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014E76F"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E5AD6DB" w14:textId="77777777" w:rsidTr="00F0085D">
        <w:tc>
          <w:tcPr>
            <w:tcW w:w="1705" w:type="dxa"/>
          </w:tcPr>
          <w:p w14:paraId="29377532"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4F97D6C1"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Proposal #6-1 seems miss out the part about CG-PUSCH. And we add it as follows:</w:t>
            </w:r>
          </w:p>
          <w:p w14:paraId="0F1690EB" w14:textId="77777777" w:rsidR="006D5EC4" w:rsidRDefault="00014AA5">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6FC242F0"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0A8EDA8A" w14:textId="77777777" w:rsidR="006D5EC4" w:rsidRDefault="00014AA5">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2562A299"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eastAsiaTheme="minorEastAsia" w:hAnsi="Times New Roman"/>
                <w:color w:val="C00000"/>
                <w:sz w:val="22"/>
                <w:szCs w:val="22"/>
                <w:u w:val="single"/>
                <w:lang w:eastAsia="ko-KR"/>
              </w:rPr>
              <w:t xml:space="preserve">CG-PUSCH transmission information, </w:t>
            </w:r>
            <w:r>
              <w:rPr>
                <w:rFonts w:ascii="Times New Roman" w:hAnsi="Times New Roman"/>
                <w:sz w:val="22"/>
                <w:szCs w:val="22"/>
                <w:lang w:eastAsia="zh-CN"/>
              </w:rPr>
              <w:t>traffic relation information, such as pattern, volume etc.</w:t>
            </w:r>
          </w:p>
          <w:p w14:paraId="54047F7A" w14:textId="77777777" w:rsidR="006D5EC4" w:rsidRDefault="00014AA5">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B9B587E" w14:textId="77777777" w:rsidR="006D5EC4" w:rsidRDefault="00014AA5">
            <w:pPr>
              <w:pStyle w:val="ac"/>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219EA634" w14:textId="77777777" w:rsidR="006D5EC4" w:rsidRDefault="006D5EC4">
            <w:pPr>
              <w:pStyle w:val="ac"/>
              <w:spacing w:after="0"/>
              <w:rPr>
                <w:rFonts w:ascii="Times New Roman" w:hAnsi="Times New Roman"/>
                <w:sz w:val="22"/>
                <w:szCs w:val="22"/>
                <w:lang w:eastAsia="zh-CN"/>
              </w:rPr>
            </w:pPr>
          </w:p>
        </w:tc>
      </w:tr>
      <w:tr w:rsidR="006D5EC4" w14:paraId="28969BC2" w14:textId="77777777" w:rsidTr="00F0085D">
        <w:tc>
          <w:tcPr>
            <w:tcW w:w="1705" w:type="dxa"/>
          </w:tcPr>
          <w:p w14:paraId="5DF171B7"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12A45160"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want to add the following two bullets as examples: </w:t>
            </w:r>
          </w:p>
          <w:p w14:paraId="44D285D3" w14:textId="77777777" w:rsidR="006D5EC4" w:rsidRDefault="00014AA5">
            <w:pPr>
              <w:pStyle w:val="ac"/>
              <w:numPr>
                <w:ilvl w:val="0"/>
                <w:numId w:val="7"/>
              </w:numPr>
              <w:tabs>
                <w:tab w:val="left" w:pos="0"/>
              </w:tabs>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5B64C119" w14:textId="77777777" w:rsidR="006D5EC4" w:rsidRDefault="00014AA5">
            <w:pPr>
              <w:pStyle w:val="ac"/>
              <w:numPr>
                <w:ilvl w:val="0"/>
                <w:numId w:val="7"/>
              </w:numPr>
              <w:tabs>
                <w:tab w:val="left" w:pos="0"/>
              </w:tabs>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4350C6EE" w14:textId="77777777" w:rsidR="006D5EC4" w:rsidRDefault="006D5EC4">
            <w:pPr>
              <w:pStyle w:val="ac"/>
              <w:spacing w:after="0"/>
              <w:ind w:left="360"/>
              <w:rPr>
                <w:rFonts w:ascii="Times New Roman" w:hAnsi="Times New Roman"/>
                <w:sz w:val="22"/>
                <w:szCs w:val="22"/>
                <w:lang w:eastAsia="zh-CN"/>
              </w:rPr>
            </w:pPr>
          </w:p>
          <w:p w14:paraId="0CEC730D"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66068459" w14:textId="77777777" w:rsidR="006D5EC4" w:rsidRDefault="00014AA5">
            <w:pPr>
              <w:pStyle w:val="4"/>
              <w:spacing w:line="256" w:lineRule="auto"/>
              <w:ind w:left="1411" w:hanging="1411"/>
              <w:outlineLvl w:val="3"/>
              <w:rPr>
                <w:rFonts w:eastAsia="SimSun"/>
                <w:szCs w:val="18"/>
                <w:lang w:eastAsia="zh-CN"/>
              </w:rPr>
            </w:pPr>
            <w:r>
              <w:rPr>
                <w:rFonts w:eastAsia="SimSun"/>
                <w:szCs w:val="18"/>
                <w:lang w:eastAsia="zh-CN"/>
              </w:rPr>
              <w:lastRenderedPageBreak/>
              <w:t>Proposal #6-1</w:t>
            </w:r>
          </w:p>
          <w:p w14:paraId="2310473D" w14:textId="77777777" w:rsidR="006D5EC4" w:rsidRDefault="00014AA5">
            <w:pPr>
              <w:pStyle w:val="ac"/>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289C122" w14:textId="77777777" w:rsidR="006D5EC4" w:rsidRDefault="00014AA5">
            <w:pPr>
              <w:pStyle w:val="ac"/>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39C30440"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0986EF5C" w14:textId="77777777" w:rsidR="006D5EC4" w:rsidRDefault="00014AA5">
            <w:pPr>
              <w:pStyle w:val="ac"/>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18994350"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4AB811F4"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29598D5" w14:textId="77777777" w:rsidR="006D5EC4" w:rsidRDefault="00014AA5">
            <w:pPr>
              <w:pStyle w:val="ac"/>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1014D908" w14:textId="77777777" w:rsidR="006D5EC4" w:rsidRDefault="00014AA5">
            <w:pPr>
              <w:pStyle w:val="ac"/>
              <w:numPr>
                <w:ilvl w:val="1"/>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UE request of SSB configuration</w:t>
            </w:r>
          </w:p>
          <w:p w14:paraId="0AD6BD7C" w14:textId="77777777" w:rsidR="006D5EC4" w:rsidRDefault="00014AA5">
            <w:pPr>
              <w:pStyle w:val="ac"/>
              <w:numPr>
                <w:ilvl w:val="1"/>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SR/CG PUSCH transmission indication</w:t>
            </w:r>
          </w:p>
          <w:p w14:paraId="6B2FECA6" w14:textId="77777777" w:rsidR="006D5EC4" w:rsidRDefault="006D5EC4">
            <w:pPr>
              <w:pStyle w:val="ac"/>
              <w:spacing w:after="0"/>
              <w:rPr>
                <w:rFonts w:ascii="Times New Roman" w:hAnsi="Times New Roman"/>
                <w:sz w:val="22"/>
                <w:szCs w:val="22"/>
                <w:lang w:eastAsia="zh-CN"/>
              </w:rPr>
            </w:pPr>
          </w:p>
        </w:tc>
      </w:tr>
      <w:tr w:rsidR="006D5EC4" w14:paraId="480F20FE" w14:textId="77777777" w:rsidTr="00F0085D">
        <w:tc>
          <w:tcPr>
            <w:tcW w:w="1705" w:type="dxa"/>
          </w:tcPr>
          <w:p w14:paraId="34E23A45"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5" w:type="dxa"/>
          </w:tcPr>
          <w:p w14:paraId="65E225E8" w14:textId="77777777" w:rsidR="006D5EC4" w:rsidRDefault="00014AA5">
            <w:pPr>
              <w:pStyle w:val="ac"/>
              <w:spacing w:after="0"/>
              <w:rPr>
                <w:rFonts w:ascii="Times New Roman" w:hAnsi="Times New Roman"/>
                <w:sz w:val="22"/>
                <w:szCs w:val="22"/>
                <w:lang w:eastAsia="zh-CN"/>
              </w:rPr>
            </w:pPr>
            <w:r>
              <w:rPr>
                <w:rFonts w:ascii="Times New Roman" w:hAnsi="Times New Roman"/>
                <w:sz w:val="22"/>
                <w:szCs w:val="22"/>
                <w:lang w:eastAsia="zh-CN"/>
              </w:rPr>
              <w:t>We suggest using a unified terminology for power saving state at the gNB. For example, following can be considered</w:t>
            </w:r>
          </w:p>
          <w:p w14:paraId="2FD52201" w14:textId="77777777" w:rsidR="006D5EC4" w:rsidRDefault="006D5EC4">
            <w:pPr>
              <w:pStyle w:val="ac"/>
              <w:spacing w:after="0"/>
              <w:rPr>
                <w:rFonts w:ascii="Times New Roman" w:hAnsi="Times New Roman"/>
                <w:sz w:val="22"/>
                <w:szCs w:val="22"/>
                <w:lang w:eastAsia="zh-CN"/>
              </w:rPr>
            </w:pPr>
          </w:p>
          <w:p w14:paraId="1E864959" w14:textId="77777777" w:rsidR="006D5EC4" w:rsidRDefault="00014AA5">
            <w:pPr>
              <w:pStyle w:val="ac"/>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w:t>
            </w:r>
            <w:r>
              <w:rPr>
                <w:rFonts w:ascii="Times New Roman" w:eastAsiaTheme="minorEastAsia" w:hAnsi="Times New Roman"/>
                <w:color w:val="0070C0"/>
                <w:sz w:val="22"/>
                <w:szCs w:val="22"/>
                <w:u w:val="single"/>
                <w:lang w:eastAsia="ko-KR"/>
              </w:rPr>
              <w:t>n</w:t>
            </w:r>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dormant power</w:t>
            </w:r>
            <w:r>
              <w:rPr>
                <w:rFonts w:ascii="Times New Roman" w:eastAsiaTheme="minorEastAsia" w:hAnsi="Times New Roman"/>
                <w:color w:val="0070C0"/>
                <w:sz w:val="22"/>
                <w:szCs w:val="22"/>
                <w:u w:val="single"/>
                <w:lang w:eastAsia="ko-KR"/>
              </w:rPr>
              <w:t xml:space="preserve">energy saving </w:t>
            </w:r>
            <w:r>
              <w:rPr>
                <w:rFonts w:ascii="Times New Roman" w:eastAsiaTheme="minorEastAsia" w:hAnsi="Times New Roman"/>
                <w:sz w:val="22"/>
                <w:szCs w:val="22"/>
                <w:lang w:eastAsia="ko-KR"/>
              </w:rPr>
              <w:t xml:space="preserve"> state or not.</w:t>
            </w:r>
          </w:p>
          <w:p w14:paraId="20B88BAA" w14:textId="77777777" w:rsidR="006D5EC4" w:rsidRDefault="00014AA5">
            <w:pPr>
              <w:pStyle w:val="ac"/>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w:t>
            </w:r>
            <w:r>
              <w:rPr>
                <w:rFonts w:ascii="Times New Roman" w:eastAsiaTheme="minorEastAsia" w:hAnsi="Times New Roman"/>
                <w:color w:val="0070C0"/>
                <w:sz w:val="22"/>
                <w:szCs w:val="22"/>
                <w:u w:val="single"/>
                <w:lang w:eastAsia="ko-KR"/>
              </w:rPr>
              <w:t>n</w:t>
            </w:r>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sleeping </w:t>
            </w:r>
            <w:r>
              <w:rPr>
                <w:rFonts w:ascii="Times New Roman" w:eastAsiaTheme="minorEastAsia" w:hAnsi="Times New Roman"/>
                <w:color w:val="0070C0"/>
                <w:sz w:val="22"/>
                <w:szCs w:val="22"/>
                <w:u w:val="single"/>
                <w:lang w:eastAsia="ko-KR"/>
              </w:rPr>
              <w:t xml:space="preserve">energy saving </w:t>
            </w:r>
            <w:r>
              <w:rPr>
                <w:rFonts w:ascii="Times New Roman" w:eastAsiaTheme="minorEastAsia" w:hAnsi="Times New Roman"/>
                <w:sz w:val="22"/>
                <w:szCs w:val="22"/>
                <w:lang w:eastAsia="ko-KR"/>
              </w:rPr>
              <w:t>state, e.g. polling number of idle UEs, polling UEs beyond certain coverage.</w:t>
            </w:r>
          </w:p>
          <w:p w14:paraId="62D2B24D" w14:textId="77777777" w:rsidR="006D5EC4" w:rsidRDefault="006D5EC4">
            <w:pPr>
              <w:pStyle w:val="ac"/>
              <w:spacing w:after="0"/>
              <w:rPr>
                <w:rFonts w:ascii="Times New Roman" w:hAnsi="Times New Roman"/>
                <w:sz w:val="22"/>
                <w:szCs w:val="22"/>
                <w:lang w:eastAsia="zh-CN"/>
              </w:rPr>
            </w:pPr>
          </w:p>
        </w:tc>
      </w:tr>
      <w:tr w:rsidR="0083785B" w14:paraId="1D444CC1" w14:textId="77777777" w:rsidTr="00F0085D">
        <w:tc>
          <w:tcPr>
            <w:tcW w:w="1705" w:type="dxa"/>
          </w:tcPr>
          <w:p w14:paraId="7081CEDA" w14:textId="77777777" w:rsidR="0083785B" w:rsidRDefault="0083785B" w:rsidP="00604F53">
            <w:pPr>
              <w:pStyle w:val="ac"/>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3EE97542" w14:textId="77777777" w:rsidR="0083785B" w:rsidRDefault="0083785B" w:rsidP="00604F53">
            <w:pPr>
              <w:pStyle w:val="ac"/>
              <w:spacing w:after="0"/>
              <w:rPr>
                <w:rFonts w:ascii="Times New Roman" w:hAnsi="Times New Roman"/>
                <w:sz w:val="22"/>
                <w:szCs w:val="22"/>
                <w:lang w:eastAsia="zh-CN"/>
              </w:rPr>
            </w:pPr>
            <w:r>
              <w:rPr>
                <w:rFonts w:ascii="Times New Roman" w:hAnsi="Times New Roman"/>
                <w:sz w:val="22"/>
                <w:szCs w:val="22"/>
                <w:lang w:eastAsia="zh-CN"/>
              </w:rPr>
              <w:t>We agree with the feature lead that it is better to merge UE assistance info into each technique, unless it can work as a stand-alone option.</w:t>
            </w:r>
          </w:p>
        </w:tc>
      </w:tr>
      <w:tr w:rsidR="00F0085D" w14:paraId="40686458" w14:textId="77777777" w:rsidTr="00F0085D">
        <w:tc>
          <w:tcPr>
            <w:tcW w:w="1705" w:type="dxa"/>
          </w:tcPr>
          <w:p w14:paraId="5FBD10A5" w14:textId="77777777" w:rsidR="00F0085D" w:rsidRDefault="00F0085D" w:rsidP="00604F53">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733481E7" w14:textId="47D47713" w:rsidR="00F0085D" w:rsidRDefault="00F0085D" w:rsidP="00604F53">
            <w:pPr>
              <w:pStyle w:val="ac"/>
              <w:spacing w:after="0"/>
              <w:rPr>
                <w:rFonts w:ascii="Times New Roman" w:hAnsi="Times New Roman"/>
                <w:sz w:val="22"/>
                <w:szCs w:val="22"/>
                <w:lang w:eastAsia="zh-CN"/>
              </w:rPr>
            </w:pPr>
            <w:r>
              <w:rPr>
                <w:rFonts w:ascii="Times New Roman" w:hAnsi="Times New Roman"/>
                <w:sz w:val="22"/>
                <w:szCs w:val="22"/>
                <w:lang w:eastAsia="zh-CN"/>
              </w:rPr>
              <w:t>We could discuss any text description once the evaluation results with network energy saving gain observed</w:t>
            </w:r>
          </w:p>
        </w:tc>
      </w:tr>
      <w:tr w:rsidR="0083785B" w14:paraId="7A1E1E6A" w14:textId="77777777" w:rsidTr="00F0085D">
        <w:tc>
          <w:tcPr>
            <w:tcW w:w="1705" w:type="dxa"/>
          </w:tcPr>
          <w:p w14:paraId="6239E528" w14:textId="77777777" w:rsidR="0083785B" w:rsidRDefault="0083785B">
            <w:pPr>
              <w:pStyle w:val="ac"/>
              <w:spacing w:after="0"/>
              <w:rPr>
                <w:rFonts w:ascii="Times New Roman" w:hAnsi="Times New Roman"/>
                <w:sz w:val="22"/>
                <w:szCs w:val="22"/>
                <w:lang w:eastAsia="zh-CN"/>
              </w:rPr>
            </w:pPr>
          </w:p>
        </w:tc>
        <w:tc>
          <w:tcPr>
            <w:tcW w:w="7645" w:type="dxa"/>
          </w:tcPr>
          <w:p w14:paraId="621927F0" w14:textId="77777777" w:rsidR="0083785B" w:rsidRDefault="0083785B">
            <w:pPr>
              <w:pStyle w:val="ac"/>
              <w:spacing w:after="0"/>
              <w:rPr>
                <w:rFonts w:ascii="Times New Roman" w:hAnsi="Times New Roman"/>
                <w:sz w:val="22"/>
                <w:szCs w:val="22"/>
                <w:lang w:eastAsia="zh-CN"/>
              </w:rPr>
            </w:pPr>
          </w:p>
        </w:tc>
      </w:tr>
    </w:tbl>
    <w:p w14:paraId="07719521" w14:textId="77777777" w:rsidR="006D5EC4" w:rsidRDefault="006D5EC4">
      <w:pPr>
        <w:pStyle w:val="ac"/>
        <w:spacing w:after="0"/>
        <w:rPr>
          <w:rFonts w:ascii="Times New Roman" w:hAnsi="Times New Roman"/>
          <w:sz w:val="22"/>
          <w:szCs w:val="22"/>
          <w:lang w:eastAsia="zh-CN"/>
        </w:rPr>
      </w:pPr>
    </w:p>
    <w:p w14:paraId="2B72D933" w14:textId="77777777" w:rsidR="006D5EC4" w:rsidRDefault="006D5EC4">
      <w:pPr>
        <w:pStyle w:val="ac"/>
        <w:spacing w:after="0"/>
        <w:rPr>
          <w:rFonts w:ascii="Times New Roman" w:hAnsi="Times New Roman"/>
          <w:sz w:val="22"/>
          <w:szCs w:val="22"/>
          <w:lang w:eastAsia="zh-CN"/>
        </w:rPr>
      </w:pPr>
    </w:p>
    <w:p w14:paraId="70033491" w14:textId="77777777" w:rsidR="006D5EC4" w:rsidRDefault="006D5EC4">
      <w:pPr>
        <w:pStyle w:val="ac"/>
        <w:spacing w:after="0"/>
        <w:rPr>
          <w:rFonts w:ascii="Times New Roman" w:hAnsi="Times New Roman"/>
          <w:sz w:val="22"/>
          <w:szCs w:val="22"/>
          <w:lang w:eastAsia="zh-CN"/>
        </w:rPr>
      </w:pPr>
    </w:p>
    <w:p w14:paraId="6C15E7C1" w14:textId="77777777" w:rsidR="00543A2B" w:rsidRDefault="00543A2B" w:rsidP="00543A2B">
      <w:pPr>
        <w:pStyle w:val="3"/>
        <w:rPr>
          <w:rFonts w:eastAsia="SimSun"/>
          <w:sz w:val="24"/>
          <w:szCs w:val="18"/>
          <w:lang w:eastAsia="zh-CN"/>
        </w:rPr>
      </w:pPr>
      <w:r>
        <w:rPr>
          <w:rFonts w:eastAsia="SimSun"/>
          <w:sz w:val="24"/>
          <w:szCs w:val="18"/>
          <w:lang w:eastAsia="zh-CN"/>
        </w:rPr>
        <w:lastRenderedPageBreak/>
        <w:t>Summary of 1</w:t>
      </w:r>
      <w:r>
        <w:rPr>
          <w:rFonts w:eastAsia="SimSun"/>
          <w:sz w:val="24"/>
          <w:szCs w:val="18"/>
          <w:vertAlign w:val="superscript"/>
          <w:lang w:eastAsia="zh-CN"/>
        </w:rPr>
        <w:t>st</w:t>
      </w:r>
      <w:r>
        <w:rPr>
          <w:rFonts w:eastAsia="SimSun"/>
          <w:sz w:val="24"/>
          <w:szCs w:val="18"/>
          <w:lang w:eastAsia="zh-CN"/>
        </w:rPr>
        <w:t xml:space="preserve"> Round Discussions</w:t>
      </w:r>
    </w:p>
    <w:p w14:paraId="31AF2633" w14:textId="77777777" w:rsidR="00FC28C2" w:rsidRDefault="00FC28C2" w:rsidP="00FC28C2">
      <w:pPr>
        <w:pStyle w:val="ac"/>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2759531D" w14:textId="77777777" w:rsidR="00FC28C2" w:rsidRPr="004032A6" w:rsidRDefault="00FC28C2" w:rsidP="00FC28C2">
      <w:pPr>
        <w:pStyle w:val="ac"/>
        <w:spacing w:after="0"/>
        <w:rPr>
          <w:rFonts w:ascii="Times New Roman" w:hAnsi="Times New Roman"/>
          <w:sz w:val="22"/>
          <w:szCs w:val="22"/>
          <w:lang w:eastAsia="zh-CN"/>
        </w:rPr>
      </w:pPr>
    </w:p>
    <w:p w14:paraId="28D6382F" w14:textId="77777777" w:rsidR="00FC28C2" w:rsidRDefault="00FC28C2" w:rsidP="00FC28C2">
      <w:pPr>
        <w:pStyle w:val="ac"/>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3D3622D7" w14:textId="77777777" w:rsidR="00FC28C2" w:rsidRPr="00777093" w:rsidRDefault="00FC28C2" w:rsidP="00FC28C2">
      <w:pPr>
        <w:pStyle w:val="ac"/>
        <w:numPr>
          <w:ilvl w:val="0"/>
          <w:numId w:val="42"/>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r w:rsidRPr="00777093">
        <w:rPr>
          <w:rFonts w:ascii="Times New Roman" w:hAnsi="Times New Roman"/>
          <w:strike/>
          <w:color w:val="C00000"/>
          <w:sz w:val="22"/>
          <w:szCs w:val="22"/>
          <w:lang w:eastAsia="zh-CN"/>
        </w:rPr>
        <w:t>Stikethrough</w:t>
      </w:r>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60E35BAF" w14:textId="77777777" w:rsidR="00FC28C2" w:rsidRDefault="00FC28C2" w:rsidP="00FC28C2">
      <w:pPr>
        <w:pStyle w:val="ac"/>
        <w:numPr>
          <w:ilvl w:val="0"/>
          <w:numId w:val="42"/>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0D4130A7" w14:textId="77777777" w:rsidR="00FC28C2" w:rsidRPr="00691CFD" w:rsidRDefault="00FC28C2" w:rsidP="00FC28C2">
      <w:pPr>
        <w:pStyle w:val="ac"/>
        <w:numPr>
          <w:ilvl w:val="0"/>
          <w:numId w:val="42"/>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1F68C017" w14:textId="77777777" w:rsidR="00543A2B" w:rsidRDefault="00543A2B" w:rsidP="00543A2B">
      <w:pPr>
        <w:pStyle w:val="ac"/>
        <w:spacing w:after="0"/>
        <w:rPr>
          <w:rFonts w:ascii="Times New Roman" w:hAnsi="Times New Roman"/>
          <w:sz w:val="22"/>
          <w:szCs w:val="22"/>
          <w:lang w:eastAsia="zh-CN"/>
        </w:rPr>
      </w:pPr>
    </w:p>
    <w:p w14:paraId="1C5ABFB3" w14:textId="4ED4367B" w:rsidR="00AB3BCE" w:rsidRPr="008C3530" w:rsidRDefault="00AB3BCE" w:rsidP="008C3530">
      <w:pPr>
        <w:rPr>
          <w:rFonts w:ascii="Arial" w:hAnsi="Arial" w:cs="Arial"/>
          <w:sz w:val="24"/>
          <w:szCs w:val="24"/>
        </w:rPr>
      </w:pPr>
      <w:r w:rsidRPr="008C3530">
        <w:rPr>
          <w:rFonts w:ascii="Arial" w:hAnsi="Arial" w:cs="Arial"/>
          <w:sz w:val="24"/>
          <w:szCs w:val="24"/>
        </w:rPr>
        <w:t>Proposal #6-1A</w:t>
      </w:r>
    </w:p>
    <w:p w14:paraId="60790945" w14:textId="77777777" w:rsidR="00AB3BCE" w:rsidRDefault="00AB3BCE" w:rsidP="00AB3BCE">
      <w:pPr>
        <w:pStyle w:val="ac"/>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6594B4" w14:textId="1DD1911B" w:rsidR="00AB3BCE" w:rsidRDefault="00AB3BCE" w:rsidP="00AB3BCE">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3A0681CD" w14:textId="3DFC4951" w:rsidR="00AB3BCE" w:rsidRDefault="00AB3BCE" w:rsidP="00AB3BCE">
      <w:pPr>
        <w:pStyle w:val="ac"/>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gNB’s decision on whether to go into </w:t>
      </w:r>
      <w:r w:rsidR="002D325F" w:rsidRPr="002D325F">
        <w:rPr>
          <w:rFonts w:ascii="Times New Roman" w:hAnsi="Times New Roman"/>
          <w:color w:val="C00000"/>
          <w:sz w:val="22"/>
          <w:szCs w:val="22"/>
          <w:u w:val="single"/>
          <w:lang w:eastAsia="zh-CN"/>
        </w:rPr>
        <w:t xml:space="preserve">an energy saving state </w:t>
      </w:r>
      <w:r w:rsidRPr="002D325F">
        <w:rPr>
          <w:rFonts w:ascii="Times New Roman" w:eastAsiaTheme="minorEastAsia" w:hAnsi="Times New Roman"/>
          <w:strike/>
          <w:color w:val="C00000"/>
          <w:sz w:val="22"/>
          <w:szCs w:val="22"/>
          <w:lang w:eastAsia="ko-KR"/>
        </w:rPr>
        <w:t>a dormant power state</w:t>
      </w:r>
      <w:r w:rsidRPr="002D325F">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or not.</w:t>
      </w:r>
    </w:p>
    <w:p w14:paraId="26AE6918" w14:textId="77777777" w:rsidR="00AB3BCE" w:rsidRDefault="00AB3BCE" w:rsidP="00AB3BCE">
      <w:pPr>
        <w:pStyle w:val="ac"/>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0C028C79" w14:textId="3D8316EE" w:rsidR="00AB3BCE" w:rsidRDefault="00AB3BCE" w:rsidP="00AB3BCE">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sidR="00F36359" w:rsidRPr="00F36359">
        <w:rPr>
          <w:rFonts w:ascii="Times New Roman" w:hAnsi="Times New Roman"/>
          <w:color w:val="C00000"/>
          <w:sz w:val="22"/>
          <w:szCs w:val="22"/>
          <w:u w:val="single"/>
          <w:lang w:eastAsia="zh-CN"/>
        </w:rPr>
        <w:t xml:space="preserve">CG-PUSCH transmission information, </w:t>
      </w:r>
      <w:r>
        <w:rPr>
          <w:rFonts w:ascii="Times New Roman" w:hAnsi="Times New Roman"/>
          <w:sz w:val="22"/>
          <w:szCs w:val="22"/>
          <w:lang w:eastAsia="zh-CN"/>
        </w:rPr>
        <w:t>traffic relation information, such as pattern, volume etc.</w:t>
      </w:r>
    </w:p>
    <w:p w14:paraId="58D3ADC3" w14:textId="77777777" w:rsidR="00AB3BCE" w:rsidRDefault="00AB3BCE" w:rsidP="00AB3BCE">
      <w:pPr>
        <w:pStyle w:val="ac"/>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BBDE755" w14:textId="0D1D9798" w:rsidR="00AB3BCE" w:rsidRDefault="00AB3BCE" w:rsidP="00AB3BCE">
      <w:pPr>
        <w:pStyle w:val="ac"/>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r w:rsidR="002D325F" w:rsidRPr="002D325F">
        <w:rPr>
          <w:rFonts w:ascii="Times New Roman" w:hAnsi="Times New Roman"/>
          <w:color w:val="C00000"/>
          <w:sz w:val="22"/>
          <w:szCs w:val="22"/>
          <w:u w:val="single"/>
          <w:lang w:eastAsia="zh-CN"/>
        </w:rPr>
        <w:t xml:space="preserve">an energy saving state </w:t>
      </w:r>
      <w:r w:rsidRPr="002D325F">
        <w:rPr>
          <w:rFonts w:ascii="Times New Roman" w:eastAsiaTheme="minorEastAsia" w:hAnsi="Times New Roman"/>
          <w:strike/>
          <w:color w:val="C00000"/>
          <w:sz w:val="22"/>
          <w:szCs w:val="22"/>
          <w:lang w:eastAsia="ko-KR"/>
        </w:rPr>
        <w:t>a sleeping state</w:t>
      </w:r>
      <w:r>
        <w:rPr>
          <w:rFonts w:ascii="Times New Roman" w:eastAsiaTheme="minorEastAsia" w:hAnsi="Times New Roman"/>
          <w:sz w:val="22"/>
          <w:szCs w:val="22"/>
          <w:lang w:eastAsia="ko-KR"/>
        </w:rPr>
        <w:t>, e.g. polling number of idle UEs, polling UEs beyond certain coverage.</w:t>
      </w:r>
    </w:p>
    <w:p w14:paraId="25A3D033" w14:textId="77777777" w:rsidR="002D325F" w:rsidRPr="002D325F" w:rsidRDefault="002D325F" w:rsidP="002D325F">
      <w:pPr>
        <w:pStyle w:val="ac"/>
        <w:numPr>
          <w:ilvl w:val="1"/>
          <w:numId w:val="7"/>
        </w:numPr>
        <w:tabs>
          <w:tab w:val="left" w:pos="0"/>
        </w:tabs>
        <w:spacing w:after="0"/>
        <w:rPr>
          <w:rFonts w:ascii="Times New Roman" w:hAnsi="Times New Roman"/>
          <w:color w:val="C00000"/>
          <w:sz w:val="22"/>
          <w:szCs w:val="22"/>
          <w:u w:val="single"/>
          <w:lang w:eastAsia="zh-CN"/>
        </w:rPr>
      </w:pPr>
      <w:r w:rsidRPr="002D325F">
        <w:rPr>
          <w:rFonts w:ascii="Times New Roman" w:hAnsi="Times New Roman"/>
          <w:color w:val="C00000"/>
          <w:sz w:val="22"/>
          <w:szCs w:val="22"/>
          <w:u w:val="single"/>
          <w:lang w:eastAsia="zh-CN"/>
        </w:rPr>
        <w:t>UE request of SSB configuration</w:t>
      </w:r>
    </w:p>
    <w:p w14:paraId="1876ED40" w14:textId="77777777" w:rsidR="002D325F" w:rsidRPr="002D325F" w:rsidRDefault="002D325F" w:rsidP="002D325F">
      <w:pPr>
        <w:pStyle w:val="ac"/>
        <w:numPr>
          <w:ilvl w:val="1"/>
          <w:numId w:val="7"/>
        </w:numPr>
        <w:tabs>
          <w:tab w:val="left" w:pos="0"/>
        </w:tabs>
        <w:spacing w:after="0"/>
        <w:rPr>
          <w:rFonts w:ascii="Times New Roman" w:hAnsi="Times New Roman"/>
          <w:color w:val="C00000"/>
          <w:sz w:val="22"/>
          <w:szCs w:val="22"/>
          <w:u w:val="single"/>
          <w:lang w:eastAsia="zh-CN"/>
        </w:rPr>
      </w:pPr>
      <w:r w:rsidRPr="002D325F">
        <w:rPr>
          <w:rFonts w:ascii="Times New Roman" w:hAnsi="Times New Roman"/>
          <w:color w:val="C00000"/>
          <w:sz w:val="22"/>
          <w:szCs w:val="22"/>
          <w:u w:val="single"/>
          <w:lang w:eastAsia="zh-CN"/>
        </w:rPr>
        <w:t>SR/CG PUSCH transmission indication</w:t>
      </w:r>
    </w:p>
    <w:p w14:paraId="109DF844" w14:textId="77777777" w:rsidR="00543A2B" w:rsidRDefault="00543A2B" w:rsidP="00543A2B">
      <w:pPr>
        <w:pStyle w:val="ac"/>
        <w:spacing w:after="0"/>
        <w:rPr>
          <w:rFonts w:ascii="Times New Roman" w:hAnsi="Times New Roman"/>
          <w:sz w:val="22"/>
          <w:szCs w:val="22"/>
          <w:lang w:eastAsia="zh-CN"/>
        </w:rPr>
      </w:pPr>
    </w:p>
    <w:p w14:paraId="4604A3F9" w14:textId="77777777" w:rsidR="006D5EC4" w:rsidRDefault="006D5EC4">
      <w:pPr>
        <w:pStyle w:val="ac"/>
        <w:spacing w:after="0"/>
        <w:rPr>
          <w:rFonts w:ascii="Times New Roman" w:hAnsi="Times New Roman"/>
          <w:sz w:val="22"/>
          <w:szCs w:val="22"/>
          <w:lang w:eastAsia="zh-CN"/>
        </w:rPr>
      </w:pPr>
    </w:p>
    <w:p w14:paraId="5FCDC480" w14:textId="5C139211" w:rsidR="00660690" w:rsidRPr="008C3530" w:rsidRDefault="00660690" w:rsidP="008C3530">
      <w:pPr>
        <w:rPr>
          <w:rFonts w:ascii="Arial" w:hAnsi="Arial" w:cs="Arial"/>
          <w:sz w:val="24"/>
          <w:szCs w:val="24"/>
        </w:rPr>
      </w:pPr>
      <w:r w:rsidRPr="008C3530">
        <w:rPr>
          <w:rFonts w:ascii="Arial" w:hAnsi="Arial" w:cs="Arial"/>
          <w:sz w:val="24"/>
          <w:szCs w:val="24"/>
        </w:rPr>
        <w:t>Proposal #6-1A (clean)</w:t>
      </w:r>
    </w:p>
    <w:p w14:paraId="73F85822" w14:textId="77777777" w:rsidR="00660690" w:rsidRDefault="00660690" w:rsidP="00660690">
      <w:pPr>
        <w:pStyle w:val="ac"/>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95A174D" w14:textId="77777777" w:rsidR="00660690" w:rsidRDefault="00660690" w:rsidP="00660690">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303C9DB2" w14:textId="59AE5672" w:rsidR="00660690" w:rsidRPr="00660690" w:rsidRDefault="00660690" w:rsidP="00660690">
      <w:pPr>
        <w:pStyle w:val="ac"/>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w:t>
      </w:r>
      <w:r w:rsidRPr="00660690">
        <w:rPr>
          <w:rFonts w:ascii="Times New Roman" w:eastAsiaTheme="minorEastAsia" w:hAnsi="Times New Roman"/>
          <w:sz w:val="22"/>
          <w:szCs w:val="22"/>
          <w:lang w:eastAsia="ko-KR"/>
        </w:rPr>
        <w:t xml:space="preserve">PUCCH transmission with negative SR report can be considered to aid gNB’s decision on whether to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xml:space="preserve"> or not.</w:t>
      </w:r>
    </w:p>
    <w:p w14:paraId="207A7C66" w14:textId="77777777" w:rsidR="00660690" w:rsidRPr="00660690" w:rsidRDefault="00660690" w:rsidP="00660690">
      <w:pPr>
        <w:pStyle w:val="ac"/>
        <w:numPr>
          <w:ilvl w:val="2"/>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Support of UE’s mobility status and location can be considered to aid gNB’s perform energy saving techniques</w:t>
      </w:r>
    </w:p>
    <w:p w14:paraId="16031A84" w14:textId="77777777" w:rsidR="00660690" w:rsidRPr="00660690" w:rsidRDefault="00660690" w:rsidP="00660690">
      <w:pPr>
        <w:pStyle w:val="ac"/>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assistance information including CG-PUSCH transmission information, traffic relation information, such as pattern, volume etc.</w:t>
      </w:r>
    </w:p>
    <w:p w14:paraId="101CFC0B" w14:textId="77777777" w:rsidR="00660690" w:rsidRPr="00660690" w:rsidRDefault="00660690" w:rsidP="00660690">
      <w:pPr>
        <w:pStyle w:val="ac"/>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report of certain measurement, e.g., based on discovery reference signal.</w:t>
      </w:r>
    </w:p>
    <w:p w14:paraId="42FDED6A" w14:textId="00A159F6" w:rsidR="00660690" w:rsidRPr="00660690" w:rsidRDefault="00660690" w:rsidP="00660690">
      <w:pPr>
        <w:pStyle w:val="ac"/>
        <w:numPr>
          <w:ilvl w:val="1"/>
          <w:numId w:val="7"/>
        </w:numPr>
        <w:overflowPunct w:val="0"/>
        <w:spacing w:after="0" w:line="252" w:lineRule="auto"/>
        <w:rPr>
          <w:rFonts w:ascii="Times New Roman" w:eastAsiaTheme="minorEastAsia" w:hAnsi="Times New Roman"/>
          <w:sz w:val="22"/>
          <w:szCs w:val="22"/>
          <w:lang w:eastAsia="ko-KR"/>
        </w:rPr>
      </w:pPr>
      <w:r w:rsidRPr="00660690">
        <w:rPr>
          <w:rFonts w:ascii="Times New Roman" w:eastAsiaTheme="minorEastAsia" w:hAnsi="Times New Roman"/>
          <w:sz w:val="22"/>
          <w:szCs w:val="22"/>
          <w:lang w:eastAsia="ko-KR"/>
        </w:rPr>
        <w:t xml:space="preserve">UE assistance data for gNB to assess whether it can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e.g. polling number of idle UEs, polling UEs beyond certain coverage.</w:t>
      </w:r>
    </w:p>
    <w:p w14:paraId="2289D6EC" w14:textId="77777777" w:rsidR="00660690" w:rsidRPr="00660690" w:rsidRDefault="00660690" w:rsidP="00660690">
      <w:pPr>
        <w:pStyle w:val="ac"/>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UE request of SSB configuration</w:t>
      </w:r>
    </w:p>
    <w:p w14:paraId="1D06E64A" w14:textId="77777777" w:rsidR="00660690" w:rsidRPr="00660690" w:rsidRDefault="00660690" w:rsidP="00660690">
      <w:pPr>
        <w:pStyle w:val="ac"/>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SR/CG PUSCH transmission indication</w:t>
      </w:r>
    </w:p>
    <w:p w14:paraId="3B1366B1" w14:textId="5BEAFA40" w:rsidR="006D5EC4" w:rsidRDefault="006D5EC4">
      <w:pPr>
        <w:pStyle w:val="ac"/>
        <w:spacing w:after="0"/>
        <w:rPr>
          <w:rFonts w:ascii="Times New Roman" w:hAnsi="Times New Roman"/>
          <w:sz w:val="22"/>
          <w:szCs w:val="22"/>
          <w:lang w:eastAsia="zh-CN"/>
        </w:rPr>
      </w:pPr>
    </w:p>
    <w:p w14:paraId="608F4676" w14:textId="738EF534" w:rsidR="00B3001D" w:rsidRDefault="00B3001D">
      <w:pPr>
        <w:pStyle w:val="ac"/>
        <w:spacing w:after="0"/>
        <w:rPr>
          <w:rFonts w:ascii="Times New Roman" w:hAnsi="Times New Roman"/>
          <w:sz w:val="22"/>
          <w:szCs w:val="22"/>
          <w:lang w:eastAsia="zh-CN"/>
        </w:rPr>
      </w:pPr>
    </w:p>
    <w:p w14:paraId="4E61D203" w14:textId="19C29C54" w:rsidR="00B3001D" w:rsidRDefault="00B3001D">
      <w:pPr>
        <w:pStyle w:val="ac"/>
        <w:spacing w:after="0"/>
        <w:rPr>
          <w:rFonts w:ascii="Times New Roman" w:hAnsi="Times New Roman"/>
          <w:sz w:val="22"/>
          <w:szCs w:val="22"/>
          <w:lang w:eastAsia="zh-CN"/>
        </w:rPr>
      </w:pPr>
    </w:p>
    <w:p w14:paraId="74E7DB91" w14:textId="77777777" w:rsidR="00B3001D" w:rsidRDefault="00B3001D" w:rsidP="00B3001D">
      <w:pPr>
        <w:pStyle w:val="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484E9127" w14:textId="77777777" w:rsidR="00526022" w:rsidRDefault="00526022" w:rsidP="00526022">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7DDF489A" w14:textId="3FBCA5AC" w:rsidR="00B3001D" w:rsidRDefault="00B3001D" w:rsidP="00B3001D">
      <w:pPr>
        <w:pStyle w:val="ac"/>
        <w:spacing w:after="0"/>
        <w:rPr>
          <w:rFonts w:ascii="Times New Roman" w:hAnsi="Times New Roman"/>
          <w:sz w:val="22"/>
          <w:szCs w:val="22"/>
          <w:lang w:eastAsia="zh-CN"/>
        </w:rPr>
      </w:pPr>
    </w:p>
    <w:p w14:paraId="150DE946" w14:textId="700CA030" w:rsidR="008C3530" w:rsidRDefault="008C3530" w:rsidP="008C3530">
      <w:pPr>
        <w:pStyle w:val="4"/>
        <w:spacing w:line="256" w:lineRule="auto"/>
        <w:ind w:left="1411" w:hanging="1411"/>
        <w:rPr>
          <w:rFonts w:eastAsia="SimSun"/>
          <w:szCs w:val="18"/>
          <w:lang w:eastAsia="zh-CN"/>
        </w:rPr>
      </w:pPr>
      <w:r>
        <w:rPr>
          <w:rFonts w:eastAsia="SimSun"/>
          <w:szCs w:val="18"/>
          <w:lang w:eastAsia="zh-CN"/>
        </w:rPr>
        <w:t>Proposal #6-1A</w:t>
      </w:r>
    </w:p>
    <w:p w14:paraId="2FFF9735" w14:textId="77777777" w:rsidR="00801D8E" w:rsidRPr="004032A6" w:rsidRDefault="00801D8E" w:rsidP="00801D8E">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7C3F5EC" w14:textId="77777777" w:rsidR="008C3530" w:rsidRDefault="008C3530" w:rsidP="008C3530">
      <w:pPr>
        <w:pStyle w:val="ac"/>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03BE1729" w14:textId="77777777" w:rsidR="008C3530" w:rsidRPr="00660690" w:rsidRDefault="008C3530" w:rsidP="008C3530">
      <w:pPr>
        <w:pStyle w:val="ac"/>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w:t>
      </w:r>
      <w:r w:rsidRPr="00660690">
        <w:rPr>
          <w:rFonts w:ascii="Times New Roman" w:eastAsiaTheme="minorEastAsia" w:hAnsi="Times New Roman"/>
          <w:sz w:val="22"/>
          <w:szCs w:val="22"/>
          <w:lang w:eastAsia="ko-KR"/>
        </w:rPr>
        <w:t xml:space="preserve">PUCCH transmission with negative SR report can be considered to aid gNB’s decision on whether to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xml:space="preserve"> or not.</w:t>
      </w:r>
    </w:p>
    <w:p w14:paraId="2E8B2AC1" w14:textId="77777777" w:rsidR="008C3530" w:rsidRPr="00660690" w:rsidRDefault="008C3530" w:rsidP="008C3530">
      <w:pPr>
        <w:pStyle w:val="ac"/>
        <w:numPr>
          <w:ilvl w:val="2"/>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Support of UE’s mobility status and location can be considered to aid gNB’s perform energy saving techniques</w:t>
      </w:r>
    </w:p>
    <w:p w14:paraId="2BF4040F" w14:textId="77777777" w:rsidR="008C3530" w:rsidRPr="00660690" w:rsidRDefault="008C3530" w:rsidP="008C3530">
      <w:pPr>
        <w:pStyle w:val="ac"/>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assistance information including CG-PUSCH transmission information, traffic relation information, such as pattern, volume etc.</w:t>
      </w:r>
    </w:p>
    <w:p w14:paraId="4B4C7409" w14:textId="77777777" w:rsidR="008C3530" w:rsidRPr="00660690" w:rsidRDefault="008C3530" w:rsidP="008C3530">
      <w:pPr>
        <w:pStyle w:val="ac"/>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report of certain measurement, e.g., based on discovery reference signal.</w:t>
      </w:r>
    </w:p>
    <w:p w14:paraId="4F0C6D23" w14:textId="77777777" w:rsidR="008C3530" w:rsidRPr="00660690" w:rsidRDefault="008C3530" w:rsidP="008C3530">
      <w:pPr>
        <w:pStyle w:val="ac"/>
        <w:numPr>
          <w:ilvl w:val="1"/>
          <w:numId w:val="7"/>
        </w:numPr>
        <w:overflowPunct w:val="0"/>
        <w:spacing w:after="0" w:line="252" w:lineRule="auto"/>
        <w:rPr>
          <w:rFonts w:ascii="Times New Roman" w:eastAsiaTheme="minorEastAsia" w:hAnsi="Times New Roman"/>
          <w:sz w:val="22"/>
          <w:szCs w:val="22"/>
          <w:lang w:eastAsia="ko-KR"/>
        </w:rPr>
      </w:pPr>
      <w:r w:rsidRPr="00660690">
        <w:rPr>
          <w:rFonts w:ascii="Times New Roman" w:eastAsiaTheme="minorEastAsia" w:hAnsi="Times New Roman"/>
          <w:sz w:val="22"/>
          <w:szCs w:val="22"/>
          <w:lang w:eastAsia="ko-KR"/>
        </w:rPr>
        <w:t xml:space="preserve">UE assistance data for gNB to assess whether it can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e.g. polling number of idle UEs, polling UEs beyond certain coverage.</w:t>
      </w:r>
    </w:p>
    <w:p w14:paraId="2AC3B8D3" w14:textId="77777777" w:rsidR="008C3530" w:rsidRPr="00660690" w:rsidRDefault="008C3530" w:rsidP="008C3530">
      <w:pPr>
        <w:pStyle w:val="ac"/>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UE request of SSB configuration</w:t>
      </w:r>
    </w:p>
    <w:p w14:paraId="319639B7" w14:textId="77777777" w:rsidR="008C3530" w:rsidRPr="00660690" w:rsidRDefault="008C3530" w:rsidP="008C3530">
      <w:pPr>
        <w:pStyle w:val="ac"/>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SR/CG PUSCH transmission indication</w:t>
      </w:r>
    </w:p>
    <w:p w14:paraId="432CA09C" w14:textId="221A5472" w:rsidR="00996FFF" w:rsidRDefault="00996FFF" w:rsidP="00B3001D">
      <w:pPr>
        <w:pStyle w:val="ac"/>
        <w:spacing w:after="0"/>
        <w:rPr>
          <w:rFonts w:ascii="Times New Roman" w:hAnsi="Times New Roman"/>
          <w:sz w:val="22"/>
          <w:szCs w:val="22"/>
          <w:lang w:eastAsia="zh-CN"/>
        </w:rPr>
      </w:pPr>
    </w:p>
    <w:p w14:paraId="2AE8A5B8" w14:textId="43CDD396" w:rsidR="00B3001D" w:rsidRDefault="00B3001D" w:rsidP="00B3001D">
      <w:pPr>
        <w:pStyle w:val="ac"/>
        <w:spacing w:after="0"/>
        <w:rPr>
          <w:rFonts w:ascii="Times New Roman" w:eastAsiaTheme="minorEastAsia" w:hAnsi="Times New Roman"/>
          <w:sz w:val="22"/>
          <w:szCs w:val="22"/>
          <w:lang w:eastAsia="ko-KR"/>
        </w:rPr>
      </w:pPr>
    </w:p>
    <w:p w14:paraId="533EC3C2" w14:textId="3B9540D7" w:rsidR="00996FFF" w:rsidRDefault="00996FFF" w:rsidP="00996FFF">
      <w:pPr>
        <w:pStyle w:val="4"/>
        <w:spacing w:line="256" w:lineRule="auto"/>
        <w:ind w:left="1411" w:hanging="1411"/>
        <w:rPr>
          <w:rFonts w:eastAsia="SimSun"/>
          <w:szCs w:val="18"/>
          <w:lang w:eastAsia="zh-CN"/>
        </w:rPr>
      </w:pPr>
      <w:r>
        <w:rPr>
          <w:rFonts w:eastAsia="SimSun"/>
          <w:szCs w:val="18"/>
          <w:lang w:eastAsia="zh-CN"/>
        </w:rPr>
        <w:t>Company Comments on Proposal #</w:t>
      </w:r>
      <w:r w:rsidR="00F36C3A">
        <w:rPr>
          <w:rFonts w:eastAsia="SimSun"/>
          <w:szCs w:val="18"/>
          <w:lang w:eastAsia="zh-CN"/>
        </w:rPr>
        <w:t>6</w:t>
      </w:r>
      <w:r>
        <w:rPr>
          <w:rFonts w:eastAsia="SimSun"/>
          <w:szCs w:val="18"/>
          <w:lang w:eastAsia="zh-CN"/>
        </w:rPr>
        <w:t>-1</w:t>
      </w:r>
      <w:r w:rsidR="008C3530">
        <w:rPr>
          <w:rFonts w:eastAsia="SimSun"/>
          <w:szCs w:val="18"/>
          <w:lang w:eastAsia="zh-CN"/>
        </w:rPr>
        <w:t>A</w:t>
      </w:r>
    </w:p>
    <w:p w14:paraId="29E8C8DD" w14:textId="77777777" w:rsidR="00996FFF" w:rsidRPr="00F26A3D" w:rsidRDefault="00996FFF" w:rsidP="00996FFF">
      <w:pPr>
        <w:rPr>
          <w:sz w:val="22"/>
          <w:szCs w:val="22"/>
        </w:rPr>
      </w:pPr>
      <w:r w:rsidRPr="00F26A3D">
        <w:rPr>
          <w:sz w:val="22"/>
          <w:szCs w:val="22"/>
        </w:rPr>
        <w:t>Moderator asks companies to also provide view and details, including the following aspects:</w:t>
      </w:r>
    </w:p>
    <w:p w14:paraId="626E8287" w14:textId="2E4581A2" w:rsidR="00996FFF" w:rsidRDefault="00996FFF" w:rsidP="00996FFF">
      <w:pPr>
        <w:pStyle w:val="af1"/>
        <w:numPr>
          <w:ilvl w:val="0"/>
          <w:numId w:val="46"/>
        </w:numPr>
      </w:pPr>
      <w:r w:rsidRPr="00F26A3D">
        <w:t>Which details should be included in the main proposal description (not the additional information for evaluation)</w:t>
      </w:r>
    </w:p>
    <w:p w14:paraId="3B8AFD3E" w14:textId="10E36E15" w:rsidR="00AB3E5D" w:rsidRPr="00F26A3D" w:rsidRDefault="00E92042" w:rsidP="00996FFF">
      <w:pPr>
        <w:pStyle w:val="af1"/>
        <w:numPr>
          <w:ilvl w:val="0"/>
          <w:numId w:val="46"/>
        </w:numPr>
      </w:pPr>
      <w:r>
        <w:t>Most likely for UE assistance information, separate information of background/spec impact/additional consideration is needed. Therefore, f</w:t>
      </w:r>
      <w:r w:rsidR="00AB3E5D">
        <w:t xml:space="preserve">or each of the potential UE assistance information any ‘background’, ‘potential specification impact’ and ‘additional consideration’ information. </w:t>
      </w:r>
    </w:p>
    <w:p w14:paraId="44925061" w14:textId="595B9981" w:rsidR="00996FFF" w:rsidRDefault="00996FFF" w:rsidP="00801D8E">
      <w:pPr>
        <w:pStyle w:val="af1"/>
        <w:ind w:left="720"/>
      </w:pPr>
    </w:p>
    <w:tbl>
      <w:tblPr>
        <w:tblStyle w:val="af7"/>
        <w:tblW w:w="9350" w:type="dxa"/>
        <w:tblInd w:w="-3" w:type="dxa"/>
        <w:tblLook w:val="04A0" w:firstRow="1" w:lastRow="0" w:firstColumn="1" w:lastColumn="0" w:noHBand="0" w:noVBand="1"/>
      </w:tblPr>
      <w:tblGrid>
        <w:gridCol w:w="1704"/>
        <w:gridCol w:w="7646"/>
      </w:tblGrid>
      <w:tr w:rsidR="00996FFF" w14:paraId="58E59A11" w14:textId="77777777" w:rsidTr="00604F53">
        <w:tc>
          <w:tcPr>
            <w:tcW w:w="1704" w:type="dxa"/>
            <w:shd w:val="clear" w:color="auto" w:fill="FBE4D5" w:themeFill="accent2" w:themeFillTint="33"/>
          </w:tcPr>
          <w:p w14:paraId="3C228330" w14:textId="77777777" w:rsidR="00996FFF" w:rsidRDefault="00996FFF" w:rsidP="00604F53">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30F9C23" w14:textId="77777777" w:rsidR="00996FFF" w:rsidRDefault="00996FFF" w:rsidP="00604F53">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996FFF" w14:paraId="6F3D5F8D" w14:textId="77777777" w:rsidTr="00604F53">
        <w:tc>
          <w:tcPr>
            <w:tcW w:w="1704" w:type="dxa"/>
          </w:tcPr>
          <w:p w14:paraId="7B547695" w14:textId="3A8EB13B" w:rsidR="00996FFF" w:rsidRPr="001E61FC" w:rsidRDefault="001E61FC" w:rsidP="00604F53">
            <w:pPr>
              <w:pStyle w:val="ac"/>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361F85CA" w14:textId="469E6D2C" w:rsidR="00996FFF" w:rsidRDefault="001E61FC" w:rsidP="00604F53">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Those bullets are unclear so proponents </w:t>
            </w:r>
            <w:r>
              <w:rPr>
                <w:rFonts w:ascii="Times New Roman" w:eastAsiaTheme="minorEastAsia" w:hAnsi="Times New Roman"/>
                <w:sz w:val="22"/>
                <w:szCs w:val="22"/>
                <w:lang w:eastAsia="ko-KR"/>
              </w:rPr>
              <w:t>should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make those much clearer.</w:t>
            </w:r>
            <w:r w:rsidR="005F37FC">
              <w:rPr>
                <w:rFonts w:ascii="Times New Roman" w:eastAsiaTheme="minorEastAsia" w:hAnsi="Times New Roman"/>
                <w:sz w:val="22"/>
                <w:szCs w:val="22"/>
                <w:lang w:eastAsia="ko-KR"/>
              </w:rPr>
              <w:t xml:space="preserve"> For example, CG-PUSCH is duplicated, the definition of discovery reference signal needs to be defined, polling mechanism needs to be clarified, and SSB configuration needs to be clarified.</w:t>
            </w:r>
            <w:bookmarkStart w:id="478" w:name="_GoBack"/>
            <w:bookmarkEnd w:id="478"/>
          </w:p>
          <w:p w14:paraId="5CFCC6E4" w14:textId="77777777" w:rsidR="001E61FC" w:rsidRDefault="001E61FC" w:rsidP="00604F53">
            <w:pPr>
              <w:pStyle w:val="ac"/>
              <w:spacing w:after="0"/>
              <w:rPr>
                <w:rFonts w:ascii="Times New Roman" w:eastAsiaTheme="minorEastAsia" w:hAnsi="Times New Roman"/>
                <w:sz w:val="22"/>
                <w:szCs w:val="22"/>
                <w:lang w:eastAsia="ko-KR"/>
              </w:rPr>
            </w:pPr>
          </w:p>
          <w:p w14:paraId="6866F31D" w14:textId="77777777" w:rsidR="001E61FC" w:rsidRPr="00660690" w:rsidRDefault="001E61FC" w:rsidP="001E61FC">
            <w:pPr>
              <w:pStyle w:val="ac"/>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lastRenderedPageBreak/>
              <w:t>UE assistance information including CG-PUSCH transmission information, traffic relation information, such as pattern, volume etc.</w:t>
            </w:r>
          </w:p>
          <w:p w14:paraId="50899B04" w14:textId="77777777" w:rsidR="001E61FC" w:rsidRPr="00660690" w:rsidRDefault="001E61FC" w:rsidP="001E61FC">
            <w:pPr>
              <w:pStyle w:val="ac"/>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report of certain measurement, e.g., based on discovery reference signal.</w:t>
            </w:r>
          </w:p>
          <w:p w14:paraId="4A0CCF7B" w14:textId="77777777" w:rsidR="001E61FC" w:rsidRPr="00660690" w:rsidRDefault="001E61FC" w:rsidP="001E61FC">
            <w:pPr>
              <w:pStyle w:val="ac"/>
              <w:numPr>
                <w:ilvl w:val="1"/>
                <w:numId w:val="7"/>
              </w:numPr>
              <w:overflowPunct w:val="0"/>
              <w:spacing w:after="0" w:line="252" w:lineRule="auto"/>
              <w:rPr>
                <w:rFonts w:ascii="Times New Roman" w:eastAsiaTheme="minorEastAsia" w:hAnsi="Times New Roman"/>
                <w:sz w:val="22"/>
                <w:szCs w:val="22"/>
                <w:lang w:eastAsia="ko-KR"/>
              </w:rPr>
            </w:pPr>
            <w:r w:rsidRPr="00660690">
              <w:rPr>
                <w:rFonts w:ascii="Times New Roman" w:eastAsiaTheme="minorEastAsia" w:hAnsi="Times New Roman"/>
                <w:sz w:val="22"/>
                <w:szCs w:val="22"/>
                <w:lang w:eastAsia="ko-KR"/>
              </w:rPr>
              <w:t xml:space="preserve">UE assistance data for gNB to assess whether it can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e.g. polling number of idle UEs, polling UEs beyond certain coverage.</w:t>
            </w:r>
          </w:p>
          <w:p w14:paraId="68807228" w14:textId="77777777" w:rsidR="001E61FC" w:rsidRPr="00660690" w:rsidRDefault="001E61FC" w:rsidP="001E61FC">
            <w:pPr>
              <w:pStyle w:val="ac"/>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UE request of SSB configuration</w:t>
            </w:r>
          </w:p>
          <w:p w14:paraId="22A84585" w14:textId="77777777" w:rsidR="001E61FC" w:rsidRPr="00660690" w:rsidRDefault="001E61FC" w:rsidP="001E61FC">
            <w:pPr>
              <w:pStyle w:val="ac"/>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SR/CG PUSCH transmission indication</w:t>
            </w:r>
          </w:p>
          <w:p w14:paraId="72562E5B" w14:textId="4127FCF1" w:rsidR="001E61FC" w:rsidRPr="001E61FC" w:rsidRDefault="001E61FC" w:rsidP="00604F53">
            <w:pPr>
              <w:pStyle w:val="ac"/>
              <w:spacing w:after="0"/>
              <w:rPr>
                <w:rFonts w:ascii="Times New Roman" w:eastAsiaTheme="minorEastAsia" w:hAnsi="Times New Roman" w:hint="eastAsia"/>
                <w:sz w:val="22"/>
                <w:szCs w:val="22"/>
                <w:lang w:eastAsia="ko-KR"/>
              </w:rPr>
            </w:pPr>
          </w:p>
        </w:tc>
      </w:tr>
    </w:tbl>
    <w:p w14:paraId="2087A63A" w14:textId="725C60DC" w:rsidR="00996FFF" w:rsidRDefault="00996FFF" w:rsidP="00996FFF">
      <w:pPr>
        <w:pStyle w:val="ac"/>
        <w:spacing w:after="0"/>
        <w:rPr>
          <w:rFonts w:ascii="Times New Roman" w:eastAsiaTheme="minorEastAsia" w:hAnsi="Times New Roman"/>
          <w:sz w:val="22"/>
          <w:szCs w:val="22"/>
          <w:lang w:eastAsia="ko-KR"/>
        </w:rPr>
      </w:pPr>
    </w:p>
    <w:p w14:paraId="4A3AF7BC" w14:textId="77777777" w:rsidR="00996FFF" w:rsidRDefault="00996FFF" w:rsidP="00B3001D">
      <w:pPr>
        <w:pStyle w:val="ac"/>
        <w:spacing w:after="0"/>
        <w:rPr>
          <w:rFonts w:ascii="Times New Roman" w:eastAsiaTheme="minorEastAsia" w:hAnsi="Times New Roman"/>
          <w:sz w:val="22"/>
          <w:szCs w:val="22"/>
          <w:lang w:eastAsia="ko-KR"/>
        </w:rPr>
      </w:pPr>
    </w:p>
    <w:p w14:paraId="59F3F0D2" w14:textId="7E6A8BDE" w:rsidR="00B3001D" w:rsidRDefault="00B3001D">
      <w:pPr>
        <w:pStyle w:val="ac"/>
        <w:spacing w:after="0"/>
        <w:rPr>
          <w:rFonts w:ascii="Times New Roman" w:hAnsi="Times New Roman"/>
          <w:sz w:val="22"/>
          <w:szCs w:val="22"/>
          <w:lang w:eastAsia="zh-CN"/>
        </w:rPr>
      </w:pPr>
    </w:p>
    <w:p w14:paraId="5884ACD9" w14:textId="77777777" w:rsidR="00B3001D" w:rsidRDefault="00B3001D">
      <w:pPr>
        <w:pStyle w:val="ac"/>
        <w:spacing w:after="0"/>
        <w:rPr>
          <w:rFonts w:ascii="Times New Roman" w:hAnsi="Times New Roman"/>
          <w:sz w:val="22"/>
          <w:szCs w:val="22"/>
          <w:lang w:eastAsia="zh-CN"/>
        </w:rPr>
      </w:pPr>
    </w:p>
    <w:p w14:paraId="725768F8" w14:textId="77777777" w:rsidR="006D5EC4" w:rsidRDefault="00014AA5">
      <w:pPr>
        <w:pStyle w:val="1"/>
        <w:numPr>
          <w:ilvl w:val="0"/>
          <w:numId w:val="1"/>
        </w:numPr>
        <w:ind w:hanging="720"/>
        <w:rPr>
          <w:rFonts w:ascii="Times New Roman" w:hAnsi="Times New Roman"/>
          <w:sz w:val="22"/>
          <w:szCs w:val="22"/>
          <w:lang w:eastAsia="zh-CN"/>
        </w:rPr>
      </w:pPr>
      <w:r>
        <w:rPr>
          <w:rFonts w:eastAsia="SimSun" w:cs="Arial"/>
          <w:sz w:val="32"/>
          <w:szCs w:val="32"/>
        </w:rPr>
        <w:t>Suggested Proposals for Agreement/Conclusion</w:t>
      </w:r>
    </w:p>
    <w:p w14:paraId="1E62D5AD" w14:textId="77777777" w:rsidR="006D5EC4" w:rsidRDefault="00014AA5">
      <w:pPr>
        <w:rPr>
          <w:sz w:val="22"/>
          <w:szCs w:val="22"/>
        </w:rPr>
      </w:pPr>
      <w:r>
        <w:rPr>
          <w:sz w:val="22"/>
          <w:szCs w:val="22"/>
        </w:rPr>
        <w:t>[TBD]</w:t>
      </w:r>
    </w:p>
    <w:p w14:paraId="50AC10C2" w14:textId="77777777" w:rsidR="006D5EC4" w:rsidRDefault="006D5EC4">
      <w:pPr>
        <w:pStyle w:val="ac"/>
        <w:spacing w:after="0"/>
        <w:rPr>
          <w:rFonts w:ascii="Times New Roman" w:eastAsiaTheme="minorEastAsia" w:hAnsi="Times New Roman"/>
          <w:sz w:val="22"/>
          <w:szCs w:val="22"/>
          <w:lang w:eastAsia="ko-KR"/>
        </w:rPr>
      </w:pPr>
    </w:p>
    <w:p w14:paraId="740BC42E" w14:textId="77777777" w:rsidR="006D5EC4" w:rsidRDefault="00014AA5">
      <w:pPr>
        <w:pStyle w:val="1"/>
        <w:numPr>
          <w:ilvl w:val="0"/>
          <w:numId w:val="1"/>
        </w:numPr>
        <w:ind w:hanging="720"/>
        <w:rPr>
          <w:rFonts w:eastAsia="SimSun" w:cs="Arial"/>
          <w:sz w:val="32"/>
          <w:szCs w:val="32"/>
        </w:rPr>
      </w:pPr>
      <w:r>
        <w:rPr>
          <w:rFonts w:eastAsia="SimSun" w:cs="Arial"/>
          <w:sz w:val="32"/>
          <w:szCs w:val="32"/>
        </w:rPr>
        <w:t>Agreements/Conclusions from RAN1 #110-bis-e</w:t>
      </w:r>
    </w:p>
    <w:p w14:paraId="02721386" w14:textId="77777777" w:rsidR="006D5EC4" w:rsidRDefault="00014AA5">
      <w:pPr>
        <w:pStyle w:val="ac"/>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[TBD]</w:t>
      </w:r>
    </w:p>
    <w:p w14:paraId="6D63A410" w14:textId="77777777" w:rsidR="006D5EC4" w:rsidRDefault="006D5EC4">
      <w:pPr>
        <w:pStyle w:val="ac"/>
        <w:spacing w:after="0"/>
        <w:rPr>
          <w:rFonts w:ascii="Times New Roman" w:eastAsiaTheme="minorEastAsia" w:hAnsi="Times New Roman"/>
          <w:sz w:val="22"/>
          <w:szCs w:val="22"/>
          <w:lang w:val="en-GB" w:eastAsia="ko-KR"/>
        </w:rPr>
      </w:pPr>
    </w:p>
    <w:p w14:paraId="2299F659" w14:textId="77777777" w:rsidR="006D5EC4" w:rsidRDefault="006D5EC4">
      <w:pPr>
        <w:pStyle w:val="ac"/>
        <w:spacing w:after="0"/>
        <w:rPr>
          <w:rFonts w:ascii="Times New Roman" w:eastAsiaTheme="minorEastAsia" w:hAnsi="Times New Roman"/>
          <w:sz w:val="22"/>
          <w:szCs w:val="22"/>
          <w:lang w:val="en-GB" w:eastAsia="ko-KR"/>
        </w:rPr>
      </w:pPr>
    </w:p>
    <w:p w14:paraId="078C7A8B" w14:textId="77777777" w:rsidR="006D5EC4" w:rsidRDefault="00014AA5">
      <w:pPr>
        <w:pStyle w:val="1"/>
        <w:rPr>
          <w:rFonts w:eastAsia="SimSun" w:cs="Arial"/>
          <w:sz w:val="32"/>
          <w:szCs w:val="32"/>
          <w:lang w:val="en-US"/>
        </w:rPr>
      </w:pPr>
      <w:r>
        <w:rPr>
          <w:rFonts w:eastAsia="SimSun" w:cs="Arial"/>
          <w:sz w:val="32"/>
          <w:szCs w:val="32"/>
          <w:lang w:val="en-US"/>
        </w:rPr>
        <w:t>Reference</w:t>
      </w:r>
    </w:p>
    <w:p w14:paraId="3345E18A" w14:textId="77777777" w:rsidR="006D5EC4" w:rsidRDefault="00014AA5">
      <w:pPr>
        <w:pStyle w:val="af1"/>
        <w:numPr>
          <w:ilvl w:val="0"/>
          <w:numId w:val="20"/>
        </w:numPr>
        <w:ind w:left="540" w:hanging="540"/>
      </w:pPr>
      <w:r>
        <w:t>R1-2208382, “Potential enhancements for network energy saving,” FUTUREWEI</w:t>
      </w:r>
    </w:p>
    <w:p w14:paraId="1AEA4A12" w14:textId="77777777" w:rsidR="006D5EC4" w:rsidRDefault="00014AA5">
      <w:pPr>
        <w:pStyle w:val="af1"/>
        <w:numPr>
          <w:ilvl w:val="0"/>
          <w:numId w:val="20"/>
        </w:numPr>
        <w:ind w:left="540" w:hanging="540"/>
      </w:pPr>
      <w:r>
        <w:t>R1-2208425, “Discussion on network energy saving techniques,” Huawei, HiSilicon</w:t>
      </w:r>
    </w:p>
    <w:p w14:paraId="29284D56" w14:textId="77777777" w:rsidR="006D5EC4" w:rsidRDefault="00014AA5">
      <w:pPr>
        <w:pStyle w:val="af1"/>
        <w:numPr>
          <w:ilvl w:val="0"/>
          <w:numId w:val="20"/>
        </w:numPr>
        <w:ind w:left="540" w:hanging="540"/>
      </w:pPr>
      <w:r>
        <w:t>R1-2208519, “Network energy saving techniques,” Nokia, Nokia Shanghai Bell</w:t>
      </w:r>
    </w:p>
    <w:p w14:paraId="0A2BA9F2" w14:textId="77777777" w:rsidR="006D5EC4" w:rsidRDefault="00014AA5">
      <w:pPr>
        <w:pStyle w:val="af1"/>
        <w:numPr>
          <w:ilvl w:val="0"/>
          <w:numId w:val="20"/>
        </w:numPr>
        <w:ind w:left="540" w:hanging="540"/>
      </w:pPr>
      <w:r>
        <w:t>R1-2208562, “Discussion on network energy saving techniques,” Spreadtrum Communications</w:t>
      </w:r>
    </w:p>
    <w:p w14:paraId="48236A40" w14:textId="77777777" w:rsidR="006D5EC4" w:rsidRDefault="00014AA5">
      <w:pPr>
        <w:pStyle w:val="af1"/>
        <w:numPr>
          <w:ilvl w:val="0"/>
          <w:numId w:val="20"/>
        </w:numPr>
        <w:ind w:left="540" w:hanging="540"/>
      </w:pPr>
      <w:r>
        <w:t>R1-2208655, “Discussion on NW energy saving technique,” vivo</w:t>
      </w:r>
    </w:p>
    <w:p w14:paraId="11B00214" w14:textId="77777777" w:rsidR="006D5EC4" w:rsidRDefault="00014AA5">
      <w:pPr>
        <w:pStyle w:val="af1"/>
        <w:numPr>
          <w:ilvl w:val="0"/>
          <w:numId w:val="20"/>
        </w:numPr>
        <w:ind w:left="540" w:hanging="540"/>
      </w:pPr>
      <w:r>
        <w:t>R1-2208777, “Discussion on potential network energy saving techniques,” China Telecom</w:t>
      </w:r>
    </w:p>
    <w:p w14:paraId="284C712A" w14:textId="77777777" w:rsidR="006D5EC4" w:rsidRDefault="00014AA5">
      <w:pPr>
        <w:pStyle w:val="af1"/>
        <w:numPr>
          <w:ilvl w:val="0"/>
          <w:numId w:val="20"/>
        </w:numPr>
        <w:ind w:left="540" w:hanging="540"/>
      </w:pPr>
      <w:r>
        <w:t>R1-2208833, “Discussion on network energy saving techniques,” OPPO</w:t>
      </w:r>
    </w:p>
    <w:p w14:paraId="179E1F11" w14:textId="77777777" w:rsidR="006D5EC4" w:rsidRDefault="00014AA5">
      <w:pPr>
        <w:pStyle w:val="af1"/>
        <w:numPr>
          <w:ilvl w:val="0"/>
          <w:numId w:val="20"/>
        </w:numPr>
        <w:ind w:left="540" w:hanging="540"/>
      </w:pPr>
      <w:r>
        <w:t>R1-2208988, “Network Energy Saving techniques in time, frequency, and spatial domain,” CATT</w:t>
      </w:r>
    </w:p>
    <w:p w14:paraId="281A9B9B" w14:textId="77777777" w:rsidR="006D5EC4" w:rsidRDefault="00014AA5">
      <w:pPr>
        <w:pStyle w:val="af1"/>
        <w:numPr>
          <w:ilvl w:val="0"/>
          <w:numId w:val="20"/>
        </w:numPr>
        <w:ind w:left="540" w:hanging="540"/>
      </w:pPr>
      <w:r>
        <w:t>R1-2209023, “Discussion on network energy saving techniques,” Fujitsu</w:t>
      </w:r>
    </w:p>
    <w:p w14:paraId="1FD04747" w14:textId="77777777" w:rsidR="006D5EC4" w:rsidRDefault="00014AA5">
      <w:pPr>
        <w:pStyle w:val="af1"/>
        <w:numPr>
          <w:ilvl w:val="0"/>
          <w:numId w:val="20"/>
        </w:numPr>
        <w:ind w:left="540" w:hanging="540"/>
      </w:pPr>
      <w:r>
        <w:t>R1-2209064, “Discussion on Network Energy Saving Techniques,” Intel Corporation</w:t>
      </w:r>
    </w:p>
    <w:p w14:paraId="144B2A97" w14:textId="77777777" w:rsidR="006D5EC4" w:rsidRDefault="00014AA5">
      <w:pPr>
        <w:pStyle w:val="af1"/>
        <w:numPr>
          <w:ilvl w:val="0"/>
          <w:numId w:val="20"/>
        </w:numPr>
        <w:ind w:left="540" w:hanging="540"/>
      </w:pPr>
      <w:r>
        <w:t>R1-2209127, “Network energy saving techniques,” Lenovo</w:t>
      </w:r>
    </w:p>
    <w:p w14:paraId="22AD9463" w14:textId="77777777" w:rsidR="006D5EC4" w:rsidRDefault="00014AA5">
      <w:pPr>
        <w:pStyle w:val="af1"/>
        <w:numPr>
          <w:ilvl w:val="0"/>
          <w:numId w:val="20"/>
        </w:numPr>
        <w:ind w:left="540" w:hanging="540"/>
      </w:pPr>
      <w:r>
        <w:t>R1-2209196, “Discussion on NW energy saving techniques,” ZTE, Sanechips</w:t>
      </w:r>
    </w:p>
    <w:p w14:paraId="78224FE9" w14:textId="77777777" w:rsidR="006D5EC4" w:rsidRDefault="00014AA5">
      <w:pPr>
        <w:pStyle w:val="af1"/>
        <w:numPr>
          <w:ilvl w:val="0"/>
          <w:numId w:val="20"/>
        </w:numPr>
        <w:ind w:left="540" w:hanging="540"/>
      </w:pPr>
      <w:r>
        <w:t>R1-2209296, “Discussions on techniques for network energy saving,” xiaomi</w:t>
      </w:r>
    </w:p>
    <w:p w14:paraId="57609574" w14:textId="77777777" w:rsidR="006D5EC4" w:rsidRDefault="00014AA5">
      <w:pPr>
        <w:pStyle w:val="af1"/>
        <w:numPr>
          <w:ilvl w:val="0"/>
          <w:numId w:val="20"/>
        </w:numPr>
        <w:ind w:left="540" w:hanging="540"/>
      </w:pPr>
      <w:r>
        <w:t>R1-2209349, “Discussion on network energy saving techniques,” CMCC</w:t>
      </w:r>
    </w:p>
    <w:p w14:paraId="2F526E11" w14:textId="77777777" w:rsidR="006D5EC4" w:rsidRDefault="00014AA5">
      <w:pPr>
        <w:pStyle w:val="af1"/>
        <w:numPr>
          <w:ilvl w:val="0"/>
          <w:numId w:val="20"/>
        </w:numPr>
        <w:ind w:left="540" w:hanging="540"/>
      </w:pPr>
      <w:r>
        <w:t>R1-2209425, “Discussion on network energy saving techniques,” NEC</w:t>
      </w:r>
    </w:p>
    <w:p w14:paraId="08553D5F" w14:textId="77777777" w:rsidR="006D5EC4" w:rsidRDefault="00014AA5">
      <w:pPr>
        <w:pStyle w:val="af1"/>
        <w:numPr>
          <w:ilvl w:val="0"/>
          <w:numId w:val="20"/>
        </w:numPr>
        <w:ind w:left="540" w:hanging="540"/>
      </w:pPr>
      <w:r>
        <w:lastRenderedPageBreak/>
        <w:t>R1-2209453, “Discussion on physical layer techniques for network energy savings,” LG Electronics</w:t>
      </w:r>
    </w:p>
    <w:p w14:paraId="49202C05" w14:textId="77777777" w:rsidR="006D5EC4" w:rsidRDefault="00014AA5">
      <w:pPr>
        <w:pStyle w:val="af1"/>
        <w:numPr>
          <w:ilvl w:val="0"/>
          <w:numId w:val="20"/>
        </w:numPr>
        <w:ind w:left="540" w:hanging="540"/>
      </w:pPr>
      <w:r>
        <w:t>R1-2209501, “On network energy savings techniques,” MediaTek Inc.</w:t>
      </w:r>
    </w:p>
    <w:p w14:paraId="724592BB" w14:textId="77777777" w:rsidR="006D5EC4" w:rsidRDefault="00014AA5">
      <w:pPr>
        <w:pStyle w:val="af1"/>
        <w:numPr>
          <w:ilvl w:val="0"/>
          <w:numId w:val="20"/>
        </w:numPr>
        <w:ind w:left="540" w:hanging="540"/>
      </w:pPr>
      <w:r>
        <w:t>R1-2209592, “Discussion on network energy saving techniques,” Apple</w:t>
      </w:r>
    </w:p>
    <w:p w14:paraId="721B04BE" w14:textId="77777777" w:rsidR="006D5EC4" w:rsidRDefault="00014AA5">
      <w:pPr>
        <w:pStyle w:val="af1"/>
        <w:numPr>
          <w:ilvl w:val="0"/>
          <w:numId w:val="20"/>
        </w:numPr>
        <w:ind w:left="540" w:hanging="540"/>
      </w:pPr>
      <w:bookmarkStart w:id="479" w:name="_Ref116395597"/>
      <w:r>
        <w:t>R1-2209612, “On Network Energy Saving Techniques,” Fraunhofer IIS, Fraunhofer HHI</w:t>
      </w:r>
      <w:bookmarkEnd w:id="479"/>
    </w:p>
    <w:p w14:paraId="1191F41F" w14:textId="77777777" w:rsidR="006D5EC4" w:rsidRDefault="00014AA5">
      <w:pPr>
        <w:pStyle w:val="af1"/>
        <w:numPr>
          <w:ilvl w:val="0"/>
          <w:numId w:val="20"/>
        </w:numPr>
        <w:ind w:left="540" w:hanging="540"/>
      </w:pPr>
      <w:r>
        <w:t>R1-2209618, “Discussion on network energy saving techniques,” Rakuten Symphony</w:t>
      </w:r>
    </w:p>
    <w:p w14:paraId="274F0FEC" w14:textId="77777777" w:rsidR="006D5EC4" w:rsidRDefault="00014AA5">
      <w:pPr>
        <w:pStyle w:val="af1"/>
        <w:numPr>
          <w:ilvl w:val="0"/>
          <w:numId w:val="20"/>
        </w:numPr>
        <w:ind w:left="540" w:hanging="540"/>
      </w:pPr>
      <w:r>
        <w:t>R1-2209633, “Discussion on potential network energy saving techniques,” Panasonic</w:t>
      </w:r>
    </w:p>
    <w:p w14:paraId="1F228F3A" w14:textId="77777777" w:rsidR="006D5EC4" w:rsidRDefault="00014AA5">
      <w:pPr>
        <w:pStyle w:val="af1"/>
        <w:numPr>
          <w:ilvl w:val="0"/>
          <w:numId w:val="20"/>
        </w:numPr>
        <w:ind w:left="540" w:hanging="540"/>
      </w:pPr>
      <w:r>
        <w:t>R1-2209655, “Potential techniques for network energy saving,” InterDigital, Inc.</w:t>
      </w:r>
    </w:p>
    <w:p w14:paraId="0BDD6A48" w14:textId="77777777" w:rsidR="006D5EC4" w:rsidRDefault="00014AA5">
      <w:pPr>
        <w:pStyle w:val="af1"/>
        <w:numPr>
          <w:ilvl w:val="0"/>
          <w:numId w:val="20"/>
        </w:numPr>
        <w:ind w:left="540" w:hanging="540"/>
      </w:pPr>
      <w:r>
        <w:t>R1-2209743, “Network energy saving techniques,” Samsung</w:t>
      </w:r>
    </w:p>
    <w:p w14:paraId="48430733" w14:textId="77777777" w:rsidR="006D5EC4" w:rsidRDefault="00014AA5">
      <w:pPr>
        <w:pStyle w:val="af1"/>
        <w:numPr>
          <w:ilvl w:val="0"/>
          <w:numId w:val="20"/>
        </w:numPr>
        <w:ind w:left="540" w:hanging="540"/>
      </w:pPr>
      <w:r>
        <w:t>R1-2209859, “Network energy savings techniques,” Ericsson</w:t>
      </w:r>
    </w:p>
    <w:p w14:paraId="4E780E76" w14:textId="77777777" w:rsidR="006D5EC4" w:rsidRDefault="00014AA5">
      <w:pPr>
        <w:pStyle w:val="af1"/>
        <w:numPr>
          <w:ilvl w:val="0"/>
          <w:numId w:val="20"/>
        </w:numPr>
        <w:ind w:left="540" w:hanging="540"/>
      </w:pPr>
      <w:r>
        <w:t>R1-2209914, “Discussion on NW energy saving techniques,” NTT DOCOMO, INC.</w:t>
      </w:r>
    </w:p>
    <w:p w14:paraId="6ECFA406" w14:textId="77777777" w:rsidR="006D5EC4" w:rsidRDefault="00014AA5">
      <w:pPr>
        <w:pStyle w:val="af1"/>
        <w:numPr>
          <w:ilvl w:val="0"/>
          <w:numId w:val="20"/>
        </w:numPr>
        <w:ind w:left="540" w:hanging="540"/>
      </w:pPr>
      <w:r>
        <w:t>R1-2209997, “Network energy saving techniques,” Qualcomm Incorporated</w:t>
      </w:r>
    </w:p>
    <w:p w14:paraId="2ED46E3F" w14:textId="77777777" w:rsidR="006D5EC4" w:rsidRDefault="00014AA5">
      <w:pPr>
        <w:pStyle w:val="af1"/>
        <w:numPr>
          <w:ilvl w:val="0"/>
          <w:numId w:val="20"/>
        </w:numPr>
        <w:ind w:left="540" w:hanging="540"/>
      </w:pPr>
      <w:r>
        <w:t>R1-2210031, “Discussion on potential L1 network energy saving techniques for NR,” ITRI</w:t>
      </w:r>
    </w:p>
    <w:p w14:paraId="2696284D" w14:textId="77777777" w:rsidR="006D5EC4" w:rsidRDefault="00014AA5">
      <w:pPr>
        <w:pStyle w:val="af1"/>
        <w:numPr>
          <w:ilvl w:val="0"/>
          <w:numId w:val="20"/>
        </w:numPr>
        <w:ind w:left="540" w:hanging="540"/>
      </w:pPr>
      <w:r>
        <w:t>R1-2210113, “Discussion on Network energy saving techniques,” CEWiT</w:t>
      </w:r>
    </w:p>
    <w:p w14:paraId="6994DB66" w14:textId="77777777" w:rsidR="006D5EC4" w:rsidRDefault="006D5EC4"/>
    <w:sectPr w:rsidR="006D5EC4">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E699E" w14:textId="77777777" w:rsidR="00737FB1" w:rsidRDefault="00737FB1" w:rsidP="0005512E">
      <w:pPr>
        <w:spacing w:after="0" w:line="240" w:lineRule="auto"/>
      </w:pPr>
      <w:r>
        <w:separator/>
      </w:r>
    </w:p>
  </w:endnote>
  <w:endnote w:type="continuationSeparator" w:id="0">
    <w:p w14:paraId="17D8F24C" w14:textId="77777777" w:rsidR="00737FB1" w:rsidRDefault="00737FB1" w:rsidP="00055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OpenSymbol">
    <w:altName w:val="Calibri"/>
    <w:charset w:val="01"/>
    <w:family w:val="auto"/>
    <w:pitch w:val="default"/>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ans">
    <w:altName w:val="Arial"/>
    <w:charset w:val="01"/>
    <w:family w:val="swiss"/>
    <w:pitch w:val="variable"/>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SimSun"/>
    <w:charset w:val="86"/>
    <w:family w:val="auto"/>
    <w:pitch w:val="variable"/>
    <w:sig w:usb0="00000000"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892394" w14:textId="77777777" w:rsidR="00737FB1" w:rsidRDefault="00737FB1" w:rsidP="0005512E">
      <w:pPr>
        <w:spacing w:after="0" w:line="240" w:lineRule="auto"/>
      </w:pPr>
      <w:r>
        <w:separator/>
      </w:r>
    </w:p>
  </w:footnote>
  <w:footnote w:type="continuationSeparator" w:id="0">
    <w:p w14:paraId="2B3F7178" w14:textId="77777777" w:rsidR="00737FB1" w:rsidRDefault="00737FB1" w:rsidP="000551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141B"/>
    <w:multiLevelType w:val="multilevel"/>
    <w:tmpl w:val="F5C8A6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18F0C97"/>
    <w:multiLevelType w:val="multilevel"/>
    <w:tmpl w:val="405463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1CD4B33"/>
    <w:multiLevelType w:val="hybridMultilevel"/>
    <w:tmpl w:val="6170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22F87"/>
    <w:multiLevelType w:val="multilevel"/>
    <w:tmpl w:val="2E20D0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7E33F74"/>
    <w:multiLevelType w:val="multilevel"/>
    <w:tmpl w:val="03E612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9E13897"/>
    <w:multiLevelType w:val="multilevel"/>
    <w:tmpl w:val="77DA7C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F9C7568"/>
    <w:multiLevelType w:val="hybridMultilevel"/>
    <w:tmpl w:val="D1BA5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C1524D"/>
    <w:multiLevelType w:val="multilevel"/>
    <w:tmpl w:val="E0F6EF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strike w:val="0"/>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5F46558"/>
    <w:multiLevelType w:val="multilevel"/>
    <w:tmpl w:val="3FD8D6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6B96F78"/>
    <w:multiLevelType w:val="multilevel"/>
    <w:tmpl w:val="61C88B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BAC5C06"/>
    <w:multiLevelType w:val="hybridMultilevel"/>
    <w:tmpl w:val="68C4BB02"/>
    <w:lvl w:ilvl="0" w:tplc="04090001">
      <w:start w:val="1"/>
      <w:numFmt w:val="bullet"/>
      <w:lvlText w:val=""/>
      <w:lvlJc w:val="left"/>
      <w:pPr>
        <w:ind w:left="720" w:hanging="360"/>
      </w:pPr>
      <w:rPr>
        <w:rFonts w:ascii="Symbol" w:hAnsi="Symbol" w:hint="default"/>
      </w:rPr>
    </w:lvl>
    <w:lvl w:ilvl="1" w:tplc="B4F81208">
      <w:numFmt w:val="bullet"/>
      <w:lvlText w:val="•"/>
      <w:lvlJc w:val="left"/>
      <w:pPr>
        <w:ind w:left="1860" w:hanging="78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023F8C"/>
    <w:multiLevelType w:val="hybridMultilevel"/>
    <w:tmpl w:val="44C25C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203E6"/>
    <w:multiLevelType w:val="multilevel"/>
    <w:tmpl w:val="7F0A36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203F479C"/>
    <w:multiLevelType w:val="multilevel"/>
    <w:tmpl w:val="FAD2D2F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20DE20E7"/>
    <w:multiLevelType w:val="hybridMultilevel"/>
    <w:tmpl w:val="CC72A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2F40A4"/>
    <w:multiLevelType w:val="multilevel"/>
    <w:tmpl w:val="3E9C3C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9573092"/>
    <w:multiLevelType w:val="multilevel"/>
    <w:tmpl w:val="191A3CFA"/>
    <w:lvl w:ilvl="0">
      <w:start w:val="1"/>
      <w:numFmt w:val="bullet"/>
      <w:lvlText w:val="−"/>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9C63D3C"/>
    <w:multiLevelType w:val="multilevel"/>
    <w:tmpl w:val="AF2A50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2CC81FD3"/>
    <w:multiLevelType w:val="hybridMultilevel"/>
    <w:tmpl w:val="0F663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0220F1"/>
    <w:multiLevelType w:val="multilevel"/>
    <w:tmpl w:val="D6A88E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32023F57"/>
    <w:multiLevelType w:val="hybridMultilevel"/>
    <w:tmpl w:val="2AEAC9A8"/>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3A7E22AA"/>
    <w:multiLevelType w:val="multilevel"/>
    <w:tmpl w:val="198A242A"/>
    <w:lvl w:ilvl="0">
      <w:start w:val="1"/>
      <w:numFmt w:val="bullet"/>
      <w:lvlText w:val=""/>
      <w:lvlJc w:val="left"/>
      <w:pPr>
        <w:tabs>
          <w:tab w:val="num" w:pos="0"/>
        </w:tabs>
        <w:ind w:left="1040" w:hanging="420"/>
      </w:pPr>
      <w:rPr>
        <w:rFonts w:ascii="Symbol" w:hAnsi="Symbol" w:cs="Symbol" w:hint="default"/>
      </w:rPr>
    </w:lvl>
    <w:lvl w:ilvl="1">
      <w:start w:val="1"/>
      <w:numFmt w:val="bullet"/>
      <w:lvlText w:val=""/>
      <w:lvlJc w:val="left"/>
      <w:pPr>
        <w:tabs>
          <w:tab w:val="num" w:pos="0"/>
        </w:tabs>
        <w:ind w:left="1460" w:hanging="420"/>
      </w:pPr>
      <w:rPr>
        <w:rFonts w:ascii="Wingdings" w:hAnsi="Wingdings" w:cs="Wingdings" w:hint="default"/>
      </w:rPr>
    </w:lvl>
    <w:lvl w:ilvl="2">
      <w:start w:val="1"/>
      <w:numFmt w:val="bullet"/>
      <w:lvlText w:val=""/>
      <w:lvlJc w:val="left"/>
      <w:pPr>
        <w:tabs>
          <w:tab w:val="num" w:pos="0"/>
        </w:tabs>
        <w:ind w:left="1880" w:hanging="420"/>
      </w:pPr>
      <w:rPr>
        <w:rFonts w:ascii="Wingdings" w:hAnsi="Wingdings" w:cs="Wingdings" w:hint="default"/>
      </w:rPr>
    </w:lvl>
    <w:lvl w:ilvl="3">
      <w:start w:val="1"/>
      <w:numFmt w:val="bullet"/>
      <w:lvlText w:val=""/>
      <w:lvlJc w:val="left"/>
      <w:pPr>
        <w:tabs>
          <w:tab w:val="num" w:pos="0"/>
        </w:tabs>
        <w:ind w:left="2300" w:hanging="420"/>
      </w:pPr>
      <w:rPr>
        <w:rFonts w:ascii="Wingdings" w:hAnsi="Wingdings" w:cs="Wingdings" w:hint="default"/>
      </w:rPr>
    </w:lvl>
    <w:lvl w:ilvl="4">
      <w:start w:val="1"/>
      <w:numFmt w:val="bullet"/>
      <w:lvlText w:val=""/>
      <w:lvlJc w:val="left"/>
      <w:pPr>
        <w:tabs>
          <w:tab w:val="num" w:pos="0"/>
        </w:tabs>
        <w:ind w:left="2720" w:hanging="420"/>
      </w:pPr>
      <w:rPr>
        <w:rFonts w:ascii="Wingdings" w:hAnsi="Wingdings" w:cs="Wingdings" w:hint="default"/>
      </w:rPr>
    </w:lvl>
    <w:lvl w:ilvl="5">
      <w:start w:val="1"/>
      <w:numFmt w:val="bullet"/>
      <w:lvlText w:val=""/>
      <w:lvlJc w:val="left"/>
      <w:pPr>
        <w:tabs>
          <w:tab w:val="num" w:pos="0"/>
        </w:tabs>
        <w:ind w:left="3140" w:hanging="420"/>
      </w:pPr>
      <w:rPr>
        <w:rFonts w:ascii="Wingdings" w:hAnsi="Wingdings" w:cs="Wingdings" w:hint="default"/>
      </w:rPr>
    </w:lvl>
    <w:lvl w:ilvl="6">
      <w:start w:val="1"/>
      <w:numFmt w:val="bullet"/>
      <w:lvlText w:val=""/>
      <w:lvlJc w:val="left"/>
      <w:pPr>
        <w:tabs>
          <w:tab w:val="num" w:pos="0"/>
        </w:tabs>
        <w:ind w:left="3560" w:hanging="420"/>
      </w:pPr>
      <w:rPr>
        <w:rFonts w:ascii="Wingdings" w:hAnsi="Wingdings" w:cs="Wingdings" w:hint="default"/>
      </w:rPr>
    </w:lvl>
    <w:lvl w:ilvl="7">
      <w:start w:val="1"/>
      <w:numFmt w:val="bullet"/>
      <w:lvlText w:val=""/>
      <w:lvlJc w:val="left"/>
      <w:pPr>
        <w:tabs>
          <w:tab w:val="num" w:pos="0"/>
        </w:tabs>
        <w:ind w:left="3980" w:hanging="420"/>
      </w:pPr>
      <w:rPr>
        <w:rFonts w:ascii="Wingdings" w:hAnsi="Wingdings" w:cs="Wingdings" w:hint="default"/>
      </w:rPr>
    </w:lvl>
    <w:lvl w:ilvl="8">
      <w:start w:val="1"/>
      <w:numFmt w:val="bullet"/>
      <w:lvlText w:val=""/>
      <w:lvlJc w:val="left"/>
      <w:pPr>
        <w:tabs>
          <w:tab w:val="num" w:pos="0"/>
        </w:tabs>
        <w:ind w:left="4400" w:hanging="420"/>
      </w:pPr>
      <w:rPr>
        <w:rFonts w:ascii="Wingdings" w:hAnsi="Wingdings" w:cs="Wingdings" w:hint="default"/>
      </w:rPr>
    </w:lvl>
  </w:abstractNum>
  <w:abstractNum w:abstractNumId="23" w15:restartNumberingAfterBreak="0">
    <w:nsid w:val="3C640635"/>
    <w:multiLevelType w:val="multilevel"/>
    <w:tmpl w:val="A7B0A9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3E644617"/>
    <w:multiLevelType w:val="multilevel"/>
    <w:tmpl w:val="253861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3F1007DA"/>
    <w:multiLevelType w:val="multilevel"/>
    <w:tmpl w:val="F072DC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407932FB"/>
    <w:multiLevelType w:val="multilevel"/>
    <w:tmpl w:val="AFEC7516"/>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D14498E"/>
    <w:multiLevelType w:val="multilevel"/>
    <w:tmpl w:val="11B8033A"/>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50E46F6B"/>
    <w:multiLevelType w:val="multilevel"/>
    <w:tmpl w:val="554A5C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51113A3E"/>
    <w:multiLevelType w:val="multilevel"/>
    <w:tmpl w:val="12721D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526D5ED2"/>
    <w:multiLevelType w:val="multilevel"/>
    <w:tmpl w:val="B8BE092A"/>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570D5E6A"/>
    <w:multiLevelType w:val="multilevel"/>
    <w:tmpl w:val="B6EAC3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5A343A91"/>
    <w:multiLevelType w:val="multilevel"/>
    <w:tmpl w:val="0964AE0C"/>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4" w15:restartNumberingAfterBreak="0">
    <w:nsid w:val="5FE46767"/>
    <w:multiLevelType w:val="multilevel"/>
    <w:tmpl w:val="3F2E3A72"/>
    <w:lvl w:ilvl="0">
      <w:start w:val="1"/>
      <w:numFmt w:val="bullet"/>
      <w:lvlText w:val=""/>
      <w:lvlJc w:val="left"/>
      <w:pPr>
        <w:tabs>
          <w:tab w:val="num" w:pos="0"/>
        </w:tabs>
        <w:ind w:left="800" w:hanging="400"/>
      </w:pPr>
      <w:rPr>
        <w:rFonts w:ascii="Symbol" w:hAnsi="Symbol" w:cs="Symbol"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35" w15:restartNumberingAfterBreak="0">
    <w:nsid w:val="613F6989"/>
    <w:multiLevelType w:val="multilevel"/>
    <w:tmpl w:val="D42409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61EF5CD0"/>
    <w:multiLevelType w:val="hybridMultilevel"/>
    <w:tmpl w:val="AF8AC2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4B6985"/>
    <w:multiLevelType w:val="multilevel"/>
    <w:tmpl w:val="D63EBC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6D9127E9"/>
    <w:multiLevelType w:val="multilevel"/>
    <w:tmpl w:val="A04AB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701B1EBA"/>
    <w:multiLevelType w:val="multilevel"/>
    <w:tmpl w:val="0EFE9F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71284CA1"/>
    <w:multiLevelType w:val="multilevel"/>
    <w:tmpl w:val="E640C8D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1" w15:restartNumberingAfterBreak="0">
    <w:nsid w:val="71F7717E"/>
    <w:multiLevelType w:val="multilevel"/>
    <w:tmpl w:val="6F9AD160"/>
    <w:lvl w:ilvl="0">
      <w:start w:val="1"/>
      <w:numFmt w:val="decimal"/>
      <w:lvlText w:val="%1."/>
      <w:lvlJc w:val="left"/>
      <w:pPr>
        <w:tabs>
          <w:tab w:val="num" w:pos="0"/>
        </w:tabs>
        <w:ind w:left="720" w:hanging="360"/>
      </w:pPr>
      <w:rPr>
        <w:rFonts w:cs="Arial"/>
        <w:color w:val="000000"/>
        <w:sz w:val="32"/>
        <w:szCs w:val="3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729B0116"/>
    <w:multiLevelType w:val="multilevel"/>
    <w:tmpl w:val="AAC24CA6"/>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75254DEB"/>
    <w:multiLevelType w:val="hybridMultilevel"/>
    <w:tmpl w:val="CB9C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6A510D"/>
    <w:multiLevelType w:val="multilevel"/>
    <w:tmpl w:val="406A7910"/>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abstractNumId w:val="41"/>
  </w:num>
  <w:num w:numId="2">
    <w:abstractNumId w:val="44"/>
  </w:num>
  <w:num w:numId="3">
    <w:abstractNumId w:val="22"/>
  </w:num>
  <w:num w:numId="4">
    <w:abstractNumId w:val="33"/>
  </w:num>
  <w:num w:numId="5">
    <w:abstractNumId w:val="29"/>
  </w:num>
  <w:num w:numId="6">
    <w:abstractNumId w:val="34"/>
  </w:num>
  <w:num w:numId="7">
    <w:abstractNumId w:val="8"/>
  </w:num>
  <w:num w:numId="8">
    <w:abstractNumId w:val="28"/>
  </w:num>
  <w:num w:numId="9">
    <w:abstractNumId w:val="17"/>
  </w:num>
  <w:num w:numId="10">
    <w:abstractNumId w:val="42"/>
  </w:num>
  <w:num w:numId="11">
    <w:abstractNumId w:val="31"/>
  </w:num>
  <w:num w:numId="12">
    <w:abstractNumId w:val="20"/>
  </w:num>
  <w:num w:numId="13">
    <w:abstractNumId w:val="14"/>
  </w:num>
  <w:num w:numId="14">
    <w:abstractNumId w:val="18"/>
  </w:num>
  <w:num w:numId="15">
    <w:abstractNumId w:val="0"/>
  </w:num>
  <w:num w:numId="16">
    <w:abstractNumId w:val="35"/>
  </w:num>
  <w:num w:numId="17">
    <w:abstractNumId w:val="25"/>
  </w:num>
  <w:num w:numId="18">
    <w:abstractNumId w:val="23"/>
  </w:num>
  <w:num w:numId="19">
    <w:abstractNumId w:val="10"/>
  </w:num>
  <w:num w:numId="20">
    <w:abstractNumId w:val="5"/>
  </w:num>
  <w:num w:numId="21">
    <w:abstractNumId w:val="16"/>
  </w:num>
  <w:num w:numId="22">
    <w:abstractNumId w:val="1"/>
  </w:num>
  <w:num w:numId="23">
    <w:abstractNumId w:val="4"/>
  </w:num>
  <w:num w:numId="24">
    <w:abstractNumId w:val="38"/>
  </w:num>
  <w:num w:numId="25">
    <w:abstractNumId w:val="37"/>
  </w:num>
  <w:num w:numId="26">
    <w:abstractNumId w:val="24"/>
  </w:num>
  <w:num w:numId="27">
    <w:abstractNumId w:val="3"/>
  </w:num>
  <w:num w:numId="28">
    <w:abstractNumId w:val="9"/>
  </w:num>
  <w:num w:numId="29">
    <w:abstractNumId w:val="40"/>
  </w:num>
  <w:num w:numId="30">
    <w:abstractNumId w:val="13"/>
  </w:num>
  <w:num w:numId="31">
    <w:abstractNumId w:val="41"/>
    <w:lvlOverride w:ilvl="0">
      <w:startOverride w:val="1"/>
    </w:lvlOverride>
  </w:num>
  <w:num w:numId="32">
    <w:abstractNumId w:val="7"/>
  </w:num>
  <w:num w:numId="33">
    <w:abstractNumId w:val="32"/>
  </w:num>
  <w:num w:numId="34">
    <w:abstractNumId w:val="11"/>
  </w:num>
  <w:num w:numId="35">
    <w:abstractNumId w:val="36"/>
  </w:num>
  <w:num w:numId="36">
    <w:abstractNumId w:val="26"/>
  </w:num>
  <w:num w:numId="37">
    <w:abstractNumId w:val="12"/>
  </w:num>
  <w:num w:numId="38">
    <w:abstractNumId w:val="6"/>
  </w:num>
  <w:num w:numId="39">
    <w:abstractNumId w:val="21"/>
  </w:num>
  <w:num w:numId="40">
    <w:abstractNumId w:val="39"/>
  </w:num>
  <w:num w:numId="41">
    <w:abstractNumId w:val="30"/>
  </w:num>
  <w:num w:numId="42">
    <w:abstractNumId w:val="2"/>
  </w:num>
  <w:num w:numId="43">
    <w:abstractNumId w:val="19"/>
  </w:num>
  <w:num w:numId="44">
    <w:abstractNumId w:val="43"/>
  </w:num>
  <w:num w:numId="45">
    <w:abstractNumId w:val="27"/>
  </w:num>
  <w:num w:numId="46">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slam, Toufiqul">
    <w15:presenceInfo w15:providerId="AD" w15:userId="S::toufiqul.islam@intel.com::d670e9f3-6638-470d-9ba2-f465f95d76b7"/>
  </w15:person>
  <w15:person w15:author="Lee, Daewon">
    <w15:presenceInfo w15:providerId="None" w15:userId="Lee, Daewon"/>
  </w15:person>
  <w15:person w15:author="Ajit">
    <w15:presenceInfo w15:providerId="None" w15:userId="Ajit"/>
  </w15:person>
  <w15:person w15:author="Seonwook Kim2">
    <w15:presenceInfo w15:providerId="None" w15:userId="Seonwook Kim2"/>
  </w15:person>
  <w15:person w15:author="Samsung">
    <w15:presenceInfo w15:providerId="None" w15:userId="Samsung"/>
  </w15:person>
  <w15:person w15:author="Jaya Rao">
    <w15:presenceInfo w15:providerId="None" w15:userId="Jaya R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C4"/>
    <w:rsid w:val="00012F8C"/>
    <w:rsid w:val="00014AA5"/>
    <w:rsid w:val="00026EE7"/>
    <w:rsid w:val="000318B8"/>
    <w:rsid w:val="0005512E"/>
    <w:rsid w:val="00066E9D"/>
    <w:rsid w:val="00071801"/>
    <w:rsid w:val="00094FB0"/>
    <w:rsid w:val="000A3679"/>
    <w:rsid w:val="000B2C5D"/>
    <w:rsid w:val="000C6E9D"/>
    <w:rsid w:val="000D04C9"/>
    <w:rsid w:val="000D5409"/>
    <w:rsid w:val="000E2FA2"/>
    <w:rsid w:val="000E6182"/>
    <w:rsid w:val="000F2119"/>
    <w:rsid w:val="00105AC4"/>
    <w:rsid w:val="00110698"/>
    <w:rsid w:val="001212D3"/>
    <w:rsid w:val="00134A7B"/>
    <w:rsid w:val="001460AC"/>
    <w:rsid w:val="00147B5B"/>
    <w:rsid w:val="0015363B"/>
    <w:rsid w:val="0016321D"/>
    <w:rsid w:val="001662DD"/>
    <w:rsid w:val="00171359"/>
    <w:rsid w:val="0017350E"/>
    <w:rsid w:val="00181047"/>
    <w:rsid w:val="001A2ACD"/>
    <w:rsid w:val="001A75D1"/>
    <w:rsid w:val="001B63B9"/>
    <w:rsid w:val="001E61FC"/>
    <w:rsid w:val="001F72AB"/>
    <w:rsid w:val="00213283"/>
    <w:rsid w:val="00243159"/>
    <w:rsid w:val="00244864"/>
    <w:rsid w:val="002459D8"/>
    <w:rsid w:val="00246DA5"/>
    <w:rsid w:val="002542BE"/>
    <w:rsid w:val="00271F02"/>
    <w:rsid w:val="00275270"/>
    <w:rsid w:val="0028588C"/>
    <w:rsid w:val="00295C39"/>
    <w:rsid w:val="002979E1"/>
    <w:rsid w:val="002A3985"/>
    <w:rsid w:val="002B5B1C"/>
    <w:rsid w:val="002D325F"/>
    <w:rsid w:val="002D3C1E"/>
    <w:rsid w:val="002E3C04"/>
    <w:rsid w:val="002E634B"/>
    <w:rsid w:val="002E7D21"/>
    <w:rsid w:val="002F0D25"/>
    <w:rsid w:val="002F25D6"/>
    <w:rsid w:val="0031025D"/>
    <w:rsid w:val="00334C83"/>
    <w:rsid w:val="00345954"/>
    <w:rsid w:val="00353AE1"/>
    <w:rsid w:val="003722C0"/>
    <w:rsid w:val="00386226"/>
    <w:rsid w:val="003A1586"/>
    <w:rsid w:val="003A404A"/>
    <w:rsid w:val="003B218A"/>
    <w:rsid w:val="003B2C55"/>
    <w:rsid w:val="003B5E2A"/>
    <w:rsid w:val="003D6E37"/>
    <w:rsid w:val="003F03F6"/>
    <w:rsid w:val="003F2CD8"/>
    <w:rsid w:val="003F3724"/>
    <w:rsid w:val="00400CED"/>
    <w:rsid w:val="004032A6"/>
    <w:rsid w:val="00407F5C"/>
    <w:rsid w:val="004100AF"/>
    <w:rsid w:val="00412274"/>
    <w:rsid w:val="004146C5"/>
    <w:rsid w:val="00414B4A"/>
    <w:rsid w:val="00416417"/>
    <w:rsid w:val="00427029"/>
    <w:rsid w:val="004539A8"/>
    <w:rsid w:val="00456382"/>
    <w:rsid w:val="00472D20"/>
    <w:rsid w:val="00474538"/>
    <w:rsid w:val="00487D29"/>
    <w:rsid w:val="004A0BA3"/>
    <w:rsid w:val="004B0B8E"/>
    <w:rsid w:val="004B45A5"/>
    <w:rsid w:val="004E5AF6"/>
    <w:rsid w:val="004F2836"/>
    <w:rsid w:val="004F3D0B"/>
    <w:rsid w:val="004F6843"/>
    <w:rsid w:val="0050422C"/>
    <w:rsid w:val="005059B1"/>
    <w:rsid w:val="00505FDD"/>
    <w:rsid w:val="005140D3"/>
    <w:rsid w:val="00514BBD"/>
    <w:rsid w:val="0052448F"/>
    <w:rsid w:val="00526022"/>
    <w:rsid w:val="00543A2B"/>
    <w:rsid w:val="005449E7"/>
    <w:rsid w:val="00560211"/>
    <w:rsid w:val="005613F4"/>
    <w:rsid w:val="0057227C"/>
    <w:rsid w:val="00574C60"/>
    <w:rsid w:val="00577685"/>
    <w:rsid w:val="005941A9"/>
    <w:rsid w:val="005B1E47"/>
    <w:rsid w:val="005B4D86"/>
    <w:rsid w:val="005B5DB6"/>
    <w:rsid w:val="005B73EC"/>
    <w:rsid w:val="005C1B6B"/>
    <w:rsid w:val="005C3BBC"/>
    <w:rsid w:val="005C5257"/>
    <w:rsid w:val="005E0DC3"/>
    <w:rsid w:val="005E5235"/>
    <w:rsid w:val="005E7253"/>
    <w:rsid w:val="005F37FC"/>
    <w:rsid w:val="005F4A2A"/>
    <w:rsid w:val="00600F05"/>
    <w:rsid w:val="00604F53"/>
    <w:rsid w:val="00627790"/>
    <w:rsid w:val="00640054"/>
    <w:rsid w:val="00643BC6"/>
    <w:rsid w:val="00646119"/>
    <w:rsid w:val="006536EE"/>
    <w:rsid w:val="00660690"/>
    <w:rsid w:val="00661C92"/>
    <w:rsid w:val="00691CFD"/>
    <w:rsid w:val="006921C9"/>
    <w:rsid w:val="00694A20"/>
    <w:rsid w:val="006C26C9"/>
    <w:rsid w:val="006D5EC4"/>
    <w:rsid w:val="006D781C"/>
    <w:rsid w:val="0070295F"/>
    <w:rsid w:val="007073E1"/>
    <w:rsid w:val="00707F64"/>
    <w:rsid w:val="0072715F"/>
    <w:rsid w:val="0073357A"/>
    <w:rsid w:val="00737FB1"/>
    <w:rsid w:val="00745374"/>
    <w:rsid w:val="00757A41"/>
    <w:rsid w:val="00765488"/>
    <w:rsid w:val="00773A82"/>
    <w:rsid w:val="00777093"/>
    <w:rsid w:val="0078239C"/>
    <w:rsid w:val="00783B43"/>
    <w:rsid w:val="007957F0"/>
    <w:rsid w:val="00796356"/>
    <w:rsid w:val="007A0C14"/>
    <w:rsid w:val="007C021E"/>
    <w:rsid w:val="007D2AD7"/>
    <w:rsid w:val="007D456A"/>
    <w:rsid w:val="007D6AEE"/>
    <w:rsid w:val="007D737E"/>
    <w:rsid w:val="007E0F5B"/>
    <w:rsid w:val="007E45BF"/>
    <w:rsid w:val="00801D8E"/>
    <w:rsid w:val="008206A8"/>
    <w:rsid w:val="00822E35"/>
    <w:rsid w:val="00824295"/>
    <w:rsid w:val="00833B38"/>
    <w:rsid w:val="008342D7"/>
    <w:rsid w:val="0083785B"/>
    <w:rsid w:val="008500E4"/>
    <w:rsid w:val="00852A4F"/>
    <w:rsid w:val="008564C7"/>
    <w:rsid w:val="008618D2"/>
    <w:rsid w:val="00865752"/>
    <w:rsid w:val="008665B6"/>
    <w:rsid w:val="00873299"/>
    <w:rsid w:val="00880F14"/>
    <w:rsid w:val="00881066"/>
    <w:rsid w:val="008C3530"/>
    <w:rsid w:val="008D29D4"/>
    <w:rsid w:val="008D2B1E"/>
    <w:rsid w:val="008D65D9"/>
    <w:rsid w:val="008E3B5C"/>
    <w:rsid w:val="008E47B0"/>
    <w:rsid w:val="008E7DAC"/>
    <w:rsid w:val="008F68E3"/>
    <w:rsid w:val="00904525"/>
    <w:rsid w:val="00917C9E"/>
    <w:rsid w:val="00922EDA"/>
    <w:rsid w:val="00934540"/>
    <w:rsid w:val="00940114"/>
    <w:rsid w:val="00942B6C"/>
    <w:rsid w:val="0094687A"/>
    <w:rsid w:val="009504A3"/>
    <w:rsid w:val="009649E4"/>
    <w:rsid w:val="00987849"/>
    <w:rsid w:val="009936CF"/>
    <w:rsid w:val="00996FFF"/>
    <w:rsid w:val="009A0447"/>
    <w:rsid w:val="009A0F95"/>
    <w:rsid w:val="009A3651"/>
    <w:rsid w:val="009A6B8F"/>
    <w:rsid w:val="009B28DE"/>
    <w:rsid w:val="009B7AEB"/>
    <w:rsid w:val="009C0F56"/>
    <w:rsid w:val="009D0BD7"/>
    <w:rsid w:val="009D11D4"/>
    <w:rsid w:val="009D13D7"/>
    <w:rsid w:val="009F45FD"/>
    <w:rsid w:val="00A0129B"/>
    <w:rsid w:val="00A155EC"/>
    <w:rsid w:val="00A26953"/>
    <w:rsid w:val="00A57726"/>
    <w:rsid w:val="00A709CE"/>
    <w:rsid w:val="00A77340"/>
    <w:rsid w:val="00A77D4E"/>
    <w:rsid w:val="00A83BD3"/>
    <w:rsid w:val="00AA1955"/>
    <w:rsid w:val="00AB2C3C"/>
    <w:rsid w:val="00AB3BCE"/>
    <w:rsid w:val="00AB3E5D"/>
    <w:rsid w:val="00AD2A06"/>
    <w:rsid w:val="00AD4EBE"/>
    <w:rsid w:val="00AE29CD"/>
    <w:rsid w:val="00AE6BCE"/>
    <w:rsid w:val="00AF539F"/>
    <w:rsid w:val="00B10D29"/>
    <w:rsid w:val="00B11E0C"/>
    <w:rsid w:val="00B23277"/>
    <w:rsid w:val="00B3001D"/>
    <w:rsid w:val="00B32FEA"/>
    <w:rsid w:val="00B42BCC"/>
    <w:rsid w:val="00B47763"/>
    <w:rsid w:val="00B51B6A"/>
    <w:rsid w:val="00B561DB"/>
    <w:rsid w:val="00B765B5"/>
    <w:rsid w:val="00B812A3"/>
    <w:rsid w:val="00B84EA4"/>
    <w:rsid w:val="00B9382E"/>
    <w:rsid w:val="00BA3B6C"/>
    <w:rsid w:val="00BA7165"/>
    <w:rsid w:val="00BB10F5"/>
    <w:rsid w:val="00BC49D5"/>
    <w:rsid w:val="00BE1A90"/>
    <w:rsid w:val="00BE2B63"/>
    <w:rsid w:val="00BF1A72"/>
    <w:rsid w:val="00BF3DDD"/>
    <w:rsid w:val="00BF5C7D"/>
    <w:rsid w:val="00BF7539"/>
    <w:rsid w:val="00C0071A"/>
    <w:rsid w:val="00C049A9"/>
    <w:rsid w:val="00C215A8"/>
    <w:rsid w:val="00C36660"/>
    <w:rsid w:val="00C4268A"/>
    <w:rsid w:val="00C42FE5"/>
    <w:rsid w:val="00C46AE9"/>
    <w:rsid w:val="00C62195"/>
    <w:rsid w:val="00C62594"/>
    <w:rsid w:val="00C9058B"/>
    <w:rsid w:val="00C93981"/>
    <w:rsid w:val="00CA3934"/>
    <w:rsid w:val="00CA5CEE"/>
    <w:rsid w:val="00CB2C3D"/>
    <w:rsid w:val="00CC7C78"/>
    <w:rsid w:val="00CD17D0"/>
    <w:rsid w:val="00CD4BA4"/>
    <w:rsid w:val="00CE0F5D"/>
    <w:rsid w:val="00CF0872"/>
    <w:rsid w:val="00CF18DF"/>
    <w:rsid w:val="00D54DFA"/>
    <w:rsid w:val="00D602B3"/>
    <w:rsid w:val="00D72C3E"/>
    <w:rsid w:val="00D73262"/>
    <w:rsid w:val="00D75579"/>
    <w:rsid w:val="00D85B09"/>
    <w:rsid w:val="00D97DFA"/>
    <w:rsid w:val="00DA29FB"/>
    <w:rsid w:val="00DB4937"/>
    <w:rsid w:val="00DB67AB"/>
    <w:rsid w:val="00DE15D8"/>
    <w:rsid w:val="00E047AC"/>
    <w:rsid w:val="00E20428"/>
    <w:rsid w:val="00E35E1B"/>
    <w:rsid w:val="00E40498"/>
    <w:rsid w:val="00E454CE"/>
    <w:rsid w:val="00E66688"/>
    <w:rsid w:val="00E6685E"/>
    <w:rsid w:val="00E85497"/>
    <w:rsid w:val="00E92042"/>
    <w:rsid w:val="00E94247"/>
    <w:rsid w:val="00E9644B"/>
    <w:rsid w:val="00E976D5"/>
    <w:rsid w:val="00EA6932"/>
    <w:rsid w:val="00EB2D06"/>
    <w:rsid w:val="00ED7C14"/>
    <w:rsid w:val="00EE0C31"/>
    <w:rsid w:val="00EF145A"/>
    <w:rsid w:val="00F0085D"/>
    <w:rsid w:val="00F049B4"/>
    <w:rsid w:val="00F068F1"/>
    <w:rsid w:val="00F0712E"/>
    <w:rsid w:val="00F123DB"/>
    <w:rsid w:val="00F14CA5"/>
    <w:rsid w:val="00F20E53"/>
    <w:rsid w:val="00F22461"/>
    <w:rsid w:val="00F26A3D"/>
    <w:rsid w:val="00F2795C"/>
    <w:rsid w:val="00F31E23"/>
    <w:rsid w:val="00F36359"/>
    <w:rsid w:val="00F36C3A"/>
    <w:rsid w:val="00F43D77"/>
    <w:rsid w:val="00F50362"/>
    <w:rsid w:val="00F61F01"/>
    <w:rsid w:val="00F64390"/>
    <w:rsid w:val="00F77843"/>
    <w:rsid w:val="00F938DC"/>
    <w:rsid w:val="00F96287"/>
    <w:rsid w:val="00F979A8"/>
    <w:rsid w:val="00FA0826"/>
    <w:rsid w:val="00FB17FD"/>
    <w:rsid w:val="00FB25B5"/>
    <w:rsid w:val="00FC0EA7"/>
    <w:rsid w:val="00FC28C2"/>
    <w:rsid w:val="00FE2C3A"/>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145B3"/>
  <w15:docId w15:val="{66A9E03B-1999-4C5C-A482-8DE1E19A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FFF"/>
    <w:pPr>
      <w:spacing w:after="180" w:line="254" w:lineRule="auto"/>
    </w:pPr>
    <w:rPr>
      <w:rFonts w:ascii="Times New Roman" w:eastAsia="SimSun" w:hAnsi="Times New Roman" w:cs="Times New Roman"/>
    </w:rPr>
  </w:style>
  <w:style w:type="paragraph" w:styleId="1">
    <w:name w:val="heading 1"/>
    <w:next w:val="a"/>
    <w:link w:val="1Char"/>
    <w:uiPriority w:val="9"/>
    <w:qFormat/>
    <w:pPr>
      <w:keepNext/>
      <w:keepLines/>
      <w:pBdr>
        <w:top w:val="single" w:sz="12" w:space="3" w:color="000000"/>
      </w:pBdr>
      <w:spacing w:before="240" w:after="180" w:line="254" w:lineRule="auto"/>
      <w:ind w:left="1134" w:hanging="1134"/>
      <w:outlineLvl w:val="0"/>
    </w:pPr>
    <w:rPr>
      <w:rFonts w:ascii="Arial" w:eastAsia="Times New Roman" w:hAnsi="Arial" w:cs="Times New Roman"/>
      <w:sz w:val="36"/>
      <w:lang w:val="en-GB"/>
    </w:rPr>
  </w:style>
  <w:style w:type="paragraph" w:styleId="2">
    <w:name w:val="heading 2"/>
    <w:basedOn w:val="1"/>
    <w:next w:val="a"/>
    <w:link w:val="2Char"/>
    <w:uiPriority w:val="9"/>
    <w:unhideWhenUsed/>
    <w:qFormat/>
    <w:pPr>
      <w:pBdr>
        <w:top w:val="nil"/>
      </w:pBdr>
      <w:spacing w:before="180"/>
      <w:outlineLvl w:val="1"/>
    </w:pPr>
    <w:rPr>
      <w:sz w:val="32"/>
    </w:rPr>
  </w:style>
  <w:style w:type="paragraph" w:styleId="3">
    <w:name w:val="heading 3"/>
    <w:basedOn w:val="2"/>
    <w:next w:val="a"/>
    <w:link w:val="3Char"/>
    <w:unhideWhenUsed/>
    <w:qFormat/>
    <w:pPr>
      <w:spacing w:before="120"/>
      <w:outlineLvl w:val="2"/>
    </w:pPr>
    <w:rPr>
      <w:sz w:val="28"/>
    </w:rPr>
  </w:style>
  <w:style w:type="paragraph" w:styleId="4">
    <w:name w:val="heading 4"/>
    <w:basedOn w:val="3"/>
    <w:next w:val="a"/>
    <w:link w:val="4Char"/>
    <w:uiPriority w:val="9"/>
    <w:unhideWhenUsed/>
    <w:qFormat/>
    <w:pPr>
      <w:ind w:left="1418" w:hanging="1418"/>
      <w:outlineLvl w:val="3"/>
    </w:pPr>
    <w:rPr>
      <w:sz w:val="24"/>
    </w:rPr>
  </w:style>
  <w:style w:type="paragraph" w:styleId="5">
    <w:name w:val="heading 5"/>
    <w:basedOn w:val="4"/>
    <w:next w:val="a"/>
    <w:link w:val="5Char"/>
    <w:unhideWhenUsed/>
    <w:qFormat/>
    <w:pPr>
      <w:ind w:left="1701" w:hanging="1701"/>
      <w:outlineLvl w:val="4"/>
    </w:pPr>
    <w:rPr>
      <w:sz w:val="22"/>
    </w:rPr>
  </w:style>
  <w:style w:type="paragraph" w:styleId="6">
    <w:name w:val="heading 6"/>
    <w:basedOn w:val="a"/>
    <w:next w:val="a"/>
    <w:link w:val="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link w:val="7Char"/>
    <w:uiPriority w:val="9"/>
    <w:semiHidden/>
    <w:unhideWhenUsed/>
    <w:qFormat/>
    <w:pPr>
      <w:outlineLvl w:val="6"/>
    </w:pPr>
  </w:style>
  <w:style w:type="paragraph" w:styleId="8">
    <w:name w:val="heading 8"/>
    <w:basedOn w:val="1"/>
    <w:next w:val="a"/>
    <w:link w:val="8Char"/>
    <w:uiPriority w:val="9"/>
    <w:semiHidden/>
    <w:unhideWhenUsed/>
    <w:qFormat/>
    <w:pPr>
      <w:ind w:left="0" w:firstLine="0"/>
      <w:outlineLvl w:val="7"/>
    </w:pPr>
    <w:rPr>
      <w:rFonts w:eastAsia="SimSun"/>
    </w:rPr>
  </w:style>
  <w:style w:type="paragraph" w:styleId="9">
    <w:name w:val="heading 9"/>
    <w:basedOn w:val="8"/>
    <w:next w:val="a"/>
    <w:link w:val="9Char"/>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rPr>
      <w:vertAlign w:val="superscript"/>
    </w:rPr>
  </w:style>
  <w:style w:type="character" w:styleId="a3">
    <w:name w:val="FollowedHyperlink"/>
    <w:semiHidden/>
    <w:unhideWhenUsed/>
    <w:qFormat/>
    <w:rPr>
      <w:color w:val="800080"/>
      <w:u w:val="single"/>
    </w:rPr>
  </w:style>
  <w:style w:type="character" w:styleId="a4">
    <w:name w:val="Hyperlink"/>
    <w:semiHidden/>
    <w:unhideWhenUsed/>
    <w:qFormat/>
    <w:rPr>
      <w:color w:val="0000FF"/>
      <w:u w:val="single"/>
    </w:rPr>
  </w:style>
  <w:style w:type="character" w:styleId="a5">
    <w:name w:val="annotation reference"/>
    <w:unhideWhenUsed/>
    <w:qFormat/>
    <w:rPr>
      <w:sz w:val="16"/>
      <w:szCs w:val="16"/>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2Char">
    <w:name w:val="제목 2 Char"/>
    <w:basedOn w:val="a0"/>
    <w:link w:val="2"/>
    <w:uiPriority w:val="9"/>
    <w:qFormat/>
    <w:rPr>
      <w:rFonts w:ascii="Arial" w:eastAsia="Times New Roman" w:hAnsi="Arial" w:cs="Times New Roman"/>
      <w:sz w:val="32"/>
      <w:szCs w:val="20"/>
      <w:lang w:val="en-GB" w:eastAsia="en-US"/>
    </w:rPr>
  </w:style>
  <w:style w:type="character" w:customStyle="1" w:styleId="3Char">
    <w:name w:val="제목 3 Char"/>
    <w:basedOn w:val="a0"/>
    <w:link w:val="3"/>
    <w:qFormat/>
    <w:rPr>
      <w:rFonts w:ascii="Arial" w:eastAsia="Times New Roman" w:hAnsi="Arial" w:cs="Times New Roman"/>
      <w:sz w:val="28"/>
      <w:szCs w:val="20"/>
      <w:lang w:val="en-GB" w:eastAsia="en-US"/>
    </w:rPr>
  </w:style>
  <w:style w:type="character" w:customStyle="1" w:styleId="4Char">
    <w:name w:val="제목 4 Char"/>
    <w:basedOn w:val="a0"/>
    <w:link w:val="4"/>
    <w:uiPriority w:val="9"/>
    <w:qFormat/>
    <w:rPr>
      <w:rFonts w:ascii="Arial" w:eastAsia="Times New Roman" w:hAnsi="Arial" w:cs="Times New Roman"/>
      <w:sz w:val="24"/>
      <w:szCs w:val="20"/>
      <w:lang w:val="en-GB" w:eastAsia="en-US"/>
    </w:rPr>
  </w:style>
  <w:style w:type="character" w:customStyle="1" w:styleId="5Char">
    <w:name w:val="제목 5 Char"/>
    <w:basedOn w:val="a0"/>
    <w:link w:val="5"/>
    <w:qFormat/>
    <w:rPr>
      <w:rFonts w:ascii="Arial" w:eastAsia="Times New Roman" w:hAnsi="Arial" w:cs="Times New Roman"/>
      <w:szCs w:val="20"/>
      <w:lang w:val="en-GB" w:eastAsia="en-US"/>
    </w:rPr>
  </w:style>
  <w:style w:type="character" w:customStyle="1" w:styleId="6Char">
    <w:name w:val="제목 6 Char"/>
    <w:basedOn w:val="a0"/>
    <w:link w:val="6"/>
    <w:semiHidden/>
    <w:qFormat/>
    <w:rPr>
      <w:rFonts w:asciiTheme="majorHAnsi" w:eastAsiaTheme="majorEastAsia" w:hAnsiTheme="majorHAnsi" w:cstheme="majorBidi"/>
      <w:color w:val="1F3864" w:themeColor="accent1" w:themeShade="80"/>
      <w:sz w:val="20"/>
      <w:szCs w:val="20"/>
      <w:lang w:eastAsia="en-US"/>
    </w:rPr>
  </w:style>
  <w:style w:type="character" w:customStyle="1" w:styleId="7Char">
    <w:name w:val="제목 7 Char"/>
    <w:basedOn w:val="a0"/>
    <w:link w:val="7"/>
    <w:uiPriority w:val="9"/>
    <w:semiHidden/>
    <w:qFormat/>
    <w:rPr>
      <w:rFonts w:ascii="Arial" w:eastAsia="SimSun" w:hAnsi="Arial" w:cs="Times New Roman"/>
      <w:sz w:val="20"/>
      <w:szCs w:val="20"/>
      <w:lang w:val="en-GB" w:eastAsia="en-US"/>
    </w:rPr>
  </w:style>
  <w:style w:type="character" w:customStyle="1" w:styleId="8Char">
    <w:name w:val="제목 8 Char"/>
    <w:basedOn w:val="a0"/>
    <w:link w:val="8"/>
    <w:uiPriority w:val="9"/>
    <w:semiHidden/>
    <w:qFormat/>
    <w:rPr>
      <w:rFonts w:ascii="Arial" w:eastAsia="SimSun" w:hAnsi="Arial" w:cs="Times New Roman"/>
      <w:sz w:val="36"/>
      <w:szCs w:val="20"/>
      <w:lang w:val="en-GB" w:eastAsia="en-US"/>
    </w:rPr>
  </w:style>
  <w:style w:type="character" w:customStyle="1" w:styleId="9Char">
    <w:name w:val="제목 9 Char"/>
    <w:basedOn w:val="a0"/>
    <w:link w:val="9"/>
    <w:uiPriority w:val="9"/>
    <w:semiHidden/>
    <w:qFormat/>
    <w:rPr>
      <w:rFonts w:ascii="Arial" w:eastAsia="SimSun" w:hAnsi="Arial" w:cs="Times New Roman"/>
      <w:sz w:val="36"/>
      <w:szCs w:val="20"/>
      <w:lang w:val="en-GB" w:eastAsia="en-US"/>
    </w:rPr>
  </w:style>
  <w:style w:type="character" w:customStyle="1" w:styleId="Char">
    <w:name w:val="각주 텍스트 Char"/>
    <w:basedOn w:val="a0"/>
    <w:link w:val="a6"/>
    <w:uiPriority w:val="99"/>
    <w:semiHidden/>
    <w:qFormat/>
    <w:rPr>
      <w:rFonts w:ascii="Times New Roman" w:eastAsia="SimSun" w:hAnsi="Times New Roman" w:cs="Times New Roman"/>
      <w:sz w:val="16"/>
      <w:szCs w:val="20"/>
      <w:lang w:eastAsia="en-US"/>
    </w:rPr>
  </w:style>
  <w:style w:type="character" w:customStyle="1" w:styleId="Char0">
    <w:name w:val="메모 텍스트 Char"/>
    <w:basedOn w:val="a0"/>
    <w:link w:val="a7"/>
    <w:qFormat/>
    <w:rPr>
      <w:rFonts w:ascii="Times New Roman" w:eastAsia="SimSun" w:hAnsi="Times New Roman" w:cs="Times New Roman"/>
      <w:sz w:val="20"/>
      <w:szCs w:val="20"/>
      <w:lang w:eastAsia="zh-CN"/>
    </w:rPr>
  </w:style>
  <w:style w:type="character" w:customStyle="1" w:styleId="Char1">
    <w:name w:val="머리글 Char"/>
    <w:basedOn w:val="a0"/>
    <w:link w:val="a8"/>
    <w:uiPriority w:val="99"/>
    <w:qFormat/>
    <w:rPr>
      <w:rFonts w:ascii="Arial" w:eastAsia="SimSun" w:hAnsi="Arial" w:cs="Times New Roman"/>
      <w:b/>
      <w:sz w:val="18"/>
      <w:szCs w:val="20"/>
      <w:lang w:eastAsia="en-US"/>
    </w:rPr>
  </w:style>
  <w:style w:type="character" w:customStyle="1" w:styleId="Char2">
    <w:name w:val="바닥글 Char"/>
    <w:basedOn w:val="a0"/>
    <w:link w:val="a9"/>
    <w:uiPriority w:val="99"/>
    <w:qFormat/>
    <w:rPr>
      <w:rFonts w:ascii="Arial" w:eastAsia="SimSun" w:hAnsi="Arial" w:cs="Times New Roman"/>
      <w:b/>
      <w:i/>
      <w:sz w:val="18"/>
      <w:szCs w:val="20"/>
      <w:lang w:eastAsia="en-US"/>
    </w:rPr>
  </w:style>
  <w:style w:type="character" w:customStyle="1" w:styleId="Char3">
    <w:name w:val="캡션 Char"/>
    <w:link w:val="aa"/>
    <w:qFormat/>
    <w:locked/>
    <w:rPr>
      <w:rFonts w:ascii="Times New Roman" w:hAnsi="Times New Roman" w:cs="Times New Roman"/>
      <w:b/>
      <w:bCs/>
    </w:rPr>
  </w:style>
  <w:style w:type="character" w:customStyle="1" w:styleId="Char4">
    <w:name w:val="미주 텍스트 Char"/>
    <w:basedOn w:val="a0"/>
    <w:link w:val="ab"/>
    <w:uiPriority w:val="99"/>
    <w:semiHidden/>
    <w:qFormat/>
    <w:rPr>
      <w:rFonts w:ascii="Times New Roman" w:eastAsia="SimSun" w:hAnsi="Times New Roman" w:cs="Times New Roman"/>
      <w:sz w:val="20"/>
      <w:szCs w:val="20"/>
      <w:lang w:eastAsia="en-US"/>
    </w:rPr>
  </w:style>
  <w:style w:type="character" w:customStyle="1" w:styleId="Char5">
    <w:name w:val="본문 Char"/>
    <w:basedOn w:val="a0"/>
    <w:link w:val="ac"/>
    <w:uiPriority w:val="99"/>
    <w:qFormat/>
    <w:rPr>
      <w:rFonts w:ascii="Times" w:eastAsia="SimSun" w:hAnsi="Times" w:cs="Times New Roman"/>
      <w:sz w:val="20"/>
      <w:szCs w:val="24"/>
      <w:lang w:eastAsia="en-US"/>
    </w:rPr>
  </w:style>
  <w:style w:type="character" w:customStyle="1" w:styleId="Char6">
    <w:name w:val="부제 Char"/>
    <w:basedOn w:val="a0"/>
    <w:link w:val="ad"/>
    <w:uiPriority w:val="99"/>
    <w:qFormat/>
    <w:rPr>
      <w:rFonts w:ascii="Cambria" w:eastAsia="Times New Roman" w:hAnsi="Cambria" w:cs="Times New Roman"/>
      <w:sz w:val="24"/>
      <w:szCs w:val="24"/>
      <w:lang w:eastAsia="zh-CN"/>
    </w:rPr>
  </w:style>
  <w:style w:type="character" w:customStyle="1" w:styleId="2Char0">
    <w:name w:val="본문 2 Char"/>
    <w:basedOn w:val="a0"/>
    <w:link w:val="20"/>
    <w:uiPriority w:val="99"/>
    <w:semiHidden/>
    <w:qFormat/>
    <w:rPr>
      <w:rFonts w:ascii="Arial" w:eastAsia="SimSun" w:hAnsi="Arial" w:cs="Times New Roman"/>
      <w:szCs w:val="20"/>
      <w:lang w:eastAsia="en-US"/>
    </w:rPr>
  </w:style>
  <w:style w:type="character" w:customStyle="1" w:styleId="3Char0">
    <w:name w:val="본문 3 Char"/>
    <w:basedOn w:val="a0"/>
    <w:link w:val="30"/>
    <w:uiPriority w:val="99"/>
    <w:semiHidden/>
    <w:qFormat/>
    <w:rPr>
      <w:rFonts w:ascii="Times New Roman" w:eastAsia="SimSun" w:hAnsi="Times New Roman" w:cs="Times New Roman"/>
      <w:i/>
      <w:sz w:val="20"/>
      <w:szCs w:val="20"/>
      <w:lang w:eastAsia="en-US"/>
    </w:rPr>
  </w:style>
  <w:style w:type="character" w:customStyle="1" w:styleId="Char7">
    <w:name w:val="문서 구조 Char"/>
    <w:basedOn w:val="a0"/>
    <w:link w:val="ae"/>
    <w:uiPriority w:val="99"/>
    <w:semiHidden/>
    <w:qFormat/>
    <w:rPr>
      <w:rFonts w:ascii="Tahoma" w:eastAsia="SimSun" w:hAnsi="Tahoma" w:cs="Times New Roman"/>
      <w:sz w:val="20"/>
      <w:szCs w:val="20"/>
      <w:shd w:val="clear" w:color="auto" w:fill="000080"/>
      <w:lang w:eastAsia="en-US"/>
    </w:rPr>
  </w:style>
  <w:style w:type="character" w:customStyle="1" w:styleId="Char8">
    <w:name w:val="메모 주제 Char"/>
    <w:basedOn w:val="Char0"/>
    <w:link w:val="af"/>
    <w:uiPriority w:val="99"/>
    <w:semiHidden/>
    <w:qFormat/>
    <w:rPr>
      <w:rFonts w:ascii="Times New Roman" w:eastAsia="SimSun" w:hAnsi="Times New Roman" w:cs="Times New Roman"/>
      <w:b/>
      <w:bCs/>
      <w:sz w:val="20"/>
      <w:szCs w:val="20"/>
      <w:lang w:eastAsia="zh-CN"/>
    </w:rPr>
  </w:style>
  <w:style w:type="character" w:customStyle="1" w:styleId="Char9">
    <w:name w:val="풍선 도움말 텍스트 Char"/>
    <w:basedOn w:val="a0"/>
    <w:link w:val="af0"/>
    <w:uiPriority w:val="99"/>
    <w:semiHidden/>
    <w:qFormat/>
    <w:rPr>
      <w:rFonts w:ascii="Tahoma" w:eastAsia="SimSun" w:hAnsi="Tahoma" w:cs="Tahoma"/>
      <w:sz w:val="16"/>
      <w:szCs w:val="16"/>
      <w:lang w:eastAsia="en-US"/>
    </w:rPr>
  </w:style>
  <w:style w:type="character" w:customStyle="1" w:styleId="Chara">
    <w:name w:val="목록 단락 Char"/>
    <w:aliases w:val="- Bullets Char,リスト段落 Char,?? ?? Char,????? Char,???? Char,Lista1 Char,中等深浅网格 1 - 着色 21 Char,列表段落1 Char,—ño’i—Ž Char,¥¡¡¡¡ì¬º¥¹¥È¶ÎÂä Char,ÁÐ³ö¶ÎÂä Char,¥ê¥¹¥È¶ÎÂä Char,1st level - Bullet List Paragraph Char,Lettre d'introduction Char,列 Char"/>
    <w:link w:val="af1"/>
    <w:uiPriority w:val="34"/>
    <w:qFormat/>
    <w:locked/>
    <w:rPr>
      <w:rFonts w:ascii="Times New Roman" w:hAnsi="Times New Roman" w:cs="Times New Roman"/>
    </w:rPr>
  </w:style>
  <w:style w:type="character" w:customStyle="1" w:styleId="TALChar">
    <w:name w:val="TAL Char"/>
    <w:link w:val="TAL"/>
    <w:qFormat/>
    <w:locked/>
    <w:rPr>
      <w:rFonts w:ascii="Arial" w:hAnsi="Arial" w:cs="Arial"/>
      <w:sz w:val="18"/>
    </w:rPr>
  </w:style>
  <w:style w:type="character" w:customStyle="1" w:styleId="THChar">
    <w:name w:val="TH Char"/>
    <w:link w:val="TH"/>
    <w:qFormat/>
    <w:locked/>
    <w:rPr>
      <w:rFonts w:ascii="Arial" w:hAnsi="Arial" w:cs="Arial"/>
      <w:b/>
    </w:rPr>
  </w:style>
  <w:style w:type="character" w:customStyle="1" w:styleId="NOChar">
    <w:name w:val="NO Char"/>
    <w:link w:val="NO"/>
    <w:qFormat/>
    <w:locked/>
    <w:rPr>
      <w:rFonts w:ascii="Times New Roman" w:hAnsi="Times New Roman" w:cs="Times New Roman"/>
    </w:rPr>
  </w:style>
  <w:style w:type="character" w:customStyle="1" w:styleId="B1Char1">
    <w:name w:val="B1 Char1"/>
    <w:link w:val="B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character" w:customStyle="1" w:styleId="CommentsChar">
    <w:name w:val="Comments Char"/>
    <w:link w:val="Comments"/>
    <w:qFormat/>
    <w:locked/>
    <w:rPr>
      <w:rFonts w:ascii="Arial" w:eastAsia="MS Mincho" w:hAnsi="Arial" w:cs="Arial"/>
      <w:i/>
      <w:sz w:val="18"/>
      <w:szCs w:val="24"/>
    </w:rPr>
  </w:style>
  <w:style w:type="character" w:styleId="af2">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Char">
    <w:name w:val="제목 1 Char"/>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character" w:customStyle="1" w:styleId="TAHCar">
    <w:name w:val="TAH Car"/>
    <w:link w:val="TAH"/>
    <w:qFormat/>
    <w:locked/>
    <w:rPr>
      <w:rFonts w:ascii="Arial" w:hAnsi="Arial" w:cs="Arial"/>
      <w:b/>
      <w:sz w:val="18"/>
    </w:rPr>
  </w:style>
  <w:style w:type="character" w:customStyle="1" w:styleId="B1">
    <w:name w:val="B1 (文字)"/>
    <w:link w:val="B1Char1"/>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Mention">
    <w:name w:val="Mention"/>
    <w:basedOn w:val="a0"/>
    <w:uiPriority w:val="99"/>
    <w:unhideWhenUsed/>
    <w:qFormat/>
    <w:rsid w:val="001530A0"/>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c"/>
    <w:qFormat/>
    <w:pPr>
      <w:keepNext/>
      <w:spacing w:before="240" w:after="120"/>
    </w:pPr>
    <w:rPr>
      <w:rFonts w:ascii="Liberation Sans" w:eastAsia="Noto Sans CJK SC" w:hAnsi="Liberation Sans" w:cs="Lohit Devanagari"/>
      <w:sz w:val="28"/>
      <w:szCs w:val="28"/>
    </w:rPr>
  </w:style>
  <w:style w:type="paragraph" w:styleId="ac">
    <w:name w:val="Body Text"/>
    <w:basedOn w:val="a"/>
    <w:link w:val="Char5"/>
    <w:uiPriority w:val="99"/>
    <w:unhideWhenUsed/>
    <w:qFormat/>
    <w:pPr>
      <w:spacing w:after="120"/>
      <w:jc w:val="both"/>
    </w:pPr>
    <w:rPr>
      <w:rFonts w:ascii="Times" w:hAnsi="Times"/>
      <w:szCs w:val="24"/>
    </w:rPr>
  </w:style>
  <w:style w:type="paragraph" w:styleId="af3">
    <w:name w:val="List"/>
    <w:basedOn w:val="a"/>
    <w:uiPriority w:val="99"/>
    <w:semiHidden/>
    <w:unhideWhenUsed/>
    <w:qFormat/>
    <w:pPr>
      <w:ind w:left="568" w:hanging="284"/>
    </w:pPr>
  </w:style>
  <w:style w:type="paragraph" w:styleId="aa">
    <w:name w:val="caption"/>
    <w:basedOn w:val="a"/>
    <w:next w:val="a"/>
    <w:link w:val="Char3"/>
    <w:unhideWhenUsed/>
    <w:qFormat/>
    <w:pPr>
      <w:spacing w:before="120" w:after="120"/>
    </w:pPr>
    <w:rPr>
      <w:rFonts w:eastAsiaTheme="minorEastAsia"/>
      <w:b/>
      <w:bCs/>
      <w:sz w:val="22"/>
      <w:szCs w:val="22"/>
      <w:lang w:eastAsia="ko-KR"/>
    </w:rPr>
  </w:style>
  <w:style w:type="paragraph" w:customStyle="1" w:styleId="Index">
    <w:name w:val="Index"/>
    <w:basedOn w:val="a"/>
    <w:qFormat/>
    <w:pPr>
      <w:suppressLineNumbers/>
    </w:pPr>
    <w:rPr>
      <w:rFonts w:cs="Lohit Devanagari"/>
    </w:rPr>
  </w:style>
  <w:style w:type="paragraph" w:customStyle="1" w:styleId="H6">
    <w:name w:val="H6"/>
    <w:basedOn w:val="5"/>
    <w:next w:val="a"/>
    <w:uiPriority w:val="99"/>
    <w:qFormat/>
    <w:pPr>
      <w:ind w:left="1985" w:hanging="1985"/>
    </w:pPr>
    <w:rPr>
      <w:rFonts w:eastAsia="SimSun"/>
      <w:sz w:val="20"/>
    </w:rPr>
  </w:style>
  <w:style w:type="paragraph" w:styleId="40">
    <w:name w:val="List Bullet 4"/>
    <w:basedOn w:val="31"/>
    <w:uiPriority w:val="99"/>
    <w:semiHidden/>
    <w:unhideWhenUsed/>
    <w:qFormat/>
    <w:pPr>
      <w:ind w:left="1418"/>
    </w:pPr>
  </w:style>
  <w:style w:type="paragraph" w:styleId="31">
    <w:name w:val="List Bullet 3"/>
    <w:basedOn w:val="21"/>
    <w:uiPriority w:val="99"/>
    <w:semiHidden/>
    <w:unhideWhenUsed/>
    <w:qFormat/>
    <w:pPr>
      <w:ind w:left="1135"/>
    </w:pPr>
  </w:style>
  <w:style w:type="paragraph" w:styleId="70">
    <w:name w:val="toc 7"/>
    <w:basedOn w:val="60"/>
    <w:next w:val="a"/>
    <w:uiPriority w:val="99"/>
    <w:semiHidden/>
    <w:unhideWhenUsed/>
    <w:qFormat/>
    <w:pPr>
      <w:ind w:left="2268" w:hanging="2268"/>
    </w:pPr>
  </w:style>
  <w:style w:type="paragraph" w:styleId="60">
    <w:name w:val="toc 6"/>
    <w:basedOn w:val="50"/>
    <w:next w:val="a"/>
    <w:uiPriority w:val="99"/>
    <w:semiHidden/>
    <w:unhideWhenUsed/>
    <w:qFormat/>
    <w:pPr>
      <w:ind w:left="1985" w:hanging="1985"/>
    </w:pPr>
  </w:style>
  <w:style w:type="paragraph" w:styleId="50">
    <w:name w:val="toc 5"/>
    <w:basedOn w:val="41"/>
    <w:next w:val="a"/>
    <w:uiPriority w:val="99"/>
    <w:semiHidden/>
    <w:unhideWhenUsed/>
    <w:qFormat/>
    <w:pPr>
      <w:ind w:left="1701" w:hanging="1701"/>
    </w:pPr>
  </w:style>
  <w:style w:type="paragraph" w:styleId="41">
    <w:name w:val="toc 4"/>
    <w:basedOn w:val="32"/>
    <w:next w:val="a"/>
    <w:uiPriority w:val="99"/>
    <w:semiHidden/>
    <w:unhideWhenUsed/>
    <w:qFormat/>
    <w:pPr>
      <w:ind w:left="1418" w:hanging="1418"/>
    </w:pPr>
  </w:style>
  <w:style w:type="paragraph" w:styleId="32">
    <w:name w:val="toc 3"/>
    <w:basedOn w:val="22"/>
    <w:next w:val="a"/>
    <w:uiPriority w:val="99"/>
    <w:semiHidden/>
    <w:unhideWhenUsed/>
    <w:qFormat/>
    <w:pPr>
      <w:ind w:left="1134" w:hanging="1134"/>
    </w:pPr>
  </w:style>
  <w:style w:type="paragraph" w:styleId="22">
    <w:name w:val="toc 2"/>
    <w:basedOn w:val="10"/>
    <w:next w:val="a"/>
    <w:uiPriority w:val="99"/>
    <w:semiHidden/>
    <w:unhideWhenUsed/>
    <w:qFormat/>
    <w:pPr>
      <w:keepNext w:val="0"/>
      <w:spacing w:before="0" w:after="180"/>
      <w:ind w:left="851" w:hanging="851"/>
    </w:pPr>
    <w:rPr>
      <w:sz w:val="20"/>
    </w:rPr>
  </w:style>
  <w:style w:type="paragraph" w:styleId="10">
    <w:name w:val="toc 1"/>
    <w:next w:val="a"/>
    <w:uiPriority w:val="99"/>
    <w:semiHidden/>
    <w:unhideWhenUsed/>
    <w:qFormat/>
    <w:pPr>
      <w:keepNext/>
      <w:keepLines/>
      <w:widowControl w:val="0"/>
      <w:tabs>
        <w:tab w:val="right" w:leader="dot" w:pos="9639"/>
      </w:tabs>
      <w:spacing w:before="120" w:after="160" w:line="254" w:lineRule="auto"/>
      <w:ind w:left="567" w:right="425" w:hanging="567"/>
    </w:pPr>
    <w:rPr>
      <w:rFonts w:ascii="Times New Roman" w:eastAsia="SimSun" w:hAnsi="Times New Roman" w:cs="Times New Roman"/>
      <w:sz w:val="22"/>
    </w:rPr>
  </w:style>
  <w:style w:type="paragraph" w:styleId="23">
    <w:name w:val="List Number 2"/>
    <w:basedOn w:val="af4"/>
    <w:uiPriority w:val="99"/>
    <w:semiHidden/>
    <w:unhideWhenUsed/>
    <w:qFormat/>
    <w:pPr>
      <w:ind w:left="851" w:firstLine="0"/>
    </w:pPr>
  </w:style>
  <w:style w:type="paragraph" w:styleId="af4">
    <w:name w:val="List Number"/>
    <w:basedOn w:val="51"/>
    <w:uiPriority w:val="99"/>
    <w:semiHidden/>
    <w:unhideWhenUsed/>
    <w:qFormat/>
    <w:pPr>
      <w:ind w:left="1702" w:hanging="284"/>
    </w:pPr>
  </w:style>
  <w:style w:type="paragraph" w:styleId="21">
    <w:name w:val="List Bullet 2"/>
    <w:basedOn w:val="af5"/>
    <w:uiPriority w:val="99"/>
    <w:semiHidden/>
    <w:unhideWhenUsed/>
    <w:qFormat/>
    <w:pPr>
      <w:ind w:left="851" w:firstLine="0"/>
    </w:pPr>
  </w:style>
  <w:style w:type="paragraph" w:styleId="af5">
    <w:name w:val="List Bullet"/>
    <w:basedOn w:val="af3"/>
    <w:uiPriority w:val="99"/>
    <w:unhideWhenUsed/>
    <w:qFormat/>
  </w:style>
  <w:style w:type="paragraph" w:styleId="ae">
    <w:name w:val="Document Map"/>
    <w:basedOn w:val="a"/>
    <w:link w:val="Char7"/>
    <w:uiPriority w:val="99"/>
    <w:semiHidden/>
    <w:unhideWhenUsed/>
    <w:qFormat/>
    <w:pPr>
      <w:shd w:val="clear" w:color="auto" w:fill="000080"/>
    </w:pPr>
    <w:rPr>
      <w:rFonts w:ascii="Tahoma" w:hAnsi="Tahoma"/>
    </w:rPr>
  </w:style>
  <w:style w:type="paragraph" w:styleId="a7">
    <w:name w:val="annotation text"/>
    <w:basedOn w:val="a"/>
    <w:link w:val="Char0"/>
    <w:unhideWhenUsed/>
    <w:qFormat/>
    <w:rPr>
      <w:lang w:eastAsia="zh-CN"/>
    </w:rPr>
  </w:style>
  <w:style w:type="paragraph" w:styleId="30">
    <w:name w:val="Body Text 3"/>
    <w:basedOn w:val="a"/>
    <w:link w:val="3Char0"/>
    <w:uiPriority w:val="99"/>
    <w:semiHidden/>
    <w:unhideWhenUsed/>
    <w:qFormat/>
    <w:rPr>
      <w:i/>
    </w:rPr>
  </w:style>
  <w:style w:type="paragraph" w:styleId="51">
    <w:name w:val="List Bullet 5"/>
    <w:basedOn w:val="40"/>
    <w:uiPriority w:val="99"/>
    <w:semiHidden/>
    <w:unhideWhenUsed/>
    <w:qFormat/>
  </w:style>
  <w:style w:type="paragraph" w:styleId="80">
    <w:name w:val="toc 8"/>
    <w:basedOn w:val="10"/>
    <w:next w:val="a"/>
    <w:uiPriority w:val="99"/>
    <w:semiHidden/>
    <w:unhideWhenUsed/>
    <w:qFormat/>
    <w:pPr>
      <w:spacing w:before="180"/>
      <w:ind w:left="2693" w:hanging="2693"/>
    </w:pPr>
    <w:rPr>
      <w:b/>
    </w:rPr>
  </w:style>
  <w:style w:type="paragraph" w:styleId="ab">
    <w:name w:val="endnote text"/>
    <w:basedOn w:val="a"/>
    <w:link w:val="Char4"/>
    <w:uiPriority w:val="99"/>
    <w:semiHidden/>
    <w:unhideWhenUsed/>
    <w:qFormat/>
    <w:pPr>
      <w:spacing w:after="0"/>
    </w:pPr>
  </w:style>
  <w:style w:type="paragraph" w:styleId="af0">
    <w:name w:val="Balloon Text"/>
    <w:basedOn w:val="a"/>
    <w:link w:val="Char9"/>
    <w:uiPriority w:val="99"/>
    <w:semiHidden/>
    <w:unhideWhenUsed/>
    <w:qFormat/>
    <w:rPr>
      <w:rFonts w:ascii="Tahoma" w:hAnsi="Tahoma" w:cs="Tahoma"/>
      <w:sz w:val="16"/>
      <w:szCs w:val="16"/>
    </w:rPr>
  </w:style>
  <w:style w:type="paragraph" w:customStyle="1" w:styleId="HeaderandFooter">
    <w:name w:val="Header and Footer"/>
    <w:basedOn w:val="a"/>
    <w:qFormat/>
  </w:style>
  <w:style w:type="paragraph" w:styleId="a9">
    <w:name w:val="footer"/>
    <w:basedOn w:val="a8"/>
    <w:link w:val="Char2"/>
    <w:uiPriority w:val="99"/>
    <w:unhideWhenUsed/>
    <w:qFormat/>
    <w:pPr>
      <w:jc w:val="center"/>
    </w:pPr>
    <w:rPr>
      <w:i/>
    </w:rPr>
  </w:style>
  <w:style w:type="paragraph" w:styleId="a8">
    <w:name w:val="header"/>
    <w:link w:val="Char1"/>
    <w:uiPriority w:val="99"/>
    <w:unhideWhenUsed/>
    <w:qFormat/>
    <w:pPr>
      <w:widowControl w:val="0"/>
      <w:spacing w:after="160" w:line="254" w:lineRule="auto"/>
    </w:pPr>
    <w:rPr>
      <w:rFonts w:ascii="Arial" w:eastAsia="SimSun" w:hAnsi="Arial" w:cs="Times New Roman"/>
      <w:b/>
      <w:sz w:val="18"/>
    </w:rPr>
  </w:style>
  <w:style w:type="paragraph" w:styleId="ad">
    <w:name w:val="Subtitle"/>
    <w:basedOn w:val="a"/>
    <w:next w:val="a"/>
    <w:link w:val="Char6"/>
    <w:uiPriority w:val="99"/>
    <w:qFormat/>
    <w:pPr>
      <w:spacing w:after="60"/>
      <w:jc w:val="center"/>
      <w:outlineLvl w:val="1"/>
    </w:pPr>
    <w:rPr>
      <w:rFonts w:ascii="Cambria" w:eastAsia="Times New Roman" w:hAnsi="Cambria"/>
      <w:sz w:val="24"/>
      <w:szCs w:val="24"/>
      <w:lang w:eastAsia="zh-CN"/>
    </w:rPr>
  </w:style>
  <w:style w:type="paragraph" w:styleId="a6">
    <w:name w:val="footnote text"/>
    <w:basedOn w:val="a"/>
    <w:link w:val="Char"/>
    <w:uiPriority w:val="99"/>
    <w:semiHidden/>
    <w:unhideWhenUsed/>
    <w:qFormat/>
    <w:pPr>
      <w:keepLines/>
      <w:spacing w:after="0"/>
      <w:ind w:left="454" w:hanging="454"/>
    </w:pPr>
    <w:rPr>
      <w:sz w:val="16"/>
    </w:rPr>
  </w:style>
  <w:style w:type="paragraph" w:styleId="90">
    <w:name w:val="toc 9"/>
    <w:basedOn w:val="80"/>
    <w:next w:val="a"/>
    <w:uiPriority w:val="99"/>
    <w:semiHidden/>
    <w:unhideWhenUsed/>
    <w:qFormat/>
    <w:pPr>
      <w:ind w:left="1418" w:hanging="1418"/>
    </w:pPr>
  </w:style>
  <w:style w:type="paragraph" w:styleId="20">
    <w:name w:val="Body Text 2"/>
    <w:basedOn w:val="a"/>
    <w:link w:val="2Char0"/>
    <w:uiPriority w:val="99"/>
    <w:semiHidden/>
    <w:unhideWhenUsed/>
    <w:qFormat/>
    <w:pPr>
      <w:tabs>
        <w:tab w:val="left" w:pos="1985"/>
      </w:tabs>
      <w:spacing w:after="0"/>
      <w:jc w:val="both"/>
    </w:pPr>
    <w:rPr>
      <w:rFonts w:ascii="Arial" w:hAnsi="Arial"/>
      <w:sz w:val="22"/>
    </w:rPr>
  </w:style>
  <w:style w:type="paragraph" w:styleId="af6">
    <w:name w:val="Normal (Web)"/>
    <w:basedOn w:val="a"/>
    <w:uiPriority w:val="99"/>
    <w:semiHidden/>
    <w:unhideWhenUsed/>
    <w:qFormat/>
    <w:pPr>
      <w:overflowPunct w:val="0"/>
      <w:spacing w:beforeAutospacing="1" w:afterAutospacing="1"/>
    </w:pPr>
    <w:rPr>
      <w:sz w:val="24"/>
      <w:szCs w:val="24"/>
    </w:rPr>
  </w:style>
  <w:style w:type="paragraph" w:styleId="11">
    <w:name w:val="index 1"/>
    <w:basedOn w:val="a"/>
    <w:next w:val="a"/>
    <w:uiPriority w:val="99"/>
    <w:semiHidden/>
    <w:unhideWhenUsed/>
    <w:qFormat/>
    <w:pPr>
      <w:keepLines/>
      <w:spacing w:after="0"/>
    </w:pPr>
  </w:style>
  <w:style w:type="paragraph" w:styleId="24">
    <w:name w:val="index 2"/>
    <w:basedOn w:val="11"/>
    <w:next w:val="a"/>
    <w:uiPriority w:val="99"/>
    <w:semiHidden/>
    <w:unhideWhenUsed/>
    <w:qFormat/>
    <w:pPr>
      <w:ind w:left="284"/>
    </w:pPr>
  </w:style>
  <w:style w:type="paragraph" w:styleId="af">
    <w:name w:val="annotation subject"/>
    <w:basedOn w:val="a7"/>
    <w:next w:val="a7"/>
    <w:link w:val="Char8"/>
    <w:uiPriority w:val="99"/>
    <w:semiHidden/>
    <w:unhideWhenUsed/>
    <w:qFormat/>
    <w:rPr>
      <w:b/>
      <w:bCs/>
    </w:rPr>
  </w:style>
  <w:style w:type="paragraph" w:styleId="af1">
    <w:name w:val="List Paragraph"/>
    <w:aliases w:val="- Bullets,リスト段落,?? ??,?????,????,Lista1,中等深浅网格 1 - 着色 21,列表段落1,—ño’i—Ž,¥¡¡¡¡ì¬º¥¹¥È¶ÎÂä,ÁÐ³ö¶ÎÂä,¥ê¥¹¥È¶ÎÂä,1st level - Bullet List Paragraph,Lettre d'introduction,Paragrafo elenco,Normal bullet 2,Bullet list,목록단락,列表段落11,列,列出段落,列出段"/>
    <w:basedOn w:val="a"/>
    <w:link w:val="Chara"/>
    <w:uiPriority w:val="34"/>
    <w:qFormat/>
    <w:pPr>
      <w:overflowPunct w:val="0"/>
      <w:spacing w:after="0"/>
    </w:pPr>
    <w:rPr>
      <w:rFonts w:eastAsiaTheme="minorEastAsia"/>
      <w:sz w:val="22"/>
      <w:szCs w:val="22"/>
      <w:lang w:eastAsia="ko-KR"/>
    </w:rPr>
  </w:style>
  <w:style w:type="paragraph" w:customStyle="1" w:styleId="ZT">
    <w:name w:val="ZT"/>
    <w:uiPriority w:val="99"/>
    <w:qFormat/>
    <w:pPr>
      <w:widowControl w:val="0"/>
      <w:spacing w:after="160" w:line="240" w:lineRule="atLeast"/>
      <w:jc w:val="right"/>
    </w:pPr>
    <w:rPr>
      <w:rFonts w:ascii="Arial" w:eastAsia="SimSun" w:hAnsi="Arial" w:cs="Times New Roman"/>
      <w:b/>
      <w:sz w:val="34"/>
      <w:lang w:val="en-GB"/>
    </w:rPr>
  </w:style>
  <w:style w:type="paragraph" w:customStyle="1" w:styleId="ZH">
    <w:name w:val="ZH"/>
    <w:uiPriority w:val="99"/>
    <w:qFormat/>
    <w:pPr>
      <w:widowControl w:val="0"/>
      <w:spacing w:after="160" w:line="254" w:lineRule="auto"/>
    </w:pPr>
    <w:rPr>
      <w:rFonts w:ascii="Arial" w:eastAsia="SimSun" w:hAnsi="Arial" w:cs="Times New Roman"/>
    </w:rPr>
  </w:style>
  <w:style w:type="paragraph" w:customStyle="1" w:styleId="TT">
    <w:name w:val="TT"/>
    <w:basedOn w:val="1"/>
    <w:next w:val="a"/>
    <w:uiPriority w:val="99"/>
    <w:qFormat/>
    <w:rPr>
      <w:rFonts w:eastAsia="SimSun"/>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paragraph" w:customStyle="1" w:styleId="NO">
    <w:name w:val="NO"/>
    <w:basedOn w:val="a"/>
    <w:link w:val="NOChar"/>
    <w:qFormat/>
    <w:pPr>
      <w:keepLines/>
      <w:ind w:left="1135" w:hanging="851"/>
    </w:pPr>
    <w:rPr>
      <w:rFonts w:eastAsiaTheme="minorEastAsia"/>
      <w:sz w:val="22"/>
      <w:szCs w:val="22"/>
      <w:lang w:eastAsia="ko-KR"/>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pacing w:after="160" w:line="254" w:lineRule="auto"/>
      <w:jc w:val="right"/>
    </w:pPr>
    <w:rPr>
      <w:rFonts w:ascii="Arial" w:eastAsia="SimSun" w:hAnsi="Arial" w:cs="Times New Roman"/>
      <w:sz w:val="40"/>
    </w:rPr>
  </w:style>
  <w:style w:type="paragraph" w:customStyle="1" w:styleId="ZB">
    <w:name w:val="ZB"/>
    <w:uiPriority w:val="99"/>
    <w:qFormat/>
    <w:pPr>
      <w:widowControl w:val="0"/>
      <w:spacing w:after="160" w:line="254" w:lineRule="auto"/>
      <w:ind w:right="28"/>
      <w:jc w:val="right"/>
    </w:pPr>
    <w:rPr>
      <w:rFonts w:ascii="Arial" w:eastAsia="SimSun" w:hAnsi="Arial" w:cs="Times New Roman"/>
      <w:i/>
    </w:rPr>
  </w:style>
  <w:style w:type="paragraph" w:customStyle="1" w:styleId="ZD">
    <w:name w:val="ZD"/>
    <w:uiPriority w:val="99"/>
    <w:qFormat/>
    <w:pPr>
      <w:widowControl w:val="0"/>
      <w:spacing w:after="160"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pacing w:after="160"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pacing w:after="160"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af3"/>
    <w:qFormat/>
    <w:rPr>
      <w:rFonts w:eastAsiaTheme="minorEastAsia"/>
      <w:sz w:val="22"/>
      <w:szCs w:val="22"/>
      <w:lang w:eastAsia="ko-KR"/>
    </w:rPr>
  </w:style>
  <w:style w:type="paragraph" w:customStyle="1" w:styleId="B2">
    <w:name w:val="B2"/>
    <w:basedOn w:val="31"/>
    <w:link w:val="B2Char"/>
    <w:qFormat/>
    <w:rPr>
      <w:rFonts w:eastAsiaTheme="minorEastAsia"/>
      <w:sz w:val="22"/>
      <w:szCs w:val="22"/>
      <w:lang w:eastAsia="ko-KR"/>
    </w:rPr>
  </w:style>
  <w:style w:type="paragraph" w:customStyle="1" w:styleId="B3">
    <w:name w:val="B3"/>
    <w:basedOn w:val="40"/>
    <w:uiPriority w:val="99"/>
    <w:qFormat/>
  </w:style>
  <w:style w:type="paragraph" w:customStyle="1" w:styleId="B4">
    <w:name w:val="B4"/>
    <w:basedOn w:val="51"/>
    <w:uiPriority w:val="99"/>
    <w:qFormat/>
  </w:style>
  <w:style w:type="paragraph" w:customStyle="1" w:styleId="B5">
    <w:name w:val="B5"/>
    <w:basedOn w:val="af4"/>
    <w:uiPriority w:val="99"/>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pacing w:after="160" w:line="254" w:lineRule="auto"/>
    </w:pPr>
    <w:rPr>
      <w:rFonts w:ascii="Times New Roman" w:eastAsia="SimSun" w:hAnsi="Times New Roman" w:cs="Times New Roman"/>
      <w:lang w:val="en-GB"/>
    </w:rPr>
  </w:style>
  <w:style w:type="paragraph" w:customStyle="1" w:styleId="Default">
    <w:name w:val="Default"/>
    <w:uiPriority w:val="99"/>
    <w:qFormat/>
    <w:pPr>
      <w:spacing w:after="160" w:line="254" w:lineRule="auto"/>
    </w:pPr>
    <w:rPr>
      <w:rFonts w:ascii="Arial" w:eastAsia="SimSun" w:hAnsi="Arial" w:cs="Arial"/>
      <w:color w:val="000000"/>
      <w:sz w:val="24"/>
      <w:szCs w:val="24"/>
      <w:lang w:eastAsia="ko-KR"/>
    </w:rPr>
  </w:style>
  <w:style w:type="paragraph" w:customStyle="1" w:styleId="Comments">
    <w:name w:val="Comments"/>
    <w:basedOn w:val="a"/>
    <w:link w:val="CommentsChar"/>
    <w:qFormat/>
    <w:pPr>
      <w:overflowPunct w:val="0"/>
      <w:spacing w:before="40" w:after="0"/>
    </w:pPr>
    <w:rPr>
      <w:rFonts w:ascii="Arial" w:eastAsia="MS Mincho" w:hAnsi="Arial" w:cs="Arial"/>
      <w:i/>
      <w:sz w:val="18"/>
      <w:szCs w:val="24"/>
      <w:lang w:eastAsia="ko-KR"/>
    </w:rPr>
  </w:style>
  <w:style w:type="paragraph" w:customStyle="1" w:styleId="Proposal">
    <w:name w:val="Proposal"/>
    <w:basedOn w:val="ac"/>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overflowPunct w:val="0"/>
      <w:spacing w:after="0"/>
    </w:pPr>
    <w:rPr>
      <w:rFonts w:eastAsia="Times New Roman"/>
      <w:szCs w:val="24"/>
    </w:rPr>
  </w:style>
  <w:style w:type="paragraph" w:customStyle="1" w:styleId="Revision2">
    <w:name w:val="Revision2"/>
    <w:uiPriority w:val="99"/>
    <w:semiHidden/>
    <w:qFormat/>
    <w:pPr>
      <w:spacing w:after="160" w:line="259" w:lineRule="auto"/>
    </w:pPr>
    <w:rPr>
      <w:rFonts w:ascii="Times New Roman" w:eastAsia="SimSun" w:hAnsi="Times New Roman" w:cs="Times New Roman"/>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pacing w:after="160" w:line="259" w:lineRule="auto"/>
    </w:pPr>
    <w:rPr>
      <w:rFonts w:ascii="Times New Roman" w:eastAsia="SimSun" w:hAnsi="Times New Roman" w:cs="Times New Roma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pacing w:after="160" w:line="259" w:lineRule="auto"/>
    </w:pPr>
    <w:rPr>
      <w:rFonts w:ascii="Times New Roman" w:eastAsia="SimSun" w:hAnsi="Times New Roman" w:cs="Times New Roman"/>
    </w:rPr>
  </w:style>
  <w:style w:type="table" w:styleId="af7">
    <w:name w:val="Table Grid"/>
    <w:aliases w:val="Table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2">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343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5.xml><?xml version="1.0" encoding="utf-8"?>
<ds:datastoreItem xmlns:ds="http://schemas.openxmlformats.org/officeDocument/2006/customXml" ds:itemID="{FA3B6C20-0000-404A-B66D-0910071FC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189</Pages>
  <Words>68367</Words>
  <Characters>389693</Characters>
  <Application>Microsoft Office Word</Application>
  <DocSecurity>0</DocSecurity>
  <Lines>3247</Lines>
  <Paragraphs>914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Discussion Summary #2 for energy saving techniques of NW energy saving SI</vt:lpstr>
      <vt:lpstr>Discussion Summary #2 for energy saving techniques of NW energy saving SI</vt:lpstr>
    </vt:vector>
  </TitlesOfParts>
  <Company>Fraunhofer IIS</Company>
  <LinksUpToDate>false</LinksUpToDate>
  <CharactersWithSpaces>457146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for energy saving techniques of NW energy saving SI</dc:title>
  <dc:subject/>
  <dc:creator>Lee, Daewon</dc:creator>
  <dc:description/>
  <cp:lastModifiedBy>Seonwook Kim2</cp:lastModifiedBy>
  <cp:revision>11</cp:revision>
  <dcterms:created xsi:type="dcterms:W3CDTF">2022-10-13T06:25:00Z</dcterms:created>
  <dcterms:modified xsi:type="dcterms:W3CDTF">2022-10-13T12:12:00Z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ies>
</file>