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E9E9"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1FB5D0B"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332D6130" w14:textId="77777777" w:rsidR="00443DF2" w:rsidRDefault="00443DF2">
      <w:pPr>
        <w:ind w:left="1988" w:hanging="1988"/>
        <w:rPr>
          <w:rFonts w:ascii="Arial" w:eastAsia="Arial" w:hAnsi="Arial" w:cs="Arial"/>
          <w:b/>
          <w:bCs/>
          <w:sz w:val="22"/>
          <w:szCs w:val="22"/>
        </w:rPr>
      </w:pPr>
    </w:p>
    <w:p w14:paraId="6EF64161" w14:textId="77777777" w:rsidR="00443DF2" w:rsidRDefault="00443DF2">
      <w:pPr>
        <w:spacing w:after="0"/>
        <w:ind w:left="1988" w:hanging="1988"/>
        <w:rPr>
          <w:rFonts w:ascii="Arial" w:hAnsi="Arial" w:cs="Arial"/>
          <w:b/>
          <w:sz w:val="22"/>
          <w:lang w:val="en-US"/>
        </w:rPr>
      </w:pPr>
    </w:p>
    <w:p w14:paraId="7837295C"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73AA9D3"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20920A27"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1D9C2F7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BD4E183" w14:textId="77777777" w:rsidR="00443DF2" w:rsidRDefault="00946AB9">
      <w:pPr>
        <w:pStyle w:val="Heading1"/>
      </w:pPr>
      <w:r>
        <w:t>Introduction</w:t>
      </w:r>
    </w:p>
    <w:p w14:paraId="00DC21CE" w14:textId="77777777" w:rsidR="002234A6" w:rsidRPr="00360286" w:rsidRDefault="002234A6" w:rsidP="004F3423">
      <w:pPr>
        <w:overflowPunct/>
        <w:autoSpaceDE/>
        <w:autoSpaceDN/>
        <w:adjustRightInd/>
        <w:spacing w:after="0"/>
        <w:textAlignment w:val="auto"/>
        <w:rPr>
          <w:highlight w:val="cyan"/>
        </w:rPr>
      </w:pPr>
    </w:p>
    <w:p w14:paraId="18098CB1" w14:textId="77777777"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14:paraId="41672643"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14:paraId="2D33B404" w14:textId="77777777" w:rsidR="00273523" w:rsidRPr="002A5F61" w:rsidRDefault="00273523" w:rsidP="00AC074F">
      <w:pPr>
        <w:numPr>
          <w:ilvl w:val="0"/>
          <w:numId w:val="38"/>
        </w:numPr>
        <w:rPr>
          <w:highlight w:val="cyan"/>
        </w:rPr>
      </w:pPr>
      <w:r w:rsidRPr="002A5F61">
        <w:rPr>
          <w:highlight w:val="cyan"/>
        </w:rPr>
        <w:t>Check points: October 14, October 19</w:t>
      </w:r>
    </w:p>
    <w:p w14:paraId="338DCD2E"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62051B60"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60C886E"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78F81E85" w14:textId="77777777" w:rsidR="004F3423" w:rsidRDefault="004F3423" w:rsidP="0066287F">
            <w:pPr>
              <w:widowControl w:val="0"/>
              <w:rPr>
                <w:bCs/>
                <w:i/>
                <w:iCs/>
                <w:lang w:eastAsia="zh-CN"/>
              </w:rPr>
            </w:pPr>
            <w:r w:rsidRPr="009125F6">
              <w:rPr>
                <w:bCs/>
                <w:i/>
                <w:iCs/>
                <w:lang w:eastAsia="zh-CN"/>
              </w:rPr>
              <w:t>From RP-213561:</w:t>
            </w:r>
          </w:p>
          <w:p w14:paraId="61B7BCB1"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60CEAD30" w14:textId="77777777"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73D6F0F0" w14:textId="77777777" w:rsidR="004F3423" w:rsidRDefault="004F3423" w:rsidP="0066287F">
            <w:pPr>
              <w:widowControl w:val="0"/>
              <w:rPr>
                <w:bCs/>
                <w:lang w:eastAsia="zh-CN"/>
              </w:rPr>
            </w:pPr>
          </w:p>
          <w:p w14:paraId="17E6139D" w14:textId="77777777" w:rsidR="004F3423" w:rsidRPr="002032F3" w:rsidRDefault="004F3423" w:rsidP="0066287F">
            <w:pPr>
              <w:rPr>
                <w:sz w:val="22"/>
                <w:szCs w:val="22"/>
                <w:u w:val="single"/>
                <w:lang w:eastAsia="zh-CN"/>
              </w:rPr>
            </w:pPr>
            <w:r w:rsidRPr="002032F3">
              <w:rPr>
                <w:u w:val="single"/>
                <w:lang w:eastAsia="zh-CN"/>
              </w:rPr>
              <w:t>Objectives</w:t>
            </w:r>
          </w:p>
          <w:p w14:paraId="708B1B37" w14:textId="77777777" w:rsidR="004F3423" w:rsidRPr="001A5A0D" w:rsidRDefault="004F3423" w:rsidP="00AC074F">
            <w:pPr>
              <w:numPr>
                <w:ilvl w:val="0"/>
                <w:numId w:val="16"/>
              </w:numPr>
              <w:spacing w:after="0"/>
              <w:rPr>
                <w:bCs/>
              </w:rPr>
            </w:pPr>
            <w:r w:rsidRPr="001A5A0D">
              <w:rPr>
                <w:bCs/>
              </w:rPr>
              <w:t>Positioning support for RedCap UEs, considering the following:</w:t>
            </w:r>
          </w:p>
          <w:p w14:paraId="239FFB21" w14:textId="77777777"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14:paraId="4B71D510" w14:textId="77777777"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6907A9DE" w14:textId="77777777" w:rsidR="004F3423" w:rsidRDefault="004F3423" w:rsidP="0066287F">
            <w:pPr>
              <w:widowControl w:val="0"/>
              <w:ind w:left="1080"/>
              <w:rPr>
                <w:lang w:eastAsia="zh-CN"/>
              </w:rPr>
            </w:pPr>
          </w:p>
        </w:tc>
      </w:tr>
    </w:tbl>
    <w:p w14:paraId="09DADB8D" w14:textId="77777777" w:rsidR="004F3423" w:rsidRDefault="004F3423" w:rsidP="004F3423">
      <w:pPr>
        <w:rPr>
          <w:rFonts w:eastAsia="Malgun Gothic"/>
          <w:lang w:eastAsia="ko-KR"/>
        </w:rPr>
      </w:pPr>
    </w:p>
    <w:p w14:paraId="2C255FCE"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0D9226D" w14:textId="77777777" w:rsidR="004F3423" w:rsidRPr="00BE3317" w:rsidRDefault="00DD221A" w:rsidP="00AC074F">
      <w:pPr>
        <w:pStyle w:val="ListParagraph"/>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150A791B" w14:textId="77777777" w:rsidR="004F259F" w:rsidRPr="00BE3317" w:rsidRDefault="004F259F" w:rsidP="00AC074F">
      <w:pPr>
        <w:pStyle w:val="ListParagraph"/>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4DD4BB8D" w14:textId="77777777" w:rsidR="007B3906" w:rsidRPr="007B3906" w:rsidRDefault="00D330AC" w:rsidP="00AC074F">
      <w:pPr>
        <w:pStyle w:val="ListParagraph"/>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752BF9A5" w14:textId="77777777" w:rsidR="007B3906" w:rsidRPr="007B3906" w:rsidRDefault="007B3906" w:rsidP="00AC074F">
      <w:pPr>
        <w:pStyle w:val="ListParagraph"/>
        <w:numPr>
          <w:ilvl w:val="0"/>
          <w:numId w:val="36"/>
        </w:numPr>
        <w:snapToGrid w:val="0"/>
        <w:spacing w:after="120"/>
        <w:contextualSpacing/>
        <w:jc w:val="both"/>
        <w:rPr>
          <w:b/>
          <w:bCs/>
          <w:u w:val="single"/>
        </w:rPr>
      </w:pPr>
    </w:p>
    <w:p w14:paraId="33151E96" w14:textId="77777777" w:rsidR="004F3423" w:rsidRPr="007B3906" w:rsidRDefault="004F3423" w:rsidP="004C3853">
      <w:pPr>
        <w:snapToGrid w:val="0"/>
        <w:contextualSpacing/>
        <w:jc w:val="both"/>
        <w:rPr>
          <w:rStyle w:val="Strong"/>
          <w:u w:val="single"/>
        </w:rPr>
      </w:pPr>
      <w:r w:rsidRPr="007B3906">
        <w:rPr>
          <w:rStyle w:val="Strong"/>
          <w:u w:val="single"/>
        </w:rPr>
        <w:t>Contact information</w:t>
      </w:r>
    </w:p>
    <w:p w14:paraId="4C432CD8"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481C37D4"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94E568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96A64A"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77662C4"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3B7B2AD" w14:textId="77777777" w:rsidR="004F3423" w:rsidRDefault="004F3423" w:rsidP="0066287F">
            <w:pPr>
              <w:widowControl w:val="0"/>
              <w:rPr>
                <w:b/>
                <w:bCs/>
                <w:lang w:eastAsia="zh-CN"/>
              </w:rPr>
            </w:pPr>
            <w:r>
              <w:rPr>
                <w:b/>
                <w:bCs/>
                <w:lang w:eastAsia="zh-CN"/>
              </w:rPr>
              <w:t>Email address</w:t>
            </w:r>
          </w:p>
        </w:tc>
      </w:tr>
      <w:tr w:rsidR="004F3423" w14:paraId="4D6F829B"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5AAEBF"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AEE9B38"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EC59847" w14:textId="77777777" w:rsidR="004F3423" w:rsidRDefault="00BB0E3B" w:rsidP="0066287F">
            <w:pPr>
              <w:widowControl w:val="0"/>
              <w:rPr>
                <w:lang w:eastAsia="zh-CN"/>
              </w:rPr>
            </w:pPr>
            <w:hyperlink r:id="rId14" w:history="1">
              <w:r w:rsidR="004F3423" w:rsidRPr="000E23B4">
                <w:rPr>
                  <w:rStyle w:val="Hyperlink"/>
                  <w:lang w:eastAsia="zh-CN"/>
                </w:rPr>
                <w:t>Florent.munier@ericsson.com</w:t>
              </w:r>
            </w:hyperlink>
          </w:p>
        </w:tc>
      </w:tr>
      <w:tr w:rsidR="00E74202" w14:paraId="5DFEDBBE"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F25198"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0311386"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C6FDAF" w14:textId="77777777" w:rsidR="00E74202" w:rsidRDefault="00E74202" w:rsidP="00E74202">
            <w:pPr>
              <w:widowControl w:val="0"/>
              <w:rPr>
                <w:lang w:eastAsia="zh-CN"/>
              </w:rPr>
            </w:pPr>
            <w:r>
              <w:rPr>
                <w:lang w:eastAsia="zh-CN"/>
              </w:rPr>
              <w:t>gang.xiong@intel.com</w:t>
            </w:r>
          </w:p>
        </w:tc>
      </w:tr>
      <w:tr w:rsidR="00A74726" w14:paraId="1B430B20"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59A3C17" w14:textId="19C74F2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90009CF" w14:textId="372EB4D6"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18520AA" w14:textId="54BD39A5" w:rsidR="00A74726" w:rsidRDefault="00A74726" w:rsidP="00E74202">
            <w:pPr>
              <w:widowControl w:val="0"/>
              <w:rPr>
                <w:lang w:eastAsia="zh-CN"/>
              </w:rPr>
            </w:pPr>
            <w:r w:rsidRPr="00A74726">
              <w:rPr>
                <w:lang w:eastAsia="zh-CN"/>
              </w:rPr>
              <w:t>li.mengzhen@zte.com.cn</w:t>
            </w:r>
          </w:p>
        </w:tc>
      </w:tr>
    </w:tbl>
    <w:p w14:paraId="1540F892" w14:textId="77777777" w:rsidR="000F0ED3" w:rsidRDefault="00F254E0" w:rsidP="004E1D9F">
      <w:pPr>
        <w:pStyle w:val="Heading1"/>
      </w:pPr>
      <w:r>
        <w:t xml:space="preserve">Aspect 1 </w:t>
      </w:r>
      <w:r w:rsidR="003F741A">
        <w:t>–</w:t>
      </w:r>
      <w:r>
        <w:t xml:space="preserve"> </w:t>
      </w:r>
      <w:r w:rsidR="003F741A">
        <w:t>Summary of evaluations</w:t>
      </w:r>
    </w:p>
    <w:p w14:paraId="788CA5C5" w14:textId="76223FAC" w:rsidR="00C73EB5" w:rsidRPr="00B81270" w:rsidRDefault="000721E0" w:rsidP="00C73EB5">
      <w:pPr>
        <w:pStyle w:val="Heading2"/>
      </w:pPr>
      <w:r>
        <w:t xml:space="preserve">(High)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14:paraId="46C06144" w14:textId="77777777" w:rsidR="00F53F4F" w:rsidRDefault="006675BF" w:rsidP="00F53F4F">
      <w:pPr>
        <w:pStyle w:val="Heading3"/>
      </w:pPr>
      <w:r>
        <w:t>B</w:t>
      </w:r>
      <w:r w:rsidR="00F53F4F">
        <w:t>ackground</w:t>
      </w:r>
    </w:p>
    <w:p w14:paraId="5D603A5A" w14:textId="77777777" w:rsidR="006675BF" w:rsidRDefault="006675BF" w:rsidP="006675BF"/>
    <w:p w14:paraId="4FAB87EE"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14:paraId="028A8B42" w14:textId="77777777" w:rsidR="00F17A35" w:rsidRDefault="00F17A35" w:rsidP="006675BF"/>
    <w:p w14:paraId="180D15A1" w14:textId="77777777" w:rsidR="008900DF" w:rsidRDefault="008900DF" w:rsidP="006675BF">
      <w:pPr>
        <w:rPr>
          <w:b/>
          <w:bCs/>
          <w:u w:val="single"/>
        </w:rPr>
      </w:pPr>
      <w:r w:rsidRPr="008900DF">
        <w:rPr>
          <w:b/>
          <w:bCs/>
          <w:u w:val="single"/>
        </w:rPr>
        <w:t>20MHz bandwidth evaluations:</w:t>
      </w:r>
    </w:p>
    <w:p w14:paraId="4903933D" w14:textId="77777777" w:rsidR="00FD5A45" w:rsidRPr="00AC2669" w:rsidRDefault="00AC2669" w:rsidP="006675BF">
      <w:pPr>
        <w:rPr>
          <w:i/>
          <w:iCs/>
        </w:rPr>
      </w:pPr>
      <w:r w:rsidRPr="00AC2669">
        <w:rPr>
          <w:i/>
          <w:iCs/>
        </w:rPr>
        <w:t>IIOT use cases</w:t>
      </w:r>
    </w:p>
    <w:p w14:paraId="29345C29"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58C051EE"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140AC6" w14:textId="77777777" w:rsidR="00066707" w:rsidRPr="00A00E0E" w:rsidRDefault="00A00E0E"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CEE3CAC" w14:textId="77777777" w:rsidR="00F17A35" w:rsidRDefault="00F17A35" w:rsidP="00F17A35"/>
    <w:p w14:paraId="6A9A7E27"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43E69F0B" w14:textId="77777777" w:rsidR="00201E0D" w:rsidRDefault="00201E0D"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14:paraId="01705306" w14:textId="77777777" w:rsidR="00201E0D" w:rsidRDefault="00201E0D" w:rsidP="00F17A35"/>
    <w:p w14:paraId="4D2DC17B" w14:textId="77777777" w:rsidR="00201E0D" w:rsidRDefault="00201E0D" w:rsidP="00F17A35"/>
    <w:p w14:paraId="6F645D47" w14:textId="77777777" w:rsidR="00F17A35" w:rsidRPr="002B30F2" w:rsidRDefault="002B30F2" w:rsidP="006675BF">
      <w:pPr>
        <w:rPr>
          <w:i/>
          <w:iCs/>
        </w:rPr>
      </w:pPr>
      <w:r>
        <w:rPr>
          <w:i/>
          <w:iCs/>
        </w:rPr>
        <w:t xml:space="preserve">Commercial </w:t>
      </w:r>
      <w:r w:rsidRPr="00AC2669">
        <w:rPr>
          <w:i/>
          <w:iCs/>
        </w:rPr>
        <w:t>use cases</w:t>
      </w:r>
    </w:p>
    <w:p w14:paraId="785B710A"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w:t>
      </w:r>
      <w:proofErr w:type="gramStart"/>
      <w:r w:rsidR="009861AC">
        <w:t>TDOA)</w:t>
      </w:r>
      <w:r>
        <w:t xml:space="preserve"> </w:t>
      </w:r>
      <w:r w:rsidR="00BF4C8A">
        <w:t xml:space="preserve"> it</w:t>
      </w:r>
      <w:proofErr w:type="gramEnd"/>
      <w:r w:rsidR="00BF4C8A">
        <w:t xml:space="preserve"> is </w:t>
      </w:r>
      <w:r>
        <w:t xml:space="preserve"> observed that the requirements for commercial use cases (&lt;</w:t>
      </w:r>
      <w:r w:rsidR="006127A2">
        <w:t>3</w:t>
      </w:r>
      <w:r>
        <w:t xml:space="preserve">m@90%) is </w:t>
      </w:r>
      <w:r w:rsidRPr="004E57D8">
        <w:rPr>
          <w:b/>
          <w:bCs/>
        </w:rPr>
        <w:t xml:space="preserve"> met</w:t>
      </w:r>
      <w:r>
        <w:t xml:space="preserve">. </w:t>
      </w:r>
    </w:p>
    <w:p w14:paraId="670C7D66" w14:textId="77777777" w:rsidR="00D17685" w:rsidRPr="00EC7A4B" w:rsidRDefault="00D17685" w:rsidP="00AC074F">
      <w:pPr>
        <w:pStyle w:val="ListParagraph"/>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65339A21" w14:textId="77777777"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07ACC94C" w14:textId="77777777" w:rsidR="00857313" w:rsidRPr="00201E0D" w:rsidRDefault="00857313" w:rsidP="00201E0D"/>
    <w:p w14:paraId="0AB30BE7" w14:textId="77777777"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11DC659A" w14:textId="77777777"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4F327FC3" w14:textId="77777777" w:rsidR="00BF4C8A" w:rsidRDefault="00BF4C8A" w:rsidP="004E57D8"/>
    <w:p w14:paraId="5F5C4C3B" w14:textId="77777777"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72E55EF4" w14:textId="77777777" w:rsidR="007A1D6A" w:rsidRDefault="007A1D6A" w:rsidP="004E57D8"/>
    <w:p w14:paraId="6478A994" w14:textId="77777777" w:rsidR="008900DF" w:rsidRPr="008900DF" w:rsidRDefault="008900DF" w:rsidP="008900DF">
      <w:pPr>
        <w:rPr>
          <w:b/>
          <w:bCs/>
          <w:u w:val="single"/>
        </w:rPr>
      </w:pPr>
      <w:r>
        <w:rPr>
          <w:b/>
          <w:bCs/>
          <w:u w:val="single"/>
        </w:rPr>
        <w:lastRenderedPageBreak/>
        <w:t>5</w:t>
      </w:r>
      <w:r w:rsidRPr="008900DF">
        <w:rPr>
          <w:b/>
          <w:bCs/>
          <w:u w:val="single"/>
        </w:rPr>
        <w:t>MHz bandwidth evaluations:</w:t>
      </w:r>
    </w:p>
    <w:p w14:paraId="040E852F" w14:textId="77777777"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3C181D90"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0432EDB7"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30D63523" w14:textId="77777777" w:rsidR="00DA1322" w:rsidRDefault="00DA1322" w:rsidP="006F78AF"/>
    <w:p w14:paraId="24C14746" w14:textId="77777777" w:rsidR="00595C41" w:rsidRDefault="00595C41" w:rsidP="00B3109A">
      <w:pPr>
        <w:pStyle w:val="Caption"/>
        <w:keepNext/>
        <w:jc w:val="center"/>
      </w:pPr>
    </w:p>
    <w:tbl>
      <w:tblPr>
        <w:tblStyle w:val="TableGrid"/>
        <w:tblW w:w="0" w:type="auto"/>
        <w:tblInd w:w="284" w:type="dxa"/>
        <w:tblLook w:val="04A0" w:firstRow="1" w:lastRow="0" w:firstColumn="1" w:lastColumn="0" w:noHBand="0" w:noVBand="1"/>
      </w:tblPr>
      <w:tblGrid>
        <w:gridCol w:w="1838"/>
        <w:gridCol w:w="7840"/>
      </w:tblGrid>
      <w:tr w:rsidR="00ED23B3" w14:paraId="6F3879E5" w14:textId="77777777" w:rsidTr="007007C1">
        <w:tc>
          <w:tcPr>
            <w:tcW w:w="1838" w:type="dxa"/>
            <w:shd w:val="clear" w:color="auto" w:fill="B8CCE4" w:themeFill="accent1" w:themeFillTint="66"/>
          </w:tcPr>
          <w:p w14:paraId="25D80DD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6C96C60B" w14:textId="77777777" w:rsidR="00ED23B3" w:rsidRDefault="00ED23B3" w:rsidP="0066287F">
            <w:pPr>
              <w:pStyle w:val="3GPPAgreements"/>
              <w:numPr>
                <w:ilvl w:val="0"/>
                <w:numId w:val="0"/>
              </w:numPr>
              <w:spacing w:after="120"/>
            </w:pPr>
            <w:r>
              <w:t>Proposal</w:t>
            </w:r>
          </w:p>
        </w:tc>
      </w:tr>
      <w:tr w:rsidR="00555C85" w14:paraId="4E533043" w14:textId="77777777" w:rsidTr="007007C1">
        <w:tc>
          <w:tcPr>
            <w:tcW w:w="1838" w:type="dxa"/>
          </w:tcPr>
          <w:p w14:paraId="64A94797" w14:textId="77777777" w:rsidR="00555C85" w:rsidRDefault="00011F8F" w:rsidP="0066287F">
            <w:pPr>
              <w:pStyle w:val="3GPPAgreements"/>
              <w:numPr>
                <w:ilvl w:val="0"/>
                <w:numId w:val="0"/>
              </w:numPr>
              <w:spacing w:after="120"/>
            </w:pPr>
            <w:r>
              <w:t>[1]</w:t>
            </w:r>
          </w:p>
        </w:tc>
        <w:tc>
          <w:tcPr>
            <w:tcW w:w="7840" w:type="dxa"/>
          </w:tcPr>
          <w:p w14:paraId="4D2C605E"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14:paraId="3A79E14C"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14:paraId="70C4F0B4" w14:textId="77777777" w:rsidR="00555C85" w:rsidRDefault="00555C85" w:rsidP="00084A2D">
            <w:pPr>
              <w:spacing w:afterLines="50"/>
              <w:rPr>
                <w:b/>
                <w:sz w:val="22"/>
                <w:szCs w:val="22"/>
              </w:rPr>
            </w:pPr>
          </w:p>
        </w:tc>
      </w:tr>
      <w:tr w:rsidR="00363CC1" w14:paraId="48005E33" w14:textId="77777777" w:rsidTr="007007C1">
        <w:tc>
          <w:tcPr>
            <w:tcW w:w="1838" w:type="dxa"/>
          </w:tcPr>
          <w:p w14:paraId="686F5261" w14:textId="77777777" w:rsidR="00363CC1" w:rsidRDefault="00363CC1" w:rsidP="0066287F">
            <w:pPr>
              <w:pStyle w:val="3GPPAgreements"/>
              <w:numPr>
                <w:ilvl w:val="0"/>
                <w:numId w:val="0"/>
              </w:numPr>
              <w:spacing w:after="120"/>
            </w:pPr>
            <w:r>
              <w:t>[2]</w:t>
            </w:r>
          </w:p>
        </w:tc>
        <w:tc>
          <w:tcPr>
            <w:tcW w:w="7840" w:type="dxa"/>
          </w:tcPr>
          <w:p w14:paraId="11B83D7D" w14:textId="77777777" w:rsidR="00363CC1" w:rsidRPr="00094FB8" w:rsidRDefault="00363CC1" w:rsidP="00AC074F">
            <w:pPr>
              <w:pStyle w:val="BodyText"/>
              <w:numPr>
                <w:ilvl w:val="0"/>
                <w:numId w:val="25"/>
              </w:numPr>
              <w:spacing w:before="120" w:line="260" w:lineRule="exact"/>
              <w:jc w:val="both"/>
              <w:rPr>
                <w:rFonts w:eastAsiaTheme="minorEastAsia"/>
                <w:b/>
                <w:i/>
                <w:lang w:eastAsia="zh-CN"/>
              </w:rPr>
            </w:pPr>
          </w:p>
          <w:p w14:paraId="641BAD9D"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14E04BA3" w14:textId="77777777" w:rsidR="00363CC1"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BC25965" w14:textId="77777777" w:rsidR="00363CC1" w:rsidRPr="00CE4F48"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69EC65D5" w14:textId="77777777" w:rsidR="00363CC1" w:rsidRPr="00515EC7" w:rsidRDefault="00363CC1"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2D0B9D2F"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3199D0C4" w14:textId="77777777" w:rsidR="00363CC1"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74EACDFC" w14:textId="77777777" w:rsidR="00363CC1" w:rsidRPr="00CE4F48"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6EED3421" w14:textId="77777777" w:rsidR="00363CC1" w:rsidRPr="00515EC7" w:rsidRDefault="00363CC1" w:rsidP="00AC074F">
            <w:pPr>
              <w:pStyle w:val="BodyText"/>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1CF5D24C" w14:textId="77777777" w:rsidR="00363CC1" w:rsidRPr="0065538F" w:rsidRDefault="00363CC1" w:rsidP="00AC074F">
            <w:pPr>
              <w:pStyle w:val="BodyText"/>
              <w:numPr>
                <w:ilvl w:val="0"/>
                <w:numId w:val="25"/>
              </w:numPr>
              <w:spacing w:before="120" w:line="260" w:lineRule="exact"/>
              <w:jc w:val="both"/>
              <w:rPr>
                <w:rFonts w:eastAsiaTheme="minorEastAsia"/>
                <w:b/>
                <w:i/>
                <w:lang w:eastAsia="zh-CN"/>
              </w:rPr>
            </w:pPr>
          </w:p>
          <w:p w14:paraId="1D916E46" w14:textId="77777777" w:rsidR="00363CC1" w:rsidRDefault="00363CC1" w:rsidP="00363CC1">
            <w:pPr>
              <w:pStyle w:val="BodyText"/>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RedCap UEs for IIoT use cases</w:t>
            </w:r>
            <w:r>
              <w:rPr>
                <w:rFonts w:eastAsiaTheme="minorEastAsia"/>
                <w:b/>
                <w:i/>
                <w:lang w:eastAsia="zh-CN"/>
              </w:rPr>
              <w:t>.</w:t>
            </w:r>
          </w:p>
          <w:p w14:paraId="6F4043E6" w14:textId="77777777" w:rsidR="008863F0" w:rsidRPr="00094FB8" w:rsidRDefault="008863F0" w:rsidP="00AC074F">
            <w:pPr>
              <w:pStyle w:val="BodyText"/>
              <w:numPr>
                <w:ilvl w:val="0"/>
                <w:numId w:val="25"/>
              </w:numPr>
              <w:spacing w:before="120" w:line="260" w:lineRule="exact"/>
              <w:jc w:val="both"/>
              <w:rPr>
                <w:rFonts w:eastAsiaTheme="minorEastAsia"/>
                <w:b/>
                <w:i/>
                <w:lang w:eastAsia="zh-CN"/>
              </w:rPr>
            </w:pPr>
          </w:p>
          <w:p w14:paraId="0F79D1E8"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4F7674CB" w14:textId="77777777" w:rsidR="008863F0"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0E6B5C7A" w14:textId="77777777" w:rsidR="008863F0" w:rsidRPr="00CE4F48"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47C767CC" w14:textId="77777777" w:rsidR="008863F0" w:rsidRPr="001A53CA" w:rsidRDefault="008863F0"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47E5CEC8"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63AA80B" w14:textId="77777777" w:rsidR="008863F0"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234DA296" w14:textId="77777777" w:rsidR="008863F0" w:rsidRPr="00CE4F48"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7463203E" w14:textId="77777777" w:rsidR="008863F0" w:rsidRPr="00515EC7" w:rsidRDefault="008863F0" w:rsidP="00AC074F">
            <w:pPr>
              <w:pStyle w:val="BodyText"/>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9D8DCDE" w14:textId="77777777" w:rsidR="008863F0" w:rsidRDefault="008863F0" w:rsidP="00BC022C">
            <w:pPr>
              <w:pStyle w:val="BodyText"/>
              <w:spacing w:line="260" w:lineRule="exact"/>
              <w:jc w:val="both"/>
              <w:rPr>
                <w:rFonts w:eastAsiaTheme="minorEastAsia"/>
                <w:b/>
                <w:i/>
                <w:lang w:eastAsia="zh-CN"/>
              </w:rPr>
            </w:pPr>
          </w:p>
          <w:p w14:paraId="2F9DEB52" w14:textId="77777777" w:rsidR="00BC022C" w:rsidRPr="00094FB8" w:rsidRDefault="00BC022C" w:rsidP="00AC074F">
            <w:pPr>
              <w:pStyle w:val="BodyText"/>
              <w:numPr>
                <w:ilvl w:val="0"/>
                <w:numId w:val="25"/>
              </w:numPr>
              <w:spacing w:line="260" w:lineRule="exact"/>
              <w:jc w:val="both"/>
              <w:rPr>
                <w:rFonts w:eastAsiaTheme="minorEastAsia"/>
                <w:b/>
                <w:i/>
                <w:lang w:eastAsia="zh-CN"/>
              </w:rPr>
            </w:pPr>
          </w:p>
          <w:p w14:paraId="585964E1" w14:textId="77777777" w:rsidR="00BC022C" w:rsidRDefault="00BC022C" w:rsidP="00BC022C">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787FFF80"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6179C3B0"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7553040" w14:textId="77777777" w:rsidR="00BC022C" w:rsidRDefault="00BC022C" w:rsidP="00BC022C">
            <w:pPr>
              <w:pStyle w:val="BodyText"/>
              <w:spacing w:line="260" w:lineRule="exact"/>
              <w:jc w:val="both"/>
              <w:rPr>
                <w:rFonts w:eastAsiaTheme="minorEastAsia"/>
                <w:b/>
                <w:i/>
                <w:lang w:eastAsia="zh-CN"/>
              </w:rPr>
            </w:pPr>
          </w:p>
          <w:p w14:paraId="3A28BDA6"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6C556A2C" w14:textId="77777777" w:rsidTr="007007C1">
        <w:tc>
          <w:tcPr>
            <w:tcW w:w="1838" w:type="dxa"/>
          </w:tcPr>
          <w:p w14:paraId="512A9CA6" w14:textId="77777777" w:rsidR="00FF7967" w:rsidRDefault="00FF7967" w:rsidP="0066287F">
            <w:pPr>
              <w:pStyle w:val="3GPPAgreements"/>
              <w:numPr>
                <w:ilvl w:val="0"/>
                <w:numId w:val="0"/>
              </w:numPr>
              <w:spacing w:after="120"/>
            </w:pPr>
            <w:r>
              <w:lastRenderedPageBreak/>
              <w:t>[3]</w:t>
            </w:r>
          </w:p>
        </w:tc>
        <w:tc>
          <w:tcPr>
            <w:tcW w:w="7840" w:type="dxa"/>
          </w:tcPr>
          <w:p w14:paraId="6AC86923" w14:textId="77777777" w:rsidR="00FF7967" w:rsidRDefault="00FF7967" w:rsidP="00FF7967">
            <w:r w:rsidRPr="009B5CE5">
              <w:rPr>
                <w:b/>
                <w:bCs/>
              </w:rPr>
              <w:t xml:space="preserve">Observation </w:t>
            </w:r>
            <w:r>
              <w:rPr>
                <w:b/>
                <w:bCs/>
              </w:rPr>
              <w:t>2</w:t>
            </w:r>
            <w:r>
              <w:t xml:space="preserve">: Rel-17 solutions can’t achieve the RedCap UE positioning accuracy requirements. </w:t>
            </w:r>
          </w:p>
          <w:p w14:paraId="257665F1" w14:textId="77777777" w:rsidR="00FF7967" w:rsidRDefault="00FF7967" w:rsidP="00FF7967">
            <w:r w:rsidRPr="009B5CE5">
              <w:rPr>
                <w:b/>
                <w:bCs/>
              </w:rPr>
              <w:t xml:space="preserve">Observation </w:t>
            </w:r>
            <w:r>
              <w:rPr>
                <w:b/>
                <w:bCs/>
              </w:rPr>
              <w:t>3</w:t>
            </w:r>
            <w:r>
              <w:t xml:space="preserve">: Enhancements for RedCap positioning are needed in Rel-18. </w:t>
            </w:r>
          </w:p>
          <w:p w14:paraId="4A319CB3" w14:textId="77777777" w:rsidR="00FF7967" w:rsidRPr="00FF7967" w:rsidRDefault="00FF7967" w:rsidP="00FF7967">
            <w:pPr>
              <w:pStyle w:val="BodyText"/>
              <w:spacing w:before="120" w:line="260" w:lineRule="exact"/>
              <w:ind w:left="420"/>
              <w:jc w:val="both"/>
              <w:rPr>
                <w:rFonts w:eastAsiaTheme="minorEastAsia"/>
                <w:b/>
                <w:i/>
                <w:lang w:val="en-GB" w:eastAsia="zh-CN"/>
              </w:rPr>
            </w:pPr>
          </w:p>
        </w:tc>
      </w:tr>
      <w:tr w:rsidR="000E13E1" w14:paraId="7218F21E" w14:textId="77777777" w:rsidTr="007007C1">
        <w:tc>
          <w:tcPr>
            <w:tcW w:w="1838" w:type="dxa"/>
          </w:tcPr>
          <w:p w14:paraId="23D71073" w14:textId="77777777" w:rsidR="000E13E1" w:rsidRDefault="00997A7A" w:rsidP="0066287F">
            <w:pPr>
              <w:pStyle w:val="3GPPAgreements"/>
              <w:numPr>
                <w:ilvl w:val="0"/>
                <w:numId w:val="0"/>
              </w:numPr>
              <w:spacing w:after="120"/>
            </w:pPr>
            <w:r>
              <w:t>[4]</w:t>
            </w:r>
          </w:p>
        </w:tc>
        <w:tc>
          <w:tcPr>
            <w:tcW w:w="7840" w:type="dxa"/>
          </w:tcPr>
          <w:p w14:paraId="0C9EC600" w14:textId="77777777"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14:paraId="421EA6A5"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CEBEE12" w14:textId="77777777" w:rsidR="000E13E1" w:rsidRPr="000E13E1" w:rsidRDefault="000E13E1" w:rsidP="00FF7967">
            <w:pPr>
              <w:rPr>
                <w:b/>
                <w:bCs/>
                <w:lang w:val="en-US"/>
              </w:rPr>
            </w:pPr>
          </w:p>
        </w:tc>
      </w:tr>
      <w:tr w:rsidR="00997A7A" w14:paraId="3B4421B5" w14:textId="77777777" w:rsidTr="007007C1">
        <w:tc>
          <w:tcPr>
            <w:tcW w:w="1838" w:type="dxa"/>
          </w:tcPr>
          <w:p w14:paraId="420D50F9" w14:textId="77777777" w:rsidR="00997A7A" w:rsidRDefault="00997A7A" w:rsidP="0066287F">
            <w:pPr>
              <w:pStyle w:val="3GPPAgreements"/>
              <w:numPr>
                <w:ilvl w:val="0"/>
                <w:numId w:val="0"/>
              </w:numPr>
              <w:spacing w:after="120"/>
            </w:pPr>
            <w:r>
              <w:t>[5]</w:t>
            </w:r>
          </w:p>
        </w:tc>
        <w:tc>
          <w:tcPr>
            <w:tcW w:w="7840" w:type="dxa"/>
          </w:tcPr>
          <w:p w14:paraId="13E845D7" w14:textId="77777777" w:rsidR="00997A7A" w:rsidRDefault="00997A7A" w:rsidP="00997A7A">
            <w:pPr>
              <w:pStyle w:val="BodyText"/>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50CBF35D" w14:textId="77777777" w:rsidR="00997A7A" w:rsidRDefault="00997A7A" w:rsidP="008E1734">
            <w:pPr>
              <w:pStyle w:val="00Text"/>
              <w:rPr>
                <w:b/>
                <w:i/>
                <w:sz w:val="22"/>
              </w:rPr>
            </w:pPr>
          </w:p>
        </w:tc>
      </w:tr>
      <w:tr w:rsidR="002B2A89" w14:paraId="62D332E5" w14:textId="77777777" w:rsidTr="007007C1">
        <w:tc>
          <w:tcPr>
            <w:tcW w:w="1838" w:type="dxa"/>
          </w:tcPr>
          <w:p w14:paraId="3FCDFE50" w14:textId="77777777" w:rsidR="002B2A89" w:rsidRDefault="002B2A89" w:rsidP="0066287F">
            <w:pPr>
              <w:pStyle w:val="3GPPAgreements"/>
              <w:numPr>
                <w:ilvl w:val="0"/>
                <w:numId w:val="0"/>
              </w:numPr>
              <w:spacing w:after="120"/>
            </w:pPr>
            <w:r>
              <w:t>[6]</w:t>
            </w:r>
          </w:p>
        </w:tc>
        <w:tc>
          <w:tcPr>
            <w:tcW w:w="7840" w:type="dxa"/>
          </w:tcPr>
          <w:p w14:paraId="5CA20992"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F55FCF5"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30D61175"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14:paraId="1F686FCD"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0495CB1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019CED01"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 xml:space="preserve">gNB may transmit a wideband DL PRS sequence in the allocated resource over multiple symbols/slots, while a RedCap UE may </w:t>
            </w:r>
            <w:r>
              <w:lastRenderedPageBreak/>
              <w:t>perform frequency hopping in different time instances to receive different parts (in frequency) of the wideband DL PRS.</w:t>
            </w:r>
          </w:p>
          <w:p w14:paraId="7C3CE2F3"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46DB8F32" w14:textId="77777777" w:rsidR="002B2A89" w:rsidRPr="00345D78" w:rsidRDefault="002B2A89" w:rsidP="002B2A89">
            <w:pPr>
              <w:overflowPunct/>
              <w:autoSpaceDE/>
              <w:autoSpaceDN/>
              <w:adjustRightInd/>
              <w:spacing w:before="60" w:after="0"/>
              <w:ind w:left="720"/>
              <w:jc w:val="both"/>
              <w:textAlignment w:val="auto"/>
              <w:rPr>
                <w:iCs/>
              </w:rPr>
            </w:pPr>
          </w:p>
          <w:p w14:paraId="70114D66" w14:textId="77777777" w:rsidR="002B2A89" w:rsidRDefault="002B2A89" w:rsidP="00997A7A">
            <w:pPr>
              <w:pStyle w:val="BodyText"/>
              <w:rPr>
                <w:rFonts w:eastAsiaTheme="minorEastAsia"/>
                <w:b/>
                <w:color w:val="000000" w:themeColor="text1"/>
                <w:lang w:eastAsia="zh-CN"/>
              </w:rPr>
            </w:pPr>
          </w:p>
        </w:tc>
      </w:tr>
      <w:tr w:rsidR="005077BF" w14:paraId="1F821E58" w14:textId="77777777" w:rsidTr="007007C1">
        <w:tc>
          <w:tcPr>
            <w:tcW w:w="1838" w:type="dxa"/>
          </w:tcPr>
          <w:p w14:paraId="5B546A4F" w14:textId="77777777" w:rsidR="005077BF" w:rsidRDefault="005077BF" w:rsidP="0066287F">
            <w:pPr>
              <w:pStyle w:val="3GPPAgreements"/>
              <w:numPr>
                <w:ilvl w:val="0"/>
                <w:numId w:val="0"/>
              </w:numPr>
              <w:spacing w:after="120"/>
            </w:pPr>
            <w:r>
              <w:lastRenderedPageBreak/>
              <w:t>[9]</w:t>
            </w:r>
          </w:p>
        </w:tc>
        <w:tc>
          <w:tcPr>
            <w:tcW w:w="7840" w:type="dxa"/>
          </w:tcPr>
          <w:p w14:paraId="507F40D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14:paraId="3CE7B11B" w14:textId="77777777" w:rsidR="005077BF" w:rsidRPr="00C56D13" w:rsidRDefault="005077BF" w:rsidP="0066287F">
            <w:pPr>
              <w:pStyle w:val="Caption"/>
              <w:ind w:left="1322" w:hanging="442"/>
              <w:rPr>
                <w:lang w:val="en-US"/>
              </w:rPr>
            </w:pPr>
          </w:p>
        </w:tc>
      </w:tr>
      <w:tr w:rsidR="007007C1" w14:paraId="14ACCCEA" w14:textId="77777777" w:rsidTr="007007C1">
        <w:tc>
          <w:tcPr>
            <w:tcW w:w="1838" w:type="dxa"/>
          </w:tcPr>
          <w:p w14:paraId="5DD2DF06" w14:textId="77777777" w:rsidR="007007C1" w:rsidRDefault="007007C1" w:rsidP="0066287F">
            <w:pPr>
              <w:pStyle w:val="3GPPAgreements"/>
              <w:numPr>
                <w:ilvl w:val="0"/>
                <w:numId w:val="0"/>
              </w:numPr>
              <w:spacing w:after="120"/>
            </w:pPr>
            <w:r>
              <w:t>[12]</w:t>
            </w:r>
          </w:p>
        </w:tc>
        <w:tc>
          <w:tcPr>
            <w:tcW w:w="7840" w:type="dxa"/>
          </w:tcPr>
          <w:p w14:paraId="7DC2C6D6"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345301E5"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6F7C754C" w14:textId="77777777" w:rsidR="007007C1" w:rsidRPr="000D7BCB" w:rsidRDefault="007007C1" w:rsidP="0066287F">
            <w:pPr>
              <w:pStyle w:val="Caption"/>
              <w:ind w:left="1322" w:hanging="442"/>
            </w:pPr>
          </w:p>
        </w:tc>
      </w:tr>
      <w:tr w:rsidR="00375ABC" w14:paraId="511E6DCD" w14:textId="77777777" w:rsidTr="007007C1">
        <w:tc>
          <w:tcPr>
            <w:tcW w:w="1838" w:type="dxa"/>
          </w:tcPr>
          <w:p w14:paraId="443DDA7D" w14:textId="77777777" w:rsidR="00375ABC" w:rsidRDefault="00375ABC" w:rsidP="0066287F">
            <w:pPr>
              <w:pStyle w:val="3GPPAgreements"/>
              <w:numPr>
                <w:ilvl w:val="0"/>
                <w:numId w:val="0"/>
              </w:numPr>
              <w:spacing w:after="120"/>
            </w:pPr>
            <w:r>
              <w:t>[14]</w:t>
            </w:r>
          </w:p>
        </w:tc>
        <w:tc>
          <w:tcPr>
            <w:tcW w:w="7840" w:type="dxa"/>
          </w:tcPr>
          <w:p w14:paraId="13F3D111"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14:paraId="0BA842FC" w14:textId="77777777" w:rsidR="00375ABC" w:rsidRPr="00BE1AFE" w:rsidRDefault="00375ABC" w:rsidP="000D7BCB">
            <w:pPr>
              <w:rPr>
                <w:b/>
                <w:bCs/>
                <w:lang w:eastAsia="zh-CN"/>
              </w:rPr>
            </w:pPr>
          </w:p>
        </w:tc>
      </w:tr>
      <w:tr w:rsidR="00DD5B34" w14:paraId="15A932C4" w14:textId="77777777" w:rsidTr="007007C1">
        <w:tc>
          <w:tcPr>
            <w:tcW w:w="1838" w:type="dxa"/>
          </w:tcPr>
          <w:p w14:paraId="17672A6A" w14:textId="77777777" w:rsidR="00DD5B34" w:rsidRDefault="00DD5B34" w:rsidP="0066287F">
            <w:pPr>
              <w:pStyle w:val="3GPPAgreements"/>
              <w:numPr>
                <w:ilvl w:val="0"/>
                <w:numId w:val="0"/>
              </w:numPr>
              <w:spacing w:after="120"/>
            </w:pPr>
            <w:r>
              <w:t>[19]</w:t>
            </w:r>
          </w:p>
        </w:tc>
        <w:tc>
          <w:tcPr>
            <w:tcW w:w="7840" w:type="dxa"/>
          </w:tcPr>
          <w:p w14:paraId="6BD2EF49"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1632A800"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3063D1CE"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0074A27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15891515"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14:paraId="46FA9169"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14:paraId="170D3B42" w14:textId="77777777" w:rsidR="005926E5" w:rsidRDefault="005926E5" w:rsidP="00C73EB5">
      <w:pPr>
        <w:pStyle w:val="3GPPText"/>
      </w:pPr>
    </w:p>
    <w:p w14:paraId="71A71356" w14:textId="77777777" w:rsidR="00CA072B" w:rsidRDefault="00C02EF3" w:rsidP="00CA072B">
      <w:pPr>
        <w:pStyle w:val="Heading3"/>
      </w:pPr>
      <w:r>
        <w:t>First round of discussion</w:t>
      </w:r>
    </w:p>
    <w:p w14:paraId="319DCB92"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0D97674D" w14:textId="77777777" w:rsidR="00BE26C8" w:rsidRDefault="004F0A7E" w:rsidP="00BE26C8">
      <w:pPr>
        <w:pStyle w:val="3GPPText"/>
      </w:pPr>
      <w:r>
        <w:t xml:space="preserve"> </w:t>
      </w:r>
    </w:p>
    <w:p w14:paraId="04629E7D" w14:textId="77777777" w:rsidR="000C6473" w:rsidRDefault="00CF7084" w:rsidP="00CF7084">
      <w:pPr>
        <w:pStyle w:val="Proposal"/>
        <w:numPr>
          <w:ilvl w:val="0"/>
          <w:numId w:val="0"/>
        </w:numPr>
      </w:pPr>
      <w:r>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14:paraId="5666C6A6" w14:textId="77777777" w:rsidR="0045024E" w:rsidRPr="00816ACB" w:rsidRDefault="001A1A5F" w:rsidP="006628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FDFB2B5" w14:textId="77777777" w:rsidR="00816ACB" w:rsidRPr="00BD7C38" w:rsidRDefault="00816AC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03D7B2E2" w14:textId="77777777" w:rsidR="00BD7C38" w:rsidRPr="00967EDB" w:rsidRDefault="00BD7C38"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4F63583" w14:textId="77777777" w:rsidR="00967EDB" w:rsidRPr="00967EDB" w:rsidRDefault="00967ED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746F98E9" w14:textId="77777777" w:rsidR="00967EDB" w:rsidRDefault="0062534D"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784A16EE" w14:textId="77777777" w:rsidR="009138B0" w:rsidRDefault="009138B0" w:rsidP="009138B0">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4D5EA511" w14:textId="77777777" w:rsidR="009138B0" w:rsidRDefault="009138B0" w:rsidP="00816ACB">
      <w:pPr>
        <w:pStyle w:val="ListParagraph"/>
        <w:numPr>
          <w:ilvl w:val="2"/>
          <w:numId w:val="13"/>
        </w:numPr>
        <w:tabs>
          <w:tab w:val="left" w:pos="1004"/>
        </w:tabs>
        <w:spacing w:line="254" w:lineRule="auto"/>
        <w:contextualSpacing/>
        <w:rPr>
          <w:rFonts w:ascii="Times" w:eastAsia="Batang" w:hAnsi="Times"/>
          <w:szCs w:val="24"/>
        </w:rPr>
      </w:pPr>
    </w:p>
    <w:p w14:paraId="42EF59B6" w14:textId="77777777" w:rsidR="00090BD7" w:rsidRPr="00816ACB" w:rsidRDefault="00090BD7" w:rsidP="00090BD7">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3518177" w14:textId="77777777" w:rsidR="00090BD7" w:rsidRPr="00BD7C38"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14:paraId="18E0B715" w14:textId="77777777" w:rsidR="00090BD7" w:rsidRPr="00967EDB"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7FDC560D" w14:textId="77777777" w:rsidR="00090BD7" w:rsidRDefault="00090BD7" w:rsidP="0068413C">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2DE1E1E" w14:textId="77777777" w:rsidR="00454E7E" w:rsidRDefault="00454E7E" w:rsidP="00454E7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5E36463B" w14:textId="77777777" w:rsidR="00454E7E" w:rsidRPr="0045680E" w:rsidRDefault="00531E6E" w:rsidP="0045680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3311D66" w14:textId="77777777" w:rsidR="00EF12FA" w:rsidRPr="00EF12FA" w:rsidRDefault="006B1D31" w:rsidP="006B1D31">
      <w:pPr>
        <w:pStyle w:val="ListParagraph"/>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6E41B555" w14:textId="77777777" w:rsidR="00E44423" w:rsidRPr="0045680E" w:rsidRDefault="00E44423" w:rsidP="00EF12FA">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14:paraId="69D67191" w14:textId="77777777" w:rsidR="0045680E" w:rsidRDefault="0045680E" w:rsidP="0045680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62CFB2E5" w14:textId="77777777" w:rsidR="0086748C" w:rsidRDefault="0086748C" w:rsidP="0086748C">
      <w:pPr>
        <w:tabs>
          <w:tab w:val="left" w:pos="1004"/>
        </w:tabs>
        <w:spacing w:line="254" w:lineRule="auto"/>
        <w:contextualSpacing/>
        <w:rPr>
          <w:rFonts w:ascii="Times" w:eastAsia="Batang" w:hAnsi="Times"/>
          <w:szCs w:val="24"/>
        </w:rPr>
      </w:pPr>
    </w:p>
    <w:p w14:paraId="550EF89F"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3A64C826" w14:textId="77777777" w:rsidR="00202909" w:rsidRPr="00202909" w:rsidRDefault="0086748C" w:rsidP="00CF7084">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75F3238"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A167512"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3A960E81" w14:textId="77777777" w:rsidR="00364D1A" w:rsidRDefault="00364D1A" w:rsidP="00364D1A">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29B731F9" w14:textId="77777777" w:rsidR="0045024E" w:rsidRPr="0045024E" w:rsidRDefault="0045024E" w:rsidP="0040553C">
      <w:pPr>
        <w:pStyle w:val="Proposal"/>
        <w:numPr>
          <w:ilvl w:val="0"/>
          <w:numId w:val="0"/>
        </w:numPr>
        <w:rPr>
          <w:lang w:val="en-GB"/>
        </w:rPr>
      </w:pPr>
    </w:p>
    <w:p w14:paraId="7404DF64"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14:paraId="79FAF988"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333EB2CC" w14:textId="77777777" w:rsidTr="00BB5C1C">
        <w:tc>
          <w:tcPr>
            <w:tcW w:w="1838" w:type="dxa"/>
            <w:shd w:val="clear" w:color="auto" w:fill="B8CCE4" w:themeFill="accent1" w:themeFillTint="66"/>
          </w:tcPr>
          <w:p w14:paraId="2C43E080"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3085F59" w14:textId="77777777" w:rsidR="00523E44" w:rsidRDefault="00523E44" w:rsidP="00BB5C1C">
            <w:pPr>
              <w:pStyle w:val="3GPPAgreements"/>
              <w:numPr>
                <w:ilvl w:val="0"/>
                <w:numId w:val="0"/>
              </w:numPr>
            </w:pPr>
            <w:r>
              <w:t>comment</w:t>
            </w:r>
          </w:p>
        </w:tc>
      </w:tr>
      <w:tr w:rsidR="00523E44" w14:paraId="7F278A71" w14:textId="77777777" w:rsidTr="00BB5C1C">
        <w:tc>
          <w:tcPr>
            <w:tcW w:w="1838" w:type="dxa"/>
          </w:tcPr>
          <w:p w14:paraId="075E114E"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3ECAA4F8"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5D004683" w14:textId="77777777" w:rsidTr="00BB5C1C">
        <w:tc>
          <w:tcPr>
            <w:tcW w:w="1838" w:type="dxa"/>
          </w:tcPr>
          <w:p w14:paraId="2AF714C7" w14:textId="77777777" w:rsidR="004B0876" w:rsidRDefault="004B0876" w:rsidP="00BB5C1C">
            <w:pPr>
              <w:pStyle w:val="3GPPAgreements"/>
              <w:numPr>
                <w:ilvl w:val="0"/>
                <w:numId w:val="0"/>
              </w:numPr>
              <w:rPr>
                <w:rFonts w:eastAsiaTheme="minorEastAsia"/>
              </w:rPr>
            </w:pPr>
            <w:r>
              <w:rPr>
                <w:rFonts w:eastAsiaTheme="minorEastAsia"/>
              </w:rPr>
              <w:lastRenderedPageBreak/>
              <w:t>Intel</w:t>
            </w:r>
          </w:p>
        </w:tc>
        <w:tc>
          <w:tcPr>
            <w:tcW w:w="7840" w:type="dxa"/>
          </w:tcPr>
          <w:p w14:paraId="63E4D65B"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w:t>
            </w:r>
          </w:p>
        </w:tc>
      </w:tr>
      <w:tr w:rsidR="00157DF5" w14:paraId="27F8A186" w14:textId="77777777" w:rsidTr="00BB5C1C">
        <w:tc>
          <w:tcPr>
            <w:tcW w:w="1838" w:type="dxa"/>
          </w:tcPr>
          <w:p w14:paraId="6E9DE72E"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3ABAB683"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00372F9F" w14:textId="77777777" w:rsidTr="00BB5C1C">
        <w:tc>
          <w:tcPr>
            <w:tcW w:w="1838" w:type="dxa"/>
          </w:tcPr>
          <w:p w14:paraId="085954AB"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6611E66E"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7C200A5"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14:paraId="489FAF5B"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14:paraId="311701BD"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5AAA74AB"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584AA920"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434704C5"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14:paraId="168ED2BC"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27563AAC" w14:textId="77777777" w:rsidTr="0066287F">
        <w:tc>
          <w:tcPr>
            <w:tcW w:w="1838" w:type="dxa"/>
          </w:tcPr>
          <w:p w14:paraId="602A9883"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5D29CACE"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14:paraId="54C2EB7F" w14:textId="77777777" w:rsidTr="009F0169">
        <w:tc>
          <w:tcPr>
            <w:tcW w:w="1838" w:type="dxa"/>
          </w:tcPr>
          <w:p w14:paraId="3215994C"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01A6D70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14:paraId="7893AF8F"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14:paraId="3B3CE1ED" w14:textId="77777777" w:rsidTr="0066287F">
        <w:tc>
          <w:tcPr>
            <w:tcW w:w="1838" w:type="dxa"/>
          </w:tcPr>
          <w:p w14:paraId="54D157C1" w14:textId="79DC68DD"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6888BA06" w14:textId="6455CAE4"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2276B743"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3F615690" w14:textId="5C3DAC90"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409C74CA" w14:textId="0482ACED"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14:paraId="656E0545" w14:textId="180B00B9" w:rsidR="00203E11" w:rsidRPr="00203E11" w:rsidRDefault="00203E11" w:rsidP="00203E11">
            <w:pPr>
              <w:pStyle w:val="ListParagraph"/>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Based on the results provided by a majority of sources, for InF-SH, the positioning requirement for IIOT use cases can be achieved by Rel.17 solutions using 100MHz of bandwidth in FR2.</w:t>
            </w:r>
          </w:p>
          <w:p w14:paraId="7E20612C" w14:textId="0E0809D6" w:rsidR="00203E11" w:rsidRPr="00203E11" w:rsidRDefault="00203E11" w:rsidP="00203E11">
            <w:pPr>
              <w:pStyle w:val="ListParagraph"/>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14:paraId="03EF0EEB" w14:textId="77777777" w:rsidTr="0066287F">
        <w:tc>
          <w:tcPr>
            <w:tcW w:w="1838" w:type="dxa"/>
          </w:tcPr>
          <w:p w14:paraId="1C89512B" w14:textId="4490110C" w:rsidR="00971C6B" w:rsidRPr="00C457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14:paraId="5AFBAB7F" w14:textId="65EADD63"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14:paraId="0D683795" w14:textId="77777777" w:rsidTr="0066287F">
        <w:tc>
          <w:tcPr>
            <w:tcW w:w="1838" w:type="dxa"/>
          </w:tcPr>
          <w:p w14:paraId="0C29B004" w14:textId="25626F43" w:rsidR="00086387" w:rsidRDefault="00086387" w:rsidP="00086387">
            <w:pPr>
              <w:pStyle w:val="3GPPAgreements"/>
              <w:numPr>
                <w:ilvl w:val="0"/>
                <w:numId w:val="0"/>
              </w:numPr>
              <w:rPr>
                <w:rFonts w:eastAsiaTheme="minorEastAsia"/>
                <w:lang w:val="en-GB"/>
              </w:rPr>
            </w:pPr>
            <w:r>
              <w:rPr>
                <w:rFonts w:eastAsiaTheme="minorEastAsia"/>
                <w:lang w:val="en-GB"/>
              </w:rPr>
              <w:lastRenderedPageBreak/>
              <w:t>Lenovo</w:t>
            </w:r>
          </w:p>
        </w:tc>
        <w:tc>
          <w:tcPr>
            <w:tcW w:w="7840" w:type="dxa"/>
          </w:tcPr>
          <w:p w14:paraId="36524685" w14:textId="4C531516" w:rsidR="00086387" w:rsidRDefault="00086387" w:rsidP="00086387">
            <w:pPr>
              <w:pStyle w:val="3GPPAgreements"/>
              <w:numPr>
                <w:ilvl w:val="0"/>
                <w:numId w:val="0"/>
              </w:numPr>
              <w:rPr>
                <w:rFonts w:eastAsiaTheme="minorEastAsia"/>
              </w:rPr>
            </w:pPr>
            <w:r>
              <w:rPr>
                <w:rFonts w:eastAsiaTheme="minorEastAsia"/>
              </w:rPr>
              <w:t>Share most companies’ view that InF-SH should be decoupled from the commercial use cases as it a IIoT specific scenario</w:t>
            </w:r>
          </w:p>
        </w:tc>
      </w:tr>
      <w:tr w:rsidR="00F05125" w:rsidRPr="0051619E" w14:paraId="13CC037F" w14:textId="77777777" w:rsidTr="0066287F">
        <w:tc>
          <w:tcPr>
            <w:tcW w:w="1838" w:type="dxa"/>
          </w:tcPr>
          <w:p w14:paraId="7F247535" w14:textId="6332E642"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14:paraId="34B16066" w14:textId="6E4DE283"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14:paraId="5E12DF49" w14:textId="73251BE3" w:rsidR="001C1CD9" w:rsidRDefault="00D94413" w:rsidP="001C1CD9">
      <w:pPr>
        <w:pStyle w:val="Heading3"/>
      </w:pPr>
      <w:r>
        <w:t xml:space="preserve"> </w:t>
      </w:r>
      <w:r w:rsidR="00574F98">
        <w:t>Second round</w:t>
      </w:r>
      <w:r w:rsidR="001C1CD9">
        <w:t xml:space="preserve"> of discussion</w:t>
      </w:r>
    </w:p>
    <w:p w14:paraId="02214E7C" w14:textId="71D3C327" w:rsidR="001C1CD9" w:rsidRPr="008D624A" w:rsidRDefault="00500A33" w:rsidP="00856F26">
      <w:pPr>
        <w:pStyle w:val="3GPPText"/>
        <w:rPr>
          <w:sz w:val="20"/>
          <w:szCs w:val="16"/>
          <w:lang w:val="en-GB"/>
        </w:rPr>
      </w:pPr>
      <w:r>
        <w:rPr>
          <w:sz w:val="20"/>
          <w:szCs w:val="16"/>
          <w:lang w:val="en-GB"/>
        </w:rPr>
        <w:t xml:space="preserve">Thanks for all the received feedback. </w:t>
      </w:r>
      <w:proofErr w:type="spellStart"/>
      <w:r w:rsidR="00053A29" w:rsidRPr="008D624A">
        <w:rPr>
          <w:sz w:val="20"/>
          <w:szCs w:val="16"/>
          <w:lang w:val="en-GB"/>
        </w:rPr>
        <w:t>The</w:t>
      </w:r>
      <w:proofErr w:type="spellEnd"/>
      <w:r w:rsidR="00053A29" w:rsidRPr="008D624A">
        <w:rPr>
          <w:sz w:val="20"/>
          <w:szCs w:val="16"/>
          <w:lang w:val="en-GB"/>
        </w:rPr>
        <w:t xml:space="preserve"> proposal is revised below according to the received comments</w:t>
      </w:r>
      <w:r w:rsidR="002164EB" w:rsidRPr="008D624A">
        <w:rPr>
          <w:sz w:val="20"/>
          <w:szCs w:val="16"/>
          <w:lang w:val="en-GB"/>
        </w:rPr>
        <w:t>.</w:t>
      </w:r>
    </w:p>
    <w:p w14:paraId="72B4B48F" w14:textId="77777777" w:rsidR="002164EB" w:rsidRPr="008D624A" w:rsidRDefault="002164EB" w:rsidP="00856F26">
      <w:pPr>
        <w:pStyle w:val="3GPPText"/>
        <w:rPr>
          <w:sz w:val="20"/>
          <w:szCs w:val="16"/>
          <w:lang w:val="en-GB"/>
        </w:rPr>
      </w:pPr>
    </w:p>
    <w:p w14:paraId="24237E2E" w14:textId="4914F57F" w:rsidR="002164EB" w:rsidRPr="008D624A" w:rsidRDefault="009E187A" w:rsidP="002164EB">
      <w:pPr>
        <w:pStyle w:val="3GPPText"/>
        <w:numPr>
          <w:ilvl w:val="0"/>
          <w:numId w:val="26"/>
        </w:numPr>
        <w:rPr>
          <w:sz w:val="20"/>
          <w:szCs w:val="16"/>
          <w:lang w:val="en-GB"/>
        </w:rPr>
      </w:pPr>
      <w:r w:rsidRPr="008D624A">
        <w:rPr>
          <w:sz w:val="20"/>
          <w:szCs w:val="16"/>
          <w:lang w:val="en-GB"/>
        </w:rPr>
        <w:t xml:space="preserve">Based on all received comments, the second bullet </w:t>
      </w:r>
      <w:proofErr w:type="gramStart"/>
      <w:r w:rsidRPr="008D624A">
        <w:rPr>
          <w:sz w:val="20"/>
          <w:szCs w:val="16"/>
          <w:lang w:val="en-GB"/>
        </w:rPr>
        <w:t>o</w:t>
      </w:r>
      <w:r w:rsidR="0075605F" w:rsidRPr="008D624A">
        <w:rPr>
          <w:sz w:val="20"/>
          <w:szCs w:val="16"/>
          <w:lang w:val="en-GB"/>
        </w:rPr>
        <w:t>f  proposal</w:t>
      </w:r>
      <w:proofErr w:type="gramEnd"/>
      <w:r w:rsidR="0075605F" w:rsidRPr="008D624A">
        <w:rPr>
          <w:sz w:val="20"/>
          <w:szCs w:val="16"/>
          <w:lang w:val="en-GB"/>
        </w:rPr>
        <w:t xml:space="preserve">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14:paraId="587A0ACE" w14:textId="4E9557B8"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14:paraId="57BF0635" w14:textId="277F067D"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w:t>
      </w:r>
      <w:proofErr w:type="gramStart"/>
      <w:r w:rsidRPr="008D624A">
        <w:rPr>
          <w:sz w:val="20"/>
          <w:szCs w:val="16"/>
          <w:lang w:val="en-GB"/>
        </w:rPr>
        <w:t xml:space="preserve">removed  </w:t>
      </w:r>
      <w:r w:rsidR="009B0CAD" w:rsidRPr="008D624A">
        <w:rPr>
          <w:sz w:val="20"/>
          <w:szCs w:val="16"/>
          <w:lang w:val="en-GB"/>
        </w:rPr>
        <w:t>QC’s</w:t>
      </w:r>
      <w:proofErr w:type="gramEnd"/>
      <w:r w:rsidR="009B0CAD" w:rsidRPr="008D624A">
        <w:rPr>
          <w:sz w:val="20"/>
          <w:szCs w:val="16"/>
          <w:lang w:val="en-GB"/>
        </w:rPr>
        <w:t xml:space="preserve"> contribution from the list of Inf-DH evaluation</w:t>
      </w:r>
      <w:r w:rsidR="00927CB2">
        <w:rPr>
          <w:sz w:val="20"/>
          <w:szCs w:val="16"/>
          <w:lang w:val="en-GB"/>
        </w:rPr>
        <w:t xml:space="preserve"> (apologies for the confusion)</w:t>
      </w:r>
      <w:r w:rsidR="001F3A3F">
        <w:rPr>
          <w:sz w:val="20"/>
          <w:szCs w:val="16"/>
          <w:lang w:val="en-GB"/>
        </w:rPr>
        <w:t xml:space="preserve">, included </w:t>
      </w:r>
      <w:r w:rsidR="00A50558">
        <w:rPr>
          <w:sz w:val="20"/>
          <w:szCs w:val="16"/>
          <w:lang w:val="en-GB"/>
        </w:rPr>
        <w:t xml:space="preserve">InF-SH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 xml:space="preserve">and Umi results for commercial use </w:t>
      </w:r>
      <w:proofErr w:type="spellStart"/>
      <w:r w:rsidR="00B56B6A">
        <w:rPr>
          <w:sz w:val="20"/>
          <w:szCs w:val="16"/>
          <w:lang w:val="en-GB"/>
        </w:rPr>
        <w:t>cases.</w:t>
      </w:r>
      <w:r w:rsidR="009A5950">
        <w:rPr>
          <w:sz w:val="20"/>
          <w:szCs w:val="16"/>
          <w:lang w:val="en-GB"/>
        </w:rPr>
        <w:t>i</w:t>
      </w:r>
      <w:proofErr w:type="spellEnd"/>
      <w:r w:rsidR="009A5950">
        <w:rPr>
          <w:sz w:val="20"/>
          <w:szCs w:val="16"/>
          <w:lang w:val="en-GB"/>
        </w:rPr>
        <w:t xml:space="preserve"> have not added Umi evaluation for IIOT use cases based </w:t>
      </w:r>
      <w:r w:rsidR="00664D8C">
        <w:rPr>
          <w:sz w:val="20"/>
          <w:szCs w:val="16"/>
          <w:lang w:val="en-GB"/>
        </w:rPr>
        <w:t xml:space="preserve">the comments from other companies that Umi was for commercial. </w:t>
      </w:r>
    </w:p>
    <w:p w14:paraId="6EF23572" w14:textId="30671EEF"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14:paraId="71ED37F2" w14:textId="1A139EDF"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14:paraId="7B9190D7" w14:textId="77777777" w:rsidR="001A1A5F" w:rsidRDefault="00185109" w:rsidP="001A1A5F">
      <w:pPr>
        <w:pStyle w:val="3GPPText"/>
      </w:pPr>
      <w:r>
        <w:t xml:space="preserve"> </w:t>
      </w:r>
    </w:p>
    <w:p w14:paraId="5CF93EAD" w14:textId="3AAB7383" w:rsidR="0075605F" w:rsidRDefault="0075605F" w:rsidP="0075605F">
      <w:pPr>
        <w:pStyle w:val="Proposal"/>
        <w:numPr>
          <w:ilvl w:val="0"/>
          <w:numId w:val="0"/>
        </w:numPr>
      </w:pPr>
      <w:r>
        <w:t>Proposal 1.1.1-</w:t>
      </w:r>
      <w:proofErr w:type="gramStart"/>
      <w:r>
        <w:rPr>
          <w:color w:val="FF0000"/>
        </w:rPr>
        <w:t>2</w:t>
      </w:r>
      <w:r>
        <w:t xml:space="preserve">  </w:t>
      </w:r>
      <w:r w:rsidR="0057436C" w:rsidRPr="0057436C">
        <w:rPr>
          <w:color w:val="FF0000"/>
        </w:rPr>
        <w:t>(</w:t>
      </w:r>
      <w:proofErr w:type="gramEnd"/>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14:paraId="60E65108" w14:textId="5EF34AEA" w:rsidR="0075605F" w:rsidRPr="00612208" w:rsidRDefault="0075605F" w:rsidP="0075605F">
      <w:pPr>
        <w:pStyle w:val="ListParagraph"/>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 xml:space="preserve">Based on the results provided by </w:t>
      </w:r>
      <w:proofErr w:type="gramStart"/>
      <w:r w:rsidRPr="00612208">
        <w:rPr>
          <w:rFonts w:ascii="Times New Roman" w:eastAsia="Batang" w:hAnsi="Times New Roman"/>
          <w:sz w:val="20"/>
          <w:szCs w:val="20"/>
          <w:lang w:val="en-GB"/>
        </w:rPr>
        <w:t>a majority of</w:t>
      </w:r>
      <w:proofErr w:type="gramEnd"/>
      <w:r w:rsidRPr="00612208">
        <w:rPr>
          <w:rFonts w:ascii="Times New Roman" w:eastAsia="Batang" w:hAnsi="Times New Roman"/>
          <w:sz w:val="20"/>
          <w:szCs w:val="20"/>
          <w:lang w:val="en-GB"/>
        </w:rPr>
        <w:t xml:space="preserve"> sources, for InF-SH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7EBF861B"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1488B0B9"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5AF066DF"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53A765A8"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14:paraId="57F3C668"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3E0F5E98" w14:textId="77777777" w:rsidR="0075605F" w:rsidRPr="008D624A" w:rsidRDefault="0075605F" w:rsidP="0075605F">
      <w:pPr>
        <w:pStyle w:val="ListParagraph"/>
        <w:numPr>
          <w:ilvl w:val="2"/>
          <w:numId w:val="13"/>
        </w:numPr>
        <w:tabs>
          <w:tab w:val="left" w:pos="1004"/>
        </w:tabs>
        <w:spacing w:line="254" w:lineRule="auto"/>
        <w:contextualSpacing/>
        <w:rPr>
          <w:rFonts w:ascii="Times" w:eastAsia="Batang" w:hAnsi="Times"/>
          <w:sz w:val="20"/>
          <w:szCs w:val="20"/>
        </w:rPr>
      </w:pPr>
    </w:p>
    <w:p w14:paraId="280C2CF2" w14:textId="59C7CEDC" w:rsidR="00051A59" w:rsidRPr="006646F6" w:rsidRDefault="00051A59" w:rsidP="00051A59">
      <w:pPr>
        <w:pStyle w:val="ListParagraph"/>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 xml:space="preserve">Based on the results provided by </w:t>
      </w:r>
      <w:proofErr w:type="gramStart"/>
      <w:r w:rsidRPr="00051A59">
        <w:rPr>
          <w:rFonts w:ascii="Times New Roman" w:eastAsia="Batang" w:hAnsi="Times New Roman"/>
          <w:color w:val="FF0000"/>
          <w:sz w:val="20"/>
          <w:szCs w:val="20"/>
          <w:lang w:val="en-GB"/>
        </w:rPr>
        <w:t>a majority of</w:t>
      </w:r>
      <w:proofErr w:type="gramEnd"/>
      <w:r w:rsidRPr="00051A59">
        <w:rPr>
          <w:rFonts w:ascii="Times New Roman" w:eastAsia="Batang" w:hAnsi="Times New Roman"/>
          <w:color w:val="FF0000"/>
          <w:sz w:val="20"/>
          <w:szCs w:val="20"/>
          <w:lang w:val="en-GB"/>
        </w:rPr>
        <w:t xml:space="preserve"> sources, for InF-SH in FR</w:t>
      </w:r>
      <w:r w:rsidRPr="00051A59">
        <w:rPr>
          <w:rFonts w:ascii="Times New Roman" w:eastAsia="Batang" w:hAnsi="Times New Roman"/>
          <w:color w:val="FF0000"/>
          <w:sz w:val="20"/>
          <w:szCs w:val="20"/>
          <w:lang w:val="en-GB"/>
        </w:rPr>
        <w:t>2</w:t>
      </w:r>
      <w:r w:rsidRPr="00051A59">
        <w:rPr>
          <w:rFonts w:ascii="Times New Roman" w:eastAsia="Batang" w:hAnsi="Times New Roman"/>
          <w:color w:val="FF0000"/>
          <w:sz w:val="20"/>
          <w:szCs w:val="20"/>
          <w:lang w:val="en-GB"/>
        </w:rPr>
        <w:t xml:space="preserve">, the positioning requirement for IIOT use cases is achieved by Rel.17 solutions using </w:t>
      </w:r>
      <w:r w:rsidRPr="00051A59">
        <w:rPr>
          <w:rFonts w:ascii="Times New Roman" w:eastAsia="Batang" w:hAnsi="Times New Roman"/>
          <w:color w:val="FF0000"/>
          <w:sz w:val="20"/>
          <w:szCs w:val="20"/>
          <w:lang w:val="en-GB"/>
        </w:rPr>
        <w:t>100MHz</w:t>
      </w:r>
      <w:r w:rsidRPr="00051A59">
        <w:rPr>
          <w:rFonts w:ascii="Times New Roman" w:eastAsia="Batang" w:hAnsi="Times New Roman"/>
          <w:color w:val="FF0000"/>
          <w:sz w:val="20"/>
          <w:szCs w:val="20"/>
          <w:lang w:val="en-GB"/>
        </w:rPr>
        <w:t xml:space="preserve"> of bandwidth.</w:t>
      </w:r>
    </w:p>
    <w:p w14:paraId="7DBBA028" w14:textId="2C2C2486" w:rsidR="006646F6" w:rsidRPr="0014536B" w:rsidRDefault="006646F6" w:rsidP="006646F6">
      <w:pPr>
        <w:pStyle w:val="ListParagraph"/>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Sources in R1-</w:t>
      </w:r>
      <w:proofErr w:type="gramStart"/>
      <w:r w:rsidRPr="0014536B">
        <w:rPr>
          <w:rFonts w:ascii="Times New Roman" w:eastAsia="Batang" w:hAnsi="Times New Roman"/>
          <w:color w:val="FF0000"/>
          <w:sz w:val="20"/>
          <w:szCs w:val="20"/>
          <w:lang w:val="en-GB"/>
        </w:rPr>
        <w:t xml:space="preserve">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w:t>
      </w:r>
      <w:proofErr w:type="gramEnd"/>
      <w:r w:rsidRPr="0014536B">
        <w:rPr>
          <w:rFonts w:ascii="Times New Roman" w:eastAsia="Batang" w:hAnsi="Times New Roman"/>
          <w:color w:val="FF0000"/>
          <w:sz w:val="20"/>
          <w:szCs w:val="20"/>
          <w:lang w:val="en-GB"/>
        </w:rPr>
        <w:t xml:space="preserve"> that multi-RTT can meet the requirement</w:t>
      </w:r>
    </w:p>
    <w:p w14:paraId="67C8AD5B" w14:textId="18AF71C6" w:rsidR="0014536B" w:rsidRPr="0014536B" w:rsidRDefault="0014536B" w:rsidP="006646F6">
      <w:pPr>
        <w:pStyle w:val="ListParagraph"/>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13DE32E9" w14:textId="77777777" w:rsidR="00051A59" w:rsidRPr="00051A59" w:rsidRDefault="00051A59" w:rsidP="00051A59">
      <w:pPr>
        <w:pStyle w:val="ListParagraph"/>
        <w:tabs>
          <w:tab w:val="left" w:pos="1004"/>
        </w:tabs>
        <w:spacing w:line="254" w:lineRule="auto"/>
        <w:ind w:left="1440"/>
        <w:contextualSpacing/>
        <w:rPr>
          <w:rFonts w:ascii="Times" w:eastAsia="Batang" w:hAnsi="Times"/>
          <w:sz w:val="20"/>
          <w:szCs w:val="20"/>
        </w:rPr>
      </w:pPr>
    </w:p>
    <w:p w14:paraId="55F0B364" w14:textId="7EC2D7D0" w:rsidR="0075605F" w:rsidRPr="00886410" w:rsidRDefault="0075605F" w:rsidP="00886410">
      <w:pPr>
        <w:pStyle w:val="ListParagraph"/>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InF-DH, the positioning requirement for </w:t>
      </w:r>
      <w:proofErr w:type="gramStart"/>
      <w:r w:rsidRPr="00886410">
        <w:rPr>
          <w:rFonts w:ascii="Times New Roman" w:eastAsia="Batang" w:hAnsi="Times New Roman"/>
          <w:szCs w:val="24"/>
        </w:rPr>
        <w:t>commercial  use</w:t>
      </w:r>
      <w:proofErr w:type="gramEnd"/>
      <w:r w:rsidRPr="00886410">
        <w:rPr>
          <w:rFonts w:ascii="Times New Roman" w:eastAsia="Batang" w:hAnsi="Times New Roman"/>
          <w:szCs w:val="24"/>
        </w:rPr>
        <w:t xml:space="preserve"> cases is not achieved by Rel.17 solutions using 20MHz of bandwidth.</w:t>
      </w:r>
    </w:p>
    <w:p w14:paraId="3B3B550F" w14:textId="14A4C24A" w:rsidR="0057436C" w:rsidRPr="00592449" w:rsidRDefault="0075605F" w:rsidP="000D39CD">
      <w:pPr>
        <w:pStyle w:val="ListParagraph"/>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Source in R1-2209108 show that the requirements for commercial use cases cannot be met for InF-DH.</w:t>
      </w:r>
      <w:r w:rsidR="000D39CD">
        <w:rPr>
          <w:rFonts w:ascii="Times New Roman" w:eastAsia="Batang" w:hAnsi="Times New Roman"/>
          <w:sz w:val="20"/>
          <w:szCs w:val="20"/>
          <w:lang w:val="en-GB"/>
        </w:rPr>
        <w:t xml:space="preserve"> </w:t>
      </w:r>
    </w:p>
    <w:p w14:paraId="7AB1D6AC" w14:textId="77777777" w:rsidR="00051A59" w:rsidRPr="00051A59" w:rsidRDefault="00051A59" w:rsidP="00051A59">
      <w:pPr>
        <w:pStyle w:val="ListParagraph"/>
        <w:tabs>
          <w:tab w:val="left" w:pos="1004"/>
        </w:tabs>
        <w:spacing w:line="254" w:lineRule="auto"/>
        <w:ind w:left="2160"/>
        <w:contextualSpacing/>
        <w:rPr>
          <w:rFonts w:ascii="Times New Roman" w:eastAsia="Batang" w:hAnsi="Times New Roman"/>
          <w:sz w:val="20"/>
          <w:szCs w:val="20"/>
          <w:lang w:val="en-GB"/>
        </w:rPr>
      </w:pPr>
    </w:p>
    <w:p w14:paraId="500398B5" w14:textId="77777777" w:rsidR="0075605F" w:rsidRPr="008D624A" w:rsidRDefault="0075605F" w:rsidP="00051A59">
      <w:pPr>
        <w:pStyle w:val="ListParagraph"/>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35063D22" w14:textId="77777777" w:rsidR="0075605F" w:rsidRDefault="0075605F" w:rsidP="0075605F">
      <w:pPr>
        <w:tabs>
          <w:tab w:val="left" w:pos="1004"/>
        </w:tabs>
        <w:spacing w:line="254" w:lineRule="auto"/>
        <w:contextualSpacing/>
        <w:rPr>
          <w:rFonts w:ascii="Times" w:eastAsia="Batang" w:hAnsi="Times"/>
          <w:szCs w:val="24"/>
        </w:rPr>
      </w:pPr>
    </w:p>
    <w:p w14:paraId="4B6411F9" w14:textId="02C77184" w:rsidR="0075605F" w:rsidRDefault="0075605F" w:rsidP="0075605F">
      <w:pPr>
        <w:pStyle w:val="Proposal"/>
        <w:numPr>
          <w:ilvl w:val="0"/>
          <w:numId w:val="0"/>
        </w:numPr>
        <w:ind w:left="1701" w:hanging="1701"/>
      </w:pPr>
      <w:r>
        <w:t>Proposal 1.1.2-</w:t>
      </w:r>
      <w:r>
        <w:rPr>
          <w:color w:val="FF0000"/>
        </w:rPr>
        <w:t>2</w:t>
      </w:r>
      <w:r>
        <w:t xml:space="preserve"> capture the following observations in the TR, regarding the baseline performance for positioning of Redcap UEs for outdoor scenarios</w:t>
      </w:r>
    </w:p>
    <w:p w14:paraId="323B32CC" w14:textId="77777777" w:rsidR="0075605F" w:rsidRPr="00202909" w:rsidRDefault="0075605F" w:rsidP="0075605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lastRenderedPageBreak/>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418829E" w14:textId="77777777" w:rsidR="0075605F" w:rsidRPr="00202909" w:rsidRDefault="0075605F" w:rsidP="0075605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04FB6928" w14:textId="77777777" w:rsidR="00592449" w:rsidRPr="00592449" w:rsidRDefault="00592449" w:rsidP="00592449">
      <w:pPr>
        <w:pStyle w:val="ListParagraph"/>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14:paraId="54215F37" w14:textId="77777777" w:rsidR="00483BEC" w:rsidRPr="00592449" w:rsidRDefault="00483BEC" w:rsidP="00483BEC">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7C0BB9E6" w14:textId="77777777" w:rsidR="0075605F" w:rsidRDefault="0075605F" w:rsidP="00987615">
      <w:pPr>
        <w:tabs>
          <w:tab w:val="left" w:pos="1004"/>
        </w:tabs>
        <w:spacing w:line="254" w:lineRule="auto"/>
        <w:contextualSpacing/>
        <w:rPr>
          <w:rFonts w:ascii="Times" w:eastAsia="Batang" w:hAnsi="Times"/>
          <w:szCs w:val="24"/>
        </w:rPr>
      </w:pPr>
    </w:p>
    <w:p w14:paraId="39296760" w14:textId="5A794765" w:rsidR="00987615" w:rsidRDefault="00987615" w:rsidP="00987615">
      <w:pPr>
        <w:pStyle w:val="3GPPText"/>
      </w:pPr>
      <w:r>
        <w:t>Companies are encouraged to provide their view on proposal 1.1.</w:t>
      </w:r>
      <w:r>
        <w:t>1</w:t>
      </w:r>
      <w:r>
        <w:t>-</w:t>
      </w:r>
      <w:r>
        <w:t>2</w:t>
      </w:r>
      <w:r>
        <w:t xml:space="preserve"> and 1.1.2-</w:t>
      </w:r>
      <w:proofErr w:type="gramStart"/>
      <w:r>
        <w:t>2</w:t>
      </w:r>
      <w:r>
        <w:t xml:space="preserve">  in</w:t>
      </w:r>
      <w:proofErr w:type="gramEnd"/>
      <w:r>
        <w:t xml:space="preserve"> the table below:</w:t>
      </w:r>
    </w:p>
    <w:p w14:paraId="046FA04D" w14:textId="4FB5D9F3" w:rsidR="00987615" w:rsidRPr="00375412" w:rsidRDefault="00987615" w:rsidP="00987615">
      <w:pPr>
        <w:pStyle w:val="3GPPText"/>
        <w:rPr>
          <w:b/>
          <w:bCs/>
        </w:rPr>
      </w:pPr>
      <w:r w:rsidRPr="00375412">
        <w:rPr>
          <w:b/>
          <w:bCs/>
        </w:rPr>
        <w:t xml:space="preserve">Proposal </w:t>
      </w:r>
      <w:r>
        <w:rPr>
          <w:b/>
          <w:bCs/>
        </w:rPr>
        <w:t>1.1.1-</w:t>
      </w:r>
      <w:proofErr w:type="gramStart"/>
      <w:r>
        <w:rPr>
          <w:b/>
          <w:bCs/>
        </w:rPr>
        <w:t>2</w:t>
      </w:r>
      <w:r>
        <w:rPr>
          <w:b/>
          <w:bCs/>
        </w:rPr>
        <w:t xml:space="preserve">  and</w:t>
      </w:r>
      <w:proofErr w:type="gramEnd"/>
      <w:r>
        <w:rPr>
          <w:b/>
          <w:bCs/>
        </w:rPr>
        <w:t xml:space="preserve"> 1.1.2-</w:t>
      </w:r>
      <w:r>
        <w:rPr>
          <w:b/>
          <w:bCs/>
        </w:rPr>
        <w:t>2</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987615" w14:paraId="30B4761A" w14:textId="77777777" w:rsidTr="0097042E">
        <w:tc>
          <w:tcPr>
            <w:tcW w:w="1838" w:type="dxa"/>
            <w:shd w:val="clear" w:color="auto" w:fill="B8CCE4" w:themeFill="accent1" w:themeFillTint="66"/>
          </w:tcPr>
          <w:p w14:paraId="496555F5" w14:textId="77777777" w:rsidR="00987615" w:rsidRDefault="00987615" w:rsidP="0097042E">
            <w:pPr>
              <w:pStyle w:val="3GPPAgreements"/>
              <w:numPr>
                <w:ilvl w:val="0"/>
                <w:numId w:val="0"/>
              </w:numPr>
            </w:pPr>
            <w:r>
              <w:t>Company</w:t>
            </w:r>
          </w:p>
        </w:tc>
        <w:tc>
          <w:tcPr>
            <w:tcW w:w="7840" w:type="dxa"/>
            <w:shd w:val="clear" w:color="auto" w:fill="B8CCE4" w:themeFill="accent1" w:themeFillTint="66"/>
          </w:tcPr>
          <w:p w14:paraId="4F9F6362" w14:textId="77777777" w:rsidR="00987615" w:rsidRDefault="00987615" w:rsidP="0097042E">
            <w:pPr>
              <w:pStyle w:val="3GPPAgreements"/>
              <w:numPr>
                <w:ilvl w:val="0"/>
                <w:numId w:val="0"/>
              </w:numPr>
            </w:pPr>
            <w:r>
              <w:t>comment</w:t>
            </w:r>
          </w:p>
        </w:tc>
      </w:tr>
      <w:tr w:rsidR="00987615" w14:paraId="300BC9D4" w14:textId="77777777" w:rsidTr="0097042E">
        <w:tc>
          <w:tcPr>
            <w:tcW w:w="1838" w:type="dxa"/>
          </w:tcPr>
          <w:p w14:paraId="16239293" w14:textId="797D8844" w:rsidR="00987615" w:rsidRPr="00BB5C1C" w:rsidRDefault="00987615" w:rsidP="0097042E">
            <w:pPr>
              <w:pStyle w:val="3GPPAgreements"/>
              <w:numPr>
                <w:ilvl w:val="0"/>
                <w:numId w:val="0"/>
              </w:numPr>
              <w:rPr>
                <w:rFonts w:eastAsiaTheme="minorEastAsia"/>
              </w:rPr>
            </w:pPr>
          </w:p>
        </w:tc>
        <w:tc>
          <w:tcPr>
            <w:tcW w:w="7840" w:type="dxa"/>
          </w:tcPr>
          <w:p w14:paraId="6DBABDAF" w14:textId="4F4A892E" w:rsidR="00987615" w:rsidRPr="003A248C" w:rsidRDefault="00987615" w:rsidP="0097042E">
            <w:pPr>
              <w:pStyle w:val="Proposal"/>
              <w:numPr>
                <w:ilvl w:val="0"/>
                <w:numId w:val="0"/>
              </w:numPr>
              <w:rPr>
                <w:rFonts w:ascii="Times New Roman" w:eastAsiaTheme="minorEastAsia" w:hAnsi="Times New Roman" w:cs="Times New Roman"/>
                <w:b w:val="0"/>
                <w:bCs w:val="0"/>
                <w:szCs w:val="20"/>
              </w:rPr>
            </w:pPr>
          </w:p>
        </w:tc>
      </w:tr>
    </w:tbl>
    <w:p w14:paraId="278F2273" w14:textId="77777777" w:rsidR="00987615" w:rsidRPr="00987615" w:rsidRDefault="00987615" w:rsidP="00987615">
      <w:pPr>
        <w:tabs>
          <w:tab w:val="left" w:pos="1004"/>
        </w:tabs>
        <w:spacing w:line="254" w:lineRule="auto"/>
        <w:contextualSpacing/>
        <w:rPr>
          <w:rFonts w:ascii="Times" w:eastAsia="Batang" w:hAnsi="Times"/>
          <w:szCs w:val="24"/>
        </w:rPr>
      </w:pPr>
    </w:p>
    <w:p w14:paraId="1CBB6AB4" w14:textId="77777777" w:rsidR="0075605F" w:rsidRDefault="0075605F" w:rsidP="001A1A5F">
      <w:pPr>
        <w:pStyle w:val="3GPPText"/>
      </w:pPr>
    </w:p>
    <w:p w14:paraId="1A6E91E7" w14:textId="4221CC9E" w:rsidR="00302A5D" w:rsidRDefault="000721E0" w:rsidP="0040553C">
      <w:pPr>
        <w:pStyle w:val="Heading2"/>
      </w:pPr>
      <w:r>
        <w:t xml:space="preserve">(High)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14:paraId="1EDFFFE5" w14:textId="77777777" w:rsidR="00302A5D" w:rsidRDefault="00CF3E8B" w:rsidP="00302A5D">
      <w:pPr>
        <w:pStyle w:val="Heading3"/>
      </w:pPr>
      <w:r>
        <w:t>B</w:t>
      </w:r>
      <w:r w:rsidR="00302A5D">
        <w:t>ackground</w:t>
      </w:r>
    </w:p>
    <w:p w14:paraId="1268B7C8"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565F20FD" w14:textId="77777777" w:rsidR="00E77FE9" w:rsidRDefault="00E77FE9" w:rsidP="00CF3E8B">
      <w:r>
        <w:t xml:space="preserve">The following was observed by sources regarding </w:t>
      </w:r>
      <w:proofErr w:type="gramStart"/>
      <w:r>
        <w:t>the  impact</w:t>
      </w:r>
      <w:proofErr w:type="gramEnd"/>
      <w:r>
        <w:t xml:space="preserve"> of phase error </w:t>
      </w:r>
    </w:p>
    <w:p w14:paraId="1A815FA1" w14:textId="77777777" w:rsidR="00324B54" w:rsidRDefault="00324B54" w:rsidP="00CF3E8B">
      <w:r>
        <w:t>For 20MHz bandwidth</w:t>
      </w:r>
      <w:r w:rsidR="00B50699">
        <w:t xml:space="preserve"> per hop</w:t>
      </w:r>
      <w:r>
        <w:t>:</w:t>
      </w:r>
    </w:p>
    <w:p w14:paraId="703E7588" w14:textId="77777777" w:rsidR="009A4B52" w:rsidRDefault="009A4B52" w:rsidP="00AC074F">
      <w:pPr>
        <w:pStyle w:val="ListParagraph"/>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272FDEA4" w14:textId="77777777" w:rsidR="00632B3C" w:rsidRDefault="00632B3C"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727CF358" w14:textId="77777777" w:rsidR="00324B54" w:rsidRDefault="00B66815"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E9078E5" w14:textId="77777777" w:rsidR="009F3B84" w:rsidRDefault="007D7DE1"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477AC1D5" w14:textId="77777777" w:rsidR="007D7DE1" w:rsidRDefault="009F3B84"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B6ADDA6" w14:textId="77777777" w:rsidR="00B66815" w:rsidRPr="00B66815" w:rsidRDefault="00B66815" w:rsidP="00B66815">
      <w:pPr>
        <w:ind w:left="426"/>
      </w:pPr>
    </w:p>
    <w:p w14:paraId="5DC5F7E7" w14:textId="77777777" w:rsidR="000034FD" w:rsidRDefault="000034F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0EC44784" w14:textId="77777777" w:rsidR="000468A8" w:rsidRPr="007412EA" w:rsidRDefault="000468A8" w:rsidP="00AC074F">
      <w:pPr>
        <w:pStyle w:val="ListParagraph"/>
        <w:numPr>
          <w:ilvl w:val="3"/>
          <w:numId w:val="23"/>
        </w:numPr>
        <w:ind w:left="426" w:firstLine="0"/>
        <w:rPr>
          <w:rFonts w:ascii="Times New Roman" w:hAnsi="Times New Roman"/>
          <w:sz w:val="20"/>
          <w:szCs w:val="20"/>
        </w:rPr>
      </w:pPr>
    </w:p>
    <w:p w14:paraId="1AF84A54" w14:textId="77777777" w:rsidR="007412EA" w:rsidRDefault="007412EA"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14:paraId="424834E8" w14:textId="77777777" w:rsidR="009B4BC6" w:rsidRDefault="009B4BC6" w:rsidP="00AC074F">
      <w:pPr>
        <w:pStyle w:val="ListParagraph"/>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6722918E" w14:textId="77777777" w:rsidR="009B4BC6" w:rsidRDefault="001E1D6D" w:rsidP="00AC074F">
      <w:pPr>
        <w:pStyle w:val="ListParagraph"/>
        <w:numPr>
          <w:ilvl w:val="3"/>
          <w:numId w:val="23"/>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3436D64B" w14:textId="77777777" w:rsidR="000659A3" w:rsidRDefault="000659A3" w:rsidP="000659A3"/>
    <w:p w14:paraId="36C7CFB1" w14:textId="77777777" w:rsidR="0040072C" w:rsidRPr="000468A8" w:rsidRDefault="000659A3" w:rsidP="0040072C">
      <w:pPr>
        <w:pStyle w:val="ListParagraph"/>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2A7787FA" w14:textId="77777777" w:rsidR="0040072C" w:rsidRDefault="0040072C"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46A85105" w14:textId="77777777" w:rsidR="000659A3" w:rsidRPr="007412EA" w:rsidRDefault="000659A3" w:rsidP="00AC074F">
      <w:pPr>
        <w:pStyle w:val="ListParagraph"/>
        <w:numPr>
          <w:ilvl w:val="3"/>
          <w:numId w:val="23"/>
        </w:numPr>
        <w:ind w:left="426" w:firstLine="0"/>
        <w:rPr>
          <w:rFonts w:ascii="Times New Roman" w:hAnsi="Times New Roman"/>
          <w:sz w:val="20"/>
          <w:szCs w:val="20"/>
        </w:rPr>
      </w:pPr>
    </w:p>
    <w:p w14:paraId="4239066E" w14:textId="77777777" w:rsidR="000659A3" w:rsidRDefault="000659A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20B88D18" w14:textId="77777777" w:rsidR="00350CAD" w:rsidRDefault="00350CA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lastRenderedPageBreak/>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6309911B" w14:textId="77777777" w:rsidR="00350CAD" w:rsidRDefault="00350CAD" w:rsidP="00AC074F">
      <w:pPr>
        <w:pStyle w:val="ListParagraph"/>
        <w:numPr>
          <w:ilvl w:val="3"/>
          <w:numId w:val="23"/>
        </w:numPr>
        <w:ind w:left="426" w:firstLine="0"/>
        <w:rPr>
          <w:rFonts w:ascii="Times New Roman" w:hAnsi="Times New Roman"/>
          <w:sz w:val="20"/>
          <w:szCs w:val="20"/>
        </w:rPr>
      </w:pPr>
    </w:p>
    <w:p w14:paraId="0110AC47" w14:textId="77777777" w:rsidR="000659A3" w:rsidRDefault="000659A3" w:rsidP="00AC074F">
      <w:pPr>
        <w:pStyle w:val="ListParagraph"/>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77ADCFBE" w14:textId="77777777" w:rsidR="0040072C" w:rsidRDefault="0040072C"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6207B5D1" w14:textId="77777777" w:rsidR="000659A3" w:rsidRDefault="000659A3" w:rsidP="00AC074F">
      <w:pPr>
        <w:pStyle w:val="ListParagraph"/>
        <w:numPr>
          <w:ilvl w:val="3"/>
          <w:numId w:val="23"/>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14:paraId="5CD6F9CD" w14:textId="77777777" w:rsidR="00881BFD" w:rsidRPr="00E03BB6" w:rsidRDefault="00881BFD" w:rsidP="00E03BB6"/>
    <w:p w14:paraId="3E3A165F" w14:textId="77777777" w:rsidR="00881BFD" w:rsidRDefault="00881BFD" w:rsidP="00AC074F">
      <w:pPr>
        <w:pStyle w:val="ListParagraph"/>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55791FBD" w14:textId="77777777" w:rsidR="005C443B" w:rsidRDefault="005C443B" w:rsidP="00AC074F">
      <w:pPr>
        <w:pStyle w:val="ListParagraph"/>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2C37EB6" w14:textId="77777777" w:rsidR="005C443B" w:rsidRDefault="005C443B" w:rsidP="00AC074F">
      <w:pPr>
        <w:pStyle w:val="ListParagraph"/>
        <w:numPr>
          <w:ilvl w:val="1"/>
          <w:numId w:val="23"/>
        </w:numPr>
        <w:rPr>
          <w:rFonts w:ascii="Times New Roman" w:hAnsi="Times New Roman"/>
          <w:sz w:val="20"/>
          <w:szCs w:val="20"/>
        </w:rPr>
      </w:pPr>
    </w:p>
    <w:p w14:paraId="40E0D8EB" w14:textId="77777777" w:rsidR="000659A3" w:rsidRPr="00881BFD" w:rsidRDefault="000659A3" w:rsidP="000659A3">
      <w:pPr>
        <w:rPr>
          <w:lang w:val="en-US"/>
        </w:rPr>
      </w:pPr>
    </w:p>
    <w:p w14:paraId="0CEE902F" w14:textId="77777777" w:rsidR="0074688E" w:rsidRDefault="00302A5D" w:rsidP="00AC074F">
      <w:pPr>
        <w:pStyle w:val="ListParagraph"/>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71E0243" w14:textId="77777777" w:rsidR="00172323" w:rsidRPr="00172323" w:rsidRDefault="00172323" w:rsidP="00172323">
      <w:pPr>
        <w:pStyle w:val="ListParagraph"/>
        <w:rPr>
          <w:rFonts w:ascii="Times New Roman" w:hAnsi="Times New Roman"/>
          <w:sz w:val="20"/>
          <w:szCs w:val="20"/>
        </w:rPr>
      </w:pPr>
    </w:p>
    <w:p w14:paraId="15499E1B"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4433C83" w14:textId="77777777" w:rsidR="0074688E" w:rsidRDefault="0017232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 </w:t>
      </w:r>
    </w:p>
    <w:p w14:paraId="62754B19" w14:textId="77777777" w:rsidR="00172323"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w:t>
      </w:r>
      <w:proofErr w:type="gramStart"/>
      <w:r w:rsidRPr="007412EA">
        <w:rPr>
          <w:rFonts w:ascii="Times New Roman" w:hAnsi="Times New Roman"/>
          <w:sz w:val="20"/>
          <w:szCs w:val="20"/>
        </w:rPr>
        <w:t>1]</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48CEF24C" w14:textId="77777777" w:rsidR="005F7200" w:rsidRDefault="005F7200" w:rsidP="00AC074F">
      <w:pPr>
        <w:pStyle w:val="ListParagraph"/>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46321CE2" w14:textId="77777777" w:rsidR="00631A40" w:rsidRPr="005F7200" w:rsidRDefault="00631A40" w:rsidP="005F7200">
      <w:pPr>
        <w:ind w:left="426"/>
      </w:pPr>
    </w:p>
    <w:p w14:paraId="0B8AEAB0" w14:textId="77777777" w:rsidR="00172323" w:rsidRPr="00172323" w:rsidRDefault="00172323" w:rsidP="00172323">
      <w:pPr>
        <w:pStyle w:val="ListParagraph"/>
        <w:rPr>
          <w:rFonts w:ascii="Times New Roman" w:hAnsi="Times New Roman"/>
          <w:sz w:val="20"/>
          <w:szCs w:val="20"/>
        </w:rPr>
      </w:pPr>
    </w:p>
    <w:p w14:paraId="6B5A1A95"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7ABAAC41" w14:textId="77777777" w:rsidR="00302A5D" w:rsidRDefault="00302A5D" w:rsidP="00302A5D">
      <w:pPr>
        <w:pStyle w:val="3GPPText"/>
      </w:pPr>
    </w:p>
    <w:tbl>
      <w:tblPr>
        <w:tblStyle w:val="TableGrid"/>
        <w:tblW w:w="0" w:type="auto"/>
        <w:tblInd w:w="284" w:type="dxa"/>
        <w:tblLook w:val="04A0" w:firstRow="1" w:lastRow="0" w:firstColumn="1" w:lastColumn="0" w:noHBand="0" w:noVBand="1"/>
      </w:tblPr>
      <w:tblGrid>
        <w:gridCol w:w="1838"/>
        <w:gridCol w:w="7840"/>
      </w:tblGrid>
      <w:tr w:rsidR="00302A5D" w14:paraId="0D60C676" w14:textId="77777777" w:rsidTr="0066287F">
        <w:tc>
          <w:tcPr>
            <w:tcW w:w="1838" w:type="dxa"/>
            <w:shd w:val="clear" w:color="auto" w:fill="B8CCE4" w:themeFill="accent1" w:themeFillTint="66"/>
          </w:tcPr>
          <w:p w14:paraId="666F29A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519CF49B" w14:textId="77777777" w:rsidR="00302A5D" w:rsidRDefault="00302A5D" w:rsidP="0066287F">
            <w:pPr>
              <w:pStyle w:val="3GPPAgreements"/>
              <w:numPr>
                <w:ilvl w:val="0"/>
                <w:numId w:val="0"/>
              </w:numPr>
              <w:spacing w:after="120"/>
            </w:pPr>
            <w:r>
              <w:t>Proposal</w:t>
            </w:r>
          </w:p>
        </w:tc>
      </w:tr>
      <w:tr w:rsidR="00302A5D" w14:paraId="581D4175" w14:textId="77777777" w:rsidTr="0066287F">
        <w:tc>
          <w:tcPr>
            <w:tcW w:w="1838" w:type="dxa"/>
          </w:tcPr>
          <w:p w14:paraId="54AA62C6" w14:textId="77777777" w:rsidR="00302A5D" w:rsidRDefault="000C04A7" w:rsidP="0066287F">
            <w:pPr>
              <w:pStyle w:val="3GPPAgreements"/>
              <w:numPr>
                <w:ilvl w:val="0"/>
                <w:numId w:val="0"/>
              </w:numPr>
              <w:spacing w:after="120"/>
            </w:pPr>
            <w:r>
              <w:t>[1]</w:t>
            </w:r>
          </w:p>
        </w:tc>
        <w:tc>
          <w:tcPr>
            <w:tcW w:w="7840" w:type="dxa"/>
          </w:tcPr>
          <w:p w14:paraId="279C31D4"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14:paraId="2E305B12" w14:textId="77777777" w:rsidR="00776EED" w:rsidRDefault="00776EED" w:rsidP="00C342A7">
            <w:pPr>
              <w:pStyle w:val="3GPPAgreements"/>
              <w:numPr>
                <w:ilvl w:val="0"/>
                <w:numId w:val="0"/>
              </w:numPr>
              <w:autoSpaceDE/>
              <w:autoSpaceDN/>
              <w:adjustRightInd/>
              <w:jc w:val="left"/>
              <w:rPr>
                <w:b/>
                <w:i/>
                <w:color w:val="000000" w:themeColor="text1"/>
              </w:rPr>
            </w:pPr>
          </w:p>
          <w:p w14:paraId="10229F34"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14:paraId="1B424351" w14:textId="77777777" w:rsidR="00302A5D" w:rsidRPr="00C226A1" w:rsidRDefault="00302A5D" w:rsidP="0066287F">
            <w:pPr>
              <w:spacing w:afterLines="50"/>
              <w:rPr>
                <w:b/>
                <w:sz w:val="22"/>
                <w:szCs w:val="22"/>
                <w:lang w:val="en-US"/>
              </w:rPr>
            </w:pPr>
          </w:p>
        </w:tc>
      </w:tr>
      <w:tr w:rsidR="000C04A7" w14:paraId="09D29B20" w14:textId="77777777" w:rsidTr="0066287F">
        <w:tc>
          <w:tcPr>
            <w:tcW w:w="1838" w:type="dxa"/>
          </w:tcPr>
          <w:p w14:paraId="756506D5" w14:textId="77777777" w:rsidR="000C04A7" w:rsidRDefault="000C04A7" w:rsidP="0066287F">
            <w:pPr>
              <w:pStyle w:val="3GPPAgreements"/>
              <w:numPr>
                <w:ilvl w:val="0"/>
                <w:numId w:val="0"/>
              </w:numPr>
              <w:spacing w:after="120"/>
            </w:pPr>
            <w:r>
              <w:t>[2]</w:t>
            </w:r>
          </w:p>
        </w:tc>
        <w:tc>
          <w:tcPr>
            <w:tcW w:w="7840" w:type="dxa"/>
          </w:tcPr>
          <w:p w14:paraId="3FC417B5" w14:textId="77777777" w:rsidR="000C04A7" w:rsidRPr="00094FB8" w:rsidRDefault="00FE3C32" w:rsidP="00FE3C32">
            <w:pPr>
              <w:pStyle w:val="BodyText"/>
              <w:spacing w:line="260" w:lineRule="exact"/>
              <w:jc w:val="both"/>
              <w:rPr>
                <w:rFonts w:eastAsiaTheme="minorEastAsia"/>
                <w:b/>
                <w:i/>
                <w:lang w:eastAsia="zh-CN"/>
              </w:rPr>
            </w:pPr>
            <w:r>
              <w:rPr>
                <w:rFonts w:eastAsiaTheme="minorEastAsia"/>
                <w:b/>
                <w:i/>
                <w:lang w:eastAsia="zh-CN"/>
              </w:rPr>
              <w:t>Observation 5</w:t>
            </w:r>
          </w:p>
          <w:p w14:paraId="60CE5E2F" w14:textId="77777777" w:rsidR="000C04A7" w:rsidRPr="0054738A" w:rsidRDefault="000C04A7" w:rsidP="000C04A7">
            <w:pPr>
              <w:pStyle w:val="BodyText"/>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8000C56" w14:textId="77777777" w:rsidR="000C04A7" w:rsidRDefault="000C04A7" w:rsidP="00AC074F">
            <w:pPr>
              <w:pStyle w:val="BodyText"/>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64E62238" w14:textId="77777777" w:rsidR="00FE3C32" w:rsidRPr="00094FB8" w:rsidRDefault="00FE3C32" w:rsidP="00FE3C32">
            <w:pPr>
              <w:pStyle w:val="BodyText"/>
              <w:spacing w:before="120" w:line="260" w:lineRule="exact"/>
              <w:jc w:val="both"/>
              <w:rPr>
                <w:rFonts w:eastAsiaTheme="minorEastAsia"/>
                <w:b/>
                <w:i/>
                <w:lang w:eastAsia="zh-CN"/>
              </w:rPr>
            </w:pPr>
            <w:r>
              <w:rPr>
                <w:rFonts w:eastAsiaTheme="minorEastAsia"/>
                <w:b/>
                <w:i/>
                <w:lang w:eastAsia="zh-CN"/>
              </w:rPr>
              <w:t xml:space="preserve">Observation 10 </w:t>
            </w:r>
          </w:p>
          <w:p w14:paraId="6BBBBC85"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b/>
                <w:i/>
              </w:rPr>
              <w:lastRenderedPageBreak/>
              <w:t>Rx timing errors between different hops results in large performance degradation for coherent combining multi-hops of frequency hopping</w:t>
            </w:r>
            <w:r w:rsidRPr="00094FB8">
              <w:rPr>
                <w:rFonts w:eastAsiaTheme="minorEastAsia"/>
                <w:b/>
                <w:i/>
              </w:rPr>
              <w:t>.</w:t>
            </w:r>
          </w:p>
          <w:p w14:paraId="1C3C3607" w14:textId="77777777" w:rsidR="00FE3C32" w:rsidRDefault="00FE3C32" w:rsidP="00AC074F">
            <w:pPr>
              <w:pStyle w:val="BodyText"/>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4CF159D2"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620FBEBB"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1114E5ED" w14:textId="77777777" w:rsidR="009E4685" w:rsidRPr="00094FB8" w:rsidRDefault="009E4685" w:rsidP="009E4685">
            <w:pPr>
              <w:pStyle w:val="BodyText"/>
              <w:spacing w:before="120" w:line="260" w:lineRule="exact"/>
              <w:jc w:val="both"/>
              <w:rPr>
                <w:rFonts w:eastAsiaTheme="minorEastAsia"/>
                <w:b/>
                <w:i/>
                <w:lang w:eastAsia="zh-CN"/>
              </w:rPr>
            </w:pPr>
            <w:r>
              <w:rPr>
                <w:rFonts w:eastAsiaTheme="minorEastAsia"/>
                <w:b/>
                <w:i/>
                <w:lang w:eastAsia="zh-CN"/>
              </w:rPr>
              <w:t>Observation 11</w:t>
            </w:r>
          </w:p>
          <w:p w14:paraId="69C56E57" w14:textId="77777777" w:rsidR="009E4685" w:rsidRDefault="009E4685" w:rsidP="009E4685">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5626F71D"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FE308E0"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33D83E1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56D400D7" w14:textId="77777777" w:rsidTr="0066287F">
        <w:tc>
          <w:tcPr>
            <w:tcW w:w="1838" w:type="dxa"/>
          </w:tcPr>
          <w:p w14:paraId="6F95D8E3" w14:textId="77777777" w:rsidR="00427642" w:rsidRDefault="00427642" w:rsidP="0066287F">
            <w:pPr>
              <w:pStyle w:val="3GPPAgreements"/>
              <w:numPr>
                <w:ilvl w:val="0"/>
                <w:numId w:val="0"/>
              </w:numPr>
              <w:spacing w:after="120"/>
            </w:pPr>
            <w:r>
              <w:lastRenderedPageBreak/>
              <w:t>[3]</w:t>
            </w:r>
          </w:p>
        </w:tc>
        <w:tc>
          <w:tcPr>
            <w:tcW w:w="7840" w:type="dxa"/>
          </w:tcPr>
          <w:p w14:paraId="62AE7A7E"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5A9E21B1"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7F7F6F0B" w14:textId="77777777" w:rsidR="00427642" w:rsidRDefault="00427642" w:rsidP="00FE3C32">
            <w:pPr>
              <w:pStyle w:val="BodyText"/>
              <w:spacing w:line="260" w:lineRule="exact"/>
              <w:jc w:val="both"/>
              <w:rPr>
                <w:rFonts w:eastAsiaTheme="minorEastAsia"/>
                <w:b/>
                <w:i/>
                <w:lang w:eastAsia="zh-CN"/>
              </w:rPr>
            </w:pPr>
          </w:p>
        </w:tc>
      </w:tr>
      <w:tr w:rsidR="00F06E69" w14:paraId="1DA49D0C" w14:textId="77777777" w:rsidTr="0066287F">
        <w:tc>
          <w:tcPr>
            <w:tcW w:w="1838" w:type="dxa"/>
          </w:tcPr>
          <w:p w14:paraId="1E311E16" w14:textId="77777777" w:rsidR="00F06E69" w:rsidRDefault="00F06E69" w:rsidP="0066287F">
            <w:pPr>
              <w:pStyle w:val="3GPPAgreements"/>
              <w:numPr>
                <w:ilvl w:val="0"/>
                <w:numId w:val="0"/>
              </w:numPr>
              <w:spacing w:after="120"/>
            </w:pPr>
            <w:r>
              <w:t>[7]</w:t>
            </w:r>
          </w:p>
        </w:tc>
        <w:tc>
          <w:tcPr>
            <w:tcW w:w="7840" w:type="dxa"/>
          </w:tcPr>
          <w:p w14:paraId="5D5BEDA2" w14:textId="77777777" w:rsidR="00F06E69" w:rsidRDefault="00F06E69" w:rsidP="00F06E69">
            <w:pPr>
              <w:pStyle w:val="Caption"/>
              <w:rPr>
                <w:bCs w:val="0"/>
              </w:rPr>
            </w:pPr>
            <w:bookmarkStart w:id="3" w:name="_Toc115434009"/>
            <w:r w:rsidRPr="00C56D13">
              <w:rPr>
                <w:lang w:val="en-US"/>
              </w:rPr>
              <w:t xml:space="preserve">Observation </w:t>
            </w:r>
            <w:r w:rsidR="00D73E05" w:rsidRPr="00C56D13">
              <w:rPr>
                <w:bCs w:val="0"/>
                <w:lang w:val="en-US"/>
              </w:rPr>
              <w:fldChar w:fldCharType="begin"/>
            </w:r>
            <w:r w:rsidRPr="00C56D13">
              <w:rPr>
                <w:lang w:val="en-US"/>
              </w:rPr>
              <w:instrText xml:space="preserve"> SEQ Observation \* ARABIC </w:instrText>
            </w:r>
            <w:r w:rsidR="00D73E05" w:rsidRPr="00C56D13">
              <w:rPr>
                <w:bCs w:val="0"/>
                <w:lang w:val="en-US"/>
              </w:rPr>
              <w:fldChar w:fldCharType="separate"/>
            </w:r>
            <w:r w:rsidRPr="00C56D13">
              <w:rPr>
                <w:lang w:val="en-US"/>
              </w:rPr>
              <w:t>4</w:t>
            </w:r>
            <w:r w:rsidR="00D73E05"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14:paraId="2AB8502C" w14:textId="77777777" w:rsidR="00F06E69" w:rsidRPr="00FC77D7" w:rsidRDefault="00F06E69" w:rsidP="00F06E69">
            <w:pPr>
              <w:pStyle w:val="Caption"/>
              <w:rPr>
                <w:b w:val="0"/>
                <w:bCs w:val="0"/>
                <w:lang w:val="en-US"/>
              </w:rPr>
            </w:pPr>
            <w:bookmarkStart w:id="4" w:name="_Toc115433997"/>
            <w:r w:rsidRPr="00C56D13">
              <w:rPr>
                <w:lang w:val="en-US"/>
              </w:rPr>
              <w:t xml:space="preserve">Proposal </w:t>
            </w:r>
            <w:r w:rsidR="00D73E05" w:rsidRPr="00C56D13">
              <w:rPr>
                <w:bCs w:val="0"/>
                <w:lang w:val="en-US"/>
              </w:rPr>
              <w:fldChar w:fldCharType="begin"/>
            </w:r>
            <w:r w:rsidRPr="00C56D13">
              <w:rPr>
                <w:lang w:val="en-US"/>
              </w:rPr>
              <w:instrText xml:space="preserve"> SEQ Proposal \* ARABIC </w:instrText>
            </w:r>
            <w:r w:rsidR="00D73E05" w:rsidRPr="00C56D13">
              <w:rPr>
                <w:bCs w:val="0"/>
                <w:lang w:val="en-US"/>
              </w:rPr>
              <w:fldChar w:fldCharType="separate"/>
            </w:r>
            <w:r w:rsidRPr="00C56D13">
              <w:rPr>
                <w:lang w:val="en-US"/>
              </w:rPr>
              <w:t>1</w:t>
            </w:r>
            <w:r w:rsidR="00D73E05" w:rsidRPr="00C56D13">
              <w:rPr>
                <w:bCs w:val="0"/>
                <w:lang w:val="en-US"/>
              </w:rPr>
              <w:fldChar w:fldCharType="end"/>
            </w:r>
            <w:r w:rsidRPr="00C56D13">
              <w:rPr>
                <w:lang w:val="en-US"/>
              </w:rPr>
              <w:t>: Support adopting bandwidth stitching operation in RedCap positioning to improve the positioning accuracy.</w:t>
            </w:r>
            <w:bookmarkEnd w:id="4"/>
          </w:p>
          <w:p w14:paraId="7BE8662C" w14:textId="77777777" w:rsidR="00F06E69" w:rsidRPr="00F06E69" w:rsidRDefault="00F06E69" w:rsidP="00427642">
            <w:pPr>
              <w:rPr>
                <w:b/>
                <w:bCs/>
                <w:lang w:val="en-US"/>
              </w:rPr>
            </w:pPr>
          </w:p>
        </w:tc>
      </w:tr>
      <w:tr w:rsidR="009577CF" w14:paraId="49358096" w14:textId="77777777" w:rsidTr="0066287F">
        <w:tc>
          <w:tcPr>
            <w:tcW w:w="1838" w:type="dxa"/>
          </w:tcPr>
          <w:p w14:paraId="4F29A0F6" w14:textId="77777777" w:rsidR="009577CF" w:rsidRDefault="009577CF" w:rsidP="0066287F">
            <w:pPr>
              <w:pStyle w:val="3GPPAgreements"/>
              <w:numPr>
                <w:ilvl w:val="0"/>
                <w:numId w:val="0"/>
              </w:numPr>
              <w:spacing w:after="120"/>
            </w:pPr>
            <w:r>
              <w:t>[9]</w:t>
            </w:r>
          </w:p>
        </w:tc>
        <w:tc>
          <w:tcPr>
            <w:tcW w:w="7840" w:type="dxa"/>
          </w:tcPr>
          <w:p w14:paraId="0B10E1C6" w14:textId="77777777" w:rsidR="009577CF" w:rsidRDefault="009577CF" w:rsidP="009577CF">
            <w:pPr>
              <w:snapToGrid w:val="0"/>
              <w:spacing w:afterLines="50"/>
              <w:jc w:val="both"/>
              <w:rPr>
                <w:i/>
              </w:rPr>
            </w:pPr>
            <w:r>
              <w:rPr>
                <w:b/>
                <w:i/>
              </w:rPr>
              <w:t xml:space="preserve">Observation 2: </w:t>
            </w:r>
            <w:r>
              <w:rPr>
                <w:i/>
              </w:rPr>
              <w:t>For RedCap UE positioning in FR 1, InF-SH scenario</w:t>
            </w:r>
          </w:p>
          <w:p w14:paraId="21B22BB1" w14:textId="77777777" w:rsidR="009577CF" w:rsidRDefault="009577CF" w:rsidP="00C053E4">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4B42F912" w14:textId="77777777" w:rsidR="009577CF" w:rsidRDefault="009577CF" w:rsidP="00C053E4">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635A0439"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14:paraId="0F60F300" w14:textId="77777777" w:rsidR="001E1BD5" w:rsidRDefault="001E1BD5" w:rsidP="00C053E4">
            <w:pPr>
              <w:pStyle w:val="ListParagraph"/>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1556F6E2"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14:paraId="4449F233" w14:textId="77777777" w:rsidR="00292084" w:rsidRDefault="00292084" w:rsidP="00C053E4">
            <w:pPr>
              <w:pStyle w:val="ListParagraph"/>
              <w:numPr>
                <w:ilvl w:val="0"/>
                <w:numId w:val="32"/>
              </w:numPr>
              <w:overflowPunct w:val="0"/>
              <w:autoSpaceDE w:val="0"/>
              <w:autoSpaceDN w:val="0"/>
              <w:adjustRightInd w:val="0"/>
              <w:snapToGrid w:val="0"/>
              <w:spacing w:afterLines="50" w:after="120"/>
              <w:contextualSpacing/>
              <w:textAlignment w:val="baseline"/>
              <w:rPr>
                <w:i/>
                <w:sz w:val="20"/>
              </w:rPr>
            </w:pPr>
            <w:r>
              <w:rPr>
                <w:i/>
                <w:sz w:val="20"/>
              </w:rPr>
              <w:lastRenderedPageBreak/>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63DD6DE9" w14:textId="77777777"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14:paraId="40CE6640" w14:textId="77777777" w:rsidR="009577CF" w:rsidRPr="00A12EF3" w:rsidRDefault="009577CF" w:rsidP="00F06E69">
            <w:pPr>
              <w:pStyle w:val="Caption"/>
            </w:pPr>
          </w:p>
        </w:tc>
      </w:tr>
      <w:tr w:rsidR="00FF579A" w14:paraId="4DD6BB6D" w14:textId="77777777" w:rsidTr="0066287F">
        <w:tc>
          <w:tcPr>
            <w:tcW w:w="1838" w:type="dxa"/>
          </w:tcPr>
          <w:p w14:paraId="2492E471" w14:textId="77777777" w:rsidR="00FF579A" w:rsidRDefault="00FF579A" w:rsidP="0066287F">
            <w:pPr>
              <w:pStyle w:val="3GPPAgreements"/>
              <w:numPr>
                <w:ilvl w:val="0"/>
                <w:numId w:val="0"/>
              </w:numPr>
              <w:spacing w:after="120"/>
            </w:pPr>
            <w:r>
              <w:lastRenderedPageBreak/>
              <w:t>[11]</w:t>
            </w:r>
          </w:p>
        </w:tc>
        <w:tc>
          <w:tcPr>
            <w:tcW w:w="7840" w:type="dxa"/>
          </w:tcPr>
          <w:p w14:paraId="325296B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256DF31B"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61424DC" w14:textId="77777777" w:rsidR="00FF579A" w:rsidRDefault="00FF579A" w:rsidP="009577CF">
            <w:pPr>
              <w:snapToGrid w:val="0"/>
              <w:spacing w:afterLines="50"/>
              <w:jc w:val="both"/>
              <w:rPr>
                <w:b/>
                <w:i/>
              </w:rPr>
            </w:pPr>
          </w:p>
        </w:tc>
      </w:tr>
      <w:tr w:rsidR="001F7B18" w14:paraId="21E51457" w14:textId="77777777" w:rsidTr="0066287F">
        <w:tc>
          <w:tcPr>
            <w:tcW w:w="1838" w:type="dxa"/>
          </w:tcPr>
          <w:p w14:paraId="41E12495" w14:textId="77777777" w:rsidR="001F7B18" w:rsidRDefault="001F7B18" w:rsidP="0066287F">
            <w:pPr>
              <w:pStyle w:val="3GPPAgreements"/>
              <w:numPr>
                <w:ilvl w:val="0"/>
                <w:numId w:val="0"/>
              </w:numPr>
              <w:spacing w:after="120"/>
            </w:pPr>
            <w:r>
              <w:t>[12]</w:t>
            </w:r>
          </w:p>
        </w:tc>
        <w:tc>
          <w:tcPr>
            <w:tcW w:w="7840" w:type="dxa"/>
          </w:tcPr>
          <w:p w14:paraId="754535C0"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7B2C0DD8"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641C047D" w14:textId="77777777" w:rsidR="001F7B18" w:rsidRDefault="001F7B18" w:rsidP="00FF579A">
            <w:pPr>
              <w:spacing w:before="240" w:after="0"/>
              <w:jc w:val="both"/>
              <w:rPr>
                <w:b/>
                <w:bCs/>
                <w:i/>
                <w:iCs/>
                <w:sz w:val="22"/>
                <w:szCs w:val="22"/>
                <w:lang w:eastAsia="zh-CN"/>
              </w:rPr>
            </w:pPr>
          </w:p>
        </w:tc>
      </w:tr>
      <w:tr w:rsidR="0028108C" w14:paraId="5E2BDA4E" w14:textId="77777777" w:rsidTr="0066287F">
        <w:tc>
          <w:tcPr>
            <w:tcW w:w="1838" w:type="dxa"/>
          </w:tcPr>
          <w:p w14:paraId="6C4A1AC7" w14:textId="77777777" w:rsidR="0028108C" w:rsidRDefault="0028108C" w:rsidP="0066287F">
            <w:pPr>
              <w:pStyle w:val="3GPPAgreements"/>
              <w:numPr>
                <w:ilvl w:val="0"/>
                <w:numId w:val="0"/>
              </w:numPr>
              <w:spacing w:after="120"/>
            </w:pPr>
            <w:r>
              <w:t>[18]</w:t>
            </w:r>
          </w:p>
        </w:tc>
        <w:tc>
          <w:tcPr>
            <w:tcW w:w="7840" w:type="dxa"/>
          </w:tcPr>
          <w:p w14:paraId="71F247F0"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14:paraId="76BEC7EE"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1008FE82"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44187D3F"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7A89A051"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0CD839BE" w14:textId="77777777" w:rsidR="0028108C" w:rsidRPr="003941F7" w:rsidRDefault="0028108C" w:rsidP="00FB13C6">
            <w:pPr>
              <w:spacing w:after="0"/>
              <w:rPr>
                <w:rFonts w:eastAsiaTheme="minorEastAsia" w:cs="Times"/>
                <w:b/>
                <w:bCs/>
                <w:u w:val="single"/>
                <w:lang w:val="en-US"/>
              </w:rPr>
            </w:pPr>
          </w:p>
        </w:tc>
      </w:tr>
      <w:tr w:rsidR="00FB13C6" w14:paraId="050BFEEC" w14:textId="77777777" w:rsidTr="0066287F">
        <w:tc>
          <w:tcPr>
            <w:tcW w:w="1838" w:type="dxa"/>
          </w:tcPr>
          <w:p w14:paraId="5362C996" w14:textId="77777777" w:rsidR="00FB13C6" w:rsidRDefault="00FB13C6" w:rsidP="0066287F">
            <w:pPr>
              <w:pStyle w:val="3GPPAgreements"/>
              <w:numPr>
                <w:ilvl w:val="0"/>
                <w:numId w:val="0"/>
              </w:numPr>
              <w:spacing w:after="120"/>
            </w:pPr>
          </w:p>
        </w:tc>
        <w:tc>
          <w:tcPr>
            <w:tcW w:w="7840" w:type="dxa"/>
          </w:tcPr>
          <w:p w14:paraId="0FDC64E0"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15168FA3" w14:textId="77777777" w:rsidR="00FB13C6" w:rsidRPr="002506D8" w:rsidRDefault="00FB13C6" w:rsidP="00FB13C6">
            <w:pPr>
              <w:spacing w:after="0"/>
              <w:rPr>
                <w:rFonts w:eastAsiaTheme="minorEastAsia" w:cs="Times"/>
              </w:rPr>
            </w:pPr>
          </w:p>
          <w:p w14:paraId="1D9124C7"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643CA17C" w14:textId="77777777" w:rsidR="00FB13C6" w:rsidRPr="00BE1AFE" w:rsidRDefault="00FB13C6" w:rsidP="001F7B18">
            <w:pPr>
              <w:rPr>
                <w:b/>
                <w:bCs/>
                <w:lang w:eastAsia="zh-CN"/>
              </w:rPr>
            </w:pPr>
          </w:p>
        </w:tc>
      </w:tr>
    </w:tbl>
    <w:p w14:paraId="383F544A" w14:textId="77777777" w:rsidR="00302A5D" w:rsidRDefault="00302A5D" w:rsidP="00302A5D">
      <w:pPr>
        <w:pStyle w:val="3GPPText"/>
      </w:pPr>
    </w:p>
    <w:p w14:paraId="70916955" w14:textId="77777777" w:rsidR="00302A5D" w:rsidRDefault="00302A5D" w:rsidP="00302A5D">
      <w:pPr>
        <w:pStyle w:val="Heading3"/>
      </w:pPr>
      <w:r>
        <w:t>First round of discussion</w:t>
      </w:r>
    </w:p>
    <w:p w14:paraId="1582C28A"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546DE7E5" w14:textId="77777777" w:rsidR="00426D29" w:rsidRDefault="00426D29" w:rsidP="00A4702A">
      <w:pPr>
        <w:pStyle w:val="Proposal"/>
        <w:numPr>
          <w:ilvl w:val="0"/>
          <w:numId w:val="0"/>
        </w:numPr>
        <w:ind w:left="1701" w:hanging="1701"/>
      </w:pPr>
    </w:p>
    <w:p w14:paraId="17662C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45B7FC6D" w14:textId="77777777" w:rsidR="004001A9" w:rsidRPr="00357A5A" w:rsidRDefault="004001A9" w:rsidP="004001A9">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InF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3E5BC6E7" w14:textId="77777777" w:rsidR="003F3F08" w:rsidRPr="00357A5A" w:rsidRDefault="003F3F08" w:rsidP="003F3F08">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61EA5592" w14:textId="77777777" w:rsidR="0078254E" w:rsidRPr="00357A5A" w:rsidRDefault="0078254E" w:rsidP="0078254E">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14:paraId="75E1B114" w14:textId="77777777" w:rsidR="002337B8" w:rsidRPr="00357A5A" w:rsidRDefault="0025648B" w:rsidP="0025648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6E5353CF" w14:textId="77777777" w:rsidR="009D4352" w:rsidRPr="00357A5A" w:rsidRDefault="002337B8" w:rsidP="00B7385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14:paraId="0DC31CAC" w14:textId="77777777" w:rsidR="00B7385B" w:rsidRDefault="00B7385B" w:rsidP="00B7385B">
      <w:pPr>
        <w:tabs>
          <w:tab w:val="left" w:pos="1004"/>
        </w:tabs>
        <w:spacing w:line="254" w:lineRule="auto"/>
        <w:contextualSpacing/>
        <w:rPr>
          <w:rFonts w:ascii="Times" w:eastAsia="Batang" w:hAnsi="Times"/>
          <w:szCs w:val="24"/>
          <w:highlight w:val="yellow"/>
        </w:rPr>
      </w:pPr>
    </w:p>
    <w:p w14:paraId="112F9854"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69F37793" w14:textId="77777777" w:rsidR="00A7236C" w:rsidRPr="00357A5A" w:rsidRDefault="00A7236C" w:rsidP="00A7236C">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3C3F30EC" w14:textId="77777777" w:rsidR="00A7236C" w:rsidRPr="00357A5A" w:rsidRDefault="00A7236C" w:rsidP="00A7236C">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5F44A480" w14:textId="77777777" w:rsidR="008D5C73" w:rsidRPr="00357A5A" w:rsidRDefault="00FF5FFD" w:rsidP="007D0A63">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6767A960" w14:textId="77777777" w:rsidR="008D5C73" w:rsidRPr="00357A5A" w:rsidRDefault="008D5C73" w:rsidP="008D5C73">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0ED9B0C7" w14:textId="77777777" w:rsidR="00302A5D" w:rsidRDefault="00302A5D" w:rsidP="00302A5D">
      <w:pPr>
        <w:pStyle w:val="3GPPText"/>
      </w:pPr>
    </w:p>
    <w:p w14:paraId="505F8128" w14:textId="77777777" w:rsidR="00302A5D" w:rsidRDefault="00302A5D" w:rsidP="00302A5D">
      <w:pPr>
        <w:pStyle w:val="3GPPText"/>
      </w:pPr>
      <w:r>
        <w:t>Companies are encouraged to provide their view on proposal 1.</w:t>
      </w:r>
      <w:r w:rsidR="00FB2C21">
        <w:t>3</w:t>
      </w:r>
      <w:r>
        <w:t>-1 in the table below:</w:t>
      </w:r>
    </w:p>
    <w:p w14:paraId="7AEAC494"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302A5D" w14:paraId="2948777D" w14:textId="77777777" w:rsidTr="0066287F">
        <w:tc>
          <w:tcPr>
            <w:tcW w:w="1838" w:type="dxa"/>
            <w:shd w:val="clear" w:color="auto" w:fill="B8CCE4" w:themeFill="accent1" w:themeFillTint="66"/>
          </w:tcPr>
          <w:p w14:paraId="1B8454EF"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3EBB0F58" w14:textId="77777777" w:rsidR="00302A5D" w:rsidRDefault="00302A5D" w:rsidP="0066287F">
            <w:pPr>
              <w:pStyle w:val="3GPPAgreements"/>
              <w:numPr>
                <w:ilvl w:val="0"/>
                <w:numId w:val="0"/>
              </w:numPr>
            </w:pPr>
            <w:r>
              <w:t>comment</w:t>
            </w:r>
          </w:p>
        </w:tc>
      </w:tr>
      <w:tr w:rsidR="003A248C" w:rsidRPr="003A248C" w14:paraId="6E8C253F" w14:textId="77777777" w:rsidTr="0066287F">
        <w:tc>
          <w:tcPr>
            <w:tcW w:w="1838" w:type="dxa"/>
          </w:tcPr>
          <w:p w14:paraId="5C1CCC0D"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57CD002A"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42191D7F" w14:textId="77777777" w:rsidTr="0066287F">
        <w:tc>
          <w:tcPr>
            <w:tcW w:w="1838" w:type="dxa"/>
          </w:tcPr>
          <w:p w14:paraId="117DC180"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2074F649"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7DCD77FE" w14:textId="77777777" w:rsidTr="0066287F">
        <w:tc>
          <w:tcPr>
            <w:tcW w:w="1838" w:type="dxa"/>
          </w:tcPr>
          <w:p w14:paraId="588D55D8"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41232EF6"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1FE13E02" w14:textId="77777777" w:rsidTr="0066287F">
        <w:tc>
          <w:tcPr>
            <w:tcW w:w="1838" w:type="dxa"/>
          </w:tcPr>
          <w:p w14:paraId="4E81494D" w14:textId="77777777" w:rsidR="00385033" w:rsidRDefault="00385033" w:rsidP="00385033">
            <w:pPr>
              <w:pStyle w:val="3GPPAgreements"/>
              <w:numPr>
                <w:ilvl w:val="0"/>
                <w:numId w:val="0"/>
              </w:numPr>
              <w:rPr>
                <w:rFonts w:eastAsiaTheme="minorEastAsia"/>
              </w:rPr>
            </w:pPr>
            <w:r>
              <w:rPr>
                <w:rFonts w:eastAsiaTheme="minorEastAsia"/>
              </w:rPr>
              <w:lastRenderedPageBreak/>
              <w:t>Qualcomm</w:t>
            </w:r>
          </w:p>
        </w:tc>
        <w:tc>
          <w:tcPr>
            <w:tcW w:w="7840" w:type="dxa"/>
          </w:tcPr>
          <w:p w14:paraId="50E5FCE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2223A29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14:paraId="4C20C2E2"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6D38EDF3" w14:textId="77777777" w:rsidTr="0066287F">
        <w:tc>
          <w:tcPr>
            <w:tcW w:w="1838" w:type="dxa"/>
          </w:tcPr>
          <w:p w14:paraId="1F148767"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719B487E"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2DC11FE4" w14:textId="77777777" w:rsidTr="009F0169">
        <w:tc>
          <w:tcPr>
            <w:tcW w:w="1838" w:type="dxa"/>
          </w:tcPr>
          <w:p w14:paraId="3C0D7DEF"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6CA5210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14:paraId="15EFDB6A"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14:paraId="0B4686BD" w14:textId="77777777" w:rsidTr="0066287F">
        <w:tc>
          <w:tcPr>
            <w:tcW w:w="1838" w:type="dxa"/>
          </w:tcPr>
          <w:p w14:paraId="64F13203" w14:textId="3677E98D"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7E195E9C" w14:textId="12CEC111"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314784A4" w14:textId="01F70F7A"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37B531B3"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647F7D33" w14:textId="2D53C32F"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4F92767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14:paraId="40D78BA6" w14:textId="4F248A4C"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189C1081" w14:textId="77956C85"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26164AB7" w14:textId="386B2864"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14:paraId="01F94452" w14:textId="77777777" w:rsidR="00203E11" w:rsidRDefault="00203E11" w:rsidP="0068627A">
            <w:pPr>
              <w:pStyle w:val="3GPPAgreements"/>
              <w:numPr>
                <w:ilvl w:val="0"/>
                <w:numId w:val="0"/>
              </w:numPr>
              <w:rPr>
                <w:rFonts w:eastAsiaTheme="minorEastAsia"/>
              </w:rPr>
            </w:pPr>
          </w:p>
          <w:p w14:paraId="403D0C4C"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77F74D73" w14:textId="77777777" w:rsidR="00203E11" w:rsidRDefault="009F0169"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Based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14:paraId="010D93D5" w14:textId="1CCDDA9C" w:rsidR="009F0169" w:rsidRDefault="00203E11" w:rsidP="00203E11">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for InF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14:paraId="7202189C" w14:textId="77777777"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lastRenderedPageBreak/>
              <w:t>Sources in R1-2208457 show that UL TDOA can meet the requirements</w:t>
            </w:r>
          </w:p>
          <w:p w14:paraId="20484793" w14:textId="14A4F351"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14:paraId="6406D16A" w14:textId="44D28C66" w:rsidR="00203E11" w:rsidRPr="00203E11" w:rsidRDefault="00203E11" w:rsidP="00203E11">
            <w:pPr>
              <w:pStyle w:val="ListParagraph"/>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14:paraId="5C61063C" w14:textId="3689A173" w:rsidR="00203E11" w:rsidRPr="00203E11" w:rsidRDefault="00203E11" w:rsidP="00203E11">
            <w:pPr>
              <w:pStyle w:val="ListParagraph"/>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14:paraId="3AFA5F7D" w14:textId="05F00095" w:rsidR="00AD66A4"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14:paraId="13D8E512" w14:textId="6353067B" w:rsidR="00203E11" w:rsidRDefault="00203E11" w:rsidP="00AD66A4">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14:paraId="032C78ED" w14:textId="09D7231E" w:rsidR="00AD66A4" w:rsidRPr="00AD66A4" w:rsidRDefault="00AD66A4" w:rsidP="00AD66A4">
            <w:pPr>
              <w:pStyle w:val="ListParagraph"/>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observed that PRS frequency hopping can improve positioning performance if the random phase between hops can be adjusted in FR 2, InF-SH scenario.</w:t>
            </w:r>
          </w:p>
          <w:p w14:paraId="02D88F87" w14:textId="77777777" w:rsidR="00203E11" w:rsidRPr="00203E11"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Note: the observation regarding the  size of the gap between hops is subject to a separate agreement</w:t>
            </w:r>
          </w:p>
          <w:p w14:paraId="1418822C" w14:textId="1AB83F90" w:rsidR="00203E11" w:rsidRDefault="00203E11" w:rsidP="00203E11">
            <w:pPr>
              <w:tabs>
                <w:tab w:val="left" w:pos="1004"/>
              </w:tabs>
              <w:spacing w:line="254" w:lineRule="auto"/>
              <w:contextualSpacing/>
              <w:rPr>
                <w:rFonts w:eastAsiaTheme="minorEastAsia"/>
              </w:rPr>
            </w:pPr>
          </w:p>
        </w:tc>
      </w:tr>
      <w:tr w:rsidR="00971C6B" w:rsidRPr="00BB5C1C" w14:paraId="524C463C" w14:textId="77777777" w:rsidTr="0066287F">
        <w:tc>
          <w:tcPr>
            <w:tcW w:w="1838" w:type="dxa"/>
          </w:tcPr>
          <w:p w14:paraId="1F23FDA5" w14:textId="078764C8"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70320C45"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4B0D9512"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631CC3DB"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14:paraId="61928D1C"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4E3C623B"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14:paraId="7D916352"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4D9C4496"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42C67390" w14:textId="7F001BCF"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R1-2208652 [2], positioning requirement for IIoT can only be achieved without phase error modeling; while for the case with phase error modeling, the performance for the cases with/without phase error compensation cannot achieve the IIoT requirement.</w:t>
            </w:r>
          </w:p>
        </w:tc>
      </w:tr>
      <w:tr w:rsidR="00BB64D4" w:rsidRPr="00BB5C1C" w14:paraId="164DDBE0" w14:textId="77777777" w:rsidTr="0066287F">
        <w:tc>
          <w:tcPr>
            <w:tcW w:w="1838" w:type="dxa"/>
          </w:tcPr>
          <w:p w14:paraId="4D4714D0" w14:textId="64C53370"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14:paraId="1CFD650E" w14:textId="1E9E8AE0"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InF-SH scenario, commercial positioning requirements for RedCap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542A4528" w14:textId="74ABE2A0" w:rsidR="00313AFD" w:rsidRDefault="00313AFD" w:rsidP="00971C6B">
            <w:pPr>
              <w:pStyle w:val="3GPPAgreements"/>
              <w:numPr>
                <w:ilvl w:val="0"/>
                <w:numId w:val="0"/>
              </w:numPr>
              <w:rPr>
                <w:rFonts w:eastAsiaTheme="minorEastAsia"/>
              </w:rPr>
            </w:pPr>
          </w:p>
          <w:p w14:paraId="3AF64F52" w14:textId="457C0E6B"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14:paraId="5222B2A7" w14:textId="77777777" w:rsidTr="0066287F">
        <w:tc>
          <w:tcPr>
            <w:tcW w:w="1838" w:type="dxa"/>
          </w:tcPr>
          <w:p w14:paraId="5677FFBD" w14:textId="0BA91A23" w:rsidR="00221545" w:rsidRDefault="00221545" w:rsidP="00971C6B">
            <w:pPr>
              <w:pStyle w:val="3GPPAgreements"/>
              <w:numPr>
                <w:ilvl w:val="0"/>
                <w:numId w:val="0"/>
              </w:numPr>
              <w:rPr>
                <w:rFonts w:eastAsiaTheme="minorEastAsia"/>
                <w:lang w:val="en-GB"/>
              </w:rPr>
            </w:pPr>
            <w:r>
              <w:rPr>
                <w:rFonts w:eastAsiaTheme="minorEastAsia"/>
                <w:lang w:val="en-GB"/>
              </w:rPr>
              <w:t>Sony</w:t>
            </w:r>
          </w:p>
        </w:tc>
        <w:tc>
          <w:tcPr>
            <w:tcW w:w="7840" w:type="dxa"/>
          </w:tcPr>
          <w:p w14:paraId="549ACFCC" w14:textId="1A613B57"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14:paraId="2BABAF58" w14:textId="77777777" w:rsidR="00FB2C21" w:rsidRDefault="00302A5D" w:rsidP="00FB2C21">
      <w:pPr>
        <w:pStyle w:val="3GPPText"/>
      </w:pPr>
      <w:r>
        <w:t xml:space="preserve"> </w:t>
      </w:r>
    </w:p>
    <w:p w14:paraId="323A0438" w14:textId="691A8AE6" w:rsidR="00971D9B" w:rsidRDefault="00574F98" w:rsidP="00971D9B">
      <w:pPr>
        <w:pStyle w:val="Heading3"/>
      </w:pPr>
      <w:r>
        <w:t>Second round</w:t>
      </w:r>
      <w:r w:rsidR="00971D9B">
        <w:t xml:space="preserve"> of discussion</w:t>
      </w:r>
    </w:p>
    <w:p w14:paraId="76C09D5A" w14:textId="77777777"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14:paraId="27FA4115" w14:textId="6CE71B91" w:rsidR="00AE5D7F" w:rsidRDefault="00AE5D7F" w:rsidP="00AE5D7F">
      <w:pPr>
        <w:pStyle w:val="3GPPText"/>
        <w:numPr>
          <w:ilvl w:val="0"/>
          <w:numId w:val="26"/>
        </w:numPr>
        <w:rPr>
          <w:sz w:val="20"/>
          <w:szCs w:val="16"/>
          <w:lang w:val="en-GB"/>
        </w:rPr>
      </w:pPr>
      <w:r w:rsidRPr="008D624A">
        <w:rPr>
          <w:sz w:val="20"/>
          <w:szCs w:val="16"/>
          <w:lang w:val="en-GB"/>
        </w:rPr>
        <w:t xml:space="preserve">Based on all received </w:t>
      </w:r>
      <w:proofErr w:type="gramStart"/>
      <w:r w:rsidRPr="008D624A">
        <w:rPr>
          <w:sz w:val="20"/>
          <w:szCs w:val="16"/>
          <w:lang w:val="en-GB"/>
        </w:rPr>
        <w:t>comments</w:t>
      </w:r>
      <w:r>
        <w:rPr>
          <w:sz w:val="20"/>
          <w:szCs w:val="16"/>
          <w:lang w:val="en-GB"/>
        </w:rPr>
        <w:t xml:space="preserve">, </w:t>
      </w:r>
      <w:r w:rsidRPr="008D624A">
        <w:rPr>
          <w:sz w:val="20"/>
          <w:szCs w:val="16"/>
          <w:lang w:val="en-GB"/>
        </w:rPr>
        <w:t xml:space="preserve"> </w:t>
      </w:r>
      <w:r w:rsidR="004A1744">
        <w:rPr>
          <w:sz w:val="20"/>
          <w:szCs w:val="16"/>
          <w:lang w:val="en-GB"/>
        </w:rPr>
        <w:t>the</w:t>
      </w:r>
      <w:proofErr w:type="gramEnd"/>
      <w:r w:rsidR="004A1744">
        <w:rPr>
          <w:sz w:val="20"/>
          <w:szCs w:val="16"/>
          <w:lang w:val="en-GB"/>
        </w:rPr>
        <w:t xml:space="preserve"> commercial use cases are </w:t>
      </w:r>
      <w:proofErr w:type="spellStart"/>
      <w:r w:rsidR="004A1744">
        <w:rPr>
          <w:sz w:val="20"/>
          <w:szCs w:val="16"/>
          <w:lang w:val="en-GB"/>
        </w:rPr>
        <w:t>removedfrom</w:t>
      </w:r>
      <w:proofErr w:type="spellEnd"/>
      <w:r w:rsidR="004A1744">
        <w:rPr>
          <w:sz w:val="20"/>
          <w:szCs w:val="16"/>
          <w:lang w:val="en-GB"/>
        </w:rPr>
        <w:t xml:space="preserve"> proposal 1.2.1-1 </w:t>
      </w:r>
    </w:p>
    <w:p w14:paraId="009D6B63" w14:textId="32135FC5" w:rsidR="00371A2B" w:rsidRDefault="00371A2B" w:rsidP="00AE5D7F">
      <w:pPr>
        <w:pStyle w:val="3GPPText"/>
        <w:numPr>
          <w:ilvl w:val="0"/>
          <w:numId w:val="26"/>
        </w:numPr>
        <w:rPr>
          <w:sz w:val="20"/>
          <w:szCs w:val="16"/>
          <w:lang w:val="en-GB"/>
        </w:rPr>
      </w:pPr>
      <w:r w:rsidRPr="008D624A">
        <w:rPr>
          <w:sz w:val="20"/>
          <w:szCs w:val="16"/>
          <w:lang w:val="en-GB"/>
        </w:rPr>
        <w:lastRenderedPageBreak/>
        <w:t xml:space="preserve">Regarding the comment from </w:t>
      </w:r>
      <w:r>
        <w:rPr>
          <w:sz w:val="20"/>
          <w:szCs w:val="16"/>
          <w:lang w:val="en-GB"/>
        </w:rPr>
        <w:t>Intel, the editorial error is fixed</w:t>
      </w:r>
    </w:p>
    <w:p w14:paraId="434F7D51" w14:textId="4C6D6424"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14:paraId="066B96AB" w14:textId="082A2C45"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14:paraId="03C92E9B" w14:textId="726722D8" w:rsidR="00305B9B" w:rsidRPr="00502545" w:rsidRDefault="00BA7653" w:rsidP="008F635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14:paraId="66B7628A" w14:textId="0376C9C7"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14:paraId="2AB01CFE" w14:textId="5277AC11"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14:paraId="2A4ABC21" w14:textId="731C76CA"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14:paraId="64696772" w14:textId="2DCFD54A"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14:paraId="31A5EAE4" w14:textId="77777777" w:rsidR="00EE2596" w:rsidRDefault="00EE2596" w:rsidP="000C3116">
      <w:pPr>
        <w:pStyle w:val="3GPPText"/>
        <w:rPr>
          <w:sz w:val="20"/>
          <w:szCs w:val="16"/>
          <w:lang w:val="en-GB"/>
        </w:rPr>
      </w:pPr>
    </w:p>
    <w:p w14:paraId="4DCC88F9" w14:textId="77777777" w:rsidR="000C3116" w:rsidRDefault="000C3116" w:rsidP="000C3116">
      <w:pPr>
        <w:pStyle w:val="3GPPAgreements"/>
        <w:numPr>
          <w:ilvl w:val="0"/>
          <w:numId w:val="0"/>
        </w:numPr>
        <w:rPr>
          <w:rFonts w:eastAsiaTheme="minorEastAsia"/>
        </w:rPr>
      </w:pPr>
    </w:p>
    <w:p w14:paraId="59A298CB" w14:textId="77777777" w:rsidR="000C3116" w:rsidRPr="000C3116" w:rsidRDefault="000C3116" w:rsidP="000C3116">
      <w:pPr>
        <w:pStyle w:val="3GPPText"/>
        <w:rPr>
          <w:sz w:val="20"/>
          <w:szCs w:val="16"/>
        </w:rPr>
      </w:pPr>
    </w:p>
    <w:p w14:paraId="2327A4C8" w14:textId="5D3CA913" w:rsidR="00AE5D7F" w:rsidRDefault="00AE5D7F" w:rsidP="00AE5D7F">
      <w:pPr>
        <w:pStyle w:val="Proposal"/>
        <w:numPr>
          <w:ilvl w:val="0"/>
          <w:numId w:val="0"/>
        </w:numPr>
      </w:pPr>
      <w:r>
        <w:t>Proposal 1.2.1-</w:t>
      </w:r>
      <w:proofErr w:type="gramStart"/>
      <w:r w:rsidR="00512A09">
        <w:rPr>
          <w:color w:val="FF0000"/>
        </w:rPr>
        <w:t>2</w:t>
      </w:r>
      <w:r w:rsidR="00512A09">
        <w:t xml:space="preserve">  </w:t>
      </w:r>
      <w:r w:rsidR="00512A09" w:rsidRPr="0057436C">
        <w:rPr>
          <w:color w:val="FF0000"/>
        </w:rPr>
        <w:t>(</w:t>
      </w:r>
      <w:proofErr w:type="gramEnd"/>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13D2685B" w14:textId="77777777" w:rsidR="009A4A93" w:rsidRPr="009521A2" w:rsidRDefault="00AE5D7F" w:rsidP="00AE5D7F">
      <w:pPr>
        <w:pStyle w:val="ListParagraph"/>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proofErr w:type="gramStart"/>
      <w:r w:rsidRPr="009521A2">
        <w:rPr>
          <w:rFonts w:ascii="Times" w:eastAsia="Batang" w:hAnsi="Times"/>
          <w:sz w:val="20"/>
          <w:szCs w:val="20"/>
          <w:lang w:val="en-GB"/>
        </w:rPr>
        <w:t>Based</w:t>
      </w:r>
      <w:proofErr w:type="gramEnd"/>
      <w:r w:rsidRPr="009521A2">
        <w:rPr>
          <w:rFonts w:ascii="Times" w:eastAsia="Batang" w:hAnsi="Times"/>
          <w:sz w:val="20"/>
          <w:szCs w:val="20"/>
          <w:lang w:val="en-GB"/>
        </w:rPr>
        <w:t xml:space="preserve"> on the results provided by the following sources, </w:t>
      </w:r>
    </w:p>
    <w:p w14:paraId="42E94022" w14:textId="134687BF" w:rsidR="00AE5D7F" w:rsidRPr="009521A2" w:rsidRDefault="00634520" w:rsidP="009A4A93">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w:t>
      </w:r>
      <w:proofErr w:type="gramStart"/>
      <w:r w:rsidRPr="009521A2">
        <w:rPr>
          <w:rFonts w:ascii="Times" w:eastAsia="Batang" w:hAnsi="Times"/>
          <w:sz w:val="20"/>
          <w:szCs w:val="20"/>
          <w:lang w:val="en-GB"/>
        </w:rPr>
        <w:t>compensated</w:t>
      </w:r>
      <w:r w:rsidRPr="009521A2">
        <w:rPr>
          <w:rFonts w:ascii="Times" w:eastAsia="Batang" w:hAnsi="Times"/>
          <w:sz w:val="20"/>
          <w:szCs w:val="20"/>
          <w:lang w:val="en-GB"/>
        </w:rPr>
        <w:t xml:space="preserve">,  </w:t>
      </w:r>
      <w:r w:rsidR="00AE5D7F" w:rsidRPr="009521A2">
        <w:rPr>
          <w:rFonts w:ascii="Times" w:eastAsia="Batang" w:hAnsi="Times"/>
          <w:sz w:val="20"/>
          <w:szCs w:val="20"/>
          <w:lang w:val="en-GB"/>
        </w:rPr>
        <w:t>for</w:t>
      </w:r>
      <w:proofErr w:type="gramEnd"/>
      <w:r w:rsidR="00AE5D7F" w:rsidRPr="009521A2">
        <w:rPr>
          <w:rFonts w:ascii="Times" w:eastAsia="Batang" w:hAnsi="Times"/>
          <w:sz w:val="20"/>
          <w:szCs w:val="20"/>
          <w:lang w:val="en-GB"/>
        </w:rPr>
        <w:t xml:space="preserve"> InF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14:paraId="094E2A07" w14:textId="77777777" w:rsidR="00AE5D7F" w:rsidRPr="009521A2" w:rsidRDefault="00AE5D7F" w:rsidP="009A4A9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16AF0192" w14:textId="77777777" w:rsidR="00AE5D7F" w:rsidRPr="009521A2" w:rsidRDefault="00AE5D7F" w:rsidP="009A4A9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w:t>
      </w:r>
      <w:proofErr w:type="gramStart"/>
      <w:r w:rsidRPr="009521A2">
        <w:rPr>
          <w:rFonts w:ascii="Times" w:eastAsia="Batang" w:hAnsi="Times"/>
          <w:sz w:val="20"/>
          <w:szCs w:val="20"/>
          <w:lang w:val="en-GB"/>
        </w:rPr>
        <w:t>2208652,  show</w:t>
      </w:r>
      <w:proofErr w:type="gramEnd"/>
      <w:r w:rsidRPr="009521A2">
        <w:rPr>
          <w:rFonts w:ascii="Times" w:eastAsia="Batang" w:hAnsi="Times"/>
          <w:sz w:val="20"/>
          <w:szCs w:val="20"/>
          <w:lang w:val="en-GB"/>
        </w:rPr>
        <w:t xml:space="preserve"> that DL TDOA can meet the requirements</w:t>
      </w:r>
    </w:p>
    <w:p w14:paraId="240478B1" w14:textId="1B4DC3CA" w:rsidR="00A467CF" w:rsidRPr="001B40B0" w:rsidRDefault="00A467CF" w:rsidP="009521A2">
      <w:pPr>
        <w:pStyle w:val="ListParagraph"/>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14:paraId="7D3FF536" w14:textId="77777777" w:rsidR="009A4A93" w:rsidRPr="009521A2" w:rsidRDefault="009A4A93" w:rsidP="009521A2">
      <w:pPr>
        <w:pStyle w:val="ListParagraph"/>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6B5B71B0" w14:textId="67E43410" w:rsidR="00634520" w:rsidRPr="009521A2" w:rsidRDefault="009A4A93" w:rsidP="009521A2">
      <w:pPr>
        <w:pStyle w:val="ListParagraph"/>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w:t>
      </w:r>
      <w:proofErr w:type="gramStart"/>
      <w:r w:rsidRPr="009521A2">
        <w:rPr>
          <w:rFonts w:ascii="Times" w:eastAsia="Batang" w:hAnsi="Times"/>
          <w:color w:val="FF0000"/>
          <w:sz w:val="20"/>
          <w:szCs w:val="20"/>
          <w:lang w:val="en-GB"/>
        </w:rPr>
        <w:t>2209217  show</w:t>
      </w:r>
      <w:proofErr w:type="gramEnd"/>
      <w:r w:rsidRPr="009521A2">
        <w:rPr>
          <w:rFonts w:ascii="Times" w:eastAsia="Batang" w:hAnsi="Times"/>
          <w:color w:val="FF0000"/>
          <w:sz w:val="20"/>
          <w:szCs w:val="20"/>
          <w:lang w:val="en-GB"/>
        </w:rPr>
        <w:t xml:space="preserve"> that DL TDOA can meet the requirements if the random phase offset is set to be smaller than 0.5*2π.</w:t>
      </w:r>
    </w:p>
    <w:p w14:paraId="67ED21CC" w14:textId="6C8CA914" w:rsidR="007D511F" w:rsidRPr="009521A2" w:rsidRDefault="00AE5D7F" w:rsidP="007D511F">
      <w:pPr>
        <w:pStyle w:val="ListParagraph"/>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 xml:space="preserve">based on the results provided by the following sources </w:t>
      </w:r>
      <w:proofErr w:type="spellStart"/>
      <w:r w:rsidR="00634520" w:rsidRPr="009521A2">
        <w:rPr>
          <w:rFonts w:ascii="Times" w:eastAsia="Batang" w:hAnsi="Times"/>
          <w:color w:val="FF0000"/>
          <w:sz w:val="20"/>
          <w:szCs w:val="20"/>
        </w:rPr>
        <w:t>sources</w:t>
      </w:r>
      <w:proofErr w:type="spellEnd"/>
      <w:r w:rsidR="00634520" w:rsidRPr="009521A2">
        <w:rPr>
          <w:rFonts w:ascii="Times" w:eastAsia="Batang" w:hAnsi="Times"/>
          <w:color w:val="FF0000"/>
          <w:sz w:val="20"/>
          <w:szCs w:val="20"/>
        </w:rPr>
        <w:t>,</w:t>
      </w:r>
    </w:p>
    <w:p w14:paraId="59FB4D82" w14:textId="18D96B11" w:rsidR="007D511F" w:rsidRPr="009521A2" w:rsidRDefault="00AE5D7F" w:rsidP="0051755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01679EEB" w14:textId="4F9D20AC" w:rsidR="0051755F" w:rsidRPr="009521A2" w:rsidRDefault="0051755F" w:rsidP="0051755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14:paraId="52DC0C43" w14:textId="7F485D5B" w:rsidR="00AE5D7F" w:rsidRPr="009521A2" w:rsidRDefault="00AE5D7F" w:rsidP="00AE5D7F">
      <w:pPr>
        <w:pStyle w:val="ListParagraph"/>
        <w:numPr>
          <w:ilvl w:val="1"/>
          <w:numId w:val="13"/>
        </w:numPr>
        <w:tabs>
          <w:tab w:val="left" w:pos="1004"/>
        </w:tabs>
        <w:spacing w:line="254" w:lineRule="auto"/>
        <w:contextualSpacing/>
        <w:rPr>
          <w:rFonts w:ascii="Times" w:eastAsia="Batang" w:hAnsi="Times"/>
          <w:sz w:val="20"/>
          <w:szCs w:val="20"/>
        </w:rPr>
      </w:pPr>
    </w:p>
    <w:p w14:paraId="0CB4C422" w14:textId="3965A5D8" w:rsidR="00502545" w:rsidRPr="00906E54" w:rsidRDefault="00151895" w:rsidP="00AE5D7F">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14:paraId="65E31F7A" w14:textId="77777777" w:rsidR="005B0821" w:rsidRPr="009521A2" w:rsidRDefault="005B0821" w:rsidP="00AE5D7F">
      <w:pPr>
        <w:pStyle w:val="ListParagraph"/>
        <w:numPr>
          <w:ilvl w:val="1"/>
          <w:numId w:val="13"/>
        </w:numPr>
        <w:tabs>
          <w:tab w:val="left" w:pos="1004"/>
        </w:tabs>
        <w:spacing w:line="254" w:lineRule="auto"/>
        <w:contextualSpacing/>
        <w:rPr>
          <w:rFonts w:ascii="Times" w:eastAsia="Batang" w:hAnsi="Times"/>
          <w:sz w:val="20"/>
          <w:szCs w:val="20"/>
        </w:rPr>
      </w:pPr>
    </w:p>
    <w:p w14:paraId="5ECF5874" w14:textId="77777777" w:rsidR="00AE5D7F" w:rsidRPr="009521A2" w:rsidRDefault="00AE5D7F" w:rsidP="00AE5D7F">
      <w:pPr>
        <w:pStyle w:val="ListParagraph"/>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 xml:space="preserve">Note: the observation regarding </w:t>
      </w:r>
      <w:proofErr w:type="gramStart"/>
      <w:r w:rsidRPr="009521A2">
        <w:rPr>
          <w:rFonts w:ascii="Times" w:eastAsia="Batang" w:hAnsi="Times"/>
          <w:sz w:val="20"/>
          <w:szCs w:val="20"/>
        </w:rPr>
        <w:t>the  size</w:t>
      </w:r>
      <w:proofErr w:type="gramEnd"/>
      <w:r w:rsidRPr="009521A2">
        <w:rPr>
          <w:rFonts w:ascii="Times" w:eastAsia="Batang" w:hAnsi="Times"/>
          <w:sz w:val="20"/>
          <w:szCs w:val="20"/>
        </w:rPr>
        <w:t xml:space="preserve"> of the gap between hops is subject to a separate agreement</w:t>
      </w:r>
    </w:p>
    <w:p w14:paraId="53814C7B" w14:textId="77777777" w:rsidR="00AE5D7F" w:rsidRDefault="00AE5D7F" w:rsidP="00AE5D7F">
      <w:pPr>
        <w:tabs>
          <w:tab w:val="left" w:pos="1004"/>
        </w:tabs>
        <w:spacing w:line="254" w:lineRule="auto"/>
        <w:contextualSpacing/>
        <w:rPr>
          <w:rFonts w:ascii="Times" w:eastAsia="Batang" w:hAnsi="Times"/>
          <w:szCs w:val="24"/>
          <w:highlight w:val="yellow"/>
        </w:rPr>
      </w:pPr>
    </w:p>
    <w:p w14:paraId="225FEB91" w14:textId="3FB803E6" w:rsidR="00AE5D7F" w:rsidRDefault="00AE5D7F" w:rsidP="00AE5D7F">
      <w:pPr>
        <w:pStyle w:val="Proposal"/>
        <w:numPr>
          <w:ilvl w:val="0"/>
          <w:numId w:val="0"/>
        </w:numPr>
      </w:pPr>
      <w:r>
        <w:lastRenderedPageBreak/>
        <w:t>Proposal 1.2.2-</w:t>
      </w:r>
      <w:proofErr w:type="gramStart"/>
      <w:r w:rsidR="00F7541F">
        <w:rPr>
          <w:color w:val="FF0000"/>
        </w:rPr>
        <w:t>2</w:t>
      </w:r>
      <w:r w:rsidR="00F7541F">
        <w:t xml:space="preserve">  </w:t>
      </w:r>
      <w:r w:rsidR="00F7541F" w:rsidRPr="0057436C">
        <w:rPr>
          <w:color w:val="FF0000"/>
        </w:rPr>
        <w:t>(</w:t>
      </w:r>
      <w:proofErr w:type="gramEnd"/>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14:paraId="54DCEE32" w14:textId="4FCAAC2C" w:rsidR="00AE5D7F" w:rsidRPr="00357A5A" w:rsidRDefault="00AE5D7F" w:rsidP="00AE5D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Pr>
          <w:rFonts w:ascii="Times" w:eastAsia="Batang" w:hAnsi="Times"/>
          <w:sz w:val="20"/>
          <w:szCs w:val="24"/>
          <w:lang w:val="en-GB"/>
        </w:rPr>
        <w:t xml:space="preserve">, for </w:t>
      </w:r>
      <w:proofErr w:type="spellStart"/>
      <w:proofErr w:type="gram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the</w:t>
      </w:r>
      <w:proofErr w:type="gramEnd"/>
      <w:r w:rsidRPr="00E86DAD">
        <w:rPr>
          <w:rFonts w:ascii="Times" w:eastAsia="Batang" w:hAnsi="Times"/>
          <w:sz w:val="20"/>
          <w:szCs w:val="24"/>
          <w:lang w:val="en-GB"/>
        </w:rPr>
        <w:t xml:space="preserv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14:paraId="3AAAC9CF" w14:textId="77777777" w:rsidR="00AE5D7F" w:rsidRPr="00357A5A"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UL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requirements even when the phase is compensated</w:t>
      </w:r>
    </w:p>
    <w:p w14:paraId="37AF1A6D" w14:textId="77777777" w:rsidR="00A2436D"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requirements even when the phase is compensated</w:t>
      </w:r>
      <w:r w:rsidRPr="00357A5A">
        <w:rPr>
          <w:rFonts w:ascii="Times" w:eastAsia="Batang" w:hAnsi="Times"/>
          <w:szCs w:val="24"/>
        </w:rPr>
        <w:t xml:space="preserve">  </w:t>
      </w:r>
    </w:p>
    <w:p w14:paraId="5395A58F" w14:textId="14A475DA" w:rsidR="00A2436D" w:rsidRPr="009521A2" w:rsidRDefault="00A2436D" w:rsidP="00A2436D">
      <w:pPr>
        <w:pStyle w:val="ListParagraph"/>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14:paraId="450CD547" w14:textId="65BDA6A6" w:rsidR="00AE5D7F" w:rsidRPr="00357A5A"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14:paraId="4C7A38E8" w14:textId="77777777" w:rsidR="00906E54" w:rsidRPr="00906E54" w:rsidRDefault="00906E54" w:rsidP="00906E54">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185EDEC9" w14:textId="77777777" w:rsidR="00AE5D7F" w:rsidRPr="00357A5A" w:rsidRDefault="00AE5D7F" w:rsidP="00AE5D7F">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Note: the observation regarding </w:t>
      </w:r>
      <w:proofErr w:type="gramStart"/>
      <w:r w:rsidRPr="00357A5A">
        <w:rPr>
          <w:rFonts w:ascii="Times" w:eastAsia="Batang" w:hAnsi="Times"/>
          <w:szCs w:val="24"/>
        </w:rPr>
        <w:t>the  size</w:t>
      </w:r>
      <w:proofErr w:type="gramEnd"/>
      <w:r w:rsidRPr="00357A5A">
        <w:rPr>
          <w:rFonts w:ascii="Times" w:eastAsia="Batang" w:hAnsi="Times"/>
          <w:szCs w:val="24"/>
        </w:rPr>
        <w:t xml:space="preserve"> of the gap between hops is subject to a separate agreement</w:t>
      </w:r>
    </w:p>
    <w:p w14:paraId="0A957E45" w14:textId="77777777" w:rsidR="00AE5D7F" w:rsidRDefault="00AE5D7F" w:rsidP="00AE5D7F">
      <w:pPr>
        <w:pStyle w:val="3GPPText"/>
      </w:pPr>
    </w:p>
    <w:p w14:paraId="761DC115" w14:textId="6B9D9E56" w:rsidR="00906E54" w:rsidRDefault="00906E54" w:rsidP="00906E54">
      <w:pPr>
        <w:pStyle w:val="3GPPText"/>
      </w:pPr>
      <w:r>
        <w:t>Companies are encouraged to provide their view on proposal 1.</w:t>
      </w:r>
      <w:r>
        <w:t>2</w:t>
      </w:r>
      <w:r>
        <w:t>.1-2 and 1.</w:t>
      </w:r>
      <w:r>
        <w:t>2</w:t>
      </w:r>
      <w:r>
        <w:t>.2-</w:t>
      </w:r>
      <w:proofErr w:type="gramStart"/>
      <w:r>
        <w:t>2  in</w:t>
      </w:r>
      <w:proofErr w:type="gramEnd"/>
      <w:r>
        <w:t xml:space="preserve"> the table below:</w:t>
      </w:r>
    </w:p>
    <w:p w14:paraId="6E854155" w14:textId="4B8D716C" w:rsidR="00906E54" w:rsidRPr="00375412" w:rsidRDefault="00906E54" w:rsidP="00906E54">
      <w:pPr>
        <w:pStyle w:val="3GPPText"/>
        <w:rPr>
          <w:b/>
          <w:bCs/>
        </w:rPr>
      </w:pPr>
      <w:r w:rsidRPr="00375412">
        <w:rPr>
          <w:b/>
          <w:bCs/>
        </w:rPr>
        <w:t xml:space="preserve">Proposal </w:t>
      </w:r>
      <w:r>
        <w:rPr>
          <w:b/>
          <w:bCs/>
        </w:rPr>
        <w:t>1.</w:t>
      </w:r>
      <w:r>
        <w:rPr>
          <w:b/>
          <w:bCs/>
        </w:rPr>
        <w:t>2</w:t>
      </w:r>
      <w:r>
        <w:rPr>
          <w:b/>
          <w:bCs/>
        </w:rPr>
        <w:t>.1-</w:t>
      </w:r>
      <w:proofErr w:type="gramStart"/>
      <w:r>
        <w:rPr>
          <w:b/>
          <w:bCs/>
        </w:rPr>
        <w:t>2  and</w:t>
      </w:r>
      <w:proofErr w:type="gramEnd"/>
      <w:r>
        <w:rPr>
          <w:b/>
          <w:bCs/>
        </w:rPr>
        <w:t xml:space="preserve"> 1.</w:t>
      </w:r>
      <w:r>
        <w:rPr>
          <w:b/>
          <w:bCs/>
        </w:rPr>
        <w:t>2</w:t>
      </w:r>
      <w:r>
        <w:rPr>
          <w:b/>
          <w:bCs/>
        </w:rPr>
        <w:t>.2-2</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906E54" w14:paraId="58DFF777" w14:textId="77777777" w:rsidTr="0097042E">
        <w:tc>
          <w:tcPr>
            <w:tcW w:w="1838" w:type="dxa"/>
            <w:shd w:val="clear" w:color="auto" w:fill="B8CCE4" w:themeFill="accent1" w:themeFillTint="66"/>
          </w:tcPr>
          <w:p w14:paraId="092839B7" w14:textId="77777777" w:rsidR="00906E54" w:rsidRDefault="00906E54" w:rsidP="0097042E">
            <w:pPr>
              <w:pStyle w:val="3GPPAgreements"/>
              <w:numPr>
                <w:ilvl w:val="0"/>
                <w:numId w:val="0"/>
              </w:numPr>
            </w:pPr>
            <w:r>
              <w:t>Company</w:t>
            </w:r>
          </w:p>
        </w:tc>
        <w:tc>
          <w:tcPr>
            <w:tcW w:w="7840" w:type="dxa"/>
            <w:shd w:val="clear" w:color="auto" w:fill="B8CCE4" w:themeFill="accent1" w:themeFillTint="66"/>
          </w:tcPr>
          <w:p w14:paraId="673AE13E" w14:textId="77777777" w:rsidR="00906E54" w:rsidRDefault="00906E54" w:rsidP="0097042E">
            <w:pPr>
              <w:pStyle w:val="3GPPAgreements"/>
              <w:numPr>
                <w:ilvl w:val="0"/>
                <w:numId w:val="0"/>
              </w:numPr>
            </w:pPr>
            <w:r>
              <w:t>comment</w:t>
            </w:r>
          </w:p>
        </w:tc>
      </w:tr>
      <w:tr w:rsidR="00906E54" w14:paraId="6334B63B" w14:textId="77777777" w:rsidTr="0097042E">
        <w:tc>
          <w:tcPr>
            <w:tcW w:w="1838" w:type="dxa"/>
          </w:tcPr>
          <w:p w14:paraId="2325784F" w14:textId="77777777" w:rsidR="00906E54" w:rsidRPr="00BB5C1C" w:rsidRDefault="00906E54" w:rsidP="0097042E">
            <w:pPr>
              <w:pStyle w:val="3GPPAgreements"/>
              <w:numPr>
                <w:ilvl w:val="0"/>
                <w:numId w:val="0"/>
              </w:numPr>
              <w:rPr>
                <w:rFonts w:eastAsiaTheme="minorEastAsia"/>
              </w:rPr>
            </w:pPr>
          </w:p>
        </w:tc>
        <w:tc>
          <w:tcPr>
            <w:tcW w:w="7840" w:type="dxa"/>
          </w:tcPr>
          <w:p w14:paraId="6F852DA3" w14:textId="77777777" w:rsidR="00906E54" w:rsidRPr="003A248C" w:rsidRDefault="00906E54" w:rsidP="0097042E">
            <w:pPr>
              <w:pStyle w:val="Proposal"/>
              <w:numPr>
                <w:ilvl w:val="0"/>
                <w:numId w:val="0"/>
              </w:numPr>
              <w:rPr>
                <w:rFonts w:ascii="Times New Roman" w:eastAsiaTheme="minorEastAsia" w:hAnsi="Times New Roman" w:cs="Times New Roman"/>
                <w:b w:val="0"/>
                <w:bCs w:val="0"/>
                <w:szCs w:val="20"/>
              </w:rPr>
            </w:pPr>
          </w:p>
        </w:tc>
      </w:tr>
    </w:tbl>
    <w:p w14:paraId="783FE48D" w14:textId="77777777" w:rsidR="00906E54" w:rsidRPr="00987615" w:rsidRDefault="00906E54" w:rsidP="00906E54">
      <w:pPr>
        <w:tabs>
          <w:tab w:val="left" w:pos="1004"/>
        </w:tabs>
        <w:spacing w:line="254" w:lineRule="auto"/>
        <w:contextualSpacing/>
        <w:rPr>
          <w:rFonts w:ascii="Times" w:eastAsia="Batang" w:hAnsi="Times"/>
          <w:szCs w:val="24"/>
        </w:rPr>
      </w:pPr>
    </w:p>
    <w:p w14:paraId="27603E12" w14:textId="77777777" w:rsidR="00971D9B" w:rsidRPr="00AE5D7F" w:rsidRDefault="00971D9B" w:rsidP="00FB2C21">
      <w:pPr>
        <w:pStyle w:val="3GPPText"/>
      </w:pPr>
    </w:p>
    <w:p w14:paraId="74727CA9" w14:textId="25B39048" w:rsidR="00FB2C21" w:rsidRDefault="000721E0" w:rsidP="006D2C8B">
      <w:pPr>
        <w:pStyle w:val="Heading2"/>
      </w:pPr>
      <w:r>
        <w:t xml:space="preserve">(High) </w:t>
      </w:r>
      <w:r w:rsidR="00FB2C21">
        <w:t xml:space="preserve">Issue </w:t>
      </w:r>
      <w:proofErr w:type="gramStart"/>
      <w:r w:rsidR="00FB2C21">
        <w:t>1.</w:t>
      </w:r>
      <w:r w:rsidR="00011F8F">
        <w:t>3</w:t>
      </w:r>
      <w:r w:rsidR="00FB2C21">
        <w:t xml:space="preserve">  </w:t>
      </w:r>
      <w:r w:rsidR="002E7AF1">
        <w:t>Impact</w:t>
      </w:r>
      <w:proofErr w:type="gramEnd"/>
      <w:r w:rsidR="002E7AF1">
        <w:t xml:space="preserve"> of</w:t>
      </w:r>
      <w:r w:rsidR="00F25D16">
        <w:t xml:space="preserve"> rx switching time / gaps</w:t>
      </w:r>
      <w:r w:rsidR="002E7AF1">
        <w:t xml:space="preserve"> on frequency hopping performance</w:t>
      </w:r>
    </w:p>
    <w:p w14:paraId="67255A5A" w14:textId="77777777" w:rsidR="00FB2C21" w:rsidRDefault="00FB2C21" w:rsidP="00FB2C21">
      <w:pPr>
        <w:pStyle w:val="Heading3"/>
      </w:pPr>
      <w:r>
        <w:t>background</w:t>
      </w:r>
    </w:p>
    <w:p w14:paraId="1F080B62"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12A97C88"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0B1B1D4A" w14:textId="77777777" w:rsidR="00834E70" w:rsidRDefault="00834E70" w:rsidP="00FB2C21">
      <w:pPr>
        <w:pStyle w:val="3GPPText"/>
      </w:pPr>
    </w:p>
    <w:p w14:paraId="2A3F55FC" w14:textId="77777777" w:rsidR="00AD40F7" w:rsidRDefault="00AD40F7" w:rsidP="00FB2C21">
      <w:pPr>
        <w:pStyle w:val="3GPPText"/>
      </w:pPr>
      <w:r>
        <w:t>The following was observed by the sources regarding the impact of the gap duration on the accuracy:</w:t>
      </w:r>
    </w:p>
    <w:p w14:paraId="5AD25D91" w14:textId="77777777" w:rsidR="00AD40F7" w:rsidRDefault="00AD40F7"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535C6648" w14:textId="77777777" w:rsidR="00460F7D" w:rsidRDefault="008161AF"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ACCB37F" w14:textId="77777777" w:rsidR="00460F7D" w:rsidRDefault="00460F7D"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3A0ED2B9"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65B6D6E6" w14:textId="77777777" w:rsidR="00A730F0" w:rsidRDefault="00A730F0"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325F31A3"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lastRenderedPageBreak/>
        <w:t>[2] assumes no phase error remains</w:t>
      </w:r>
    </w:p>
    <w:p w14:paraId="09000C44" w14:textId="77777777" w:rsidR="00FB2C21" w:rsidRDefault="00983DB5" w:rsidP="008A2BE7">
      <w:pPr>
        <w:pStyle w:val="3GPPText"/>
      </w:pPr>
      <w: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6B61FAC9" w14:textId="77777777" w:rsidTr="0066287F">
        <w:tc>
          <w:tcPr>
            <w:tcW w:w="1838" w:type="dxa"/>
            <w:shd w:val="clear" w:color="auto" w:fill="B8CCE4" w:themeFill="accent1" w:themeFillTint="66"/>
          </w:tcPr>
          <w:p w14:paraId="61E33C35"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65899D3C" w14:textId="77777777" w:rsidR="00FB2C21" w:rsidRDefault="00FB2C21" w:rsidP="0066287F">
            <w:pPr>
              <w:pStyle w:val="3GPPAgreements"/>
              <w:numPr>
                <w:ilvl w:val="0"/>
                <w:numId w:val="0"/>
              </w:numPr>
              <w:spacing w:after="120"/>
            </w:pPr>
            <w:r>
              <w:t>Proposal</w:t>
            </w:r>
          </w:p>
        </w:tc>
      </w:tr>
      <w:tr w:rsidR="00FB2C21" w14:paraId="19803571" w14:textId="77777777" w:rsidTr="0066287F">
        <w:tc>
          <w:tcPr>
            <w:tcW w:w="1838" w:type="dxa"/>
          </w:tcPr>
          <w:p w14:paraId="28DED1C1" w14:textId="77777777" w:rsidR="00FB2C21" w:rsidRDefault="00011F8F" w:rsidP="0066287F">
            <w:pPr>
              <w:pStyle w:val="3GPPAgreements"/>
              <w:numPr>
                <w:ilvl w:val="0"/>
                <w:numId w:val="0"/>
              </w:numPr>
              <w:spacing w:after="120"/>
            </w:pPr>
            <w:r>
              <w:t>[1]</w:t>
            </w:r>
          </w:p>
        </w:tc>
        <w:tc>
          <w:tcPr>
            <w:tcW w:w="7840" w:type="dxa"/>
          </w:tcPr>
          <w:p w14:paraId="07219FC6"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14:paraId="2FFB2D6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14:paraId="520A4E71"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70702674"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29DA17D3" w14:textId="77777777" w:rsidTr="0066287F">
        <w:tc>
          <w:tcPr>
            <w:tcW w:w="1838" w:type="dxa"/>
          </w:tcPr>
          <w:p w14:paraId="668EE8EB" w14:textId="77777777" w:rsidR="00AC47B1" w:rsidRDefault="00AC47B1" w:rsidP="0066287F">
            <w:pPr>
              <w:pStyle w:val="3GPPAgreements"/>
              <w:numPr>
                <w:ilvl w:val="0"/>
                <w:numId w:val="0"/>
              </w:numPr>
              <w:spacing w:after="120"/>
            </w:pPr>
            <w:r>
              <w:t>[2]</w:t>
            </w:r>
          </w:p>
        </w:tc>
        <w:tc>
          <w:tcPr>
            <w:tcW w:w="7840" w:type="dxa"/>
          </w:tcPr>
          <w:p w14:paraId="138A7A68" w14:textId="77777777" w:rsidR="00AC47B1" w:rsidRPr="00094FB8" w:rsidRDefault="00AC47B1" w:rsidP="00AC074F">
            <w:pPr>
              <w:pStyle w:val="BodyText"/>
              <w:numPr>
                <w:ilvl w:val="0"/>
                <w:numId w:val="25"/>
              </w:numPr>
              <w:spacing w:before="120" w:line="260" w:lineRule="exact"/>
              <w:jc w:val="both"/>
              <w:rPr>
                <w:rFonts w:eastAsiaTheme="minorEastAsia"/>
                <w:b/>
                <w:i/>
                <w:lang w:eastAsia="zh-CN"/>
              </w:rPr>
            </w:pPr>
          </w:p>
          <w:p w14:paraId="4286A4FF"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274B3D6" w14:textId="77777777" w:rsidR="00AC47B1" w:rsidRDefault="00AC47B1" w:rsidP="00AC074F">
            <w:pPr>
              <w:pStyle w:val="BodyText"/>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223F37C"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08408E41" w14:textId="77777777" w:rsidR="00101AF9" w:rsidRPr="00094FB8" w:rsidRDefault="00101AF9" w:rsidP="00AC074F">
            <w:pPr>
              <w:pStyle w:val="BodyText"/>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2F9DFB8D" w14:textId="77777777" w:rsidR="00101AF9" w:rsidRDefault="00101AF9" w:rsidP="00101AF9">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5AC822F1" w14:textId="77777777" w:rsidR="00101AF9" w:rsidRDefault="00101AF9" w:rsidP="00AC074F">
            <w:pPr>
              <w:pStyle w:val="BodyText"/>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4AF165C5"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1928D523" w14:textId="77777777" w:rsidTr="0066287F">
        <w:tc>
          <w:tcPr>
            <w:tcW w:w="1838" w:type="dxa"/>
          </w:tcPr>
          <w:p w14:paraId="2ED0CAA7" w14:textId="77777777" w:rsidR="00111A23" w:rsidRDefault="00111A23" w:rsidP="0066287F">
            <w:pPr>
              <w:pStyle w:val="3GPPAgreements"/>
              <w:numPr>
                <w:ilvl w:val="0"/>
                <w:numId w:val="0"/>
              </w:numPr>
              <w:spacing w:after="120"/>
            </w:pPr>
            <w:r>
              <w:t>[3]</w:t>
            </w:r>
          </w:p>
        </w:tc>
        <w:tc>
          <w:tcPr>
            <w:tcW w:w="7840" w:type="dxa"/>
          </w:tcPr>
          <w:p w14:paraId="1AFB29B5"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307BD1B5" w14:textId="77777777" w:rsidR="00111A23" w:rsidRPr="00111A23" w:rsidRDefault="00111A23" w:rsidP="00111A23">
            <w:pPr>
              <w:pStyle w:val="BodyText"/>
              <w:spacing w:before="120" w:line="260" w:lineRule="exact"/>
              <w:jc w:val="both"/>
              <w:rPr>
                <w:rFonts w:eastAsiaTheme="minorEastAsia"/>
                <w:b/>
                <w:i/>
                <w:lang w:val="en-GB" w:eastAsia="zh-CN"/>
              </w:rPr>
            </w:pPr>
          </w:p>
        </w:tc>
      </w:tr>
      <w:tr w:rsidR="000C7D39" w14:paraId="761BB3E3" w14:textId="77777777" w:rsidTr="0066287F">
        <w:tc>
          <w:tcPr>
            <w:tcW w:w="1838" w:type="dxa"/>
          </w:tcPr>
          <w:p w14:paraId="4E856506" w14:textId="77777777" w:rsidR="000C7D39" w:rsidRDefault="000C7D39" w:rsidP="0066287F">
            <w:pPr>
              <w:pStyle w:val="3GPPAgreements"/>
              <w:numPr>
                <w:ilvl w:val="0"/>
                <w:numId w:val="0"/>
              </w:numPr>
              <w:spacing w:after="120"/>
            </w:pPr>
            <w:r>
              <w:t>[9]</w:t>
            </w:r>
          </w:p>
        </w:tc>
        <w:tc>
          <w:tcPr>
            <w:tcW w:w="7840" w:type="dxa"/>
          </w:tcPr>
          <w:p w14:paraId="6E8171B1" w14:textId="77777777" w:rsidR="000C7D39" w:rsidRDefault="000C7D39" w:rsidP="00C053E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76F37D52" w14:textId="77777777" w:rsidR="000C7D39" w:rsidRPr="7F08B9AF" w:rsidRDefault="000C7D39" w:rsidP="00111A23">
            <w:pPr>
              <w:rPr>
                <w:b/>
                <w:bCs/>
              </w:rPr>
            </w:pPr>
          </w:p>
        </w:tc>
      </w:tr>
      <w:tr w:rsidR="00793CBC" w14:paraId="21D27497" w14:textId="77777777" w:rsidTr="0066287F">
        <w:tc>
          <w:tcPr>
            <w:tcW w:w="1838" w:type="dxa"/>
          </w:tcPr>
          <w:p w14:paraId="1FD10A78" w14:textId="77777777" w:rsidR="00793CBC" w:rsidRDefault="00793CBC" w:rsidP="0066287F">
            <w:pPr>
              <w:pStyle w:val="3GPPAgreements"/>
              <w:numPr>
                <w:ilvl w:val="0"/>
                <w:numId w:val="0"/>
              </w:numPr>
              <w:spacing w:after="120"/>
            </w:pPr>
            <w:r>
              <w:t>[11]</w:t>
            </w:r>
          </w:p>
        </w:tc>
        <w:tc>
          <w:tcPr>
            <w:tcW w:w="7840" w:type="dxa"/>
          </w:tcPr>
          <w:p w14:paraId="318B72F0"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4DC536C1" w14:textId="77777777" w:rsidR="00793CBC" w:rsidRDefault="00793CBC" w:rsidP="00C053E4">
            <w:pPr>
              <w:widowControl w:val="0"/>
              <w:snapToGrid w:val="0"/>
              <w:spacing w:beforeLines="50" w:before="120" w:afterLines="50"/>
              <w:rPr>
                <w:b/>
                <w:bCs/>
                <w:i/>
                <w:iCs/>
                <w:kern w:val="2"/>
              </w:rPr>
            </w:pPr>
          </w:p>
        </w:tc>
      </w:tr>
      <w:tr w:rsidR="002E7965" w14:paraId="2414C7FF" w14:textId="77777777" w:rsidTr="0066287F">
        <w:tc>
          <w:tcPr>
            <w:tcW w:w="1838" w:type="dxa"/>
          </w:tcPr>
          <w:p w14:paraId="21CF7C9B" w14:textId="77777777" w:rsidR="002E7965" w:rsidRDefault="002E7965" w:rsidP="0066287F">
            <w:pPr>
              <w:pStyle w:val="3GPPAgreements"/>
              <w:numPr>
                <w:ilvl w:val="0"/>
                <w:numId w:val="0"/>
              </w:numPr>
              <w:spacing w:after="120"/>
            </w:pPr>
            <w:r>
              <w:t>[17]</w:t>
            </w:r>
          </w:p>
        </w:tc>
        <w:tc>
          <w:tcPr>
            <w:tcW w:w="7840" w:type="dxa"/>
          </w:tcPr>
          <w:p w14:paraId="2FEBFF2E" w14:textId="77777777" w:rsidR="002E7965" w:rsidRDefault="002E7965" w:rsidP="002E7965"/>
          <w:p w14:paraId="0BA95C62"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7B49D8D1" w14:textId="77777777" w:rsidR="002E7965" w:rsidRPr="00A134B7" w:rsidRDefault="002E7965" w:rsidP="00C053E4">
            <w:pPr>
              <w:pStyle w:val="ListParagraph"/>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5B0FB320" w14:textId="77777777" w:rsidR="002E7965" w:rsidRPr="00A134B7" w:rsidRDefault="002E7965" w:rsidP="00C053E4">
            <w:pPr>
              <w:pStyle w:val="ListParagraph"/>
              <w:numPr>
                <w:ilvl w:val="1"/>
                <w:numId w:val="34"/>
              </w:numPr>
              <w:spacing w:afterLines="50" w:after="120"/>
              <w:jc w:val="both"/>
            </w:pPr>
            <w:r>
              <w:rPr>
                <w:b/>
                <w:bCs/>
              </w:rPr>
              <w:lastRenderedPageBreak/>
              <w:t>Whether UE needs BWP switching or just RF retuning during the measurement gap for the PRS measurement</w:t>
            </w:r>
            <w:r>
              <w:rPr>
                <w:rFonts w:hint="eastAsia"/>
                <w:b/>
                <w:bCs/>
              </w:rPr>
              <w:t>.</w:t>
            </w:r>
          </w:p>
          <w:p w14:paraId="0457AD5E" w14:textId="77777777" w:rsidR="002E7965" w:rsidRPr="006D2F96" w:rsidRDefault="002E7965" w:rsidP="00C053E4">
            <w:pPr>
              <w:pStyle w:val="ListParagraph"/>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32A2A15A" w14:textId="77777777" w:rsidR="002E7965" w:rsidRPr="002E7965" w:rsidRDefault="002E7965" w:rsidP="00793CBC">
            <w:pPr>
              <w:spacing w:before="240" w:after="0"/>
              <w:jc w:val="both"/>
              <w:rPr>
                <w:b/>
                <w:bCs/>
                <w:i/>
                <w:iCs/>
                <w:sz w:val="22"/>
                <w:szCs w:val="22"/>
                <w:lang w:val="en-US" w:eastAsia="zh-CN"/>
              </w:rPr>
            </w:pPr>
          </w:p>
        </w:tc>
      </w:tr>
    </w:tbl>
    <w:p w14:paraId="4C49545B" w14:textId="77777777" w:rsidR="00FB2C21" w:rsidRDefault="00FB2C21" w:rsidP="00FB2C21">
      <w:pPr>
        <w:pStyle w:val="3GPPText"/>
      </w:pPr>
    </w:p>
    <w:p w14:paraId="34361547" w14:textId="77777777" w:rsidR="00FB2C21" w:rsidRDefault="00FB2C21" w:rsidP="00FB2C21">
      <w:pPr>
        <w:pStyle w:val="Heading3"/>
      </w:pPr>
      <w:r>
        <w:t>First round of discussion</w:t>
      </w:r>
    </w:p>
    <w:p w14:paraId="19DB260D" w14:textId="77777777" w:rsidR="00A4702A" w:rsidRDefault="00A4702A" w:rsidP="00A4702A">
      <w:pPr>
        <w:pStyle w:val="Proposal"/>
        <w:numPr>
          <w:ilvl w:val="0"/>
          <w:numId w:val="0"/>
        </w:numPr>
        <w:ind w:left="1701" w:hanging="1701"/>
      </w:pPr>
    </w:p>
    <w:p w14:paraId="074F91B9"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1296273F" w14:textId="77777777" w:rsidR="00FB2C21" w:rsidRPr="00375412" w:rsidRDefault="00502634" w:rsidP="00FB2C21">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2B5E28B8" w14:textId="77777777" w:rsidTr="0066287F">
        <w:tc>
          <w:tcPr>
            <w:tcW w:w="1838" w:type="dxa"/>
            <w:shd w:val="clear" w:color="auto" w:fill="B8CCE4" w:themeFill="accent1" w:themeFillTint="66"/>
          </w:tcPr>
          <w:p w14:paraId="256C68D7"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4AFEC87C" w14:textId="77777777" w:rsidR="00FB2C21" w:rsidRDefault="00FB2C21" w:rsidP="0066287F">
            <w:pPr>
              <w:pStyle w:val="3GPPAgreements"/>
              <w:numPr>
                <w:ilvl w:val="0"/>
                <w:numId w:val="0"/>
              </w:numPr>
            </w:pPr>
            <w:r>
              <w:t>comment</w:t>
            </w:r>
          </w:p>
        </w:tc>
      </w:tr>
      <w:tr w:rsidR="00BB07E2" w14:paraId="42F0964B" w14:textId="77777777" w:rsidTr="0066287F">
        <w:tc>
          <w:tcPr>
            <w:tcW w:w="1838" w:type="dxa"/>
          </w:tcPr>
          <w:p w14:paraId="564CF55B"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616D8E15"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0FD5592D" w14:textId="77777777" w:rsidTr="0066287F">
        <w:tc>
          <w:tcPr>
            <w:tcW w:w="1838" w:type="dxa"/>
          </w:tcPr>
          <w:p w14:paraId="22C28CD8" w14:textId="77777777"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14:paraId="1CA20CE4"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2492E3B0" w14:textId="77777777" w:rsidTr="0066287F">
        <w:tc>
          <w:tcPr>
            <w:tcW w:w="1838" w:type="dxa"/>
          </w:tcPr>
          <w:p w14:paraId="7F83E835" w14:textId="502D5D7A"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02702D9F" w14:textId="7767F473"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F9F5935" w14:textId="77777777" w:rsidTr="0066287F">
        <w:tc>
          <w:tcPr>
            <w:tcW w:w="1838" w:type="dxa"/>
          </w:tcPr>
          <w:p w14:paraId="29302593" w14:textId="25E71999"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371E473A" w14:textId="2DCDC2CC"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14:paraId="710CBF7C" w14:textId="77777777" w:rsidTr="0066287F">
        <w:tc>
          <w:tcPr>
            <w:tcW w:w="1838" w:type="dxa"/>
          </w:tcPr>
          <w:p w14:paraId="7AF3C895" w14:textId="5A20B8FD"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14:paraId="7562F98E" w14:textId="7F1F4F62"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14:paraId="6EB800E4" w14:textId="1852159A" w:rsidR="005124A6" w:rsidRDefault="00FB2C21" w:rsidP="005124A6">
      <w:pPr>
        <w:pStyle w:val="Heading3"/>
      </w:pPr>
      <w:r>
        <w:t xml:space="preserve"> </w:t>
      </w:r>
      <w:r w:rsidR="00574F98">
        <w:t>Second round</w:t>
      </w:r>
      <w:r w:rsidR="005124A6">
        <w:t xml:space="preserve"> of discussion</w:t>
      </w:r>
    </w:p>
    <w:p w14:paraId="24072DBB" w14:textId="1A2622D1"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w:t>
      </w:r>
      <w:proofErr w:type="gramStart"/>
      <w:r w:rsidR="00196C9C">
        <w:rPr>
          <w:sz w:val="20"/>
          <w:szCs w:val="16"/>
          <w:lang w:val="en-GB"/>
        </w:rPr>
        <w:t>meeting</w:t>
      </w:r>
      <w:proofErr w:type="gramEnd"/>
      <w:r w:rsidR="00196C9C">
        <w:rPr>
          <w:sz w:val="20"/>
          <w:szCs w:val="16"/>
          <w:lang w:val="en-GB"/>
        </w:rPr>
        <w:t xml:space="preserve"> with all results to capture, as it should be the last meeting of the SI phase. </w:t>
      </w:r>
      <w:r w:rsidR="004F2778">
        <w:rPr>
          <w:sz w:val="20"/>
          <w:szCs w:val="16"/>
          <w:lang w:val="en-GB"/>
        </w:rPr>
        <w:t xml:space="preserve"> </w:t>
      </w:r>
      <w:proofErr w:type="gramStart"/>
      <w:r w:rsidR="004F2778">
        <w:rPr>
          <w:sz w:val="20"/>
          <w:szCs w:val="16"/>
          <w:lang w:val="en-GB"/>
        </w:rPr>
        <w:t>Therefore</w:t>
      </w:r>
      <w:proofErr w:type="gramEnd"/>
      <w:r w:rsidR="004F2778">
        <w:rPr>
          <w:sz w:val="20"/>
          <w:szCs w:val="16"/>
          <w:lang w:val="en-GB"/>
        </w:rPr>
        <w:t xml:space="preserve"> I would prefer to progress with a working assumption where we can. For this issue of switching time and gap, it is however difficult considering how few sources are available. </w:t>
      </w:r>
    </w:p>
    <w:p w14:paraId="124428AD" w14:textId="77777777" w:rsidR="004F2778" w:rsidRDefault="004F2778" w:rsidP="005124A6">
      <w:pPr>
        <w:pStyle w:val="3GPPText"/>
        <w:rPr>
          <w:sz w:val="20"/>
          <w:szCs w:val="16"/>
          <w:lang w:val="en-GB"/>
        </w:rPr>
      </w:pPr>
    </w:p>
    <w:p w14:paraId="3628FB99" w14:textId="01C0E978"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14:paraId="73B8E62A" w14:textId="77777777"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w:t>
      </w:r>
      <w:proofErr w:type="gramStart"/>
      <w:r w:rsidR="00DA3782" w:rsidRPr="000A0729">
        <w:rPr>
          <w:rFonts w:eastAsiaTheme="minorEastAsia"/>
          <w:b/>
          <w:bCs/>
        </w:rPr>
        <w:t>gap</w:t>
      </w:r>
      <w:r w:rsidR="00044DE8" w:rsidRPr="000A0729">
        <w:rPr>
          <w:rFonts w:eastAsiaTheme="minorEastAsia"/>
          <w:b/>
          <w:bCs/>
        </w:rPr>
        <w:t xml:space="preserve"> </w:t>
      </w:r>
      <w:r w:rsidR="00DA3782" w:rsidRPr="000A0729">
        <w:rPr>
          <w:rFonts w:eastAsiaTheme="minorEastAsia"/>
          <w:b/>
          <w:bCs/>
        </w:rPr>
        <w:t xml:space="preserve"> between</w:t>
      </w:r>
      <w:proofErr w:type="gramEnd"/>
      <w:r w:rsidR="00DA3782" w:rsidRPr="000A0729">
        <w:rPr>
          <w:rFonts w:eastAsiaTheme="minorEastAsia"/>
          <w:b/>
          <w:bCs/>
        </w:rPr>
        <w:t xml:space="preserve">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14:paraId="290C6CCC" w14:textId="36B8F4B2"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14:paraId="6544D33C" w14:textId="77777777" w:rsidR="00A7382C" w:rsidRDefault="00A7382C" w:rsidP="005124A6">
      <w:pPr>
        <w:pStyle w:val="3GPPText"/>
        <w:rPr>
          <w:sz w:val="20"/>
          <w:szCs w:val="16"/>
          <w:lang w:val="en-GB"/>
        </w:rPr>
      </w:pPr>
    </w:p>
    <w:p w14:paraId="453679FD" w14:textId="77777777" w:rsidR="000A0729" w:rsidRDefault="000A0729" w:rsidP="000A0729">
      <w:pPr>
        <w:pStyle w:val="3GPPText"/>
      </w:pPr>
    </w:p>
    <w:p w14:paraId="55F2C8B5" w14:textId="347D7D45" w:rsidR="000A0729" w:rsidRDefault="000A0729" w:rsidP="000A0729">
      <w:pPr>
        <w:pStyle w:val="3GPPText"/>
      </w:pPr>
      <w:r>
        <w:t>Companies are encouraged to provide their view on proposal 1.</w:t>
      </w:r>
      <w:r>
        <w:t>3</w:t>
      </w:r>
      <w:r>
        <w:t>.1-</w:t>
      </w:r>
      <w:r>
        <w:t>1</w:t>
      </w:r>
      <w:r>
        <w:t xml:space="preserve">   in the table below:</w:t>
      </w:r>
    </w:p>
    <w:p w14:paraId="5E0AB3E0" w14:textId="3B58DFAC" w:rsidR="000A0729" w:rsidRPr="00375412" w:rsidRDefault="000A0729" w:rsidP="000A0729">
      <w:pPr>
        <w:pStyle w:val="3GPPText"/>
        <w:rPr>
          <w:b/>
          <w:bCs/>
        </w:rPr>
      </w:pPr>
      <w:r w:rsidRPr="00375412">
        <w:rPr>
          <w:b/>
          <w:bCs/>
        </w:rPr>
        <w:t xml:space="preserve">Proposal </w:t>
      </w:r>
      <w:r>
        <w:rPr>
          <w:b/>
          <w:bCs/>
        </w:rPr>
        <w:t>1.</w:t>
      </w:r>
      <w:r>
        <w:rPr>
          <w:b/>
          <w:bCs/>
        </w:rPr>
        <w:t>3</w:t>
      </w:r>
      <w:r>
        <w:rPr>
          <w:b/>
          <w:bCs/>
        </w:rPr>
        <w:t>.1-</w:t>
      </w:r>
      <w:r>
        <w:rPr>
          <w:b/>
          <w:bCs/>
        </w:rPr>
        <w:t>1</w:t>
      </w:r>
    </w:p>
    <w:tbl>
      <w:tblPr>
        <w:tblStyle w:val="TableGrid"/>
        <w:tblW w:w="0" w:type="auto"/>
        <w:tblInd w:w="284" w:type="dxa"/>
        <w:tblLook w:val="04A0" w:firstRow="1" w:lastRow="0" w:firstColumn="1" w:lastColumn="0" w:noHBand="0" w:noVBand="1"/>
      </w:tblPr>
      <w:tblGrid>
        <w:gridCol w:w="1838"/>
        <w:gridCol w:w="7840"/>
      </w:tblGrid>
      <w:tr w:rsidR="000A0729" w14:paraId="6FA5950B" w14:textId="77777777" w:rsidTr="0097042E">
        <w:tc>
          <w:tcPr>
            <w:tcW w:w="1838" w:type="dxa"/>
            <w:shd w:val="clear" w:color="auto" w:fill="B8CCE4" w:themeFill="accent1" w:themeFillTint="66"/>
          </w:tcPr>
          <w:p w14:paraId="5BA37655" w14:textId="77777777" w:rsidR="000A0729" w:rsidRDefault="000A0729" w:rsidP="0097042E">
            <w:pPr>
              <w:pStyle w:val="3GPPAgreements"/>
              <w:numPr>
                <w:ilvl w:val="0"/>
                <w:numId w:val="0"/>
              </w:numPr>
            </w:pPr>
            <w:r>
              <w:t>Company</w:t>
            </w:r>
          </w:p>
        </w:tc>
        <w:tc>
          <w:tcPr>
            <w:tcW w:w="7840" w:type="dxa"/>
            <w:shd w:val="clear" w:color="auto" w:fill="B8CCE4" w:themeFill="accent1" w:themeFillTint="66"/>
          </w:tcPr>
          <w:p w14:paraId="28FF928B" w14:textId="77777777" w:rsidR="000A0729" w:rsidRDefault="000A0729" w:rsidP="0097042E">
            <w:pPr>
              <w:pStyle w:val="3GPPAgreements"/>
              <w:numPr>
                <w:ilvl w:val="0"/>
                <w:numId w:val="0"/>
              </w:numPr>
            </w:pPr>
            <w:r>
              <w:t>comment</w:t>
            </w:r>
          </w:p>
        </w:tc>
      </w:tr>
      <w:tr w:rsidR="000A0729" w14:paraId="61EA55A5" w14:textId="77777777" w:rsidTr="0097042E">
        <w:tc>
          <w:tcPr>
            <w:tcW w:w="1838" w:type="dxa"/>
          </w:tcPr>
          <w:p w14:paraId="3E53A9D4" w14:textId="77777777" w:rsidR="000A0729" w:rsidRPr="00BB5C1C" w:rsidRDefault="000A0729" w:rsidP="0097042E">
            <w:pPr>
              <w:pStyle w:val="3GPPAgreements"/>
              <w:numPr>
                <w:ilvl w:val="0"/>
                <w:numId w:val="0"/>
              </w:numPr>
              <w:rPr>
                <w:rFonts w:eastAsiaTheme="minorEastAsia"/>
              </w:rPr>
            </w:pPr>
          </w:p>
        </w:tc>
        <w:tc>
          <w:tcPr>
            <w:tcW w:w="7840" w:type="dxa"/>
          </w:tcPr>
          <w:p w14:paraId="2AA6F3F9" w14:textId="77777777" w:rsidR="000A0729" w:rsidRPr="003A248C" w:rsidRDefault="000A0729" w:rsidP="0097042E">
            <w:pPr>
              <w:pStyle w:val="Proposal"/>
              <w:numPr>
                <w:ilvl w:val="0"/>
                <w:numId w:val="0"/>
              </w:numPr>
              <w:rPr>
                <w:rFonts w:ascii="Times New Roman" w:eastAsiaTheme="minorEastAsia" w:hAnsi="Times New Roman" w:cs="Times New Roman"/>
                <w:b w:val="0"/>
                <w:bCs w:val="0"/>
                <w:szCs w:val="20"/>
              </w:rPr>
            </w:pPr>
          </w:p>
        </w:tc>
      </w:tr>
    </w:tbl>
    <w:p w14:paraId="75E49200" w14:textId="77777777" w:rsidR="000A0729" w:rsidRPr="00987615" w:rsidRDefault="000A0729" w:rsidP="000A0729">
      <w:pPr>
        <w:tabs>
          <w:tab w:val="left" w:pos="1004"/>
        </w:tabs>
        <w:spacing w:line="254" w:lineRule="auto"/>
        <w:contextualSpacing/>
        <w:rPr>
          <w:rFonts w:ascii="Times" w:eastAsia="Batang" w:hAnsi="Times"/>
          <w:szCs w:val="24"/>
        </w:rPr>
      </w:pPr>
    </w:p>
    <w:p w14:paraId="173E1EF6" w14:textId="77777777" w:rsidR="000A0729" w:rsidRPr="008D624A" w:rsidRDefault="000A0729" w:rsidP="005124A6">
      <w:pPr>
        <w:pStyle w:val="3GPPText"/>
        <w:rPr>
          <w:sz w:val="20"/>
          <w:szCs w:val="16"/>
          <w:lang w:val="en-GB"/>
        </w:rPr>
      </w:pPr>
    </w:p>
    <w:p w14:paraId="06CADEBB" w14:textId="42721EFF" w:rsidR="001A1A5F" w:rsidRPr="00C80557" w:rsidRDefault="001A1A5F" w:rsidP="00C80557">
      <w:pPr>
        <w:pStyle w:val="3GPPText"/>
        <w:rPr>
          <w:lang w:val="en-GB"/>
        </w:rPr>
      </w:pPr>
    </w:p>
    <w:p w14:paraId="2FCF5512" w14:textId="74B2ED8C" w:rsidR="007C6088" w:rsidRDefault="000721E0" w:rsidP="007C6088">
      <w:pPr>
        <w:pStyle w:val="Heading2"/>
      </w:pPr>
      <w:r>
        <w:t>(</w:t>
      </w:r>
      <w:proofErr w:type="gramStart"/>
      <w:r>
        <w:t xml:space="preserve">High) </w:t>
      </w:r>
      <w:r w:rsidR="00302A5D">
        <w:t xml:space="preserve"> </w:t>
      </w:r>
      <w:r w:rsidR="007C6088">
        <w:t>Issue</w:t>
      </w:r>
      <w:proofErr w:type="gramEnd"/>
      <w:r w:rsidR="007C6088">
        <w:t xml:space="preserve"> 1.4  Impact of UE speed on frequency hopping performance</w:t>
      </w:r>
    </w:p>
    <w:p w14:paraId="3FFF62AA" w14:textId="77777777" w:rsidR="00BA6A63" w:rsidRDefault="00BA6A63" w:rsidP="00BA6A63">
      <w:pPr>
        <w:pStyle w:val="Heading3"/>
      </w:pPr>
      <w:r>
        <w:t>background</w:t>
      </w:r>
    </w:p>
    <w:p w14:paraId="4378E66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102BE4AC" w14:textId="77777777" w:rsidR="00BA6A63" w:rsidRDefault="00BA6A63" w:rsidP="00856F26">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BA6A63" w14:paraId="38F6142F" w14:textId="77777777" w:rsidTr="0066287F">
        <w:tc>
          <w:tcPr>
            <w:tcW w:w="1838" w:type="dxa"/>
            <w:shd w:val="clear" w:color="auto" w:fill="B8CCE4" w:themeFill="accent1" w:themeFillTint="66"/>
          </w:tcPr>
          <w:p w14:paraId="7EF0597F"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65A6541F" w14:textId="77777777" w:rsidR="00BA6A63" w:rsidRDefault="00BA6A63" w:rsidP="0066287F">
            <w:pPr>
              <w:pStyle w:val="3GPPAgreements"/>
              <w:numPr>
                <w:ilvl w:val="0"/>
                <w:numId w:val="0"/>
              </w:numPr>
              <w:spacing w:after="120"/>
            </w:pPr>
            <w:r>
              <w:t>Proposal</w:t>
            </w:r>
          </w:p>
        </w:tc>
      </w:tr>
      <w:tr w:rsidR="00BA6A63" w14:paraId="07D09B6C" w14:textId="77777777" w:rsidTr="0066287F">
        <w:tc>
          <w:tcPr>
            <w:tcW w:w="1838" w:type="dxa"/>
          </w:tcPr>
          <w:p w14:paraId="537130A1" w14:textId="77777777" w:rsidR="00BA6A63" w:rsidRDefault="00BA6A63" w:rsidP="0066287F">
            <w:pPr>
              <w:pStyle w:val="3GPPAgreements"/>
              <w:numPr>
                <w:ilvl w:val="0"/>
                <w:numId w:val="0"/>
              </w:numPr>
              <w:spacing w:after="120"/>
            </w:pPr>
            <w:r>
              <w:t>[2]</w:t>
            </w:r>
          </w:p>
        </w:tc>
        <w:tc>
          <w:tcPr>
            <w:tcW w:w="7840" w:type="dxa"/>
          </w:tcPr>
          <w:p w14:paraId="38637D5C" w14:textId="77777777" w:rsidR="003F01BA" w:rsidRPr="00094FB8" w:rsidRDefault="003F01BA" w:rsidP="00AC074F">
            <w:pPr>
              <w:pStyle w:val="BodyText"/>
              <w:numPr>
                <w:ilvl w:val="0"/>
                <w:numId w:val="25"/>
              </w:numPr>
              <w:spacing w:before="120" w:line="260" w:lineRule="exact"/>
              <w:jc w:val="both"/>
              <w:rPr>
                <w:rFonts w:eastAsiaTheme="minorEastAsia"/>
                <w:b/>
                <w:i/>
                <w:lang w:eastAsia="zh-CN"/>
              </w:rPr>
            </w:pPr>
          </w:p>
          <w:p w14:paraId="5BCD0956" w14:textId="77777777" w:rsidR="003F01BA" w:rsidRPr="004D4ACB"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63EC1D0E"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742382BE"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15B9901" w14:textId="77777777" w:rsidR="003F01BA" w:rsidRDefault="003F01BA" w:rsidP="00AC074F">
            <w:pPr>
              <w:pStyle w:val="BodyText"/>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2097716"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402A318D" w14:textId="77777777" w:rsidR="003F01BA" w:rsidRPr="00490F49"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2DBBCEA9" w14:textId="77777777" w:rsidR="003F01BA" w:rsidRPr="00732381" w:rsidRDefault="003F01BA" w:rsidP="003F01BA">
            <w:pPr>
              <w:pStyle w:val="BodyText"/>
              <w:spacing w:line="260" w:lineRule="exact"/>
              <w:rPr>
                <w:rFonts w:eastAsiaTheme="minorEastAsia"/>
                <w:lang w:eastAsia="zh-CN"/>
              </w:rPr>
            </w:pPr>
          </w:p>
          <w:p w14:paraId="18F3EB1C"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608F501C" w14:textId="77777777" w:rsidR="003F01BA" w:rsidRDefault="003F01BA" w:rsidP="003F01BA">
            <w:pPr>
              <w:pStyle w:val="BodyText"/>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75013230" w14:textId="77777777" w:rsidR="003F01BA"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49EF4A7B" w14:textId="77777777" w:rsidR="003F01BA" w:rsidRPr="00FD239E"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7C093203" w14:textId="77777777" w:rsidR="00BA6A63" w:rsidRPr="003F01BA" w:rsidRDefault="00BA6A63" w:rsidP="003F01BA">
            <w:pPr>
              <w:pStyle w:val="BodyText"/>
              <w:spacing w:line="260" w:lineRule="exact"/>
              <w:jc w:val="both"/>
              <w:rPr>
                <w:b/>
                <w:iCs/>
                <w:color w:val="000000" w:themeColor="text1"/>
              </w:rPr>
            </w:pPr>
          </w:p>
        </w:tc>
      </w:tr>
      <w:tr w:rsidR="00FE0B94" w14:paraId="28B17E1C" w14:textId="77777777" w:rsidTr="0066287F">
        <w:tc>
          <w:tcPr>
            <w:tcW w:w="1838" w:type="dxa"/>
          </w:tcPr>
          <w:p w14:paraId="68E73B4C" w14:textId="77777777" w:rsidR="00FE0B94" w:rsidRDefault="00426DBC" w:rsidP="0066287F">
            <w:pPr>
              <w:pStyle w:val="3GPPAgreements"/>
              <w:numPr>
                <w:ilvl w:val="0"/>
                <w:numId w:val="0"/>
              </w:numPr>
              <w:spacing w:after="120"/>
            </w:pPr>
            <w:r>
              <w:t>[9]</w:t>
            </w:r>
          </w:p>
        </w:tc>
        <w:tc>
          <w:tcPr>
            <w:tcW w:w="7840" w:type="dxa"/>
          </w:tcPr>
          <w:p w14:paraId="09DAD43D"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InF-SH scenario</w:t>
            </w:r>
            <w:r>
              <w:rPr>
                <w:rFonts w:hint="eastAsia"/>
                <w:i/>
              </w:rPr>
              <w:t xml:space="preserve"> in FR1</w:t>
            </w:r>
            <w:r>
              <w:rPr>
                <w:i/>
              </w:rPr>
              <w:t>.</w:t>
            </w:r>
          </w:p>
          <w:p w14:paraId="2B0CE4C7" w14:textId="77777777" w:rsidR="00FE0B94" w:rsidRPr="00FE0B94" w:rsidRDefault="00FE0B94" w:rsidP="00FE0B94">
            <w:pPr>
              <w:pStyle w:val="BodyText"/>
              <w:spacing w:before="120" w:line="260" w:lineRule="exact"/>
              <w:ind w:left="420"/>
              <w:jc w:val="both"/>
              <w:rPr>
                <w:rFonts w:eastAsiaTheme="minorEastAsia"/>
                <w:b/>
                <w:i/>
                <w:lang w:val="en-GB" w:eastAsia="zh-CN"/>
              </w:rPr>
            </w:pPr>
          </w:p>
        </w:tc>
      </w:tr>
    </w:tbl>
    <w:p w14:paraId="3C3FCD84" w14:textId="77777777" w:rsidR="003F01BA" w:rsidRDefault="003F01BA" w:rsidP="003F01BA">
      <w:pPr>
        <w:pStyle w:val="Heading3"/>
      </w:pPr>
      <w:r>
        <w:lastRenderedPageBreak/>
        <w:t>First round of discussion</w:t>
      </w:r>
    </w:p>
    <w:p w14:paraId="76BC1685"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28B8D6CB"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5614E191" w14:textId="77777777" w:rsidR="003F01BA" w:rsidRDefault="003F01BA" w:rsidP="003F01BA">
      <w:pPr>
        <w:pStyle w:val="3GPPText"/>
      </w:pPr>
    </w:p>
    <w:p w14:paraId="7A1E5DE0" w14:textId="77777777" w:rsidR="003F01BA" w:rsidRDefault="003F01BA" w:rsidP="003F01BA">
      <w:pPr>
        <w:pStyle w:val="3GPPText"/>
      </w:pPr>
      <w:r>
        <w:t>Companies are encouraged to provide their view on</w:t>
      </w:r>
      <w:r w:rsidR="00BA6919">
        <w:t xml:space="preserve"> whether more observation can be captured on the issue:</w:t>
      </w:r>
    </w:p>
    <w:p w14:paraId="7A045148" w14:textId="77777777" w:rsidR="003F01BA" w:rsidRPr="00375412" w:rsidRDefault="003F01BA" w:rsidP="003F01BA">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F01BA" w14:paraId="0C55111D" w14:textId="77777777" w:rsidTr="0066287F">
        <w:tc>
          <w:tcPr>
            <w:tcW w:w="1838" w:type="dxa"/>
            <w:shd w:val="clear" w:color="auto" w:fill="B8CCE4" w:themeFill="accent1" w:themeFillTint="66"/>
          </w:tcPr>
          <w:p w14:paraId="12AF418D"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68728494" w14:textId="77777777" w:rsidR="003F01BA" w:rsidRDefault="003F01BA" w:rsidP="0066287F">
            <w:pPr>
              <w:pStyle w:val="3GPPAgreements"/>
              <w:numPr>
                <w:ilvl w:val="0"/>
                <w:numId w:val="0"/>
              </w:numPr>
            </w:pPr>
            <w:r>
              <w:t>comment</w:t>
            </w:r>
          </w:p>
        </w:tc>
      </w:tr>
      <w:tr w:rsidR="00BB07E2" w14:paraId="4FB627D2" w14:textId="77777777" w:rsidTr="0066287F">
        <w:tc>
          <w:tcPr>
            <w:tcW w:w="1838" w:type="dxa"/>
          </w:tcPr>
          <w:p w14:paraId="367E35D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22E53F32"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10478E83" w14:textId="77777777" w:rsidTr="0066287F">
        <w:tc>
          <w:tcPr>
            <w:tcW w:w="1838" w:type="dxa"/>
          </w:tcPr>
          <w:p w14:paraId="32B47449" w14:textId="596CA8F2"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89A27C7"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0CF4CB4C"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2627D975" w14:textId="77777777" w:rsidR="001A1E25" w:rsidRDefault="001A1E25" w:rsidP="001A1E25">
            <w:pPr>
              <w:rPr>
                <w:rFonts w:eastAsia="Batang"/>
                <w:b/>
                <w:bCs/>
                <w:lang w:val="en-US" w:eastAsia="zh-CN"/>
              </w:rPr>
            </w:pPr>
            <w:r>
              <w:rPr>
                <w:b/>
                <w:bCs/>
                <w:highlight w:val="green"/>
              </w:rPr>
              <w:t>Agreement</w:t>
            </w:r>
          </w:p>
          <w:p w14:paraId="61CE35D8"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14:paraId="3EF47F3A"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44C1B328" w14:textId="77777777" w:rsidR="001A1E25" w:rsidRDefault="001A1E25" w:rsidP="001A1E25">
            <w:pPr>
              <w:pStyle w:val="0maintext"/>
              <w:numPr>
                <w:ilvl w:val="0"/>
                <w:numId w:val="40"/>
              </w:numPr>
              <w:rPr>
                <w:sz w:val="20"/>
                <w:szCs w:val="20"/>
              </w:rPr>
            </w:pPr>
            <w:r>
              <w:rPr>
                <w:sz w:val="20"/>
                <w:szCs w:val="20"/>
              </w:rPr>
              <w:t>RedCap UE capability and complexity considerations</w:t>
            </w:r>
          </w:p>
          <w:p w14:paraId="5602C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4FDDEFDB" w14:textId="44631229"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22CA54B6" w14:textId="77777777" w:rsidTr="0066287F">
        <w:tc>
          <w:tcPr>
            <w:tcW w:w="1838" w:type="dxa"/>
          </w:tcPr>
          <w:p w14:paraId="5DE792A3" w14:textId="237CBC79"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17F1655D" w14:textId="035733B8"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01C801AE" w14:textId="272BDFC8" w:rsidR="004C2508" w:rsidRDefault="00C1539E" w:rsidP="004C2508">
      <w:pPr>
        <w:pStyle w:val="Heading3"/>
      </w:pPr>
      <w:r>
        <w:t xml:space="preserve"> </w:t>
      </w:r>
      <w:r w:rsidR="00574F98">
        <w:t>Second round</w:t>
      </w:r>
      <w:r w:rsidR="004C2508">
        <w:t xml:space="preserve"> of discussion</w:t>
      </w:r>
    </w:p>
    <w:p w14:paraId="70F53465" w14:textId="47A3E00A" w:rsidR="004C2508" w:rsidRDefault="004C2508" w:rsidP="004C2508">
      <w:pPr>
        <w:pStyle w:val="3GPPText"/>
        <w:rPr>
          <w:sz w:val="20"/>
          <w:szCs w:val="16"/>
          <w:lang w:val="en-GB"/>
        </w:rPr>
      </w:pPr>
      <w:r>
        <w:rPr>
          <w:sz w:val="20"/>
          <w:szCs w:val="16"/>
          <w:lang w:val="en-GB"/>
        </w:rPr>
        <w:t xml:space="preserve">Thanks for all the received feedback. </w:t>
      </w:r>
      <w:r>
        <w:rPr>
          <w:sz w:val="20"/>
          <w:szCs w:val="16"/>
          <w:lang w:val="en-GB"/>
        </w:rPr>
        <w:t xml:space="preserve">The comments are </w:t>
      </w:r>
      <w:proofErr w:type="gramStart"/>
      <w:r>
        <w:rPr>
          <w:sz w:val="20"/>
          <w:szCs w:val="16"/>
          <w:lang w:val="en-GB"/>
        </w:rPr>
        <w:t>similar to</w:t>
      </w:r>
      <w:proofErr w:type="gramEnd"/>
      <w:r>
        <w:rPr>
          <w:sz w:val="20"/>
          <w:szCs w:val="16"/>
          <w:lang w:val="en-GB"/>
        </w:rPr>
        <w:t xml:space="preserve"> issue 1.3 and for the same reason, I think it would be best to progress for issues where we can progress and not wait for the last meeting on all observation</w:t>
      </w:r>
      <w:r>
        <w:rPr>
          <w:sz w:val="20"/>
          <w:szCs w:val="16"/>
          <w:lang w:val="en-GB"/>
        </w:rPr>
        <w:t xml:space="preserve">. </w:t>
      </w:r>
      <w:r>
        <w:rPr>
          <w:sz w:val="20"/>
          <w:szCs w:val="16"/>
          <w:lang w:val="en-GB"/>
        </w:rPr>
        <w:t xml:space="preserve">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w:t>
      </w:r>
      <w:proofErr w:type="gramStart"/>
      <w:r w:rsidR="00A8729F">
        <w:rPr>
          <w:sz w:val="20"/>
          <w:szCs w:val="16"/>
          <w:lang w:val="en-GB"/>
        </w:rPr>
        <w:t xml:space="preserve">a </w:t>
      </w:r>
      <w:r w:rsidR="000677AF">
        <w:rPr>
          <w:sz w:val="20"/>
          <w:szCs w:val="16"/>
          <w:lang w:val="en-GB"/>
        </w:rPr>
        <w:t>number of</w:t>
      </w:r>
      <w:proofErr w:type="gramEnd"/>
      <w:r w:rsidR="000677AF">
        <w:rPr>
          <w:sz w:val="20"/>
          <w:szCs w:val="16"/>
          <w:lang w:val="en-GB"/>
        </w:rPr>
        <w:t xml:space="preserve"> </w:t>
      </w:r>
      <w:r w:rsidR="003273C1">
        <w:rPr>
          <w:sz w:val="20"/>
          <w:szCs w:val="16"/>
          <w:lang w:val="en-GB"/>
        </w:rPr>
        <w:t>D</w:t>
      </w:r>
      <w:r w:rsidR="000677AF">
        <w:rPr>
          <w:sz w:val="20"/>
          <w:szCs w:val="16"/>
          <w:lang w:val="en-GB"/>
        </w:rPr>
        <w:t>oppler values/UE speed should be agreed</w:t>
      </w:r>
      <w:r w:rsidR="008B678B">
        <w:rPr>
          <w:sz w:val="20"/>
          <w:szCs w:val="16"/>
          <w:lang w:val="en-GB"/>
        </w:rPr>
        <w:t>.</w:t>
      </w:r>
    </w:p>
    <w:p w14:paraId="72D2248F" w14:textId="77777777" w:rsidR="008B678B" w:rsidRDefault="008B678B" w:rsidP="004C2508">
      <w:pPr>
        <w:pStyle w:val="3GPPText"/>
        <w:rPr>
          <w:sz w:val="20"/>
          <w:szCs w:val="16"/>
          <w:lang w:val="en-GB"/>
        </w:rPr>
      </w:pPr>
    </w:p>
    <w:p w14:paraId="398C4E93" w14:textId="12DF8CE3"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14:paraId="482EC7FA" w14:textId="77777777" w:rsidR="009E37FD" w:rsidRDefault="009E37FD" w:rsidP="009E37FD">
      <w:pPr>
        <w:pStyle w:val="3GPPText"/>
      </w:pPr>
    </w:p>
    <w:p w14:paraId="45BAA39A" w14:textId="374354EA" w:rsidR="009E37FD" w:rsidRDefault="009E37FD" w:rsidP="009E37FD">
      <w:pPr>
        <w:pStyle w:val="3GPPText"/>
      </w:pPr>
      <w:r>
        <w:t xml:space="preserve">Companies are encouraged to provide their view on </w:t>
      </w:r>
      <w:r>
        <w:t>question</w:t>
      </w:r>
      <w:r>
        <w:t xml:space="preserve"> 1.</w:t>
      </w:r>
      <w:r>
        <w:t>4</w:t>
      </w:r>
      <w:r>
        <w:t>.1-1   in the table below:</w:t>
      </w:r>
    </w:p>
    <w:p w14:paraId="2423265C" w14:textId="677D8167" w:rsidR="009E37FD" w:rsidRPr="00375412" w:rsidRDefault="009E37FD" w:rsidP="009E37FD">
      <w:pPr>
        <w:pStyle w:val="3GPPText"/>
        <w:rPr>
          <w:b/>
          <w:bCs/>
        </w:rPr>
      </w:pPr>
      <w:r w:rsidRPr="00375412">
        <w:rPr>
          <w:b/>
          <w:bCs/>
        </w:rPr>
        <w:t xml:space="preserve">Proposal </w:t>
      </w:r>
      <w:r>
        <w:rPr>
          <w:b/>
          <w:bCs/>
        </w:rPr>
        <w:t>1.</w:t>
      </w:r>
      <w:r>
        <w:rPr>
          <w:b/>
          <w:bCs/>
        </w:rPr>
        <w:t>4</w:t>
      </w:r>
      <w:r>
        <w:rPr>
          <w:b/>
          <w:bCs/>
        </w:rPr>
        <w:t>.1-1</w:t>
      </w:r>
    </w:p>
    <w:tbl>
      <w:tblPr>
        <w:tblStyle w:val="TableGrid"/>
        <w:tblW w:w="0" w:type="auto"/>
        <w:tblInd w:w="284" w:type="dxa"/>
        <w:tblLook w:val="04A0" w:firstRow="1" w:lastRow="0" w:firstColumn="1" w:lastColumn="0" w:noHBand="0" w:noVBand="1"/>
      </w:tblPr>
      <w:tblGrid>
        <w:gridCol w:w="1838"/>
        <w:gridCol w:w="7840"/>
      </w:tblGrid>
      <w:tr w:rsidR="009E37FD" w14:paraId="02878FF0" w14:textId="77777777" w:rsidTr="0097042E">
        <w:tc>
          <w:tcPr>
            <w:tcW w:w="1838" w:type="dxa"/>
            <w:shd w:val="clear" w:color="auto" w:fill="B8CCE4" w:themeFill="accent1" w:themeFillTint="66"/>
          </w:tcPr>
          <w:p w14:paraId="738361F9" w14:textId="77777777" w:rsidR="009E37FD" w:rsidRDefault="009E37FD" w:rsidP="0097042E">
            <w:pPr>
              <w:pStyle w:val="3GPPAgreements"/>
              <w:numPr>
                <w:ilvl w:val="0"/>
                <w:numId w:val="0"/>
              </w:numPr>
            </w:pPr>
            <w:r>
              <w:t>Company</w:t>
            </w:r>
          </w:p>
        </w:tc>
        <w:tc>
          <w:tcPr>
            <w:tcW w:w="7840" w:type="dxa"/>
            <w:shd w:val="clear" w:color="auto" w:fill="B8CCE4" w:themeFill="accent1" w:themeFillTint="66"/>
          </w:tcPr>
          <w:p w14:paraId="12528366" w14:textId="77777777" w:rsidR="009E37FD" w:rsidRDefault="009E37FD" w:rsidP="0097042E">
            <w:pPr>
              <w:pStyle w:val="3GPPAgreements"/>
              <w:numPr>
                <w:ilvl w:val="0"/>
                <w:numId w:val="0"/>
              </w:numPr>
            </w:pPr>
            <w:r>
              <w:t>comment</w:t>
            </w:r>
          </w:p>
        </w:tc>
      </w:tr>
      <w:tr w:rsidR="009E37FD" w14:paraId="28DE6A87" w14:textId="77777777" w:rsidTr="0097042E">
        <w:tc>
          <w:tcPr>
            <w:tcW w:w="1838" w:type="dxa"/>
          </w:tcPr>
          <w:p w14:paraId="25A9A04A" w14:textId="77777777" w:rsidR="009E37FD" w:rsidRPr="00BB5C1C" w:rsidRDefault="009E37FD" w:rsidP="0097042E">
            <w:pPr>
              <w:pStyle w:val="3GPPAgreements"/>
              <w:numPr>
                <w:ilvl w:val="0"/>
                <w:numId w:val="0"/>
              </w:numPr>
              <w:rPr>
                <w:rFonts w:eastAsiaTheme="minorEastAsia"/>
              </w:rPr>
            </w:pPr>
          </w:p>
        </w:tc>
        <w:tc>
          <w:tcPr>
            <w:tcW w:w="7840" w:type="dxa"/>
          </w:tcPr>
          <w:p w14:paraId="7776EFE7" w14:textId="77777777" w:rsidR="009E37FD" w:rsidRPr="003A248C" w:rsidRDefault="009E37FD" w:rsidP="0097042E">
            <w:pPr>
              <w:pStyle w:val="Proposal"/>
              <w:numPr>
                <w:ilvl w:val="0"/>
                <w:numId w:val="0"/>
              </w:numPr>
              <w:rPr>
                <w:rFonts w:ascii="Times New Roman" w:eastAsiaTheme="minorEastAsia" w:hAnsi="Times New Roman" w:cs="Times New Roman"/>
                <w:b w:val="0"/>
                <w:bCs w:val="0"/>
                <w:szCs w:val="20"/>
              </w:rPr>
            </w:pPr>
          </w:p>
        </w:tc>
      </w:tr>
    </w:tbl>
    <w:p w14:paraId="77A98F63" w14:textId="77777777" w:rsidR="009E37FD" w:rsidRPr="00987615" w:rsidRDefault="009E37FD" w:rsidP="009E37FD">
      <w:pPr>
        <w:tabs>
          <w:tab w:val="left" w:pos="1004"/>
        </w:tabs>
        <w:spacing w:line="254" w:lineRule="auto"/>
        <w:contextualSpacing/>
        <w:rPr>
          <w:rFonts w:ascii="Times" w:eastAsia="Batang" w:hAnsi="Times"/>
          <w:szCs w:val="24"/>
        </w:rPr>
      </w:pPr>
    </w:p>
    <w:p w14:paraId="1A228825" w14:textId="09E7EBC7" w:rsidR="00E26998" w:rsidRPr="009E37FD" w:rsidRDefault="00E26998" w:rsidP="00E26998">
      <w:pPr>
        <w:pStyle w:val="3GPPText"/>
        <w:rPr>
          <w:lang w:val="en-GB"/>
        </w:rPr>
      </w:pPr>
    </w:p>
    <w:p w14:paraId="39CDB9A6" w14:textId="77777777" w:rsidR="00E26998" w:rsidRPr="00C1539E" w:rsidRDefault="00D4021E" w:rsidP="00856F26">
      <w:pPr>
        <w:pStyle w:val="Heading1"/>
      </w:pPr>
      <w:r>
        <w:t xml:space="preserve">Aspect 2 </w:t>
      </w:r>
      <w:r w:rsidR="00B13EA6">
        <w:t>–</w:t>
      </w:r>
      <w:r>
        <w:t xml:space="preserve"> </w:t>
      </w:r>
      <w:r w:rsidR="00C1539E" w:rsidRPr="00C1539E">
        <w:t>Topics to study for enhancements of positioning performance for redcap UEs</w:t>
      </w:r>
    </w:p>
    <w:p w14:paraId="2457F6B7" w14:textId="00197B45" w:rsidR="00283DD2" w:rsidRDefault="000721E0" w:rsidP="00B13EA6">
      <w:pPr>
        <w:pStyle w:val="Heading2"/>
      </w:pPr>
      <w:r>
        <w:t>(</w:t>
      </w:r>
      <w:r w:rsidR="004344FD">
        <w:t>M</w:t>
      </w:r>
      <w:r>
        <w:t>id</w:t>
      </w:r>
      <w:r>
        <w:t xml:space="preserve">) </w:t>
      </w:r>
      <w:r w:rsidR="0012011A">
        <w:t xml:space="preserve">Issue 2.1 </w:t>
      </w:r>
      <w:r w:rsidR="00285652">
        <w:t>Carrier phase positioning for Redcap positioning</w:t>
      </w:r>
    </w:p>
    <w:p w14:paraId="5DA0830D" w14:textId="77777777" w:rsidR="0012011A" w:rsidRDefault="0012011A" w:rsidP="0012011A">
      <w:pPr>
        <w:pStyle w:val="Heading3"/>
      </w:pPr>
      <w:r>
        <w:t>background</w:t>
      </w:r>
    </w:p>
    <w:p w14:paraId="71D068E1" w14:textId="77777777" w:rsidR="0012011A" w:rsidRDefault="0012011A" w:rsidP="0012011A">
      <w:pPr>
        <w:pStyle w:val="3GPPText"/>
        <w:rPr>
          <w:lang w:val="en-GB"/>
        </w:rPr>
      </w:pPr>
    </w:p>
    <w:p w14:paraId="635473CD"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39EB6740" w14:textId="77777777" w:rsidR="00802B4E" w:rsidRDefault="00802B4E" w:rsidP="0012011A">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4D3E7B" w14:paraId="17EEBFE1" w14:textId="77777777" w:rsidTr="0066287F">
        <w:tc>
          <w:tcPr>
            <w:tcW w:w="1838" w:type="dxa"/>
            <w:shd w:val="clear" w:color="auto" w:fill="B8CCE4" w:themeFill="accent1" w:themeFillTint="66"/>
          </w:tcPr>
          <w:p w14:paraId="16E4CBAF"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6266AC59" w14:textId="77777777" w:rsidR="004D3E7B" w:rsidRDefault="004D3E7B" w:rsidP="0066287F">
            <w:pPr>
              <w:pStyle w:val="3GPPAgreements"/>
              <w:numPr>
                <w:ilvl w:val="0"/>
                <w:numId w:val="0"/>
              </w:numPr>
              <w:spacing w:after="120"/>
            </w:pPr>
            <w:r>
              <w:t>Proposal</w:t>
            </w:r>
          </w:p>
        </w:tc>
      </w:tr>
      <w:tr w:rsidR="004D3E7B" w14:paraId="3A0CD7FF" w14:textId="77777777" w:rsidTr="0066287F">
        <w:tc>
          <w:tcPr>
            <w:tcW w:w="1838" w:type="dxa"/>
          </w:tcPr>
          <w:p w14:paraId="3D43E3A5" w14:textId="77777777" w:rsidR="004D3E7B" w:rsidRDefault="004D3E7B" w:rsidP="0066287F">
            <w:pPr>
              <w:pStyle w:val="3GPPAgreements"/>
              <w:numPr>
                <w:ilvl w:val="0"/>
                <w:numId w:val="0"/>
              </w:numPr>
              <w:spacing w:after="120"/>
            </w:pPr>
            <w:r>
              <w:t>[5]</w:t>
            </w:r>
          </w:p>
        </w:tc>
        <w:tc>
          <w:tcPr>
            <w:tcW w:w="7840" w:type="dxa"/>
          </w:tcPr>
          <w:p w14:paraId="708100AA" w14:textId="77777777" w:rsidR="00483E5B" w:rsidRDefault="00483E5B" w:rsidP="00483E5B">
            <w:pPr>
              <w:pStyle w:val="BodyText"/>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for RedCap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14:paraId="20035DCA" w14:textId="77777777" w:rsidR="00CB3B72" w:rsidRDefault="004D3E7B" w:rsidP="00CB3B72">
            <w:pPr>
              <w:pStyle w:val="BodyText"/>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3C31D4BE"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14:paraId="5EBB4601"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51796B0E" w14:textId="77777777" w:rsidR="004D3E7B" w:rsidRPr="00C226A1" w:rsidRDefault="004D3E7B" w:rsidP="0066287F">
            <w:pPr>
              <w:spacing w:afterLines="50"/>
              <w:rPr>
                <w:b/>
                <w:sz w:val="22"/>
                <w:szCs w:val="22"/>
                <w:lang w:val="en-US"/>
              </w:rPr>
            </w:pPr>
          </w:p>
        </w:tc>
      </w:tr>
      <w:tr w:rsidR="00741B5B" w14:paraId="49D584D6" w14:textId="77777777" w:rsidTr="0066287F">
        <w:tc>
          <w:tcPr>
            <w:tcW w:w="1838" w:type="dxa"/>
          </w:tcPr>
          <w:p w14:paraId="19C7184C" w14:textId="77777777" w:rsidR="00741B5B" w:rsidRDefault="00741B5B" w:rsidP="0066287F">
            <w:pPr>
              <w:pStyle w:val="3GPPAgreements"/>
              <w:numPr>
                <w:ilvl w:val="0"/>
                <w:numId w:val="0"/>
              </w:numPr>
              <w:spacing w:after="120"/>
            </w:pPr>
            <w:r>
              <w:t>[6]</w:t>
            </w:r>
          </w:p>
        </w:tc>
        <w:tc>
          <w:tcPr>
            <w:tcW w:w="7840" w:type="dxa"/>
          </w:tcPr>
          <w:p w14:paraId="05FBDA1A" w14:textId="77777777" w:rsidR="00741B5B" w:rsidRPr="00C52256" w:rsidRDefault="00741B5B" w:rsidP="00741B5B">
            <w:pPr>
              <w:spacing w:before="240" w:after="0"/>
              <w:jc w:val="both"/>
              <w:rPr>
                <w:b/>
              </w:rPr>
            </w:pPr>
            <w:r w:rsidRPr="00C52256">
              <w:rPr>
                <w:b/>
              </w:rPr>
              <w:t xml:space="preserve">Proposal </w:t>
            </w:r>
            <w:r>
              <w:rPr>
                <w:b/>
              </w:rPr>
              <w:t>5</w:t>
            </w:r>
          </w:p>
          <w:p w14:paraId="29EADDA8"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14:paraId="32463113" w14:textId="77777777" w:rsidR="00741B5B" w:rsidRDefault="00741B5B" w:rsidP="00483E5B">
            <w:pPr>
              <w:pStyle w:val="BodyText"/>
              <w:rPr>
                <w:rFonts w:eastAsiaTheme="minorEastAsia"/>
                <w:b/>
                <w:color w:val="000000" w:themeColor="text1"/>
                <w:lang w:eastAsia="zh-CN"/>
              </w:rPr>
            </w:pPr>
          </w:p>
        </w:tc>
      </w:tr>
      <w:tr w:rsidR="00C73C6F" w14:paraId="37803FE8" w14:textId="77777777" w:rsidTr="0066287F">
        <w:tc>
          <w:tcPr>
            <w:tcW w:w="1838" w:type="dxa"/>
          </w:tcPr>
          <w:p w14:paraId="1F55E4E7" w14:textId="77777777" w:rsidR="00C73C6F" w:rsidRDefault="00C73C6F" w:rsidP="0066287F">
            <w:pPr>
              <w:pStyle w:val="3GPPAgreements"/>
              <w:numPr>
                <w:ilvl w:val="0"/>
                <w:numId w:val="0"/>
              </w:numPr>
              <w:spacing w:after="120"/>
            </w:pPr>
            <w:r>
              <w:t>[10]</w:t>
            </w:r>
          </w:p>
        </w:tc>
        <w:tc>
          <w:tcPr>
            <w:tcW w:w="7840" w:type="dxa"/>
          </w:tcPr>
          <w:p w14:paraId="3D3B3F9E" w14:textId="77777777" w:rsidR="00C73C6F" w:rsidRPr="003B585E" w:rsidRDefault="00C73C6F" w:rsidP="00C053E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14:paraId="2504781A" w14:textId="77777777" w:rsidR="00C73C6F" w:rsidRPr="00C52256" w:rsidRDefault="00C73C6F" w:rsidP="00741B5B">
            <w:pPr>
              <w:spacing w:before="240" w:after="0"/>
              <w:jc w:val="both"/>
              <w:rPr>
                <w:b/>
              </w:rPr>
            </w:pPr>
          </w:p>
        </w:tc>
      </w:tr>
      <w:tr w:rsidR="00375ABC" w14:paraId="64D3752B" w14:textId="77777777" w:rsidTr="0066287F">
        <w:tc>
          <w:tcPr>
            <w:tcW w:w="1838" w:type="dxa"/>
          </w:tcPr>
          <w:p w14:paraId="4E20858A" w14:textId="77777777" w:rsidR="00375ABC" w:rsidRDefault="00375ABC" w:rsidP="0066287F">
            <w:pPr>
              <w:pStyle w:val="3GPPAgreements"/>
              <w:numPr>
                <w:ilvl w:val="0"/>
                <w:numId w:val="0"/>
              </w:numPr>
              <w:spacing w:after="120"/>
            </w:pPr>
            <w:r>
              <w:t>[14]</w:t>
            </w:r>
          </w:p>
        </w:tc>
        <w:tc>
          <w:tcPr>
            <w:tcW w:w="7840" w:type="dxa"/>
          </w:tcPr>
          <w:p w14:paraId="50AFEC4D" w14:textId="77777777" w:rsidR="00375ABC" w:rsidRDefault="00375ABC" w:rsidP="00375ABC">
            <w:pPr>
              <w:rPr>
                <w:b/>
                <w:i/>
                <w:iCs/>
                <w:lang w:eastAsia="zh-CN"/>
              </w:rPr>
            </w:pPr>
            <w:r>
              <w:rPr>
                <w:b/>
                <w:i/>
                <w:iCs/>
                <w:lang w:eastAsia="zh-CN"/>
              </w:rPr>
              <w:t>Observation 2: DL-TDOA + CPP could reach the target in some cases.</w:t>
            </w:r>
          </w:p>
          <w:p w14:paraId="080938C4" w14:textId="77777777" w:rsidR="00375ABC" w:rsidRPr="003B585E" w:rsidRDefault="00375ABC" w:rsidP="00C053E4">
            <w:pPr>
              <w:snapToGrid w:val="0"/>
              <w:spacing w:beforeLines="50" w:before="120" w:after="0" w:line="288" w:lineRule="auto"/>
              <w:rPr>
                <w:rFonts w:ascii="Arial" w:hAnsi="Arial" w:cs="Arial"/>
                <w:b/>
                <w:bCs/>
                <w:lang w:eastAsia="zh-CN"/>
              </w:rPr>
            </w:pPr>
          </w:p>
        </w:tc>
      </w:tr>
    </w:tbl>
    <w:p w14:paraId="1F42D4C8" w14:textId="77777777" w:rsidR="004D3E7B" w:rsidRDefault="004D3E7B" w:rsidP="0012011A">
      <w:pPr>
        <w:pStyle w:val="3GPPText"/>
        <w:rPr>
          <w:lang w:val="en-GB"/>
        </w:rPr>
      </w:pPr>
    </w:p>
    <w:p w14:paraId="61E9AE2F" w14:textId="77777777" w:rsidR="00EE7571" w:rsidRDefault="00EE7571" w:rsidP="00EE7571">
      <w:pPr>
        <w:pStyle w:val="Heading3"/>
      </w:pPr>
      <w:r>
        <w:t>First round of discussion</w:t>
      </w:r>
    </w:p>
    <w:p w14:paraId="5CCC1D62" w14:textId="77777777" w:rsidR="00144EBF" w:rsidRDefault="00144EBF" w:rsidP="00285652">
      <w:pPr>
        <w:rPr>
          <w:b/>
          <w:bCs/>
        </w:rPr>
      </w:pPr>
    </w:p>
    <w:p w14:paraId="1D90306A"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w:t>
      </w:r>
      <w:r w:rsidR="006122A4">
        <w:lastRenderedPageBreak/>
        <w:t xml:space="preserve">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3F9E16FE" w14:textId="77777777" w:rsidR="00144EBF" w:rsidRDefault="00144EBF" w:rsidP="00285652">
      <w:pPr>
        <w:rPr>
          <w:b/>
          <w:bCs/>
        </w:rPr>
      </w:pPr>
    </w:p>
    <w:p w14:paraId="2EE4E8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1EC630EB" w14:textId="77777777" w:rsidR="00144EBF" w:rsidRDefault="00144EBF" w:rsidP="00EE7571">
      <w:pPr>
        <w:pStyle w:val="Proposal"/>
        <w:numPr>
          <w:ilvl w:val="0"/>
          <w:numId w:val="0"/>
        </w:numPr>
        <w:ind w:left="1701" w:hanging="1701"/>
      </w:pPr>
    </w:p>
    <w:p w14:paraId="344F578D" w14:textId="77777777" w:rsidR="006A0B13" w:rsidRDefault="006A0B13" w:rsidP="006A0B13">
      <w:pPr>
        <w:pStyle w:val="3GPPText"/>
      </w:pPr>
      <w:r>
        <w:t>Companies are encouraged to provide their view on proposal 2.1-1 in the table below:</w:t>
      </w:r>
    </w:p>
    <w:p w14:paraId="62DE8E31"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3EA5C49F" w14:textId="77777777" w:rsidTr="0066287F">
        <w:tc>
          <w:tcPr>
            <w:tcW w:w="1454" w:type="dxa"/>
            <w:shd w:val="clear" w:color="auto" w:fill="B8CCE4" w:themeFill="accent1" w:themeFillTint="66"/>
          </w:tcPr>
          <w:p w14:paraId="0F01E311"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5670C0EA" w14:textId="77777777" w:rsidR="00AB0797" w:rsidRDefault="00AB0797" w:rsidP="0066287F">
            <w:pPr>
              <w:pStyle w:val="3GPPAgreements"/>
              <w:numPr>
                <w:ilvl w:val="0"/>
                <w:numId w:val="0"/>
              </w:numPr>
            </w:pPr>
            <w:r>
              <w:t>comment</w:t>
            </w:r>
          </w:p>
        </w:tc>
      </w:tr>
      <w:tr w:rsidR="00AB0797" w14:paraId="75165FA9" w14:textId="77777777" w:rsidTr="0066287F">
        <w:tc>
          <w:tcPr>
            <w:tcW w:w="1454" w:type="dxa"/>
          </w:tcPr>
          <w:p w14:paraId="7874EC03"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388F30A4"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6849DFAA"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14:paraId="2E743D12" w14:textId="77777777" w:rsidTr="0066287F">
        <w:tc>
          <w:tcPr>
            <w:tcW w:w="1454" w:type="dxa"/>
          </w:tcPr>
          <w:p w14:paraId="7660CD9A"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ABC8CD8"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4FDD3157" w14:textId="77777777" w:rsidTr="0066287F">
        <w:tc>
          <w:tcPr>
            <w:tcW w:w="1454" w:type="dxa"/>
          </w:tcPr>
          <w:p w14:paraId="3C57A618"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098BB64C"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5B32CAF7" w14:textId="77777777" w:rsidTr="0066287F">
        <w:tc>
          <w:tcPr>
            <w:tcW w:w="1454" w:type="dxa"/>
          </w:tcPr>
          <w:p w14:paraId="73BAA521"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5A5DCA9D"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79DA3D8C" w14:textId="77777777" w:rsidTr="009F0169">
        <w:tc>
          <w:tcPr>
            <w:tcW w:w="1454" w:type="dxa"/>
          </w:tcPr>
          <w:p w14:paraId="46A14F14"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5639AF1"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93BDFE0"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14:paraId="1908636D"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RedCap UE and it should be captured into the TR as a solution for RedCap UE 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14:paraId="71DB1846"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14:paraId="7D3F20CC"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lang w:eastAsia="ko-KR"/>
              </w:rPr>
              <w:lastRenderedPageBreak/>
              <w:drawing>
                <wp:inline distT="0" distB="0" distL="0" distR="0" wp14:anchorId="08E6536C" wp14:editId="071B0DC3">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43AEFF57" w14:textId="77777777" w:rsidTr="009F0169">
        <w:tc>
          <w:tcPr>
            <w:tcW w:w="1454" w:type="dxa"/>
          </w:tcPr>
          <w:p w14:paraId="44782569"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5040093B"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22B4845B" w14:textId="77777777" w:rsidTr="009F0169">
        <w:tc>
          <w:tcPr>
            <w:tcW w:w="1454" w:type="dxa"/>
          </w:tcPr>
          <w:p w14:paraId="081B8B3F"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23B99C79"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2BC2A381" w14:textId="77777777" w:rsidTr="0066287F">
        <w:tc>
          <w:tcPr>
            <w:tcW w:w="1454" w:type="dxa"/>
          </w:tcPr>
          <w:p w14:paraId="2B867D74" w14:textId="61B8CD61"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187A49A" w14:textId="09ABFBB3"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7DCD0887" w14:textId="77777777" w:rsidTr="0066287F">
        <w:tc>
          <w:tcPr>
            <w:tcW w:w="1454" w:type="dxa"/>
          </w:tcPr>
          <w:p w14:paraId="692B0B46" w14:textId="4C5E2FAF"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545822D1"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543C8863" w14:textId="77777777" w:rsidR="00971C6B" w:rsidRPr="001A5A0D" w:rsidRDefault="00971C6B" w:rsidP="00971C6B">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335C7A4F" w14:textId="77777777" w:rsidR="00971C6B" w:rsidRDefault="00971C6B" w:rsidP="00971C6B">
            <w:pPr>
              <w:pStyle w:val="3GPPAgreements"/>
              <w:numPr>
                <w:ilvl w:val="0"/>
                <w:numId w:val="0"/>
              </w:numPr>
              <w:rPr>
                <w:rFonts w:eastAsiaTheme="minorEastAsia"/>
              </w:rPr>
            </w:pPr>
          </w:p>
        </w:tc>
      </w:tr>
      <w:tr w:rsidR="006F0391" w:rsidRPr="00AD39BD" w14:paraId="1C6A6A13" w14:textId="77777777" w:rsidTr="0066287F">
        <w:tc>
          <w:tcPr>
            <w:tcW w:w="1454" w:type="dxa"/>
          </w:tcPr>
          <w:p w14:paraId="57994E05" w14:textId="6A12F455"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14:paraId="2F52F414" w14:textId="11A95FE9"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14:paraId="246EE829" w14:textId="77777777" w:rsidTr="0066287F">
        <w:tc>
          <w:tcPr>
            <w:tcW w:w="1454" w:type="dxa"/>
          </w:tcPr>
          <w:p w14:paraId="1D30B33E" w14:textId="6DBC528C"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14:paraId="7059145B" w14:textId="0E29CE9C"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14:paraId="408429CA" w14:textId="77777777" w:rsidTr="0066287F">
        <w:tc>
          <w:tcPr>
            <w:tcW w:w="1454" w:type="dxa"/>
          </w:tcPr>
          <w:p w14:paraId="3508CC46" w14:textId="4942E117"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14:paraId="2D9176B8" w14:textId="5A4F302D"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14:paraId="3269E658" w14:textId="77777777" w:rsidTr="0066287F">
        <w:tc>
          <w:tcPr>
            <w:tcW w:w="1454" w:type="dxa"/>
          </w:tcPr>
          <w:p w14:paraId="7B50DDDB" w14:textId="134FF50F"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685C27A5" w14:textId="5DCD6D3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14:paraId="1C804E67" w14:textId="77777777" w:rsidTr="0066287F">
        <w:tc>
          <w:tcPr>
            <w:tcW w:w="1454" w:type="dxa"/>
          </w:tcPr>
          <w:p w14:paraId="00062ADA" w14:textId="6A529A59"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14:paraId="07A693CA" w14:textId="0BACEE6F"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14:paraId="25BD7A3A" w14:textId="77777777" w:rsidTr="0066287F">
        <w:tc>
          <w:tcPr>
            <w:tcW w:w="1454" w:type="dxa"/>
          </w:tcPr>
          <w:p w14:paraId="490ABA0C" w14:textId="38CD90C1"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3B90313B" w14:textId="413704F2"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14:paraId="6507537E" w14:textId="77777777" w:rsidR="0012011A" w:rsidRDefault="0012011A" w:rsidP="0012011A"/>
    <w:p w14:paraId="0BF6D0DA" w14:textId="59F24630" w:rsidR="006751A3" w:rsidRDefault="00574F98" w:rsidP="006751A3">
      <w:pPr>
        <w:pStyle w:val="Heading3"/>
      </w:pPr>
      <w:r>
        <w:t>Second round</w:t>
      </w:r>
      <w:r w:rsidR="006751A3">
        <w:t xml:space="preserve"> of discussion</w:t>
      </w:r>
    </w:p>
    <w:p w14:paraId="442692E8" w14:textId="77777777" w:rsidR="006751A3" w:rsidRDefault="006751A3" w:rsidP="0012011A"/>
    <w:p w14:paraId="02E317DB" w14:textId="4EF67FB7"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proofErr w:type="gramStart"/>
      <w:r w:rsidR="001161F5" w:rsidRPr="00A2240C">
        <w:rPr>
          <w:i/>
          <w:iCs/>
          <w:u w:val="single"/>
        </w:rPr>
        <w:t>new</w:t>
      </w:r>
      <w:r w:rsidR="001161F5">
        <w:t xml:space="preserve"> methods</w:t>
      </w:r>
      <w:proofErr w:type="gramEnd"/>
      <w:r w:rsidR="001161F5">
        <w:t xml:space="preserve"> and has its own agenda. For </w:t>
      </w:r>
      <w:proofErr w:type="spellStart"/>
      <w:r w:rsidR="001161F5">
        <w:t>RedCap</w:t>
      </w:r>
      <w:proofErr w:type="spellEnd"/>
      <w:r w:rsidR="001161F5">
        <w:t xml:space="preserve"> UEs, the SID mentions </w:t>
      </w:r>
      <w:r w:rsidR="00424BAF">
        <w:t xml:space="preserve">that enhancements to </w:t>
      </w:r>
      <w:proofErr w:type="spellStart"/>
      <w:r w:rsidR="00424BAF" w:rsidRPr="00A2240C">
        <w:rPr>
          <w:i/>
          <w:iCs/>
          <w:u w:val="single"/>
        </w:rPr>
        <w:t>exisiting</w:t>
      </w:r>
      <w:proofErr w:type="spellEnd"/>
      <w:r w:rsidR="00424BAF">
        <w:t xml:space="preserve"> measurements and procedures should be investigated. </w:t>
      </w:r>
      <w:proofErr w:type="gramStart"/>
      <w:r w:rsidR="00424BAF">
        <w:t>Therefore</w:t>
      </w:r>
      <w:proofErr w:type="gramEnd"/>
      <w:r w:rsidR="00424BAF">
        <w:t xml:space="preserve"> it is difficult for the FL to consider including </w:t>
      </w:r>
      <w:r w:rsidR="00BC6DE4">
        <w:t xml:space="preserve">CPP in the </w:t>
      </w:r>
      <w:r w:rsidR="00BC6DE4">
        <w:lastRenderedPageBreak/>
        <w:t xml:space="preserve">redcap study, </w:t>
      </w:r>
      <w:proofErr w:type="spellStart"/>
      <w:r w:rsidR="00BC6DE4">
        <w:t>specially</w:t>
      </w:r>
      <w:proofErr w:type="spellEnd"/>
      <w:r w:rsidR="00BC6DE4">
        <w:t xml:space="preserve"> given the fact there is no consensus between companies on how to proceed. </w:t>
      </w:r>
      <w:r w:rsidR="00D94E48">
        <w:t xml:space="preserve"> I will leave the table below to capture </w:t>
      </w:r>
      <w:proofErr w:type="spellStart"/>
      <w:r w:rsidR="00D94E48">
        <w:t>futher</w:t>
      </w:r>
      <w:proofErr w:type="spellEnd"/>
      <w:r w:rsidR="00D94E48">
        <w:t xml:space="preserve"> comments.</w:t>
      </w:r>
    </w:p>
    <w:p w14:paraId="03439707" w14:textId="106BD82E" w:rsidR="0008787A" w:rsidRPr="00375412" w:rsidRDefault="0008787A" w:rsidP="0008787A">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454"/>
        <w:gridCol w:w="7386"/>
      </w:tblGrid>
      <w:tr w:rsidR="0008787A" w14:paraId="72049C0E" w14:textId="77777777" w:rsidTr="0097042E">
        <w:tc>
          <w:tcPr>
            <w:tcW w:w="1454" w:type="dxa"/>
            <w:shd w:val="clear" w:color="auto" w:fill="B8CCE4" w:themeFill="accent1" w:themeFillTint="66"/>
          </w:tcPr>
          <w:p w14:paraId="5305A5CF" w14:textId="77777777" w:rsidR="0008787A" w:rsidRDefault="0008787A" w:rsidP="0097042E">
            <w:pPr>
              <w:pStyle w:val="3GPPAgreements"/>
              <w:numPr>
                <w:ilvl w:val="0"/>
                <w:numId w:val="0"/>
              </w:numPr>
            </w:pPr>
            <w:r>
              <w:t>Company</w:t>
            </w:r>
          </w:p>
        </w:tc>
        <w:tc>
          <w:tcPr>
            <w:tcW w:w="7386" w:type="dxa"/>
            <w:shd w:val="clear" w:color="auto" w:fill="B8CCE4" w:themeFill="accent1" w:themeFillTint="66"/>
          </w:tcPr>
          <w:p w14:paraId="1AB6CDDF" w14:textId="77777777" w:rsidR="0008787A" w:rsidRDefault="0008787A" w:rsidP="0097042E">
            <w:pPr>
              <w:pStyle w:val="3GPPAgreements"/>
              <w:numPr>
                <w:ilvl w:val="0"/>
                <w:numId w:val="0"/>
              </w:numPr>
            </w:pPr>
            <w:r>
              <w:t>comment</w:t>
            </w:r>
          </w:p>
        </w:tc>
      </w:tr>
      <w:tr w:rsidR="0008787A" w14:paraId="77C1024B" w14:textId="77777777" w:rsidTr="0097042E">
        <w:tc>
          <w:tcPr>
            <w:tcW w:w="1454" w:type="dxa"/>
          </w:tcPr>
          <w:p w14:paraId="35E3C032" w14:textId="3C8D5E54" w:rsidR="0008787A" w:rsidRPr="00BB5C1C" w:rsidRDefault="0008787A" w:rsidP="0097042E">
            <w:pPr>
              <w:pStyle w:val="3GPPAgreements"/>
              <w:numPr>
                <w:ilvl w:val="0"/>
                <w:numId w:val="0"/>
              </w:numPr>
              <w:rPr>
                <w:rFonts w:eastAsiaTheme="minorEastAsia"/>
              </w:rPr>
            </w:pPr>
          </w:p>
        </w:tc>
        <w:tc>
          <w:tcPr>
            <w:tcW w:w="7386" w:type="dxa"/>
          </w:tcPr>
          <w:p w14:paraId="27D6D548" w14:textId="774210D9" w:rsidR="0008787A" w:rsidRPr="00BB5C1C" w:rsidRDefault="0008787A" w:rsidP="0097042E">
            <w:pPr>
              <w:pStyle w:val="3GPPAgreements"/>
              <w:numPr>
                <w:ilvl w:val="0"/>
                <w:numId w:val="0"/>
              </w:numPr>
              <w:rPr>
                <w:strike/>
                <w:color w:val="FF0000"/>
                <w:lang w:eastAsia="en-US"/>
              </w:rPr>
            </w:pPr>
          </w:p>
        </w:tc>
      </w:tr>
    </w:tbl>
    <w:p w14:paraId="749179B3" w14:textId="77777777" w:rsidR="006751A3" w:rsidRDefault="006751A3" w:rsidP="0012011A"/>
    <w:p w14:paraId="651AFB7D" w14:textId="60C7BA99" w:rsidR="0038343E" w:rsidRDefault="004344FD" w:rsidP="0066287F">
      <w:pPr>
        <w:pStyle w:val="Heading2"/>
      </w:pPr>
      <w:r>
        <w:t xml:space="preserve">(High) </w:t>
      </w:r>
      <w:r w:rsidR="0038343E">
        <w:t xml:space="preserve">Issue </w:t>
      </w:r>
      <w:proofErr w:type="gramStart"/>
      <w:r w:rsidR="0038343E">
        <w:t xml:space="preserve">2.2 </w:t>
      </w:r>
      <w:r w:rsidR="00285652">
        <w:t xml:space="preserve"> </w:t>
      </w:r>
      <w:r w:rsidR="00041890">
        <w:t>SRS</w:t>
      </w:r>
      <w:proofErr w:type="gramEnd"/>
      <w:r w:rsidR="00321228">
        <w:t xml:space="preserve"> for positioning of Redcap UEs</w:t>
      </w:r>
    </w:p>
    <w:p w14:paraId="572EC7C5" w14:textId="77777777" w:rsidR="00B1070C" w:rsidRDefault="001B0247" w:rsidP="00B1070C">
      <w:pPr>
        <w:pStyle w:val="Heading3"/>
      </w:pPr>
      <w:r>
        <w:t>B</w:t>
      </w:r>
      <w:r w:rsidR="00B1070C">
        <w:t>ackground</w:t>
      </w:r>
    </w:p>
    <w:p w14:paraId="38B2B6D8" w14:textId="77777777" w:rsidR="001B0247" w:rsidRDefault="001B0247" w:rsidP="001B0247"/>
    <w:p w14:paraId="3B1D53FC" w14:textId="6A9EAE92" w:rsidR="00974CA9" w:rsidRDefault="00974CA9" w:rsidP="001B0247">
      <w:r>
        <w:t>During RAN1#10</w:t>
      </w:r>
      <w:r w:rsidR="00BB7FBD">
        <w:t>9e</w:t>
      </w:r>
      <w:r>
        <w:t xml:space="preserve">, it was agree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6F2BCA61" w14:textId="77777777" w:rsidR="00974CA9" w:rsidRDefault="00974CA9" w:rsidP="001B0247"/>
    <w:tbl>
      <w:tblPr>
        <w:tblStyle w:val="TableGrid"/>
        <w:tblW w:w="0" w:type="auto"/>
        <w:tblInd w:w="284" w:type="dxa"/>
        <w:tblLook w:val="04A0" w:firstRow="1" w:lastRow="0" w:firstColumn="1" w:lastColumn="0" w:noHBand="0" w:noVBand="1"/>
      </w:tblPr>
      <w:tblGrid>
        <w:gridCol w:w="1838"/>
        <w:gridCol w:w="7840"/>
      </w:tblGrid>
      <w:tr w:rsidR="001B0247" w14:paraId="3CED3992" w14:textId="77777777" w:rsidTr="0066287F">
        <w:tc>
          <w:tcPr>
            <w:tcW w:w="1838" w:type="dxa"/>
            <w:shd w:val="clear" w:color="auto" w:fill="B8CCE4" w:themeFill="accent1" w:themeFillTint="66"/>
          </w:tcPr>
          <w:p w14:paraId="7DFFD14A"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5A0CED02" w14:textId="77777777" w:rsidR="001B0247" w:rsidRDefault="001B0247" w:rsidP="0066287F">
            <w:pPr>
              <w:pStyle w:val="3GPPAgreements"/>
              <w:numPr>
                <w:ilvl w:val="0"/>
                <w:numId w:val="0"/>
              </w:numPr>
              <w:spacing w:after="120"/>
            </w:pPr>
            <w:r>
              <w:t>Proposal</w:t>
            </w:r>
          </w:p>
        </w:tc>
      </w:tr>
      <w:tr w:rsidR="001B0247" w14:paraId="538DCB9E" w14:textId="77777777" w:rsidTr="0066287F">
        <w:tc>
          <w:tcPr>
            <w:tcW w:w="1838" w:type="dxa"/>
          </w:tcPr>
          <w:p w14:paraId="73C679B1" w14:textId="77777777" w:rsidR="001B0247" w:rsidRDefault="001B0247" w:rsidP="0066287F">
            <w:pPr>
              <w:pStyle w:val="3GPPAgreements"/>
              <w:numPr>
                <w:ilvl w:val="0"/>
                <w:numId w:val="0"/>
              </w:numPr>
              <w:spacing w:after="120"/>
            </w:pPr>
            <w:r>
              <w:t>[1]</w:t>
            </w:r>
          </w:p>
        </w:tc>
        <w:tc>
          <w:tcPr>
            <w:tcW w:w="7840" w:type="dxa"/>
          </w:tcPr>
          <w:p w14:paraId="20376B79"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14:paraId="0922B14A"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12F81D6E" w14:textId="77777777" w:rsidR="001B0247" w:rsidRPr="00C226A1" w:rsidRDefault="001B0247" w:rsidP="0066287F">
            <w:pPr>
              <w:spacing w:afterLines="50"/>
              <w:rPr>
                <w:b/>
                <w:sz w:val="22"/>
                <w:szCs w:val="22"/>
                <w:lang w:val="en-US"/>
              </w:rPr>
            </w:pPr>
          </w:p>
        </w:tc>
      </w:tr>
      <w:tr w:rsidR="00337C0C" w14:paraId="5FE62F28" w14:textId="77777777" w:rsidTr="0066287F">
        <w:tc>
          <w:tcPr>
            <w:tcW w:w="1838" w:type="dxa"/>
          </w:tcPr>
          <w:p w14:paraId="01C95142" w14:textId="77777777" w:rsidR="00337C0C" w:rsidRDefault="00337C0C" w:rsidP="0066287F">
            <w:pPr>
              <w:pStyle w:val="3GPPAgreements"/>
              <w:numPr>
                <w:ilvl w:val="0"/>
                <w:numId w:val="0"/>
              </w:numPr>
              <w:spacing w:after="120"/>
            </w:pPr>
            <w:r>
              <w:t>[3]</w:t>
            </w:r>
          </w:p>
        </w:tc>
        <w:tc>
          <w:tcPr>
            <w:tcW w:w="7840" w:type="dxa"/>
          </w:tcPr>
          <w:p w14:paraId="233EF0D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40A989B3" w14:textId="4EBC6AAB"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14:paraId="4314679A" w14:textId="2ED76F1D" w:rsidR="00337C0C" w:rsidRDefault="00337C0C" w:rsidP="00337C0C">
            <w:r w:rsidRPr="001D1A8C">
              <w:rPr>
                <w:b/>
                <w:bCs/>
              </w:rPr>
              <w:t xml:space="preserve">Proposal </w:t>
            </w:r>
            <w:r>
              <w:rPr>
                <w:b/>
                <w:bCs/>
              </w:rPr>
              <w:t>8</w:t>
            </w:r>
            <w:r>
              <w:t xml:space="preserve">: RAN1 to investigate UL group based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14:paraId="00D7550B" w14:textId="77777777" w:rsidR="00337C0C" w:rsidRDefault="00337C0C" w:rsidP="00FB5222">
            <w:pPr>
              <w:autoSpaceDE/>
              <w:autoSpaceDN/>
              <w:adjustRightInd/>
              <w:rPr>
                <w:b/>
                <w:i/>
                <w:color w:val="000000" w:themeColor="text1"/>
              </w:rPr>
            </w:pPr>
          </w:p>
        </w:tc>
      </w:tr>
      <w:tr w:rsidR="008A0738" w14:paraId="013681B8" w14:textId="77777777" w:rsidTr="0066287F">
        <w:tc>
          <w:tcPr>
            <w:tcW w:w="1838" w:type="dxa"/>
          </w:tcPr>
          <w:p w14:paraId="1CABF929" w14:textId="77777777" w:rsidR="008A0738" w:rsidRDefault="008A0738" w:rsidP="0066287F">
            <w:pPr>
              <w:pStyle w:val="3GPPAgreements"/>
              <w:numPr>
                <w:ilvl w:val="0"/>
                <w:numId w:val="0"/>
              </w:numPr>
              <w:spacing w:after="120"/>
            </w:pPr>
            <w:r>
              <w:t>[6]</w:t>
            </w:r>
          </w:p>
        </w:tc>
        <w:tc>
          <w:tcPr>
            <w:tcW w:w="7840" w:type="dxa"/>
          </w:tcPr>
          <w:p w14:paraId="0C8260DB" w14:textId="77777777" w:rsidR="008A0738" w:rsidRPr="00C66628" w:rsidRDefault="008A0738" w:rsidP="008A0738">
            <w:pPr>
              <w:spacing w:before="240" w:after="0"/>
              <w:jc w:val="both"/>
              <w:rPr>
                <w:b/>
              </w:rPr>
            </w:pPr>
            <w:r w:rsidRPr="00C66628">
              <w:rPr>
                <w:b/>
              </w:rPr>
              <w:t>Proposal 1</w:t>
            </w:r>
          </w:p>
          <w:p w14:paraId="00CA6590" w14:textId="1E16FCA4"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14:paraId="6FA6FB09"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73F96B2C"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14:paraId="429179BC"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61F7F9C9"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4092B7BB" w14:textId="77777777" w:rsidTr="0066287F">
        <w:tc>
          <w:tcPr>
            <w:tcW w:w="1838" w:type="dxa"/>
          </w:tcPr>
          <w:p w14:paraId="231B2053" w14:textId="77777777" w:rsidR="00C57444" w:rsidRDefault="00C57444" w:rsidP="0066287F">
            <w:pPr>
              <w:pStyle w:val="3GPPAgreements"/>
              <w:numPr>
                <w:ilvl w:val="0"/>
                <w:numId w:val="0"/>
              </w:numPr>
              <w:spacing w:after="120"/>
            </w:pPr>
            <w:r>
              <w:t>[13]</w:t>
            </w:r>
          </w:p>
        </w:tc>
        <w:tc>
          <w:tcPr>
            <w:tcW w:w="7840" w:type="dxa"/>
          </w:tcPr>
          <w:p w14:paraId="62B3D7A2"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8645222" w14:textId="77777777" w:rsidR="00C57444" w:rsidRPr="00075E14" w:rsidRDefault="00C57444" w:rsidP="00C57444">
            <w:pPr>
              <w:tabs>
                <w:tab w:val="left" w:pos="635"/>
              </w:tabs>
              <w:rPr>
                <w:b/>
                <w:bCs/>
                <w:i/>
                <w:iCs/>
              </w:rPr>
            </w:pPr>
          </w:p>
          <w:p w14:paraId="2BAFB047" w14:textId="77777777" w:rsidR="00C57444" w:rsidRPr="002339FB" w:rsidRDefault="00C57444" w:rsidP="00C57444">
            <w:pPr>
              <w:tabs>
                <w:tab w:val="left" w:pos="635"/>
              </w:tabs>
              <w:rPr>
                <w:i/>
                <w:iCs/>
                <w:lang w:eastAsia="zh-CN"/>
              </w:rPr>
            </w:pPr>
            <w:r w:rsidRPr="00075E14">
              <w:rPr>
                <w:b/>
                <w:bCs/>
                <w:i/>
                <w:iCs/>
              </w:rPr>
              <w:lastRenderedPageBreak/>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0A6A0A" w14:textId="77777777" w:rsidR="00C57444" w:rsidRPr="00C66628" w:rsidRDefault="00C57444" w:rsidP="008A0738">
            <w:pPr>
              <w:spacing w:before="240" w:after="0"/>
              <w:jc w:val="both"/>
              <w:rPr>
                <w:b/>
              </w:rPr>
            </w:pPr>
          </w:p>
        </w:tc>
      </w:tr>
    </w:tbl>
    <w:p w14:paraId="579F6051" w14:textId="77777777" w:rsidR="001B0247" w:rsidRPr="001B0247" w:rsidRDefault="001B0247" w:rsidP="001B0247"/>
    <w:p w14:paraId="183EE609" w14:textId="77777777" w:rsidR="00321228" w:rsidRDefault="00321228" w:rsidP="00321228">
      <w:pPr>
        <w:pStyle w:val="Heading3"/>
      </w:pPr>
      <w:r>
        <w:t xml:space="preserve"> First round of discussion</w:t>
      </w:r>
    </w:p>
    <w:p w14:paraId="400B9C3F" w14:textId="11A88FF3"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5E07A" w14:textId="77777777" w:rsidR="002E080D" w:rsidRDefault="002E080D" w:rsidP="00321228">
      <w:pPr>
        <w:pStyle w:val="Proposal"/>
        <w:numPr>
          <w:ilvl w:val="0"/>
          <w:numId w:val="0"/>
        </w:numPr>
        <w:ind w:left="1701" w:hanging="1701"/>
      </w:pPr>
    </w:p>
    <w:p w14:paraId="7D3155A6"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68AFBD62" w14:textId="77777777" w:rsidR="00321228" w:rsidRDefault="00321228" w:rsidP="00321228">
      <w:pPr>
        <w:pStyle w:val="Proposal"/>
        <w:numPr>
          <w:ilvl w:val="0"/>
          <w:numId w:val="0"/>
        </w:numPr>
        <w:ind w:left="1701" w:hanging="1701"/>
      </w:pPr>
    </w:p>
    <w:p w14:paraId="39015103" w14:textId="77777777"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14:paraId="028DB5F6"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54914981" w14:textId="77777777" w:rsidTr="0066287F">
        <w:tc>
          <w:tcPr>
            <w:tcW w:w="1454" w:type="dxa"/>
            <w:shd w:val="clear" w:color="auto" w:fill="B8CCE4" w:themeFill="accent1" w:themeFillTint="66"/>
          </w:tcPr>
          <w:p w14:paraId="118A57FD"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035E528B" w14:textId="77777777" w:rsidR="00321228" w:rsidRDefault="00321228" w:rsidP="0066287F">
            <w:pPr>
              <w:pStyle w:val="3GPPAgreements"/>
              <w:numPr>
                <w:ilvl w:val="0"/>
                <w:numId w:val="0"/>
              </w:numPr>
            </w:pPr>
            <w:r>
              <w:t>comment</w:t>
            </w:r>
          </w:p>
        </w:tc>
      </w:tr>
      <w:tr w:rsidR="003A248C" w:rsidRPr="003A248C" w14:paraId="4C99F68D" w14:textId="77777777" w:rsidTr="0066287F">
        <w:tc>
          <w:tcPr>
            <w:tcW w:w="1454" w:type="dxa"/>
          </w:tcPr>
          <w:p w14:paraId="64BDBDB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E2500B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2ED2881C" w14:textId="77777777" w:rsidTr="0066287F">
        <w:tc>
          <w:tcPr>
            <w:tcW w:w="1454" w:type="dxa"/>
          </w:tcPr>
          <w:p w14:paraId="49945949"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5B322C18"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5F2CF189" w14:textId="77777777" w:rsidTr="0066287F">
        <w:tc>
          <w:tcPr>
            <w:tcW w:w="1454" w:type="dxa"/>
          </w:tcPr>
          <w:p w14:paraId="5DBC698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28FADF"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0F22F8E2" w14:textId="77777777" w:rsidTr="0066287F">
        <w:tc>
          <w:tcPr>
            <w:tcW w:w="1454" w:type="dxa"/>
          </w:tcPr>
          <w:p w14:paraId="5A3AFB45"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23C6727D"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143B2E91" w14:textId="77777777" w:rsidTr="0066287F">
        <w:tc>
          <w:tcPr>
            <w:tcW w:w="1454" w:type="dxa"/>
          </w:tcPr>
          <w:p w14:paraId="4BB2B6EA"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22200D6B"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42AF969D" w14:textId="77777777" w:rsidR="0066287F" w:rsidRDefault="0066287F" w:rsidP="0066287F">
            <w:pPr>
              <w:pStyle w:val="3GPPAgreements"/>
              <w:numPr>
                <w:ilvl w:val="0"/>
                <w:numId w:val="0"/>
              </w:numPr>
              <w:rPr>
                <w:rFonts w:eastAsiaTheme="minorEastAsia"/>
                <w:strike/>
                <w:color w:val="FF0000"/>
              </w:rPr>
            </w:pPr>
          </w:p>
          <w:p w14:paraId="6531EF9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47C10C3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53FE285E"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585F7331"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14:paraId="60D2FEDB"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19881285"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0BE44612" w14:textId="77777777" w:rsidTr="009F0169">
        <w:tc>
          <w:tcPr>
            <w:tcW w:w="1454" w:type="dxa"/>
          </w:tcPr>
          <w:p w14:paraId="3D7637A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B411C3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75EC6EAC" w14:textId="77777777" w:rsidTr="0066287F">
        <w:tc>
          <w:tcPr>
            <w:tcW w:w="1454" w:type="dxa"/>
          </w:tcPr>
          <w:p w14:paraId="4F60DD28"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2111F59"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13D75643" w14:textId="77777777" w:rsidTr="009F0169">
        <w:tc>
          <w:tcPr>
            <w:tcW w:w="1454" w:type="dxa"/>
          </w:tcPr>
          <w:p w14:paraId="2B94A9A4"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013CC828"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51F47E0D" w14:textId="77777777" w:rsidTr="0066287F">
        <w:tc>
          <w:tcPr>
            <w:tcW w:w="1454" w:type="dxa"/>
          </w:tcPr>
          <w:p w14:paraId="1AA9C5A7" w14:textId="7DA8995B"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7E104A04" w14:textId="48102946"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093FAE0B" w14:textId="77777777" w:rsidTr="0066287F">
        <w:tc>
          <w:tcPr>
            <w:tcW w:w="1454" w:type="dxa"/>
          </w:tcPr>
          <w:p w14:paraId="0EC05D90" w14:textId="4C00BCAB"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4D20CBF" w14:textId="5352C98E"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2732FA45" w14:textId="77777777" w:rsidTr="0066287F">
        <w:tc>
          <w:tcPr>
            <w:tcW w:w="1454" w:type="dxa"/>
          </w:tcPr>
          <w:p w14:paraId="5CF65A0D" w14:textId="680110D6"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BEFCC98"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09889773" w14:textId="77777777" w:rsidR="00971C6B" w:rsidRPr="00A9577D" w:rsidRDefault="00971C6B" w:rsidP="00971C6B">
            <w:pPr>
              <w:pStyle w:val="3GPPAgreements"/>
              <w:numPr>
                <w:ilvl w:val="0"/>
                <w:numId w:val="0"/>
              </w:numPr>
              <w:rPr>
                <w:rFonts w:eastAsiaTheme="minorEastAsia"/>
              </w:rPr>
            </w:pPr>
            <w:r>
              <w:rPr>
                <w:rFonts w:eastAsiaTheme="minorEastAsia"/>
              </w:rPr>
              <w:lastRenderedPageBreak/>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71E988D3" w14:textId="77777777" w:rsidR="00971C6B" w:rsidRDefault="00971C6B" w:rsidP="00971C6B">
            <w:pPr>
              <w:pStyle w:val="3GPPAgreements"/>
              <w:numPr>
                <w:ilvl w:val="0"/>
                <w:numId w:val="0"/>
              </w:numPr>
              <w:rPr>
                <w:rFonts w:eastAsiaTheme="minorEastAsia"/>
              </w:rPr>
            </w:pPr>
          </w:p>
        </w:tc>
      </w:tr>
      <w:tr w:rsidR="007D7A07" w:rsidRPr="00575A4E" w14:paraId="51DEBF83" w14:textId="77777777" w:rsidTr="0066287F">
        <w:tc>
          <w:tcPr>
            <w:tcW w:w="1454" w:type="dxa"/>
          </w:tcPr>
          <w:p w14:paraId="71AA3D9D" w14:textId="1549AA60" w:rsidR="007D7A07" w:rsidRDefault="007D7A07" w:rsidP="00971C6B">
            <w:pPr>
              <w:pStyle w:val="3GPPAgreements"/>
              <w:numPr>
                <w:ilvl w:val="0"/>
                <w:numId w:val="0"/>
              </w:numPr>
              <w:rPr>
                <w:rFonts w:eastAsiaTheme="minorEastAsia"/>
              </w:rPr>
            </w:pPr>
            <w:r>
              <w:rPr>
                <w:rFonts w:eastAsiaTheme="minorEastAsia"/>
              </w:rPr>
              <w:lastRenderedPageBreak/>
              <w:t>InterDigital</w:t>
            </w:r>
          </w:p>
        </w:tc>
        <w:tc>
          <w:tcPr>
            <w:tcW w:w="7386" w:type="dxa"/>
          </w:tcPr>
          <w:p w14:paraId="2B0AA167" w14:textId="244F2E30"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14:paraId="24CA8582" w14:textId="77777777" w:rsidTr="0066287F">
        <w:tc>
          <w:tcPr>
            <w:tcW w:w="1454" w:type="dxa"/>
          </w:tcPr>
          <w:p w14:paraId="09EC4A11" w14:textId="7BE12E3E"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8E21849" w14:textId="08B809B9"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14:paraId="691792EE" w14:textId="77777777" w:rsidTr="0066287F">
        <w:tc>
          <w:tcPr>
            <w:tcW w:w="1454" w:type="dxa"/>
          </w:tcPr>
          <w:p w14:paraId="4A3B1B70" w14:textId="7D48704E"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89862EA" w14:textId="6759755B"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14:paraId="12DC5F58" w14:textId="77777777" w:rsidTr="0066287F">
        <w:tc>
          <w:tcPr>
            <w:tcW w:w="1454" w:type="dxa"/>
          </w:tcPr>
          <w:p w14:paraId="213FB3F8" w14:textId="3BC79C4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23E7E8D8" w14:textId="575A87B8"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14:paraId="3A23FAF6" w14:textId="77777777" w:rsidTr="0066287F">
        <w:tc>
          <w:tcPr>
            <w:tcW w:w="1454" w:type="dxa"/>
          </w:tcPr>
          <w:p w14:paraId="518AED58" w14:textId="3655CFF1"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14:paraId="59C01CF6" w14:textId="37969A35"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14:paraId="2285FA6E" w14:textId="77777777" w:rsidTr="0066287F">
        <w:tc>
          <w:tcPr>
            <w:tcW w:w="1454" w:type="dxa"/>
          </w:tcPr>
          <w:p w14:paraId="200184B5" w14:textId="760031E4"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754CE8A5" w14:textId="4ED565CE"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14:paraId="21CC1D36" w14:textId="77777777" w:rsidTr="0066287F">
        <w:tc>
          <w:tcPr>
            <w:tcW w:w="1454" w:type="dxa"/>
          </w:tcPr>
          <w:p w14:paraId="3F969F9E" w14:textId="1EF5EB91"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10763496" w14:textId="5B5AE0A2"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14:paraId="33E515CF" w14:textId="6E00C636" w:rsidR="0042352F" w:rsidRDefault="00321228" w:rsidP="002F4722">
      <w:pPr>
        <w:pStyle w:val="3GPPText"/>
      </w:pPr>
      <w:r>
        <w:t xml:space="preserve"> </w:t>
      </w:r>
      <w:r w:rsidR="002F4722">
        <w:t xml:space="preserve"> </w:t>
      </w:r>
    </w:p>
    <w:p w14:paraId="3BB335F0" w14:textId="68E488D3" w:rsidR="002F4722" w:rsidRDefault="00085301" w:rsidP="002F4722">
      <w:pPr>
        <w:pStyle w:val="Heading3"/>
      </w:pPr>
      <w:r>
        <w:t>Second round</w:t>
      </w:r>
      <w:r w:rsidR="002F4722">
        <w:t xml:space="preserve"> of discussion</w:t>
      </w:r>
    </w:p>
    <w:p w14:paraId="5DFC435C" w14:textId="77777777" w:rsidR="00FB0B6F" w:rsidRPr="007E42D6" w:rsidRDefault="00FB0B6F" w:rsidP="00321228">
      <w:pPr>
        <w:pStyle w:val="3GPPText"/>
        <w:rPr>
          <w:sz w:val="20"/>
          <w:szCs w:val="16"/>
          <w:lang w:val="en-GB"/>
        </w:rPr>
      </w:pPr>
    </w:p>
    <w:p w14:paraId="23B6C1E1" w14:textId="27835AE0"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14:paraId="22E2D0FC" w14:textId="71CB7D5D"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14:paraId="47678E7C" w14:textId="77777777" w:rsidR="007E42D6" w:rsidRDefault="007E42D6" w:rsidP="00321228">
      <w:pPr>
        <w:pStyle w:val="3GPPText"/>
        <w:rPr>
          <w:lang w:val="en-GB"/>
        </w:rPr>
      </w:pPr>
    </w:p>
    <w:p w14:paraId="759AFD48" w14:textId="77777777" w:rsidR="001E41E6" w:rsidRPr="007E42D6" w:rsidRDefault="001E41E6" w:rsidP="00321228">
      <w:pPr>
        <w:pStyle w:val="3GPPText"/>
        <w:rPr>
          <w:sz w:val="20"/>
          <w:lang w:val="en-GB"/>
        </w:rPr>
      </w:pPr>
    </w:p>
    <w:p w14:paraId="2877A204" w14:textId="2561C8C9"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w:t>
      </w:r>
      <w:proofErr w:type="gramStart"/>
      <w:r w:rsidR="00650881" w:rsidRPr="007E42D6">
        <w:rPr>
          <w:rFonts w:ascii="Times" w:eastAsia="Batang" w:hAnsi="Times"/>
          <w:b/>
          <w:bCs/>
        </w:rPr>
        <w:t>hop</w:t>
      </w:r>
      <w:proofErr w:type="gramEnd"/>
      <w:r w:rsidR="00650881" w:rsidRPr="007E42D6">
        <w:rPr>
          <w:rFonts w:ascii="Times" w:eastAsia="Batang" w:hAnsi="Times"/>
          <w:b/>
          <w:bCs/>
        </w:rPr>
        <w:t xml:space="preserve">. </w:t>
      </w:r>
    </w:p>
    <w:p w14:paraId="37547C49" w14:textId="7BB75F89" w:rsidR="00650881" w:rsidRPr="007E42D6" w:rsidRDefault="00650881" w:rsidP="00650881">
      <w:pPr>
        <w:pStyle w:val="ListParagraph"/>
        <w:numPr>
          <w:ilvl w:val="0"/>
          <w:numId w:val="40"/>
        </w:numPr>
        <w:rPr>
          <w:sz w:val="20"/>
          <w:szCs w:val="20"/>
        </w:rPr>
      </w:pPr>
      <w:r w:rsidRPr="007E42D6">
        <w:rPr>
          <w:rFonts w:ascii="Times" w:eastAsia="Batang" w:hAnsi="Times"/>
          <w:b/>
          <w:bCs/>
          <w:sz w:val="20"/>
          <w:szCs w:val="20"/>
        </w:rPr>
        <w:t>Other aspects of the configuration are not precluded</w:t>
      </w:r>
    </w:p>
    <w:p w14:paraId="7EB95ED2" w14:textId="77777777" w:rsidR="001E41E6" w:rsidRDefault="001E41E6" w:rsidP="00321228">
      <w:pPr>
        <w:pStyle w:val="3GPPText"/>
        <w:rPr>
          <w:lang w:val="en-GB"/>
        </w:rPr>
      </w:pPr>
    </w:p>
    <w:p w14:paraId="7367A5DD" w14:textId="77777777" w:rsidR="007E42D6" w:rsidRDefault="007E42D6" w:rsidP="00321228">
      <w:pPr>
        <w:pStyle w:val="3GPPText"/>
        <w:rPr>
          <w:lang w:val="en-GB"/>
        </w:rPr>
      </w:pPr>
    </w:p>
    <w:p w14:paraId="347D54DF" w14:textId="0D73DF03" w:rsidR="007E42D6" w:rsidRDefault="007E42D6" w:rsidP="007E42D6">
      <w:pPr>
        <w:pStyle w:val="3GPPText"/>
      </w:pPr>
      <w:r>
        <w:t xml:space="preserve">Companies are encouraged to provide their view on proposal </w:t>
      </w:r>
      <w:r w:rsidR="00932B34">
        <w:t>2.2.1-2</w:t>
      </w:r>
      <w:r>
        <w:t xml:space="preserve">   in the table below:</w:t>
      </w:r>
    </w:p>
    <w:p w14:paraId="472DB49F" w14:textId="490B5FA1"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TableGrid"/>
        <w:tblW w:w="0" w:type="auto"/>
        <w:tblInd w:w="284" w:type="dxa"/>
        <w:tblLook w:val="04A0" w:firstRow="1" w:lastRow="0" w:firstColumn="1" w:lastColumn="0" w:noHBand="0" w:noVBand="1"/>
      </w:tblPr>
      <w:tblGrid>
        <w:gridCol w:w="1838"/>
        <w:gridCol w:w="7840"/>
      </w:tblGrid>
      <w:tr w:rsidR="007E42D6" w14:paraId="482DE11C" w14:textId="77777777" w:rsidTr="0097042E">
        <w:tc>
          <w:tcPr>
            <w:tcW w:w="1838" w:type="dxa"/>
            <w:shd w:val="clear" w:color="auto" w:fill="B8CCE4" w:themeFill="accent1" w:themeFillTint="66"/>
          </w:tcPr>
          <w:p w14:paraId="3F7707C9" w14:textId="77777777" w:rsidR="007E42D6" w:rsidRDefault="007E42D6" w:rsidP="0097042E">
            <w:pPr>
              <w:pStyle w:val="3GPPAgreements"/>
              <w:numPr>
                <w:ilvl w:val="0"/>
                <w:numId w:val="0"/>
              </w:numPr>
            </w:pPr>
            <w:r>
              <w:t>Company</w:t>
            </w:r>
          </w:p>
        </w:tc>
        <w:tc>
          <w:tcPr>
            <w:tcW w:w="7840" w:type="dxa"/>
            <w:shd w:val="clear" w:color="auto" w:fill="B8CCE4" w:themeFill="accent1" w:themeFillTint="66"/>
          </w:tcPr>
          <w:p w14:paraId="5472838F" w14:textId="77777777" w:rsidR="007E42D6" w:rsidRDefault="007E42D6" w:rsidP="0097042E">
            <w:pPr>
              <w:pStyle w:val="3GPPAgreements"/>
              <w:numPr>
                <w:ilvl w:val="0"/>
                <w:numId w:val="0"/>
              </w:numPr>
            </w:pPr>
            <w:r>
              <w:t>comment</w:t>
            </w:r>
          </w:p>
        </w:tc>
      </w:tr>
      <w:tr w:rsidR="007E42D6" w14:paraId="13DC1BD6" w14:textId="77777777" w:rsidTr="0097042E">
        <w:tc>
          <w:tcPr>
            <w:tcW w:w="1838" w:type="dxa"/>
          </w:tcPr>
          <w:p w14:paraId="2321D90C" w14:textId="77777777" w:rsidR="007E42D6" w:rsidRPr="00BB5C1C" w:rsidRDefault="007E42D6" w:rsidP="0097042E">
            <w:pPr>
              <w:pStyle w:val="3GPPAgreements"/>
              <w:numPr>
                <w:ilvl w:val="0"/>
                <w:numId w:val="0"/>
              </w:numPr>
              <w:rPr>
                <w:rFonts w:eastAsiaTheme="minorEastAsia"/>
              </w:rPr>
            </w:pPr>
          </w:p>
        </w:tc>
        <w:tc>
          <w:tcPr>
            <w:tcW w:w="7840" w:type="dxa"/>
          </w:tcPr>
          <w:p w14:paraId="64906E16" w14:textId="77777777" w:rsidR="007E42D6" w:rsidRPr="003A248C" w:rsidRDefault="007E42D6" w:rsidP="0097042E">
            <w:pPr>
              <w:pStyle w:val="Proposal"/>
              <w:numPr>
                <w:ilvl w:val="0"/>
                <w:numId w:val="0"/>
              </w:numPr>
              <w:rPr>
                <w:rFonts w:ascii="Times New Roman" w:eastAsiaTheme="minorEastAsia" w:hAnsi="Times New Roman" w:cs="Times New Roman"/>
                <w:b w:val="0"/>
                <w:bCs w:val="0"/>
                <w:szCs w:val="20"/>
              </w:rPr>
            </w:pPr>
          </w:p>
        </w:tc>
      </w:tr>
    </w:tbl>
    <w:p w14:paraId="7E248C0C" w14:textId="77777777" w:rsidR="007E42D6" w:rsidRPr="00987615" w:rsidRDefault="007E42D6" w:rsidP="007E42D6">
      <w:pPr>
        <w:tabs>
          <w:tab w:val="left" w:pos="1004"/>
        </w:tabs>
        <w:spacing w:line="254" w:lineRule="auto"/>
        <w:contextualSpacing/>
        <w:rPr>
          <w:rFonts w:ascii="Times" w:eastAsia="Batang" w:hAnsi="Times"/>
          <w:szCs w:val="24"/>
        </w:rPr>
      </w:pPr>
    </w:p>
    <w:p w14:paraId="0F83205D" w14:textId="77777777" w:rsidR="007E42D6" w:rsidRPr="00FB0B6F" w:rsidRDefault="007E42D6" w:rsidP="00321228">
      <w:pPr>
        <w:pStyle w:val="3GPPText"/>
        <w:rPr>
          <w:lang w:val="en-GB"/>
        </w:rPr>
      </w:pPr>
    </w:p>
    <w:p w14:paraId="6ED5A521" w14:textId="17A43F72" w:rsidR="00321228" w:rsidRDefault="00EC3ECA" w:rsidP="00321228">
      <w:pPr>
        <w:pStyle w:val="Heading2"/>
      </w:pPr>
      <w:r>
        <w:t xml:space="preserve">(closed) </w:t>
      </w:r>
      <w:r w:rsidR="00321228">
        <w:t xml:space="preserve">Issue </w:t>
      </w:r>
      <w:proofErr w:type="gramStart"/>
      <w:r w:rsidR="00321228">
        <w:t xml:space="preserve">2.3  </w:t>
      </w:r>
      <w:r w:rsidR="00FD2D34">
        <w:t>SRS</w:t>
      </w:r>
      <w:proofErr w:type="gramEnd"/>
      <w:r w:rsidR="00FD2D34">
        <w:t xml:space="preserve"> </w:t>
      </w:r>
      <w:r w:rsidR="006E12C4">
        <w:t xml:space="preserve">Switching time  </w:t>
      </w:r>
    </w:p>
    <w:p w14:paraId="152CCF0A" w14:textId="77777777" w:rsidR="00321228" w:rsidRDefault="00757ED0" w:rsidP="00321228">
      <w:pPr>
        <w:pStyle w:val="Heading3"/>
      </w:pPr>
      <w:r>
        <w:t>B</w:t>
      </w:r>
      <w:r w:rsidR="00321228">
        <w:t>ackground</w:t>
      </w:r>
    </w:p>
    <w:p w14:paraId="730F6369" w14:textId="77777777" w:rsidR="00757ED0" w:rsidRDefault="00757ED0" w:rsidP="00757ED0"/>
    <w:p w14:paraId="30659680" w14:textId="77777777" w:rsidR="00740442" w:rsidRDefault="00F36AC0" w:rsidP="00757ED0">
      <w:r>
        <w:lastRenderedPageBreak/>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444B80F2"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TableGrid"/>
        <w:tblW w:w="0" w:type="auto"/>
        <w:tblLook w:val="04A0" w:firstRow="1" w:lastRow="0" w:firstColumn="1" w:lastColumn="0" w:noHBand="0" w:noVBand="1"/>
      </w:tblPr>
      <w:tblGrid>
        <w:gridCol w:w="9962"/>
      </w:tblGrid>
      <w:tr w:rsidR="00FD2D34" w14:paraId="062D6A29" w14:textId="77777777" w:rsidTr="00FD2D34">
        <w:tc>
          <w:tcPr>
            <w:tcW w:w="10188" w:type="dxa"/>
          </w:tcPr>
          <w:p w14:paraId="1F9E9297"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216A7A0F" w14:textId="77777777" w:rsidR="00FD2D34" w:rsidRPr="00A1521C" w:rsidRDefault="00FD2D34" w:rsidP="00AC074F">
            <w:pPr>
              <w:pStyle w:val="ListParagraph"/>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0CD944B4"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174E6649" w14:textId="77777777" w:rsidR="009160DD" w:rsidRDefault="009160DD" w:rsidP="00757ED0"/>
    <w:p w14:paraId="35B6CB9F"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40AE6914" w14:textId="77777777" w:rsidR="00570FCC" w:rsidRDefault="00570FCC" w:rsidP="00757ED0"/>
    <w:tbl>
      <w:tblPr>
        <w:tblStyle w:val="TableGrid"/>
        <w:tblW w:w="0" w:type="auto"/>
        <w:tblInd w:w="284" w:type="dxa"/>
        <w:tblLook w:val="04A0" w:firstRow="1" w:lastRow="0" w:firstColumn="1" w:lastColumn="0" w:noHBand="0" w:noVBand="1"/>
      </w:tblPr>
      <w:tblGrid>
        <w:gridCol w:w="1838"/>
        <w:gridCol w:w="7840"/>
      </w:tblGrid>
      <w:tr w:rsidR="00353DBB" w14:paraId="7E58F139" w14:textId="77777777" w:rsidTr="0066287F">
        <w:tc>
          <w:tcPr>
            <w:tcW w:w="1838" w:type="dxa"/>
            <w:shd w:val="clear" w:color="auto" w:fill="B8CCE4" w:themeFill="accent1" w:themeFillTint="66"/>
          </w:tcPr>
          <w:p w14:paraId="7E0207B1"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2EEE12EE" w14:textId="77777777" w:rsidR="00353DBB" w:rsidRDefault="00353DBB" w:rsidP="0066287F">
            <w:pPr>
              <w:pStyle w:val="3GPPAgreements"/>
              <w:numPr>
                <w:ilvl w:val="0"/>
                <w:numId w:val="0"/>
              </w:numPr>
              <w:spacing w:after="120"/>
            </w:pPr>
            <w:r>
              <w:t>Proposal</w:t>
            </w:r>
          </w:p>
        </w:tc>
      </w:tr>
      <w:tr w:rsidR="00353DBB" w14:paraId="14B05F2D" w14:textId="77777777" w:rsidTr="0066287F">
        <w:tc>
          <w:tcPr>
            <w:tcW w:w="1838" w:type="dxa"/>
          </w:tcPr>
          <w:p w14:paraId="352B23D3" w14:textId="77777777" w:rsidR="00353DBB" w:rsidRDefault="00353DBB" w:rsidP="0066287F">
            <w:pPr>
              <w:pStyle w:val="3GPPAgreements"/>
              <w:numPr>
                <w:ilvl w:val="0"/>
                <w:numId w:val="0"/>
              </w:numPr>
              <w:spacing w:after="120"/>
            </w:pPr>
            <w:r>
              <w:t>[1]</w:t>
            </w:r>
          </w:p>
        </w:tc>
        <w:tc>
          <w:tcPr>
            <w:tcW w:w="7840" w:type="dxa"/>
          </w:tcPr>
          <w:p w14:paraId="530A22E7"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14:paraId="46E9DC2C" w14:textId="77777777" w:rsidR="00353DBB" w:rsidRPr="00C226A1" w:rsidRDefault="00353DBB" w:rsidP="0066287F">
            <w:pPr>
              <w:spacing w:afterLines="50"/>
              <w:rPr>
                <w:b/>
                <w:sz w:val="22"/>
                <w:szCs w:val="22"/>
                <w:lang w:val="en-US"/>
              </w:rPr>
            </w:pPr>
          </w:p>
        </w:tc>
      </w:tr>
      <w:tr w:rsidR="00E77E98" w14:paraId="633C8F38" w14:textId="77777777" w:rsidTr="0066287F">
        <w:tc>
          <w:tcPr>
            <w:tcW w:w="1838" w:type="dxa"/>
          </w:tcPr>
          <w:p w14:paraId="4D3FF6FF" w14:textId="77777777" w:rsidR="00E77E98" w:rsidRDefault="00E77E98" w:rsidP="0066287F">
            <w:pPr>
              <w:pStyle w:val="3GPPAgreements"/>
              <w:numPr>
                <w:ilvl w:val="0"/>
                <w:numId w:val="0"/>
              </w:numPr>
              <w:spacing w:after="120"/>
            </w:pPr>
            <w:r>
              <w:t>[6]</w:t>
            </w:r>
          </w:p>
        </w:tc>
        <w:tc>
          <w:tcPr>
            <w:tcW w:w="7840" w:type="dxa"/>
          </w:tcPr>
          <w:p w14:paraId="29F37093"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7B328C5E"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5D3FF19A"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92479BB"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075F0481" w14:textId="77777777" w:rsidR="00E77E98" w:rsidRDefault="00E77E98" w:rsidP="00326BB4">
            <w:pPr>
              <w:autoSpaceDE/>
              <w:autoSpaceDN/>
              <w:adjustRightInd/>
              <w:rPr>
                <w:b/>
                <w:i/>
              </w:rPr>
            </w:pPr>
          </w:p>
        </w:tc>
      </w:tr>
    </w:tbl>
    <w:p w14:paraId="254F46B0" w14:textId="77777777" w:rsidR="00757ED0" w:rsidRPr="00757ED0" w:rsidRDefault="00757ED0" w:rsidP="00757ED0"/>
    <w:p w14:paraId="6D57A4A1" w14:textId="77777777" w:rsidR="00321228" w:rsidRDefault="00321228" w:rsidP="00321228">
      <w:pPr>
        <w:pStyle w:val="Heading3"/>
      </w:pPr>
      <w:r>
        <w:t xml:space="preserve"> First round of discussion</w:t>
      </w:r>
    </w:p>
    <w:p w14:paraId="56539465"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5F70D3B6" w14:textId="77777777" w:rsidR="00B27E60" w:rsidRDefault="00B27E60" w:rsidP="00321228">
      <w:pPr>
        <w:pStyle w:val="Proposal"/>
        <w:numPr>
          <w:ilvl w:val="0"/>
          <w:numId w:val="0"/>
        </w:numPr>
        <w:ind w:left="1701" w:hanging="1701"/>
      </w:pPr>
    </w:p>
    <w:p w14:paraId="0676D1F9" w14:textId="7605DA86"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76203AB" w14:textId="77777777" w:rsidR="00321228" w:rsidRDefault="00321228" w:rsidP="00321228">
      <w:pPr>
        <w:pStyle w:val="Proposal"/>
        <w:numPr>
          <w:ilvl w:val="0"/>
          <w:numId w:val="0"/>
        </w:numPr>
        <w:ind w:left="1701" w:hanging="1701"/>
      </w:pPr>
    </w:p>
    <w:p w14:paraId="2633722B"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1EAF9432" w14:textId="77777777" w:rsidR="00321228" w:rsidRPr="00375412" w:rsidRDefault="008C2BB7" w:rsidP="00321228">
      <w:pPr>
        <w:pStyle w:val="3GPPText"/>
        <w:rPr>
          <w:b/>
          <w:bCs/>
        </w:rPr>
      </w:pPr>
      <w:r>
        <w:rPr>
          <w:b/>
          <w:bCs/>
        </w:rPr>
        <w:t>Question 2.3.1.1</w:t>
      </w:r>
      <w:r w:rsidR="00321228"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1546DCE1" w14:textId="77777777" w:rsidTr="0066287F">
        <w:tc>
          <w:tcPr>
            <w:tcW w:w="1454" w:type="dxa"/>
            <w:shd w:val="clear" w:color="auto" w:fill="B8CCE4" w:themeFill="accent1" w:themeFillTint="66"/>
          </w:tcPr>
          <w:p w14:paraId="50D4FAF6"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15AC7D12" w14:textId="77777777" w:rsidR="00321228" w:rsidRDefault="00321228" w:rsidP="0066287F">
            <w:pPr>
              <w:pStyle w:val="3GPPAgreements"/>
              <w:numPr>
                <w:ilvl w:val="0"/>
                <w:numId w:val="0"/>
              </w:numPr>
            </w:pPr>
            <w:r>
              <w:t>comment</w:t>
            </w:r>
          </w:p>
        </w:tc>
      </w:tr>
      <w:tr w:rsidR="00A37136" w14:paraId="44BC5C31" w14:textId="77777777" w:rsidTr="0066287F">
        <w:tc>
          <w:tcPr>
            <w:tcW w:w="1454" w:type="dxa"/>
          </w:tcPr>
          <w:p w14:paraId="5A946633"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0A2190CA"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56F55B82" w14:textId="77777777" w:rsidTr="0066287F">
        <w:tc>
          <w:tcPr>
            <w:tcW w:w="1454" w:type="dxa"/>
          </w:tcPr>
          <w:p w14:paraId="0929903B" w14:textId="77777777" w:rsidR="00157DF5"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14:paraId="1A8EE567"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77035C35" w14:textId="77777777" w:rsidR="00157DF5" w:rsidRPr="002F0898" w:rsidRDefault="00157DF5" w:rsidP="00157DF5">
            <w:pPr>
              <w:pStyle w:val="3GPPAgreements"/>
              <w:numPr>
                <w:ilvl w:val="0"/>
                <w:numId w:val="0"/>
              </w:numPr>
              <w:rPr>
                <w:rFonts w:eastAsiaTheme="minorEastAsia"/>
              </w:rPr>
            </w:pPr>
          </w:p>
        </w:tc>
      </w:tr>
      <w:tr w:rsidR="00547C7B" w14:paraId="55F0BB81" w14:textId="77777777" w:rsidTr="0066287F">
        <w:tc>
          <w:tcPr>
            <w:tcW w:w="1454" w:type="dxa"/>
          </w:tcPr>
          <w:p w14:paraId="1DC4669E"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12A16D74"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17CBF791" w14:textId="77777777" w:rsidTr="0066287F">
        <w:tc>
          <w:tcPr>
            <w:tcW w:w="1454" w:type="dxa"/>
          </w:tcPr>
          <w:p w14:paraId="0F561ED4"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75E9721F"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703B903D" w14:textId="77777777" w:rsidTr="009F0169">
        <w:tc>
          <w:tcPr>
            <w:tcW w:w="1454" w:type="dxa"/>
          </w:tcPr>
          <w:p w14:paraId="06E5232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F829930"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4948C998" w14:textId="77777777" w:rsidTr="0066287F">
        <w:tc>
          <w:tcPr>
            <w:tcW w:w="1454" w:type="dxa"/>
          </w:tcPr>
          <w:p w14:paraId="3819712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3164B05"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1758315D" w14:textId="77777777" w:rsidTr="009F0169">
        <w:tc>
          <w:tcPr>
            <w:tcW w:w="1454" w:type="dxa"/>
          </w:tcPr>
          <w:p w14:paraId="3647C1FC"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9E9BF2E"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6E510C0A" w14:textId="77777777" w:rsidTr="0066287F">
        <w:tc>
          <w:tcPr>
            <w:tcW w:w="1454" w:type="dxa"/>
          </w:tcPr>
          <w:p w14:paraId="158EC193" w14:textId="06488C30"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A4D376" w14:textId="2836C94F"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3B68CCD4" w14:textId="77777777" w:rsidTr="0066287F">
        <w:tc>
          <w:tcPr>
            <w:tcW w:w="1454" w:type="dxa"/>
          </w:tcPr>
          <w:p w14:paraId="1C6B661F" w14:textId="059A4D80"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0B9BD19E" w14:textId="097A08C9" w:rsidR="00971C6B" w:rsidRDefault="00971C6B" w:rsidP="00971C6B">
            <w:pPr>
              <w:pStyle w:val="3GPPAgreements"/>
              <w:numPr>
                <w:ilvl w:val="0"/>
                <w:numId w:val="0"/>
              </w:numPr>
              <w:rPr>
                <w:rFonts w:eastAsiaTheme="minorEastAsia"/>
              </w:rPr>
            </w:pPr>
            <w:r>
              <w:rPr>
                <w:rFonts w:eastAsiaTheme="minorEastAsia"/>
                <w:lang w:val="en-GB"/>
              </w:rPr>
              <w:t>W</w:t>
            </w:r>
            <w:proofErr w:type="spellStart"/>
            <w:r>
              <w:rPr>
                <w:rFonts w:eastAsiaTheme="minorEastAsia"/>
              </w:rPr>
              <w:t>e</w:t>
            </w:r>
            <w:proofErr w:type="spellEnd"/>
            <w:r>
              <w:rPr>
                <w:rFonts w:eastAsiaTheme="minorEastAsia"/>
              </w:rPr>
              <w:t xml:space="preserve"> should carefully reach conclusions for RF retuning gap for RedCap, since ‘fast RF retuning’ not only affect the design of frequency hopping for R18 RedCap positioning but also affect the design of R18 RedCap WI. Whether ‘fast RF retuning’ can be achieved should be consistent with R18 RedCap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RedCap WI. </w:t>
            </w:r>
          </w:p>
          <w:p w14:paraId="73C541A6" w14:textId="77777777"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e suggest that the study of frequency hopping retuning gap be limited to RF retuning gap already supported by R17/18 RedCap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5F397C77" w14:textId="71747524"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14:paraId="12839CAC" w14:textId="77777777" w:rsidTr="0066287F">
        <w:tc>
          <w:tcPr>
            <w:tcW w:w="1454" w:type="dxa"/>
          </w:tcPr>
          <w:p w14:paraId="771F147E" w14:textId="70A72718" w:rsidR="00086387" w:rsidRDefault="001635C0" w:rsidP="00971C6B">
            <w:pPr>
              <w:pStyle w:val="3GPPAgreements"/>
              <w:numPr>
                <w:ilvl w:val="0"/>
                <w:numId w:val="0"/>
              </w:numPr>
              <w:rPr>
                <w:rFonts w:eastAsiaTheme="minorEastAsia"/>
                <w:lang w:val="en-GB"/>
              </w:rPr>
            </w:pPr>
            <w:r>
              <w:rPr>
                <w:rFonts w:eastAsiaTheme="minorEastAsia"/>
                <w:lang w:val="en-GB"/>
              </w:rPr>
              <w:t>Apple</w:t>
            </w:r>
          </w:p>
        </w:tc>
        <w:tc>
          <w:tcPr>
            <w:tcW w:w="7386" w:type="dxa"/>
          </w:tcPr>
          <w:p w14:paraId="7E620C6D" w14:textId="129A060A"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14:paraId="7A154E79" w14:textId="77777777" w:rsidTr="0066287F">
        <w:tc>
          <w:tcPr>
            <w:tcW w:w="1454" w:type="dxa"/>
          </w:tcPr>
          <w:p w14:paraId="6F65381D" w14:textId="3EF25A4D"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14:paraId="1926A1AE" w14:textId="5B189FCE"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14:paraId="69B2BE37" w14:textId="77777777" w:rsidTr="0066287F">
        <w:tc>
          <w:tcPr>
            <w:tcW w:w="1454" w:type="dxa"/>
          </w:tcPr>
          <w:p w14:paraId="6C1DAAAF" w14:textId="7BD4013D"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w:t>
            </w:r>
            <w:r>
              <w:rPr>
                <w:rFonts w:eastAsia="Malgun Gothic"/>
                <w:lang w:val="en-GB" w:eastAsia="ko-KR"/>
              </w:rPr>
              <w:t>GE</w:t>
            </w:r>
          </w:p>
        </w:tc>
        <w:tc>
          <w:tcPr>
            <w:tcW w:w="7386" w:type="dxa"/>
          </w:tcPr>
          <w:p w14:paraId="4929F542" w14:textId="1A6D3F39"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14:paraId="75420A2E" w14:textId="144A458F" w:rsidR="00244D06" w:rsidRDefault="00321228" w:rsidP="00244D06">
      <w:pPr>
        <w:pStyle w:val="Heading3"/>
      </w:pPr>
      <w:r>
        <w:t xml:space="preserve"> </w:t>
      </w:r>
      <w:r w:rsidR="00085301">
        <w:t>Second round</w:t>
      </w:r>
      <w:r w:rsidR="00244D06">
        <w:t xml:space="preserve"> of discussion</w:t>
      </w:r>
    </w:p>
    <w:p w14:paraId="4BD9A560" w14:textId="3A6CD48D"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 xml:space="preserve">positioning solution for Redcap UEs to </w:t>
      </w:r>
      <w:proofErr w:type="spellStart"/>
      <w:proofErr w:type="gramStart"/>
      <w:r w:rsidR="002A1116">
        <w:rPr>
          <w:sz w:val="20"/>
          <w:szCs w:val="16"/>
          <w:lang w:val="en-GB"/>
        </w:rPr>
        <w:t>work</w:t>
      </w:r>
      <w:r w:rsidR="000E0E2E">
        <w:rPr>
          <w:sz w:val="20"/>
          <w:szCs w:val="16"/>
          <w:lang w:val="en-GB"/>
        </w:rPr>
        <w:t>.</w:t>
      </w:r>
      <w:r w:rsidR="00EA0672">
        <w:rPr>
          <w:sz w:val="20"/>
          <w:szCs w:val="16"/>
          <w:lang w:val="en-GB"/>
        </w:rPr>
        <w:t>vivo</w:t>
      </w:r>
      <w:proofErr w:type="spellEnd"/>
      <w:proofErr w:type="gramEnd"/>
      <w:r w:rsidR="00EA0672">
        <w:rPr>
          <w:sz w:val="20"/>
          <w:szCs w:val="16"/>
          <w:lang w:val="en-GB"/>
        </w:rPr>
        <w:t xml:space="preserve"> raises the issue that the ongoing </w:t>
      </w:r>
      <w:proofErr w:type="spellStart"/>
      <w:r w:rsidR="00EA0672">
        <w:rPr>
          <w:sz w:val="20"/>
          <w:szCs w:val="16"/>
          <w:lang w:val="en-GB"/>
        </w:rPr>
        <w:t>RedCap</w:t>
      </w:r>
      <w:proofErr w:type="spellEnd"/>
      <w:r w:rsidR="00EA0672">
        <w:rPr>
          <w:sz w:val="20"/>
          <w:szCs w:val="16"/>
          <w:lang w:val="en-GB"/>
        </w:rPr>
        <w:t xml:space="preserve"> WI is also </w:t>
      </w:r>
      <w:r w:rsidR="00427946">
        <w:rPr>
          <w:sz w:val="20"/>
          <w:szCs w:val="16"/>
          <w:lang w:val="en-GB"/>
        </w:rPr>
        <w:t xml:space="preserve">affected by the discussion. </w:t>
      </w:r>
      <w:r w:rsidR="00867B62">
        <w:rPr>
          <w:sz w:val="20"/>
          <w:szCs w:val="16"/>
          <w:lang w:val="en-GB"/>
        </w:rPr>
        <w:t xml:space="preserve"> </w:t>
      </w:r>
    </w:p>
    <w:p w14:paraId="6C7B90F4" w14:textId="44BC0B9F"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14:paraId="3C9A10A0" w14:textId="77777777" w:rsidR="00016443" w:rsidRPr="00375412" w:rsidRDefault="00016443" w:rsidP="00016443">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244D06" w14:paraId="5BFF9E81" w14:textId="77777777" w:rsidTr="0097042E">
        <w:tc>
          <w:tcPr>
            <w:tcW w:w="1838" w:type="dxa"/>
            <w:shd w:val="clear" w:color="auto" w:fill="B8CCE4" w:themeFill="accent1" w:themeFillTint="66"/>
          </w:tcPr>
          <w:p w14:paraId="5B74DF45" w14:textId="77777777" w:rsidR="00244D06" w:rsidRDefault="00244D06" w:rsidP="0097042E">
            <w:pPr>
              <w:pStyle w:val="3GPPAgreements"/>
              <w:numPr>
                <w:ilvl w:val="0"/>
                <w:numId w:val="0"/>
              </w:numPr>
            </w:pPr>
            <w:r>
              <w:t>Company</w:t>
            </w:r>
          </w:p>
        </w:tc>
        <w:tc>
          <w:tcPr>
            <w:tcW w:w="7840" w:type="dxa"/>
            <w:shd w:val="clear" w:color="auto" w:fill="B8CCE4" w:themeFill="accent1" w:themeFillTint="66"/>
          </w:tcPr>
          <w:p w14:paraId="2DA63302" w14:textId="77777777" w:rsidR="00244D06" w:rsidRDefault="00244D06" w:rsidP="0097042E">
            <w:pPr>
              <w:pStyle w:val="3GPPAgreements"/>
              <w:numPr>
                <w:ilvl w:val="0"/>
                <w:numId w:val="0"/>
              </w:numPr>
            </w:pPr>
            <w:r>
              <w:t>comment</w:t>
            </w:r>
          </w:p>
        </w:tc>
      </w:tr>
      <w:tr w:rsidR="00244D06" w14:paraId="255CEEAE" w14:textId="77777777" w:rsidTr="0097042E">
        <w:tc>
          <w:tcPr>
            <w:tcW w:w="1838" w:type="dxa"/>
          </w:tcPr>
          <w:p w14:paraId="78709F57" w14:textId="77777777" w:rsidR="00244D06" w:rsidRPr="00BB5C1C" w:rsidRDefault="00244D06" w:rsidP="0097042E">
            <w:pPr>
              <w:pStyle w:val="3GPPAgreements"/>
              <w:numPr>
                <w:ilvl w:val="0"/>
                <w:numId w:val="0"/>
              </w:numPr>
              <w:rPr>
                <w:rFonts w:eastAsiaTheme="minorEastAsia"/>
              </w:rPr>
            </w:pPr>
          </w:p>
        </w:tc>
        <w:tc>
          <w:tcPr>
            <w:tcW w:w="7840" w:type="dxa"/>
          </w:tcPr>
          <w:p w14:paraId="139DBCB4" w14:textId="77777777" w:rsidR="00244D06" w:rsidRPr="003A248C" w:rsidRDefault="00244D06" w:rsidP="0097042E">
            <w:pPr>
              <w:pStyle w:val="Proposal"/>
              <w:numPr>
                <w:ilvl w:val="0"/>
                <w:numId w:val="0"/>
              </w:numPr>
              <w:rPr>
                <w:rFonts w:ascii="Times New Roman" w:eastAsiaTheme="minorEastAsia" w:hAnsi="Times New Roman" w:cs="Times New Roman"/>
                <w:b w:val="0"/>
                <w:bCs w:val="0"/>
                <w:szCs w:val="20"/>
              </w:rPr>
            </w:pPr>
          </w:p>
        </w:tc>
      </w:tr>
    </w:tbl>
    <w:p w14:paraId="793D3FE8" w14:textId="77777777" w:rsidR="00244D06" w:rsidRPr="00987615" w:rsidRDefault="00244D06" w:rsidP="00244D06">
      <w:pPr>
        <w:tabs>
          <w:tab w:val="left" w:pos="1004"/>
        </w:tabs>
        <w:spacing w:line="254" w:lineRule="auto"/>
        <w:contextualSpacing/>
        <w:rPr>
          <w:rFonts w:ascii="Times" w:eastAsia="Batang" w:hAnsi="Times"/>
          <w:szCs w:val="24"/>
        </w:rPr>
      </w:pPr>
    </w:p>
    <w:p w14:paraId="086AB0B4" w14:textId="3DC9980C" w:rsidR="00321228" w:rsidRDefault="00321228" w:rsidP="00321228">
      <w:pPr>
        <w:pStyle w:val="3GPPText"/>
      </w:pPr>
    </w:p>
    <w:p w14:paraId="00098CC3" w14:textId="726CA2BB" w:rsidR="00E1542F" w:rsidRDefault="004344FD" w:rsidP="00E1542F">
      <w:pPr>
        <w:pStyle w:val="Heading2"/>
      </w:pPr>
      <w:r>
        <w:t xml:space="preserve">(Mid) </w:t>
      </w:r>
      <w:r w:rsidR="00E1542F">
        <w:t xml:space="preserve">Issue </w:t>
      </w:r>
      <w:proofErr w:type="gramStart"/>
      <w:r w:rsidR="00E1542F">
        <w:t>2.</w:t>
      </w:r>
      <w:r w:rsidR="00FD40C3">
        <w:t>4</w:t>
      </w:r>
      <w:r w:rsidR="00E1542F">
        <w:t xml:space="preserve">  </w:t>
      </w:r>
      <w:r w:rsidR="00FD40C3">
        <w:t>Power</w:t>
      </w:r>
      <w:proofErr w:type="gramEnd"/>
      <w:r w:rsidR="00FD40C3">
        <w:t xml:space="preserve"> Saving</w:t>
      </w:r>
      <w:r w:rsidR="00E1542F">
        <w:t xml:space="preserve">  </w:t>
      </w:r>
      <w:r w:rsidR="00F465E4">
        <w:t xml:space="preserve"> </w:t>
      </w:r>
    </w:p>
    <w:p w14:paraId="0969BE21" w14:textId="77777777" w:rsidR="00E1542F" w:rsidRDefault="00890667" w:rsidP="00E1542F">
      <w:pPr>
        <w:pStyle w:val="Heading3"/>
      </w:pPr>
      <w:r>
        <w:t>B</w:t>
      </w:r>
      <w:r w:rsidR="00E1542F">
        <w:t>ackground</w:t>
      </w:r>
    </w:p>
    <w:p w14:paraId="38AFAEB0"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46CD6DFF" w14:textId="77777777" w:rsidR="00890667" w:rsidRDefault="00890667" w:rsidP="00890667"/>
    <w:tbl>
      <w:tblPr>
        <w:tblStyle w:val="TableGrid"/>
        <w:tblW w:w="0" w:type="auto"/>
        <w:tblInd w:w="284" w:type="dxa"/>
        <w:tblLook w:val="04A0" w:firstRow="1" w:lastRow="0" w:firstColumn="1" w:lastColumn="0" w:noHBand="0" w:noVBand="1"/>
      </w:tblPr>
      <w:tblGrid>
        <w:gridCol w:w="1454"/>
        <w:gridCol w:w="7386"/>
      </w:tblGrid>
      <w:tr w:rsidR="00890667" w14:paraId="62A2D732" w14:textId="77777777" w:rsidTr="0066287F">
        <w:tc>
          <w:tcPr>
            <w:tcW w:w="1454" w:type="dxa"/>
            <w:shd w:val="clear" w:color="auto" w:fill="B8CCE4" w:themeFill="accent1" w:themeFillTint="66"/>
          </w:tcPr>
          <w:p w14:paraId="5201B204"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26173040" w14:textId="77777777" w:rsidR="00890667" w:rsidRDefault="00890667" w:rsidP="0066287F">
            <w:pPr>
              <w:pStyle w:val="3GPPAgreements"/>
              <w:numPr>
                <w:ilvl w:val="0"/>
                <w:numId w:val="0"/>
              </w:numPr>
            </w:pPr>
            <w:r>
              <w:t>comment</w:t>
            </w:r>
          </w:p>
        </w:tc>
      </w:tr>
      <w:tr w:rsidR="00890667" w14:paraId="5E7E3E93" w14:textId="77777777" w:rsidTr="0066287F">
        <w:tc>
          <w:tcPr>
            <w:tcW w:w="1454" w:type="dxa"/>
          </w:tcPr>
          <w:p w14:paraId="1C26921A"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0EBFA95E" w14:textId="77777777" w:rsidR="00D07B49" w:rsidRDefault="00D07B49" w:rsidP="00AC074F">
            <w:pPr>
              <w:pStyle w:val="BodyText"/>
              <w:numPr>
                <w:ilvl w:val="0"/>
                <w:numId w:val="28"/>
              </w:numPr>
              <w:spacing w:line="260" w:lineRule="exact"/>
              <w:jc w:val="both"/>
              <w:rPr>
                <w:rFonts w:eastAsiaTheme="minorEastAsia"/>
                <w:b/>
                <w:i/>
                <w:lang w:eastAsia="zh-CN"/>
              </w:rPr>
            </w:pPr>
          </w:p>
          <w:p w14:paraId="69D13E48" w14:textId="77777777" w:rsidR="00D07B49" w:rsidRDefault="00D07B49" w:rsidP="00D07B49">
            <w:pPr>
              <w:pStyle w:val="BodyText"/>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14:paraId="1B4F46C5"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4B5ABBA6"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STFangsong"/>
                <w:b/>
                <w:i/>
                <w:kern w:val="24"/>
              </w:rPr>
              <w:t>drx-ShortCycleTimer</w:t>
            </w:r>
            <w:proofErr w:type="spellEnd"/>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14:paraId="72DD9F1A" w14:textId="77777777" w:rsidR="00D07B49" w:rsidRPr="007A1403"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B2D9372"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6C430829" w14:textId="77777777" w:rsidTr="0066287F">
        <w:tc>
          <w:tcPr>
            <w:tcW w:w="1454" w:type="dxa"/>
          </w:tcPr>
          <w:p w14:paraId="2C337627"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D488D75" w14:textId="7E9BC18A"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14:paraId="7367B2CB" w14:textId="77777777" w:rsidR="00AD0209" w:rsidRPr="00AD0209" w:rsidRDefault="00AD0209" w:rsidP="00AD0209">
            <w:pPr>
              <w:pStyle w:val="BodyText"/>
              <w:spacing w:line="260" w:lineRule="exact"/>
              <w:jc w:val="both"/>
              <w:rPr>
                <w:rFonts w:eastAsiaTheme="minorEastAsia"/>
                <w:b/>
                <w:i/>
                <w:lang w:val="en-GB" w:eastAsia="zh-CN"/>
              </w:rPr>
            </w:pPr>
          </w:p>
        </w:tc>
      </w:tr>
    </w:tbl>
    <w:p w14:paraId="629CF4D1" w14:textId="77777777" w:rsidR="00890667" w:rsidRPr="00890667" w:rsidRDefault="00890667" w:rsidP="00890667"/>
    <w:p w14:paraId="3A68F3BB" w14:textId="77777777" w:rsidR="00E1542F" w:rsidRDefault="00E1542F" w:rsidP="00E1542F">
      <w:pPr>
        <w:pStyle w:val="Heading3"/>
      </w:pPr>
      <w:r>
        <w:t xml:space="preserve"> First round of discussion</w:t>
      </w:r>
    </w:p>
    <w:p w14:paraId="675B25CC" w14:textId="77777777" w:rsidR="00E1542F" w:rsidRDefault="00E1542F" w:rsidP="00E1542F">
      <w:pPr>
        <w:pStyle w:val="Proposal"/>
        <w:numPr>
          <w:ilvl w:val="0"/>
          <w:numId w:val="0"/>
        </w:numPr>
        <w:ind w:left="1701" w:hanging="1701"/>
      </w:pPr>
    </w:p>
    <w:p w14:paraId="2EC5ED4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14:paraId="7A2CCBC1"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23919AD5"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23EDB0A0" w14:textId="77777777" w:rsidR="00E1542F" w:rsidRDefault="00E1542F" w:rsidP="00E1542F">
      <w:pPr>
        <w:pStyle w:val="Proposal"/>
        <w:numPr>
          <w:ilvl w:val="0"/>
          <w:numId w:val="0"/>
        </w:numPr>
        <w:ind w:left="1701" w:hanging="1701"/>
      </w:pPr>
    </w:p>
    <w:p w14:paraId="709DBC65" w14:textId="77777777"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14:paraId="6E515976"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E1542F" w14:paraId="7E2DFDD7" w14:textId="77777777" w:rsidTr="0066287F">
        <w:tc>
          <w:tcPr>
            <w:tcW w:w="1454" w:type="dxa"/>
            <w:shd w:val="clear" w:color="auto" w:fill="B8CCE4" w:themeFill="accent1" w:themeFillTint="66"/>
          </w:tcPr>
          <w:p w14:paraId="41E1FDED"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15D742E5" w14:textId="77777777" w:rsidR="00E1542F" w:rsidRDefault="00E1542F" w:rsidP="0066287F">
            <w:pPr>
              <w:pStyle w:val="3GPPAgreements"/>
              <w:numPr>
                <w:ilvl w:val="0"/>
                <w:numId w:val="0"/>
              </w:numPr>
            </w:pPr>
            <w:r>
              <w:t>comment</w:t>
            </w:r>
          </w:p>
        </w:tc>
      </w:tr>
      <w:tr w:rsidR="003A248C" w:rsidRPr="003A248C" w14:paraId="02B53A96" w14:textId="77777777" w:rsidTr="0066287F">
        <w:tc>
          <w:tcPr>
            <w:tcW w:w="1454" w:type="dxa"/>
          </w:tcPr>
          <w:p w14:paraId="45701937"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78843369"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095C577A" w14:textId="77777777" w:rsidTr="0066287F">
        <w:tc>
          <w:tcPr>
            <w:tcW w:w="1454" w:type="dxa"/>
          </w:tcPr>
          <w:p w14:paraId="7D952E48"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5F1D7D4A"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679D1E21" w14:textId="77777777" w:rsidTr="0066287F">
        <w:tc>
          <w:tcPr>
            <w:tcW w:w="1454" w:type="dxa"/>
          </w:tcPr>
          <w:p w14:paraId="3694A3C2" w14:textId="77777777" w:rsidR="00157DF5"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14:paraId="7F5B2B68"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7830A94" w14:textId="77777777" w:rsidTr="0066287F">
        <w:tc>
          <w:tcPr>
            <w:tcW w:w="1454" w:type="dxa"/>
          </w:tcPr>
          <w:p w14:paraId="1199C0D1"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5286C9D2"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17F96A7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5675FD4B"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3BAB486B" w14:textId="77777777" w:rsidTr="0066287F">
        <w:tc>
          <w:tcPr>
            <w:tcW w:w="1454" w:type="dxa"/>
          </w:tcPr>
          <w:p w14:paraId="49398B8F"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FABC4D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3A770005" w14:textId="77777777" w:rsidTr="009F0169">
        <w:tc>
          <w:tcPr>
            <w:tcW w:w="1454" w:type="dxa"/>
          </w:tcPr>
          <w:p w14:paraId="3506025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293C846"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0197F9BA" w14:textId="77777777" w:rsidTr="0066287F">
        <w:tc>
          <w:tcPr>
            <w:tcW w:w="1454" w:type="dxa"/>
          </w:tcPr>
          <w:p w14:paraId="02488A73"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3F40DF5"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34C841FB"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The objective of RedCap UE positioning mainly focuses on positioning accuracy, not power efficiency. If the enhancement of C-DRX is found necessary for RedCap UE positioning, it can be discussed in this AI.</w:t>
            </w:r>
          </w:p>
        </w:tc>
      </w:tr>
      <w:tr w:rsidR="00527DE7" w:rsidRPr="00673CA5" w14:paraId="75B8E4CF" w14:textId="77777777" w:rsidTr="009F0169">
        <w:tc>
          <w:tcPr>
            <w:tcW w:w="1454" w:type="dxa"/>
          </w:tcPr>
          <w:p w14:paraId="48B457F4" w14:textId="77777777"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14:paraId="499F0CBF"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53679B0E" w14:textId="77777777" w:rsidTr="0066287F">
        <w:tc>
          <w:tcPr>
            <w:tcW w:w="1454" w:type="dxa"/>
          </w:tcPr>
          <w:p w14:paraId="64DB381D" w14:textId="171CEC2F"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904ACD7" w14:textId="4B9D79A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the discussion of power saving feature in RedCap AI,</w:t>
            </w:r>
          </w:p>
        </w:tc>
      </w:tr>
      <w:tr w:rsidR="00971C6B" w:rsidRPr="00673CA5" w14:paraId="1DE8BAAB" w14:textId="77777777" w:rsidTr="0066287F">
        <w:tc>
          <w:tcPr>
            <w:tcW w:w="1454" w:type="dxa"/>
          </w:tcPr>
          <w:p w14:paraId="10C33F16" w14:textId="2B990ECC"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29D976C9"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16AECC39"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2D57D73B" w14:textId="4ADD59F5"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14:paraId="5373E761" w14:textId="77777777" w:rsidTr="0066287F">
        <w:tc>
          <w:tcPr>
            <w:tcW w:w="1454" w:type="dxa"/>
          </w:tcPr>
          <w:p w14:paraId="2467C968" w14:textId="57CBCB0C"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14:paraId="3CA650BB" w14:textId="5AF508FA"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14:paraId="1547DE59" w14:textId="77777777" w:rsidTr="0066287F">
        <w:tc>
          <w:tcPr>
            <w:tcW w:w="1454" w:type="dxa"/>
          </w:tcPr>
          <w:p w14:paraId="2AAF7198" w14:textId="7312D69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27A58E11" w14:textId="29FCB33C"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14:paraId="0DD4D7CE" w14:textId="77777777" w:rsidTr="0066287F">
        <w:tc>
          <w:tcPr>
            <w:tcW w:w="1454" w:type="dxa"/>
          </w:tcPr>
          <w:p w14:paraId="412A9F57" w14:textId="433D2623"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31518C5C" w14:textId="77777777"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14:paraId="7C9CBF80" w14:textId="77777777"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14:paraId="1B2FA4E0" w14:textId="20826291" w:rsidR="00EF2213" w:rsidRDefault="00EF2213" w:rsidP="00086387">
            <w:pPr>
              <w:pStyle w:val="3GPPAgreements"/>
              <w:numPr>
                <w:ilvl w:val="0"/>
                <w:numId w:val="0"/>
              </w:numPr>
              <w:rPr>
                <w:rFonts w:eastAsiaTheme="minorEastAsia"/>
              </w:rPr>
            </w:pPr>
          </w:p>
        </w:tc>
      </w:tr>
      <w:tr w:rsidR="00CC6ADB" w:rsidRPr="00673CA5" w14:paraId="75F2D290" w14:textId="77777777" w:rsidTr="0066287F">
        <w:tc>
          <w:tcPr>
            <w:tcW w:w="1454" w:type="dxa"/>
          </w:tcPr>
          <w:p w14:paraId="21EC179E" w14:textId="1A118122"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7952BB92" w14:textId="7E4854CC"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14:paraId="7A31FE99" w14:textId="77777777" w:rsidTr="0066287F">
        <w:tc>
          <w:tcPr>
            <w:tcW w:w="1454" w:type="dxa"/>
          </w:tcPr>
          <w:p w14:paraId="4CAD8A95" w14:textId="6ED07C8E"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38AA5956" w14:textId="06FADA8E"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14:paraId="1A3F71B1" w14:textId="77777777" w:rsidTr="0066287F">
        <w:tc>
          <w:tcPr>
            <w:tcW w:w="1454" w:type="dxa"/>
          </w:tcPr>
          <w:p w14:paraId="5194C6E5" w14:textId="4FCCC373"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539F1D9A" w14:textId="32190FC0"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14:paraId="32678974" w14:textId="77777777" w:rsidTr="0066287F">
        <w:tc>
          <w:tcPr>
            <w:tcW w:w="1454" w:type="dxa"/>
          </w:tcPr>
          <w:p w14:paraId="13A10169" w14:textId="1A63AA33" w:rsidR="00056C38" w:rsidRDefault="00056C38" w:rsidP="00056C38">
            <w:pPr>
              <w:pStyle w:val="3GPPAgreements"/>
              <w:numPr>
                <w:ilvl w:val="0"/>
                <w:numId w:val="0"/>
              </w:numPr>
              <w:rPr>
                <w:rFonts w:eastAsia="MS Mincho"/>
                <w:lang w:eastAsia="ja-JP"/>
              </w:rPr>
            </w:pPr>
            <w:r>
              <w:rPr>
                <w:rFonts w:eastAsia="Malgun Gothic" w:hint="eastAsia"/>
                <w:lang w:eastAsia="ko-KR"/>
              </w:rPr>
              <w:lastRenderedPageBreak/>
              <w:t>L</w:t>
            </w:r>
            <w:r>
              <w:rPr>
                <w:rFonts w:eastAsia="Malgun Gothic"/>
                <w:lang w:eastAsia="ko-KR"/>
              </w:rPr>
              <w:t>GE</w:t>
            </w:r>
          </w:p>
        </w:tc>
        <w:tc>
          <w:tcPr>
            <w:tcW w:w="7386" w:type="dxa"/>
          </w:tcPr>
          <w:p w14:paraId="22BFC7FA" w14:textId="20152952" w:rsidR="00056C38" w:rsidRDefault="00056C38" w:rsidP="00056C38">
            <w:pPr>
              <w:pStyle w:val="3GPPAgreements"/>
              <w:numPr>
                <w:ilvl w:val="0"/>
                <w:numId w:val="0"/>
              </w:numPr>
              <w:rPr>
                <w:rFonts w:eastAsia="MS Mincho"/>
                <w:lang w:eastAsia="ja-JP"/>
              </w:rPr>
            </w:pPr>
            <w:proofErr w:type="spellStart"/>
            <w:r>
              <w:rPr>
                <w:rFonts w:eastAsia="Malgun Gothic" w:hint="eastAsia"/>
                <w:lang w:eastAsia="ko-KR"/>
              </w:rPr>
              <w:t>Altough</w:t>
            </w:r>
            <w:proofErr w:type="spellEnd"/>
            <w:r>
              <w:rPr>
                <w:rFonts w:eastAsia="Malgun Gothic" w:hint="eastAsia"/>
                <w:lang w:eastAsia="ko-KR"/>
              </w:rPr>
              <w:t xml:space="preserve"> we don</w:t>
            </w:r>
            <w:r>
              <w:rPr>
                <w:rFonts w:eastAsia="Malgun Gothic"/>
                <w:lang w:eastAsia="ko-KR"/>
              </w:rPr>
              <w:t xml:space="preserve">’t have strong view, but it is better to discuss power saving for </w:t>
            </w:r>
            <w:proofErr w:type="spellStart"/>
            <w:r>
              <w:rPr>
                <w:rFonts w:eastAsia="Malgun Gothic"/>
                <w:lang w:eastAsia="ko-KR"/>
              </w:rPr>
              <w:t>RedCap</w:t>
            </w:r>
            <w:proofErr w:type="spellEnd"/>
            <w:r>
              <w:rPr>
                <w:rFonts w:eastAsia="Malgun Gothic"/>
                <w:lang w:eastAsia="ko-KR"/>
              </w:rPr>
              <w:t xml:space="preserve"> positioning in this agenda if majority think further power saving is required. As commented by several companies, LPHAP focus on potential power saving features for </w:t>
            </w:r>
            <w:proofErr w:type="spellStart"/>
            <w:r>
              <w:rPr>
                <w:rFonts w:eastAsia="Malgun Gothic"/>
                <w:lang w:eastAsia="ko-KR"/>
              </w:rPr>
              <w:t>RRC_Inactive</w:t>
            </w:r>
            <w:proofErr w:type="spellEnd"/>
            <w:r>
              <w:rPr>
                <w:rFonts w:eastAsia="Malgun Gothic"/>
                <w:lang w:eastAsia="ko-KR"/>
              </w:rPr>
              <w:t xml:space="preserve"> state UE, while </w:t>
            </w:r>
            <w:proofErr w:type="spellStart"/>
            <w:r>
              <w:rPr>
                <w:rFonts w:eastAsia="Malgun Gothic"/>
                <w:lang w:eastAsia="ko-KR"/>
              </w:rPr>
              <w:t>RRC_Connected</w:t>
            </w:r>
            <w:proofErr w:type="spellEnd"/>
            <w:r>
              <w:rPr>
                <w:rFonts w:eastAsia="Malgun Gothic"/>
                <w:lang w:eastAsia="ko-KR"/>
              </w:rPr>
              <w:t xml:space="preserve"> state is not a target of it. </w:t>
            </w:r>
          </w:p>
        </w:tc>
      </w:tr>
    </w:tbl>
    <w:p w14:paraId="0F58F082" w14:textId="77777777" w:rsidR="00C731E1" w:rsidRDefault="00C731E1" w:rsidP="001202AE"/>
    <w:p w14:paraId="0C68C88F" w14:textId="24720D3D" w:rsidR="006F6EC0" w:rsidRDefault="00E1542F" w:rsidP="006F6EC0">
      <w:pPr>
        <w:pStyle w:val="Heading3"/>
      </w:pPr>
      <w:r>
        <w:t xml:space="preserve"> </w:t>
      </w:r>
      <w:r w:rsidR="00574F98">
        <w:t>Second round</w:t>
      </w:r>
      <w:r w:rsidR="006F6EC0">
        <w:t xml:space="preserve"> of discussion</w:t>
      </w:r>
    </w:p>
    <w:p w14:paraId="3E54093F" w14:textId="1D305D60"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14:paraId="4C77461E" w14:textId="566F4531" w:rsidR="00E356C3" w:rsidRDefault="00E356C3" w:rsidP="00E1542F">
      <w:pPr>
        <w:pStyle w:val="3GPPText"/>
      </w:pPr>
      <w:r>
        <w:t>We can take the proposal by vivo and check whether companies want to proceed:</w:t>
      </w:r>
    </w:p>
    <w:p w14:paraId="70C44B97" w14:textId="77777777" w:rsidR="00E356C3" w:rsidRDefault="00E356C3" w:rsidP="00E1542F">
      <w:pPr>
        <w:pStyle w:val="3GPPText"/>
      </w:pPr>
    </w:p>
    <w:p w14:paraId="7099AAEC" w14:textId="759DB0AE" w:rsidR="00E356C3" w:rsidRPr="00E356C3" w:rsidRDefault="00E356C3" w:rsidP="00E356C3">
      <w:pPr>
        <w:pStyle w:val="3GPPText"/>
        <w:rPr>
          <w:b/>
          <w:bCs/>
        </w:rPr>
      </w:pPr>
      <w:r w:rsidRPr="00E356C3">
        <w:rPr>
          <w:b/>
          <w:bCs/>
        </w:rPr>
        <w:t xml:space="preserve">Proposal </w:t>
      </w:r>
      <w:r w:rsidR="00016E65">
        <w:rPr>
          <w:b/>
          <w:bCs/>
        </w:rPr>
        <w:t>2.4.1-1</w:t>
      </w:r>
      <w:r w:rsidRPr="00E356C3">
        <w:rPr>
          <w:b/>
          <w:bCs/>
        </w:rPr>
        <w:t>:</w:t>
      </w:r>
      <w:r w:rsidR="00016E65">
        <w:rPr>
          <w:b/>
          <w:bCs/>
        </w:rPr>
        <w:t xml:space="preserve"> </w:t>
      </w:r>
      <w:r w:rsidRPr="00E356C3">
        <w:rPr>
          <w:b/>
          <w:bCs/>
        </w:rPr>
        <w:t xml:space="preserve">For power saving, positioning impacted by CDRX should be considered for </w:t>
      </w:r>
      <w:proofErr w:type="spellStart"/>
      <w:r w:rsidRPr="00E356C3">
        <w:rPr>
          <w:b/>
          <w:bCs/>
        </w:rPr>
        <w:t>RedCap</w:t>
      </w:r>
      <w:proofErr w:type="spellEnd"/>
      <w:r w:rsidRPr="00E356C3">
        <w:rPr>
          <w:b/>
          <w:bCs/>
        </w:rPr>
        <w:t xml:space="preserve"> positioning, including:</w:t>
      </w:r>
    </w:p>
    <w:p w14:paraId="523F021D" w14:textId="3D8FE9DD" w:rsidR="00E356C3" w:rsidRPr="00E356C3" w:rsidRDefault="00E356C3" w:rsidP="00016E65">
      <w:pPr>
        <w:pStyle w:val="3GPPText"/>
        <w:ind w:firstLine="720"/>
        <w:rPr>
          <w:b/>
          <w:bCs/>
        </w:rPr>
      </w:pPr>
      <w:r w:rsidRPr="00E356C3">
        <w:rPr>
          <w:b/>
          <w:bCs/>
        </w:rPr>
        <w:t xml:space="preserve">-PRS measurement behavior inside/outside </w:t>
      </w:r>
      <w:proofErr w:type="spellStart"/>
      <w:r w:rsidRPr="00E356C3">
        <w:rPr>
          <w:b/>
          <w:bCs/>
        </w:rPr>
        <w:t>drx-onDurationTimer</w:t>
      </w:r>
      <w:proofErr w:type="spellEnd"/>
      <w:r w:rsidRPr="00E356C3">
        <w:rPr>
          <w:b/>
          <w:bCs/>
        </w:rPr>
        <w:t xml:space="preserve"> or DRX active time.</w:t>
      </w:r>
    </w:p>
    <w:p w14:paraId="5640FF68" w14:textId="550B976E" w:rsidR="00E356C3" w:rsidRPr="00E356C3" w:rsidRDefault="00E356C3" w:rsidP="00016E65">
      <w:pPr>
        <w:pStyle w:val="3GPPText"/>
        <w:ind w:firstLine="720"/>
        <w:rPr>
          <w:b/>
          <w:bCs/>
        </w:rPr>
      </w:pPr>
      <w:r w:rsidRPr="00E356C3">
        <w:rPr>
          <w:b/>
          <w:bCs/>
        </w:rPr>
        <w:t xml:space="preserve">-LMF awareness of DRX configurations and DRX state </w:t>
      </w:r>
      <w:proofErr w:type="gramStart"/>
      <w:r w:rsidRPr="00E356C3">
        <w:rPr>
          <w:b/>
          <w:bCs/>
        </w:rPr>
        <w:t>change(</w:t>
      </w:r>
      <w:proofErr w:type="gramEnd"/>
      <w:r w:rsidRPr="00E356C3">
        <w:rPr>
          <w:b/>
          <w:bCs/>
        </w:rPr>
        <w:t xml:space="preserve">e.g., short-long DRX cycle transition due to </w:t>
      </w:r>
      <w:proofErr w:type="spellStart"/>
      <w:r w:rsidRPr="00E356C3">
        <w:rPr>
          <w:b/>
          <w:bCs/>
        </w:rPr>
        <w:t>drx-ShortCycleTimer</w:t>
      </w:r>
      <w:proofErr w:type="spellEnd"/>
      <w:r w:rsidRPr="00E356C3">
        <w:rPr>
          <w:b/>
          <w:bCs/>
        </w:rPr>
        <w:t>, etc.).</w:t>
      </w:r>
    </w:p>
    <w:p w14:paraId="297047B3" w14:textId="38BD3020" w:rsidR="00E356C3" w:rsidRPr="00E356C3" w:rsidRDefault="00E356C3" w:rsidP="00016E65">
      <w:pPr>
        <w:pStyle w:val="3GPPText"/>
        <w:ind w:firstLine="576"/>
        <w:rPr>
          <w:b/>
          <w:bCs/>
        </w:rPr>
      </w:pPr>
      <w:r w:rsidRPr="00E356C3">
        <w:rPr>
          <w:b/>
          <w:bCs/>
        </w:rPr>
        <w:t>-Related signaling and procedure.</w:t>
      </w:r>
    </w:p>
    <w:p w14:paraId="73B76F7F" w14:textId="77777777" w:rsidR="001202AE" w:rsidRDefault="001202AE" w:rsidP="001202AE">
      <w:pPr>
        <w:pStyle w:val="3GPPText"/>
        <w:rPr>
          <w:lang w:val="en-GB"/>
        </w:rPr>
      </w:pPr>
    </w:p>
    <w:p w14:paraId="5F3D6168" w14:textId="77777777" w:rsidR="001202AE" w:rsidRDefault="001202AE" w:rsidP="001202AE">
      <w:pPr>
        <w:pStyle w:val="3GPPText"/>
        <w:rPr>
          <w:lang w:val="en-GB"/>
        </w:rPr>
      </w:pPr>
    </w:p>
    <w:p w14:paraId="50CEBFCD" w14:textId="6F598AAB" w:rsidR="001202AE" w:rsidRDefault="001202AE" w:rsidP="001202AE">
      <w:pPr>
        <w:pStyle w:val="3GPPText"/>
      </w:pPr>
      <w:r>
        <w:t>Companies are encouraged to provide their view on proposal 2.</w:t>
      </w:r>
      <w:r>
        <w:t>4</w:t>
      </w:r>
      <w:r>
        <w:t>.1-</w:t>
      </w:r>
      <w:r>
        <w:t>2</w:t>
      </w:r>
      <w:r>
        <w:t xml:space="preserve">   in the table below:</w:t>
      </w:r>
    </w:p>
    <w:p w14:paraId="26A10054" w14:textId="2DB84DE0"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TableGrid"/>
        <w:tblW w:w="0" w:type="auto"/>
        <w:tblInd w:w="284" w:type="dxa"/>
        <w:tblLook w:val="04A0" w:firstRow="1" w:lastRow="0" w:firstColumn="1" w:lastColumn="0" w:noHBand="0" w:noVBand="1"/>
      </w:tblPr>
      <w:tblGrid>
        <w:gridCol w:w="1838"/>
        <w:gridCol w:w="7840"/>
      </w:tblGrid>
      <w:tr w:rsidR="001202AE" w14:paraId="2CBA93F9" w14:textId="77777777" w:rsidTr="0097042E">
        <w:tc>
          <w:tcPr>
            <w:tcW w:w="1838" w:type="dxa"/>
            <w:shd w:val="clear" w:color="auto" w:fill="B8CCE4" w:themeFill="accent1" w:themeFillTint="66"/>
          </w:tcPr>
          <w:p w14:paraId="09965CBA" w14:textId="77777777" w:rsidR="001202AE" w:rsidRDefault="001202AE" w:rsidP="0097042E">
            <w:pPr>
              <w:pStyle w:val="3GPPAgreements"/>
              <w:numPr>
                <w:ilvl w:val="0"/>
                <w:numId w:val="0"/>
              </w:numPr>
            </w:pPr>
            <w:r>
              <w:t>Company</w:t>
            </w:r>
          </w:p>
        </w:tc>
        <w:tc>
          <w:tcPr>
            <w:tcW w:w="7840" w:type="dxa"/>
            <w:shd w:val="clear" w:color="auto" w:fill="B8CCE4" w:themeFill="accent1" w:themeFillTint="66"/>
          </w:tcPr>
          <w:p w14:paraId="6870069D" w14:textId="77777777" w:rsidR="001202AE" w:rsidRDefault="001202AE" w:rsidP="0097042E">
            <w:pPr>
              <w:pStyle w:val="3GPPAgreements"/>
              <w:numPr>
                <w:ilvl w:val="0"/>
                <w:numId w:val="0"/>
              </w:numPr>
            </w:pPr>
            <w:r>
              <w:t>comment</w:t>
            </w:r>
          </w:p>
        </w:tc>
      </w:tr>
      <w:tr w:rsidR="001202AE" w14:paraId="185653C4" w14:textId="77777777" w:rsidTr="0097042E">
        <w:tc>
          <w:tcPr>
            <w:tcW w:w="1838" w:type="dxa"/>
          </w:tcPr>
          <w:p w14:paraId="0CCB7042" w14:textId="77777777" w:rsidR="001202AE" w:rsidRPr="00BB5C1C" w:rsidRDefault="001202AE" w:rsidP="0097042E">
            <w:pPr>
              <w:pStyle w:val="3GPPAgreements"/>
              <w:numPr>
                <w:ilvl w:val="0"/>
                <w:numId w:val="0"/>
              </w:numPr>
              <w:rPr>
                <w:rFonts w:eastAsiaTheme="minorEastAsia"/>
              </w:rPr>
            </w:pPr>
          </w:p>
        </w:tc>
        <w:tc>
          <w:tcPr>
            <w:tcW w:w="7840" w:type="dxa"/>
          </w:tcPr>
          <w:p w14:paraId="739E3B50" w14:textId="77777777" w:rsidR="001202AE" w:rsidRPr="003A248C" w:rsidRDefault="001202AE" w:rsidP="0097042E">
            <w:pPr>
              <w:pStyle w:val="Proposal"/>
              <w:numPr>
                <w:ilvl w:val="0"/>
                <w:numId w:val="0"/>
              </w:numPr>
              <w:rPr>
                <w:rFonts w:ascii="Times New Roman" w:eastAsiaTheme="minorEastAsia" w:hAnsi="Times New Roman" w:cs="Times New Roman"/>
                <w:b w:val="0"/>
                <w:bCs w:val="0"/>
                <w:szCs w:val="20"/>
              </w:rPr>
            </w:pPr>
          </w:p>
        </w:tc>
      </w:tr>
    </w:tbl>
    <w:p w14:paraId="42D848AA" w14:textId="77777777" w:rsidR="001202AE" w:rsidRPr="00987615" w:rsidRDefault="001202AE" w:rsidP="001202AE">
      <w:pPr>
        <w:tabs>
          <w:tab w:val="left" w:pos="1004"/>
        </w:tabs>
        <w:spacing w:line="254" w:lineRule="auto"/>
        <w:contextualSpacing/>
        <w:rPr>
          <w:rFonts w:ascii="Times" w:eastAsia="Batang" w:hAnsi="Times"/>
          <w:szCs w:val="24"/>
        </w:rPr>
      </w:pPr>
    </w:p>
    <w:p w14:paraId="7E688004" w14:textId="77777777" w:rsidR="001202AE" w:rsidRPr="00FB0B6F" w:rsidRDefault="001202AE" w:rsidP="001202AE">
      <w:pPr>
        <w:pStyle w:val="3GPPText"/>
        <w:rPr>
          <w:lang w:val="en-GB"/>
        </w:rPr>
      </w:pPr>
    </w:p>
    <w:p w14:paraId="0171DF6C" w14:textId="77777777" w:rsidR="00C731E1" w:rsidRDefault="00C731E1" w:rsidP="00E1542F">
      <w:pPr>
        <w:pStyle w:val="3GPPText"/>
      </w:pPr>
    </w:p>
    <w:p w14:paraId="38F383F7" w14:textId="5058FFAB" w:rsidR="00FD40C3" w:rsidRDefault="00B63D83" w:rsidP="00FD40C3">
      <w:pPr>
        <w:pStyle w:val="Heading2"/>
      </w:pPr>
      <w:r>
        <w:t xml:space="preserve">(closed) </w:t>
      </w:r>
      <w:r w:rsidR="00FD40C3">
        <w:t xml:space="preserve">Issue </w:t>
      </w:r>
      <w:proofErr w:type="gramStart"/>
      <w:r w:rsidR="00FD40C3">
        <w:t xml:space="preserve">2.5  </w:t>
      </w:r>
      <w:r w:rsidR="00634081">
        <w:t>1</w:t>
      </w:r>
      <w:proofErr w:type="gramEnd"/>
      <w:r w:rsidR="002005B0">
        <w:t>-</w:t>
      </w:r>
      <w:r w:rsidR="00634081">
        <w:t>Rx Antenna requirements</w:t>
      </w:r>
      <w:r w:rsidR="00FD40C3">
        <w:t xml:space="preserve"> </w:t>
      </w:r>
    </w:p>
    <w:p w14:paraId="711A6402" w14:textId="77777777" w:rsidR="00FD40C3" w:rsidRDefault="00C01185" w:rsidP="00FD40C3">
      <w:pPr>
        <w:pStyle w:val="Heading3"/>
      </w:pPr>
      <w:r>
        <w:t>B</w:t>
      </w:r>
      <w:r w:rsidR="00FD40C3">
        <w:t>ackground</w:t>
      </w:r>
    </w:p>
    <w:p w14:paraId="1C7B934B" w14:textId="77777777" w:rsidR="00C01185" w:rsidRDefault="00CA1C7F" w:rsidP="00C01185">
      <w:r>
        <w:t xml:space="preserve">In [18] is it observed that single Rx antenna requirements are not present in RAN4 </w:t>
      </w:r>
      <w:proofErr w:type="gramStart"/>
      <w:r>
        <w:t>specifications</w:t>
      </w:r>
      <w:proofErr w:type="gramEnd"/>
      <w:r>
        <w:t xml:space="preserve"> and an LS may be needed. </w:t>
      </w:r>
    </w:p>
    <w:p w14:paraId="4BCE73BF" w14:textId="77777777" w:rsidR="00CA1C7F" w:rsidRDefault="00CA1C7F" w:rsidP="00C01185"/>
    <w:tbl>
      <w:tblPr>
        <w:tblStyle w:val="TableGrid"/>
        <w:tblW w:w="0" w:type="auto"/>
        <w:tblInd w:w="284" w:type="dxa"/>
        <w:tblLook w:val="04A0" w:firstRow="1" w:lastRow="0" w:firstColumn="1" w:lastColumn="0" w:noHBand="0" w:noVBand="1"/>
      </w:tblPr>
      <w:tblGrid>
        <w:gridCol w:w="1454"/>
        <w:gridCol w:w="7386"/>
      </w:tblGrid>
      <w:tr w:rsidR="00C01185" w14:paraId="50B5A60C" w14:textId="77777777" w:rsidTr="0066287F">
        <w:tc>
          <w:tcPr>
            <w:tcW w:w="1454" w:type="dxa"/>
            <w:shd w:val="clear" w:color="auto" w:fill="B8CCE4" w:themeFill="accent1" w:themeFillTint="66"/>
          </w:tcPr>
          <w:p w14:paraId="4A3B3583"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5C80B53C" w14:textId="77777777" w:rsidR="00C01185" w:rsidRDefault="00C01185" w:rsidP="0066287F">
            <w:pPr>
              <w:pStyle w:val="3GPPAgreements"/>
              <w:numPr>
                <w:ilvl w:val="0"/>
                <w:numId w:val="0"/>
              </w:numPr>
            </w:pPr>
            <w:r>
              <w:t>comment</w:t>
            </w:r>
          </w:p>
        </w:tc>
      </w:tr>
      <w:tr w:rsidR="00C01185" w14:paraId="480B25B4" w14:textId="77777777" w:rsidTr="0066287F">
        <w:tc>
          <w:tcPr>
            <w:tcW w:w="1454" w:type="dxa"/>
          </w:tcPr>
          <w:p w14:paraId="63AFFFBC"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71F2C648"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09ADA315" w14:textId="77777777" w:rsidR="00CA1C7F" w:rsidRPr="0044237D" w:rsidRDefault="00CA1C7F" w:rsidP="00CA1C7F">
            <w:pPr>
              <w:spacing w:after="0"/>
              <w:rPr>
                <w:b/>
                <w:bCs/>
                <w:i/>
                <w:iCs/>
                <w:sz w:val="24"/>
                <w:szCs w:val="24"/>
                <w:lang w:val="en-US"/>
              </w:rPr>
            </w:pPr>
          </w:p>
          <w:p w14:paraId="655617E5" w14:textId="77777777" w:rsidR="00CA1C7F" w:rsidRPr="007608C7" w:rsidRDefault="00CA1C7F" w:rsidP="00CA1C7F">
            <w:pPr>
              <w:rPr>
                <w:b/>
                <w:bCs/>
                <w:i/>
                <w:iCs/>
                <w:sz w:val="24"/>
                <w:szCs w:val="24"/>
                <w:lang w:val="en-US"/>
              </w:rPr>
            </w:pPr>
            <w:r w:rsidRPr="0044237D">
              <w:rPr>
                <w:b/>
                <w:bCs/>
                <w:i/>
                <w:iCs/>
                <w:sz w:val="24"/>
                <w:szCs w:val="24"/>
                <w:lang w:val="en-US"/>
              </w:rPr>
              <w:lastRenderedPageBreak/>
              <w:t xml:space="preserve">Proposal 1: Send LS to RAN4 to ask them to include positioning requirements derived using simulation assumptions wherein 1 Rx is assumed at the UE. </w:t>
            </w:r>
          </w:p>
          <w:p w14:paraId="32DFA008" w14:textId="77777777" w:rsidR="00C01185" w:rsidRPr="00CA1C7F" w:rsidRDefault="00C01185" w:rsidP="0066287F">
            <w:pPr>
              <w:pStyle w:val="Proposal"/>
              <w:numPr>
                <w:ilvl w:val="0"/>
                <w:numId w:val="0"/>
              </w:numPr>
              <w:ind w:left="1730" w:hanging="1304"/>
              <w:rPr>
                <w:strike/>
                <w:color w:val="FF0000"/>
                <w:lang w:eastAsia="en-US"/>
              </w:rPr>
            </w:pPr>
          </w:p>
        </w:tc>
      </w:tr>
    </w:tbl>
    <w:p w14:paraId="6EB23936" w14:textId="77777777" w:rsidR="00C01185" w:rsidRPr="00C01185" w:rsidRDefault="00C01185" w:rsidP="00C01185"/>
    <w:p w14:paraId="4649D01E" w14:textId="77777777" w:rsidR="00FD40C3" w:rsidRDefault="00FD40C3" w:rsidP="00FD40C3">
      <w:pPr>
        <w:pStyle w:val="Heading3"/>
      </w:pPr>
      <w:r>
        <w:t xml:space="preserve"> First round of discussion</w:t>
      </w:r>
    </w:p>
    <w:p w14:paraId="18C1E059"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0C87AD1" w14:textId="77777777"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14:paraId="061C7E85" w14:textId="77777777" w:rsidR="00FD40C3" w:rsidRDefault="00FD40C3" w:rsidP="00FD40C3">
      <w:pPr>
        <w:pStyle w:val="Proposal"/>
        <w:numPr>
          <w:ilvl w:val="0"/>
          <w:numId w:val="0"/>
        </w:numPr>
        <w:ind w:left="1701" w:hanging="1701"/>
      </w:pPr>
    </w:p>
    <w:p w14:paraId="0E2E5896" w14:textId="77777777"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14:paraId="230922AC"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FD40C3" w14:paraId="054EF087" w14:textId="77777777" w:rsidTr="003A248C">
        <w:tc>
          <w:tcPr>
            <w:tcW w:w="1454" w:type="dxa"/>
            <w:shd w:val="clear" w:color="auto" w:fill="B8CCE4" w:themeFill="accent1" w:themeFillTint="66"/>
          </w:tcPr>
          <w:p w14:paraId="3083F275"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50F94167" w14:textId="77777777" w:rsidR="00FD40C3" w:rsidRDefault="00FD40C3" w:rsidP="0066287F">
            <w:pPr>
              <w:pStyle w:val="3GPPAgreements"/>
              <w:numPr>
                <w:ilvl w:val="0"/>
                <w:numId w:val="0"/>
              </w:numPr>
            </w:pPr>
            <w:r>
              <w:t>comment</w:t>
            </w:r>
          </w:p>
        </w:tc>
      </w:tr>
      <w:tr w:rsidR="003A248C" w:rsidRPr="003A248C" w14:paraId="38D836AB" w14:textId="77777777" w:rsidTr="003A248C">
        <w:tc>
          <w:tcPr>
            <w:tcW w:w="1454" w:type="dxa"/>
          </w:tcPr>
          <w:p w14:paraId="406E11E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9B2BBB7"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6201F9DA" w14:textId="77777777" w:rsidTr="003A248C">
        <w:tc>
          <w:tcPr>
            <w:tcW w:w="1454" w:type="dxa"/>
          </w:tcPr>
          <w:p w14:paraId="59B61A22"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3A15664A"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1752600A" w14:textId="77777777" w:rsidTr="003A248C">
        <w:tc>
          <w:tcPr>
            <w:tcW w:w="1454" w:type="dxa"/>
          </w:tcPr>
          <w:p w14:paraId="00DAF94A"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6B9A3E3B"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23758B54" w14:textId="77777777" w:rsidTr="003A248C">
        <w:tc>
          <w:tcPr>
            <w:tcW w:w="1454" w:type="dxa"/>
          </w:tcPr>
          <w:p w14:paraId="4E3B0F5D"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4AC9314F"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212424AE" w14:textId="77777777" w:rsidTr="009F0169">
        <w:tc>
          <w:tcPr>
            <w:tcW w:w="1454" w:type="dxa"/>
          </w:tcPr>
          <w:p w14:paraId="6F6ED10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9551C1C"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13143F63" w14:textId="77777777" w:rsidTr="009F0169">
        <w:tc>
          <w:tcPr>
            <w:tcW w:w="1454" w:type="dxa"/>
          </w:tcPr>
          <w:p w14:paraId="015E7EAE"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212E94EE"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4334D759" w14:textId="77777777" w:rsidTr="003A248C">
        <w:tc>
          <w:tcPr>
            <w:tcW w:w="1454" w:type="dxa"/>
          </w:tcPr>
          <w:p w14:paraId="029FFE22" w14:textId="32C0F3A5"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EE50670" w14:textId="433E4D39"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14:paraId="33FCDFFE" w14:textId="77777777" w:rsidTr="003A248C">
        <w:tc>
          <w:tcPr>
            <w:tcW w:w="1454" w:type="dxa"/>
          </w:tcPr>
          <w:p w14:paraId="63C9724D" w14:textId="49061BFF"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232DAB3" w14:textId="0A6CD823"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14:paraId="7591EA78" w14:textId="77777777" w:rsidTr="003A248C">
        <w:tc>
          <w:tcPr>
            <w:tcW w:w="1454" w:type="dxa"/>
          </w:tcPr>
          <w:p w14:paraId="53379930" w14:textId="08B66570"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16FCA6A6" w14:textId="60217040"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14:paraId="6DC9F926" w14:textId="447C7ED9" w:rsidR="003800D7" w:rsidRDefault="00085301" w:rsidP="003800D7">
      <w:pPr>
        <w:pStyle w:val="Heading3"/>
      </w:pPr>
      <w:r>
        <w:t>Second round</w:t>
      </w:r>
      <w:r w:rsidR="003800D7">
        <w:t xml:space="preserve"> of discussion</w:t>
      </w:r>
    </w:p>
    <w:p w14:paraId="7868280E" w14:textId="5CC0CEAD" w:rsidR="003800D7" w:rsidRDefault="003800D7" w:rsidP="003800D7">
      <w:pPr>
        <w:pStyle w:val="3GPPText"/>
        <w:rPr>
          <w:lang w:val="en-GB"/>
        </w:rPr>
      </w:pPr>
      <w:r>
        <w:rPr>
          <w:sz w:val="20"/>
          <w:szCs w:val="16"/>
          <w:lang w:val="en-GB"/>
        </w:rPr>
        <w:t xml:space="preserve">Thanks for the received feedback. </w:t>
      </w:r>
      <w:proofErr w:type="gramStart"/>
      <w:r w:rsidR="004C655C">
        <w:rPr>
          <w:sz w:val="20"/>
          <w:szCs w:val="16"/>
          <w:lang w:val="en-GB"/>
        </w:rPr>
        <w:t>T</w:t>
      </w:r>
      <w:r>
        <w:rPr>
          <w:sz w:val="20"/>
          <w:szCs w:val="16"/>
          <w:lang w:val="en-GB"/>
        </w:rPr>
        <w:t>he majority of</w:t>
      </w:r>
      <w:proofErr w:type="gramEnd"/>
      <w:r>
        <w:rPr>
          <w:sz w:val="20"/>
          <w:szCs w:val="16"/>
          <w:lang w:val="en-GB"/>
        </w:rPr>
        <w:t xml:space="preserve"> companies think that the </w:t>
      </w:r>
      <w:r w:rsidR="004C655C">
        <w:rPr>
          <w:sz w:val="20"/>
          <w:szCs w:val="16"/>
          <w:lang w:val="en-GB"/>
        </w:rPr>
        <w:t xml:space="preserve">LS is not needed. </w:t>
      </w:r>
    </w:p>
    <w:p w14:paraId="70C251DB" w14:textId="1E9C5AF4" w:rsidR="003800D7" w:rsidRPr="00795A83" w:rsidRDefault="003800D7" w:rsidP="003800D7">
      <w:pPr>
        <w:pStyle w:val="3GPPText"/>
        <w:rPr>
          <w:sz w:val="20"/>
          <w:lang w:val="en-GB"/>
        </w:rPr>
      </w:pPr>
      <w:r>
        <w:rPr>
          <w:sz w:val="20"/>
          <w:lang w:val="en-GB"/>
        </w:rPr>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TableGrid"/>
        <w:tblW w:w="0" w:type="auto"/>
        <w:tblInd w:w="284" w:type="dxa"/>
        <w:tblLook w:val="04A0" w:firstRow="1" w:lastRow="0" w:firstColumn="1" w:lastColumn="0" w:noHBand="0" w:noVBand="1"/>
      </w:tblPr>
      <w:tblGrid>
        <w:gridCol w:w="1838"/>
        <w:gridCol w:w="7840"/>
      </w:tblGrid>
      <w:tr w:rsidR="003800D7" w14:paraId="574E5A1E" w14:textId="77777777" w:rsidTr="0097042E">
        <w:tc>
          <w:tcPr>
            <w:tcW w:w="1838" w:type="dxa"/>
            <w:shd w:val="clear" w:color="auto" w:fill="B8CCE4" w:themeFill="accent1" w:themeFillTint="66"/>
          </w:tcPr>
          <w:p w14:paraId="69CB3B3D" w14:textId="77777777" w:rsidR="003800D7" w:rsidRDefault="003800D7" w:rsidP="0097042E">
            <w:pPr>
              <w:pStyle w:val="3GPPAgreements"/>
              <w:numPr>
                <w:ilvl w:val="0"/>
                <w:numId w:val="0"/>
              </w:numPr>
            </w:pPr>
            <w:r>
              <w:t>Company</w:t>
            </w:r>
          </w:p>
        </w:tc>
        <w:tc>
          <w:tcPr>
            <w:tcW w:w="7840" w:type="dxa"/>
            <w:shd w:val="clear" w:color="auto" w:fill="B8CCE4" w:themeFill="accent1" w:themeFillTint="66"/>
          </w:tcPr>
          <w:p w14:paraId="34AC7697" w14:textId="77777777" w:rsidR="003800D7" w:rsidRDefault="003800D7" w:rsidP="0097042E">
            <w:pPr>
              <w:pStyle w:val="3GPPAgreements"/>
              <w:numPr>
                <w:ilvl w:val="0"/>
                <w:numId w:val="0"/>
              </w:numPr>
            </w:pPr>
            <w:r>
              <w:t>comment</w:t>
            </w:r>
          </w:p>
        </w:tc>
      </w:tr>
      <w:tr w:rsidR="003800D7" w14:paraId="715FFAED" w14:textId="77777777" w:rsidTr="0097042E">
        <w:tc>
          <w:tcPr>
            <w:tcW w:w="1838" w:type="dxa"/>
          </w:tcPr>
          <w:p w14:paraId="73E413E0" w14:textId="77777777" w:rsidR="003800D7" w:rsidRPr="00BB5C1C" w:rsidRDefault="003800D7" w:rsidP="0097042E">
            <w:pPr>
              <w:pStyle w:val="3GPPAgreements"/>
              <w:numPr>
                <w:ilvl w:val="0"/>
                <w:numId w:val="0"/>
              </w:numPr>
              <w:rPr>
                <w:rFonts w:eastAsiaTheme="minorEastAsia"/>
              </w:rPr>
            </w:pPr>
          </w:p>
        </w:tc>
        <w:tc>
          <w:tcPr>
            <w:tcW w:w="7840" w:type="dxa"/>
          </w:tcPr>
          <w:p w14:paraId="0FDB768F" w14:textId="77777777" w:rsidR="003800D7" w:rsidRPr="003A248C" w:rsidRDefault="003800D7" w:rsidP="0097042E">
            <w:pPr>
              <w:pStyle w:val="Proposal"/>
              <w:numPr>
                <w:ilvl w:val="0"/>
                <w:numId w:val="0"/>
              </w:numPr>
              <w:rPr>
                <w:rFonts w:ascii="Times New Roman" w:eastAsiaTheme="minorEastAsia" w:hAnsi="Times New Roman" w:cs="Times New Roman"/>
                <w:b w:val="0"/>
                <w:bCs w:val="0"/>
                <w:szCs w:val="20"/>
              </w:rPr>
            </w:pPr>
          </w:p>
        </w:tc>
      </w:tr>
    </w:tbl>
    <w:p w14:paraId="4D7DCA62" w14:textId="77777777" w:rsidR="003800D7" w:rsidRDefault="003800D7" w:rsidP="00795A83"/>
    <w:p w14:paraId="5D3647F3" w14:textId="4CABD7BE" w:rsidR="00634081" w:rsidRDefault="004344FD" w:rsidP="00634081">
      <w:pPr>
        <w:pStyle w:val="Heading2"/>
      </w:pPr>
      <w:r>
        <w:lastRenderedPageBreak/>
        <w:t>(</w:t>
      </w:r>
      <w:proofErr w:type="gramStart"/>
      <w:r>
        <w:t xml:space="preserve">High) </w:t>
      </w:r>
      <w:r w:rsidR="00FD40C3">
        <w:t xml:space="preserve"> </w:t>
      </w:r>
      <w:r w:rsidR="00634081">
        <w:t>Issue</w:t>
      </w:r>
      <w:proofErr w:type="gramEnd"/>
      <w:r w:rsidR="00634081">
        <w:t xml:space="preserve"> 2.</w:t>
      </w:r>
      <w:r w:rsidR="00745C8A">
        <w:t>6</w:t>
      </w:r>
      <w:r w:rsidR="00634081">
        <w:t xml:space="preserve">  </w:t>
      </w:r>
      <w:r w:rsidR="006F17DC">
        <w:t xml:space="preserve">PRS </w:t>
      </w:r>
      <w:r w:rsidR="00184DE6">
        <w:t xml:space="preserve">configuration </w:t>
      </w:r>
      <w:r w:rsidR="00634081">
        <w:t xml:space="preserve">for Redcap UEs  </w:t>
      </w:r>
    </w:p>
    <w:p w14:paraId="06730E39" w14:textId="77777777" w:rsidR="00634081" w:rsidRDefault="00672A77" w:rsidP="00634081">
      <w:pPr>
        <w:pStyle w:val="Heading3"/>
      </w:pPr>
      <w:r>
        <w:t>B</w:t>
      </w:r>
      <w:r w:rsidR="00634081">
        <w:t>ackground</w:t>
      </w:r>
    </w:p>
    <w:p w14:paraId="06F54520" w14:textId="77777777"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0A699ABF" w14:textId="77777777" w:rsidR="007A6C31" w:rsidRDefault="007A6C31" w:rsidP="00672A77"/>
    <w:tbl>
      <w:tblPr>
        <w:tblStyle w:val="TableGrid"/>
        <w:tblW w:w="0" w:type="auto"/>
        <w:tblInd w:w="284" w:type="dxa"/>
        <w:tblLook w:val="04A0" w:firstRow="1" w:lastRow="0" w:firstColumn="1" w:lastColumn="0" w:noHBand="0" w:noVBand="1"/>
      </w:tblPr>
      <w:tblGrid>
        <w:gridCol w:w="1454"/>
        <w:gridCol w:w="7386"/>
      </w:tblGrid>
      <w:tr w:rsidR="007A6C31" w14:paraId="5493D8E6" w14:textId="77777777" w:rsidTr="0066287F">
        <w:tc>
          <w:tcPr>
            <w:tcW w:w="1454" w:type="dxa"/>
            <w:shd w:val="clear" w:color="auto" w:fill="B8CCE4" w:themeFill="accent1" w:themeFillTint="66"/>
          </w:tcPr>
          <w:p w14:paraId="106234C2"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228E9FC4" w14:textId="77777777" w:rsidR="007A6C31" w:rsidRDefault="007A6C31" w:rsidP="0066287F">
            <w:pPr>
              <w:pStyle w:val="3GPPAgreements"/>
              <w:numPr>
                <w:ilvl w:val="0"/>
                <w:numId w:val="0"/>
              </w:numPr>
            </w:pPr>
            <w:r>
              <w:t>comment</w:t>
            </w:r>
          </w:p>
        </w:tc>
      </w:tr>
      <w:tr w:rsidR="007A6C31" w14:paraId="4E95CC11" w14:textId="77777777" w:rsidTr="0066287F">
        <w:tc>
          <w:tcPr>
            <w:tcW w:w="1454" w:type="dxa"/>
          </w:tcPr>
          <w:p w14:paraId="46F4E052"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3B4E91CA" w14:textId="1DE52A65"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f frequency hopping is enable,</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503BD0B8" w14:textId="41C27833"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14:paraId="21C2F09F"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0A81D559" w14:textId="77777777" w:rsidTr="0066287F">
        <w:tc>
          <w:tcPr>
            <w:tcW w:w="1454" w:type="dxa"/>
          </w:tcPr>
          <w:p w14:paraId="63C28CE1"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39A37260"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E679029" w14:textId="77777777" w:rsidR="00733843" w:rsidRDefault="00733843" w:rsidP="00733843">
            <w:pPr>
              <w:spacing w:after="0"/>
              <w:jc w:val="both"/>
              <w:rPr>
                <w:sz w:val="22"/>
                <w:szCs w:val="22"/>
                <w:lang w:eastAsia="zh-CN"/>
              </w:rPr>
            </w:pPr>
          </w:p>
          <w:p w14:paraId="76125314"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380A0C78" w14:textId="77777777" w:rsidR="00184DE6" w:rsidRDefault="00184DE6" w:rsidP="00733843">
            <w:pPr>
              <w:spacing w:after="0"/>
              <w:jc w:val="both"/>
              <w:rPr>
                <w:b/>
                <w:bCs/>
                <w:i/>
                <w:iCs/>
                <w:sz w:val="22"/>
                <w:szCs w:val="22"/>
                <w:lang w:eastAsia="zh-CN"/>
              </w:rPr>
            </w:pPr>
          </w:p>
          <w:p w14:paraId="748D2824"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6649D108"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38E505BC" w14:textId="77777777" w:rsidR="00847D81" w:rsidRDefault="00847D81" w:rsidP="00184DE6">
            <w:pPr>
              <w:spacing w:before="240" w:after="0"/>
              <w:jc w:val="both"/>
              <w:rPr>
                <w:b/>
                <w:bCs/>
                <w:i/>
                <w:iCs/>
                <w:sz w:val="22"/>
                <w:szCs w:val="22"/>
                <w:lang w:eastAsia="zh-CN"/>
              </w:rPr>
            </w:pPr>
          </w:p>
          <w:p w14:paraId="4519D15E" w14:textId="77777777" w:rsidR="007A6C31" w:rsidRPr="00ED73B7" w:rsidRDefault="007A6C31" w:rsidP="0066287F">
            <w:pPr>
              <w:pStyle w:val="BodyText"/>
              <w:spacing w:line="260" w:lineRule="exact"/>
              <w:jc w:val="both"/>
              <w:rPr>
                <w:rFonts w:eastAsiaTheme="minorEastAsia"/>
                <w:b/>
                <w:i/>
                <w:lang w:val="en-GB" w:eastAsia="zh-CN"/>
              </w:rPr>
            </w:pPr>
          </w:p>
        </w:tc>
      </w:tr>
      <w:tr w:rsidR="00720D42" w14:paraId="173B9D33" w14:textId="77777777" w:rsidTr="0066287F">
        <w:tc>
          <w:tcPr>
            <w:tcW w:w="1454" w:type="dxa"/>
          </w:tcPr>
          <w:p w14:paraId="31E274C6" w14:textId="77777777"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57A6A7AB"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F7B3FDC" w14:textId="77777777" w:rsidR="00044EDE" w:rsidRPr="00075E14" w:rsidRDefault="00044EDE" w:rsidP="00044EDE">
            <w:pPr>
              <w:tabs>
                <w:tab w:val="left" w:pos="635"/>
              </w:tabs>
              <w:rPr>
                <w:b/>
                <w:bCs/>
                <w:i/>
                <w:iCs/>
              </w:rPr>
            </w:pPr>
          </w:p>
          <w:p w14:paraId="264DB49D"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16AEC6" w14:textId="77777777" w:rsidR="00720D42" w:rsidRPr="004D4724" w:rsidRDefault="00720D42" w:rsidP="00733843">
            <w:pPr>
              <w:spacing w:after="0"/>
              <w:jc w:val="both"/>
              <w:rPr>
                <w:b/>
                <w:bCs/>
                <w:i/>
                <w:iCs/>
                <w:sz w:val="22"/>
                <w:szCs w:val="22"/>
                <w:lang w:eastAsia="zh-CN"/>
              </w:rPr>
            </w:pPr>
          </w:p>
        </w:tc>
      </w:tr>
      <w:tr w:rsidR="00F60E1A" w14:paraId="32C8FBB8" w14:textId="77777777" w:rsidTr="0066287F">
        <w:tc>
          <w:tcPr>
            <w:tcW w:w="1454" w:type="dxa"/>
          </w:tcPr>
          <w:p w14:paraId="650A7B00" w14:textId="77777777" w:rsidR="00F60E1A" w:rsidRDefault="00F60E1A" w:rsidP="0066287F">
            <w:pPr>
              <w:pStyle w:val="3GPPAgreements"/>
              <w:numPr>
                <w:ilvl w:val="0"/>
                <w:numId w:val="0"/>
              </w:numPr>
              <w:rPr>
                <w:rFonts w:eastAsiaTheme="minorEastAsia"/>
              </w:rPr>
            </w:pPr>
          </w:p>
        </w:tc>
        <w:tc>
          <w:tcPr>
            <w:tcW w:w="7386" w:type="dxa"/>
          </w:tcPr>
          <w:p w14:paraId="5E1DA828" w14:textId="77777777" w:rsidR="00F60E1A" w:rsidRPr="00F60E1A" w:rsidRDefault="00F60E1A" w:rsidP="00044EDE">
            <w:pPr>
              <w:tabs>
                <w:tab w:val="left" w:pos="635"/>
              </w:tabs>
              <w:rPr>
                <w:b/>
                <w:bCs/>
                <w:i/>
                <w:iCs/>
                <w:lang w:val="en-US" w:eastAsia="zh-CN"/>
              </w:rPr>
            </w:pPr>
          </w:p>
        </w:tc>
      </w:tr>
    </w:tbl>
    <w:p w14:paraId="636D9EFA" w14:textId="77777777" w:rsidR="007A6C31" w:rsidRPr="00672A77" w:rsidRDefault="007A6C31" w:rsidP="00672A77"/>
    <w:p w14:paraId="7F78D48D" w14:textId="77777777" w:rsidR="00634081" w:rsidRDefault="00634081" w:rsidP="00634081">
      <w:pPr>
        <w:pStyle w:val="Heading3"/>
      </w:pPr>
      <w:r>
        <w:t xml:space="preserve"> First round of discussion</w:t>
      </w:r>
    </w:p>
    <w:p w14:paraId="597F2F77"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F4CC703"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 xml:space="preserve"> </w:t>
      </w:r>
    </w:p>
    <w:p w14:paraId="3F7BB5AD" w14:textId="77777777" w:rsidR="009B4F71" w:rsidRDefault="009B4F71" w:rsidP="009B4F71">
      <w:pPr>
        <w:pStyle w:val="Proposal"/>
        <w:numPr>
          <w:ilvl w:val="0"/>
          <w:numId w:val="0"/>
        </w:numPr>
        <w:ind w:left="1701" w:hanging="1701"/>
      </w:pPr>
    </w:p>
    <w:p w14:paraId="07F583CB"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70CDC355" w14:textId="77777777" w:rsidR="009B4F71" w:rsidRDefault="009B4F71" w:rsidP="009B4F71">
      <w:pPr>
        <w:pStyle w:val="Proposal"/>
        <w:numPr>
          <w:ilvl w:val="0"/>
          <w:numId w:val="0"/>
        </w:numPr>
        <w:ind w:left="1701" w:hanging="1701"/>
      </w:pPr>
    </w:p>
    <w:p w14:paraId="20CB83C0" w14:textId="77777777"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14:paraId="3A8A1792"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TableGrid"/>
        <w:tblW w:w="0" w:type="auto"/>
        <w:tblInd w:w="284" w:type="dxa"/>
        <w:tblLook w:val="04A0" w:firstRow="1" w:lastRow="0" w:firstColumn="1" w:lastColumn="0" w:noHBand="0" w:noVBand="1"/>
      </w:tblPr>
      <w:tblGrid>
        <w:gridCol w:w="1454"/>
        <w:gridCol w:w="7386"/>
      </w:tblGrid>
      <w:tr w:rsidR="00634081" w14:paraId="3291909B" w14:textId="77777777" w:rsidTr="00D4315B">
        <w:tc>
          <w:tcPr>
            <w:tcW w:w="1454" w:type="dxa"/>
            <w:shd w:val="clear" w:color="auto" w:fill="B8CCE4" w:themeFill="accent1" w:themeFillTint="66"/>
          </w:tcPr>
          <w:p w14:paraId="5EB70611"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2E70A5B3" w14:textId="77777777" w:rsidR="00634081" w:rsidRDefault="00634081" w:rsidP="0066287F">
            <w:pPr>
              <w:pStyle w:val="3GPPAgreements"/>
              <w:numPr>
                <w:ilvl w:val="0"/>
                <w:numId w:val="0"/>
              </w:numPr>
            </w:pPr>
            <w:r>
              <w:t>comment</w:t>
            </w:r>
          </w:p>
        </w:tc>
      </w:tr>
      <w:tr w:rsidR="00D4315B" w:rsidRPr="003A248C" w14:paraId="54914D0C" w14:textId="77777777" w:rsidTr="00D4315B">
        <w:tc>
          <w:tcPr>
            <w:tcW w:w="1454" w:type="dxa"/>
          </w:tcPr>
          <w:p w14:paraId="15655637"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6BA92F8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0B665233" w14:textId="77777777" w:rsidTr="00D4315B">
        <w:tc>
          <w:tcPr>
            <w:tcW w:w="1454" w:type="dxa"/>
          </w:tcPr>
          <w:p w14:paraId="65459AB3"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3A4CC0F6"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2D93617A"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0A0F636F"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19A7247" w14:textId="77777777" w:rsidTr="00D4315B">
        <w:tc>
          <w:tcPr>
            <w:tcW w:w="1454" w:type="dxa"/>
          </w:tcPr>
          <w:p w14:paraId="6F6C1CD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19AFAF6"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1920CF29" w14:textId="77777777" w:rsidTr="00D4315B">
        <w:tc>
          <w:tcPr>
            <w:tcW w:w="1454" w:type="dxa"/>
          </w:tcPr>
          <w:p w14:paraId="2D1EEF80"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16D6D5F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14:paraId="4ADA7397"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3991370E"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2F9EDB4" w14:textId="77777777" w:rsidR="00B45F14" w:rsidRPr="00980EF8" w:rsidRDefault="00B45F14" w:rsidP="00B45F14">
            <w:pPr>
              <w:pStyle w:val="3GPPAgreements"/>
              <w:numPr>
                <w:ilvl w:val="0"/>
                <w:numId w:val="0"/>
              </w:numPr>
              <w:rPr>
                <w:rFonts w:eastAsiaTheme="minorEastAsia"/>
              </w:rPr>
            </w:pPr>
          </w:p>
        </w:tc>
      </w:tr>
      <w:tr w:rsidR="0066287F" w:rsidRPr="003A248C" w14:paraId="05576215" w14:textId="77777777" w:rsidTr="00D4315B">
        <w:tc>
          <w:tcPr>
            <w:tcW w:w="1454" w:type="dxa"/>
          </w:tcPr>
          <w:p w14:paraId="1AB81749"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2362189F"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14:paraId="132DCE15" w14:textId="77777777" w:rsidTr="009F0169">
        <w:tc>
          <w:tcPr>
            <w:tcW w:w="1454" w:type="dxa"/>
          </w:tcPr>
          <w:p w14:paraId="045A7CB3"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6E93EE"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1C1BCD07" w14:textId="77777777" w:rsidTr="00D4315B">
        <w:tc>
          <w:tcPr>
            <w:tcW w:w="1454" w:type="dxa"/>
          </w:tcPr>
          <w:p w14:paraId="5F47AD1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BC7D3F9"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14:paraId="3A2DEF01" w14:textId="77777777" w:rsidTr="009F0169">
        <w:tc>
          <w:tcPr>
            <w:tcW w:w="1454" w:type="dxa"/>
          </w:tcPr>
          <w:p w14:paraId="36AC096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0F10A8A"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57CEE174" w14:textId="77777777" w:rsidTr="00D4315B">
        <w:tc>
          <w:tcPr>
            <w:tcW w:w="1454" w:type="dxa"/>
          </w:tcPr>
          <w:p w14:paraId="79C314AF" w14:textId="4595B0A2"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4BFD8472" w14:textId="1AA61DE1"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53284CC1" w14:textId="77777777" w:rsidTr="00D4315B">
        <w:tc>
          <w:tcPr>
            <w:tcW w:w="1454" w:type="dxa"/>
          </w:tcPr>
          <w:p w14:paraId="2CC41A34" w14:textId="57138C2C" w:rsidR="001A1E25" w:rsidRDefault="001A1E25" w:rsidP="001A1E25">
            <w:pPr>
              <w:pStyle w:val="3GPPAgreements"/>
              <w:numPr>
                <w:ilvl w:val="0"/>
                <w:numId w:val="0"/>
              </w:numPr>
              <w:rPr>
                <w:rFonts w:eastAsiaTheme="minorEastAsia"/>
              </w:rPr>
            </w:pPr>
            <w:r>
              <w:rPr>
                <w:rFonts w:eastAsiaTheme="minorEastAsia" w:hint="eastAsia"/>
              </w:rPr>
              <w:lastRenderedPageBreak/>
              <w:t>Z</w:t>
            </w:r>
            <w:r>
              <w:rPr>
                <w:rFonts w:eastAsiaTheme="minorEastAsia"/>
              </w:rPr>
              <w:t>TE</w:t>
            </w:r>
          </w:p>
        </w:tc>
        <w:tc>
          <w:tcPr>
            <w:tcW w:w="7386" w:type="dxa"/>
          </w:tcPr>
          <w:p w14:paraId="7A2E0950" w14:textId="23F5632E"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769FDF9A" w14:textId="77777777" w:rsidTr="00D4315B">
        <w:tc>
          <w:tcPr>
            <w:tcW w:w="1454" w:type="dxa"/>
          </w:tcPr>
          <w:p w14:paraId="2DF90C4C" w14:textId="474CD6C4"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14:paraId="46599B19" w14:textId="0202603E"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14:paraId="0F919CA9" w14:textId="77777777" w:rsidTr="00D4315B">
        <w:tc>
          <w:tcPr>
            <w:tcW w:w="1454" w:type="dxa"/>
          </w:tcPr>
          <w:p w14:paraId="58D4F5F3" w14:textId="6CB8AE0B"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7CEC47F6" w14:textId="03F9C5F3"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14:paraId="04FF52D1" w14:textId="77777777" w:rsidTr="00D4315B">
        <w:tc>
          <w:tcPr>
            <w:tcW w:w="1454" w:type="dxa"/>
          </w:tcPr>
          <w:p w14:paraId="7358036A" w14:textId="643806E5"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1287F644" w14:textId="0F540E3E"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14:paraId="079F8ED3" w14:textId="77777777" w:rsidTr="00D4315B">
        <w:tc>
          <w:tcPr>
            <w:tcW w:w="1454" w:type="dxa"/>
          </w:tcPr>
          <w:p w14:paraId="06B615AB" w14:textId="7D2ADDD0"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26A0070" w14:textId="18153459"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14:paraId="5CB71117" w14:textId="77777777" w:rsidTr="00D4315B">
        <w:tc>
          <w:tcPr>
            <w:tcW w:w="1454" w:type="dxa"/>
          </w:tcPr>
          <w:p w14:paraId="1421DA47" w14:textId="35F0C870"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71BF8DFD" w14:textId="5633ED40"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14:paraId="5F69C2D5" w14:textId="77777777" w:rsidTr="00D4315B">
        <w:tc>
          <w:tcPr>
            <w:tcW w:w="1454" w:type="dxa"/>
          </w:tcPr>
          <w:p w14:paraId="7BB2CEFD" w14:textId="18368DC6"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15BBC463" w14:textId="18AAA40F"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14:paraId="6BDBE0AB" w14:textId="77777777" w:rsidTr="00D4315B">
        <w:tc>
          <w:tcPr>
            <w:tcW w:w="1454" w:type="dxa"/>
          </w:tcPr>
          <w:p w14:paraId="703685F4" w14:textId="600BD07A"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76BDD687" w14:textId="4049C737"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14:paraId="0BE08760" w14:textId="3839DFD0" w:rsidR="008A61DD" w:rsidRDefault="00634081" w:rsidP="008A61DD">
      <w:pPr>
        <w:pStyle w:val="Heading3"/>
      </w:pPr>
      <w:r>
        <w:t xml:space="preserve"> </w:t>
      </w:r>
      <w:r w:rsidR="00574F98">
        <w:t>Second round</w:t>
      </w:r>
      <w:r w:rsidR="008A61DD">
        <w:t xml:space="preserve"> of discussion</w:t>
      </w:r>
    </w:p>
    <w:p w14:paraId="4766FFAC" w14:textId="5509D54C" w:rsidR="008A61DD" w:rsidRDefault="00085301" w:rsidP="008A61DD">
      <w:pPr>
        <w:pStyle w:val="3GPPText"/>
      </w:pPr>
      <w:r>
        <w:t>T</w:t>
      </w:r>
      <w:r w:rsidR="008A61DD">
        <w:t xml:space="preserve">hanks for the received feedback. </w:t>
      </w:r>
      <w:r w:rsidR="008A61DD">
        <w:t>Base on the received feedback, the proposal is updated as follow:</w:t>
      </w:r>
    </w:p>
    <w:p w14:paraId="551B7994" w14:textId="10007F18" w:rsidR="008A61DD" w:rsidRDefault="008A61DD" w:rsidP="008A61DD">
      <w:pPr>
        <w:pStyle w:val="3GPPText"/>
        <w:numPr>
          <w:ilvl w:val="0"/>
          <w:numId w:val="12"/>
        </w:numPr>
      </w:pPr>
      <w:r>
        <w:t xml:space="preserve">Muting is removed to address the concern by </w:t>
      </w:r>
      <w:proofErr w:type="spellStart"/>
      <w:r w:rsidR="00002413">
        <w:t>Mediatek</w:t>
      </w:r>
      <w:proofErr w:type="spellEnd"/>
      <w:r w:rsidR="00002413">
        <w:t>, CATT, Nokia</w:t>
      </w:r>
    </w:p>
    <w:p w14:paraId="0D0C64B5" w14:textId="2E6CE5C6" w:rsidR="00002413" w:rsidRDefault="00002413" w:rsidP="008A61DD">
      <w:pPr>
        <w:pStyle w:val="3GPPText"/>
        <w:numPr>
          <w:ilvl w:val="0"/>
          <w:numId w:val="12"/>
        </w:numPr>
      </w:pPr>
      <w:r>
        <w:t xml:space="preserve">Rx Hopping is added to address the comment by Qualcomm, Intel, </w:t>
      </w:r>
      <w:proofErr w:type="spellStart"/>
      <w:r w:rsidR="00081868">
        <w:t>Mediatek</w:t>
      </w:r>
      <w:proofErr w:type="spellEnd"/>
    </w:p>
    <w:p w14:paraId="7B140A72" w14:textId="74B3EC42" w:rsidR="00081868" w:rsidRDefault="00081868" w:rsidP="008A61DD">
      <w:pPr>
        <w:pStyle w:val="3GPPText"/>
        <w:numPr>
          <w:ilvl w:val="0"/>
          <w:numId w:val="12"/>
        </w:numPr>
      </w:pPr>
      <w:r>
        <w:t xml:space="preserve">Gap between hops is added to address the comment by Qualcomm, </w:t>
      </w:r>
      <w:r w:rsidR="006B6B37">
        <w:t>I</w:t>
      </w:r>
      <w:r>
        <w:t>ntel</w:t>
      </w:r>
    </w:p>
    <w:p w14:paraId="5FDFD75C" w14:textId="276AEB52"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14:paraId="6FBD91C8" w14:textId="667A8BA6" w:rsidR="008A61DD" w:rsidRPr="00E356C3" w:rsidRDefault="006B6B37" w:rsidP="008A61DD">
      <w:pPr>
        <w:pStyle w:val="3GPPText"/>
        <w:ind w:firstLine="576"/>
        <w:rPr>
          <w:b/>
          <w:bCs/>
        </w:rPr>
      </w:pPr>
      <w:r>
        <w:t xml:space="preserve"> </w:t>
      </w:r>
    </w:p>
    <w:p w14:paraId="52BFD750" w14:textId="647A9D5B"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and bandwidth stitching, including but not limited to impact on processing capability, hopping bandwidth configuration in the positioning frequency </w:t>
      </w:r>
      <w:proofErr w:type="gramStart"/>
      <w:r>
        <w:rPr>
          <w:rFonts w:ascii="Times" w:eastAsia="Batang" w:hAnsi="Times"/>
          <w:b/>
          <w:bCs/>
          <w:szCs w:val="24"/>
        </w:rPr>
        <w:t>layer</w:t>
      </w:r>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w:t>
      </w:r>
      <w:proofErr w:type="gramEnd"/>
      <w:r w:rsidR="0097164A" w:rsidRPr="0097164A">
        <w:rPr>
          <w:rFonts w:ascii="Times" w:eastAsia="Batang" w:hAnsi="Times"/>
          <w:b/>
          <w:bCs/>
          <w:color w:val="FF0000"/>
          <w:szCs w:val="24"/>
        </w:rPr>
        <w:t xml:space="preserve"> gap between frequency hopping, measurement period.</w:t>
      </w:r>
    </w:p>
    <w:p w14:paraId="568EA2DC" w14:textId="77777777" w:rsidR="008A61DD" w:rsidRDefault="008A61DD" w:rsidP="008A61DD">
      <w:pPr>
        <w:pStyle w:val="3GPPText"/>
        <w:rPr>
          <w:lang w:val="en-GB"/>
        </w:rPr>
      </w:pPr>
    </w:p>
    <w:p w14:paraId="390ABFD8" w14:textId="77777777" w:rsidR="008A61DD" w:rsidRDefault="008A61DD" w:rsidP="008A61DD">
      <w:pPr>
        <w:pStyle w:val="3GPPText"/>
        <w:rPr>
          <w:lang w:val="en-GB"/>
        </w:rPr>
      </w:pPr>
    </w:p>
    <w:p w14:paraId="6C6E86DA" w14:textId="77777777" w:rsidR="008A61DD" w:rsidRDefault="008A61DD" w:rsidP="008A61DD">
      <w:pPr>
        <w:pStyle w:val="3GPPText"/>
      </w:pPr>
      <w:r>
        <w:t>Companies are encouraged to provide their view on proposal 2.4.1-2   in the table below:</w:t>
      </w:r>
    </w:p>
    <w:p w14:paraId="67383AAD" w14:textId="5F200CC3"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TableGrid"/>
        <w:tblW w:w="0" w:type="auto"/>
        <w:tblInd w:w="284" w:type="dxa"/>
        <w:tblLook w:val="04A0" w:firstRow="1" w:lastRow="0" w:firstColumn="1" w:lastColumn="0" w:noHBand="0" w:noVBand="1"/>
      </w:tblPr>
      <w:tblGrid>
        <w:gridCol w:w="1838"/>
        <w:gridCol w:w="7840"/>
      </w:tblGrid>
      <w:tr w:rsidR="008A61DD" w14:paraId="7D3EA158" w14:textId="77777777" w:rsidTr="0097042E">
        <w:tc>
          <w:tcPr>
            <w:tcW w:w="1838" w:type="dxa"/>
            <w:shd w:val="clear" w:color="auto" w:fill="B8CCE4" w:themeFill="accent1" w:themeFillTint="66"/>
          </w:tcPr>
          <w:p w14:paraId="732FE4D2" w14:textId="77777777" w:rsidR="008A61DD" w:rsidRDefault="008A61DD" w:rsidP="0097042E">
            <w:pPr>
              <w:pStyle w:val="3GPPAgreements"/>
              <w:numPr>
                <w:ilvl w:val="0"/>
                <w:numId w:val="0"/>
              </w:numPr>
            </w:pPr>
            <w:r>
              <w:t>Company</w:t>
            </w:r>
          </w:p>
        </w:tc>
        <w:tc>
          <w:tcPr>
            <w:tcW w:w="7840" w:type="dxa"/>
            <w:shd w:val="clear" w:color="auto" w:fill="B8CCE4" w:themeFill="accent1" w:themeFillTint="66"/>
          </w:tcPr>
          <w:p w14:paraId="0F6A54A9" w14:textId="77777777" w:rsidR="008A61DD" w:rsidRDefault="008A61DD" w:rsidP="0097042E">
            <w:pPr>
              <w:pStyle w:val="3GPPAgreements"/>
              <w:numPr>
                <w:ilvl w:val="0"/>
                <w:numId w:val="0"/>
              </w:numPr>
            </w:pPr>
            <w:r>
              <w:t>comment</w:t>
            </w:r>
          </w:p>
        </w:tc>
      </w:tr>
      <w:tr w:rsidR="008A61DD" w14:paraId="6C24E686" w14:textId="77777777" w:rsidTr="0097042E">
        <w:tc>
          <w:tcPr>
            <w:tcW w:w="1838" w:type="dxa"/>
          </w:tcPr>
          <w:p w14:paraId="66C0B7E2" w14:textId="77777777" w:rsidR="008A61DD" w:rsidRPr="00BB5C1C" w:rsidRDefault="008A61DD" w:rsidP="0097042E">
            <w:pPr>
              <w:pStyle w:val="3GPPAgreements"/>
              <w:numPr>
                <w:ilvl w:val="0"/>
                <w:numId w:val="0"/>
              </w:numPr>
              <w:rPr>
                <w:rFonts w:eastAsiaTheme="minorEastAsia"/>
              </w:rPr>
            </w:pPr>
          </w:p>
        </w:tc>
        <w:tc>
          <w:tcPr>
            <w:tcW w:w="7840" w:type="dxa"/>
          </w:tcPr>
          <w:p w14:paraId="0A5B5051" w14:textId="77777777" w:rsidR="008A61DD" w:rsidRPr="003A248C" w:rsidRDefault="008A61DD" w:rsidP="0097042E">
            <w:pPr>
              <w:pStyle w:val="Proposal"/>
              <w:numPr>
                <w:ilvl w:val="0"/>
                <w:numId w:val="0"/>
              </w:numPr>
              <w:rPr>
                <w:rFonts w:ascii="Times New Roman" w:eastAsiaTheme="minorEastAsia" w:hAnsi="Times New Roman" w:cs="Times New Roman"/>
                <w:b w:val="0"/>
                <w:bCs w:val="0"/>
                <w:szCs w:val="20"/>
              </w:rPr>
            </w:pPr>
          </w:p>
        </w:tc>
      </w:tr>
    </w:tbl>
    <w:p w14:paraId="5EAC9E3C" w14:textId="77777777" w:rsidR="008A61DD" w:rsidRPr="00987615" w:rsidRDefault="008A61DD" w:rsidP="008A61DD">
      <w:pPr>
        <w:tabs>
          <w:tab w:val="left" w:pos="1004"/>
        </w:tabs>
        <w:spacing w:line="254" w:lineRule="auto"/>
        <w:contextualSpacing/>
        <w:rPr>
          <w:rFonts w:ascii="Times" w:eastAsia="Batang" w:hAnsi="Times"/>
          <w:szCs w:val="24"/>
        </w:rPr>
      </w:pPr>
    </w:p>
    <w:p w14:paraId="719549A6" w14:textId="1F3F51DE" w:rsidR="00FD40C3" w:rsidRDefault="00FD40C3" w:rsidP="00FD40C3">
      <w:pPr>
        <w:pStyle w:val="3GPPText"/>
      </w:pPr>
    </w:p>
    <w:p w14:paraId="073769C8" w14:textId="2CBD0C89" w:rsidR="00745C8A" w:rsidRDefault="00372C38" w:rsidP="00745C8A">
      <w:pPr>
        <w:pStyle w:val="Heading2"/>
      </w:pPr>
      <w:r>
        <w:t xml:space="preserve">(closed) </w:t>
      </w:r>
      <w:r w:rsidR="00745C8A">
        <w:t xml:space="preserve">Issue </w:t>
      </w:r>
      <w:proofErr w:type="gramStart"/>
      <w:r w:rsidR="00745C8A">
        <w:t>2.7  AoA</w:t>
      </w:r>
      <w:proofErr w:type="gramEnd"/>
      <w:r w:rsidR="00745C8A">
        <w:t xml:space="preserve"> </w:t>
      </w:r>
      <w:r w:rsidR="008F7409">
        <w:t xml:space="preserve">/ AOD </w:t>
      </w:r>
      <w:r w:rsidR="00745C8A">
        <w:t xml:space="preserve">enhancements for Redcap UEs  </w:t>
      </w:r>
    </w:p>
    <w:p w14:paraId="73E1D686" w14:textId="77777777" w:rsidR="00745C8A" w:rsidRDefault="00B41495" w:rsidP="00745C8A">
      <w:pPr>
        <w:pStyle w:val="Heading3"/>
      </w:pPr>
      <w:r>
        <w:t>B</w:t>
      </w:r>
      <w:r w:rsidR="00745C8A">
        <w:t>ackground</w:t>
      </w:r>
    </w:p>
    <w:p w14:paraId="39EFCDB6" w14:textId="7425CED8"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requirements may be met with phase-difference based AoD</w:t>
      </w:r>
      <w:r w:rsidR="00EA2CA5">
        <w:t>:</w:t>
      </w:r>
    </w:p>
    <w:p w14:paraId="3FB3A2D9" w14:textId="77777777" w:rsidR="00EA2CA5" w:rsidRDefault="00EA2CA5" w:rsidP="00B41495"/>
    <w:tbl>
      <w:tblPr>
        <w:tblStyle w:val="TableGrid"/>
        <w:tblW w:w="0" w:type="auto"/>
        <w:tblInd w:w="284" w:type="dxa"/>
        <w:tblLook w:val="04A0" w:firstRow="1" w:lastRow="0" w:firstColumn="1" w:lastColumn="0" w:noHBand="0" w:noVBand="1"/>
      </w:tblPr>
      <w:tblGrid>
        <w:gridCol w:w="1454"/>
        <w:gridCol w:w="7386"/>
      </w:tblGrid>
      <w:tr w:rsidR="00EA2CA5" w14:paraId="2576FB27" w14:textId="77777777" w:rsidTr="0066287F">
        <w:tc>
          <w:tcPr>
            <w:tcW w:w="1454" w:type="dxa"/>
            <w:shd w:val="clear" w:color="auto" w:fill="B8CCE4" w:themeFill="accent1" w:themeFillTint="66"/>
          </w:tcPr>
          <w:p w14:paraId="697B2F9A"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35DE1FCE" w14:textId="77777777" w:rsidR="00EA2CA5" w:rsidRDefault="00EA2CA5" w:rsidP="0066287F">
            <w:pPr>
              <w:pStyle w:val="3GPPAgreements"/>
              <w:numPr>
                <w:ilvl w:val="0"/>
                <w:numId w:val="0"/>
              </w:numPr>
            </w:pPr>
            <w:r>
              <w:t>comment</w:t>
            </w:r>
          </w:p>
        </w:tc>
      </w:tr>
      <w:tr w:rsidR="00EA2CA5" w14:paraId="181D0568" w14:textId="77777777" w:rsidTr="0066287F">
        <w:tc>
          <w:tcPr>
            <w:tcW w:w="1454" w:type="dxa"/>
          </w:tcPr>
          <w:p w14:paraId="608DCE6C" w14:textId="77777777" w:rsidR="00EA2CA5" w:rsidRPr="00BB5C1C" w:rsidRDefault="00E80E1D" w:rsidP="0066287F">
            <w:pPr>
              <w:pStyle w:val="3GPPAgreements"/>
              <w:numPr>
                <w:ilvl w:val="0"/>
                <w:numId w:val="0"/>
              </w:numPr>
              <w:rPr>
                <w:rFonts w:eastAsiaTheme="minorEastAsia"/>
              </w:rPr>
            </w:pPr>
            <w:r>
              <w:rPr>
                <w:rFonts w:eastAsiaTheme="minorEastAsia"/>
              </w:rPr>
              <w:lastRenderedPageBreak/>
              <w:t xml:space="preserve"> [16]</w:t>
            </w:r>
          </w:p>
        </w:tc>
        <w:tc>
          <w:tcPr>
            <w:tcW w:w="7386" w:type="dxa"/>
          </w:tcPr>
          <w:p w14:paraId="3B34FB79"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7AA01C8E"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6B747E5A"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6F202BD1"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14:paraId="403DEB22"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22725B15"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1ED7D56" w14:textId="77777777" w:rsidTr="0066287F">
        <w:tc>
          <w:tcPr>
            <w:tcW w:w="1454" w:type="dxa"/>
          </w:tcPr>
          <w:p w14:paraId="2C6512EA" w14:textId="77777777"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14:paraId="3C937453"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7FE25B68" w14:textId="77777777" w:rsidR="008F7409" w:rsidRPr="00013632" w:rsidRDefault="008F7409" w:rsidP="00AC074F">
            <w:pPr>
              <w:pStyle w:val="ListParagraph"/>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14:paraId="29D99B05" w14:textId="77777777" w:rsidR="008F7409" w:rsidRPr="00013632" w:rsidRDefault="008F7409" w:rsidP="008F7409">
            <w:pPr>
              <w:spacing w:after="0"/>
              <w:rPr>
                <w:b/>
                <w:bCs/>
                <w:i/>
                <w:iCs/>
                <w:sz w:val="24"/>
                <w:szCs w:val="24"/>
              </w:rPr>
            </w:pPr>
          </w:p>
          <w:p w14:paraId="1C1CDA92"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19F9DF05" w14:textId="77777777" w:rsidR="008F7409" w:rsidRDefault="008F7409" w:rsidP="00E80E1D">
            <w:pPr>
              <w:spacing w:before="120" w:line="259" w:lineRule="auto"/>
              <w:ind w:leftChars="-10" w:left="-20" w:firstLineChars="50" w:firstLine="100"/>
              <w:jc w:val="both"/>
              <w:rPr>
                <w:b/>
                <w:szCs w:val="22"/>
                <w:lang w:val="en-US" w:eastAsia="ko-KR"/>
              </w:rPr>
            </w:pPr>
          </w:p>
        </w:tc>
      </w:tr>
    </w:tbl>
    <w:p w14:paraId="2EEE20C3" w14:textId="77777777" w:rsidR="00EA2CA5" w:rsidRPr="00B41495" w:rsidRDefault="00EA2CA5" w:rsidP="00B41495"/>
    <w:p w14:paraId="006BAE7D" w14:textId="77777777" w:rsidR="00745C8A" w:rsidRDefault="00745C8A" w:rsidP="00745C8A">
      <w:pPr>
        <w:pStyle w:val="Heading3"/>
      </w:pPr>
      <w:r>
        <w:t xml:space="preserve"> First round of discussion</w:t>
      </w:r>
    </w:p>
    <w:p w14:paraId="3E119620"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xml:space="preserve">, it is proposed to </w:t>
      </w:r>
      <w:proofErr w:type="gramStart"/>
      <w:r w:rsidR="0047104D">
        <w:rPr>
          <w:rFonts w:ascii="Times New Roman" w:hAnsi="Times New Roman" w:cs="Times New Roman"/>
          <w:b w:val="0"/>
          <w:bCs w:val="0"/>
          <w:sz w:val="21"/>
          <w:szCs w:val="21"/>
        </w:rPr>
        <w:t>discussed</w:t>
      </w:r>
      <w:proofErr w:type="gramEnd"/>
      <w:r w:rsidR="0047104D">
        <w:rPr>
          <w:rFonts w:ascii="Times New Roman" w:hAnsi="Times New Roman" w:cs="Times New Roman"/>
          <w:b w:val="0"/>
          <w:bCs w:val="0"/>
          <w:sz w:val="21"/>
          <w:szCs w:val="21"/>
        </w:rPr>
        <w:t xml:space="preserve"> whether these should be studied.</w:t>
      </w:r>
    </w:p>
    <w:p w14:paraId="43B9239D" w14:textId="77777777" w:rsidR="005E050E" w:rsidRDefault="005E050E" w:rsidP="00745C8A">
      <w:pPr>
        <w:rPr>
          <w:b/>
          <w:bCs/>
        </w:rPr>
      </w:pPr>
    </w:p>
    <w:p w14:paraId="3098291C"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14:paraId="586DE04D"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14:paraId="0A42CE9B" w14:textId="77777777" w:rsidR="00745C8A" w:rsidRPr="005E050E" w:rsidRDefault="00745C8A" w:rsidP="00745C8A">
      <w:pPr>
        <w:pStyle w:val="Proposal"/>
        <w:numPr>
          <w:ilvl w:val="0"/>
          <w:numId w:val="0"/>
        </w:numPr>
        <w:ind w:left="1701" w:hanging="1701"/>
        <w:rPr>
          <w:lang w:val="en-GB"/>
        </w:rPr>
      </w:pPr>
    </w:p>
    <w:p w14:paraId="3FFCC19D" w14:textId="77777777"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14:paraId="5E9C6B71" w14:textId="77777777" w:rsidR="00745C8A" w:rsidRPr="00375412" w:rsidRDefault="005B2F79" w:rsidP="00745C8A">
      <w:pPr>
        <w:pStyle w:val="3GPPText"/>
        <w:rPr>
          <w:b/>
          <w:bCs/>
        </w:rPr>
      </w:pPr>
      <w:r>
        <w:rPr>
          <w:b/>
          <w:bCs/>
        </w:rPr>
        <w:t xml:space="preserve">Questions 2.7.1-1 and 2.7.2-1 </w:t>
      </w:r>
    </w:p>
    <w:tbl>
      <w:tblPr>
        <w:tblStyle w:val="TableGrid"/>
        <w:tblW w:w="0" w:type="auto"/>
        <w:tblInd w:w="284" w:type="dxa"/>
        <w:tblLook w:val="04A0" w:firstRow="1" w:lastRow="0" w:firstColumn="1" w:lastColumn="0" w:noHBand="0" w:noVBand="1"/>
      </w:tblPr>
      <w:tblGrid>
        <w:gridCol w:w="1454"/>
        <w:gridCol w:w="7386"/>
      </w:tblGrid>
      <w:tr w:rsidR="00745C8A" w14:paraId="05DD9F19" w14:textId="77777777" w:rsidTr="0066287F">
        <w:tc>
          <w:tcPr>
            <w:tcW w:w="1454" w:type="dxa"/>
            <w:shd w:val="clear" w:color="auto" w:fill="B8CCE4" w:themeFill="accent1" w:themeFillTint="66"/>
          </w:tcPr>
          <w:p w14:paraId="31D2ABDD"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A1800A4" w14:textId="77777777" w:rsidR="00745C8A" w:rsidRDefault="00745C8A" w:rsidP="0066287F">
            <w:pPr>
              <w:pStyle w:val="3GPPAgreements"/>
              <w:numPr>
                <w:ilvl w:val="0"/>
                <w:numId w:val="0"/>
              </w:numPr>
            </w:pPr>
            <w:r>
              <w:t>comment</w:t>
            </w:r>
          </w:p>
        </w:tc>
      </w:tr>
      <w:tr w:rsidR="00D4315B" w:rsidRPr="003A248C" w14:paraId="1D27161B" w14:textId="77777777" w:rsidTr="0066287F">
        <w:tc>
          <w:tcPr>
            <w:tcW w:w="1454" w:type="dxa"/>
          </w:tcPr>
          <w:p w14:paraId="222D3DF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3CAE722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14:paraId="0B5D80E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5E2084A8" w14:textId="77777777" w:rsidTr="0066287F">
        <w:tc>
          <w:tcPr>
            <w:tcW w:w="1454" w:type="dxa"/>
          </w:tcPr>
          <w:p w14:paraId="7F87CAC5" w14:textId="77777777" w:rsidR="00A863B0" w:rsidRDefault="00A863B0" w:rsidP="00A863B0">
            <w:pPr>
              <w:pStyle w:val="3GPPAgreements"/>
              <w:numPr>
                <w:ilvl w:val="0"/>
                <w:numId w:val="0"/>
              </w:numPr>
              <w:rPr>
                <w:rFonts w:eastAsiaTheme="minorEastAsia"/>
              </w:rPr>
            </w:pPr>
            <w:r>
              <w:rPr>
                <w:rFonts w:eastAsiaTheme="minorEastAsia"/>
              </w:rPr>
              <w:lastRenderedPageBreak/>
              <w:t>Intel</w:t>
            </w:r>
          </w:p>
        </w:tc>
        <w:tc>
          <w:tcPr>
            <w:tcW w:w="7386" w:type="dxa"/>
          </w:tcPr>
          <w:p w14:paraId="177AD3E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14:paraId="3C257927" w14:textId="77777777" w:rsidTr="0066287F">
        <w:tc>
          <w:tcPr>
            <w:tcW w:w="1454" w:type="dxa"/>
          </w:tcPr>
          <w:p w14:paraId="208E1A44"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06927880"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325738BE" w14:textId="77777777" w:rsidTr="0066287F">
        <w:tc>
          <w:tcPr>
            <w:tcW w:w="1454" w:type="dxa"/>
          </w:tcPr>
          <w:p w14:paraId="04A59EEB"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60CE575D"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66FA7B40"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14:paraId="25A38A85" w14:textId="77777777" w:rsidTr="0066287F">
        <w:tc>
          <w:tcPr>
            <w:tcW w:w="1454" w:type="dxa"/>
          </w:tcPr>
          <w:p w14:paraId="5728997A"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4B94CFF6"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6FAE6C3" w14:textId="77777777" w:rsidR="0066287F" w:rsidRDefault="0066287F" w:rsidP="0066287F">
            <w:pPr>
              <w:pStyle w:val="3GPPAgreements"/>
              <w:numPr>
                <w:ilvl w:val="0"/>
                <w:numId w:val="0"/>
              </w:numPr>
              <w:rPr>
                <w:rFonts w:eastAsiaTheme="minorEastAsia"/>
              </w:rPr>
            </w:pPr>
          </w:p>
          <w:p w14:paraId="02738AE1"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14:paraId="62DE6CC0" w14:textId="77777777" w:rsidTr="009F0169">
        <w:tc>
          <w:tcPr>
            <w:tcW w:w="1454" w:type="dxa"/>
          </w:tcPr>
          <w:p w14:paraId="0E05CD50"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FA23B00"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14:paraId="5DBE26AC" w14:textId="77777777" w:rsidR="00C053E4" w:rsidRPr="002D7218" w:rsidRDefault="00C053E4" w:rsidP="009F0169">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14:paraId="17DCA6F7" w14:textId="77777777" w:rsidTr="0066287F">
        <w:tc>
          <w:tcPr>
            <w:tcW w:w="1454" w:type="dxa"/>
          </w:tcPr>
          <w:p w14:paraId="09FEDA8B"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112C357"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16208786" w14:textId="77777777" w:rsidTr="009F0169">
        <w:tc>
          <w:tcPr>
            <w:tcW w:w="1454" w:type="dxa"/>
          </w:tcPr>
          <w:p w14:paraId="4CD26590"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E8F2F90"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02031F3F" w14:textId="77777777" w:rsidTr="0066287F">
        <w:tc>
          <w:tcPr>
            <w:tcW w:w="1454" w:type="dxa"/>
          </w:tcPr>
          <w:p w14:paraId="0AA81F03" w14:textId="036A906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EBA740E" w14:textId="2A326D80"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14:paraId="12072248" w14:textId="77777777" w:rsidTr="0066287F">
        <w:tc>
          <w:tcPr>
            <w:tcW w:w="1454" w:type="dxa"/>
          </w:tcPr>
          <w:p w14:paraId="0B192432" w14:textId="0420D33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5467AE02"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14:paraId="5E8E3EAC" w14:textId="288B755E"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14:paraId="0807B3FB" w14:textId="77777777" w:rsidTr="0066287F">
        <w:tc>
          <w:tcPr>
            <w:tcW w:w="1454" w:type="dxa"/>
          </w:tcPr>
          <w:p w14:paraId="6DDCDCBC" w14:textId="32150B8A"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D0D0864" w14:textId="6C687570"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14:paraId="6991DA12" w14:textId="77777777" w:rsidTr="0066287F">
        <w:tc>
          <w:tcPr>
            <w:tcW w:w="1454" w:type="dxa"/>
          </w:tcPr>
          <w:p w14:paraId="2EA80F77" w14:textId="38C27FC2"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0662479" w14:textId="6BD82D8F"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14:paraId="4E55C93B" w14:textId="77777777" w:rsidTr="0066287F">
        <w:tc>
          <w:tcPr>
            <w:tcW w:w="1454" w:type="dxa"/>
          </w:tcPr>
          <w:p w14:paraId="6AF79170" w14:textId="49F25D46"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36935CA4" w14:textId="71F1127B"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 xml:space="preserve">including UL-AoA, for </w:t>
            </w:r>
            <w:proofErr w:type="spellStart"/>
            <w:r>
              <w:rPr>
                <w:rFonts w:eastAsia="Malgun Gothic"/>
                <w:lang w:eastAsia="ko-KR"/>
              </w:rPr>
              <w:t>RedCap</w:t>
            </w:r>
            <w:proofErr w:type="spellEnd"/>
            <w:r>
              <w:rPr>
                <w:rFonts w:eastAsia="Malgun Gothic"/>
                <w:lang w:eastAsia="ko-KR"/>
              </w:rPr>
              <w:t xml:space="preserve"> device is the objective of the study. If RAN1 find any issue and/or potential enhancement schemes we can discuss further on this issue in the next meeting. </w:t>
            </w:r>
          </w:p>
        </w:tc>
      </w:tr>
    </w:tbl>
    <w:p w14:paraId="3171B21B" w14:textId="3A47B271" w:rsidR="001D6D31" w:rsidRDefault="00745C8A" w:rsidP="00DD3A36">
      <w:pPr>
        <w:pStyle w:val="3GPPText"/>
      </w:pPr>
      <w:r>
        <w:t xml:space="preserve"> </w:t>
      </w:r>
      <w:r w:rsidR="00DD3A36">
        <w:t xml:space="preserve"> </w:t>
      </w:r>
    </w:p>
    <w:p w14:paraId="675BD454" w14:textId="42447097" w:rsidR="00DD3A36" w:rsidRDefault="00574F98" w:rsidP="00DD3A36">
      <w:pPr>
        <w:pStyle w:val="Heading3"/>
      </w:pPr>
      <w:r>
        <w:t>Second round</w:t>
      </w:r>
      <w:r w:rsidR="00DD3A36">
        <w:t xml:space="preserve"> of discussion</w:t>
      </w:r>
    </w:p>
    <w:p w14:paraId="76FC0328" w14:textId="22BF2C4E" w:rsidR="00DD3A36" w:rsidRPr="0097164A" w:rsidRDefault="00085301" w:rsidP="00DD3A36">
      <w:pPr>
        <w:pStyle w:val="3GPPText"/>
        <w:rPr>
          <w:color w:val="FF0000"/>
        </w:rPr>
      </w:pPr>
      <w:r>
        <w:t>T</w:t>
      </w:r>
      <w:r w:rsidR="00DD3A36">
        <w:t xml:space="preserve">hanks for the received feedback. Base on the received </w:t>
      </w:r>
      <w:proofErr w:type="gramStart"/>
      <w:r w:rsidR="00DD3A36">
        <w:t xml:space="preserve">feedback, </w:t>
      </w:r>
      <w:r w:rsidR="00DD3A36">
        <w:t xml:space="preserve"> the</w:t>
      </w:r>
      <w:proofErr w:type="gramEnd"/>
      <w:r w:rsidR="00DD3A36">
        <w:t xml:space="preserve"> majority of companies do not think these issues are a priority. </w:t>
      </w:r>
      <w:r w:rsidR="00DD3A36">
        <w:t xml:space="preserve"> </w:t>
      </w:r>
      <w:r w:rsidR="00DD3A36">
        <w:t xml:space="preserve"> For the next meeting, maybe one way forward is to at least let proponent bring evaluations </w:t>
      </w:r>
      <w:r w:rsidR="00F05067">
        <w:t xml:space="preserve">and discuss the results. </w:t>
      </w:r>
    </w:p>
    <w:p w14:paraId="65A17433" w14:textId="77777777" w:rsidR="00DD3A36" w:rsidRPr="00DD3A36" w:rsidRDefault="00DD3A36" w:rsidP="00DD3A36">
      <w:pPr>
        <w:pStyle w:val="3GPPText"/>
        <w:rPr>
          <w:lang w:val="en-GB"/>
        </w:rPr>
      </w:pPr>
    </w:p>
    <w:p w14:paraId="7011F857" w14:textId="77777777" w:rsidR="001D6D31" w:rsidRDefault="001D6D31" w:rsidP="00745C8A">
      <w:pPr>
        <w:pStyle w:val="3GPPText"/>
      </w:pPr>
    </w:p>
    <w:p w14:paraId="5D538ECF" w14:textId="7F66E05D" w:rsidR="00745C8A" w:rsidRPr="001002BF" w:rsidRDefault="0043744F" w:rsidP="00745C8A">
      <w:pPr>
        <w:pStyle w:val="Heading2"/>
      </w:pPr>
      <w:r>
        <w:lastRenderedPageBreak/>
        <w:t xml:space="preserve">(closed) </w:t>
      </w:r>
      <w:r w:rsidR="00FA6940" w:rsidRPr="001002BF">
        <w:t xml:space="preserve">Issue 2.8 </w:t>
      </w:r>
      <w:r w:rsidR="00D55CEA" w:rsidRPr="001002BF">
        <w:t>Processing window for PRS with frequency hopping/stitching</w:t>
      </w:r>
    </w:p>
    <w:p w14:paraId="699A7B1B" w14:textId="77777777" w:rsidR="00745C8A" w:rsidRDefault="0028531B" w:rsidP="00745C8A">
      <w:pPr>
        <w:pStyle w:val="Heading3"/>
      </w:pPr>
      <w:r>
        <w:t>B</w:t>
      </w:r>
      <w:r w:rsidR="00745C8A">
        <w:t>ackground</w:t>
      </w:r>
    </w:p>
    <w:p w14:paraId="6671A7D4" w14:textId="141B40F4"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TableGrid"/>
        <w:tblW w:w="0" w:type="auto"/>
        <w:tblInd w:w="284" w:type="dxa"/>
        <w:tblLook w:val="04A0" w:firstRow="1" w:lastRow="0" w:firstColumn="1" w:lastColumn="0" w:noHBand="0" w:noVBand="1"/>
      </w:tblPr>
      <w:tblGrid>
        <w:gridCol w:w="1454"/>
        <w:gridCol w:w="7386"/>
      </w:tblGrid>
      <w:tr w:rsidR="0028531B" w14:paraId="2BA906C1" w14:textId="77777777" w:rsidTr="0066287F">
        <w:tc>
          <w:tcPr>
            <w:tcW w:w="1454" w:type="dxa"/>
            <w:shd w:val="clear" w:color="auto" w:fill="B8CCE4" w:themeFill="accent1" w:themeFillTint="66"/>
          </w:tcPr>
          <w:p w14:paraId="314054DF"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0C04B539" w14:textId="77777777" w:rsidR="0028531B" w:rsidRDefault="0028531B" w:rsidP="0066287F">
            <w:pPr>
              <w:pStyle w:val="3GPPAgreements"/>
              <w:numPr>
                <w:ilvl w:val="0"/>
                <w:numId w:val="0"/>
              </w:numPr>
            </w:pPr>
            <w:r>
              <w:t>comment</w:t>
            </w:r>
          </w:p>
        </w:tc>
      </w:tr>
      <w:tr w:rsidR="0028531B" w14:paraId="7FA0928F" w14:textId="77777777" w:rsidTr="0066287F">
        <w:tc>
          <w:tcPr>
            <w:tcW w:w="1454" w:type="dxa"/>
          </w:tcPr>
          <w:p w14:paraId="0E74D2B0"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32C362BC" w14:textId="77777777" w:rsidR="0075650A" w:rsidRDefault="0075650A" w:rsidP="00AC074F">
            <w:pPr>
              <w:pStyle w:val="BodyText"/>
              <w:numPr>
                <w:ilvl w:val="0"/>
                <w:numId w:val="28"/>
              </w:numPr>
              <w:spacing w:line="260" w:lineRule="exact"/>
              <w:jc w:val="both"/>
              <w:rPr>
                <w:rFonts w:eastAsiaTheme="minorEastAsia"/>
                <w:b/>
                <w:i/>
                <w:lang w:eastAsia="zh-CN"/>
              </w:rPr>
            </w:pPr>
          </w:p>
          <w:p w14:paraId="0CAF9400" w14:textId="77777777" w:rsidR="0075650A" w:rsidRDefault="0075650A" w:rsidP="0075650A">
            <w:pPr>
              <w:pStyle w:val="BodyText"/>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14:paraId="46CD8556" w14:textId="77777777" w:rsidR="0075650A" w:rsidRPr="004E1408"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55811D11" w14:textId="77777777" w:rsidR="0075650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44F36F" w14:textId="77777777" w:rsidR="0075650A" w:rsidRPr="00C21E2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513BD67E"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2AE452A4" w14:textId="77777777" w:rsidTr="0066287F">
        <w:tc>
          <w:tcPr>
            <w:tcW w:w="1454" w:type="dxa"/>
          </w:tcPr>
          <w:p w14:paraId="4E2382A4"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4357AFCF"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16007710" w14:textId="77777777" w:rsidR="00495CC6" w:rsidRPr="00495CC6" w:rsidRDefault="00495CC6" w:rsidP="00495CC6">
            <w:pPr>
              <w:pStyle w:val="BodyText"/>
              <w:spacing w:line="260" w:lineRule="exact"/>
              <w:jc w:val="both"/>
              <w:rPr>
                <w:rFonts w:eastAsiaTheme="minorEastAsia"/>
                <w:b/>
                <w:i/>
                <w:lang w:val="en-GB" w:eastAsia="zh-CN"/>
              </w:rPr>
            </w:pPr>
          </w:p>
        </w:tc>
      </w:tr>
    </w:tbl>
    <w:p w14:paraId="14432F67" w14:textId="77777777" w:rsidR="0028531B" w:rsidRPr="0028531B" w:rsidRDefault="0028531B" w:rsidP="0028531B"/>
    <w:p w14:paraId="707E4361" w14:textId="77777777" w:rsidR="00745C8A" w:rsidRDefault="00745C8A" w:rsidP="00745C8A">
      <w:pPr>
        <w:pStyle w:val="Heading3"/>
      </w:pPr>
      <w:r>
        <w:t xml:space="preserve"> First round of discussion</w:t>
      </w:r>
    </w:p>
    <w:p w14:paraId="36EBCC96" w14:textId="77777777" w:rsidR="00745C8A" w:rsidRDefault="00745C8A" w:rsidP="00745C8A">
      <w:pPr>
        <w:pStyle w:val="Proposal"/>
        <w:numPr>
          <w:ilvl w:val="0"/>
          <w:numId w:val="0"/>
        </w:numPr>
        <w:ind w:left="1701" w:hanging="1701"/>
      </w:pPr>
    </w:p>
    <w:p w14:paraId="0F146326"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1C2C5551" w14:textId="756EF0A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14:paraId="6BD1B3DA" w14:textId="77777777" w:rsidR="00745C8A" w:rsidRDefault="00745C8A" w:rsidP="00745C8A">
      <w:pPr>
        <w:pStyle w:val="Proposal"/>
        <w:numPr>
          <w:ilvl w:val="0"/>
          <w:numId w:val="0"/>
        </w:numPr>
        <w:ind w:left="1701" w:hanging="1701"/>
      </w:pPr>
    </w:p>
    <w:p w14:paraId="66EDB192" w14:textId="77777777"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14:paraId="47C22626"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45C8A" w14:paraId="1200BCFE" w14:textId="77777777" w:rsidTr="0066287F">
        <w:tc>
          <w:tcPr>
            <w:tcW w:w="1454" w:type="dxa"/>
            <w:shd w:val="clear" w:color="auto" w:fill="B8CCE4" w:themeFill="accent1" w:themeFillTint="66"/>
          </w:tcPr>
          <w:p w14:paraId="7E3E6029"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39FBF55D" w14:textId="77777777" w:rsidR="00745C8A" w:rsidRDefault="00745C8A" w:rsidP="0066287F">
            <w:pPr>
              <w:pStyle w:val="3GPPAgreements"/>
              <w:numPr>
                <w:ilvl w:val="0"/>
                <w:numId w:val="0"/>
              </w:numPr>
            </w:pPr>
            <w:r>
              <w:t>comment</w:t>
            </w:r>
          </w:p>
        </w:tc>
      </w:tr>
      <w:tr w:rsidR="00D4315B" w:rsidRPr="003A248C" w14:paraId="781D2BD2" w14:textId="77777777" w:rsidTr="0066287F">
        <w:tc>
          <w:tcPr>
            <w:tcW w:w="1454" w:type="dxa"/>
          </w:tcPr>
          <w:p w14:paraId="415F055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55C7C65"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3377E96A" w14:textId="77777777" w:rsidTr="0066287F">
        <w:tc>
          <w:tcPr>
            <w:tcW w:w="1454" w:type="dxa"/>
          </w:tcPr>
          <w:p w14:paraId="1226FE52"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7CF739F8" w14:textId="77777777"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14:paraId="3367173E" w14:textId="77777777" w:rsidTr="0066287F">
        <w:tc>
          <w:tcPr>
            <w:tcW w:w="1454" w:type="dxa"/>
          </w:tcPr>
          <w:p w14:paraId="1A4246FA"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A99286"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1175DB3A" w14:textId="77777777" w:rsidTr="0066287F">
        <w:tc>
          <w:tcPr>
            <w:tcW w:w="1454" w:type="dxa"/>
          </w:tcPr>
          <w:p w14:paraId="14F3630B"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582B5557"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B885F8B" w14:textId="77777777" w:rsidTr="0066287F">
        <w:tc>
          <w:tcPr>
            <w:tcW w:w="1454" w:type="dxa"/>
          </w:tcPr>
          <w:p w14:paraId="7167F3C5" w14:textId="77777777" w:rsidR="0066287F" w:rsidRPr="00BB5C1C"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14:paraId="3BFFB325" w14:textId="3D3A402C"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14:paraId="231A568A" w14:textId="77777777" w:rsidTr="009F0169">
        <w:tc>
          <w:tcPr>
            <w:tcW w:w="1454" w:type="dxa"/>
          </w:tcPr>
          <w:p w14:paraId="19C62DD1"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62D867FE"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14:paraId="59C08105" w14:textId="77777777" w:rsidTr="0066287F">
        <w:tc>
          <w:tcPr>
            <w:tcW w:w="1454" w:type="dxa"/>
          </w:tcPr>
          <w:p w14:paraId="4476A8C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734A592"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14:paraId="4ACBD44D" w14:textId="77777777" w:rsidTr="009F0169">
        <w:tc>
          <w:tcPr>
            <w:tcW w:w="1454" w:type="dxa"/>
          </w:tcPr>
          <w:p w14:paraId="4F1FCFAE"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126F16D6"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0F0BB4B2" w14:textId="77777777" w:rsidTr="0066287F">
        <w:tc>
          <w:tcPr>
            <w:tcW w:w="1454" w:type="dxa"/>
          </w:tcPr>
          <w:p w14:paraId="562A3D80" w14:textId="3AD2A46B"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D862A26" w14:textId="3DFA6E3E"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RAN1 should focus on the support and evaluation of frequency hopping for RedCap UE positioning first.</w:t>
            </w:r>
          </w:p>
        </w:tc>
      </w:tr>
      <w:tr w:rsidR="00971C6B" w:rsidRPr="00BB5C1C" w14:paraId="1ED97309" w14:textId="77777777" w:rsidTr="0066287F">
        <w:tc>
          <w:tcPr>
            <w:tcW w:w="1454" w:type="dxa"/>
          </w:tcPr>
          <w:p w14:paraId="5E371D58" w14:textId="44FC7F7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036D9AD4" w14:textId="604B400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4D69A285" w14:textId="77777777" w:rsidTr="0066287F">
        <w:tc>
          <w:tcPr>
            <w:tcW w:w="1454" w:type="dxa"/>
          </w:tcPr>
          <w:p w14:paraId="480225BD" w14:textId="569F8225"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14:paraId="156E8ED1" w14:textId="7E572270"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14:paraId="59EAED2A" w14:textId="77777777" w:rsidTr="0066287F">
        <w:tc>
          <w:tcPr>
            <w:tcW w:w="1454" w:type="dxa"/>
          </w:tcPr>
          <w:p w14:paraId="47F6DE32" w14:textId="321BD446"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4B6F53C" w14:textId="273B461F"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14:paraId="60A6F7C6" w14:textId="77777777" w:rsidTr="0066287F">
        <w:tc>
          <w:tcPr>
            <w:tcW w:w="1454" w:type="dxa"/>
          </w:tcPr>
          <w:p w14:paraId="2E30B939" w14:textId="1A86032C"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1E3E8CA9" w14:textId="692495F9"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14:paraId="50ABF6A0" w14:textId="77777777" w:rsidTr="0066287F">
        <w:tc>
          <w:tcPr>
            <w:tcW w:w="1454" w:type="dxa"/>
          </w:tcPr>
          <w:p w14:paraId="6F4DFA6E" w14:textId="325B72D2"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1D8D4C11" w14:textId="7950B35C"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14:paraId="31081A5D" w14:textId="5AD4B1DA" w:rsidR="00FE420D" w:rsidRDefault="00745C8A" w:rsidP="00FE420D">
      <w:pPr>
        <w:pStyle w:val="Heading3"/>
      </w:pPr>
      <w:r>
        <w:t xml:space="preserve"> </w:t>
      </w:r>
      <w:r w:rsidR="00574F98">
        <w:t>Second round</w:t>
      </w:r>
      <w:r w:rsidR="00FE420D">
        <w:t xml:space="preserve"> of discussion</w:t>
      </w:r>
    </w:p>
    <w:p w14:paraId="073C9578" w14:textId="5EEE64FB" w:rsidR="00FE420D" w:rsidRDefault="00085301" w:rsidP="00FE420D">
      <w:pPr>
        <w:pStyle w:val="3GPPText"/>
      </w:pPr>
      <w:r>
        <w:t>T</w:t>
      </w:r>
      <w:r w:rsidR="00FE420D">
        <w:t xml:space="preserve">hanks for the received feedback. </w:t>
      </w:r>
      <w:r w:rsidR="00FE420D">
        <w:t xml:space="preserve">The majority see the issues as either </w:t>
      </w:r>
      <w:r w:rsidR="003A538B">
        <w:t xml:space="preserve">a low priority for now or even an issue for the WI phase. </w:t>
      </w:r>
      <w:proofErr w:type="gramStart"/>
      <w:r w:rsidR="003A538B">
        <w:t>Therefore</w:t>
      </w:r>
      <w:proofErr w:type="gramEnd"/>
      <w:r w:rsidR="003A538B">
        <w:t xml:space="preserve"> we propose to not pursue it further this meeting. </w:t>
      </w:r>
    </w:p>
    <w:p w14:paraId="764D1A72" w14:textId="77777777" w:rsidR="003A538B" w:rsidRPr="0097164A" w:rsidRDefault="003A538B" w:rsidP="00FE420D">
      <w:pPr>
        <w:pStyle w:val="3GPPText"/>
        <w:rPr>
          <w:color w:val="FF0000"/>
        </w:rPr>
      </w:pPr>
    </w:p>
    <w:p w14:paraId="49227262" w14:textId="3A3ECD39" w:rsidR="00745C8A" w:rsidRPr="00FE420D" w:rsidRDefault="00745C8A" w:rsidP="00745C8A">
      <w:pPr>
        <w:pStyle w:val="3GPPText"/>
        <w:rPr>
          <w:lang w:val="en-GB"/>
        </w:rPr>
      </w:pPr>
    </w:p>
    <w:p w14:paraId="498B0413" w14:textId="3D128A4E" w:rsidR="0035706F" w:rsidRDefault="0043744F" w:rsidP="0035706F">
      <w:pPr>
        <w:pStyle w:val="Heading2"/>
      </w:pPr>
      <w:r>
        <w:t>(closed)</w:t>
      </w:r>
      <w:r>
        <w:t xml:space="preserve"> </w:t>
      </w:r>
      <w:r w:rsidR="000732A3">
        <w:t>Issue 2.9</w:t>
      </w:r>
      <w:r w:rsidR="00745C8A">
        <w:t xml:space="preserve"> </w:t>
      </w:r>
      <w:r w:rsidR="0035706F">
        <w:t>Latency</w:t>
      </w:r>
      <w:r>
        <w:t xml:space="preserve"> </w:t>
      </w:r>
    </w:p>
    <w:p w14:paraId="75282B02" w14:textId="77777777" w:rsidR="0035706F" w:rsidRDefault="0035706F" w:rsidP="0035706F">
      <w:pPr>
        <w:pStyle w:val="Heading3"/>
      </w:pPr>
      <w:r>
        <w:t>Background</w:t>
      </w:r>
    </w:p>
    <w:p w14:paraId="2106F153" w14:textId="77777777" w:rsidR="0035706F" w:rsidRDefault="0035706F" w:rsidP="0035706F"/>
    <w:tbl>
      <w:tblPr>
        <w:tblStyle w:val="TableGrid"/>
        <w:tblW w:w="0" w:type="auto"/>
        <w:tblInd w:w="284" w:type="dxa"/>
        <w:tblLook w:val="04A0" w:firstRow="1" w:lastRow="0" w:firstColumn="1" w:lastColumn="0" w:noHBand="0" w:noVBand="1"/>
      </w:tblPr>
      <w:tblGrid>
        <w:gridCol w:w="1454"/>
        <w:gridCol w:w="7386"/>
      </w:tblGrid>
      <w:tr w:rsidR="0035706F" w14:paraId="5C88BFBD" w14:textId="77777777" w:rsidTr="0066287F">
        <w:tc>
          <w:tcPr>
            <w:tcW w:w="1454" w:type="dxa"/>
            <w:shd w:val="clear" w:color="auto" w:fill="B8CCE4" w:themeFill="accent1" w:themeFillTint="66"/>
          </w:tcPr>
          <w:p w14:paraId="2264D1E6"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10D528BE" w14:textId="77777777" w:rsidR="0035706F" w:rsidRDefault="0035706F" w:rsidP="0066287F">
            <w:pPr>
              <w:pStyle w:val="3GPPAgreements"/>
              <w:numPr>
                <w:ilvl w:val="0"/>
                <w:numId w:val="0"/>
              </w:numPr>
            </w:pPr>
            <w:r>
              <w:t>comment</w:t>
            </w:r>
          </w:p>
        </w:tc>
      </w:tr>
      <w:tr w:rsidR="0035706F" w14:paraId="5ECD5C8C" w14:textId="77777777" w:rsidTr="0066287F">
        <w:tc>
          <w:tcPr>
            <w:tcW w:w="1454" w:type="dxa"/>
          </w:tcPr>
          <w:p w14:paraId="053090C7"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332ED0F9"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14:paraId="2613C084" w14:textId="77777777" w:rsidR="0035706F" w:rsidRPr="009370CB" w:rsidRDefault="0035706F" w:rsidP="0035706F">
            <w:pPr>
              <w:pStyle w:val="BodyText"/>
              <w:spacing w:line="260" w:lineRule="exact"/>
              <w:jc w:val="both"/>
              <w:rPr>
                <w:strike/>
                <w:color w:val="FF0000"/>
                <w:lang w:val="en-GB"/>
              </w:rPr>
            </w:pPr>
          </w:p>
        </w:tc>
      </w:tr>
      <w:tr w:rsidR="0035706F" w14:paraId="5C09CE5F" w14:textId="77777777" w:rsidTr="0066287F">
        <w:tc>
          <w:tcPr>
            <w:tcW w:w="1454" w:type="dxa"/>
          </w:tcPr>
          <w:p w14:paraId="07644379" w14:textId="77777777" w:rsidR="0035706F" w:rsidRPr="00BB5C1C" w:rsidRDefault="0035706F" w:rsidP="0066287F">
            <w:pPr>
              <w:pStyle w:val="3GPPAgreements"/>
              <w:numPr>
                <w:ilvl w:val="0"/>
                <w:numId w:val="0"/>
              </w:numPr>
              <w:rPr>
                <w:rFonts w:eastAsiaTheme="minorEastAsia"/>
              </w:rPr>
            </w:pPr>
          </w:p>
        </w:tc>
        <w:tc>
          <w:tcPr>
            <w:tcW w:w="7386" w:type="dxa"/>
          </w:tcPr>
          <w:p w14:paraId="2C7D3FEA" w14:textId="77777777" w:rsidR="0035706F" w:rsidRPr="00495CC6" w:rsidRDefault="0035706F" w:rsidP="0066287F">
            <w:pPr>
              <w:pStyle w:val="BodyText"/>
              <w:spacing w:line="260" w:lineRule="exact"/>
              <w:jc w:val="both"/>
              <w:rPr>
                <w:rFonts w:eastAsiaTheme="minorEastAsia"/>
                <w:b/>
                <w:i/>
                <w:lang w:val="en-GB" w:eastAsia="zh-CN"/>
              </w:rPr>
            </w:pPr>
          </w:p>
        </w:tc>
      </w:tr>
    </w:tbl>
    <w:p w14:paraId="7F3EEE98" w14:textId="77777777" w:rsidR="0035706F" w:rsidRPr="0028531B" w:rsidRDefault="0035706F" w:rsidP="0035706F"/>
    <w:p w14:paraId="2C54467D" w14:textId="77777777" w:rsidR="0035706F" w:rsidRDefault="0035706F" w:rsidP="0035706F">
      <w:pPr>
        <w:pStyle w:val="Heading3"/>
      </w:pPr>
      <w:r>
        <w:t xml:space="preserve"> First round of discussion</w:t>
      </w:r>
    </w:p>
    <w:p w14:paraId="3820FA42" w14:textId="77777777" w:rsidR="0034444C" w:rsidRDefault="0034444C" w:rsidP="0035706F">
      <w:pPr>
        <w:pStyle w:val="Proposal"/>
        <w:numPr>
          <w:ilvl w:val="0"/>
          <w:numId w:val="0"/>
        </w:numPr>
        <w:ind w:left="1701" w:hanging="1701"/>
      </w:pPr>
    </w:p>
    <w:p w14:paraId="642D8F70"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2E4B73F" w14:textId="77777777" w:rsidR="0035706F" w:rsidRPr="00375412" w:rsidRDefault="0035706F" w:rsidP="0035706F">
      <w:pPr>
        <w:pStyle w:val="3GPPText"/>
        <w:rPr>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1454"/>
        <w:gridCol w:w="7386"/>
      </w:tblGrid>
      <w:tr w:rsidR="0035706F" w14:paraId="17DF9A7C" w14:textId="77777777" w:rsidTr="00FB135D">
        <w:tc>
          <w:tcPr>
            <w:tcW w:w="1454" w:type="dxa"/>
            <w:shd w:val="clear" w:color="auto" w:fill="B8CCE4" w:themeFill="accent1" w:themeFillTint="66"/>
          </w:tcPr>
          <w:p w14:paraId="5B56B384" w14:textId="77777777" w:rsidR="0035706F" w:rsidRDefault="0035706F" w:rsidP="00FB135D">
            <w:pPr>
              <w:pStyle w:val="3GPPAgreements"/>
              <w:numPr>
                <w:ilvl w:val="0"/>
                <w:numId w:val="0"/>
              </w:numPr>
            </w:pPr>
            <w:r>
              <w:t>Company</w:t>
            </w:r>
          </w:p>
        </w:tc>
        <w:tc>
          <w:tcPr>
            <w:tcW w:w="7386" w:type="dxa"/>
            <w:shd w:val="clear" w:color="auto" w:fill="B8CCE4" w:themeFill="accent1" w:themeFillTint="66"/>
          </w:tcPr>
          <w:p w14:paraId="2831C1AC" w14:textId="77777777" w:rsidR="0035706F" w:rsidRDefault="0035706F" w:rsidP="00FB135D">
            <w:pPr>
              <w:pStyle w:val="3GPPAgreements"/>
              <w:numPr>
                <w:ilvl w:val="0"/>
                <w:numId w:val="0"/>
              </w:numPr>
            </w:pPr>
            <w:r>
              <w:t>comment</w:t>
            </w:r>
          </w:p>
        </w:tc>
      </w:tr>
      <w:tr w:rsidR="0066287F" w14:paraId="0B4017F0" w14:textId="77777777" w:rsidTr="00FB135D">
        <w:tc>
          <w:tcPr>
            <w:tcW w:w="1454" w:type="dxa"/>
          </w:tcPr>
          <w:p w14:paraId="783646F5" w14:textId="77777777" w:rsidR="0066287F" w:rsidRPr="00BB5C1C" w:rsidRDefault="0066287F" w:rsidP="00FB135D">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14:paraId="554D22E2" w14:textId="77777777"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7C3319D1" w14:textId="77777777" w:rsidTr="00FB135D">
        <w:tc>
          <w:tcPr>
            <w:tcW w:w="1454" w:type="dxa"/>
          </w:tcPr>
          <w:p w14:paraId="1932C007" w14:textId="710CB4BD"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AFD8DBB" w14:textId="0F7EA9AE"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14:paraId="3E51753D" w14:textId="77777777" w:rsidTr="00FB135D">
        <w:tc>
          <w:tcPr>
            <w:tcW w:w="1454" w:type="dxa"/>
          </w:tcPr>
          <w:p w14:paraId="03163CD7" w14:textId="3A61FAAD"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14:paraId="0728ABBF" w14:textId="5BDAA0ED"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14:paraId="259DDB0A" w14:textId="77777777" w:rsidTr="00FB135D">
        <w:tc>
          <w:tcPr>
            <w:tcW w:w="1454" w:type="dxa"/>
          </w:tcPr>
          <w:p w14:paraId="0BB1582F" w14:textId="007C641E"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14:paraId="2D90C337" w14:textId="0D36CC36"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14:paraId="420EC6F1" w14:textId="77777777" w:rsidTr="00FB135D">
        <w:tc>
          <w:tcPr>
            <w:tcW w:w="1454" w:type="dxa"/>
          </w:tcPr>
          <w:p w14:paraId="73C8DF0E" w14:textId="3F4A4718"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7C2211B8" w14:textId="1DCE51CF"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bl>
    <w:p w14:paraId="3DA95687" w14:textId="22C237CA" w:rsidR="007C0112" w:rsidRDefault="00574F98" w:rsidP="007C0112">
      <w:pPr>
        <w:pStyle w:val="Heading3"/>
      </w:pPr>
      <w:r>
        <w:t>Second round</w:t>
      </w:r>
      <w:r w:rsidR="007C0112">
        <w:t xml:space="preserve"> of discussion</w:t>
      </w:r>
    </w:p>
    <w:p w14:paraId="1B04178A" w14:textId="016C8F6B"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14:paraId="34E311E1" w14:textId="2C657C4E" w:rsidR="0035706F" w:rsidRPr="007C0112" w:rsidRDefault="00085301" w:rsidP="0035706F">
      <w:pPr>
        <w:pStyle w:val="3GPPText"/>
        <w:rPr>
          <w:lang w:val="en-GB"/>
        </w:rPr>
      </w:pPr>
      <w:r>
        <w:t xml:space="preserve"> </w:t>
      </w:r>
    </w:p>
    <w:p w14:paraId="0631A75A" w14:textId="5E85201E" w:rsidR="00C149A8" w:rsidRDefault="0043744F" w:rsidP="00C149A8">
      <w:pPr>
        <w:pStyle w:val="Heading2"/>
      </w:pPr>
      <w:r>
        <w:t>(closed)</w:t>
      </w:r>
      <w:r>
        <w:t xml:space="preserve"> </w:t>
      </w:r>
      <w:r w:rsidR="00891D9B">
        <w:t>Issue 2.10</w:t>
      </w:r>
      <w:r w:rsidR="00C149A8">
        <w:t xml:space="preserve"> </w:t>
      </w:r>
      <w:proofErr w:type="gramStart"/>
      <w:r w:rsidR="00891D9B">
        <w:t>O</w:t>
      </w:r>
      <w:r w:rsidR="00C149A8">
        <w:t>ther  reference</w:t>
      </w:r>
      <w:proofErr w:type="gramEnd"/>
      <w:r w:rsidR="00C149A8">
        <w:t xml:space="preserve"> signals for Redcap for Positioning</w:t>
      </w:r>
      <w:r w:rsidR="009C035D">
        <w:t xml:space="preserve"> </w:t>
      </w:r>
    </w:p>
    <w:p w14:paraId="39EDED87" w14:textId="77777777" w:rsidR="00C149A8" w:rsidRDefault="00C149A8" w:rsidP="00C149A8">
      <w:pPr>
        <w:pStyle w:val="Heading3"/>
      </w:pPr>
      <w:r>
        <w:t>Background</w:t>
      </w:r>
    </w:p>
    <w:p w14:paraId="77BE38F8" w14:textId="77777777" w:rsidR="00C149A8" w:rsidRDefault="00C149A8" w:rsidP="00C149A8">
      <w:r>
        <w:t xml:space="preserve">[17] [18] proposes to study other reference signals already available for communication, for Redcap Positioning: </w:t>
      </w:r>
    </w:p>
    <w:p w14:paraId="579C75A2" w14:textId="77777777" w:rsidR="00C149A8" w:rsidRDefault="00C149A8" w:rsidP="00C149A8"/>
    <w:tbl>
      <w:tblPr>
        <w:tblStyle w:val="TableGrid"/>
        <w:tblW w:w="0" w:type="auto"/>
        <w:tblInd w:w="284" w:type="dxa"/>
        <w:tblLook w:val="04A0" w:firstRow="1" w:lastRow="0" w:firstColumn="1" w:lastColumn="0" w:noHBand="0" w:noVBand="1"/>
      </w:tblPr>
      <w:tblGrid>
        <w:gridCol w:w="1454"/>
        <w:gridCol w:w="7386"/>
      </w:tblGrid>
      <w:tr w:rsidR="00C149A8" w14:paraId="75D70898" w14:textId="77777777" w:rsidTr="0066287F">
        <w:tc>
          <w:tcPr>
            <w:tcW w:w="1454" w:type="dxa"/>
            <w:shd w:val="clear" w:color="auto" w:fill="B8CCE4" w:themeFill="accent1" w:themeFillTint="66"/>
          </w:tcPr>
          <w:p w14:paraId="2859A54A"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226CEC5" w14:textId="77777777" w:rsidR="00C149A8" w:rsidRDefault="00C149A8" w:rsidP="0066287F">
            <w:pPr>
              <w:pStyle w:val="3GPPAgreements"/>
              <w:numPr>
                <w:ilvl w:val="0"/>
                <w:numId w:val="0"/>
              </w:numPr>
            </w:pPr>
            <w:r>
              <w:t>comment</w:t>
            </w:r>
          </w:p>
        </w:tc>
      </w:tr>
      <w:tr w:rsidR="00C149A8" w14:paraId="25CDC2E9" w14:textId="77777777" w:rsidTr="0066287F">
        <w:tc>
          <w:tcPr>
            <w:tcW w:w="1454" w:type="dxa"/>
          </w:tcPr>
          <w:p w14:paraId="5571B5CA"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657E8EB" w14:textId="77777777" w:rsidR="00C149A8" w:rsidRDefault="00C149A8" w:rsidP="0066287F">
            <w:r>
              <w:rPr>
                <w:b/>
                <w:bCs/>
              </w:rPr>
              <w:t xml:space="preserve"> </w:t>
            </w:r>
          </w:p>
          <w:p w14:paraId="758F2D60"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10CCA9F3" w14:textId="77777777" w:rsidR="00C149A8" w:rsidRPr="00A3287D" w:rsidRDefault="00C149A8" w:rsidP="00C053E4">
            <w:pPr>
              <w:pStyle w:val="ListParagraph"/>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16A07C50" w14:textId="77777777" w:rsidR="00C149A8" w:rsidRPr="00ED73B7" w:rsidRDefault="00C149A8" w:rsidP="0066287F">
            <w:pPr>
              <w:pStyle w:val="BodyText"/>
              <w:spacing w:line="260" w:lineRule="exact"/>
              <w:jc w:val="both"/>
              <w:rPr>
                <w:rFonts w:eastAsiaTheme="minorEastAsia"/>
                <w:b/>
                <w:i/>
                <w:lang w:val="en-GB" w:eastAsia="zh-CN"/>
              </w:rPr>
            </w:pPr>
          </w:p>
        </w:tc>
      </w:tr>
      <w:tr w:rsidR="00C149A8" w14:paraId="2D090FD0" w14:textId="77777777" w:rsidTr="0066287F">
        <w:tc>
          <w:tcPr>
            <w:tcW w:w="1454" w:type="dxa"/>
          </w:tcPr>
          <w:p w14:paraId="61BB20C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2E69FEE"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44925B88"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3DCE43BA" w14:textId="77777777" w:rsidR="00C149A8" w:rsidRDefault="00C149A8" w:rsidP="0066287F">
            <w:pPr>
              <w:rPr>
                <w:b/>
                <w:bCs/>
              </w:rPr>
            </w:pPr>
          </w:p>
        </w:tc>
      </w:tr>
    </w:tbl>
    <w:p w14:paraId="4FB05EDA" w14:textId="77777777" w:rsidR="00C149A8" w:rsidRDefault="00C149A8" w:rsidP="00C149A8"/>
    <w:p w14:paraId="3C33A531" w14:textId="77777777" w:rsidR="00F11BEA" w:rsidRDefault="00F11BEA" w:rsidP="00F11BEA">
      <w:pPr>
        <w:pStyle w:val="Heading3"/>
      </w:pPr>
      <w:r>
        <w:t>First round of discussion</w:t>
      </w:r>
    </w:p>
    <w:p w14:paraId="24551408"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6EEE3877"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14:paraId="43F92AF6" w14:textId="77777777" w:rsidR="00BC6AC7" w:rsidRDefault="00BC6AC7" w:rsidP="00BC6AC7">
      <w:pPr>
        <w:pStyle w:val="Proposal"/>
        <w:numPr>
          <w:ilvl w:val="0"/>
          <w:numId w:val="0"/>
        </w:numPr>
        <w:ind w:left="1701" w:hanging="1701"/>
      </w:pPr>
    </w:p>
    <w:p w14:paraId="48F1F16A" w14:textId="77777777" w:rsidR="00BC6AC7" w:rsidRDefault="00BC6AC7" w:rsidP="00BC6AC7">
      <w:pPr>
        <w:pStyle w:val="3GPPText"/>
      </w:pPr>
      <w:r>
        <w:lastRenderedPageBreak/>
        <w:t xml:space="preserve">Companies are encouraged to provide their view on </w:t>
      </w:r>
      <w:proofErr w:type="gramStart"/>
      <w:r>
        <w:t>question  2.10.1</w:t>
      </w:r>
      <w:proofErr w:type="gramEnd"/>
      <w:r>
        <w:t>-1  in the table below:</w:t>
      </w:r>
    </w:p>
    <w:p w14:paraId="04C74561"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6BBD53DB" w14:textId="77777777" w:rsidR="00F11BEA" w:rsidRPr="00375412" w:rsidRDefault="00F11BEA" w:rsidP="00F11BEA">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F11BEA" w14:paraId="05DD68CE" w14:textId="77777777" w:rsidTr="0066287F">
        <w:tc>
          <w:tcPr>
            <w:tcW w:w="1454" w:type="dxa"/>
            <w:shd w:val="clear" w:color="auto" w:fill="B8CCE4" w:themeFill="accent1" w:themeFillTint="66"/>
          </w:tcPr>
          <w:p w14:paraId="5946EC8C"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10ED9798" w14:textId="77777777" w:rsidR="00F11BEA" w:rsidRDefault="00F11BEA" w:rsidP="0066287F">
            <w:pPr>
              <w:pStyle w:val="3GPPAgreements"/>
              <w:numPr>
                <w:ilvl w:val="0"/>
                <w:numId w:val="0"/>
              </w:numPr>
            </w:pPr>
            <w:r>
              <w:t>comment</w:t>
            </w:r>
          </w:p>
        </w:tc>
      </w:tr>
      <w:tr w:rsidR="00D4315B" w:rsidRPr="003A248C" w14:paraId="212CDBC9" w14:textId="77777777" w:rsidTr="0066287F">
        <w:tc>
          <w:tcPr>
            <w:tcW w:w="1454" w:type="dxa"/>
          </w:tcPr>
          <w:p w14:paraId="1A0A5E5C"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AD2B9C1"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14:paraId="0B366E05" w14:textId="77777777" w:rsidTr="0066287F">
        <w:tc>
          <w:tcPr>
            <w:tcW w:w="1454" w:type="dxa"/>
          </w:tcPr>
          <w:p w14:paraId="50F86A1C"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650BA7EF"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442989D2" w14:textId="77777777" w:rsidTr="0066287F">
        <w:tc>
          <w:tcPr>
            <w:tcW w:w="1454" w:type="dxa"/>
          </w:tcPr>
          <w:p w14:paraId="42276266"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6BFD0"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70782A3" w14:textId="77777777" w:rsidTr="0066287F">
        <w:tc>
          <w:tcPr>
            <w:tcW w:w="1454" w:type="dxa"/>
          </w:tcPr>
          <w:p w14:paraId="08990F7D"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72F3EBD9"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12ABE1F0"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EBDDAEB" w14:textId="77777777" w:rsidTr="0066287F">
        <w:tc>
          <w:tcPr>
            <w:tcW w:w="1454" w:type="dxa"/>
          </w:tcPr>
          <w:p w14:paraId="262B87E0"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6F085BFD"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28467F74" w14:textId="77777777" w:rsidTr="009F0169">
        <w:tc>
          <w:tcPr>
            <w:tcW w:w="1454" w:type="dxa"/>
          </w:tcPr>
          <w:p w14:paraId="44843353"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B1DBB5"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1A1E25" w:rsidRPr="003C15C8" w14:paraId="5D2E6DD4" w14:textId="77777777" w:rsidTr="0066287F">
        <w:tc>
          <w:tcPr>
            <w:tcW w:w="1454" w:type="dxa"/>
          </w:tcPr>
          <w:p w14:paraId="339450AB" w14:textId="59BCD5A8"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BE78D8E" w14:textId="3C5D7E0D"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144EA3E2" w14:textId="77777777" w:rsidTr="0066287F">
        <w:tc>
          <w:tcPr>
            <w:tcW w:w="1454" w:type="dxa"/>
          </w:tcPr>
          <w:p w14:paraId="4702C76E" w14:textId="1F245512"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14:paraId="50A991E3" w14:textId="13B2D66B"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14:paraId="63688195" w14:textId="77777777" w:rsidTr="0066287F">
        <w:tc>
          <w:tcPr>
            <w:tcW w:w="1454" w:type="dxa"/>
          </w:tcPr>
          <w:p w14:paraId="03E6FCB0" w14:textId="04BC1378"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F78ABED" w14:textId="3E43A521"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14:paraId="2E784B18" w14:textId="77777777" w:rsidTr="0066287F">
        <w:tc>
          <w:tcPr>
            <w:tcW w:w="1454" w:type="dxa"/>
          </w:tcPr>
          <w:p w14:paraId="13545386" w14:textId="69FFE893"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0AF9B9E5" w14:textId="630D7077"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14:paraId="2514EA96" w14:textId="584C8791"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n our understanding, RedCap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14:paraId="1CC45D49" w14:textId="77777777" w:rsidTr="0066287F">
        <w:tc>
          <w:tcPr>
            <w:tcW w:w="1454" w:type="dxa"/>
          </w:tcPr>
          <w:p w14:paraId="565E290F" w14:textId="7C349B11"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14:paraId="755A1AD5" w14:textId="34F1F61C"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14:paraId="49040217" w14:textId="77777777" w:rsidTr="0066287F">
        <w:tc>
          <w:tcPr>
            <w:tcW w:w="1454" w:type="dxa"/>
          </w:tcPr>
          <w:p w14:paraId="0B5A0605" w14:textId="282CC44F"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17A5A6FD" w14:textId="5873E3B6"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14:paraId="5C70E0CE" w14:textId="04462A38" w:rsidR="000A511C" w:rsidRDefault="00F11BEA" w:rsidP="000A511C">
      <w:pPr>
        <w:pStyle w:val="Heading3"/>
      </w:pPr>
      <w:r>
        <w:t xml:space="preserve"> </w:t>
      </w:r>
      <w:r w:rsidR="000A511C">
        <w:t>second round of discussion</w:t>
      </w:r>
      <w:r w:rsidR="00C4197D">
        <w:t xml:space="preserve"> (closed)</w:t>
      </w:r>
    </w:p>
    <w:p w14:paraId="7B4E65F3" w14:textId="3423E1DD" w:rsidR="000A511C" w:rsidRDefault="000A511C" w:rsidP="000A511C">
      <w:pPr>
        <w:pStyle w:val="3GPPText"/>
      </w:pPr>
      <w:r>
        <w:t>T</w:t>
      </w:r>
      <w:r>
        <w:t>hanks for the received feedback.</w:t>
      </w:r>
      <w:r>
        <w:t xml:space="preserve"> Since the majority wants to deprioritize the issue, </w:t>
      </w:r>
      <w:r w:rsidR="000F04A5">
        <w:t xml:space="preserve">we can delay it and perhaps consider the feasibility </w:t>
      </w:r>
      <w:proofErr w:type="gramStart"/>
      <w:r w:rsidR="000F04A5">
        <w:t>of .</w:t>
      </w:r>
      <w:proofErr w:type="spellStart"/>
      <w:r w:rsidR="000F04A5">
        <w:t>e</w:t>
      </w:r>
      <w:proofErr w:type="gramEnd"/>
      <w:r w:rsidR="000F04A5">
        <w:t>.g</w:t>
      </w:r>
      <w:proofErr w:type="spellEnd"/>
      <w:r w:rsidR="000F04A5">
        <w:t xml:space="preserve"> SRS MIMO or TRS within the frequency hopping framework</w:t>
      </w:r>
      <w:r w:rsidR="00C4197D">
        <w:t xml:space="preserve"> once it is agreed</w:t>
      </w:r>
      <w:r w:rsidR="000F04A5">
        <w:t xml:space="preserve">. </w:t>
      </w:r>
    </w:p>
    <w:p w14:paraId="6F56DFA3" w14:textId="77777777" w:rsidR="000F04A5" w:rsidRDefault="000F04A5" w:rsidP="000A511C">
      <w:pPr>
        <w:pStyle w:val="3GPPText"/>
      </w:pPr>
    </w:p>
    <w:p w14:paraId="51CA411C" w14:textId="77777777" w:rsidR="00C4197D" w:rsidRPr="0097164A" w:rsidRDefault="00C4197D" w:rsidP="000A511C">
      <w:pPr>
        <w:pStyle w:val="3GPPText"/>
        <w:rPr>
          <w:color w:val="FF0000"/>
        </w:rPr>
      </w:pPr>
    </w:p>
    <w:p w14:paraId="593857C6" w14:textId="09AA0574" w:rsidR="009C7F25" w:rsidRPr="000A511C" w:rsidRDefault="009C7F25" w:rsidP="000B7BE6">
      <w:pPr>
        <w:pStyle w:val="3GPPText"/>
        <w:rPr>
          <w:lang w:val="en-GB"/>
        </w:rPr>
      </w:pPr>
    </w:p>
    <w:p w14:paraId="618C2723" w14:textId="77777777" w:rsidR="00F465E4" w:rsidRDefault="00060504" w:rsidP="00F465E4">
      <w:pPr>
        <w:pStyle w:val="Heading2"/>
      </w:pPr>
      <w:r>
        <w:t xml:space="preserve">Issue </w:t>
      </w:r>
      <w:r w:rsidR="00B02C09">
        <w:t>2.1</w:t>
      </w:r>
      <w:r>
        <w:t>1</w:t>
      </w:r>
      <w:r w:rsidR="00B02C09">
        <w:t xml:space="preserve"> </w:t>
      </w:r>
      <w:r w:rsidR="00891D9B">
        <w:t>O</w:t>
      </w:r>
      <w:r>
        <w:t xml:space="preserve">ther issues </w:t>
      </w:r>
    </w:p>
    <w:p w14:paraId="58C64C3F" w14:textId="77777777" w:rsidR="00F465E4" w:rsidRDefault="00F465E4" w:rsidP="00F465E4">
      <w:pPr>
        <w:pStyle w:val="Heading3"/>
      </w:pPr>
      <w:r>
        <w:t>Background</w:t>
      </w:r>
    </w:p>
    <w:p w14:paraId="4A67E141"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0E3968B0" w14:textId="77777777" w:rsidR="00F465E4" w:rsidRDefault="00F465E4" w:rsidP="00F465E4"/>
    <w:tbl>
      <w:tblPr>
        <w:tblStyle w:val="TableGrid"/>
        <w:tblW w:w="0" w:type="auto"/>
        <w:tblInd w:w="284" w:type="dxa"/>
        <w:tblLook w:val="04A0" w:firstRow="1" w:lastRow="0" w:firstColumn="1" w:lastColumn="0" w:noHBand="0" w:noVBand="1"/>
      </w:tblPr>
      <w:tblGrid>
        <w:gridCol w:w="1454"/>
        <w:gridCol w:w="7386"/>
      </w:tblGrid>
      <w:tr w:rsidR="00F465E4" w14:paraId="6D5F189C" w14:textId="77777777" w:rsidTr="0066287F">
        <w:tc>
          <w:tcPr>
            <w:tcW w:w="1454" w:type="dxa"/>
            <w:shd w:val="clear" w:color="auto" w:fill="B8CCE4" w:themeFill="accent1" w:themeFillTint="66"/>
          </w:tcPr>
          <w:p w14:paraId="4B71D4E5"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9012E6E" w14:textId="77777777" w:rsidR="00F465E4" w:rsidRDefault="00F465E4" w:rsidP="0066287F">
            <w:pPr>
              <w:pStyle w:val="3GPPAgreements"/>
              <w:numPr>
                <w:ilvl w:val="0"/>
                <w:numId w:val="0"/>
              </w:numPr>
            </w:pPr>
            <w:r>
              <w:t>comment</w:t>
            </w:r>
          </w:p>
        </w:tc>
      </w:tr>
      <w:tr w:rsidR="00F465E4" w14:paraId="1C8591EC" w14:textId="77777777" w:rsidTr="0066287F">
        <w:tc>
          <w:tcPr>
            <w:tcW w:w="1454" w:type="dxa"/>
          </w:tcPr>
          <w:p w14:paraId="74401307"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5926E535"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14:paraId="44341139" w14:textId="77777777" w:rsidR="00F465E4" w:rsidRPr="00ED73B7" w:rsidRDefault="00F465E4" w:rsidP="0066287F">
            <w:pPr>
              <w:pStyle w:val="BodyText"/>
              <w:spacing w:line="260" w:lineRule="exact"/>
              <w:jc w:val="both"/>
              <w:rPr>
                <w:rFonts w:eastAsiaTheme="minorEastAsia"/>
                <w:b/>
                <w:i/>
                <w:lang w:val="en-GB" w:eastAsia="zh-CN"/>
              </w:rPr>
            </w:pPr>
          </w:p>
        </w:tc>
      </w:tr>
      <w:tr w:rsidR="00F465E4" w14:paraId="121DB282" w14:textId="77777777" w:rsidTr="0066287F">
        <w:tc>
          <w:tcPr>
            <w:tcW w:w="1454" w:type="dxa"/>
          </w:tcPr>
          <w:p w14:paraId="4B3BD8E2"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51FC4140"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14:paraId="55600459"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14:paraId="5F93AAD7"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14:paraId="3F0DD226" w14:textId="77777777" w:rsidR="00F465E4" w:rsidRPr="00FF5858" w:rsidRDefault="00F465E4" w:rsidP="00AC074F">
            <w:pPr>
              <w:pStyle w:val="ListParagraph"/>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043BFB1" w14:textId="77777777" w:rsidR="00F465E4" w:rsidRPr="001D1A8C" w:rsidRDefault="00F465E4" w:rsidP="0066287F">
            <w:pPr>
              <w:rPr>
                <w:b/>
                <w:bCs/>
              </w:rPr>
            </w:pPr>
          </w:p>
        </w:tc>
      </w:tr>
    </w:tbl>
    <w:p w14:paraId="1855EA77" w14:textId="77777777" w:rsidR="00F465E4" w:rsidRDefault="00F465E4" w:rsidP="00F465E4"/>
    <w:p w14:paraId="3310846A" w14:textId="77777777" w:rsidR="00882F8E" w:rsidRDefault="00882F8E" w:rsidP="00882F8E">
      <w:pPr>
        <w:pStyle w:val="Heading3"/>
      </w:pPr>
      <w:r>
        <w:t>First round of discussion</w:t>
      </w:r>
    </w:p>
    <w:p w14:paraId="1BB49E4B"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7B29572B" w14:textId="77777777" w:rsidR="00882F8E" w:rsidRPr="00375412" w:rsidRDefault="00882F8E" w:rsidP="00882F8E">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882F8E" w14:paraId="44015681" w14:textId="77777777" w:rsidTr="00D4315B">
        <w:tc>
          <w:tcPr>
            <w:tcW w:w="1454" w:type="dxa"/>
            <w:shd w:val="clear" w:color="auto" w:fill="B8CCE4" w:themeFill="accent1" w:themeFillTint="66"/>
          </w:tcPr>
          <w:p w14:paraId="7C020819"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74FDB478" w14:textId="77777777" w:rsidR="00882F8E" w:rsidRDefault="00882F8E" w:rsidP="0066287F">
            <w:pPr>
              <w:pStyle w:val="3GPPAgreements"/>
              <w:numPr>
                <w:ilvl w:val="0"/>
                <w:numId w:val="0"/>
              </w:numPr>
            </w:pPr>
            <w:r>
              <w:t>comment</w:t>
            </w:r>
          </w:p>
        </w:tc>
      </w:tr>
      <w:tr w:rsidR="00D4315B" w:rsidRPr="003A248C" w14:paraId="177F0B56" w14:textId="77777777" w:rsidTr="00D4315B">
        <w:tc>
          <w:tcPr>
            <w:tcW w:w="1454" w:type="dxa"/>
          </w:tcPr>
          <w:p w14:paraId="026076E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49BDF57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r w:rsidR="001635C0" w:rsidRPr="003A248C" w14:paraId="23DA593E" w14:textId="77777777" w:rsidTr="00D4315B">
        <w:tc>
          <w:tcPr>
            <w:tcW w:w="1454" w:type="dxa"/>
          </w:tcPr>
          <w:p w14:paraId="56301E36" w14:textId="479023E8"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14:paraId="0F03E7A5" w14:textId="4E875E65"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r w:rsidRPr="00D77806">
              <w:rPr>
                <w:rFonts w:ascii="Times New Roman" w:hAnsi="Times New Roman" w:cs="Times New Roman"/>
                <w:b w:val="0"/>
                <w:bCs w:val="0"/>
                <w:sz w:val="20"/>
                <w:szCs w:val="20"/>
              </w:rPr>
              <w:t xml:space="preserve">signalling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14:paraId="7FE2ADB1" w14:textId="77777777" w:rsidR="00882F8E" w:rsidRDefault="00882F8E" w:rsidP="00882F8E">
      <w:pPr>
        <w:pStyle w:val="3GPPText"/>
      </w:pPr>
      <w:r>
        <w:t xml:space="preserve"> </w:t>
      </w:r>
    </w:p>
    <w:p w14:paraId="362E5C22" w14:textId="77777777" w:rsidR="00882F8E" w:rsidRDefault="00882F8E" w:rsidP="00882F8E">
      <w:pPr>
        <w:pStyle w:val="Heading3"/>
        <w:numPr>
          <w:ilvl w:val="0"/>
          <w:numId w:val="0"/>
        </w:numPr>
      </w:pPr>
    </w:p>
    <w:p w14:paraId="2B914F82" w14:textId="77777777" w:rsidR="00882F8E" w:rsidRPr="00890667" w:rsidRDefault="00882F8E" w:rsidP="00F465E4"/>
    <w:p w14:paraId="00A3E8D3" w14:textId="77777777" w:rsidR="00920982" w:rsidRPr="00534365" w:rsidRDefault="00920982" w:rsidP="002B29AB">
      <w:pPr>
        <w:pStyle w:val="3GPPText"/>
        <w:rPr>
          <w:lang w:val="en-GB"/>
        </w:rPr>
      </w:pPr>
    </w:p>
    <w:p w14:paraId="2B279BC7" w14:textId="77777777" w:rsidR="00443DF2" w:rsidRDefault="00946AB9">
      <w:pPr>
        <w:pStyle w:val="3GPPH1"/>
      </w:pPr>
      <w:r>
        <w:t>Conclusions</w:t>
      </w:r>
    </w:p>
    <w:p w14:paraId="298FF2D1" w14:textId="77777777" w:rsidR="005B6A2F" w:rsidRDefault="005B6A2F">
      <w:pPr>
        <w:pStyle w:val="3GPPText"/>
      </w:pPr>
    </w:p>
    <w:p w14:paraId="126312E2" w14:textId="77777777" w:rsidR="00443DF2" w:rsidRDefault="00443DF2">
      <w:pPr>
        <w:pStyle w:val="3GPPText"/>
      </w:pPr>
    </w:p>
    <w:p w14:paraId="7DD826DA" w14:textId="77777777" w:rsidR="00443DF2" w:rsidRDefault="00946AB9">
      <w:pPr>
        <w:pStyle w:val="3GPPH1"/>
      </w:pPr>
      <w:r>
        <w:t>References</w:t>
      </w:r>
    </w:p>
    <w:p w14:paraId="68576AF9" w14:textId="77777777"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14:paraId="7CAFB8BB" w14:textId="77777777" w:rsidR="00CF741F" w:rsidRDefault="00CF741F" w:rsidP="00CF741F">
      <w:pPr>
        <w:pStyle w:val="3GPPText"/>
        <w:numPr>
          <w:ilvl w:val="0"/>
          <w:numId w:val="9"/>
        </w:numPr>
        <w:tabs>
          <w:tab w:val="clear" w:pos="567"/>
        </w:tabs>
      </w:pPr>
      <w:r>
        <w:t>R1-2208652, Discussion on positioning for RedCap UEs, vivo</w:t>
      </w:r>
    </w:p>
    <w:p w14:paraId="7C4EDBCF" w14:textId="77777777" w:rsidR="00CF741F" w:rsidRDefault="00CF741F" w:rsidP="00CF741F">
      <w:pPr>
        <w:pStyle w:val="3GPPText"/>
        <w:numPr>
          <w:ilvl w:val="0"/>
          <w:numId w:val="9"/>
        </w:numPr>
        <w:tabs>
          <w:tab w:val="clear" w:pos="567"/>
        </w:tabs>
      </w:pPr>
      <w:r>
        <w:t>R1-2208738, Views on Positioning for RedCap UEs, Nokia, Nokia Shanghai Bell</w:t>
      </w:r>
    </w:p>
    <w:p w14:paraId="78539A6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3A56FAD2" w14:textId="77777777" w:rsidR="00CF741F" w:rsidRDefault="00CF741F" w:rsidP="00CF741F">
      <w:pPr>
        <w:pStyle w:val="3GPPText"/>
        <w:numPr>
          <w:ilvl w:val="0"/>
          <w:numId w:val="9"/>
        </w:numPr>
        <w:tabs>
          <w:tab w:val="clear" w:pos="567"/>
        </w:tabs>
      </w:pPr>
      <w:r>
        <w:t>R1-2208985, Discussion on positioning for RedCap UEs, CATT</w:t>
      </w:r>
    </w:p>
    <w:p w14:paraId="35E113F2" w14:textId="77777777" w:rsidR="00CF741F" w:rsidRDefault="00CF741F" w:rsidP="00CF741F">
      <w:pPr>
        <w:pStyle w:val="3GPPText"/>
        <w:numPr>
          <w:ilvl w:val="0"/>
          <w:numId w:val="9"/>
        </w:numPr>
        <w:tabs>
          <w:tab w:val="clear" w:pos="567"/>
        </w:tabs>
      </w:pPr>
      <w:r>
        <w:t>R1-2209061, Enhancements for positioning for RedCap UEs, Intel Corporation</w:t>
      </w:r>
    </w:p>
    <w:p w14:paraId="16C6F399" w14:textId="77777777" w:rsidR="00CF741F" w:rsidRDefault="00CF741F" w:rsidP="00CF741F">
      <w:pPr>
        <w:pStyle w:val="3GPPText"/>
        <w:numPr>
          <w:ilvl w:val="0"/>
          <w:numId w:val="9"/>
        </w:numPr>
        <w:tabs>
          <w:tab w:val="clear" w:pos="567"/>
        </w:tabs>
      </w:pPr>
      <w:r>
        <w:t>R1-2209108, Considerations on positioning for RedCap UEs, Sony</w:t>
      </w:r>
    </w:p>
    <w:p w14:paraId="697BEF66" w14:textId="77777777" w:rsidR="00CF741F" w:rsidRDefault="00CF741F" w:rsidP="00CF741F">
      <w:pPr>
        <w:pStyle w:val="3GPPText"/>
        <w:numPr>
          <w:ilvl w:val="0"/>
          <w:numId w:val="9"/>
        </w:numPr>
        <w:tabs>
          <w:tab w:val="clear" w:pos="567"/>
        </w:tabs>
      </w:pPr>
      <w:r>
        <w:t>R1-2209153, Discussion on positioning support for RedCap UEs, NEC</w:t>
      </w:r>
    </w:p>
    <w:p w14:paraId="529C0C72" w14:textId="77777777" w:rsidR="00CF741F" w:rsidRDefault="00CF741F" w:rsidP="00CF741F">
      <w:pPr>
        <w:pStyle w:val="3GPPText"/>
        <w:numPr>
          <w:ilvl w:val="0"/>
          <w:numId w:val="9"/>
        </w:numPr>
        <w:tabs>
          <w:tab w:val="clear" w:pos="567"/>
        </w:tabs>
      </w:pPr>
      <w:r>
        <w:t>R1-2209217, Discussion on Positioning for RedCap UE, ZTE</w:t>
      </w:r>
    </w:p>
    <w:p w14:paraId="47965CF0" w14:textId="77777777" w:rsidR="00CF741F" w:rsidRDefault="00CF741F" w:rsidP="00CF741F">
      <w:pPr>
        <w:pStyle w:val="3GPPText"/>
        <w:numPr>
          <w:ilvl w:val="0"/>
          <w:numId w:val="9"/>
        </w:numPr>
        <w:tabs>
          <w:tab w:val="clear" w:pos="567"/>
        </w:tabs>
      </w:pPr>
      <w:r>
        <w:t>R1-2209346, Discussion on RedCap positioning, CMCC</w:t>
      </w:r>
    </w:p>
    <w:p w14:paraId="6E782FC3" w14:textId="77777777" w:rsidR="00CF741F" w:rsidRDefault="00CF741F" w:rsidP="00CF741F">
      <w:pPr>
        <w:pStyle w:val="3GPPText"/>
        <w:numPr>
          <w:ilvl w:val="0"/>
          <w:numId w:val="9"/>
        </w:numPr>
        <w:tabs>
          <w:tab w:val="clear" w:pos="567"/>
        </w:tabs>
      </w:pPr>
      <w:r>
        <w:t>R1-2209397, Positioning for RedCap devices, Lenovo</w:t>
      </w:r>
    </w:p>
    <w:p w14:paraId="13CD3E1C" w14:textId="77777777" w:rsidR="00CF741F" w:rsidRDefault="00CF741F" w:rsidP="00CF741F">
      <w:pPr>
        <w:pStyle w:val="3GPPText"/>
        <w:numPr>
          <w:ilvl w:val="0"/>
          <w:numId w:val="9"/>
        </w:numPr>
        <w:tabs>
          <w:tab w:val="clear" w:pos="567"/>
        </w:tabs>
      </w:pPr>
      <w:r>
        <w:t>R1-2209491, Discussions on positioning for RedCap UEs, InterDigital, Inc.</w:t>
      </w:r>
    </w:p>
    <w:p w14:paraId="43D46BCC" w14:textId="77777777"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473850B8" w14:textId="77777777" w:rsidR="00CF741F" w:rsidRDefault="00CF741F" w:rsidP="00CF741F">
      <w:pPr>
        <w:pStyle w:val="3GPPText"/>
        <w:numPr>
          <w:ilvl w:val="0"/>
          <w:numId w:val="9"/>
        </w:numPr>
        <w:tabs>
          <w:tab w:val="clear" w:pos="567"/>
        </w:tabs>
      </w:pPr>
      <w:r>
        <w:t>R1-2209740, Discussion on Positioning for RedCap UEs, Samsung</w:t>
      </w:r>
    </w:p>
    <w:p w14:paraId="567D73FD" w14:textId="77777777" w:rsidR="00CF741F" w:rsidRDefault="00CF741F" w:rsidP="00CF741F">
      <w:pPr>
        <w:pStyle w:val="3GPPText"/>
        <w:numPr>
          <w:ilvl w:val="0"/>
          <w:numId w:val="9"/>
        </w:numPr>
        <w:tabs>
          <w:tab w:val="clear" w:pos="567"/>
        </w:tabs>
      </w:pPr>
      <w:r>
        <w:t>R1-2209787, Views on positioning for RedCap UEs, Sharp</w:t>
      </w:r>
    </w:p>
    <w:p w14:paraId="25D7A640"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5D11A9F5" w14:textId="77777777" w:rsidR="00CF741F" w:rsidRDefault="00CF741F" w:rsidP="00CF741F">
      <w:pPr>
        <w:pStyle w:val="3GPPText"/>
        <w:numPr>
          <w:ilvl w:val="0"/>
          <w:numId w:val="9"/>
        </w:numPr>
        <w:tabs>
          <w:tab w:val="clear" w:pos="567"/>
        </w:tabs>
      </w:pPr>
      <w:r>
        <w:t>R1-2209911, Discussion on positioning for RedCap UEs, NTT DOCOMO, INC.</w:t>
      </w:r>
    </w:p>
    <w:p w14:paraId="09B20B80" w14:textId="77777777" w:rsidR="00CF741F" w:rsidRDefault="00CF741F" w:rsidP="00CF741F">
      <w:pPr>
        <w:pStyle w:val="3GPPText"/>
        <w:numPr>
          <w:ilvl w:val="0"/>
          <w:numId w:val="9"/>
        </w:numPr>
        <w:tabs>
          <w:tab w:val="clear" w:pos="567"/>
        </w:tabs>
      </w:pPr>
      <w:r>
        <w:t>R1-2209994, Positioning for Reduced Capability UEs, Qualcomm Incorporated</w:t>
      </w:r>
    </w:p>
    <w:p w14:paraId="0E6FEBC5"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76B495DE"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A2AF" w14:textId="77777777" w:rsidR="006E693A" w:rsidRDefault="006E693A">
      <w:pPr>
        <w:spacing w:after="0"/>
      </w:pPr>
      <w:r>
        <w:separator/>
      </w:r>
    </w:p>
  </w:endnote>
  <w:endnote w:type="continuationSeparator" w:id="0">
    <w:p w14:paraId="38E19B68" w14:textId="77777777" w:rsidR="006E693A" w:rsidRDefault="006E693A">
      <w:pPr>
        <w:spacing w:after="0"/>
      </w:pPr>
      <w:r>
        <w:continuationSeparator/>
      </w:r>
    </w:p>
  </w:endnote>
  <w:endnote w:type="continuationNotice" w:id="1">
    <w:p w14:paraId="0965385F" w14:textId="77777777" w:rsidR="006E693A" w:rsidRDefault="006E69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n-cs">
    <w:panose1 w:val="020B0604020202020204"/>
    <w:charset w:val="00"/>
    <w:family w:val="roman"/>
    <w:notTrueType/>
    <w:pitch w:val="default"/>
  </w:font>
  <w:font w:name="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754F" w14:textId="77777777" w:rsidR="009F0169" w:rsidRDefault="009F016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8DF47B7" w14:textId="77777777" w:rsidR="009F0169" w:rsidRDefault="009F016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C3DD" w14:textId="5A19F8C9" w:rsidR="009F0169" w:rsidRDefault="009F016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056C38">
      <w:rPr>
        <w:rStyle w:val="CharChar2"/>
        <w:b/>
        <w:i/>
        <w:noProof/>
        <w:sz w:val="18"/>
      </w:rPr>
      <w:t>37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056C38">
      <w:rPr>
        <w:rStyle w:val="CharChar2"/>
        <w:b/>
        <w:i/>
        <w:noProof/>
        <w:sz w:val="18"/>
      </w:rPr>
      <w:t>38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A342" w14:textId="77777777" w:rsidR="006E693A" w:rsidRDefault="006E693A">
      <w:pPr>
        <w:spacing w:after="0"/>
      </w:pPr>
      <w:r>
        <w:separator/>
      </w:r>
    </w:p>
  </w:footnote>
  <w:footnote w:type="continuationSeparator" w:id="0">
    <w:p w14:paraId="7F1F4D3A" w14:textId="77777777" w:rsidR="006E693A" w:rsidRDefault="006E693A">
      <w:pPr>
        <w:spacing w:after="0"/>
      </w:pPr>
      <w:r>
        <w:continuationSeparator/>
      </w:r>
    </w:p>
  </w:footnote>
  <w:footnote w:type="continuationNotice" w:id="1">
    <w:p w14:paraId="0A1B00A0" w14:textId="77777777" w:rsidR="006E693A" w:rsidRDefault="006E69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67C4" w14:textId="77777777" w:rsidR="009F0169" w:rsidRDefault="009F01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SimSun" w:hAnsi="SimSun"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SimSun" w:hAnsi="SimSun" w:hint="default"/>
      </w:rPr>
    </w:lvl>
    <w:lvl w:ilvl="3" w:tplc="043E1B2A" w:tentative="1">
      <w:start w:val="1"/>
      <w:numFmt w:val="bullet"/>
      <w:lvlText w:val="•"/>
      <w:lvlJc w:val="left"/>
      <w:pPr>
        <w:tabs>
          <w:tab w:val="num" w:pos="823"/>
        </w:tabs>
        <w:ind w:left="823" w:hanging="360"/>
      </w:pPr>
      <w:rPr>
        <w:rFonts w:ascii="SimSun" w:hAnsi="SimSun" w:hint="default"/>
      </w:rPr>
    </w:lvl>
    <w:lvl w:ilvl="4" w:tplc="82242E06" w:tentative="1">
      <w:start w:val="1"/>
      <w:numFmt w:val="bullet"/>
      <w:lvlText w:val="•"/>
      <w:lvlJc w:val="left"/>
      <w:pPr>
        <w:tabs>
          <w:tab w:val="num" w:pos="1543"/>
        </w:tabs>
        <w:ind w:left="1543" w:hanging="360"/>
      </w:pPr>
      <w:rPr>
        <w:rFonts w:ascii="SimSun" w:hAnsi="SimSun" w:hint="default"/>
      </w:rPr>
    </w:lvl>
    <w:lvl w:ilvl="5" w:tplc="E84A0610" w:tentative="1">
      <w:start w:val="1"/>
      <w:numFmt w:val="bullet"/>
      <w:lvlText w:val="•"/>
      <w:lvlJc w:val="left"/>
      <w:pPr>
        <w:tabs>
          <w:tab w:val="num" w:pos="2263"/>
        </w:tabs>
        <w:ind w:left="2263" w:hanging="360"/>
      </w:pPr>
      <w:rPr>
        <w:rFonts w:ascii="SimSun" w:hAnsi="SimSun" w:hint="default"/>
      </w:rPr>
    </w:lvl>
    <w:lvl w:ilvl="6" w:tplc="EBB03BCE" w:tentative="1">
      <w:start w:val="1"/>
      <w:numFmt w:val="bullet"/>
      <w:lvlText w:val="•"/>
      <w:lvlJc w:val="left"/>
      <w:pPr>
        <w:tabs>
          <w:tab w:val="num" w:pos="2983"/>
        </w:tabs>
        <w:ind w:left="2983" w:hanging="360"/>
      </w:pPr>
      <w:rPr>
        <w:rFonts w:ascii="SimSun" w:hAnsi="SimSun" w:hint="default"/>
      </w:rPr>
    </w:lvl>
    <w:lvl w:ilvl="7" w:tplc="AD9A88B4" w:tentative="1">
      <w:start w:val="1"/>
      <w:numFmt w:val="bullet"/>
      <w:lvlText w:val="•"/>
      <w:lvlJc w:val="left"/>
      <w:pPr>
        <w:tabs>
          <w:tab w:val="num" w:pos="3703"/>
        </w:tabs>
        <w:ind w:left="3703" w:hanging="360"/>
      </w:pPr>
      <w:rPr>
        <w:rFonts w:ascii="SimSun" w:hAnsi="SimSun" w:hint="default"/>
      </w:rPr>
    </w:lvl>
    <w:lvl w:ilvl="8" w:tplc="D82816AA" w:tentative="1">
      <w:start w:val="1"/>
      <w:numFmt w:val="bullet"/>
      <w:lvlText w:val="•"/>
      <w:lvlJc w:val="left"/>
      <w:pPr>
        <w:tabs>
          <w:tab w:val="num" w:pos="4423"/>
        </w:tabs>
        <w:ind w:left="4423" w:hanging="360"/>
      </w:pPr>
      <w:rPr>
        <w:rFonts w:ascii="SimSun" w:hAnsi="SimSun"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1043093008">
    <w:abstractNumId w:val="4"/>
  </w:num>
  <w:num w:numId="2" w16cid:durableId="1507286430">
    <w:abstractNumId w:val="23"/>
  </w:num>
  <w:num w:numId="3" w16cid:durableId="417945459">
    <w:abstractNumId w:val="30"/>
  </w:num>
  <w:num w:numId="4" w16cid:durableId="1502771603">
    <w:abstractNumId w:val="12"/>
  </w:num>
  <w:num w:numId="5" w16cid:durableId="52247552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1268191643">
    <w:abstractNumId w:val="14"/>
  </w:num>
  <w:num w:numId="7" w16cid:durableId="581448292">
    <w:abstractNumId w:val="18"/>
  </w:num>
  <w:num w:numId="8" w16cid:durableId="592670145">
    <w:abstractNumId w:val="35"/>
  </w:num>
  <w:num w:numId="9" w16cid:durableId="150758036">
    <w:abstractNumId w:val="31"/>
  </w:num>
  <w:num w:numId="10" w16cid:durableId="50155690">
    <w:abstractNumId w:val="36"/>
  </w:num>
  <w:num w:numId="11" w16cid:durableId="1593121328">
    <w:abstractNumId w:val="6"/>
  </w:num>
  <w:num w:numId="12" w16cid:durableId="1958684415">
    <w:abstractNumId w:val="22"/>
  </w:num>
  <w:num w:numId="13" w16cid:durableId="1293634040">
    <w:abstractNumId w:val="34"/>
  </w:num>
  <w:num w:numId="14" w16cid:durableId="686365664">
    <w:abstractNumId w:val="1"/>
  </w:num>
  <w:num w:numId="15" w16cid:durableId="742802092">
    <w:abstractNumId w:val="40"/>
  </w:num>
  <w:num w:numId="16" w16cid:durableId="1243684082">
    <w:abstractNumId w:val="7"/>
  </w:num>
  <w:num w:numId="17" w16cid:durableId="1206986284">
    <w:abstractNumId w:val="5"/>
  </w:num>
  <w:num w:numId="18" w16cid:durableId="785006513">
    <w:abstractNumId w:val="10"/>
  </w:num>
  <w:num w:numId="19" w16cid:durableId="96801157">
    <w:abstractNumId w:val="26"/>
  </w:num>
  <w:num w:numId="20" w16cid:durableId="1784419594">
    <w:abstractNumId w:val="15"/>
  </w:num>
  <w:num w:numId="21" w16cid:durableId="8527189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3089382">
    <w:abstractNumId w:val="33"/>
  </w:num>
  <w:num w:numId="23" w16cid:durableId="1943612917">
    <w:abstractNumId w:val="16"/>
  </w:num>
  <w:num w:numId="24" w16cid:durableId="25062272">
    <w:abstractNumId w:val="13"/>
  </w:num>
  <w:num w:numId="25" w16cid:durableId="1925794648">
    <w:abstractNumId w:val="8"/>
  </w:num>
  <w:num w:numId="26" w16cid:durableId="450326772">
    <w:abstractNumId w:val="17"/>
  </w:num>
  <w:num w:numId="27" w16cid:durableId="389154863">
    <w:abstractNumId w:val="38"/>
  </w:num>
  <w:num w:numId="28" w16cid:durableId="692338848">
    <w:abstractNumId w:val="21"/>
  </w:num>
  <w:num w:numId="29" w16cid:durableId="794253102">
    <w:abstractNumId w:val="27"/>
  </w:num>
  <w:num w:numId="30" w16cid:durableId="1375036778">
    <w:abstractNumId w:val="29"/>
  </w:num>
  <w:num w:numId="31" w16cid:durableId="1706325529">
    <w:abstractNumId w:val="39"/>
  </w:num>
  <w:num w:numId="32" w16cid:durableId="1535851935">
    <w:abstractNumId w:val="37"/>
  </w:num>
  <w:num w:numId="33" w16cid:durableId="552883823">
    <w:abstractNumId w:val="11"/>
  </w:num>
  <w:num w:numId="34" w16cid:durableId="793598355">
    <w:abstractNumId w:val="3"/>
  </w:num>
  <w:num w:numId="35" w16cid:durableId="460344736">
    <w:abstractNumId w:val="19"/>
  </w:num>
  <w:num w:numId="36" w16cid:durableId="1837109693">
    <w:abstractNumId w:val="20"/>
  </w:num>
  <w:num w:numId="37" w16cid:durableId="1900937408">
    <w:abstractNumId w:val="2"/>
  </w:num>
  <w:num w:numId="38" w16cid:durableId="1418206393">
    <w:abstractNumId w:val="28"/>
  </w:num>
  <w:num w:numId="39" w16cid:durableId="1786776329">
    <w:abstractNumId w:val="24"/>
  </w:num>
  <w:num w:numId="40" w16cid:durableId="967973252">
    <w:abstractNumId w:val="25"/>
  </w:num>
  <w:num w:numId="41" w16cid:durableId="1070158908">
    <w:abstractNumId w:val="23"/>
  </w:num>
  <w:num w:numId="42" w16cid:durableId="1392270500">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4A5"/>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36D"/>
    <w:rsid w:val="004B68A8"/>
    <w:rsid w:val="004B7136"/>
    <w:rsid w:val="004B73C9"/>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6E32"/>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1B"/>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05D"/>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61DD"/>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800"/>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87A"/>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DE4"/>
    <w:rsid w:val="00BC6EE1"/>
    <w:rsid w:val="00BC7940"/>
    <w:rsid w:val="00BC7A93"/>
    <w:rsid w:val="00BD0003"/>
    <w:rsid w:val="00BD0180"/>
    <w:rsid w:val="00BD02E5"/>
    <w:rsid w:val="00BD0482"/>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8F2C71"/>
  <w15:docId w15:val="{CDA4670A-2370-4C2F-A2EF-D08C848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uiPriority w:val="99"/>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uiPriority w:val="99"/>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3.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6.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D57C8922-429F-4416-8860-88414D42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14195</Words>
  <Characters>80916</Characters>
  <Application>Microsoft Office Word</Application>
  <DocSecurity>0</DocSecurity>
  <Lines>674</Lines>
  <Paragraphs>189</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94922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Florent Munier</cp:lastModifiedBy>
  <cp:revision>2</cp:revision>
  <dcterms:created xsi:type="dcterms:W3CDTF">2022-10-12T21:16:00Z</dcterms:created>
  <dcterms:modified xsi:type="dcterms:W3CDTF">2022-10-12T21:16:00Z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