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1668" w:type="dxa"/>
          </w:tcPr>
          <w:p w14:paraId="04A8862C" w14:textId="77777777" w:rsidR="00736684" w:rsidRDefault="00A34991">
            <w:pPr>
              <w:jc w:val="both"/>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w:t>
            </w:r>
            <w:proofErr w:type="spellEnd"/>
            <w:r>
              <w:rPr>
                <w:rFonts w:ascii="Times New Roman" w:eastAsia="等线" w:hAnsi="Times New Roman" w:cs="Times New Roman"/>
                <w:sz w:val="20"/>
                <w:szCs w:val="20"/>
                <w:lang w:val="en-GB" w:eastAsia="zh-CN"/>
              </w:rPr>
              <w:t xml:space="preserve">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Sam </w:t>
            </w:r>
            <w:proofErr w:type="spellStart"/>
            <w:r>
              <w:rPr>
                <w:rFonts w:ascii="Times New Roman" w:eastAsia="等线"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w:t>
            </w:r>
            <w:proofErr w:type="spellEnd"/>
            <w:r>
              <w:rPr>
                <w:rFonts w:ascii="Times New Roman" w:eastAsia="等线" w:hAnsi="Times New Roman" w:cs="Times New Roman"/>
                <w:sz w:val="20"/>
                <w:szCs w:val="20"/>
                <w:lang w:val="en-GB" w:eastAsia="zh-CN"/>
              </w:rPr>
              <w:t xml:space="preserve"> Xiao</w:t>
            </w:r>
          </w:p>
        </w:tc>
        <w:tc>
          <w:tcPr>
            <w:tcW w:w="5527" w:type="dxa"/>
          </w:tcPr>
          <w:p w14:paraId="1B11CEEF" w14:textId="4747678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等线"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3F812860" w14:textId="32A0E103" w:rsidR="009D500E" w:rsidRDefault="009D500E" w:rsidP="00A634D1">
            <w:pPr>
              <w:jc w:val="both"/>
              <w:rPr>
                <w:rFonts w:ascii="Times New Roman" w:hAnsi="Times New Roman" w:cs="Times New Roman"/>
                <w:sz w:val="20"/>
                <w:szCs w:val="20"/>
                <w:lang w:val="en-GB"/>
              </w:rPr>
            </w:pPr>
            <w:r w:rsidRPr="009D500E">
              <w:rPr>
                <w:rFonts w:ascii="Times New Roman" w:hAnsi="Times New Roman" w:cs="Times New Roman"/>
                <w:sz w:val="20"/>
                <w:szCs w:val="20"/>
                <w:lang w:val="en-GB"/>
              </w:rPr>
              <w:t>ling.a.su@ericsson.com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w:t>
      </w:r>
      <w:proofErr w:type="gramStart"/>
      <w:r>
        <w:rPr>
          <w:rFonts w:ascii="Times New Roman" w:hAnsi="Times New Roman" w:cs="Times New Roman"/>
          <w:sz w:val="20"/>
          <w:szCs w:val="20"/>
          <w:lang w:val="en-GB"/>
        </w:rPr>
        <w:t>5][</w:t>
      </w:r>
      <w:proofErr w:type="gramEnd"/>
      <w:r>
        <w:rPr>
          <w:rFonts w:ascii="Times New Roman" w:hAnsi="Times New Roman" w:cs="Times New Roman"/>
          <w:sz w:val="20"/>
          <w:szCs w:val="20"/>
          <w:lang w:val="en-GB"/>
        </w:rPr>
        <w:t>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w:t>
      </w:r>
      <w:proofErr w:type="gramStart"/>
      <w:r>
        <w:rPr>
          <w:rFonts w:ascii="Times New Roman" w:hAnsi="Times New Roman" w:cs="Times New Roman"/>
          <w:sz w:val="20"/>
          <w:szCs w:val="20"/>
          <w:lang w:val="en-GB"/>
        </w:rPr>
        <w:t>9][</w:t>
      </w:r>
      <w:proofErr w:type="gramEnd"/>
      <w:r>
        <w:rPr>
          <w:rFonts w:ascii="Times New Roman" w:hAnsi="Times New Roman" w:cs="Times New Roman"/>
          <w:sz w:val="20"/>
          <w:szCs w:val="20"/>
          <w:lang w:val="en-GB"/>
        </w:rPr>
        <w:t>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and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is unclear taking into consideration that there are many restrictions of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It’s enough to follow Msg3 waveform configured by RRC for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Unified waveform determination mechanism for Msg3 retransmissions and other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takes precedence. Adding an explicit bit to DCI is definitely not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 has high requirement of robustness, and it should be 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if dynamic waveform switching is supported. Besides, the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xml:space="preserve">. Therefore, we think PUSCH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w:t>
            </w:r>
            <w:proofErr w:type="spellStart"/>
            <w:r>
              <w:rPr>
                <w:rFonts w:ascii="Times New Roman" w:eastAsiaTheme="minorEastAsia" w:hAnsi="Times New Roman" w:cs="Times New Roman"/>
                <w:sz w:val="20"/>
                <w:szCs w:val="20"/>
                <w:lang w:val="en-GB"/>
              </w:rPr>
              <w:t>fallback</w:t>
            </w:r>
            <w:proofErr w:type="spellEnd"/>
            <w:r>
              <w:rPr>
                <w:rFonts w:ascii="Times New Roman" w:eastAsiaTheme="minorEastAsia" w:hAnsi="Times New Roman" w:cs="Times New Roman"/>
                <w:sz w:val="20"/>
                <w:szCs w:val="20"/>
                <w:lang w:val="en-GB"/>
              </w:rPr>
              <w:t xml:space="preserve">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04A886A5"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 xml:space="preserve">We do not want to apply any change </w:t>
            </w:r>
            <w:proofErr w:type="gramStart"/>
            <w:r>
              <w:rPr>
                <w:rFonts w:ascii="Times New Roman" w:eastAsia="宋体" w:hAnsi="Times New Roman" w:cs="Times New Roman" w:hint="eastAsia"/>
                <w:sz w:val="20"/>
                <w:szCs w:val="20"/>
                <w:lang w:eastAsia="zh-CN"/>
              </w:rPr>
              <w:t>for  DCI</w:t>
            </w:r>
            <w:proofErr w:type="gramEnd"/>
            <w:r>
              <w:rPr>
                <w:rFonts w:ascii="Times New Roman" w:eastAsia="宋体" w:hAnsi="Times New Roman" w:cs="Times New Roman" w:hint="eastAsia"/>
                <w:sz w:val="20"/>
                <w:szCs w:val="20"/>
                <w:lang w:eastAsia="zh-CN"/>
              </w:rPr>
              <w:t xml:space="preserve">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w:t>
            </w:r>
            <w:proofErr w:type="spellStart"/>
            <w:r>
              <w:rPr>
                <w:rFonts w:ascii="Times New Roman" w:eastAsia="等线" w:hAnsi="Times New Roman" w:cs="Times New Roman"/>
                <w:sz w:val="20"/>
                <w:szCs w:val="20"/>
                <w:lang w:val="en-GB" w:eastAsia="zh-CN"/>
              </w:rPr>
              <w:t>appliable</w:t>
            </w:r>
            <w:proofErr w:type="spellEnd"/>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等线"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 xml:space="preserve">ynamic waveform switching of PUSCH is already supported by switching between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and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in current specification</w:t>
            </w:r>
            <w:r>
              <w:rPr>
                <w:rFonts w:ascii="Times New Roman" w:eastAsia="等线" w:hAnsi="Times New Roman" w:cs="Times New Roman"/>
                <w:sz w:val="20"/>
                <w:szCs w:val="20"/>
                <w:lang w:val="en-GB" w:eastAsia="zh-CN"/>
              </w:rPr>
              <w:t xml:space="preserve">”? does it mean that in this case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proofErr w:type="spellStart"/>
            <w:r w:rsidRPr="00010FE5">
              <w:rPr>
                <w:rFonts w:ascii="Times New Roman" w:eastAsia="等线" w:hAnsi="Times New Roman" w:cs="Times New Roman"/>
                <w:i/>
                <w:iCs/>
                <w:sz w:val="20"/>
                <w:szCs w:val="20"/>
                <w:lang w:val="en-GB" w:eastAsia="zh-CN"/>
              </w:rPr>
              <w:t>transformPrecoder</w:t>
            </w:r>
            <w:proofErr w:type="spellEnd"/>
            <w:r>
              <w:rPr>
                <w:rFonts w:ascii="Times New Roman" w:eastAsia="等线" w:hAnsi="Times New Roman" w:cs="Times New Roman"/>
                <w:sz w:val="20"/>
                <w:szCs w:val="20"/>
                <w:lang w:val="en-GB" w:eastAsia="zh-CN"/>
              </w:rPr>
              <w:t xml:space="preserve"> in </w:t>
            </w:r>
            <w:proofErr w:type="spellStart"/>
            <w:r w:rsidRPr="00010FE5">
              <w:rPr>
                <w:rFonts w:ascii="Times New Roman" w:eastAsia="等线" w:hAnsi="Times New Roman" w:cs="Times New Roman"/>
                <w:i/>
                <w:iCs/>
                <w:sz w:val="20"/>
                <w:szCs w:val="20"/>
                <w:lang w:val="en-GB" w:eastAsia="zh-CN"/>
              </w:rPr>
              <w:t>pusch</w:t>
            </w:r>
            <w:proofErr w:type="spellEnd"/>
            <w:r w:rsidRPr="00010FE5">
              <w:rPr>
                <w:rFonts w:ascii="Times New Roman" w:eastAsia="等线" w:hAnsi="Times New Roman" w:cs="Times New Roman"/>
                <w:i/>
                <w:iCs/>
                <w:sz w:val="20"/>
                <w:szCs w:val="20"/>
                <w:lang w:val="en-GB" w:eastAsia="zh-CN"/>
              </w:rPr>
              <w:t>-Config</w:t>
            </w:r>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is always forced to configure DFT-s-OFDM for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preferred for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lastRenderedPageBreak/>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7C8BCB59"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bl>
    <w:p w14:paraId="04A886A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w:t>
      </w:r>
      <w:proofErr w:type="gramStart"/>
      <w:r>
        <w:rPr>
          <w:rFonts w:ascii="Times New Roman" w:hAnsi="Times New Roman" w:cs="Times New Roman"/>
          <w:sz w:val="20"/>
          <w:szCs w:val="20"/>
          <w:lang w:val="en-GB"/>
        </w:rPr>
        <w:t>5][</w:t>
      </w:r>
      <w:proofErr w:type="gramEnd"/>
      <w:r>
        <w:rPr>
          <w:rFonts w:ascii="Times New Roman" w:hAnsi="Times New Roman" w:cs="Times New Roman"/>
          <w:sz w:val="20"/>
          <w:szCs w:val="20"/>
          <w:lang w:val="en-GB"/>
        </w:rPr>
        <w:t>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w:t>
      </w:r>
      <w:proofErr w:type="gramStart"/>
      <w:r>
        <w:rPr>
          <w:rFonts w:ascii="Times New Roman" w:hAnsi="Times New Roman" w:cs="Times New Roman"/>
          <w:sz w:val="20"/>
          <w:szCs w:val="20"/>
        </w:rPr>
        <w:t>12][</w:t>
      </w:r>
      <w:proofErr w:type="gramEnd"/>
      <w:r>
        <w:rPr>
          <w:rFonts w:ascii="Times New Roman" w:hAnsi="Times New Roman" w:cs="Times New Roman"/>
          <w:sz w:val="20"/>
          <w:szCs w:val="20"/>
        </w:rPr>
        <w:t>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w:t>
      </w:r>
      <w:proofErr w:type="gramStart"/>
      <w:r>
        <w:rPr>
          <w:rFonts w:ascii="Times New Roman" w:hAnsi="Times New Roman" w:cs="Times New Roman"/>
          <w:sz w:val="20"/>
          <w:szCs w:val="20"/>
        </w:rPr>
        <w:t>14][</w:t>
      </w:r>
      <w:proofErr w:type="gramEnd"/>
      <w:r>
        <w:rPr>
          <w:rFonts w:ascii="Times New Roman" w:hAnsi="Times New Roman" w:cs="Times New Roman"/>
          <w:sz w:val="20"/>
          <w:szCs w:val="20"/>
        </w:rPr>
        <w:t>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w:t>
      </w:r>
      <w:r>
        <w:rPr>
          <w:rFonts w:ascii="Times New Roman" w:hAnsi="Times New Roman" w:cs="Times New Roman"/>
          <w:sz w:val="20"/>
          <w:szCs w:val="20"/>
          <w:lang w:val="en-GB"/>
        </w:rPr>
        <w:lastRenderedPageBreak/>
        <w:t>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 xml:space="preserve">or CG type 2, although the motivation and benefit </w:t>
            </w:r>
            <w:proofErr w:type="gramStart"/>
            <w:r>
              <w:rPr>
                <w:rFonts w:ascii="Times New Roman" w:eastAsia="等线" w:hAnsi="Times New Roman" w:cs="Times New Roman" w:hint="eastAsia"/>
                <w:sz w:val="20"/>
                <w:szCs w:val="20"/>
                <w:lang w:val="en-GB" w:eastAsia="zh-CN"/>
              </w:rPr>
              <w:t>is</w:t>
            </w:r>
            <w:proofErr w:type="gramEnd"/>
            <w:r>
              <w:rPr>
                <w:rFonts w:ascii="Times New Roman" w:eastAsia="等线"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similar to DG PUSCH scheduled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w:t>
            </w:r>
            <w:proofErr w:type="gramStart"/>
            <w:r>
              <w:rPr>
                <w:rFonts w:ascii="Times New Roman" w:eastAsia="宋体" w:hAnsi="Times New Roman" w:cs="Times New Roman" w:hint="eastAsia"/>
                <w:sz w:val="20"/>
                <w:szCs w:val="20"/>
                <w:lang w:eastAsia="zh-CN"/>
              </w:rPr>
              <w:t>be  fulfil</w:t>
            </w:r>
            <w:proofErr w:type="gramEnd"/>
            <w:r>
              <w:rPr>
                <w:rFonts w:ascii="Times New Roman" w:eastAsia="宋体" w:hAnsi="Times New Roman" w:cs="Times New Roman" w:hint="eastAsia"/>
                <w:sz w:val="20"/>
                <w:szCs w:val="20"/>
                <w:lang w:eastAsia="zh-CN"/>
              </w:rPr>
              <w:t xml:space="preserve">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等线" w:hAnsi="Times New Roman" w:cs="Times New Roman"/>
                <w:lang w:val="en-GB" w:eastAsia="zh-CN"/>
              </w:rPr>
              <w:t>gNB</w:t>
            </w:r>
            <w:proofErr w:type="spellEnd"/>
            <w:r>
              <w:rPr>
                <w:rFonts w:ascii="Times New Roman" w:eastAsia="等线" w:hAnsi="Times New Roman" w:cs="Times New Roman"/>
                <w:lang w:val="en-GB" w:eastAsia="zh-CN"/>
              </w:rPr>
              <w:t xml:space="preserve">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ListParagraph"/>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1240A89" w14:textId="3CDA6CEE" w:rsidR="000E067D" w:rsidRPr="008F3213" w:rsidRDefault="00B17257" w:rsidP="00B17257">
            <w:pPr>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D</w:t>
            </w:r>
            <w:r w:rsidR="000E067D" w:rsidRPr="00C8331B">
              <w:rPr>
                <w:rFonts w:ascii="Times New Roman" w:eastAsia="等线" w:hAnsi="Times New Roman" w:cs="Times New Roman"/>
                <w:color w:val="000000" w:themeColor="text1"/>
                <w:sz w:val="20"/>
                <w:szCs w:val="20"/>
                <w:lang w:val="en-GB" w:eastAsia="zh-CN"/>
              </w:rPr>
              <w:t xml:space="preserve">ynamic waveform switching </w:t>
            </w:r>
            <w:r>
              <w:rPr>
                <w:rFonts w:ascii="Times New Roman" w:eastAsia="等线" w:hAnsi="Times New Roman" w:cs="Times New Roman"/>
                <w:color w:val="000000" w:themeColor="text1"/>
                <w:sz w:val="20"/>
                <w:szCs w:val="20"/>
                <w:lang w:val="en-GB" w:eastAsia="zh-CN"/>
              </w:rPr>
              <w:t>for semi-static</w:t>
            </w:r>
            <w:r w:rsidR="000E067D" w:rsidRPr="00C8331B">
              <w:rPr>
                <w:rFonts w:ascii="Times New Roman" w:eastAsia="等线"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bl>
    <w:p w14:paraId="04A8870B" w14:textId="77777777" w:rsidR="00736684" w:rsidRDefault="00736684">
      <w:pPr>
        <w:jc w:val="both"/>
        <w:rPr>
          <w:rFonts w:ascii="Times New Roman" w:hAnsi="Times New Roman" w:cs="Times New Roman"/>
          <w:sz w:val="20"/>
          <w:szCs w:val="20"/>
          <w:lang w:val="en-GB"/>
        </w:rPr>
      </w:pPr>
    </w:p>
    <w:p w14:paraId="04A8870C"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xml:space="preserve">: ZTE [3], </w:t>
      </w:r>
      <w:proofErr w:type="spellStart"/>
      <w:r>
        <w:rPr>
          <w:rFonts w:ascii="Times New Roman" w:hAnsi="Times New Roman" w:cs="Times New Roman"/>
          <w:sz w:val="20"/>
          <w:szCs w:val="20"/>
          <w:lang w:val="en-GB" w:eastAsia="zh-CN"/>
        </w:rPr>
        <w:t>Oppo</w:t>
      </w:r>
      <w:proofErr w:type="spellEnd"/>
      <w:r>
        <w:rPr>
          <w:rFonts w:ascii="Times New Roman" w:hAnsi="Times New Roman" w:cs="Times New Roman"/>
          <w:sz w:val="20"/>
          <w:szCs w:val="20"/>
          <w:lang w:val="en-GB" w:eastAsia="zh-CN"/>
        </w:rPr>
        <w:t xml:space="preserve">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Motivation and benefit unclear [</w:t>
      </w:r>
      <w:proofErr w:type="gramStart"/>
      <w:r>
        <w:rPr>
          <w:rFonts w:ascii="Times New Roman" w:hAnsi="Times New Roman" w:cs="Times New Roman"/>
          <w:sz w:val="20"/>
          <w:szCs w:val="20"/>
          <w:lang w:val="en-GB" w:eastAsia="zh-CN"/>
        </w:rPr>
        <w:t>8][</w:t>
      </w:r>
      <w:proofErr w:type="gramEnd"/>
      <w:r>
        <w:rPr>
          <w:rFonts w:ascii="Times New Roman" w:hAnsi="Times New Roman" w:cs="Times New Roman"/>
          <w:sz w:val="20"/>
          <w:szCs w:val="20"/>
          <w:lang w:val="en-GB" w:eastAsia="zh-CN"/>
        </w:rPr>
        <w:t>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1 partitioning is required which should be avoided.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e.g. separate PRACH resources. The gain from DWS compare to repetition and </w:t>
            </w:r>
            <w:r>
              <w:rPr>
                <w:rFonts w:ascii="Times New Roman" w:hAnsi="Times New Roman" w:cs="Times New Roman"/>
                <w:sz w:val="20"/>
                <w:szCs w:val="20"/>
                <w:lang w:val="en-GB"/>
              </w:rPr>
              <w:lastRenderedPageBreak/>
              <w:t>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w:t>
            </w:r>
            <w:proofErr w:type="spellStart"/>
            <w:r w:rsidRPr="009E0779">
              <w:rPr>
                <w:rFonts w:ascii="Times New Roman" w:hAnsi="Times New Roman" w:cs="Times New Roman"/>
                <w:sz w:val="20"/>
                <w:szCs w:val="20"/>
                <w:lang w:val="en-GB" w:eastAsia="zh-CN"/>
              </w:rPr>
              <w:t>gNB</w:t>
            </w:r>
            <w:proofErr w:type="spellEnd"/>
            <w:r w:rsidRPr="009E0779">
              <w:rPr>
                <w:rFonts w:ascii="Times New Roman" w:hAnsi="Times New Roman" w:cs="Times New Roman"/>
                <w:sz w:val="20"/>
                <w:szCs w:val="20"/>
                <w:lang w:val="en-GB" w:eastAsia="zh-CN"/>
              </w:rPr>
              <w:t xml:space="preserve">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We see the benefits of also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We don’t think this is well-motivated topic since there are already coverage enhancements methods</w:t>
            </w:r>
            <w:r>
              <w:rPr>
                <w:rFonts w:ascii="Times New Roman" w:eastAsia="宋体" w:hAnsi="Times New Roman" w:cs="Times New Roman"/>
                <w:sz w:val="20"/>
                <w:szCs w:val="20"/>
                <w:lang w:eastAsia="zh-CN"/>
              </w:rPr>
              <w:t xml:space="preserve"> for msg3 PUSCH</w:t>
            </w:r>
            <w:r w:rsidRPr="00096587">
              <w:rPr>
                <w:rFonts w:ascii="Times New Roman" w:eastAsia="宋体"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w:t>
            </w:r>
            <w:proofErr w:type="spellStart"/>
            <w:r w:rsidRPr="00FC1A8B">
              <w:rPr>
                <w:rFonts w:ascii="Times New Roman" w:hAnsi="Times New Roman" w:cs="Times New Roman"/>
                <w:sz w:val="20"/>
                <w:szCs w:val="20"/>
                <w:lang w:val="en-GB"/>
              </w:rPr>
              <w:t>backoff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proofErr w:type="gramStart"/>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w:t>
            </w:r>
            <w:proofErr w:type="gramEnd"/>
            <w:r w:rsidRPr="00F943D4">
              <w:rPr>
                <w:rFonts w:ascii="Times New Roman" w:hAnsi="Times New Roman" w:cs="Times New Roman"/>
                <w:sz w:val="20"/>
                <w:szCs w:val="20"/>
                <w:vertAlign w:val="subscript"/>
                <w:lang w:val="en-GB"/>
              </w:rPr>
              <w:t>,f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w:t>
            </w:r>
            <w:proofErr w:type="spellStart"/>
            <w:r>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w:t>
            </w:r>
            <w:proofErr w:type="spellStart"/>
            <w:r w:rsidRPr="00FC1A8B">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w:t>
            </w:r>
            <w:r>
              <w:rPr>
                <w:rFonts w:ascii="Times New Roman" w:hAnsi="Times New Roman" w:cs="Times New Roman"/>
                <w:sz w:val="20"/>
                <w:szCs w:val="20"/>
                <w:lang w:val="en-GB"/>
              </w:rPr>
              <w:lastRenderedPageBreak/>
              <w:t>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 xml:space="preserve">by </w:t>
            </w:r>
            <w:proofErr w:type="gramStart"/>
            <w:r w:rsidRPr="00FC1A8B">
              <w:rPr>
                <w:rFonts w:ascii="Times New Roman" w:hAnsi="Times New Roman" w:cs="Times New Roman"/>
                <w:sz w:val="20"/>
                <w:szCs w:val="20"/>
                <w:lang w:val="en-GB"/>
              </w:rPr>
              <w:t>a</w:t>
            </w:r>
            <w:proofErr w:type="gramEnd"/>
            <w:r w:rsidRPr="00FC1A8B">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RRC_Idle</w:t>
            </w:r>
            <w:proofErr w:type="spellEnd"/>
            <w:r w:rsidRPr="00FC1A8B">
              <w:rPr>
                <w:rFonts w:ascii="Times New Roman" w:hAnsi="Times New Roman" w:cs="Times New Roman"/>
                <w:sz w:val="20"/>
                <w:szCs w:val="20"/>
                <w:lang w:val="en-GB"/>
              </w:rPr>
              <w:t xml:space="preserve"> UE</w:t>
            </w:r>
            <w:r>
              <w:rPr>
                <w:rFonts w:ascii="Times New Roman" w:hAnsi="Times New Roman" w:cs="Times New Roman"/>
                <w:sz w:val="20"/>
                <w:szCs w:val="20"/>
                <w:lang w:val="en-GB"/>
              </w:rPr>
              <w:t xml:space="preserv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 xml:space="preserve">For initial access, it should be avoided because a </w:t>
            </w:r>
            <w:proofErr w:type="spellStart"/>
            <w:r>
              <w:rPr>
                <w:rFonts w:ascii="Times New Roman" w:eastAsia="等线" w:hAnsi="Times New Roman" w:cs="Times New Roman"/>
                <w:color w:val="000000" w:themeColor="text1"/>
                <w:sz w:val="20"/>
                <w:szCs w:val="20"/>
                <w:lang w:val="en-GB" w:eastAsia="zh-CN"/>
              </w:rPr>
              <w:t>gNB</w:t>
            </w:r>
            <w:proofErr w:type="spellEnd"/>
            <w:r>
              <w:rPr>
                <w:rFonts w:ascii="Times New Roman" w:eastAsia="等线" w:hAnsi="Times New Roman" w:cs="Times New Roman"/>
                <w:color w:val="000000" w:themeColor="text1"/>
                <w:sz w:val="20"/>
                <w:szCs w:val="20"/>
                <w:lang w:val="en-GB" w:eastAsia="zh-CN"/>
              </w:rPr>
              <w:t xml:space="preserve"> has </w:t>
            </w:r>
            <w:r w:rsidR="00091A31">
              <w:rPr>
                <w:rFonts w:ascii="Times New Roman" w:eastAsia="等线" w:hAnsi="Times New Roman" w:cs="Times New Roman"/>
                <w:color w:val="000000" w:themeColor="text1"/>
                <w:sz w:val="20"/>
                <w:szCs w:val="20"/>
                <w:lang w:val="en-GB" w:eastAsia="zh-CN"/>
              </w:rPr>
              <w:t xml:space="preserve">no </w:t>
            </w:r>
            <w:r>
              <w:rPr>
                <w:rFonts w:ascii="Times New Roman" w:eastAsia="等线"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等线" w:hAnsi="Times New Roman" w:cs="Times New Roman"/>
                <w:color w:val="000000" w:themeColor="text1"/>
                <w:sz w:val="20"/>
                <w:szCs w:val="20"/>
                <w:lang w:val="en-GB" w:eastAsia="zh-CN"/>
              </w:rPr>
              <w:t>more</w:t>
            </w:r>
            <w:r>
              <w:rPr>
                <w:rFonts w:ascii="Times New Roman" w:eastAsia="等线" w:hAnsi="Times New Roman" w:cs="Times New Roman"/>
                <w:color w:val="000000" w:themeColor="text1"/>
                <w:sz w:val="20"/>
                <w:szCs w:val="20"/>
                <w:lang w:val="en-GB" w:eastAsia="zh-CN"/>
              </w:rPr>
              <w:t xml:space="preserve"> standard effort</w:t>
            </w:r>
            <w:r w:rsidR="00091A31">
              <w:rPr>
                <w:rFonts w:ascii="Times New Roman" w:eastAsia="等线" w:hAnsi="Times New Roman" w:cs="Times New Roman"/>
                <w:color w:val="000000" w:themeColor="text1"/>
                <w:sz w:val="20"/>
                <w:szCs w:val="20"/>
                <w:lang w:val="en-GB" w:eastAsia="zh-CN"/>
              </w:rPr>
              <w:t xml:space="preserve"> to indicate UE capability during initial access.</w:t>
            </w:r>
          </w:p>
        </w:tc>
      </w:tr>
    </w:tbl>
    <w:p w14:paraId="04A88756" w14:textId="77777777" w:rsidR="00736684" w:rsidRDefault="00736684">
      <w:pPr>
        <w:rPr>
          <w:rFonts w:ascii="Times New Roman" w:hAnsi="Times New Roman" w:cs="Times New Roman"/>
          <w:sz w:val="20"/>
          <w:szCs w:val="20"/>
          <w:lang w:val="en-GB"/>
        </w:rPr>
      </w:pPr>
    </w:p>
    <w:p w14:paraId="04A88757"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prefer </w:t>
            </w:r>
            <w:proofErr w:type="spellStart"/>
            <w:r>
              <w:rPr>
                <w:rFonts w:ascii="Times New Roman" w:eastAsia="等线" w:hAnsi="Times New Roman" w:cs="Times New Roman"/>
                <w:sz w:val="20"/>
                <w:szCs w:val="20"/>
                <w:lang w:val="en-GB" w:eastAsia="zh-CN"/>
              </w:rPr>
              <w:t>no</w:t>
            </w:r>
            <w:proofErr w:type="spellEnd"/>
            <w:r>
              <w:rPr>
                <w:rFonts w:ascii="Times New Roman" w:eastAsia="等线"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motivation and benefits </w:t>
            </w:r>
            <w:proofErr w:type="gramStart"/>
            <w:r>
              <w:rPr>
                <w:rFonts w:ascii="Times New Roman" w:eastAsia="等线" w:hAnsi="Times New Roman" w:cs="Times New Roman"/>
                <w:sz w:val="20"/>
                <w:szCs w:val="20"/>
                <w:lang w:val="en-GB" w:eastAsia="zh-CN"/>
              </w:rPr>
              <w:t>seems</w:t>
            </w:r>
            <w:proofErr w:type="gramEnd"/>
            <w:r>
              <w:rPr>
                <w:rFonts w:ascii="Times New Roman" w:eastAsia="等线" w:hAnsi="Times New Roman" w:cs="Times New Roman"/>
                <w:sz w:val="20"/>
                <w:szCs w:val="20"/>
                <w:lang w:val="en-GB" w:eastAsia="zh-CN"/>
              </w:rPr>
              <w:t xml:space="preserve">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ListParagraph"/>
              <w:numPr>
                <w:ilvl w:val="0"/>
                <w:numId w:val="29"/>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79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等线"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lastRenderedPageBreak/>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等线" w:hAnsi="Times New Roman" w:cs="Times New Roman"/>
                <w:sz w:val="20"/>
                <w:szCs w:val="20"/>
                <w:lang w:val="en-GB" w:eastAsia="zh-CN"/>
              </w:rPr>
              <w:t>Only CP-OFDM and DFT-s-OFDM are supported for PUSCH by current standards, and in the WID, it is saying “</w:t>
            </w:r>
            <w:r w:rsidRPr="008052DE">
              <w:rPr>
                <w:rFonts w:ascii="Times New Roman" w:eastAsia="等线" w:hAnsi="Times New Roman" w:cs="Times New Roman"/>
                <w:sz w:val="20"/>
                <w:szCs w:val="20"/>
                <w:lang w:val="en-GB" w:eastAsia="zh-CN"/>
              </w:rPr>
              <w:t>dynamic switching between DFT-S-OFDM and CP-OFDM</w:t>
            </w:r>
            <w:r>
              <w:rPr>
                <w:rFonts w:ascii="Times New Roman" w:eastAsia="等线"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等线"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等线"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b)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等线"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宋体"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宋体"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w:t>
            </w:r>
            <w:proofErr w:type="gramStart"/>
            <w:r>
              <w:rPr>
                <w:rFonts w:ascii="Times New Roman" w:hAnsi="Times New Roman" w:cs="Times New Roman"/>
                <w:sz w:val="20"/>
                <w:szCs w:val="20"/>
                <w:lang w:val="en-GB"/>
              </w:rPr>
              <w:t>take into account</w:t>
            </w:r>
            <w:proofErr w:type="gramEnd"/>
            <w:r>
              <w:rPr>
                <w:rFonts w:ascii="Times New Roman" w:hAnsi="Times New Roman" w:cs="Times New Roman"/>
                <w:sz w:val="20"/>
                <w:szCs w:val="20"/>
                <w:lang w:val="en-GB"/>
              </w:rPr>
              <w:t xml:space="preserve">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ListParagraph"/>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45B6CFCD" w14:textId="78A64CED" w:rsidR="000E067D" w:rsidRPr="002352EE" w:rsidRDefault="00091A31" w:rsidP="000E067D">
            <w:pPr>
              <w:pStyle w:val="ListParagraph"/>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04A887AE" w14:textId="77777777" w:rsidR="00736684" w:rsidRDefault="00736684">
      <w:pPr>
        <w:jc w:val="both"/>
        <w:rPr>
          <w:rFonts w:ascii="Times New Roman" w:hAnsi="Times New Roman" w:cs="Times New Roman"/>
          <w:sz w:val="20"/>
          <w:szCs w:val="20"/>
          <w:lang w:val="en-GB"/>
        </w:rPr>
      </w:pPr>
    </w:p>
    <w:p w14:paraId="04A887AF" w14:textId="77777777" w:rsidR="00736684" w:rsidRDefault="00A34991">
      <w:pPr>
        <w:pStyle w:val="Heading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 xml:space="preserve">Most of the following options were identified in a TEI proposal from R17 [30]. The definition used here for the scheduling DCI options is slightly different than in [30], i.e. “new field” or “reuse existing field” instead of “explicit” or “implicit”. With the </w:t>
      </w:r>
      <w:r>
        <w:rPr>
          <w:rFonts w:ascii="Times New Roman" w:hAnsi="Times New Roman" w:cs="Times New Roman"/>
          <w:sz w:val="20"/>
          <w:szCs w:val="20"/>
        </w:rPr>
        <w:lastRenderedPageBreak/>
        <w:t>“explicit/implicit”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Oppo</w:t>
      </w:r>
      <w:proofErr w:type="spellEnd"/>
      <w:r>
        <w:rPr>
          <w:rFonts w:ascii="Times New Roman" w:hAnsi="Times New Roman" w:cs="Times New Roman"/>
          <w:sz w:val="20"/>
          <w:szCs w:val="20"/>
          <w:lang w:val="en-GB"/>
        </w:rPr>
        <w:t xml:space="preserve">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xml:space="preserve">: Huawei [2],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w:t>
      </w:r>
      <w:proofErr w:type="gramStart"/>
      <w:r>
        <w:rPr>
          <w:rFonts w:ascii="Times New Roman" w:hAnsi="Times New Roman" w:cs="Times New Roman"/>
          <w:sz w:val="20"/>
          <w:szCs w:val="20"/>
        </w:rPr>
        <w:t>8][</w:t>
      </w:r>
      <w:proofErr w:type="gramEnd"/>
      <w:r>
        <w:rPr>
          <w:rFonts w:ascii="Times New Roman" w:hAnsi="Times New Roman" w:cs="Times New Roman"/>
          <w:sz w:val="20"/>
          <w:szCs w:val="20"/>
        </w:rPr>
        <w:t>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MCS: [</w:t>
      </w:r>
      <w:proofErr w:type="gramStart"/>
      <w:r>
        <w:rPr>
          <w:rFonts w:ascii="Times New Roman" w:hAnsi="Times New Roman" w:cs="Times New Roman"/>
          <w:sz w:val="20"/>
          <w:szCs w:val="20"/>
        </w:rPr>
        <w:t>12][</w:t>
      </w:r>
      <w:proofErr w:type="gramEnd"/>
      <w:r>
        <w:rPr>
          <w:rFonts w:ascii="Times New Roman" w:hAnsi="Times New Roman" w:cs="Times New Roman"/>
          <w:sz w:val="20"/>
          <w:szCs w:val="20"/>
        </w:rPr>
        <w:t>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lastRenderedPageBreak/>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736684" w14:paraId="04A887E1" w14:textId="77777777">
        <w:tc>
          <w:tcPr>
            <w:tcW w:w="1435" w:type="dxa"/>
          </w:tcPr>
          <w:p w14:paraId="04A887D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4A887D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04A887E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Concerns</w:t>
            </w:r>
          </w:p>
        </w:tc>
      </w:tr>
      <w:tr w:rsidR="00736684" w14:paraId="04A887E9" w14:textId="77777777">
        <w:tc>
          <w:tcPr>
            <w:tcW w:w="1435" w:type="dxa"/>
          </w:tcPr>
          <w:p w14:paraId="04A887E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04A887E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-Simple, low specification effort [</w:t>
            </w:r>
            <w:proofErr w:type="gramStart"/>
            <w:r>
              <w:rPr>
                <w:rFonts w:ascii="Times New Roman" w:hAnsi="Times New Roman" w:cs="Times New Roman"/>
                <w:sz w:val="20"/>
                <w:szCs w:val="20"/>
              </w:rPr>
              <w:t>6][</w:t>
            </w:r>
            <w:proofErr w:type="gramEnd"/>
            <w:r>
              <w:rPr>
                <w:rFonts w:ascii="Times New Roman" w:hAnsi="Times New Roman" w:cs="Times New Roman"/>
                <w:sz w:val="20"/>
                <w:szCs w:val="20"/>
              </w:rPr>
              <w:t>19][20][21][22][29]</w:t>
            </w:r>
          </w:p>
          <w:p w14:paraId="04A887E4"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-Maintains scheduler flexibility [</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11][29]</w:t>
            </w:r>
          </w:p>
          <w:p w14:paraId="04A887E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04A887E6"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-New field may add overhead and reduce coverage [</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18][19][29] and may not be warranted by frequent switching [27]</w:t>
            </w:r>
          </w:p>
          <w:p w14:paraId="04A887E7"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w:t>
            </w:r>
            <w:proofErr w:type="gramStart"/>
            <w:r>
              <w:rPr>
                <w:rFonts w:ascii="Times New Roman" w:hAnsi="Times New Roman" w:cs="Times New Roman"/>
                <w:sz w:val="20"/>
                <w:szCs w:val="20"/>
              </w:rPr>
              <w:t>16][</w:t>
            </w:r>
            <w:proofErr w:type="gramEnd"/>
            <w:r>
              <w:rPr>
                <w:rFonts w:ascii="Times New Roman" w:hAnsi="Times New Roman" w:cs="Times New Roman"/>
                <w:sz w:val="20"/>
                <w:szCs w:val="20"/>
              </w:rPr>
              <w:t>17]</w:t>
            </w:r>
          </w:p>
          <w:p w14:paraId="04A887E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736684" w14:paraId="04A887F7" w14:textId="77777777">
        <w:tc>
          <w:tcPr>
            <w:tcW w:w="1435" w:type="dxa"/>
          </w:tcPr>
          <w:p w14:paraId="04A887EA"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04A887EB"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overhead from additional field [</w:t>
            </w:r>
            <w:proofErr w:type="gramStart"/>
            <w:r>
              <w:rPr>
                <w:rFonts w:ascii="Times New Roman" w:hAnsi="Times New Roman" w:cs="Times New Roman"/>
                <w:sz w:val="20"/>
                <w:szCs w:val="20"/>
              </w:rPr>
              <w:t>27][</w:t>
            </w:r>
            <w:proofErr w:type="gramEnd"/>
            <w:r>
              <w:rPr>
                <w:rFonts w:ascii="Times New Roman" w:hAnsi="Times New Roman" w:cs="Times New Roman"/>
                <w:sz w:val="20"/>
                <w:szCs w:val="20"/>
              </w:rPr>
              <w:t>29]</w:t>
            </w:r>
          </w:p>
          <w:p w14:paraId="04A887EC"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on per-PUSCH basis</w:t>
            </w:r>
          </w:p>
          <w:p w14:paraId="04A887ED" w14:textId="77777777" w:rsidR="00736684" w:rsidRDefault="00736684">
            <w:pPr>
              <w:rPr>
                <w:rFonts w:ascii="Times New Roman" w:hAnsi="Times New Roman" w:cs="Times New Roman"/>
                <w:sz w:val="20"/>
                <w:szCs w:val="20"/>
              </w:rPr>
            </w:pPr>
          </w:p>
          <w:p w14:paraId="04A887EE" w14:textId="77777777" w:rsidR="00736684" w:rsidRDefault="00736684">
            <w:pPr>
              <w:rPr>
                <w:rFonts w:ascii="Times New Roman" w:hAnsi="Times New Roman" w:cs="Times New Roman"/>
                <w:sz w:val="20"/>
                <w:szCs w:val="20"/>
              </w:rPr>
            </w:pPr>
          </w:p>
        </w:tc>
        <w:tc>
          <w:tcPr>
            <w:tcW w:w="4045" w:type="dxa"/>
          </w:tcPr>
          <w:p w14:paraId="04A887E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22]</w:t>
            </w:r>
          </w:p>
          <w:p w14:paraId="04A887F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04A887F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w:t>
            </w:r>
            <w:proofErr w:type="gramStart"/>
            <w:r>
              <w:rPr>
                <w:rFonts w:ascii="Times New Roman" w:hAnsi="Times New Roman" w:cs="Times New Roman"/>
                <w:sz w:val="20"/>
                <w:szCs w:val="20"/>
              </w:rPr>
              <w:t>16][</w:t>
            </w:r>
            <w:proofErr w:type="gramEnd"/>
            <w:r>
              <w:rPr>
                <w:rFonts w:ascii="Times New Roman" w:hAnsi="Times New Roman" w:cs="Times New Roman"/>
                <w:sz w:val="20"/>
                <w:szCs w:val="20"/>
              </w:rPr>
              <w:t>17]</w:t>
            </w:r>
          </w:p>
          <w:p w14:paraId="04A887F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4A887F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04A887F4"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4A887F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4A887F6" w14:textId="77777777" w:rsidR="00736684" w:rsidRDefault="00736684">
            <w:pPr>
              <w:rPr>
                <w:rFonts w:ascii="Times New Roman" w:hAnsi="Times New Roman" w:cs="Times New Roman"/>
                <w:sz w:val="20"/>
                <w:szCs w:val="20"/>
              </w:rPr>
            </w:pPr>
          </w:p>
        </w:tc>
      </w:tr>
      <w:tr w:rsidR="00736684" w14:paraId="04A88805" w14:textId="77777777">
        <w:tc>
          <w:tcPr>
            <w:tcW w:w="1435" w:type="dxa"/>
          </w:tcPr>
          <w:p w14:paraId="04A887F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04A887F9"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increase of DCI overhead [</w:t>
            </w:r>
            <w:proofErr w:type="gramStart"/>
            <w:r>
              <w:rPr>
                <w:rFonts w:ascii="Times New Roman" w:hAnsi="Times New Roman" w:cs="Times New Roman"/>
                <w:sz w:val="20"/>
                <w:szCs w:val="20"/>
              </w:rPr>
              <w:t>4][</w:t>
            </w:r>
            <w:proofErr w:type="gramEnd"/>
            <w:r>
              <w:rPr>
                <w:rFonts w:ascii="Times New Roman" w:hAnsi="Times New Roman" w:cs="Times New Roman"/>
                <w:sz w:val="20"/>
                <w:szCs w:val="20"/>
              </w:rPr>
              <w:t>11][22][29]</w:t>
            </w:r>
          </w:p>
          <w:p w14:paraId="04A887FA"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DCI size alignment issue [</w:t>
            </w:r>
            <w:proofErr w:type="gramStart"/>
            <w:r>
              <w:rPr>
                <w:rFonts w:ascii="Times New Roman" w:hAnsi="Times New Roman" w:cs="Times New Roman"/>
                <w:sz w:val="20"/>
                <w:szCs w:val="20"/>
              </w:rPr>
              <w:t>17][</w:t>
            </w:r>
            <w:proofErr w:type="gramEnd"/>
            <w:r>
              <w:rPr>
                <w:rFonts w:ascii="Times New Roman" w:hAnsi="Times New Roman" w:cs="Times New Roman"/>
                <w:sz w:val="20"/>
                <w:szCs w:val="20"/>
              </w:rPr>
              <w:t>28]</w:t>
            </w:r>
          </w:p>
          <w:p w14:paraId="04A887FB"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scheduling restriction [</w:t>
            </w:r>
            <w:proofErr w:type="gramStart"/>
            <w:r>
              <w:rPr>
                <w:rFonts w:ascii="Times New Roman" w:hAnsi="Times New Roman" w:cs="Times New Roman"/>
                <w:sz w:val="20"/>
                <w:szCs w:val="20"/>
              </w:rPr>
              <w:t>22][</w:t>
            </w:r>
            <w:proofErr w:type="gramEnd"/>
            <w:r>
              <w:rPr>
                <w:rFonts w:ascii="Times New Roman" w:hAnsi="Times New Roman" w:cs="Times New Roman"/>
                <w:sz w:val="20"/>
                <w:szCs w:val="20"/>
              </w:rPr>
              <w:t>27]</w:t>
            </w:r>
          </w:p>
          <w:p w14:paraId="04A887FC"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support CG [</w:t>
            </w:r>
            <w:proofErr w:type="gramStart"/>
            <w:r>
              <w:rPr>
                <w:rFonts w:ascii="Times New Roman" w:hAnsi="Times New Roman" w:cs="Times New Roman"/>
                <w:sz w:val="20"/>
                <w:szCs w:val="20"/>
              </w:rPr>
              <w:t>16][</w:t>
            </w:r>
            <w:proofErr w:type="gramEnd"/>
            <w:r>
              <w:rPr>
                <w:rFonts w:ascii="Times New Roman" w:hAnsi="Times New Roman" w:cs="Times New Roman"/>
                <w:sz w:val="20"/>
                <w:szCs w:val="20"/>
              </w:rPr>
              <w:t>22]</w:t>
            </w:r>
          </w:p>
          <w:p w14:paraId="04A887F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4A887F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4A887F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-Larger latency [2][3][4][</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19][20][29]</w:t>
            </w:r>
          </w:p>
          <w:p w14:paraId="04A8880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-Need to define timeline for application [</w:t>
            </w:r>
            <w:proofErr w:type="gramStart"/>
            <w:r>
              <w:rPr>
                <w:rFonts w:ascii="Times New Roman" w:hAnsi="Times New Roman" w:cs="Times New Roman"/>
                <w:sz w:val="20"/>
                <w:szCs w:val="20"/>
              </w:rPr>
              <w:t>18][</w:t>
            </w:r>
            <w:proofErr w:type="gramEnd"/>
            <w:r>
              <w:rPr>
                <w:rFonts w:ascii="Times New Roman" w:hAnsi="Times New Roman" w:cs="Times New Roman"/>
                <w:sz w:val="20"/>
                <w:szCs w:val="20"/>
              </w:rPr>
              <w:t>26][27]</w:t>
            </w:r>
          </w:p>
          <w:p w14:paraId="04A8880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4A8880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-Overhead from MAC CE [24]</w:t>
            </w:r>
          </w:p>
          <w:p w14:paraId="04A8880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-Requires RAN2 involvement [</w:t>
            </w:r>
            <w:proofErr w:type="gramStart"/>
            <w:r>
              <w:rPr>
                <w:rFonts w:ascii="Times New Roman" w:hAnsi="Times New Roman" w:cs="Times New Roman"/>
                <w:sz w:val="20"/>
                <w:szCs w:val="20"/>
              </w:rPr>
              <w:t>26][</w:t>
            </w:r>
            <w:proofErr w:type="gramEnd"/>
            <w:r>
              <w:rPr>
                <w:rFonts w:ascii="Times New Roman" w:hAnsi="Times New Roman" w:cs="Times New Roman"/>
                <w:sz w:val="20"/>
                <w:szCs w:val="20"/>
              </w:rPr>
              <w:t>29]</w:t>
            </w:r>
          </w:p>
          <w:p w14:paraId="04A88804" w14:textId="77777777" w:rsidR="00736684" w:rsidRDefault="00736684">
            <w:pPr>
              <w:rPr>
                <w:rFonts w:ascii="Times New Roman" w:hAnsi="Times New Roman" w:cs="Times New Roman"/>
                <w:sz w:val="20"/>
                <w:szCs w:val="20"/>
              </w:rPr>
            </w:pPr>
          </w:p>
        </w:tc>
      </w:tr>
      <w:tr w:rsidR="00736684" w14:paraId="04A8880C" w14:textId="77777777">
        <w:tc>
          <w:tcPr>
            <w:tcW w:w="1435" w:type="dxa"/>
          </w:tcPr>
          <w:p w14:paraId="04A88806"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04A88807"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04A8880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-Lower latency [than MAC CE] [29]</w:t>
            </w:r>
          </w:p>
          <w:p w14:paraId="04A88809"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04A8880A" w14:textId="77777777" w:rsidR="00736684" w:rsidRDefault="00736684">
            <w:pPr>
              <w:rPr>
                <w:rFonts w:ascii="Times New Roman" w:hAnsi="Times New Roman" w:cs="Times New Roman"/>
                <w:sz w:val="20"/>
                <w:szCs w:val="20"/>
              </w:rPr>
            </w:pPr>
          </w:p>
        </w:tc>
        <w:tc>
          <w:tcPr>
            <w:tcW w:w="4045" w:type="dxa"/>
          </w:tcPr>
          <w:p w14:paraId="04A8880B" w14:textId="77777777" w:rsidR="00736684" w:rsidRDefault="00736684">
            <w:pPr>
              <w:rPr>
                <w:rFonts w:ascii="Times New Roman" w:hAnsi="Times New Roman" w:cs="Times New Roman"/>
                <w:sz w:val="20"/>
                <w:szCs w:val="20"/>
              </w:rPr>
            </w:pPr>
          </w:p>
        </w:tc>
      </w:tr>
    </w:tbl>
    <w:p w14:paraId="04A8880D" w14:textId="77777777" w:rsidR="00736684" w:rsidRDefault="00736684">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lastRenderedPageBreak/>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等线" w:hAnsi="Times New Roman" w:cs="Times New Roman"/>
                <w:sz w:val="20"/>
                <w:szCs w:val="20"/>
                <w:lang w:val="en-GB" w:eastAsia="zh-CN"/>
              </w:rPr>
            </w:pPr>
          </w:p>
          <w:p w14:paraId="04A8881E"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等线"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等线" w:hAnsi="Times New Roman" w:cs="Times New Roman"/>
                <w:sz w:val="20"/>
                <w:szCs w:val="20"/>
                <w:lang w:eastAsia="zh-CN"/>
              </w:rPr>
            </w:pPr>
          </w:p>
          <w:p w14:paraId="04A88822"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等线" w:hAnsi="Times New Roman" w:cs="Times New Roman"/>
                <w:sz w:val="20"/>
                <w:szCs w:val="20"/>
                <w:lang w:eastAsia="zh-CN"/>
              </w:rPr>
            </w:pPr>
          </w:p>
          <w:p w14:paraId="04A88824"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lastRenderedPageBreak/>
              <w:t>C</w:t>
            </w:r>
            <w:r>
              <w:rPr>
                <w:rFonts w:ascii="Times New Roman" w:eastAsia="等线"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04A88842" w14:textId="77777777" w:rsidR="00736684" w:rsidRDefault="00736684">
            <w:pPr>
              <w:jc w:val="both"/>
              <w:rPr>
                <w:rFonts w:ascii="Times New Roman" w:eastAsia="等线"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between two </w:t>
            </w:r>
            <w:proofErr w:type="gramStart"/>
            <w:r>
              <w:rPr>
                <w:rFonts w:ascii="Times New Roman" w:eastAsia="宋体" w:hAnsi="Times New Roman" w:cs="Times New Roman" w:hint="eastAsia"/>
                <w:sz w:val="20"/>
                <w:szCs w:val="20"/>
                <w:lang w:eastAsia="zh-CN"/>
              </w:rPr>
              <w:t>waveform</w:t>
            </w:r>
            <w:proofErr w:type="gramEnd"/>
            <w:r>
              <w:rPr>
                <w:rFonts w:ascii="Times New Roman" w:eastAsia="宋体"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 xml:space="preserve">Regarding the concern of reusing existing field in scheduling DCI, RRC </w:t>
            </w:r>
            <w:proofErr w:type="spellStart"/>
            <w:r w:rsidRPr="00F943D4">
              <w:rPr>
                <w:rFonts w:ascii="Times New Roman" w:hAnsi="Times New Roman" w:cs="Times New Roman"/>
                <w:sz w:val="20"/>
                <w:szCs w:val="20"/>
                <w:lang w:val="en-GB"/>
              </w:rPr>
              <w:t>signaling</w:t>
            </w:r>
            <w:proofErr w:type="spellEnd"/>
            <w:r w:rsidRPr="00F943D4">
              <w:rPr>
                <w:rFonts w:ascii="Times New Roman" w:hAnsi="Times New Roman" w:cs="Times New Roman"/>
                <w:sz w:val="20"/>
                <w:szCs w:val="20"/>
                <w:lang w:val="en-GB"/>
              </w:rPr>
              <w:t xml:space="preserve">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 xml:space="preserve">Regarding the concerns of MAC CE, firstly, we don't think the latency difference between DCI and MAC CE </w:t>
            </w:r>
            <w:proofErr w:type="spellStart"/>
            <w:r w:rsidRPr="00AD6007">
              <w:rPr>
                <w:rFonts w:ascii="Times New Roman" w:hAnsi="Times New Roman" w:cs="Times New Roman"/>
                <w:sz w:val="20"/>
                <w:szCs w:val="20"/>
                <w:lang w:val="en-GB"/>
              </w:rPr>
              <w:t>signaling</w:t>
            </w:r>
            <w:proofErr w:type="spellEnd"/>
            <w:r w:rsidRPr="00AD6007">
              <w:rPr>
                <w:rFonts w:ascii="Times New Roman" w:hAnsi="Times New Roman" w:cs="Times New Roman"/>
                <w:sz w:val="20"/>
                <w:szCs w:val="20"/>
                <w:lang w:val="en-GB"/>
              </w:rPr>
              <w:t xml:space="preserve">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w:t>
            </w:r>
            <w:r w:rsidRPr="009B75FB">
              <w:rPr>
                <w:rFonts w:ascii="Times New Roman" w:eastAsia="等线" w:hAnsi="Times New Roman" w:cs="Times New Roman"/>
                <w:sz w:val="20"/>
                <w:szCs w:val="20"/>
                <w:lang w:val="en-GB" w:eastAsia="zh-CN"/>
              </w:rPr>
              <w:t>emphasize</w:t>
            </w:r>
            <w:r>
              <w:rPr>
                <w:rFonts w:ascii="Times New Roman" w:eastAsia="等线"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bookmarkStart w:id="1" w:name="_GoBack"/>
            <w:bookmarkEnd w:id="1"/>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bl>
    <w:p w14:paraId="04A88852" w14:textId="77777777" w:rsidR="00736684" w:rsidRDefault="00736684" w:rsidP="003003C8">
      <w:pPr>
        <w:ind w:firstLine="720"/>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w:t>
      </w:r>
      <w:proofErr w:type="gramStart"/>
      <w:r>
        <w:rPr>
          <w:rFonts w:ascii="Times New Roman" w:hAnsi="Times New Roman" w:cs="Times New Roman"/>
          <w:sz w:val="20"/>
          <w:szCs w:val="20"/>
        </w:rPr>
        <w:t>8][</w:t>
      </w:r>
      <w:proofErr w:type="gramEnd"/>
      <w:r>
        <w:rPr>
          <w:rFonts w:ascii="Times New Roman" w:hAnsi="Times New Roman" w:cs="Times New Roman"/>
          <w:sz w:val="20"/>
          <w:szCs w:val="20"/>
        </w:rPr>
        <w:t>11][12][14][26][28] observe that the size/presence of several fields may be different depending on whether transform precoding is enabled or disabled. Such fields include, e.g. [</w:t>
      </w:r>
      <w:proofErr w:type="gramStart"/>
      <w:r>
        <w:rPr>
          <w:rFonts w:ascii="Times New Roman" w:hAnsi="Times New Roman" w:cs="Times New Roman"/>
          <w:sz w:val="20"/>
          <w:szCs w:val="20"/>
        </w:rPr>
        <w:t>12][</w:t>
      </w:r>
      <w:proofErr w:type="gramEnd"/>
      <w:r>
        <w:rPr>
          <w:rFonts w:ascii="Times New Roman" w:hAnsi="Times New Roman" w:cs="Times New Roman"/>
          <w:sz w:val="20"/>
          <w:szCs w:val="20"/>
        </w:rPr>
        <w:t>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w:t>
      </w:r>
      <w:proofErr w:type="gramStart"/>
      <w:r>
        <w:rPr>
          <w:rFonts w:ascii="Times New Roman" w:hAnsi="Times New Roman" w:cs="Times New Roman"/>
          <w:sz w:val="20"/>
          <w:szCs w:val="20"/>
        </w:rPr>
        <w:t>8][</w:t>
      </w:r>
      <w:proofErr w:type="gramEnd"/>
      <w:r>
        <w:rPr>
          <w:rFonts w:ascii="Times New Roman" w:hAnsi="Times New Roman" w:cs="Times New Roman"/>
          <w:sz w:val="20"/>
          <w:szCs w:val="20"/>
        </w:rPr>
        <w:t>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w:t>
      </w:r>
      <w:proofErr w:type="gramStart"/>
      <w:r>
        <w:rPr>
          <w:rFonts w:ascii="Times New Roman" w:hAnsi="Times New Roman" w:cs="Times New Roman"/>
          <w:sz w:val="20"/>
          <w:szCs w:val="20"/>
        </w:rPr>
        <w:t>8][</w:t>
      </w:r>
      <w:proofErr w:type="gramEnd"/>
      <w:r>
        <w:rPr>
          <w:rFonts w:ascii="Times New Roman" w:hAnsi="Times New Roman" w:cs="Times New Roman"/>
          <w:sz w:val="20"/>
          <w:szCs w:val="20"/>
        </w:rPr>
        <w:t>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w:t>
      </w:r>
      <w:proofErr w:type="gramStart"/>
      <w:r>
        <w:rPr>
          <w:rFonts w:ascii="Times New Roman" w:hAnsi="Times New Roman" w:cs="Times New Roman"/>
          <w:sz w:val="20"/>
          <w:szCs w:val="20"/>
        </w:rPr>
        <w:t>3][</w:t>
      </w:r>
      <w:proofErr w:type="gramEnd"/>
      <w:r>
        <w:rPr>
          <w:rFonts w:ascii="Times New Roman" w:hAnsi="Times New Roman" w:cs="Times New Roman"/>
          <w:sz w:val="20"/>
          <w:szCs w:val="20"/>
        </w:rPr>
        <w:t>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w:t>
      </w:r>
      <w:proofErr w:type="gramStart"/>
      <w:r>
        <w:rPr>
          <w:rFonts w:ascii="Times New Roman" w:hAnsi="Times New Roman" w:cs="Times New Roman"/>
          <w:sz w:val="20"/>
          <w:szCs w:val="20"/>
          <w:lang w:val="en-GB"/>
        </w:rPr>
        <w:t>3][</w:t>
      </w:r>
      <w:proofErr w:type="gramEnd"/>
      <w:r>
        <w:rPr>
          <w:rFonts w:ascii="Times New Roman" w:hAnsi="Times New Roman" w:cs="Times New Roman"/>
          <w:sz w:val="20"/>
          <w:szCs w:val="20"/>
          <w:lang w:val="en-GB"/>
        </w:rPr>
        <w:t>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w:t>
      </w:r>
      <w:proofErr w:type="gramStart"/>
      <w:r>
        <w:rPr>
          <w:rFonts w:ascii="Times New Roman" w:hAnsi="Times New Roman" w:cs="Times New Roman"/>
          <w:sz w:val="20"/>
          <w:szCs w:val="20"/>
          <w:lang w:val="en-GB"/>
        </w:rPr>
        <w:t>3][</w:t>
      </w:r>
      <w:proofErr w:type="gramEnd"/>
      <w:r>
        <w:rPr>
          <w:rFonts w:ascii="Times New Roman" w:hAnsi="Times New Roman" w:cs="Times New Roman"/>
          <w:sz w:val="20"/>
          <w:szCs w:val="20"/>
          <w:lang w:val="en-GB"/>
        </w:rPr>
        <w:t>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Heading1"/>
      </w:pPr>
      <w:r>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w:t>
      </w:r>
      <w:proofErr w:type="gramStart"/>
      <w:r>
        <w:rPr>
          <w:rFonts w:ascii="Times New Roman" w:hAnsi="Times New Roman" w:cs="Times New Roman"/>
          <w:sz w:val="20"/>
          <w:szCs w:val="20"/>
          <w:lang w:val="en-GB"/>
        </w:rPr>
        <w:t>2][</w:t>
      </w:r>
      <w:proofErr w:type="gramEnd"/>
      <w:r>
        <w:rPr>
          <w:rFonts w:ascii="Times New Roman" w:hAnsi="Times New Roman" w:cs="Times New Roman"/>
          <w:sz w:val="20"/>
          <w:szCs w:val="20"/>
          <w:lang w:val="en-GB"/>
        </w:rPr>
        <w:t>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w:t>
      </w:r>
      <w:proofErr w:type="gramStart"/>
      <w:r>
        <w:rPr>
          <w:rFonts w:ascii="Times New Roman" w:hAnsi="Times New Roman" w:cs="Times New Roman"/>
          <w:sz w:val="20"/>
          <w:szCs w:val="20"/>
          <w:lang w:val="en-GB"/>
        </w:rPr>
        <w:t>2][</w:t>
      </w:r>
      <w:proofErr w:type="gramEnd"/>
      <w:r>
        <w:rPr>
          <w:rFonts w:ascii="Times New Roman" w:hAnsi="Times New Roman" w:cs="Times New Roman"/>
          <w:sz w:val="20"/>
          <w:szCs w:val="20"/>
          <w:lang w:val="en-GB"/>
        </w:rPr>
        <w:t>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w:t>
      </w:r>
      <w:proofErr w:type="gramStart"/>
      <w:r>
        <w:rPr>
          <w:rFonts w:ascii="Times New Roman" w:hAnsi="Times New Roman" w:cs="Times New Roman"/>
          <w:sz w:val="20"/>
          <w:szCs w:val="20"/>
          <w:lang w:val="en-GB"/>
        </w:rPr>
        <w:t>2][</w:t>
      </w:r>
      <w:proofErr w:type="gramEnd"/>
      <w:r>
        <w:rPr>
          <w:rFonts w:ascii="Times New Roman" w:hAnsi="Times New Roman" w:cs="Times New Roman"/>
          <w:sz w:val="20"/>
          <w:szCs w:val="20"/>
          <w:lang w:val="en-GB"/>
        </w:rPr>
        <w:t>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04A888A2" w14:textId="77777777" w:rsidR="00736684" w:rsidRDefault="00A34991">
            <w:pPr>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are open to this issue. More discussion </w:t>
            </w:r>
            <w:proofErr w:type="gramStart"/>
            <w:r>
              <w:rPr>
                <w:rFonts w:ascii="Times New Roman" w:eastAsia="宋体" w:hAnsi="Times New Roman" w:cs="Times New Roman" w:hint="eastAsia"/>
                <w:sz w:val="20"/>
                <w:szCs w:val="20"/>
                <w:lang w:eastAsia="zh-CN"/>
              </w:rPr>
              <w:t>are</w:t>
            </w:r>
            <w:proofErr w:type="gramEnd"/>
            <w:r>
              <w:rPr>
                <w:rFonts w:ascii="Times New Roman" w:eastAsia="宋体" w:hAnsi="Times New Roman" w:cs="Times New Roman" w:hint="eastAsia"/>
                <w:sz w:val="20"/>
                <w:szCs w:val="20"/>
                <w:lang w:eastAsia="zh-CN"/>
              </w:rPr>
              <w:t xml:space="preserve"> needed.</w:t>
            </w:r>
            <w:r>
              <w:rPr>
                <w:rFonts w:ascii="Times New Roman" w:eastAsia="宋体" w:hAnsi="Times New Roman" w:cs="Times New Roman"/>
                <w:sz w:val="20"/>
                <w:szCs w:val="20"/>
                <w:lang w:eastAsia="zh-CN"/>
              </w:rPr>
              <w:t xml:space="preserve"> For PHR, we think </w:t>
            </w:r>
            <w:proofErr w:type="spellStart"/>
            <w:r>
              <w:rPr>
                <w:rFonts w:ascii="Times New Roman" w:eastAsia="宋体" w:hAnsi="Times New Roman" w:cs="Times New Roman"/>
                <w:sz w:val="20"/>
                <w:szCs w:val="20"/>
                <w:lang w:eastAsia="zh-CN"/>
              </w:rPr>
              <w:t>gNB</w:t>
            </w:r>
            <w:proofErr w:type="spellEnd"/>
            <w:r>
              <w:rPr>
                <w:rFonts w:ascii="Times New Roman" w:eastAsia="宋体" w:hAnsi="Times New Roman" w:cs="Times New Roman"/>
                <w:sz w:val="20"/>
                <w:szCs w:val="20"/>
                <w:lang w:eastAsia="zh-CN"/>
              </w:rPr>
              <w:t xml:space="preserve">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We think current reporting can help </w:t>
            </w:r>
            <w:proofErr w:type="spellStart"/>
            <w:r>
              <w:rPr>
                <w:rFonts w:ascii="Times New Roman" w:eastAsia="宋体" w:hAnsi="Times New Roman" w:cs="Times New Roman" w:hint="eastAsia"/>
                <w:sz w:val="20"/>
                <w:szCs w:val="20"/>
                <w:lang w:eastAsia="zh-CN"/>
              </w:rPr>
              <w:t>gNB</w:t>
            </w:r>
            <w:proofErr w:type="spellEnd"/>
            <w:r>
              <w:rPr>
                <w:rFonts w:ascii="Times New Roman" w:eastAsia="宋体" w:hAnsi="Times New Roman" w:cs="Times New Roman" w:hint="eastAsia"/>
                <w:sz w:val="20"/>
                <w:szCs w:val="20"/>
                <w:lang w:eastAsia="zh-CN"/>
              </w:rPr>
              <w:t xml:space="preserve">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w:t>
            </w:r>
            <w:proofErr w:type="gramStart"/>
            <w:r>
              <w:rPr>
                <w:rFonts w:ascii="Times New Roman" w:hAnsi="Times New Roman" w:cs="Times New Roman"/>
                <w:sz w:val="20"/>
                <w:szCs w:val="20"/>
                <w:lang w:val="en-GB"/>
              </w:rPr>
              <w:t>now</w:t>
            </w:r>
            <w:proofErr w:type="gramEnd"/>
            <w:r>
              <w:rPr>
                <w:rFonts w:ascii="Times New Roman" w:hAnsi="Times New Roman" w:cs="Times New Roman"/>
                <w:sz w:val="20"/>
                <w:szCs w:val="20"/>
                <w:lang w:val="en-GB"/>
              </w:rPr>
              <w:t xml:space="preserve">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w:t>
            </w:r>
            <w:proofErr w:type="spellStart"/>
            <w:r w:rsidRPr="00FC1A8B">
              <w:rPr>
                <w:rFonts w:ascii="Times New Roman" w:hAnsi="Times New Roman" w:cs="Times New Roman"/>
                <w:sz w:val="20"/>
                <w:szCs w:val="20"/>
                <w:lang w:val="en-GB"/>
              </w:rPr>
              <w:t>backoff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lastRenderedPageBreak/>
              <w:t>power</w:t>
            </w:r>
            <w:r>
              <w:rPr>
                <w:rFonts w:ascii="Times New Roman" w:hAnsi="Times New Roman" w:cs="Times New Roman"/>
                <w:sz w:val="20"/>
                <w:szCs w:val="20"/>
                <w:lang w:val="en-GB"/>
              </w:rPr>
              <w:t xml:space="preserve"> </w:t>
            </w:r>
            <w:proofErr w:type="spellStart"/>
            <w:proofErr w:type="gramStart"/>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w:t>
            </w:r>
            <w:proofErr w:type="gramEnd"/>
            <w:r w:rsidRPr="00C20CEC">
              <w:rPr>
                <w:rFonts w:ascii="Times New Roman" w:hAnsi="Times New Roman" w:cs="Times New Roman"/>
                <w:sz w:val="20"/>
                <w:szCs w:val="20"/>
                <w:vertAlign w:val="subscript"/>
                <w:lang w:val="en-GB"/>
              </w:rPr>
              <w:t>,f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w:t>
            </w:r>
            <w:proofErr w:type="spellStart"/>
            <w:r>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w:t>
            </w:r>
            <w:proofErr w:type="spellStart"/>
            <w:r w:rsidRPr="00FC1A8B">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ListParagraph"/>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ListParagraph"/>
              <w:numPr>
                <w:ilvl w:val="0"/>
                <w:numId w:val="47"/>
              </w:numPr>
              <w:jc w:val="both"/>
              <w:rPr>
                <w:rFonts w:ascii="Times New Roman" w:eastAsia="等线" w:hAnsi="Times New Roman" w:cs="Times New Roman"/>
                <w:sz w:val="20"/>
                <w:szCs w:val="20"/>
                <w:lang w:val="en-GB" w:eastAsia="zh-CN"/>
              </w:rPr>
            </w:pPr>
            <w:r w:rsidRPr="009449EB">
              <w:rPr>
                <w:rFonts w:ascii="Times New Roman" w:hAnsi="Times New Roman" w:cs="Times New Roman"/>
                <w:sz w:val="20"/>
                <w:szCs w:val="20"/>
                <w:lang w:val="en-GB"/>
              </w:rPr>
              <w:t xml:space="preserve">Reuse waveform switching </w:t>
            </w:r>
            <w:proofErr w:type="spellStart"/>
            <w:r w:rsidRPr="009449EB">
              <w:rPr>
                <w:rFonts w:ascii="Times New Roman" w:hAnsi="Times New Roman" w:cs="Times New Roman"/>
                <w:sz w:val="20"/>
                <w:szCs w:val="20"/>
                <w:lang w:val="en-GB"/>
              </w:rPr>
              <w:t>signaling</w:t>
            </w:r>
            <w:proofErr w:type="spellEnd"/>
            <w:r w:rsidRPr="009449EB">
              <w:rPr>
                <w:rFonts w:ascii="Times New Roman" w:hAnsi="Times New Roman" w:cs="Times New Roman"/>
                <w:sz w:val="20"/>
                <w:szCs w:val="20"/>
                <w:lang w:val="en-GB"/>
              </w:rPr>
              <w:t xml:space="preserve"> to trigger PHR</w:t>
            </w:r>
          </w:p>
        </w:tc>
      </w:tr>
    </w:tbl>
    <w:p w14:paraId="04A888B0" w14:textId="77777777" w:rsidR="00736684" w:rsidRDefault="00736684">
      <w:pPr>
        <w:rPr>
          <w:rFonts w:ascii="Times New Roman" w:hAnsi="Times New Roman" w:cs="Times New Roman"/>
          <w:sz w:val="20"/>
          <w:szCs w:val="20"/>
          <w:lang w:val="en-GB"/>
        </w:rPr>
      </w:pPr>
    </w:p>
    <w:p w14:paraId="04A888B1" w14:textId="77777777" w:rsidR="00736684" w:rsidRDefault="00A3499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E1B13" w14:textId="77777777" w:rsidR="00456853" w:rsidRDefault="00456853">
      <w:pPr>
        <w:spacing w:after="0" w:line="240" w:lineRule="auto"/>
      </w:pPr>
      <w:r>
        <w:separator/>
      </w:r>
    </w:p>
  </w:endnote>
  <w:endnote w:type="continuationSeparator" w:id="0">
    <w:p w14:paraId="0FA4F5FB" w14:textId="77777777" w:rsidR="00456853" w:rsidRDefault="0045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88949" w14:textId="350E9D34" w:rsidR="00B17257" w:rsidRDefault="00B17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9B291" w14:textId="77777777" w:rsidR="00456853" w:rsidRDefault="00456853">
      <w:pPr>
        <w:spacing w:after="0" w:line="240" w:lineRule="auto"/>
      </w:pPr>
      <w:r>
        <w:separator/>
      </w:r>
    </w:p>
  </w:footnote>
  <w:footnote w:type="continuationSeparator" w:id="0">
    <w:p w14:paraId="62D694F7" w14:textId="77777777" w:rsidR="00456853" w:rsidRDefault="00456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43C59FD"/>
    <w:multiLevelType w:val="singleLevel"/>
    <w:tmpl w:val="243C59FD"/>
    <w:lvl w:ilvl="0">
      <w:start w:val="1"/>
      <w:numFmt w:val="lowerLetter"/>
      <w:suff w:val="space"/>
      <w:lvlText w:val="%1)"/>
      <w:lvlJc w:val="left"/>
    </w:lvl>
  </w:abstractNum>
  <w:abstractNum w:abstractNumId="16"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17F0FA"/>
    <w:multiLevelType w:val="singleLevel"/>
    <w:tmpl w:val="3017F0FA"/>
    <w:lvl w:ilvl="0">
      <w:start w:val="1"/>
      <w:numFmt w:val="lowerLetter"/>
      <w:suff w:val="space"/>
      <w:lvlText w:val="%1)"/>
      <w:lvlJc w:val="left"/>
    </w:lvl>
  </w:abstractNum>
  <w:abstractNum w:abstractNumId="20"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9"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4"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3"/>
  </w:num>
  <w:num w:numId="3">
    <w:abstractNumId w:val="23"/>
  </w:num>
  <w:num w:numId="4">
    <w:abstractNumId w:val="10"/>
  </w:num>
  <w:num w:numId="5">
    <w:abstractNumId w:val="11"/>
  </w:num>
  <w:num w:numId="6">
    <w:abstractNumId w:val="28"/>
  </w:num>
  <w:num w:numId="7">
    <w:abstractNumId w:val="22"/>
  </w:num>
  <w:num w:numId="8">
    <w:abstractNumId w:val="24"/>
  </w:num>
  <w:num w:numId="9">
    <w:abstractNumId w:val="21"/>
  </w:num>
  <w:num w:numId="10">
    <w:abstractNumId w:val="18"/>
  </w:num>
  <w:num w:numId="11">
    <w:abstractNumId w:val="45"/>
  </w:num>
  <w:num w:numId="12">
    <w:abstractNumId w:val="38"/>
  </w:num>
  <w:num w:numId="13">
    <w:abstractNumId w:val="26"/>
  </w:num>
  <w:num w:numId="14">
    <w:abstractNumId w:val="6"/>
  </w:num>
  <w:num w:numId="15">
    <w:abstractNumId w:val="32"/>
  </w:num>
  <w:num w:numId="16">
    <w:abstractNumId w:val="1"/>
  </w:num>
  <w:num w:numId="17">
    <w:abstractNumId w:val="19"/>
  </w:num>
  <w:num w:numId="18">
    <w:abstractNumId w:val="16"/>
  </w:num>
  <w:num w:numId="19">
    <w:abstractNumId w:val="17"/>
  </w:num>
  <w:num w:numId="20">
    <w:abstractNumId w:val="3"/>
  </w:num>
  <w:num w:numId="21">
    <w:abstractNumId w:val="5"/>
  </w:num>
  <w:num w:numId="22">
    <w:abstractNumId w:val="20"/>
  </w:num>
  <w:num w:numId="23">
    <w:abstractNumId w:val="42"/>
  </w:num>
  <w:num w:numId="24">
    <w:abstractNumId w:val="46"/>
  </w:num>
  <w:num w:numId="25">
    <w:abstractNumId w:val="9"/>
  </w:num>
  <w:num w:numId="26">
    <w:abstractNumId w:val="29"/>
  </w:num>
  <w:num w:numId="27">
    <w:abstractNumId w:val="43"/>
  </w:num>
  <w:num w:numId="28">
    <w:abstractNumId w:val="40"/>
  </w:num>
  <w:num w:numId="29">
    <w:abstractNumId w:val="25"/>
  </w:num>
  <w:num w:numId="30">
    <w:abstractNumId w:val="0"/>
  </w:num>
  <w:num w:numId="31">
    <w:abstractNumId w:val="14"/>
  </w:num>
  <w:num w:numId="32">
    <w:abstractNumId w:val="2"/>
  </w:num>
  <w:num w:numId="33">
    <w:abstractNumId w:val="4"/>
  </w:num>
  <w:num w:numId="34">
    <w:abstractNumId w:val="31"/>
  </w:num>
  <w:num w:numId="35">
    <w:abstractNumId w:val="27"/>
  </w:num>
  <w:num w:numId="36">
    <w:abstractNumId w:val="15"/>
  </w:num>
  <w:num w:numId="37">
    <w:abstractNumId w:val="37"/>
  </w:num>
  <w:num w:numId="38">
    <w:abstractNumId w:val="35"/>
  </w:num>
  <w:num w:numId="39">
    <w:abstractNumId w:val="13"/>
  </w:num>
  <w:num w:numId="40">
    <w:abstractNumId w:val="36"/>
  </w:num>
  <w:num w:numId="41">
    <w:abstractNumId w:val="41"/>
  </w:num>
  <w:num w:numId="42">
    <w:abstractNumId w:val="12"/>
  </w:num>
  <w:num w:numId="43">
    <w:abstractNumId w:val="39"/>
  </w:num>
  <w:num w:numId="44">
    <w:abstractNumId w:val="8"/>
  </w:num>
  <w:num w:numId="45">
    <w:abstractNumId w:val="30"/>
  </w:num>
  <w:num w:numId="46">
    <w:abstractNumId w:val="34"/>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DEA"/>
    <w:rsid w:val="00096587"/>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885FD"/>
  <w15:docId w15:val="{AE3B1BD3-051A-40AA-90C1-D670C627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宋体" w:hAnsi="Arial" w:cs="Times New Roman"/>
      <w:sz w:val="36"/>
      <w:szCs w:val="36"/>
      <w:lang w:val="en-GB" w:eastAsia="zh-CN"/>
    </w:rPr>
  </w:style>
  <w:style w:type="character" w:customStyle="1" w:styleId="Heading2Char">
    <w:name w:val="Heading 2 Char"/>
    <w:basedOn w:val="DefaultParagraphFont"/>
    <w:link w:val="Heading2"/>
    <w:qFormat/>
    <w:rPr>
      <w:rFonts w:ascii="Arial" w:eastAsia="宋体" w:hAnsi="Arial" w:cs="Times New Roman"/>
      <w:sz w:val="32"/>
      <w:szCs w:val="32"/>
      <w:lang w:val="en-GB" w:eastAsia="zh-CN"/>
    </w:rPr>
  </w:style>
  <w:style w:type="character" w:customStyle="1" w:styleId="Heading3Char">
    <w:name w:val="Heading 3 Char"/>
    <w:basedOn w:val="DefaultParagraphFont"/>
    <w:link w:val="Heading3"/>
    <w:qFormat/>
    <w:rPr>
      <w:rFonts w:ascii="Arial" w:eastAsia="宋体" w:hAnsi="Arial" w:cs="Times New Roman"/>
      <w:sz w:val="28"/>
      <w:szCs w:val="28"/>
      <w:lang w:val="en-GB" w:eastAsia="zh-CN"/>
    </w:rPr>
  </w:style>
  <w:style w:type="character" w:customStyle="1" w:styleId="Heading4Char">
    <w:name w:val="Heading 4 Char"/>
    <w:basedOn w:val="DefaultParagraphFont"/>
    <w:link w:val="Heading4"/>
    <w:qFormat/>
    <w:rPr>
      <w:rFonts w:ascii="Arial" w:eastAsia="宋体" w:hAnsi="Arial" w:cs="Times New Roman"/>
      <w:sz w:val="24"/>
      <w:szCs w:val="24"/>
      <w:lang w:val="en-GB" w:eastAsia="zh-CN"/>
    </w:rPr>
  </w:style>
  <w:style w:type="character" w:customStyle="1" w:styleId="Heading5Char">
    <w:name w:val="Heading 5 Char"/>
    <w:basedOn w:val="DefaultParagraphFont"/>
    <w:link w:val="Heading5"/>
    <w:rPr>
      <w:rFonts w:ascii="Arial" w:eastAsia="宋体" w:hAnsi="Arial" w:cs="Times New Roman"/>
      <w:lang w:val="en-GB" w:eastAsia="zh-CN"/>
    </w:rPr>
  </w:style>
  <w:style w:type="character" w:customStyle="1" w:styleId="Heading6Char">
    <w:name w:val="Heading 6 Char"/>
    <w:basedOn w:val="DefaultParagraphFont"/>
    <w:link w:val="Heading6"/>
    <w:qFormat/>
    <w:rPr>
      <w:rFonts w:ascii="Arial" w:hAnsi="Arial" w:cs="Arial"/>
    </w:rPr>
  </w:style>
  <w:style w:type="character" w:customStyle="1" w:styleId="Heading7Char">
    <w:name w:val="Heading 7 Char"/>
    <w:basedOn w:val="DefaultParagraphFont"/>
    <w:link w:val="Heading7"/>
    <w:rPr>
      <w:rFonts w:ascii="Arial" w:hAnsi="Arial" w:cs="Arial"/>
    </w:rPr>
  </w:style>
  <w:style w:type="character" w:customStyle="1" w:styleId="Heading8Char">
    <w:name w:val="Heading 8 Char"/>
    <w:basedOn w:val="DefaultParagraphFont"/>
    <w:link w:val="Heading8"/>
    <w:qFormat/>
    <w:rPr>
      <w:rFonts w:ascii="Arial" w:hAnsi="Arial" w:cs="Arial"/>
    </w:rPr>
  </w:style>
  <w:style w:type="character" w:customStyle="1" w:styleId="Heading9Char">
    <w:name w:val="Heading 9 Char"/>
    <w:basedOn w:val="DefaultParagraphFont"/>
    <w:link w:val="Heading9"/>
    <w:qFormat/>
    <w:rPr>
      <w:rFonts w:ascii="Arial" w:hAnsi="Arial" w:cs="Arial"/>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列出段落,リスト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lang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5.xml><?xml version="1.0" encoding="utf-8"?>
<ds:datastoreItem xmlns:ds="http://schemas.openxmlformats.org/officeDocument/2006/customXml" ds:itemID="{694416C4-5B29-4D44-93C7-203E0720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9788</Words>
  <Characters>55793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Huawei, HiSilicon</cp:lastModifiedBy>
  <cp:revision>24</cp:revision>
  <dcterms:created xsi:type="dcterms:W3CDTF">2022-10-12T18:10:00Z</dcterms:created>
  <dcterms:modified xsi:type="dcterms:W3CDTF">2022-10-12T20:04:00Z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y fmtid="{D5CDD505-2E9C-101B-9397-08002B2CF9AE}" pid="19"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20" name="_2015_ms_pID_7253431">
    <vt:lpwstr>25Py+4Zr0JPFgFCmDihSeDLSSpR5p3Mjfy0hBo3AXiZJo4rKjIlZpe
42i+B0Dxe+iNgw+C9dHbd1deKGsyS8LLFWnPtOlm+aJsDYgNG0ur0JIcdtmxDR6jfe+IwoBF
oqcpvAIgt2xJCSV5im5RPDbRHG8J+rQz6RrdtwNiuJ2MqkiWtSkVS2gjdP7jWhFNiNAi5PhI
3GPXopig01zJHaaM</vt:lpwstr>
  </property>
</Properties>
</file>