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E640C" w14:textId="77777777" w:rsidR="00E66664" w:rsidRDefault="004B0B19">
      <w:pPr>
        <w:pStyle w:val="af3"/>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2F20F5B4" w14:textId="77777777" w:rsidR="00E66664" w:rsidRDefault="004B0B19">
      <w:pPr>
        <w:pStyle w:val="af3"/>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1E7ECFF6" w14:textId="77777777" w:rsidR="00E66664" w:rsidRDefault="00E66664">
      <w:pPr>
        <w:pStyle w:val="af3"/>
        <w:tabs>
          <w:tab w:val="left" w:pos="1800"/>
        </w:tabs>
        <w:spacing w:after="0"/>
        <w:ind w:left="1800" w:hanging="1800"/>
        <w:rPr>
          <w:rFonts w:cs="Arial"/>
          <w:sz w:val="22"/>
          <w:szCs w:val="22"/>
          <w:lang w:eastAsia="zh-CN"/>
        </w:rPr>
      </w:pPr>
    </w:p>
    <w:p w14:paraId="01FCD47B" w14:textId="77777777" w:rsidR="00E66664" w:rsidRDefault="004B0B19">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5B702A6E" w14:textId="77777777" w:rsidR="00E66664" w:rsidRDefault="004B0B19">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79189D32" w14:textId="77777777" w:rsidR="00E66664" w:rsidRDefault="004B0B19">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405372D6" w14:textId="77777777" w:rsidR="00E66664" w:rsidRDefault="004B0B19">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2773A62" w14:textId="77777777" w:rsidR="008B6F38" w:rsidRPr="008B6F38" w:rsidRDefault="008B6F38">
      <w:pPr>
        <w:pStyle w:val="1"/>
        <w:rPr>
          <w:sz w:val="44"/>
          <w:lang w:eastAsia="zh-CN"/>
        </w:rPr>
      </w:pPr>
      <w:r>
        <w:rPr>
          <w:rFonts w:hint="eastAsia"/>
          <w:sz w:val="44"/>
          <w:lang w:val="en-US" w:eastAsia="zh-CN"/>
        </w:rPr>
        <w:t>Introduction</w:t>
      </w:r>
    </w:p>
    <w:p w14:paraId="5D9B952E" w14:textId="5CB6E435" w:rsidR="00BC32C1" w:rsidRDefault="00BC32C1" w:rsidP="00BC32C1">
      <w:pPr>
        <w:rPr>
          <w:lang w:eastAsia="zh-CN"/>
        </w:rPr>
      </w:pPr>
      <w:r>
        <w:t xml:space="preserve">This document summarizes the contributions [1 - 25] for AI 9.13.1 </w:t>
      </w:r>
      <w:r>
        <w:rPr>
          <w:rFonts w:hint="eastAsia"/>
          <w:lang w:eastAsia="zh-CN"/>
        </w:rPr>
        <w:t>a</w:t>
      </w:r>
      <w:r>
        <w:rPr>
          <w:lang w:eastAsia="zh-CN"/>
        </w:rPr>
        <w:t>nd email discussions.</w:t>
      </w:r>
    </w:p>
    <w:p w14:paraId="6F5D9D84" w14:textId="263C1B4E" w:rsidR="00BC32C1" w:rsidRDefault="00BC32C1" w:rsidP="00BC32C1">
      <w:r>
        <w:t xml:space="preserve">The issues in this document are tagged and color coded with </w:t>
      </w:r>
      <w:r w:rsidRPr="00BC32C1">
        <w:rPr>
          <w:highlight w:val="yellow"/>
        </w:rPr>
        <w:t>[</w:t>
      </w:r>
      <w:r>
        <w:rPr>
          <w:highlight w:val="yellow"/>
        </w:rPr>
        <w:t>H]</w:t>
      </w:r>
      <w:r>
        <w:t xml:space="preserve"> or </w:t>
      </w:r>
      <w:r w:rsidRPr="00BC32C1">
        <w:rPr>
          <w:highlight w:val="cyan"/>
        </w:rPr>
        <w:t>[M]</w:t>
      </w:r>
      <w:r>
        <w:t>.</w:t>
      </w:r>
    </w:p>
    <w:p w14:paraId="6AF03A74" w14:textId="650C53ED" w:rsidR="00BC32C1" w:rsidRDefault="00BC32C1" w:rsidP="00BC32C1">
      <w:pPr>
        <w:rPr>
          <w:lang w:val="en-GB" w:eastAsia="zh-CN"/>
        </w:rPr>
      </w:pPr>
      <w:r>
        <w:rPr>
          <w:rFonts w:hint="eastAsia"/>
          <w:lang w:val="en-GB" w:eastAsia="zh-CN"/>
        </w:rPr>
        <w:t>T</w:t>
      </w:r>
      <w:r>
        <w:rPr>
          <w:lang w:val="en-GB" w:eastAsia="zh-CN"/>
        </w:rPr>
        <w:t>he previous FL summaries can be found in section 7.</w:t>
      </w:r>
    </w:p>
    <w:p w14:paraId="6A796A0D" w14:textId="4EE66484" w:rsidR="00BC32C1" w:rsidRDefault="00BC32C1" w:rsidP="00BC32C1">
      <w:pPr>
        <w:rPr>
          <w:lang w:val="en-GB" w:eastAsia="zh-CN"/>
        </w:rPr>
      </w:pPr>
    </w:p>
    <w:p w14:paraId="74AFBDE6" w14:textId="6BC347FE" w:rsidR="00BC32C1" w:rsidRPr="007B5F52" w:rsidRDefault="00BC32C1" w:rsidP="00BC32C1">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BC32C1" w14:paraId="6494ABDC" w14:textId="77777777" w:rsidTr="000B6B98">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50FFA" w14:textId="77777777" w:rsidR="00BC32C1" w:rsidRDefault="00BC32C1" w:rsidP="00C578C2">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2A131" w14:textId="0FD9F291" w:rsidR="00BC32C1" w:rsidRDefault="0042265B" w:rsidP="00C578C2">
            <w:pPr>
              <w:spacing w:before="0" w:after="0" w:line="240" w:lineRule="auto"/>
              <w:jc w:val="center"/>
              <w:rPr>
                <w:b/>
                <w:bCs/>
              </w:rPr>
            </w:pPr>
            <w:r>
              <w:rPr>
                <w:b/>
                <w:bCs/>
              </w:rPr>
              <w:t>C</w:t>
            </w:r>
            <w:r w:rsidR="00BC32C1">
              <w:rPr>
                <w:b/>
                <w:bCs/>
              </w:rPr>
              <w:t>ontact</w:t>
            </w:r>
            <w:r>
              <w:rPr>
                <w:b/>
                <w:bCs/>
              </w:rPr>
              <w: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EB78F" w14:textId="77777777" w:rsidR="00BC32C1" w:rsidRDefault="00BC32C1" w:rsidP="00C578C2">
            <w:pPr>
              <w:spacing w:before="0" w:after="0" w:line="240" w:lineRule="auto"/>
              <w:jc w:val="center"/>
              <w:rPr>
                <w:b/>
                <w:bCs/>
              </w:rPr>
            </w:pPr>
            <w:r>
              <w:rPr>
                <w:b/>
                <w:bCs/>
              </w:rPr>
              <w:t>Email address(es)</w:t>
            </w:r>
          </w:p>
        </w:tc>
      </w:tr>
      <w:tr w:rsidR="00BC32C1" w14:paraId="20BD5A23" w14:textId="77777777" w:rsidTr="000B6B98">
        <w:tc>
          <w:tcPr>
            <w:tcW w:w="2518" w:type="dxa"/>
          </w:tcPr>
          <w:p w14:paraId="6AC4027C" w14:textId="77777777" w:rsidR="00BC32C1" w:rsidRDefault="00BC32C1" w:rsidP="00C578C2">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62AEC191" w14:textId="77777777" w:rsidR="00BC32C1" w:rsidRDefault="00BC32C1" w:rsidP="00C578C2">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7CA036AB" w14:textId="0091E350" w:rsidR="00BC32C1" w:rsidRDefault="00BC32C1" w:rsidP="00C578C2">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2366D345" w14:textId="15A8A66E" w:rsidR="00BC32C1" w:rsidRDefault="005B1391" w:rsidP="00C578C2">
            <w:pPr>
              <w:spacing w:before="0" w:after="0" w:line="240" w:lineRule="auto"/>
              <w:jc w:val="center"/>
              <w:rPr>
                <w:rFonts w:eastAsiaTheme="minorEastAsia"/>
                <w:lang w:eastAsia="zh-CN"/>
              </w:rPr>
            </w:pPr>
            <w:hyperlink r:id="rId11" w:history="1">
              <w:r w:rsidR="00BC32C1" w:rsidRPr="00701413">
                <w:rPr>
                  <w:rStyle w:val="aff3"/>
                  <w:rFonts w:eastAsiaTheme="minorEastAsia"/>
                  <w:lang w:eastAsia="zh-CN"/>
                </w:rPr>
                <w:t>shenxiaodong@vivo.com</w:t>
              </w:r>
            </w:hyperlink>
          </w:p>
          <w:p w14:paraId="295E4658" w14:textId="74ACFEA2" w:rsidR="00BC32C1" w:rsidRDefault="005B1391" w:rsidP="00C578C2">
            <w:pPr>
              <w:spacing w:before="0" w:after="0" w:line="240" w:lineRule="auto"/>
              <w:jc w:val="center"/>
              <w:rPr>
                <w:rFonts w:eastAsiaTheme="minorEastAsia"/>
                <w:lang w:eastAsia="zh-CN"/>
              </w:rPr>
            </w:pPr>
            <w:hyperlink r:id="rId12" w:history="1">
              <w:r w:rsidR="00BC32C1" w:rsidRPr="00701413">
                <w:rPr>
                  <w:rStyle w:val="aff3"/>
                  <w:rFonts w:eastAsiaTheme="minorEastAsia" w:hint="eastAsia"/>
                  <w:lang w:eastAsia="zh-CN"/>
                </w:rPr>
                <w:t>q</w:t>
              </w:r>
              <w:r w:rsidR="00BC32C1" w:rsidRPr="00701413">
                <w:rPr>
                  <w:rStyle w:val="aff3"/>
                  <w:rFonts w:eastAsiaTheme="minorEastAsia"/>
                  <w:lang w:eastAsia="zh-CN"/>
                </w:rPr>
                <w:t>uxin@vivo.com</w:t>
              </w:r>
            </w:hyperlink>
          </w:p>
        </w:tc>
      </w:tr>
      <w:tr w:rsidR="00BC32C1" w14:paraId="1ECA4193" w14:textId="77777777" w:rsidTr="000B6B98">
        <w:tc>
          <w:tcPr>
            <w:tcW w:w="2518" w:type="dxa"/>
          </w:tcPr>
          <w:p w14:paraId="1B37C516" w14:textId="190F4DAF" w:rsidR="00BC32C1" w:rsidRDefault="00BC32C1" w:rsidP="00C578C2">
            <w:pPr>
              <w:spacing w:before="0" w:after="0" w:line="240" w:lineRule="auto"/>
              <w:jc w:val="center"/>
              <w:rPr>
                <w:rFonts w:eastAsiaTheme="minorEastAsia"/>
                <w:lang w:eastAsia="zh-CN"/>
              </w:rPr>
            </w:pPr>
          </w:p>
        </w:tc>
        <w:tc>
          <w:tcPr>
            <w:tcW w:w="2977" w:type="dxa"/>
          </w:tcPr>
          <w:p w14:paraId="4590A4B3" w14:textId="0442FDCD" w:rsidR="00BC32C1" w:rsidRDefault="00BC32C1" w:rsidP="00C578C2">
            <w:pPr>
              <w:spacing w:before="0" w:after="0" w:line="240" w:lineRule="auto"/>
              <w:jc w:val="center"/>
              <w:rPr>
                <w:rFonts w:eastAsiaTheme="minorEastAsia"/>
                <w:lang w:eastAsia="zh-CN"/>
              </w:rPr>
            </w:pPr>
          </w:p>
        </w:tc>
        <w:tc>
          <w:tcPr>
            <w:tcW w:w="4139" w:type="dxa"/>
          </w:tcPr>
          <w:p w14:paraId="590B3A59" w14:textId="1D2735AD" w:rsidR="00BC32C1" w:rsidRDefault="00BC32C1" w:rsidP="00C578C2">
            <w:pPr>
              <w:spacing w:before="0" w:after="0" w:line="240" w:lineRule="auto"/>
              <w:jc w:val="center"/>
              <w:rPr>
                <w:rFonts w:eastAsiaTheme="minorEastAsia"/>
                <w:lang w:eastAsia="zh-CN"/>
              </w:rPr>
            </w:pPr>
          </w:p>
        </w:tc>
      </w:tr>
      <w:tr w:rsidR="00BC32C1" w14:paraId="6A8D4DAA" w14:textId="77777777" w:rsidTr="000B6B98">
        <w:tc>
          <w:tcPr>
            <w:tcW w:w="2518" w:type="dxa"/>
          </w:tcPr>
          <w:p w14:paraId="504264B1" w14:textId="763658AD" w:rsidR="00BC32C1" w:rsidRDefault="00BC32C1" w:rsidP="00C578C2">
            <w:pPr>
              <w:spacing w:before="0" w:after="0" w:line="240" w:lineRule="auto"/>
              <w:jc w:val="center"/>
              <w:rPr>
                <w:rFonts w:eastAsia="Yu Mincho"/>
                <w:lang w:eastAsia="ja-JP"/>
              </w:rPr>
            </w:pPr>
          </w:p>
        </w:tc>
        <w:tc>
          <w:tcPr>
            <w:tcW w:w="2977" w:type="dxa"/>
          </w:tcPr>
          <w:p w14:paraId="1E1DAE4C" w14:textId="2C348746" w:rsidR="00BC32C1" w:rsidRDefault="00BC32C1" w:rsidP="00C578C2">
            <w:pPr>
              <w:spacing w:before="0" w:after="0" w:line="240" w:lineRule="auto"/>
              <w:jc w:val="center"/>
              <w:rPr>
                <w:rFonts w:eastAsia="Yu Mincho"/>
                <w:lang w:eastAsia="ja-JP"/>
              </w:rPr>
            </w:pPr>
          </w:p>
        </w:tc>
        <w:tc>
          <w:tcPr>
            <w:tcW w:w="4139" w:type="dxa"/>
          </w:tcPr>
          <w:p w14:paraId="73B464D6" w14:textId="7B23EC7E" w:rsidR="00BC32C1" w:rsidRDefault="00BC32C1" w:rsidP="00C578C2">
            <w:pPr>
              <w:spacing w:before="0" w:after="0" w:line="240" w:lineRule="auto"/>
              <w:jc w:val="center"/>
              <w:rPr>
                <w:rFonts w:eastAsia="Yu Mincho"/>
                <w:lang w:eastAsia="ja-JP"/>
              </w:rPr>
            </w:pPr>
          </w:p>
        </w:tc>
      </w:tr>
      <w:tr w:rsidR="00BC32C1" w14:paraId="08C4A3EC" w14:textId="77777777" w:rsidTr="000B6B98">
        <w:tc>
          <w:tcPr>
            <w:tcW w:w="2518" w:type="dxa"/>
          </w:tcPr>
          <w:p w14:paraId="49E97090" w14:textId="36BFB4BC" w:rsidR="00BC32C1" w:rsidRDefault="00BC32C1" w:rsidP="00C578C2">
            <w:pPr>
              <w:spacing w:before="0" w:after="0" w:line="240" w:lineRule="auto"/>
              <w:jc w:val="center"/>
              <w:rPr>
                <w:rFonts w:eastAsia="Yu Mincho"/>
                <w:lang w:eastAsia="ja-JP"/>
              </w:rPr>
            </w:pPr>
          </w:p>
        </w:tc>
        <w:tc>
          <w:tcPr>
            <w:tcW w:w="2977" w:type="dxa"/>
          </w:tcPr>
          <w:p w14:paraId="1B901D2E" w14:textId="545AB432" w:rsidR="00BC32C1" w:rsidRDefault="00BC32C1" w:rsidP="00C578C2">
            <w:pPr>
              <w:spacing w:before="0" w:after="0" w:line="240" w:lineRule="auto"/>
              <w:jc w:val="center"/>
              <w:rPr>
                <w:rFonts w:eastAsia="Yu Mincho"/>
                <w:lang w:eastAsia="ja-JP"/>
              </w:rPr>
            </w:pPr>
          </w:p>
        </w:tc>
        <w:tc>
          <w:tcPr>
            <w:tcW w:w="4139" w:type="dxa"/>
          </w:tcPr>
          <w:p w14:paraId="02BC3186" w14:textId="1DF4D34B" w:rsidR="00BC32C1" w:rsidRDefault="00BC32C1" w:rsidP="00C578C2">
            <w:pPr>
              <w:spacing w:before="0" w:after="0" w:line="240" w:lineRule="auto"/>
              <w:jc w:val="center"/>
              <w:rPr>
                <w:rFonts w:eastAsia="Yu Mincho"/>
                <w:lang w:eastAsia="ja-JP"/>
              </w:rPr>
            </w:pPr>
          </w:p>
        </w:tc>
      </w:tr>
      <w:tr w:rsidR="00BC32C1" w14:paraId="2444E32A" w14:textId="77777777" w:rsidTr="000B6B98">
        <w:tc>
          <w:tcPr>
            <w:tcW w:w="2518" w:type="dxa"/>
          </w:tcPr>
          <w:p w14:paraId="7AD137BA" w14:textId="73B54BF3" w:rsidR="00BC32C1" w:rsidRDefault="00BC32C1" w:rsidP="00C578C2">
            <w:pPr>
              <w:spacing w:before="0" w:after="0" w:line="240" w:lineRule="auto"/>
              <w:jc w:val="center"/>
              <w:rPr>
                <w:rFonts w:eastAsia="Yu Mincho"/>
                <w:lang w:eastAsia="ja-JP"/>
              </w:rPr>
            </w:pPr>
          </w:p>
        </w:tc>
        <w:tc>
          <w:tcPr>
            <w:tcW w:w="2977" w:type="dxa"/>
          </w:tcPr>
          <w:p w14:paraId="4753C4BC" w14:textId="613CC743" w:rsidR="00BC32C1" w:rsidRDefault="00BC32C1" w:rsidP="00C578C2">
            <w:pPr>
              <w:spacing w:before="0" w:after="0" w:line="240" w:lineRule="auto"/>
              <w:jc w:val="center"/>
              <w:rPr>
                <w:rFonts w:eastAsia="Yu Mincho"/>
                <w:lang w:eastAsia="ja-JP"/>
              </w:rPr>
            </w:pPr>
          </w:p>
        </w:tc>
        <w:tc>
          <w:tcPr>
            <w:tcW w:w="4139" w:type="dxa"/>
          </w:tcPr>
          <w:p w14:paraId="73AF39AF" w14:textId="73857094" w:rsidR="00BC32C1" w:rsidRDefault="00BC32C1" w:rsidP="00C578C2">
            <w:pPr>
              <w:spacing w:before="0" w:after="0" w:line="240" w:lineRule="auto"/>
              <w:jc w:val="center"/>
              <w:rPr>
                <w:rFonts w:eastAsia="Yu Mincho"/>
                <w:lang w:eastAsia="ja-JP"/>
              </w:rPr>
            </w:pPr>
          </w:p>
        </w:tc>
      </w:tr>
      <w:tr w:rsidR="00BC32C1" w14:paraId="59AB00F8" w14:textId="77777777" w:rsidTr="000B6B98">
        <w:tc>
          <w:tcPr>
            <w:tcW w:w="2518" w:type="dxa"/>
          </w:tcPr>
          <w:p w14:paraId="01CB8E04" w14:textId="22FB251B" w:rsidR="00BC32C1" w:rsidRDefault="00BC32C1" w:rsidP="00C578C2">
            <w:pPr>
              <w:spacing w:before="0" w:after="0" w:line="240" w:lineRule="auto"/>
              <w:jc w:val="center"/>
              <w:rPr>
                <w:rFonts w:eastAsiaTheme="minorEastAsia"/>
                <w:lang w:eastAsia="zh-CN"/>
              </w:rPr>
            </w:pPr>
          </w:p>
        </w:tc>
        <w:tc>
          <w:tcPr>
            <w:tcW w:w="2977" w:type="dxa"/>
          </w:tcPr>
          <w:p w14:paraId="7913D510" w14:textId="75DC6427" w:rsidR="00BC32C1" w:rsidRDefault="00BC32C1" w:rsidP="00C578C2">
            <w:pPr>
              <w:spacing w:before="0" w:after="0" w:line="240" w:lineRule="auto"/>
              <w:jc w:val="center"/>
              <w:rPr>
                <w:rFonts w:eastAsiaTheme="minorEastAsia"/>
                <w:lang w:eastAsia="zh-CN"/>
              </w:rPr>
            </w:pPr>
          </w:p>
        </w:tc>
        <w:tc>
          <w:tcPr>
            <w:tcW w:w="4139" w:type="dxa"/>
          </w:tcPr>
          <w:p w14:paraId="08E1CE10" w14:textId="0D2F97BA" w:rsidR="00BC32C1" w:rsidRDefault="00BC32C1" w:rsidP="00C578C2">
            <w:pPr>
              <w:spacing w:before="0" w:after="0" w:line="240" w:lineRule="auto"/>
              <w:jc w:val="center"/>
              <w:rPr>
                <w:rFonts w:eastAsiaTheme="minorEastAsia"/>
                <w:lang w:eastAsia="zh-CN"/>
              </w:rPr>
            </w:pPr>
          </w:p>
        </w:tc>
      </w:tr>
    </w:tbl>
    <w:p w14:paraId="77AAF617" w14:textId="77777777" w:rsidR="00BC32C1" w:rsidRPr="00BC32C1" w:rsidRDefault="00BC32C1" w:rsidP="00BC32C1">
      <w:pPr>
        <w:rPr>
          <w:lang w:val="en-GB" w:eastAsia="zh-CN"/>
        </w:rPr>
      </w:pPr>
    </w:p>
    <w:p w14:paraId="5C695654" w14:textId="53078556" w:rsidR="00E66664" w:rsidRDefault="004B0B19">
      <w:pPr>
        <w:pStyle w:val="1"/>
        <w:rPr>
          <w:sz w:val="44"/>
          <w:lang w:eastAsia="zh-CN"/>
        </w:rPr>
      </w:pPr>
      <w:r>
        <w:rPr>
          <w:rFonts w:hint="eastAsia"/>
          <w:sz w:val="44"/>
          <w:lang w:val="en-US" w:eastAsia="zh-CN"/>
        </w:rPr>
        <w:t>Discussion</w:t>
      </w:r>
    </w:p>
    <w:p w14:paraId="5021C582" w14:textId="7DADBF7B" w:rsidR="00E66664" w:rsidRDefault="004B0B19">
      <w:pPr>
        <w:pStyle w:val="2"/>
        <w:rPr>
          <w:szCs w:val="22"/>
          <w:lang w:val="en-US" w:eastAsia="zh-CN"/>
        </w:rPr>
      </w:pPr>
      <w:r>
        <w:rPr>
          <w:rFonts w:hint="eastAsia"/>
          <w:szCs w:val="22"/>
          <w:lang w:val="en-US" w:eastAsia="zh-CN"/>
        </w:rPr>
        <w:t xml:space="preserve">Issue </w:t>
      </w:r>
      <w:r w:rsidR="00D26E71">
        <w:rPr>
          <w:szCs w:val="22"/>
          <w:lang w:val="en-US" w:eastAsia="zh-CN"/>
        </w:rPr>
        <w:t>1</w:t>
      </w:r>
      <w:r>
        <w:rPr>
          <w:rFonts w:hint="eastAsia"/>
          <w:szCs w:val="22"/>
          <w:lang w:val="en-US" w:eastAsia="zh-CN"/>
        </w:rPr>
        <w:t>: Use cases</w:t>
      </w:r>
      <w:r w:rsidR="00B8040C">
        <w:rPr>
          <w:szCs w:val="22"/>
          <w:lang w:val="en-US" w:eastAsia="zh-CN"/>
        </w:rPr>
        <w:t xml:space="preserve"> and KPIs</w:t>
      </w:r>
    </w:p>
    <w:p w14:paraId="68A762F5" w14:textId="77777777" w:rsidR="00F259B6" w:rsidRDefault="00F259B6" w:rsidP="00F259B6">
      <w:pPr>
        <w:pStyle w:val="3"/>
        <w:numPr>
          <w:ilvl w:val="0"/>
          <w:numId w:val="0"/>
        </w:numPr>
        <w:ind w:left="720" w:hanging="720"/>
        <w:rPr>
          <w:lang w:eastAsia="zh-CN"/>
        </w:rPr>
      </w:pPr>
      <w:r>
        <w:rPr>
          <w:lang w:eastAsia="zh-CN"/>
        </w:rPr>
        <w:t>1A-v1: Use case descriptions</w:t>
      </w:r>
    </w:p>
    <w:p w14:paraId="788C37E1" w14:textId="77777777" w:rsidR="007675E4" w:rsidRDefault="007675E4" w:rsidP="007675E4">
      <w:pPr>
        <w:rPr>
          <w:lang w:eastAsia="zh-CN"/>
        </w:rPr>
      </w:pPr>
      <w:r>
        <w:rPr>
          <w:b/>
          <w:bCs/>
          <w:sz w:val="21"/>
          <w:szCs w:val="21"/>
        </w:rPr>
        <w:t>Use cases can be considered for the study are as follows,</w:t>
      </w:r>
    </w:p>
    <w:p w14:paraId="36489BA4" w14:textId="77777777" w:rsidR="007675E4" w:rsidRDefault="007675E4" w:rsidP="007675E4">
      <w:pPr>
        <w:spacing w:after="0"/>
        <w:rPr>
          <w:b/>
          <w:lang w:val="en-GB"/>
        </w:rPr>
      </w:pPr>
      <w:bookmarkStart w:id="2"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1A87A172" w14:textId="77777777" w:rsidR="007675E4" w:rsidRDefault="007675E4" w:rsidP="00F51F0B">
      <w:pPr>
        <w:pStyle w:val="aff6"/>
        <w:numPr>
          <w:ilvl w:val="0"/>
          <w:numId w:val="53"/>
        </w:numPr>
        <w:spacing w:line="256" w:lineRule="auto"/>
        <w:rPr>
          <w:rFonts w:eastAsiaTheme="minorEastAsia"/>
          <w:lang w:eastAsia="zh-CN"/>
        </w:rPr>
      </w:pPr>
      <w:r>
        <w:rPr>
          <w:rFonts w:eastAsiaTheme="minorEastAsia"/>
          <w:lang w:eastAsia="zh-CN"/>
        </w:rPr>
        <w:t xml:space="preserve">power-sensitive, </w:t>
      </w:r>
    </w:p>
    <w:p w14:paraId="60495519" w14:textId="77777777" w:rsidR="007675E4" w:rsidRDefault="007675E4" w:rsidP="00F51F0B">
      <w:pPr>
        <w:pStyle w:val="aff6"/>
        <w:numPr>
          <w:ilvl w:val="1"/>
          <w:numId w:val="5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7852933E" w14:textId="77777777" w:rsidR="007675E4" w:rsidRDefault="007675E4" w:rsidP="00F51F0B">
      <w:pPr>
        <w:pStyle w:val="aff6"/>
        <w:numPr>
          <w:ilvl w:val="0"/>
          <w:numId w:val="53"/>
        </w:numPr>
        <w:spacing w:line="256" w:lineRule="auto"/>
        <w:rPr>
          <w:b/>
          <w:lang w:eastAsia="zh-CN"/>
        </w:rPr>
      </w:pPr>
      <w:r>
        <w:rPr>
          <w:rFonts w:eastAsiaTheme="minorEastAsia"/>
          <w:lang w:eastAsia="zh-CN"/>
        </w:rPr>
        <w:t xml:space="preserve">small form devices, </w:t>
      </w:r>
    </w:p>
    <w:p w14:paraId="12E7B8B2" w14:textId="77777777" w:rsidR="007675E4" w:rsidRDefault="007675E4" w:rsidP="00F51F0B">
      <w:pPr>
        <w:pStyle w:val="aff6"/>
        <w:numPr>
          <w:ilvl w:val="1"/>
          <w:numId w:val="53"/>
        </w:numPr>
        <w:spacing w:line="256" w:lineRule="auto"/>
        <w:rPr>
          <w:b/>
          <w:lang w:eastAsia="zh-CN"/>
        </w:rPr>
      </w:pPr>
      <w:r>
        <w:rPr>
          <w:rFonts w:eastAsiaTheme="minorEastAsia"/>
          <w:lang w:eastAsia="zh-CN"/>
        </w:rPr>
        <w:t>Huawei</w:t>
      </w:r>
    </w:p>
    <w:p w14:paraId="5EA55237" w14:textId="77777777" w:rsidR="007675E4" w:rsidRDefault="007675E4" w:rsidP="00F51F0B">
      <w:pPr>
        <w:pStyle w:val="aff6"/>
        <w:numPr>
          <w:ilvl w:val="0"/>
          <w:numId w:val="53"/>
        </w:numPr>
        <w:spacing w:line="256" w:lineRule="auto"/>
        <w:rPr>
          <w:lang w:eastAsia="zh-CN"/>
        </w:rPr>
      </w:pPr>
      <w:r>
        <w:rPr>
          <w:rFonts w:eastAsiaTheme="minorEastAsia"/>
          <w:lang w:eastAsia="zh-CN"/>
        </w:rPr>
        <w:t xml:space="preserve">latency-insensitive </w:t>
      </w:r>
    </w:p>
    <w:p w14:paraId="074FE1C0" w14:textId="77777777" w:rsidR="007675E4" w:rsidRDefault="007675E4" w:rsidP="00F51F0B">
      <w:pPr>
        <w:pStyle w:val="aff6"/>
        <w:numPr>
          <w:ilvl w:val="1"/>
          <w:numId w:val="53"/>
        </w:numPr>
        <w:spacing w:line="256" w:lineRule="auto"/>
        <w:rPr>
          <w:lang w:eastAsia="zh-CN"/>
        </w:rPr>
      </w:pPr>
      <w:r>
        <w:rPr>
          <w:rFonts w:eastAsiaTheme="minorEastAsia"/>
          <w:lang w:eastAsia="zh-CN"/>
        </w:rPr>
        <w:t>vivo (several or tens of seconds)</w:t>
      </w:r>
    </w:p>
    <w:p w14:paraId="1E942718" w14:textId="77777777" w:rsidR="007675E4" w:rsidRDefault="007675E4" w:rsidP="00F51F0B">
      <w:pPr>
        <w:pStyle w:val="aff6"/>
        <w:numPr>
          <w:ilvl w:val="0"/>
          <w:numId w:val="53"/>
        </w:numPr>
        <w:spacing w:line="256" w:lineRule="auto"/>
        <w:rPr>
          <w:lang w:eastAsia="zh-CN"/>
        </w:rPr>
      </w:pPr>
      <w:r>
        <w:rPr>
          <w:rFonts w:eastAsiaTheme="minorEastAsia"/>
          <w:lang w:eastAsia="zh-CN"/>
        </w:rPr>
        <w:t>latency-sensitive</w:t>
      </w:r>
    </w:p>
    <w:p w14:paraId="34AC7ADE" w14:textId="77777777" w:rsidR="007675E4" w:rsidRDefault="007675E4" w:rsidP="00F51F0B">
      <w:pPr>
        <w:pStyle w:val="aff6"/>
        <w:numPr>
          <w:ilvl w:val="1"/>
          <w:numId w:val="53"/>
        </w:numPr>
        <w:spacing w:line="256" w:lineRule="auto"/>
        <w:rPr>
          <w:lang w:eastAsia="zh-CN"/>
        </w:rPr>
      </w:pPr>
      <w:r>
        <w:rPr>
          <w:rFonts w:eastAsiaTheme="minorEastAsia"/>
          <w:lang w:eastAsia="zh-CN"/>
        </w:rPr>
        <w:t xml:space="preserve">vivo (1 or 2 seconds), Nokia, Sony </w:t>
      </w:r>
    </w:p>
    <w:p w14:paraId="57F2647F" w14:textId="77777777" w:rsidR="007675E4" w:rsidRDefault="007675E4" w:rsidP="00F51F0B">
      <w:pPr>
        <w:pStyle w:val="aff6"/>
        <w:numPr>
          <w:ilvl w:val="0"/>
          <w:numId w:val="53"/>
        </w:numPr>
        <w:spacing w:line="256" w:lineRule="auto"/>
        <w:rPr>
          <w:lang w:eastAsia="zh-CN"/>
        </w:rPr>
      </w:pPr>
      <w:r>
        <w:rPr>
          <w:rFonts w:eastAsiaTheme="minorEastAsia"/>
          <w:lang w:eastAsia="zh-CN"/>
        </w:rPr>
        <w:t>Mobility</w:t>
      </w:r>
    </w:p>
    <w:p w14:paraId="090651C7" w14:textId="77777777" w:rsidR="007675E4" w:rsidRDefault="007675E4" w:rsidP="00F51F0B">
      <w:pPr>
        <w:pStyle w:val="aff6"/>
        <w:numPr>
          <w:ilvl w:val="1"/>
          <w:numId w:val="53"/>
        </w:numPr>
        <w:spacing w:line="256" w:lineRule="auto"/>
        <w:rPr>
          <w:lang w:eastAsia="zh-CN"/>
        </w:rPr>
      </w:pPr>
      <w:r>
        <w:rPr>
          <w:rFonts w:eastAsiaTheme="minorEastAsia"/>
          <w:lang w:eastAsia="zh-CN"/>
        </w:rPr>
        <w:t>Vivo (static or nomadic)</w:t>
      </w:r>
    </w:p>
    <w:p w14:paraId="527BF983" w14:textId="77777777" w:rsidR="007675E4" w:rsidRDefault="007675E4" w:rsidP="007675E4">
      <w:pPr>
        <w:spacing w:after="0"/>
        <w:rPr>
          <w:b/>
          <w:lang w:eastAsia="zh-CN"/>
        </w:rPr>
      </w:pPr>
    </w:p>
    <w:p w14:paraId="791FF599" w14:textId="77777777" w:rsidR="007675E4" w:rsidRDefault="007675E4" w:rsidP="007675E4">
      <w:pPr>
        <w:spacing w:after="0"/>
        <w:rPr>
          <w:b/>
          <w:lang w:eastAsia="zh-CN"/>
        </w:rPr>
      </w:pPr>
      <w:r>
        <w:rPr>
          <w:b/>
          <w:lang w:eastAsia="zh-CN"/>
        </w:rPr>
        <w:lastRenderedPageBreak/>
        <w:t>Wearable cases (supported according to SID)</w:t>
      </w:r>
    </w:p>
    <w:p w14:paraId="5A1DD4B5" w14:textId="77777777" w:rsidR="007675E4" w:rsidRDefault="007675E4" w:rsidP="00F51F0B">
      <w:pPr>
        <w:pStyle w:val="aff6"/>
        <w:numPr>
          <w:ilvl w:val="0"/>
          <w:numId w:val="53"/>
        </w:numPr>
        <w:spacing w:line="256" w:lineRule="auto"/>
        <w:rPr>
          <w:rFonts w:eastAsiaTheme="minorEastAsia"/>
          <w:lang w:eastAsia="zh-CN"/>
        </w:rPr>
      </w:pPr>
      <w:r>
        <w:rPr>
          <w:rFonts w:eastAsiaTheme="minorEastAsia"/>
          <w:lang w:eastAsia="zh-CN"/>
        </w:rPr>
        <w:t xml:space="preserve">power-sensitive, </w:t>
      </w:r>
    </w:p>
    <w:p w14:paraId="457613C6" w14:textId="77777777" w:rsidR="007675E4" w:rsidRDefault="007675E4" w:rsidP="00F51F0B">
      <w:pPr>
        <w:pStyle w:val="aff6"/>
        <w:numPr>
          <w:ilvl w:val="1"/>
          <w:numId w:val="5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5DE15B9C" w14:textId="77777777" w:rsidR="007675E4" w:rsidRDefault="007675E4" w:rsidP="00F51F0B">
      <w:pPr>
        <w:pStyle w:val="aff6"/>
        <w:numPr>
          <w:ilvl w:val="0"/>
          <w:numId w:val="53"/>
        </w:numPr>
        <w:spacing w:line="256" w:lineRule="auto"/>
        <w:rPr>
          <w:b/>
          <w:lang w:eastAsia="zh-CN"/>
        </w:rPr>
      </w:pPr>
      <w:r>
        <w:rPr>
          <w:rFonts w:eastAsiaTheme="minorEastAsia"/>
          <w:lang w:eastAsia="zh-CN"/>
        </w:rPr>
        <w:t xml:space="preserve">small form devices, </w:t>
      </w:r>
    </w:p>
    <w:p w14:paraId="298450DB" w14:textId="77777777" w:rsidR="007675E4" w:rsidRDefault="007675E4" w:rsidP="00F51F0B">
      <w:pPr>
        <w:pStyle w:val="aff6"/>
        <w:numPr>
          <w:ilvl w:val="1"/>
          <w:numId w:val="53"/>
        </w:numPr>
        <w:spacing w:line="256" w:lineRule="auto"/>
        <w:rPr>
          <w:b/>
          <w:lang w:eastAsia="zh-CN"/>
        </w:rPr>
      </w:pPr>
      <w:r>
        <w:rPr>
          <w:rFonts w:eastAsiaTheme="minorEastAsia"/>
          <w:lang w:eastAsia="zh-CN"/>
        </w:rPr>
        <w:t>Huawei, Sony</w:t>
      </w:r>
    </w:p>
    <w:p w14:paraId="541EAB96" w14:textId="77777777" w:rsidR="007675E4" w:rsidRDefault="007675E4" w:rsidP="00F51F0B">
      <w:pPr>
        <w:pStyle w:val="aff6"/>
        <w:numPr>
          <w:ilvl w:val="0"/>
          <w:numId w:val="53"/>
        </w:numPr>
        <w:spacing w:line="256" w:lineRule="auto"/>
        <w:rPr>
          <w:lang w:eastAsia="zh-CN"/>
        </w:rPr>
      </w:pPr>
      <w:r>
        <w:rPr>
          <w:rFonts w:eastAsiaTheme="minorEastAsia"/>
          <w:lang w:eastAsia="zh-CN"/>
        </w:rPr>
        <w:t>Latency-sensitive</w:t>
      </w:r>
    </w:p>
    <w:p w14:paraId="37A98504" w14:textId="77777777" w:rsidR="007675E4" w:rsidRDefault="007675E4" w:rsidP="00F51F0B">
      <w:pPr>
        <w:pStyle w:val="aff6"/>
        <w:numPr>
          <w:ilvl w:val="1"/>
          <w:numId w:val="5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7D60B707" w14:textId="77777777" w:rsidR="007675E4" w:rsidRDefault="007675E4" w:rsidP="00F51F0B">
      <w:pPr>
        <w:pStyle w:val="aff6"/>
        <w:numPr>
          <w:ilvl w:val="0"/>
          <w:numId w:val="53"/>
        </w:numPr>
        <w:spacing w:line="256" w:lineRule="auto"/>
        <w:rPr>
          <w:lang w:eastAsia="zh-CN"/>
        </w:rPr>
      </w:pPr>
      <w:r>
        <w:rPr>
          <w:rFonts w:eastAsiaTheme="minorEastAsia"/>
          <w:lang w:eastAsia="zh-CN"/>
        </w:rPr>
        <w:t>Mobility</w:t>
      </w:r>
    </w:p>
    <w:p w14:paraId="025A79D0" w14:textId="77777777" w:rsidR="007675E4" w:rsidRDefault="007675E4" w:rsidP="00F51F0B">
      <w:pPr>
        <w:pStyle w:val="aff6"/>
        <w:numPr>
          <w:ilvl w:val="1"/>
          <w:numId w:val="53"/>
        </w:numPr>
        <w:spacing w:line="256" w:lineRule="auto"/>
        <w:rPr>
          <w:lang w:eastAsia="zh-CN"/>
        </w:rPr>
      </w:pPr>
      <w:r>
        <w:rPr>
          <w:rFonts w:eastAsiaTheme="minorEastAsia"/>
          <w:lang w:eastAsia="zh-CN"/>
        </w:rPr>
        <w:t>Vivo (low/medium speed)</w:t>
      </w:r>
    </w:p>
    <w:p w14:paraId="63FFD430" w14:textId="77777777" w:rsidR="007675E4" w:rsidRDefault="007675E4" w:rsidP="00F51F0B">
      <w:pPr>
        <w:pStyle w:val="aff6"/>
        <w:numPr>
          <w:ilvl w:val="0"/>
          <w:numId w:val="53"/>
        </w:numPr>
        <w:spacing w:line="256" w:lineRule="auto"/>
        <w:rPr>
          <w:b/>
          <w:lang w:eastAsia="zh-CN"/>
        </w:rPr>
      </w:pPr>
    </w:p>
    <w:p w14:paraId="687C150C" w14:textId="77777777" w:rsidR="007675E4" w:rsidRDefault="007675E4" w:rsidP="007675E4">
      <w:pPr>
        <w:spacing w:after="0"/>
        <w:rPr>
          <w:b/>
          <w:lang w:eastAsia="zh-CN"/>
        </w:rPr>
      </w:pPr>
      <w:proofErr w:type="spellStart"/>
      <w:r>
        <w:rPr>
          <w:b/>
          <w:lang w:eastAsia="zh-CN"/>
        </w:rPr>
        <w:t>eMBB</w:t>
      </w:r>
      <w:proofErr w:type="spellEnd"/>
      <w:r>
        <w:rPr>
          <w:b/>
          <w:lang w:eastAsia="zh-CN"/>
        </w:rPr>
        <w:t xml:space="preserve"> cases, e.g., XR, smartphone, </w:t>
      </w:r>
    </w:p>
    <w:p w14:paraId="7B405582" w14:textId="77777777" w:rsidR="007675E4" w:rsidRDefault="007675E4" w:rsidP="00F51F0B">
      <w:pPr>
        <w:pStyle w:val="aff6"/>
        <w:numPr>
          <w:ilvl w:val="0"/>
          <w:numId w:val="53"/>
        </w:numPr>
        <w:spacing w:line="256" w:lineRule="auto"/>
        <w:rPr>
          <w:rFonts w:eastAsiaTheme="minorEastAsia"/>
          <w:lang w:eastAsia="zh-CN"/>
        </w:rPr>
      </w:pPr>
      <w:r>
        <w:rPr>
          <w:rFonts w:eastAsiaTheme="minorEastAsia"/>
          <w:lang w:eastAsia="zh-CN"/>
        </w:rPr>
        <w:t xml:space="preserve">General support </w:t>
      </w:r>
    </w:p>
    <w:p w14:paraId="6E1D487F" w14:textId="77777777" w:rsidR="007675E4" w:rsidRDefault="007675E4" w:rsidP="00F51F0B">
      <w:pPr>
        <w:pStyle w:val="aff6"/>
        <w:numPr>
          <w:ilvl w:val="1"/>
          <w:numId w:val="5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74731C1B" w14:textId="77777777" w:rsidR="007675E4" w:rsidRDefault="007675E4" w:rsidP="00F51F0B">
      <w:pPr>
        <w:pStyle w:val="aff6"/>
        <w:numPr>
          <w:ilvl w:val="0"/>
          <w:numId w:val="53"/>
        </w:numPr>
        <w:spacing w:line="256" w:lineRule="auto"/>
        <w:rPr>
          <w:rFonts w:eastAsiaTheme="minorEastAsia"/>
          <w:lang w:eastAsia="zh-CN"/>
        </w:rPr>
      </w:pPr>
      <w:r>
        <w:rPr>
          <w:rFonts w:eastAsiaTheme="minorEastAsia"/>
          <w:lang w:eastAsia="zh-CN"/>
        </w:rPr>
        <w:t xml:space="preserve">Higher power saving gain, </w:t>
      </w:r>
    </w:p>
    <w:p w14:paraId="7F0A2E44" w14:textId="77777777" w:rsidR="007675E4" w:rsidRDefault="007675E4" w:rsidP="00F51F0B">
      <w:pPr>
        <w:pStyle w:val="aff6"/>
        <w:numPr>
          <w:ilvl w:val="1"/>
          <w:numId w:val="5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449DEDA6" w14:textId="77777777" w:rsidR="007675E4" w:rsidRDefault="007675E4" w:rsidP="00F51F0B">
      <w:pPr>
        <w:pStyle w:val="aff6"/>
        <w:numPr>
          <w:ilvl w:val="0"/>
          <w:numId w:val="53"/>
        </w:numPr>
        <w:spacing w:line="256" w:lineRule="auto"/>
        <w:rPr>
          <w:rFonts w:eastAsiaTheme="minorEastAsia"/>
          <w:lang w:eastAsia="zh-CN"/>
        </w:rPr>
      </w:pPr>
      <w:r>
        <w:rPr>
          <w:rFonts w:eastAsiaTheme="minorEastAsia"/>
          <w:lang w:eastAsia="zh-CN"/>
        </w:rPr>
        <w:t xml:space="preserve">Low latency, </w:t>
      </w:r>
    </w:p>
    <w:p w14:paraId="79B2D863" w14:textId="77777777" w:rsidR="007675E4" w:rsidRDefault="007675E4" w:rsidP="00F51F0B">
      <w:pPr>
        <w:pStyle w:val="aff6"/>
        <w:numPr>
          <w:ilvl w:val="1"/>
          <w:numId w:val="5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5D243B0F" w14:textId="77777777" w:rsidR="007675E4" w:rsidRDefault="007675E4" w:rsidP="00F51F0B">
      <w:pPr>
        <w:pStyle w:val="aff6"/>
        <w:numPr>
          <w:ilvl w:val="0"/>
          <w:numId w:val="53"/>
        </w:numPr>
        <w:spacing w:line="256" w:lineRule="auto"/>
        <w:rPr>
          <w:rFonts w:eastAsiaTheme="minorEastAsia"/>
          <w:lang w:eastAsia="zh-CN"/>
        </w:rPr>
      </w:pPr>
      <w:r>
        <w:rPr>
          <w:rFonts w:eastAsiaTheme="minorEastAsia"/>
          <w:lang w:eastAsia="zh-CN"/>
        </w:rPr>
        <w:t>Mobility</w:t>
      </w:r>
    </w:p>
    <w:p w14:paraId="51FA9A45" w14:textId="77777777" w:rsidR="007675E4" w:rsidRDefault="007675E4" w:rsidP="00F51F0B">
      <w:pPr>
        <w:pStyle w:val="aff6"/>
        <w:numPr>
          <w:ilvl w:val="1"/>
          <w:numId w:val="53"/>
        </w:numPr>
        <w:spacing w:line="256" w:lineRule="auto"/>
        <w:rPr>
          <w:rFonts w:eastAsiaTheme="minorEastAsia"/>
          <w:lang w:eastAsia="zh-CN"/>
        </w:rPr>
      </w:pPr>
      <w:r>
        <w:rPr>
          <w:rFonts w:eastAsiaTheme="minorEastAsia"/>
          <w:lang w:eastAsia="zh-CN"/>
        </w:rPr>
        <w:t>Vivo (low/medium speed)</w:t>
      </w:r>
    </w:p>
    <w:bookmarkEnd w:id="2"/>
    <w:p w14:paraId="15FD3185" w14:textId="77777777" w:rsidR="007675E4" w:rsidRDefault="007675E4" w:rsidP="007675E4">
      <w:pPr>
        <w:rPr>
          <w:lang w:eastAsia="zh-CN"/>
        </w:rPr>
      </w:pPr>
    </w:p>
    <w:p w14:paraId="2D6176BC" w14:textId="3996ED5A" w:rsidR="007675E4" w:rsidRDefault="00166B0A" w:rsidP="000D2A0E">
      <w:pPr>
        <w:pStyle w:val="4"/>
        <w:numPr>
          <w:ilvl w:val="0"/>
          <w:numId w:val="0"/>
        </w:numPr>
        <w:ind w:left="864" w:hanging="864"/>
        <w:rPr>
          <w:lang w:eastAsia="zh-CN"/>
        </w:rPr>
      </w:pPr>
      <w:r>
        <w:rPr>
          <w:highlight w:val="yellow"/>
          <w:lang w:eastAsia="zh-CN"/>
        </w:rPr>
        <w:t xml:space="preserve">[H] </w:t>
      </w:r>
      <w:r w:rsidR="007675E4">
        <w:rPr>
          <w:highlight w:val="yellow"/>
          <w:lang w:eastAsia="zh-CN"/>
        </w:rPr>
        <w:t xml:space="preserve">Proposals </w:t>
      </w:r>
      <w:r w:rsidR="00F259B6">
        <w:rPr>
          <w:highlight w:val="yellow"/>
          <w:lang w:eastAsia="zh-CN"/>
        </w:rPr>
        <w:t>1A</w:t>
      </w:r>
      <w:r w:rsidR="007675E4">
        <w:rPr>
          <w:highlight w:val="yellow"/>
          <w:lang w:eastAsia="zh-CN"/>
        </w:rPr>
        <w:t>-v1:</w:t>
      </w:r>
    </w:p>
    <w:p w14:paraId="4767E1FF" w14:textId="77777777" w:rsidR="00166B0A" w:rsidRDefault="00166B0A" w:rsidP="00166B0A">
      <w:pPr>
        <w:rPr>
          <w:szCs w:val="22"/>
          <w:lang w:eastAsia="zh-CN"/>
        </w:rPr>
      </w:pPr>
      <w:r>
        <w:rPr>
          <w:szCs w:val="22"/>
          <w:lang w:eastAsia="zh-CN"/>
        </w:rPr>
        <w:t>The following target use cases are considered in the study item:</w:t>
      </w:r>
    </w:p>
    <w:p w14:paraId="7755D1E5" w14:textId="1CEB000B" w:rsidR="00166B0A" w:rsidRDefault="00166B0A" w:rsidP="00F51F0B">
      <w:pPr>
        <w:pStyle w:val="aff6"/>
        <w:widowControl w:val="0"/>
        <w:numPr>
          <w:ilvl w:val="0"/>
          <w:numId w:val="54"/>
        </w:numPr>
        <w:overflowPunct w:val="0"/>
        <w:autoSpaceDE w:val="0"/>
        <w:autoSpaceDN w:val="0"/>
        <w:spacing w:after="60" w:line="240" w:lineRule="auto"/>
        <w:jc w:val="both"/>
        <w:textAlignment w:val="baseline"/>
        <w:rPr>
          <w:szCs w:val="20"/>
          <w:lang w:val="en-GB"/>
        </w:rPr>
      </w:pPr>
      <w:bookmarkStart w:id="3" w:name="_Hlk114477670"/>
      <w:r>
        <w:rPr>
          <w:szCs w:val="20"/>
          <w:lang w:val="en-GB"/>
        </w:rPr>
        <w:t xml:space="preserve">IoT cases including </w:t>
      </w:r>
      <w:r w:rsidR="00D26E71">
        <w:rPr>
          <w:szCs w:val="20"/>
          <w:lang w:val="en-GB"/>
        </w:rPr>
        <w:t xml:space="preserve">e.g., </w:t>
      </w:r>
      <w:r>
        <w:rPr>
          <w:szCs w:val="20"/>
          <w:lang w:val="en-GB"/>
        </w:rPr>
        <w:t>industrial wireless sensors, controllers</w:t>
      </w:r>
      <w:bookmarkEnd w:id="3"/>
      <w:r>
        <w:rPr>
          <w:szCs w:val="20"/>
          <w:lang w:val="en-GB"/>
        </w:rPr>
        <w:t>, actuators and etc, including the following characteristics,</w:t>
      </w:r>
    </w:p>
    <w:p w14:paraId="32622B5D" w14:textId="77777777" w:rsidR="00166B0A" w:rsidRDefault="00166B0A" w:rsidP="00F51F0B">
      <w:pPr>
        <w:pStyle w:val="aff6"/>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7B265B49" w14:textId="77777777" w:rsidR="00166B0A" w:rsidRDefault="00166B0A" w:rsidP="00F51F0B">
      <w:pPr>
        <w:pStyle w:val="aff6"/>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988EAD2" w14:textId="77777777" w:rsidR="00166B0A" w:rsidRDefault="00166B0A" w:rsidP="00F51F0B">
      <w:pPr>
        <w:pStyle w:val="aff6"/>
        <w:widowControl w:val="0"/>
        <w:numPr>
          <w:ilvl w:val="1"/>
          <w:numId w:val="5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4A531F5" w14:textId="77777777" w:rsidR="00166B0A" w:rsidRDefault="00166B0A" w:rsidP="00F51F0B">
      <w:pPr>
        <w:pStyle w:val="aff6"/>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07A82A2" w14:textId="77777777" w:rsidR="00166B0A" w:rsidRDefault="00166B0A" w:rsidP="00F51F0B">
      <w:pPr>
        <w:pStyle w:val="aff6"/>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66F259A4" w14:textId="1B6536C4" w:rsidR="00166B0A" w:rsidRDefault="00166B0A" w:rsidP="00F51F0B">
      <w:pPr>
        <w:pStyle w:val="aff6"/>
        <w:widowControl w:val="0"/>
        <w:numPr>
          <w:ilvl w:val="0"/>
          <w:numId w:val="54"/>
        </w:numPr>
        <w:overflowPunct w:val="0"/>
        <w:autoSpaceDE w:val="0"/>
        <w:autoSpaceDN w:val="0"/>
        <w:spacing w:after="60" w:line="240" w:lineRule="auto"/>
        <w:jc w:val="both"/>
        <w:textAlignment w:val="baseline"/>
        <w:rPr>
          <w:szCs w:val="20"/>
          <w:lang w:val="en-GB"/>
        </w:rPr>
      </w:pPr>
      <w:r>
        <w:rPr>
          <w:szCs w:val="20"/>
          <w:lang w:val="en-GB"/>
        </w:rPr>
        <w:t xml:space="preserve">Wearable cases including </w:t>
      </w:r>
      <w:r w:rsidR="00D26E71">
        <w:rPr>
          <w:szCs w:val="20"/>
          <w:lang w:val="en-GB"/>
        </w:rPr>
        <w:t xml:space="preserve">e.g., </w:t>
      </w:r>
      <w:r>
        <w:t>smart watches, rings, eHealth related devices, and medical monitoring devices etc.</w:t>
      </w:r>
      <w:r>
        <w:rPr>
          <w:szCs w:val="20"/>
          <w:lang w:val="en-GB"/>
        </w:rPr>
        <w:t xml:space="preserve">, </w:t>
      </w:r>
    </w:p>
    <w:p w14:paraId="7A65CBC8" w14:textId="77777777" w:rsidR="00166B0A" w:rsidRDefault="00166B0A" w:rsidP="00F51F0B">
      <w:pPr>
        <w:pStyle w:val="aff6"/>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E47A461" w14:textId="77777777" w:rsidR="00166B0A" w:rsidRDefault="00166B0A" w:rsidP="00F51F0B">
      <w:pPr>
        <w:pStyle w:val="aff6"/>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D79E64C" w14:textId="77777777" w:rsidR="00166B0A" w:rsidRDefault="00166B0A" w:rsidP="00F51F0B">
      <w:pPr>
        <w:pStyle w:val="aff6"/>
        <w:widowControl w:val="0"/>
        <w:numPr>
          <w:ilvl w:val="1"/>
          <w:numId w:val="5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1884A8E9" w14:textId="77777777" w:rsidR="00166B0A" w:rsidRDefault="00166B0A" w:rsidP="00F51F0B">
      <w:pPr>
        <w:pStyle w:val="aff6"/>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450A812" w14:textId="77777777" w:rsidR="00166B0A" w:rsidRDefault="00166B0A" w:rsidP="00F51F0B">
      <w:pPr>
        <w:pStyle w:val="aff6"/>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154C8193" w14:textId="6B267080" w:rsidR="00166B0A" w:rsidRDefault="00166B0A" w:rsidP="00F51F0B">
      <w:pPr>
        <w:pStyle w:val="aff6"/>
        <w:widowControl w:val="0"/>
        <w:numPr>
          <w:ilvl w:val="0"/>
          <w:numId w:val="5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w:t>
      </w:r>
      <w:r w:rsidR="00D26E71">
        <w:rPr>
          <w:szCs w:val="20"/>
          <w:lang w:val="en-GB"/>
        </w:rPr>
        <w:t xml:space="preserve">e.g., </w:t>
      </w:r>
      <w:r>
        <w:rPr>
          <w:szCs w:val="20"/>
          <w:lang w:val="en-GB"/>
        </w:rPr>
        <w:t xml:space="preserve">XR/smart glasses, smart phones </w:t>
      </w:r>
      <w:proofErr w:type="gramStart"/>
      <w:r>
        <w:rPr>
          <w:szCs w:val="20"/>
          <w:lang w:val="en-GB"/>
        </w:rPr>
        <w:t>and etc.</w:t>
      </w:r>
      <w:proofErr w:type="gramEnd"/>
      <w:r>
        <w:rPr>
          <w:szCs w:val="20"/>
          <w:lang w:val="en-GB"/>
        </w:rPr>
        <w:t>,</w:t>
      </w:r>
    </w:p>
    <w:p w14:paraId="33139F5F" w14:textId="5287B11A" w:rsidR="00166B0A" w:rsidRDefault="00166B0A" w:rsidP="00F51F0B">
      <w:pPr>
        <w:pStyle w:val="aff6"/>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Latency sensitive</w:t>
      </w:r>
    </w:p>
    <w:p w14:paraId="12D5D77B" w14:textId="77777777" w:rsidR="00166B0A" w:rsidRDefault="00166B0A" w:rsidP="00F51F0B">
      <w:pPr>
        <w:pStyle w:val="aff6"/>
        <w:widowControl w:val="0"/>
        <w:numPr>
          <w:ilvl w:val="1"/>
          <w:numId w:val="5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30B8469A" w14:textId="77777777" w:rsidR="00166B0A" w:rsidRDefault="00166B0A" w:rsidP="00F51F0B">
      <w:pPr>
        <w:pStyle w:val="aff6"/>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28794F46" w14:textId="77777777" w:rsidR="00166B0A" w:rsidRDefault="00166B0A" w:rsidP="00F51F0B">
      <w:pPr>
        <w:pStyle w:val="aff6"/>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E492301" w14:textId="77777777" w:rsidR="00E828EE" w:rsidRDefault="00E828EE">
      <w:pPr>
        <w:rPr>
          <w:szCs w:val="22"/>
          <w:lang w:eastAsia="zh-CN"/>
        </w:rPr>
      </w:pPr>
    </w:p>
    <w:tbl>
      <w:tblPr>
        <w:tblStyle w:val="afe"/>
        <w:tblW w:w="0" w:type="auto"/>
        <w:tblLook w:val="04A0" w:firstRow="1" w:lastRow="0" w:firstColumn="1" w:lastColumn="0" w:noHBand="0" w:noVBand="1"/>
      </w:tblPr>
      <w:tblGrid>
        <w:gridCol w:w="1555"/>
        <w:gridCol w:w="8407"/>
      </w:tblGrid>
      <w:tr w:rsidR="00F259B6" w14:paraId="6893F066"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26D08E4B"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29EF9E2D" w14:textId="77777777" w:rsidR="00F259B6" w:rsidRDefault="00F259B6">
            <w:pPr>
              <w:spacing w:before="0" w:after="0" w:line="240" w:lineRule="auto"/>
              <w:rPr>
                <w:b/>
                <w:szCs w:val="22"/>
                <w:lang w:eastAsia="zh-CN"/>
              </w:rPr>
            </w:pPr>
            <w:r>
              <w:rPr>
                <w:b/>
                <w:szCs w:val="22"/>
                <w:lang w:eastAsia="zh-CN"/>
              </w:rPr>
              <w:t>Comments</w:t>
            </w:r>
          </w:p>
        </w:tc>
      </w:tr>
      <w:tr w:rsidR="00F259B6" w14:paraId="625D0D3A" w14:textId="77777777" w:rsidTr="00F259B6">
        <w:tc>
          <w:tcPr>
            <w:tcW w:w="1555" w:type="dxa"/>
            <w:tcBorders>
              <w:top w:val="single" w:sz="4" w:space="0" w:color="auto"/>
              <w:left w:val="single" w:sz="4" w:space="0" w:color="auto"/>
              <w:bottom w:val="single" w:sz="4" w:space="0" w:color="auto"/>
              <w:right w:val="single" w:sz="4" w:space="0" w:color="auto"/>
            </w:tcBorders>
          </w:tcPr>
          <w:p w14:paraId="0E7A60E9"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7E474AF" w14:textId="77777777" w:rsidR="00F259B6" w:rsidRDefault="00F259B6">
            <w:pPr>
              <w:spacing w:after="0" w:line="240" w:lineRule="auto"/>
              <w:rPr>
                <w:szCs w:val="22"/>
                <w:lang w:eastAsia="zh-CN"/>
              </w:rPr>
            </w:pPr>
          </w:p>
        </w:tc>
      </w:tr>
      <w:tr w:rsidR="00F259B6" w14:paraId="78D3BE83" w14:textId="77777777" w:rsidTr="00F259B6">
        <w:tc>
          <w:tcPr>
            <w:tcW w:w="1555" w:type="dxa"/>
            <w:tcBorders>
              <w:top w:val="single" w:sz="4" w:space="0" w:color="auto"/>
              <w:left w:val="single" w:sz="4" w:space="0" w:color="auto"/>
              <w:bottom w:val="single" w:sz="4" w:space="0" w:color="auto"/>
              <w:right w:val="single" w:sz="4" w:space="0" w:color="auto"/>
            </w:tcBorders>
          </w:tcPr>
          <w:p w14:paraId="26D157FE"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2970A8" w14:textId="77777777" w:rsidR="00F259B6" w:rsidRDefault="00F259B6">
            <w:pPr>
              <w:spacing w:after="0" w:line="240" w:lineRule="auto"/>
              <w:rPr>
                <w:szCs w:val="22"/>
                <w:lang w:eastAsia="zh-CN"/>
              </w:rPr>
            </w:pPr>
          </w:p>
        </w:tc>
      </w:tr>
      <w:tr w:rsidR="00F259B6" w14:paraId="1762FAB7" w14:textId="77777777" w:rsidTr="00F259B6">
        <w:tc>
          <w:tcPr>
            <w:tcW w:w="1555" w:type="dxa"/>
            <w:tcBorders>
              <w:top w:val="single" w:sz="4" w:space="0" w:color="auto"/>
              <w:left w:val="single" w:sz="4" w:space="0" w:color="auto"/>
              <w:bottom w:val="single" w:sz="4" w:space="0" w:color="auto"/>
              <w:right w:val="single" w:sz="4" w:space="0" w:color="auto"/>
            </w:tcBorders>
          </w:tcPr>
          <w:p w14:paraId="6E408D7D"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80F5D0" w14:textId="77777777" w:rsidR="00F259B6" w:rsidRDefault="00F259B6">
            <w:pPr>
              <w:spacing w:after="0" w:line="240" w:lineRule="auto"/>
              <w:rPr>
                <w:szCs w:val="22"/>
                <w:lang w:eastAsia="zh-CN"/>
              </w:rPr>
            </w:pPr>
          </w:p>
        </w:tc>
      </w:tr>
    </w:tbl>
    <w:p w14:paraId="4B390344" w14:textId="77777777" w:rsidR="00F259B6" w:rsidRDefault="00F259B6" w:rsidP="00F259B6">
      <w:pPr>
        <w:spacing w:after="0" w:line="240" w:lineRule="auto"/>
        <w:rPr>
          <w:szCs w:val="22"/>
          <w:lang w:eastAsia="zh-CN"/>
        </w:rPr>
      </w:pPr>
    </w:p>
    <w:p w14:paraId="653F17CD" w14:textId="77777777" w:rsidR="00F259B6" w:rsidRDefault="00F259B6" w:rsidP="00F259B6">
      <w:pPr>
        <w:pStyle w:val="3"/>
        <w:numPr>
          <w:ilvl w:val="0"/>
          <w:numId w:val="0"/>
        </w:numPr>
        <w:ind w:left="720" w:hanging="720"/>
        <w:rPr>
          <w:lang w:eastAsia="zh-CN"/>
        </w:rPr>
      </w:pPr>
      <w:r>
        <w:rPr>
          <w:lang w:eastAsia="zh-CN"/>
        </w:rPr>
        <w:t>1B-v1: target power for LP-WUR</w:t>
      </w:r>
    </w:p>
    <w:p w14:paraId="4080F3FB" w14:textId="77777777" w:rsidR="00F259B6" w:rsidRDefault="00F259B6" w:rsidP="00F51F0B">
      <w:pPr>
        <w:pStyle w:val="aff6"/>
        <w:numPr>
          <w:ilvl w:val="0"/>
          <w:numId w:val="58"/>
        </w:numPr>
        <w:spacing w:line="256" w:lineRule="auto"/>
        <w:rPr>
          <w:lang w:eastAsia="zh-CN"/>
        </w:rPr>
      </w:pPr>
      <w:r>
        <w:rPr>
          <w:lang w:eastAsia="zh-CN"/>
        </w:rPr>
        <w:t xml:space="preserve">vivo (30-500uW), </w:t>
      </w:r>
    </w:p>
    <w:p w14:paraId="2E1CBC3A" w14:textId="77777777" w:rsidR="00F259B6" w:rsidRDefault="00F259B6" w:rsidP="00F51F0B">
      <w:pPr>
        <w:pStyle w:val="aff6"/>
        <w:numPr>
          <w:ilvl w:val="0"/>
          <w:numId w:val="58"/>
        </w:numPr>
        <w:spacing w:line="256" w:lineRule="auto"/>
        <w:rPr>
          <w:lang w:eastAsia="zh-CN"/>
        </w:rPr>
      </w:pPr>
      <w:r>
        <w:rPr>
          <w:lang w:eastAsia="zh-CN"/>
        </w:rPr>
        <w:t xml:space="preserve">CATT(&lt;100uW), </w:t>
      </w:r>
    </w:p>
    <w:p w14:paraId="1F6DC0F5" w14:textId="77777777" w:rsidR="00F259B6" w:rsidRDefault="00F259B6" w:rsidP="00F51F0B">
      <w:pPr>
        <w:pStyle w:val="aff6"/>
        <w:numPr>
          <w:ilvl w:val="0"/>
          <w:numId w:val="58"/>
        </w:numPr>
        <w:spacing w:line="256" w:lineRule="auto"/>
        <w:rPr>
          <w:lang w:eastAsia="zh-CN"/>
        </w:rPr>
      </w:pPr>
      <w:proofErr w:type="gramStart"/>
      <w:r>
        <w:rPr>
          <w:lang w:eastAsia="zh-CN"/>
        </w:rPr>
        <w:t>Intel(</w:t>
      </w:r>
      <w:proofErr w:type="gramEnd"/>
      <w:r>
        <w:rPr>
          <w:lang w:eastAsia="zh-CN"/>
        </w:rPr>
        <w:t xml:space="preserve">active: 100uW-1000uW, inactive: 1-10uW), </w:t>
      </w:r>
    </w:p>
    <w:p w14:paraId="50904035" w14:textId="77777777" w:rsidR="00F259B6" w:rsidRDefault="00F259B6" w:rsidP="00F51F0B">
      <w:pPr>
        <w:pStyle w:val="aff6"/>
        <w:numPr>
          <w:ilvl w:val="0"/>
          <w:numId w:val="58"/>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48FC1CDA" w14:textId="77777777" w:rsidR="00F259B6" w:rsidRDefault="00F259B6" w:rsidP="00F51F0B">
      <w:pPr>
        <w:pStyle w:val="aff6"/>
        <w:numPr>
          <w:ilvl w:val="0"/>
          <w:numId w:val="58"/>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0AEBAABE" w14:textId="77777777" w:rsidR="00F259B6" w:rsidRDefault="00F259B6" w:rsidP="00F51F0B">
      <w:pPr>
        <w:pStyle w:val="aff6"/>
        <w:numPr>
          <w:ilvl w:val="0"/>
          <w:numId w:val="58"/>
        </w:numPr>
        <w:spacing w:line="256" w:lineRule="auto"/>
        <w:rPr>
          <w:lang w:eastAsia="zh-CN"/>
        </w:rPr>
      </w:pPr>
      <w:r>
        <w:rPr>
          <w:rFonts w:cs="Arial"/>
          <w:bCs/>
        </w:rPr>
        <w:t>Rakuten Symphony (500uW)</w:t>
      </w:r>
    </w:p>
    <w:p w14:paraId="7E32731F" w14:textId="10C76166" w:rsidR="00F259B6" w:rsidRPr="00166B0A" w:rsidRDefault="00F259B6" w:rsidP="00F51F0B">
      <w:pPr>
        <w:pStyle w:val="aff6"/>
        <w:numPr>
          <w:ilvl w:val="0"/>
          <w:numId w:val="58"/>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5413FA2E" w14:textId="77777777" w:rsidR="00166B0A" w:rsidRPr="002E2397" w:rsidRDefault="00166B0A" w:rsidP="00F51F0B">
      <w:pPr>
        <w:pStyle w:val="aff6"/>
        <w:numPr>
          <w:ilvl w:val="0"/>
          <w:numId w:val="58"/>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4BF04FC9" w14:textId="77777777" w:rsidR="00166B0A" w:rsidRPr="00166B0A" w:rsidRDefault="00166B0A" w:rsidP="00F51F0B">
      <w:pPr>
        <w:pStyle w:val="aff6"/>
        <w:numPr>
          <w:ilvl w:val="0"/>
          <w:numId w:val="58"/>
        </w:numPr>
        <w:spacing w:line="256" w:lineRule="auto"/>
        <w:rPr>
          <w:lang w:eastAsia="zh-CN"/>
        </w:rPr>
      </w:pPr>
    </w:p>
    <w:p w14:paraId="707767BE" w14:textId="176E207F" w:rsidR="00F259B6" w:rsidRPr="000D2A0E" w:rsidRDefault="00166B0A" w:rsidP="000D2A0E">
      <w:pPr>
        <w:pStyle w:val="4"/>
        <w:numPr>
          <w:ilvl w:val="0"/>
          <w:numId w:val="0"/>
        </w:numPr>
        <w:ind w:left="864" w:hanging="864"/>
        <w:rPr>
          <w:highlight w:val="yellow"/>
          <w:lang w:eastAsia="zh-CN"/>
        </w:rPr>
      </w:pPr>
      <w:r w:rsidRPr="000D2A0E">
        <w:rPr>
          <w:highlight w:val="yellow"/>
          <w:lang w:eastAsia="zh-CN"/>
        </w:rPr>
        <w:t xml:space="preserve">[H] </w:t>
      </w:r>
      <w:r w:rsidR="00F259B6" w:rsidRPr="000D2A0E">
        <w:rPr>
          <w:highlight w:val="yellow"/>
          <w:lang w:eastAsia="zh-CN"/>
        </w:rPr>
        <w:t>Proposals 1B-v1:</w:t>
      </w:r>
    </w:p>
    <w:p w14:paraId="2FD3CB0D" w14:textId="77777777" w:rsidR="00F259B6" w:rsidRDefault="00F259B6" w:rsidP="00F259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6B218245" w14:textId="77777777" w:rsidR="00F259B6" w:rsidRDefault="00F259B6" w:rsidP="00F259B6">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F259B6" w14:paraId="519C5C16"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7F8F7504"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3D8926A5" w14:textId="77777777" w:rsidR="00F259B6" w:rsidRDefault="00F259B6">
            <w:pPr>
              <w:spacing w:before="0" w:after="0" w:line="240" w:lineRule="auto"/>
              <w:rPr>
                <w:b/>
                <w:szCs w:val="22"/>
                <w:lang w:eastAsia="zh-CN"/>
              </w:rPr>
            </w:pPr>
            <w:r>
              <w:rPr>
                <w:b/>
                <w:szCs w:val="22"/>
                <w:lang w:eastAsia="zh-CN"/>
              </w:rPr>
              <w:t>Comments</w:t>
            </w:r>
          </w:p>
        </w:tc>
      </w:tr>
      <w:tr w:rsidR="00F259B6" w14:paraId="17CF952D" w14:textId="77777777" w:rsidTr="00F259B6">
        <w:tc>
          <w:tcPr>
            <w:tcW w:w="1555" w:type="dxa"/>
            <w:tcBorders>
              <w:top w:val="single" w:sz="4" w:space="0" w:color="auto"/>
              <w:left w:val="single" w:sz="4" w:space="0" w:color="auto"/>
              <w:bottom w:val="single" w:sz="4" w:space="0" w:color="auto"/>
              <w:right w:val="single" w:sz="4" w:space="0" w:color="auto"/>
            </w:tcBorders>
          </w:tcPr>
          <w:p w14:paraId="76859127"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D1E8B36" w14:textId="77777777" w:rsidR="00F259B6" w:rsidRDefault="00F259B6">
            <w:pPr>
              <w:spacing w:after="0" w:line="240" w:lineRule="auto"/>
              <w:rPr>
                <w:szCs w:val="22"/>
                <w:lang w:eastAsia="zh-CN"/>
              </w:rPr>
            </w:pPr>
          </w:p>
        </w:tc>
      </w:tr>
      <w:tr w:rsidR="00F259B6" w14:paraId="47DCC322" w14:textId="77777777" w:rsidTr="00F259B6">
        <w:tc>
          <w:tcPr>
            <w:tcW w:w="1555" w:type="dxa"/>
            <w:tcBorders>
              <w:top w:val="single" w:sz="4" w:space="0" w:color="auto"/>
              <w:left w:val="single" w:sz="4" w:space="0" w:color="auto"/>
              <w:bottom w:val="single" w:sz="4" w:space="0" w:color="auto"/>
              <w:right w:val="single" w:sz="4" w:space="0" w:color="auto"/>
            </w:tcBorders>
          </w:tcPr>
          <w:p w14:paraId="119A8AE2"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0CEC808" w14:textId="77777777" w:rsidR="00F259B6" w:rsidRDefault="00F259B6">
            <w:pPr>
              <w:spacing w:after="0" w:line="240" w:lineRule="auto"/>
              <w:rPr>
                <w:szCs w:val="22"/>
                <w:lang w:eastAsia="zh-CN"/>
              </w:rPr>
            </w:pPr>
          </w:p>
        </w:tc>
      </w:tr>
      <w:tr w:rsidR="00F259B6" w14:paraId="7FA18C4C" w14:textId="77777777" w:rsidTr="00F259B6">
        <w:tc>
          <w:tcPr>
            <w:tcW w:w="1555" w:type="dxa"/>
            <w:tcBorders>
              <w:top w:val="single" w:sz="4" w:space="0" w:color="auto"/>
              <w:left w:val="single" w:sz="4" w:space="0" w:color="auto"/>
              <w:bottom w:val="single" w:sz="4" w:space="0" w:color="auto"/>
              <w:right w:val="single" w:sz="4" w:space="0" w:color="auto"/>
            </w:tcBorders>
          </w:tcPr>
          <w:p w14:paraId="7B36BC4D"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DE2C4B7" w14:textId="77777777" w:rsidR="00F259B6" w:rsidRDefault="00F259B6">
            <w:pPr>
              <w:spacing w:after="0" w:line="240" w:lineRule="auto"/>
              <w:rPr>
                <w:szCs w:val="22"/>
                <w:lang w:eastAsia="zh-CN"/>
              </w:rPr>
            </w:pPr>
          </w:p>
        </w:tc>
      </w:tr>
    </w:tbl>
    <w:p w14:paraId="73904E7F" w14:textId="77777777" w:rsidR="00F259B6" w:rsidRDefault="00F259B6" w:rsidP="00F259B6">
      <w:pPr>
        <w:rPr>
          <w:lang w:eastAsia="zh-CN"/>
        </w:rPr>
      </w:pPr>
    </w:p>
    <w:p w14:paraId="022046F7" w14:textId="77777777" w:rsidR="00F259B6" w:rsidRDefault="00F259B6" w:rsidP="00F259B6">
      <w:pPr>
        <w:pStyle w:val="3"/>
        <w:numPr>
          <w:ilvl w:val="0"/>
          <w:numId w:val="0"/>
        </w:numPr>
        <w:ind w:left="720" w:hanging="720"/>
        <w:rPr>
          <w:lang w:eastAsia="zh-CN"/>
        </w:rPr>
      </w:pPr>
      <w:r>
        <w:rPr>
          <w:lang w:eastAsia="zh-CN"/>
        </w:rPr>
        <w:t>1C-v1: target coverage for LP-WUR</w:t>
      </w:r>
    </w:p>
    <w:p w14:paraId="2B4F29B4" w14:textId="77777777" w:rsidR="00F259B6" w:rsidRDefault="00F259B6" w:rsidP="00F51F0B">
      <w:pPr>
        <w:pStyle w:val="aff6"/>
        <w:numPr>
          <w:ilvl w:val="0"/>
          <w:numId w:val="58"/>
        </w:numPr>
        <w:spacing w:line="256" w:lineRule="auto"/>
        <w:rPr>
          <w:lang w:eastAsia="zh-CN"/>
        </w:rPr>
      </w:pPr>
      <w:proofErr w:type="spellStart"/>
      <w:r>
        <w:rPr>
          <w:lang w:eastAsia="zh-CN"/>
        </w:rPr>
        <w:t>FutureWei</w:t>
      </w:r>
      <w:proofErr w:type="spellEnd"/>
      <w:r>
        <w:rPr>
          <w:lang w:eastAsia="zh-CN"/>
        </w:rPr>
        <w:t xml:space="preserve"> (limited coverage scenario)</w:t>
      </w:r>
    </w:p>
    <w:p w14:paraId="16FFAC2C" w14:textId="77777777" w:rsidR="00F259B6" w:rsidRDefault="00F259B6" w:rsidP="00F51F0B">
      <w:pPr>
        <w:pStyle w:val="aff6"/>
        <w:numPr>
          <w:ilvl w:val="0"/>
          <w:numId w:val="58"/>
        </w:numPr>
        <w:spacing w:line="256" w:lineRule="auto"/>
        <w:rPr>
          <w:lang w:eastAsia="zh-CN"/>
        </w:rPr>
      </w:pPr>
      <w:r>
        <w:rPr>
          <w:rFonts w:eastAsiaTheme="minorEastAsia"/>
          <w:lang w:eastAsia="zh-CN"/>
        </w:rPr>
        <w:t>Vivo (NR bottleneck channel, e.g., PUSCH)</w:t>
      </w:r>
    </w:p>
    <w:p w14:paraId="697CCCED" w14:textId="77777777" w:rsidR="00F259B6" w:rsidRDefault="00F259B6" w:rsidP="00F51F0B">
      <w:pPr>
        <w:pStyle w:val="aff6"/>
        <w:numPr>
          <w:ilvl w:val="0"/>
          <w:numId w:val="58"/>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14:paraId="73CEA218" w14:textId="77777777" w:rsidR="00F259B6" w:rsidRDefault="00F259B6" w:rsidP="00F51F0B">
      <w:pPr>
        <w:pStyle w:val="aff6"/>
        <w:numPr>
          <w:ilvl w:val="0"/>
          <w:numId w:val="58"/>
        </w:numPr>
        <w:spacing w:line="256" w:lineRule="auto"/>
        <w:rPr>
          <w:lang w:eastAsia="zh-CN"/>
        </w:rPr>
      </w:pPr>
      <w:r>
        <w:rPr>
          <w:rFonts w:eastAsiaTheme="minorEastAsia"/>
          <w:lang w:eastAsia="zh-CN"/>
        </w:rPr>
        <w:t>ZTE (equal or better than that of the limited channel evaluated in NR Rel-15/16/17)</w:t>
      </w:r>
    </w:p>
    <w:p w14:paraId="592D788A" w14:textId="77777777" w:rsidR="00F259B6" w:rsidRDefault="00F259B6" w:rsidP="00F51F0B">
      <w:pPr>
        <w:pStyle w:val="aff6"/>
        <w:numPr>
          <w:ilvl w:val="0"/>
          <w:numId w:val="58"/>
        </w:numPr>
        <w:spacing w:line="256" w:lineRule="auto"/>
        <w:rPr>
          <w:lang w:eastAsia="zh-CN"/>
        </w:rPr>
      </w:pPr>
      <w:r>
        <w:rPr>
          <w:rFonts w:eastAsiaTheme="minorEastAsia"/>
          <w:lang w:eastAsia="zh-CN"/>
        </w:rPr>
        <w:t>Rakuten Symphony (sensitivity of -80 dBm or better)</w:t>
      </w:r>
    </w:p>
    <w:p w14:paraId="40762FDB" w14:textId="77777777" w:rsidR="00F259B6" w:rsidRDefault="00F259B6" w:rsidP="00F51F0B">
      <w:pPr>
        <w:pStyle w:val="aff6"/>
        <w:numPr>
          <w:ilvl w:val="0"/>
          <w:numId w:val="58"/>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1116C9B7" w14:textId="77777777" w:rsidR="00F259B6" w:rsidRDefault="00F259B6" w:rsidP="00F51F0B">
      <w:pPr>
        <w:pStyle w:val="aff6"/>
        <w:numPr>
          <w:ilvl w:val="0"/>
          <w:numId w:val="58"/>
        </w:numPr>
        <w:spacing w:line="256" w:lineRule="auto"/>
        <w:rPr>
          <w:lang w:eastAsia="zh-CN"/>
        </w:rPr>
      </w:pPr>
      <w:r>
        <w:rPr>
          <w:rFonts w:eastAsiaTheme="minorEastAsia"/>
          <w:lang w:eastAsia="zh-CN"/>
        </w:rPr>
        <w:t>Samsung (Coverage of LP-WUS/WUR should be similar to that of main radio, PUSCH or PDSCH)</w:t>
      </w:r>
    </w:p>
    <w:p w14:paraId="32452D33" w14:textId="77777777" w:rsidR="00F259B6" w:rsidRDefault="00F259B6" w:rsidP="00F51F0B">
      <w:pPr>
        <w:pStyle w:val="aff6"/>
        <w:numPr>
          <w:ilvl w:val="0"/>
          <w:numId w:val="58"/>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22E3CE74" w14:textId="77777777" w:rsidR="00F259B6" w:rsidRDefault="00F259B6" w:rsidP="00F51F0B">
      <w:pPr>
        <w:pStyle w:val="aff6"/>
        <w:numPr>
          <w:ilvl w:val="0"/>
          <w:numId w:val="58"/>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1873F236" w14:textId="77777777" w:rsidR="00F259B6" w:rsidRDefault="00F259B6" w:rsidP="00F51F0B">
      <w:pPr>
        <w:pStyle w:val="aff6"/>
        <w:numPr>
          <w:ilvl w:val="0"/>
          <w:numId w:val="58"/>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31FD2B1" w14:textId="77777777" w:rsidR="005579EF" w:rsidRDefault="005579EF" w:rsidP="00F51F0B">
      <w:pPr>
        <w:numPr>
          <w:ilvl w:val="0"/>
          <w:numId w:val="58"/>
        </w:numPr>
        <w:spacing w:after="0" w:line="256" w:lineRule="auto"/>
      </w:pPr>
      <w:proofErr w:type="spellStart"/>
      <w:proofErr w:type="gramStart"/>
      <w:r>
        <w:t>I</w:t>
      </w:r>
      <w:r>
        <w:rPr>
          <w:rFonts w:hint="eastAsia"/>
        </w:rPr>
        <w:t>nterDigital</w:t>
      </w:r>
      <w:proofErr w:type="spellEnd"/>
      <w:r>
        <w:rPr>
          <w:rFonts w:hint="eastAsia"/>
        </w:rPr>
        <w:t>(</w:t>
      </w:r>
      <w:proofErr w:type="gramEnd"/>
      <w:r w:rsidRPr="003B7031">
        <w:t>As shown in Fig. 1 [3], a trend line with a slope of -1 decade / 20dBm of power consumption vs. receiver sensitivity is observed. The trend line implies that there is 20 dB degradation in sensitivity for every 10x power consumption reduction.</w:t>
      </w:r>
      <w:r>
        <w:t>)</w:t>
      </w:r>
    </w:p>
    <w:p w14:paraId="66E2984E" w14:textId="77777777" w:rsidR="005579EF" w:rsidRDefault="005579EF" w:rsidP="005579EF">
      <w:pPr>
        <w:spacing w:after="0" w:line="256" w:lineRule="auto"/>
        <w:ind w:left="420"/>
        <w:jc w:val="center"/>
      </w:pPr>
      <w:r>
        <w:rPr>
          <w:noProof/>
        </w:rPr>
        <w:lastRenderedPageBreak/>
        <w:drawing>
          <wp:inline distT="0" distB="0" distL="0" distR="0" wp14:anchorId="6A163F0E" wp14:editId="727DE2E3">
            <wp:extent cx="3079424" cy="1817108"/>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6388" cy="1827118"/>
                    </a:xfrm>
                    <a:prstGeom prst="rect">
                      <a:avLst/>
                    </a:prstGeom>
                    <a:noFill/>
                  </pic:spPr>
                </pic:pic>
              </a:graphicData>
            </a:graphic>
          </wp:inline>
        </w:drawing>
      </w:r>
    </w:p>
    <w:p w14:paraId="1DF9D788" w14:textId="77777777" w:rsidR="005579EF" w:rsidRDefault="005579EF" w:rsidP="00F51F0B">
      <w:pPr>
        <w:numPr>
          <w:ilvl w:val="0"/>
          <w:numId w:val="58"/>
        </w:numPr>
        <w:spacing w:after="0" w:line="256" w:lineRule="auto"/>
      </w:pPr>
      <w:proofErr w:type="gramStart"/>
      <w:r>
        <w:t>OPPO(</w:t>
      </w:r>
      <w:proofErr w:type="gramEnd"/>
      <w:r>
        <w:t>Sa</w:t>
      </w:r>
      <w:r w:rsidRPr="00DC56C8">
        <w:t>me/close to NR DL control channels</w:t>
      </w:r>
      <w:r>
        <w:t>)</w:t>
      </w:r>
    </w:p>
    <w:p w14:paraId="14CE452A" w14:textId="77777777" w:rsidR="005579EF" w:rsidRPr="003230C4" w:rsidRDefault="005579EF" w:rsidP="00F51F0B">
      <w:pPr>
        <w:numPr>
          <w:ilvl w:val="0"/>
          <w:numId w:val="58"/>
        </w:numPr>
        <w:spacing w:after="0" w:line="256" w:lineRule="auto"/>
      </w:pPr>
      <w:proofErr w:type="gramStart"/>
      <w:r>
        <w:t>Apple(</w:t>
      </w:r>
      <w:proofErr w:type="gramEnd"/>
      <w:r w:rsidRPr="006F0BB9">
        <w:t>Coverage of LP WUS can be evaluated and compared in two wa</w:t>
      </w:r>
      <w:r w:rsidRPr="00731E2C">
        <w:t xml:space="preserve">ys: 1 ) Compare the link budget of LP WUS vs PDCCH.   </w:t>
      </w:r>
      <w:proofErr w:type="gramStart"/>
      <w:r w:rsidRPr="00731E2C">
        <w:t>2 )Compare</w:t>
      </w:r>
      <w:proofErr w:type="gramEnd"/>
      <w:r w:rsidRPr="00731E2C">
        <w:t xml:space="preserve"> the link budget of LP WUS vs the weakest channel in the system.</w:t>
      </w:r>
      <w:r>
        <w:t xml:space="preserve">     </w:t>
      </w:r>
      <w:r w:rsidRPr="00E341D4">
        <w:t>The same coverage for WUS and PDCCH would be ideal, and it can simplify the design a lot. However, depending on the power consumption and performance target, it may or may not be feasible to achieve such target. In this case, the 2nd approach can be taken.</w:t>
      </w:r>
      <w:r>
        <w:t>)</w:t>
      </w:r>
    </w:p>
    <w:p w14:paraId="48401E0B" w14:textId="77777777" w:rsidR="005579EF" w:rsidRPr="00452754" w:rsidRDefault="005579EF" w:rsidP="00F51F0B">
      <w:pPr>
        <w:pStyle w:val="aff6"/>
        <w:numPr>
          <w:ilvl w:val="0"/>
          <w:numId w:val="59"/>
        </w:numPr>
        <w:overflowPunct w:val="0"/>
        <w:autoSpaceDE w:val="0"/>
        <w:autoSpaceDN w:val="0"/>
        <w:adjustRightInd w:val="0"/>
        <w:contextualSpacing/>
        <w:textAlignment w:val="baseline"/>
      </w:pPr>
      <w:r w:rsidRPr="00452754">
        <w:rPr>
          <w:rFonts w:eastAsia="宋体"/>
          <w:szCs w:val="20"/>
        </w:rPr>
        <w:t>Nordic</w:t>
      </w:r>
      <w:r>
        <w:rPr>
          <w:rFonts w:eastAsia="宋体"/>
          <w:szCs w:val="20"/>
        </w:rPr>
        <w:t xml:space="preserve"> </w:t>
      </w:r>
      <w:r>
        <w:rPr>
          <w:rFonts w:eastAsia="宋体"/>
          <w:szCs w:val="20"/>
          <w:u w:val="single"/>
        </w:rPr>
        <w:t>(</w:t>
      </w:r>
      <w:r w:rsidRPr="00452754">
        <w:t>In our opinion LP-WUS should target the same coverage as R17 NR. However, what the R17 coverage is should be further discussed)</w:t>
      </w:r>
    </w:p>
    <w:p w14:paraId="5ECD7844" w14:textId="77777777" w:rsidR="00F259B6" w:rsidRDefault="00F259B6" w:rsidP="00F259B6">
      <w:pPr>
        <w:spacing w:after="0"/>
        <w:rPr>
          <w:u w:val="single"/>
          <w:lang w:eastAsia="zh-CN"/>
        </w:rPr>
      </w:pPr>
    </w:p>
    <w:p w14:paraId="0B8BB49A" w14:textId="77777777" w:rsidR="00F259B6" w:rsidRDefault="00F259B6" w:rsidP="00F259B6">
      <w:pPr>
        <w:spacing w:after="0"/>
        <w:rPr>
          <w:u w:val="single"/>
          <w:lang w:eastAsia="zh-CN"/>
        </w:rPr>
      </w:pPr>
    </w:p>
    <w:p w14:paraId="099C4101" w14:textId="08BF14D2" w:rsidR="00F259B6" w:rsidRPr="00BC32C1" w:rsidRDefault="00166B0A" w:rsidP="000D2A0E">
      <w:pPr>
        <w:pStyle w:val="4"/>
        <w:numPr>
          <w:ilvl w:val="0"/>
          <w:numId w:val="0"/>
        </w:numPr>
        <w:ind w:left="864" w:hanging="864"/>
        <w:rPr>
          <w:highlight w:val="cyan"/>
          <w:lang w:eastAsia="zh-CN"/>
        </w:rPr>
      </w:pPr>
      <w:r w:rsidRPr="00BC32C1">
        <w:rPr>
          <w:highlight w:val="cyan"/>
          <w:lang w:eastAsia="zh-CN"/>
        </w:rPr>
        <w:t xml:space="preserve">[M] </w:t>
      </w:r>
      <w:r w:rsidR="00F259B6" w:rsidRPr="00BC32C1">
        <w:rPr>
          <w:highlight w:val="cyan"/>
          <w:lang w:eastAsia="zh-CN"/>
        </w:rPr>
        <w:t>Proposals 1C-v1:</w:t>
      </w:r>
    </w:p>
    <w:p w14:paraId="4A767AA9" w14:textId="77777777" w:rsidR="00F259B6" w:rsidRDefault="00F259B6" w:rsidP="00F259B6">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F259B6" w14:paraId="06BE8025"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3E4C812F"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804AF1C" w14:textId="77777777" w:rsidR="00F259B6" w:rsidRDefault="00F259B6">
            <w:pPr>
              <w:spacing w:before="0" w:after="0" w:line="240" w:lineRule="auto"/>
              <w:rPr>
                <w:b/>
                <w:szCs w:val="22"/>
                <w:lang w:eastAsia="zh-CN"/>
              </w:rPr>
            </w:pPr>
            <w:r>
              <w:rPr>
                <w:b/>
                <w:szCs w:val="22"/>
                <w:lang w:eastAsia="zh-CN"/>
              </w:rPr>
              <w:t>Comments</w:t>
            </w:r>
          </w:p>
        </w:tc>
      </w:tr>
      <w:tr w:rsidR="00F259B6" w14:paraId="48C89B1E" w14:textId="77777777" w:rsidTr="00F259B6">
        <w:tc>
          <w:tcPr>
            <w:tcW w:w="1555" w:type="dxa"/>
            <w:tcBorders>
              <w:top w:val="single" w:sz="4" w:space="0" w:color="auto"/>
              <w:left w:val="single" w:sz="4" w:space="0" w:color="auto"/>
              <w:bottom w:val="single" w:sz="4" w:space="0" w:color="auto"/>
              <w:right w:val="single" w:sz="4" w:space="0" w:color="auto"/>
            </w:tcBorders>
          </w:tcPr>
          <w:p w14:paraId="5546BD0B"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5CF3247" w14:textId="77777777" w:rsidR="00F259B6" w:rsidRDefault="00F259B6">
            <w:pPr>
              <w:spacing w:after="0" w:line="240" w:lineRule="auto"/>
              <w:rPr>
                <w:szCs w:val="22"/>
                <w:lang w:eastAsia="zh-CN"/>
              </w:rPr>
            </w:pPr>
          </w:p>
        </w:tc>
      </w:tr>
      <w:tr w:rsidR="00F259B6" w14:paraId="20CCBFE8" w14:textId="77777777" w:rsidTr="00F259B6">
        <w:tc>
          <w:tcPr>
            <w:tcW w:w="1555" w:type="dxa"/>
            <w:tcBorders>
              <w:top w:val="single" w:sz="4" w:space="0" w:color="auto"/>
              <w:left w:val="single" w:sz="4" w:space="0" w:color="auto"/>
              <w:bottom w:val="single" w:sz="4" w:space="0" w:color="auto"/>
              <w:right w:val="single" w:sz="4" w:space="0" w:color="auto"/>
            </w:tcBorders>
          </w:tcPr>
          <w:p w14:paraId="52F3B91F"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11B153" w14:textId="77777777" w:rsidR="00F259B6" w:rsidRDefault="00F259B6">
            <w:pPr>
              <w:spacing w:after="0" w:line="240" w:lineRule="auto"/>
              <w:rPr>
                <w:szCs w:val="22"/>
                <w:lang w:eastAsia="zh-CN"/>
              </w:rPr>
            </w:pPr>
          </w:p>
        </w:tc>
      </w:tr>
      <w:tr w:rsidR="00F259B6" w14:paraId="2286172A" w14:textId="77777777" w:rsidTr="00F259B6">
        <w:tc>
          <w:tcPr>
            <w:tcW w:w="1555" w:type="dxa"/>
            <w:tcBorders>
              <w:top w:val="single" w:sz="4" w:space="0" w:color="auto"/>
              <w:left w:val="single" w:sz="4" w:space="0" w:color="auto"/>
              <w:bottom w:val="single" w:sz="4" w:space="0" w:color="auto"/>
              <w:right w:val="single" w:sz="4" w:space="0" w:color="auto"/>
            </w:tcBorders>
          </w:tcPr>
          <w:p w14:paraId="69EAD968"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A35879" w14:textId="77777777" w:rsidR="00F259B6" w:rsidRDefault="00F259B6">
            <w:pPr>
              <w:spacing w:after="0" w:line="240" w:lineRule="auto"/>
              <w:rPr>
                <w:szCs w:val="22"/>
                <w:lang w:eastAsia="zh-CN"/>
              </w:rPr>
            </w:pPr>
          </w:p>
        </w:tc>
      </w:tr>
    </w:tbl>
    <w:p w14:paraId="0D336DD1" w14:textId="77777777" w:rsidR="00F259B6" w:rsidRDefault="00F259B6" w:rsidP="00F259B6">
      <w:pPr>
        <w:rPr>
          <w:lang w:eastAsia="zh-CN"/>
        </w:rPr>
      </w:pPr>
    </w:p>
    <w:p w14:paraId="0908B050" w14:textId="77777777" w:rsidR="00F259B6" w:rsidRDefault="00F259B6" w:rsidP="00F259B6">
      <w:pPr>
        <w:pStyle w:val="3"/>
        <w:numPr>
          <w:ilvl w:val="0"/>
          <w:numId w:val="0"/>
        </w:numPr>
        <w:ind w:left="720" w:hanging="720"/>
        <w:rPr>
          <w:lang w:eastAsia="zh-CN"/>
        </w:rPr>
      </w:pPr>
      <w:r>
        <w:rPr>
          <w:lang w:eastAsia="zh-CN"/>
        </w:rPr>
        <w:t>1D-v1: target BW for LP-WUS</w:t>
      </w:r>
    </w:p>
    <w:p w14:paraId="2D60A82F" w14:textId="77777777" w:rsidR="00F259B6" w:rsidRDefault="00F259B6" w:rsidP="00F51F0B">
      <w:pPr>
        <w:pStyle w:val="aff6"/>
        <w:numPr>
          <w:ilvl w:val="0"/>
          <w:numId w:val="21"/>
        </w:numPr>
        <w:spacing w:line="256" w:lineRule="auto"/>
        <w:rPr>
          <w:lang w:eastAsia="zh-CN"/>
        </w:rPr>
      </w:pPr>
      <w:r>
        <w:rPr>
          <w:rFonts w:eastAsiaTheme="minorEastAsia"/>
          <w:lang w:eastAsia="zh-CN"/>
        </w:rPr>
        <w:t>Vivo (1.4MHz ~ 4MHz)</w:t>
      </w:r>
    </w:p>
    <w:p w14:paraId="7020D29C" w14:textId="77777777" w:rsidR="00F259B6" w:rsidRDefault="00F259B6" w:rsidP="00F51F0B">
      <w:pPr>
        <w:pStyle w:val="aff6"/>
        <w:numPr>
          <w:ilvl w:val="0"/>
          <w:numId w:val="21"/>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363CAC13" w14:textId="77777777" w:rsidR="00F259B6" w:rsidRDefault="00F259B6" w:rsidP="00F51F0B">
      <w:pPr>
        <w:pStyle w:val="aff6"/>
        <w:numPr>
          <w:ilvl w:val="0"/>
          <w:numId w:val="21"/>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50A2230D" w14:textId="77777777" w:rsidR="00F259B6" w:rsidRDefault="00F259B6" w:rsidP="00F259B6">
      <w:pPr>
        <w:pStyle w:val="aff6"/>
        <w:ind w:left="420"/>
        <w:rPr>
          <w:lang w:eastAsia="zh-CN"/>
        </w:rPr>
      </w:pPr>
    </w:p>
    <w:p w14:paraId="772794DE" w14:textId="77777777" w:rsidR="00F259B6" w:rsidRDefault="00F259B6" w:rsidP="00F259B6">
      <w:pPr>
        <w:pStyle w:val="aff6"/>
        <w:ind w:left="420"/>
        <w:rPr>
          <w:lang w:eastAsia="zh-CN"/>
        </w:rPr>
      </w:pPr>
    </w:p>
    <w:p w14:paraId="4486FF1C" w14:textId="316E6115" w:rsidR="00F259B6" w:rsidRPr="000D2A0E" w:rsidRDefault="00816255" w:rsidP="000D2A0E">
      <w:pPr>
        <w:pStyle w:val="4"/>
        <w:numPr>
          <w:ilvl w:val="0"/>
          <w:numId w:val="0"/>
        </w:numPr>
        <w:ind w:left="864" w:hanging="864"/>
        <w:rPr>
          <w:highlight w:val="yellow"/>
          <w:lang w:eastAsia="zh-CN"/>
        </w:rPr>
      </w:pPr>
      <w:r w:rsidRPr="000D2A0E">
        <w:rPr>
          <w:highlight w:val="yellow"/>
          <w:lang w:eastAsia="zh-CN"/>
        </w:rPr>
        <w:t xml:space="preserve">[M] </w:t>
      </w:r>
      <w:r w:rsidR="00F259B6" w:rsidRPr="000D2A0E">
        <w:rPr>
          <w:highlight w:val="yellow"/>
          <w:lang w:eastAsia="zh-CN"/>
        </w:rPr>
        <w:t>Proposals 1D-v1:</w:t>
      </w:r>
    </w:p>
    <w:p w14:paraId="09F5B5C2" w14:textId="77777777" w:rsidR="00F259B6" w:rsidRDefault="00F259B6" w:rsidP="00166B0A">
      <w:pPr>
        <w:spacing w:after="0"/>
        <w:rPr>
          <w:lang w:eastAsia="zh-CN"/>
        </w:rPr>
      </w:pPr>
      <w:r>
        <w:rPr>
          <w:lang w:eastAsia="zh-CN"/>
        </w:rPr>
        <w:t>The design target of the maximum LP-WUS bandwidth should be no more than X MHz, where X&lt;=20.</w:t>
      </w:r>
    </w:p>
    <w:p w14:paraId="324A8C20" w14:textId="4A9F5B25" w:rsidR="00F259B6" w:rsidRDefault="00F259B6" w:rsidP="00F51F0B">
      <w:pPr>
        <w:pStyle w:val="aff6"/>
        <w:numPr>
          <w:ilvl w:val="0"/>
          <w:numId w:val="17"/>
        </w:numPr>
        <w:spacing w:line="256" w:lineRule="auto"/>
        <w:rPr>
          <w:lang w:eastAsia="zh-CN"/>
        </w:rPr>
      </w:pPr>
      <w:r>
        <w:rPr>
          <w:lang w:eastAsia="zh-CN"/>
        </w:rPr>
        <w:t xml:space="preserve">FFS value of X and whether more than one value can be </w:t>
      </w:r>
      <w:r w:rsidR="00166B0A" w:rsidRPr="00166B0A">
        <w:rPr>
          <w:rFonts w:hint="eastAsia"/>
          <w:lang w:eastAsia="zh-CN"/>
        </w:rPr>
        <w:t>considered</w:t>
      </w:r>
      <w:r>
        <w:rPr>
          <w:lang w:eastAsia="zh-CN"/>
        </w:rPr>
        <w:t>.</w:t>
      </w:r>
    </w:p>
    <w:p w14:paraId="70EE6763" w14:textId="77777777" w:rsidR="00F259B6" w:rsidRDefault="00F259B6" w:rsidP="00F259B6">
      <w:pPr>
        <w:rPr>
          <w:lang w:eastAsia="zh-CN"/>
        </w:rPr>
      </w:pPr>
    </w:p>
    <w:tbl>
      <w:tblPr>
        <w:tblStyle w:val="afe"/>
        <w:tblW w:w="0" w:type="auto"/>
        <w:tblLook w:val="04A0" w:firstRow="1" w:lastRow="0" w:firstColumn="1" w:lastColumn="0" w:noHBand="0" w:noVBand="1"/>
      </w:tblPr>
      <w:tblGrid>
        <w:gridCol w:w="1555"/>
        <w:gridCol w:w="8407"/>
      </w:tblGrid>
      <w:tr w:rsidR="00F259B6" w14:paraId="2D58741B"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050130E9"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9BE1C82" w14:textId="77777777" w:rsidR="00F259B6" w:rsidRDefault="00F259B6">
            <w:pPr>
              <w:spacing w:before="0" w:after="0" w:line="240" w:lineRule="auto"/>
              <w:rPr>
                <w:b/>
                <w:szCs w:val="22"/>
                <w:lang w:eastAsia="zh-CN"/>
              </w:rPr>
            </w:pPr>
            <w:r>
              <w:rPr>
                <w:b/>
                <w:szCs w:val="22"/>
                <w:lang w:eastAsia="zh-CN"/>
              </w:rPr>
              <w:t>Comments</w:t>
            </w:r>
          </w:p>
        </w:tc>
      </w:tr>
      <w:tr w:rsidR="00F259B6" w14:paraId="502DD5DA" w14:textId="77777777" w:rsidTr="00F259B6">
        <w:tc>
          <w:tcPr>
            <w:tcW w:w="1555" w:type="dxa"/>
            <w:tcBorders>
              <w:top w:val="single" w:sz="4" w:space="0" w:color="auto"/>
              <w:left w:val="single" w:sz="4" w:space="0" w:color="auto"/>
              <w:bottom w:val="single" w:sz="4" w:space="0" w:color="auto"/>
              <w:right w:val="single" w:sz="4" w:space="0" w:color="auto"/>
            </w:tcBorders>
          </w:tcPr>
          <w:p w14:paraId="356AF139"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2B4E123" w14:textId="77777777" w:rsidR="00F259B6" w:rsidRDefault="00F259B6">
            <w:pPr>
              <w:spacing w:after="0" w:line="240" w:lineRule="auto"/>
              <w:rPr>
                <w:szCs w:val="22"/>
                <w:lang w:eastAsia="zh-CN"/>
              </w:rPr>
            </w:pPr>
          </w:p>
        </w:tc>
      </w:tr>
      <w:tr w:rsidR="00F259B6" w14:paraId="6F24982F" w14:textId="77777777" w:rsidTr="00F259B6">
        <w:tc>
          <w:tcPr>
            <w:tcW w:w="1555" w:type="dxa"/>
            <w:tcBorders>
              <w:top w:val="single" w:sz="4" w:space="0" w:color="auto"/>
              <w:left w:val="single" w:sz="4" w:space="0" w:color="auto"/>
              <w:bottom w:val="single" w:sz="4" w:space="0" w:color="auto"/>
              <w:right w:val="single" w:sz="4" w:space="0" w:color="auto"/>
            </w:tcBorders>
          </w:tcPr>
          <w:p w14:paraId="0971F9BE"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486B6ED" w14:textId="77777777" w:rsidR="00F259B6" w:rsidRDefault="00F259B6">
            <w:pPr>
              <w:spacing w:after="0" w:line="240" w:lineRule="auto"/>
              <w:rPr>
                <w:szCs w:val="22"/>
                <w:lang w:eastAsia="zh-CN"/>
              </w:rPr>
            </w:pPr>
          </w:p>
        </w:tc>
      </w:tr>
      <w:tr w:rsidR="00F259B6" w14:paraId="44EC239A" w14:textId="77777777" w:rsidTr="00F259B6">
        <w:tc>
          <w:tcPr>
            <w:tcW w:w="1555" w:type="dxa"/>
            <w:tcBorders>
              <w:top w:val="single" w:sz="4" w:space="0" w:color="auto"/>
              <w:left w:val="single" w:sz="4" w:space="0" w:color="auto"/>
              <w:bottom w:val="single" w:sz="4" w:space="0" w:color="auto"/>
              <w:right w:val="single" w:sz="4" w:space="0" w:color="auto"/>
            </w:tcBorders>
          </w:tcPr>
          <w:p w14:paraId="69EF271A"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6BBFD2B" w14:textId="77777777" w:rsidR="00F259B6" w:rsidRDefault="00F259B6">
            <w:pPr>
              <w:spacing w:after="0" w:line="240" w:lineRule="auto"/>
              <w:rPr>
                <w:szCs w:val="22"/>
                <w:lang w:eastAsia="zh-CN"/>
              </w:rPr>
            </w:pPr>
          </w:p>
        </w:tc>
      </w:tr>
    </w:tbl>
    <w:p w14:paraId="321EA1A3" w14:textId="77777777" w:rsidR="00F259B6" w:rsidRDefault="00F259B6" w:rsidP="00F259B6">
      <w:pPr>
        <w:rPr>
          <w:lang w:eastAsia="zh-CN"/>
        </w:rPr>
      </w:pPr>
    </w:p>
    <w:p w14:paraId="5C2BCA1F" w14:textId="77777777" w:rsidR="005579EF" w:rsidRPr="00D82F1B" w:rsidRDefault="005579EF" w:rsidP="005579EF">
      <w:pPr>
        <w:pStyle w:val="3"/>
        <w:numPr>
          <w:ilvl w:val="0"/>
          <w:numId w:val="0"/>
        </w:numPr>
        <w:ind w:left="720" w:hanging="720"/>
        <w:rPr>
          <w:lang w:eastAsia="zh-CN"/>
        </w:rPr>
      </w:pPr>
      <w:r w:rsidRPr="00D82F1B">
        <w:rPr>
          <w:lang w:eastAsia="zh-CN"/>
        </w:rPr>
        <w:t>1E-v1: applicable RRC states</w:t>
      </w:r>
    </w:p>
    <w:p w14:paraId="16F5F449" w14:textId="77777777" w:rsidR="005579EF" w:rsidRPr="00D82F1B" w:rsidRDefault="005579EF" w:rsidP="005579EF">
      <w:pPr>
        <w:spacing w:after="0" w:line="256" w:lineRule="auto"/>
      </w:pPr>
    </w:p>
    <w:p w14:paraId="74A95302" w14:textId="7B0DB843" w:rsidR="005579EF" w:rsidRPr="00D82F1B" w:rsidRDefault="005579EF" w:rsidP="00F51F0B">
      <w:pPr>
        <w:numPr>
          <w:ilvl w:val="0"/>
          <w:numId w:val="21"/>
        </w:numPr>
        <w:spacing w:after="0" w:line="256" w:lineRule="auto"/>
        <w:rPr>
          <w:rFonts w:eastAsia="Yu Gothic Medium"/>
        </w:rPr>
      </w:pPr>
      <w:r w:rsidRPr="00D82F1B">
        <w:rPr>
          <w:rFonts w:eastAsia="Yu Gothic Medium" w:hint="eastAsia"/>
        </w:rPr>
        <w:t>A</w:t>
      </w:r>
      <w:r w:rsidRPr="00D82F1B">
        <w:rPr>
          <w:rFonts w:eastAsia="Yu Gothic Medium"/>
        </w:rPr>
        <w:t xml:space="preserve">lt 1 (prioritize RRC idle/inactive mode): Huawei, </w:t>
      </w:r>
      <w:proofErr w:type="spellStart"/>
      <w:proofErr w:type="gramStart"/>
      <w:r w:rsidRPr="00D82F1B">
        <w:rPr>
          <w:rFonts w:eastAsia="Yu Gothic Medium"/>
        </w:rPr>
        <w:t>Lenovo</w:t>
      </w:r>
      <w:r w:rsidR="00DB7973" w:rsidRPr="00D82F1B">
        <w:rPr>
          <w:rFonts w:asciiTheme="minorEastAsia" w:eastAsiaTheme="minorEastAsia" w:hAnsiTheme="minorEastAsia" w:hint="eastAsia"/>
          <w:lang w:eastAsia="zh-CN"/>
        </w:rPr>
        <w:t>,</w:t>
      </w:r>
      <w:r w:rsidR="00DB7973" w:rsidRPr="00D82F1B">
        <w:rPr>
          <w:rFonts w:eastAsiaTheme="minorEastAsia" w:hint="eastAsia"/>
          <w:lang w:eastAsia="zh-CN"/>
        </w:rPr>
        <w:t>Apple</w:t>
      </w:r>
      <w:proofErr w:type="spellEnd"/>
      <w:proofErr w:type="gramEnd"/>
    </w:p>
    <w:p w14:paraId="1EE2604D" w14:textId="77777777" w:rsidR="005579EF" w:rsidRPr="00D82F1B" w:rsidRDefault="005579EF" w:rsidP="00F51F0B">
      <w:pPr>
        <w:numPr>
          <w:ilvl w:val="0"/>
          <w:numId w:val="21"/>
        </w:numPr>
        <w:spacing w:after="0" w:line="256" w:lineRule="auto"/>
        <w:rPr>
          <w:rFonts w:eastAsia="Yu Gothic Medium"/>
        </w:rPr>
      </w:pPr>
      <w:r w:rsidRPr="00D82F1B">
        <w:rPr>
          <w:rFonts w:eastAsia="Yu Gothic Medium" w:hint="eastAsia"/>
        </w:rPr>
        <w:t>A</w:t>
      </w:r>
      <w:r w:rsidRPr="00D82F1B">
        <w:rPr>
          <w:rFonts w:eastAsia="Yu Gothic Medium"/>
        </w:rPr>
        <w:t xml:space="preserve">lt 2 (study for both RRC idle and connected mode): </w:t>
      </w:r>
      <w:r w:rsidRPr="00D82F1B">
        <w:rPr>
          <w:rFonts w:eastAsia="Yu Gothic Medium"/>
          <w:b/>
        </w:rPr>
        <w:t xml:space="preserve">MTK, vivo, Nokia, CATT (only mentioned), Intel, ZTE (if consider XR use case), </w:t>
      </w:r>
      <w:proofErr w:type="spellStart"/>
      <w:r w:rsidRPr="00D82F1B">
        <w:rPr>
          <w:rFonts w:eastAsia="Yu Gothic Medium"/>
          <w:b/>
        </w:rPr>
        <w:t>xiaomi</w:t>
      </w:r>
      <w:proofErr w:type="spellEnd"/>
    </w:p>
    <w:p w14:paraId="6D952517" w14:textId="77777777" w:rsidR="005579EF" w:rsidRPr="00D82F1B" w:rsidRDefault="005579EF" w:rsidP="00F51F0B">
      <w:pPr>
        <w:numPr>
          <w:ilvl w:val="0"/>
          <w:numId w:val="21"/>
        </w:numPr>
        <w:spacing w:after="0" w:line="256" w:lineRule="auto"/>
        <w:rPr>
          <w:rFonts w:eastAsia="Yu Gothic Medium"/>
        </w:rPr>
      </w:pPr>
      <w:r w:rsidRPr="00D82F1B">
        <w:rPr>
          <w:rFonts w:hint="eastAsia"/>
        </w:rPr>
        <w:t>A</w:t>
      </w:r>
      <w:r w:rsidRPr="00D82F1B">
        <w:t>lt 3 (need to study feasibility in RRC connected mode): Ericsson</w:t>
      </w:r>
    </w:p>
    <w:p w14:paraId="0DBCC943" w14:textId="77777777" w:rsidR="005579EF" w:rsidRPr="00D82F1B" w:rsidRDefault="005579EF" w:rsidP="005579EF">
      <w:pPr>
        <w:rPr>
          <w:lang w:eastAsia="zh-CN"/>
        </w:rPr>
      </w:pPr>
    </w:p>
    <w:p w14:paraId="1E81C404" w14:textId="4A32399C" w:rsidR="005579EF" w:rsidRPr="000D2A0E" w:rsidRDefault="00816255" w:rsidP="000D2A0E">
      <w:pPr>
        <w:pStyle w:val="4"/>
        <w:numPr>
          <w:ilvl w:val="0"/>
          <w:numId w:val="0"/>
        </w:numPr>
        <w:ind w:left="864" w:hanging="864"/>
        <w:rPr>
          <w:highlight w:val="yellow"/>
          <w:lang w:eastAsia="zh-CN"/>
        </w:rPr>
      </w:pPr>
      <w:r w:rsidRPr="000D2A0E">
        <w:rPr>
          <w:highlight w:val="yellow"/>
          <w:lang w:eastAsia="zh-CN"/>
        </w:rPr>
        <w:t>[</w:t>
      </w:r>
      <w:r w:rsidR="00D82F1B" w:rsidRPr="000D2A0E">
        <w:rPr>
          <w:highlight w:val="yellow"/>
          <w:lang w:eastAsia="zh-CN"/>
        </w:rPr>
        <w:t>H</w:t>
      </w:r>
      <w:r w:rsidRPr="000D2A0E">
        <w:rPr>
          <w:highlight w:val="yellow"/>
          <w:lang w:eastAsia="zh-CN"/>
        </w:rPr>
        <w:t xml:space="preserve">] </w:t>
      </w:r>
      <w:r w:rsidR="005579EF" w:rsidRPr="000D2A0E">
        <w:rPr>
          <w:highlight w:val="yellow"/>
          <w:lang w:eastAsia="zh-CN"/>
        </w:rPr>
        <w:t>Proposals 1E-v1:</w:t>
      </w:r>
    </w:p>
    <w:p w14:paraId="73499B87" w14:textId="77777777" w:rsidR="005579EF" w:rsidRPr="00D82F1B" w:rsidRDefault="005579EF" w:rsidP="005579EF">
      <w:pPr>
        <w:rPr>
          <w:lang w:eastAsia="zh-CN"/>
        </w:rPr>
      </w:pPr>
      <w:r w:rsidRPr="00D82F1B">
        <w:rPr>
          <w:rFonts w:hint="eastAsia"/>
          <w:lang w:eastAsia="zh-CN"/>
        </w:rPr>
        <w:t>Both</w:t>
      </w:r>
      <w:r w:rsidRPr="00D82F1B">
        <w:rPr>
          <w:lang w:eastAsia="zh-CN"/>
        </w:rPr>
        <w:t xml:space="preserve"> </w:t>
      </w:r>
      <w:r w:rsidRPr="00D82F1B">
        <w:rPr>
          <w:rFonts w:hint="eastAsia"/>
          <w:lang w:eastAsia="zh-CN"/>
        </w:rPr>
        <w:t>RRC</w:t>
      </w:r>
      <w:r w:rsidRPr="00D82F1B">
        <w:rPr>
          <w:lang w:eastAsia="zh-CN"/>
        </w:rPr>
        <w:t xml:space="preserve"> IDLE/INACTIVE and CONNECTED mode are considered for </w:t>
      </w:r>
      <w:r w:rsidRPr="00D82F1B">
        <w:rPr>
          <w:rFonts w:hint="eastAsia"/>
          <w:lang w:eastAsia="zh-CN"/>
        </w:rPr>
        <w:t>study</w:t>
      </w:r>
      <w:r w:rsidRPr="00D82F1B">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5579EF" w:rsidRPr="00D82F1B" w14:paraId="0256C81B" w14:textId="77777777" w:rsidTr="008C2F86">
        <w:tc>
          <w:tcPr>
            <w:tcW w:w="1555" w:type="dxa"/>
            <w:tcBorders>
              <w:top w:val="single" w:sz="4" w:space="0" w:color="auto"/>
              <w:left w:val="single" w:sz="4" w:space="0" w:color="auto"/>
              <w:bottom w:val="single" w:sz="4" w:space="0" w:color="auto"/>
              <w:right w:val="single" w:sz="4" w:space="0" w:color="auto"/>
            </w:tcBorders>
            <w:hideMark/>
          </w:tcPr>
          <w:p w14:paraId="69E06E38" w14:textId="77777777" w:rsidR="005579EF" w:rsidRPr="00D82F1B" w:rsidRDefault="005579EF" w:rsidP="008C2F86">
            <w:pPr>
              <w:spacing w:before="0" w:after="0" w:line="240" w:lineRule="auto"/>
              <w:rPr>
                <w:b/>
                <w:szCs w:val="22"/>
                <w:lang w:eastAsia="zh-CN"/>
              </w:rPr>
            </w:pPr>
            <w:r w:rsidRPr="00D82F1B">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61F15500" w14:textId="77777777" w:rsidR="005579EF" w:rsidRPr="00D82F1B" w:rsidRDefault="005579EF" w:rsidP="008C2F86">
            <w:pPr>
              <w:spacing w:before="0" w:after="0" w:line="240" w:lineRule="auto"/>
              <w:rPr>
                <w:b/>
                <w:szCs w:val="22"/>
                <w:lang w:eastAsia="zh-CN"/>
              </w:rPr>
            </w:pPr>
            <w:r w:rsidRPr="00D82F1B">
              <w:rPr>
                <w:b/>
                <w:szCs w:val="22"/>
                <w:lang w:eastAsia="zh-CN"/>
              </w:rPr>
              <w:t>Comments</w:t>
            </w:r>
          </w:p>
        </w:tc>
      </w:tr>
      <w:tr w:rsidR="005579EF" w:rsidRPr="00D82F1B" w14:paraId="7ECF64B0" w14:textId="77777777" w:rsidTr="008C2F86">
        <w:tc>
          <w:tcPr>
            <w:tcW w:w="1555" w:type="dxa"/>
            <w:tcBorders>
              <w:top w:val="single" w:sz="4" w:space="0" w:color="auto"/>
              <w:left w:val="single" w:sz="4" w:space="0" w:color="auto"/>
              <w:bottom w:val="single" w:sz="4" w:space="0" w:color="auto"/>
              <w:right w:val="single" w:sz="4" w:space="0" w:color="auto"/>
            </w:tcBorders>
          </w:tcPr>
          <w:p w14:paraId="564764E3" w14:textId="77777777" w:rsidR="005579EF" w:rsidRPr="00D82F1B"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BF63156" w14:textId="77777777" w:rsidR="005579EF" w:rsidRPr="00D82F1B" w:rsidRDefault="005579EF" w:rsidP="008C2F86">
            <w:pPr>
              <w:spacing w:after="0" w:line="240" w:lineRule="auto"/>
              <w:rPr>
                <w:szCs w:val="22"/>
                <w:lang w:eastAsia="zh-CN"/>
              </w:rPr>
            </w:pPr>
          </w:p>
        </w:tc>
      </w:tr>
      <w:tr w:rsidR="005579EF" w:rsidRPr="00D82F1B" w14:paraId="51ACE0C6" w14:textId="77777777" w:rsidTr="008C2F86">
        <w:tc>
          <w:tcPr>
            <w:tcW w:w="1555" w:type="dxa"/>
            <w:tcBorders>
              <w:top w:val="single" w:sz="4" w:space="0" w:color="auto"/>
              <w:left w:val="single" w:sz="4" w:space="0" w:color="auto"/>
              <w:bottom w:val="single" w:sz="4" w:space="0" w:color="auto"/>
              <w:right w:val="single" w:sz="4" w:space="0" w:color="auto"/>
            </w:tcBorders>
          </w:tcPr>
          <w:p w14:paraId="7556B9D5" w14:textId="77777777" w:rsidR="005579EF" w:rsidRPr="00D82F1B"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B241100" w14:textId="77777777" w:rsidR="005579EF" w:rsidRPr="00D82F1B" w:rsidRDefault="005579EF" w:rsidP="008C2F86">
            <w:pPr>
              <w:spacing w:after="0" w:line="240" w:lineRule="auto"/>
              <w:rPr>
                <w:szCs w:val="22"/>
                <w:lang w:eastAsia="zh-CN"/>
              </w:rPr>
            </w:pPr>
          </w:p>
        </w:tc>
      </w:tr>
      <w:tr w:rsidR="005579EF" w:rsidRPr="00D82F1B" w14:paraId="47AC2EDE" w14:textId="77777777" w:rsidTr="008C2F86">
        <w:tc>
          <w:tcPr>
            <w:tcW w:w="1555" w:type="dxa"/>
            <w:tcBorders>
              <w:top w:val="single" w:sz="4" w:space="0" w:color="auto"/>
              <w:left w:val="single" w:sz="4" w:space="0" w:color="auto"/>
              <w:bottom w:val="single" w:sz="4" w:space="0" w:color="auto"/>
              <w:right w:val="single" w:sz="4" w:space="0" w:color="auto"/>
            </w:tcBorders>
          </w:tcPr>
          <w:p w14:paraId="7037F979" w14:textId="77777777" w:rsidR="005579EF" w:rsidRPr="00D82F1B"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E6A863A" w14:textId="77777777" w:rsidR="005579EF" w:rsidRPr="00D82F1B" w:rsidRDefault="005579EF" w:rsidP="008C2F86">
            <w:pPr>
              <w:spacing w:after="0" w:line="240" w:lineRule="auto"/>
              <w:rPr>
                <w:szCs w:val="22"/>
                <w:lang w:eastAsia="zh-CN"/>
              </w:rPr>
            </w:pPr>
          </w:p>
        </w:tc>
      </w:tr>
    </w:tbl>
    <w:p w14:paraId="338EE5A6" w14:textId="77777777" w:rsidR="005579EF" w:rsidRDefault="005579EF" w:rsidP="005579EF">
      <w:pPr>
        <w:pStyle w:val="aff6"/>
        <w:spacing w:line="256" w:lineRule="auto"/>
        <w:ind w:left="420"/>
        <w:rPr>
          <w:lang w:eastAsia="zh-CN"/>
        </w:rPr>
      </w:pPr>
    </w:p>
    <w:p w14:paraId="0C0CD378" w14:textId="77777777" w:rsidR="005579EF" w:rsidRDefault="005579EF" w:rsidP="005579EF">
      <w:pPr>
        <w:rPr>
          <w:lang w:eastAsia="zh-CN"/>
        </w:rPr>
      </w:pPr>
    </w:p>
    <w:p w14:paraId="631964FA" w14:textId="77777777" w:rsidR="00F259B6" w:rsidRDefault="005579EF" w:rsidP="00F259B6">
      <w:pPr>
        <w:pStyle w:val="3"/>
        <w:numPr>
          <w:ilvl w:val="0"/>
          <w:numId w:val="0"/>
        </w:numPr>
        <w:ind w:left="720" w:hanging="720"/>
        <w:rPr>
          <w:lang w:eastAsia="zh-CN"/>
        </w:rPr>
      </w:pPr>
      <w:r>
        <w:rPr>
          <w:lang w:eastAsia="zh-CN"/>
        </w:rPr>
        <w:t>1F</w:t>
      </w:r>
      <w:r w:rsidR="00F259B6">
        <w:rPr>
          <w:lang w:eastAsia="zh-CN"/>
        </w:rPr>
        <w:t xml:space="preserve">-v1: more </w:t>
      </w:r>
      <w:proofErr w:type="spellStart"/>
      <w:r w:rsidR="00F259B6">
        <w:rPr>
          <w:lang w:eastAsia="zh-CN"/>
        </w:rPr>
        <w:t>deisgn</w:t>
      </w:r>
      <w:proofErr w:type="spellEnd"/>
      <w:r w:rsidR="00F259B6">
        <w:rPr>
          <w:lang w:eastAsia="zh-CN"/>
        </w:rPr>
        <w:t xml:space="preserve"> targets</w:t>
      </w:r>
    </w:p>
    <w:p w14:paraId="6043C879" w14:textId="77777777" w:rsidR="00AF3BA1" w:rsidRDefault="00AF3BA1" w:rsidP="00F51F0B">
      <w:pPr>
        <w:pStyle w:val="aff6"/>
        <w:numPr>
          <w:ilvl w:val="0"/>
          <w:numId w:val="17"/>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236EBB40" w14:textId="77777777" w:rsidR="00AF3BA1" w:rsidRDefault="00AF3BA1" w:rsidP="00F51F0B">
      <w:pPr>
        <w:pStyle w:val="aff6"/>
        <w:numPr>
          <w:ilvl w:val="1"/>
          <w:numId w:val="17"/>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6A12524D" w14:textId="77777777" w:rsidR="00AF3BA1" w:rsidRDefault="00AF3BA1" w:rsidP="00F51F0B">
      <w:pPr>
        <w:pStyle w:val="aff6"/>
        <w:numPr>
          <w:ilvl w:val="0"/>
          <w:numId w:val="17"/>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5BEC3BD2" w14:textId="77777777" w:rsidR="00AF3BA1" w:rsidRDefault="00AF3BA1" w:rsidP="00F51F0B">
      <w:pPr>
        <w:pStyle w:val="aff6"/>
        <w:numPr>
          <w:ilvl w:val="1"/>
          <w:numId w:val="17"/>
        </w:numPr>
        <w:spacing w:line="256" w:lineRule="auto"/>
        <w:rPr>
          <w:lang w:eastAsia="zh-CN"/>
        </w:rPr>
      </w:pPr>
      <w:r>
        <w:rPr>
          <w:lang w:eastAsia="zh-CN"/>
        </w:rPr>
        <w:t>Around 100kbps data rate can be considered as design target for LP-WUS</w:t>
      </w:r>
    </w:p>
    <w:p w14:paraId="10BFDE0E" w14:textId="77777777" w:rsidR="00AF3BA1" w:rsidRDefault="00AF3BA1" w:rsidP="00F51F0B">
      <w:pPr>
        <w:pStyle w:val="aff6"/>
        <w:numPr>
          <w:ilvl w:val="1"/>
          <w:numId w:val="17"/>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14:paraId="2BB66EBE" w14:textId="77777777" w:rsidR="00AF3BA1" w:rsidRDefault="00AF3BA1" w:rsidP="00F51F0B">
      <w:pPr>
        <w:pStyle w:val="aff6"/>
        <w:numPr>
          <w:ilvl w:val="0"/>
          <w:numId w:val="17"/>
        </w:numPr>
        <w:spacing w:line="256" w:lineRule="auto"/>
        <w:rPr>
          <w:lang w:eastAsia="zh-CN"/>
        </w:rPr>
      </w:pPr>
      <w:r>
        <w:rPr>
          <w:rFonts w:asciiTheme="minorEastAsia" w:eastAsiaTheme="minorEastAsia" w:hAnsiTheme="minorEastAsia" w:hint="eastAsia"/>
          <w:lang w:eastAsia="zh-CN"/>
        </w:rPr>
        <w:t>Nokia</w:t>
      </w:r>
    </w:p>
    <w:p w14:paraId="10C33695" w14:textId="77777777" w:rsidR="00AF3BA1" w:rsidRDefault="00AF3BA1" w:rsidP="00F51F0B">
      <w:pPr>
        <w:pStyle w:val="aff6"/>
        <w:numPr>
          <w:ilvl w:val="1"/>
          <w:numId w:val="17"/>
        </w:numPr>
        <w:spacing w:line="256" w:lineRule="auto"/>
        <w:rPr>
          <w:lang w:eastAsia="zh-CN"/>
        </w:rPr>
      </w:pPr>
      <w:r>
        <w:t xml:space="preserve">Down prioritize the </w:t>
      </w:r>
      <w:proofErr w:type="spellStart"/>
      <w:r>
        <w:t>sidelink</w:t>
      </w:r>
      <w:proofErr w:type="spellEnd"/>
      <w:r>
        <w:t xml:space="preserve"> related studies for time being</w:t>
      </w:r>
    </w:p>
    <w:p w14:paraId="2C11B784" w14:textId="77777777" w:rsidR="00AF3BA1" w:rsidRDefault="00AF3BA1" w:rsidP="00F51F0B">
      <w:pPr>
        <w:pStyle w:val="aff6"/>
        <w:numPr>
          <w:ilvl w:val="1"/>
          <w:numId w:val="17"/>
        </w:numPr>
        <w:spacing w:line="256" w:lineRule="auto"/>
        <w:rPr>
          <w:lang w:eastAsia="zh-CN"/>
        </w:rPr>
      </w:pPr>
      <w:r>
        <w:tab/>
        <w:t>LP-WUS design and LP-WUR architecture support flexible placement in frequency domain.</w:t>
      </w:r>
    </w:p>
    <w:p w14:paraId="3EB9FE12" w14:textId="77777777" w:rsidR="00AF3BA1" w:rsidRDefault="00AF3BA1" w:rsidP="00F51F0B">
      <w:pPr>
        <w:pStyle w:val="aff6"/>
        <w:numPr>
          <w:ilvl w:val="1"/>
          <w:numId w:val="17"/>
        </w:numPr>
        <w:spacing w:line="256" w:lineRule="auto"/>
        <w:rPr>
          <w:lang w:eastAsia="zh-CN"/>
        </w:rPr>
      </w:pPr>
      <w:r>
        <w:t xml:space="preserve">The wake-up signal design and wake up receiver architecture defined, allows efficient reuse of </w:t>
      </w:r>
      <w:proofErr w:type="spellStart"/>
      <w:r>
        <w:t>gNB</w:t>
      </w:r>
      <w:proofErr w:type="spellEnd"/>
      <w:r>
        <w:t xml:space="preserve"> hardware for signal generation.</w:t>
      </w:r>
    </w:p>
    <w:p w14:paraId="0054DE72" w14:textId="77777777" w:rsidR="00AF3BA1" w:rsidRDefault="00AF3BA1" w:rsidP="00F51F0B">
      <w:pPr>
        <w:pStyle w:val="aff6"/>
        <w:numPr>
          <w:ilvl w:val="1"/>
          <w:numId w:val="17"/>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52E67016" w14:textId="77777777" w:rsidR="00AF3BA1" w:rsidRDefault="00AF3BA1" w:rsidP="00F51F0B">
      <w:pPr>
        <w:pStyle w:val="aff6"/>
        <w:numPr>
          <w:ilvl w:val="1"/>
          <w:numId w:val="17"/>
        </w:numPr>
        <w:spacing w:line="256" w:lineRule="auto"/>
        <w:rPr>
          <w:lang w:eastAsia="zh-CN"/>
        </w:rPr>
      </w:pPr>
      <w:r>
        <w:rPr>
          <w:lang w:eastAsia="zh-CN"/>
        </w:rPr>
        <w:t>Coverage and mobility implications should be accounted for in LP-WUS design and LP-WUR architecture assumptions.</w:t>
      </w:r>
    </w:p>
    <w:p w14:paraId="6D66F06E" w14:textId="77777777" w:rsidR="00AF3BA1" w:rsidRDefault="00AF3BA1" w:rsidP="00F51F0B">
      <w:pPr>
        <w:pStyle w:val="aff6"/>
        <w:numPr>
          <w:ilvl w:val="1"/>
          <w:numId w:val="17"/>
        </w:numPr>
        <w:spacing w:line="256" w:lineRule="auto"/>
        <w:rPr>
          <w:lang w:eastAsia="zh-CN"/>
        </w:rPr>
      </w:pPr>
      <w:r>
        <w:rPr>
          <w:lang w:eastAsia="zh-CN"/>
        </w:rPr>
        <w:t>Consider in LP-WUS design and LP-WUR architecture the possibility to accommodate use cases with some degree of limited mobility.</w:t>
      </w:r>
    </w:p>
    <w:p w14:paraId="21229E87" w14:textId="77777777" w:rsidR="00AF3BA1" w:rsidRDefault="00AF3BA1" w:rsidP="00F51F0B">
      <w:pPr>
        <w:pStyle w:val="aff6"/>
        <w:numPr>
          <w:ilvl w:val="0"/>
          <w:numId w:val="17"/>
        </w:numPr>
        <w:spacing w:line="256" w:lineRule="auto"/>
        <w:rPr>
          <w:lang w:eastAsia="zh-CN"/>
        </w:rPr>
      </w:pPr>
      <w:r>
        <w:rPr>
          <w:rFonts w:asciiTheme="minorEastAsia" w:eastAsiaTheme="minorEastAsia" w:hAnsiTheme="minorEastAsia" w:hint="eastAsia"/>
          <w:lang w:eastAsia="zh-CN"/>
        </w:rPr>
        <w:t>CATT</w:t>
      </w:r>
    </w:p>
    <w:p w14:paraId="4828708B" w14:textId="77777777" w:rsidR="00AF3BA1" w:rsidRDefault="00AF3BA1" w:rsidP="00F51F0B">
      <w:pPr>
        <w:pStyle w:val="aff6"/>
        <w:numPr>
          <w:ilvl w:val="1"/>
          <w:numId w:val="17"/>
        </w:numPr>
        <w:spacing w:line="256" w:lineRule="auto"/>
        <w:rPr>
          <w:lang w:eastAsia="zh-CN"/>
        </w:rPr>
      </w:pPr>
      <w:r>
        <w:rPr>
          <w:rFonts w:eastAsia="宋体"/>
          <w:lang w:eastAsia="zh-CN"/>
        </w:rPr>
        <w:t>Minimum achievable data rate – [160] bps</w:t>
      </w:r>
    </w:p>
    <w:p w14:paraId="5272539F" w14:textId="77777777" w:rsidR="00AF3BA1" w:rsidRDefault="00AF3BA1" w:rsidP="00F51F0B">
      <w:pPr>
        <w:pStyle w:val="aff6"/>
        <w:numPr>
          <w:ilvl w:val="0"/>
          <w:numId w:val="17"/>
        </w:numPr>
        <w:spacing w:line="256" w:lineRule="auto"/>
        <w:rPr>
          <w:lang w:eastAsia="zh-CN"/>
        </w:rPr>
      </w:pPr>
      <w:r>
        <w:rPr>
          <w:rFonts w:eastAsiaTheme="minorEastAsia"/>
          <w:lang w:eastAsia="zh-CN"/>
        </w:rPr>
        <w:t>Samsung</w:t>
      </w:r>
    </w:p>
    <w:p w14:paraId="06FECD69" w14:textId="77777777" w:rsidR="00AF3BA1" w:rsidRDefault="00AF3BA1" w:rsidP="00F51F0B">
      <w:pPr>
        <w:pStyle w:val="aff6"/>
        <w:numPr>
          <w:ilvl w:val="1"/>
          <w:numId w:val="17"/>
        </w:numPr>
        <w:spacing w:line="256" w:lineRule="auto"/>
        <w:rPr>
          <w:lang w:eastAsia="zh-CN"/>
        </w:rPr>
      </w:pPr>
      <w:r>
        <w:rPr>
          <w:lang w:eastAsia="zh-CN"/>
        </w:rPr>
        <w:t xml:space="preserve">The design of LP-WUS should strive to minimize the impact to the </w:t>
      </w:r>
      <w:proofErr w:type="spellStart"/>
      <w:r>
        <w:rPr>
          <w:lang w:eastAsia="zh-CN"/>
        </w:rPr>
        <w:t>gNB</w:t>
      </w:r>
      <w:proofErr w:type="spellEnd"/>
      <w:r>
        <w:rPr>
          <w:lang w:eastAsia="zh-CN"/>
        </w:rPr>
        <w:t>.</w:t>
      </w:r>
    </w:p>
    <w:p w14:paraId="781AF608" w14:textId="77777777" w:rsidR="00AF3BA1" w:rsidRDefault="00AF3BA1" w:rsidP="00F51F0B">
      <w:pPr>
        <w:pStyle w:val="aff6"/>
        <w:numPr>
          <w:ilvl w:val="0"/>
          <w:numId w:val="17"/>
        </w:numPr>
        <w:spacing w:line="256" w:lineRule="auto"/>
        <w:rPr>
          <w:lang w:eastAsia="zh-CN"/>
        </w:rPr>
      </w:pPr>
      <w:r>
        <w:rPr>
          <w:rFonts w:eastAsiaTheme="minorEastAsia"/>
          <w:lang w:eastAsia="zh-CN"/>
        </w:rPr>
        <w:t>Rakuten Mobile</w:t>
      </w:r>
    </w:p>
    <w:p w14:paraId="3D5D7649" w14:textId="77777777" w:rsidR="00AF3BA1" w:rsidRDefault="00AF3BA1" w:rsidP="00F51F0B">
      <w:pPr>
        <w:pStyle w:val="aff6"/>
        <w:numPr>
          <w:ilvl w:val="1"/>
          <w:numId w:val="17"/>
        </w:numPr>
        <w:spacing w:line="256" w:lineRule="auto"/>
        <w:rPr>
          <w:lang w:eastAsia="zh-CN"/>
        </w:rPr>
      </w:pPr>
      <w:r>
        <w:rPr>
          <w:lang w:val="en-GB"/>
        </w:rPr>
        <w:t>For the assumption of framework of LP-WUS, minimum impact to the network deployment should be assured.</w:t>
      </w:r>
    </w:p>
    <w:p w14:paraId="458F9F38" w14:textId="77777777" w:rsidR="00AF3BA1" w:rsidRDefault="00AF3BA1" w:rsidP="00F51F0B">
      <w:pPr>
        <w:pStyle w:val="aff6"/>
        <w:numPr>
          <w:ilvl w:val="1"/>
          <w:numId w:val="17"/>
        </w:numPr>
        <w:spacing w:line="256" w:lineRule="auto"/>
        <w:rPr>
          <w:lang w:val="en-GB"/>
        </w:rPr>
      </w:pPr>
      <w:r>
        <w:rPr>
          <w:lang w:val="en-GB"/>
        </w:rPr>
        <w:t xml:space="preserve">Regarding frequency assumption, in-band operation can be the baseline. </w:t>
      </w:r>
    </w:p>
    <w:p w14:paraId="31DBF2DF" w14:textId="77777777" w:rsidR="00AF3BA1" w:rsidRDefault="00AF3BA1" w:rsidP="00F51F0B">
      <w:pPr>
        <w:pStyle w:val="aff6"/>
        <w:numPr>
          <w:ilvl w:val="0"/>
          <w:numId w:val="17"/>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5E013272" w14:textId="77777777" w:rsidR="00AF3BA1" w:rsidRDefault="00AF3BA1" w:rsidP="00F51F0B">
      <w:pPr>
        <w:pStyle w:val="aff6"/>
        <w:numPr>
          <w:ilvl w:val="1"/>
          <w:numId w:val="17"/>
        </w:numPr>
        <w:spacing w:line="256" w:lineRule="auto"/>
        <w:rPr>
          <w:lang w:eastAsia="zh-CN"/>
        </w:rPr>
      </w:pPr>
      <w:r>
        <w:rPr>
          <w:lang w:eastAsia="zh-CN"/>
        </w:rPr>
        <w:lastRenderedPageBreak/>
        <w:t xml:space="preserve">transmission of LP-WUS should not require new </w:t>
      </w:r>
      <w:proofErr w:type="spellStart"/>
      <w:r>
        <w:rPr>
          <w:lang w:eastAsia="zh-CN"/>
        </w:rPr>
        <w:t>gNB</w:t>
      </w:r>
      <w:proofErr w:type="spellEnd"/>
      <w:r>
        <w:rPr>
          <w:lang w:eastAsia="zh-CN"/>
        </w:rPr>
        <w:t xml:space="preserve"> hardware and should not trigger new emissions/compliance requirements for </w:t>
      </w:r>
      <w:proofErr w:type="spellStart"/>
      <w:r>
        <w:rPr>
          <w:lang w:eastAsia="zh-CN"/>
        </w:rPr>
        <w:t>gNBs</w:t>
      </w:r>
      <w:proofErr w:type="spellEnd"/>
    </w:p>
    <w:p w14:paraId="6EF92CA8" w14:textId="77777777" w:rsidR="00AF3BA1" w:rsidRDefault="00AF3BA1" w:rsidP="00F51F0B">
      <w:pPr>
        <w:pStyle w:val="aff6"/>
        <w:numPr>
          <w:ilvl w:val="1"/>
          <w:numId w:val="17"/>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683322CA" w14:textId="77777777" w:rsidR="00AF3BA1" w:rsidRDefault="00AF3BA1" w:rsidP="00F51F0B">
      <w:pPr>
        <w:pStyle w:val="aff6"/>
        <w:numPr>
          <w:ilvl w:val="1"/>
          <w:numId w:val="17"/>
        </w:numPr>
        <w:spacing w:line="256" w:lineRule="auto"/>
        <w:rPr>
          <w:lang w:eastAsia="zh-CN"/>
        </w:rPr>
      </w:pPr>
      <w:r>
        <w:rPr>
          <w:lang w:eastAsia="zh-CN"/>
        </w:rPr>
        <w:tab/>
        <w:t>it should be possible to multiplex LP-WUS with other NR transmissions in time or frequency domain without causing interference</w:t>
      </w:r>
    </w:p>
    <w:p w14:paraId="0CCA7FAB" w14:textId="77777777" w:rsidR="00AF3BA1" w:rsidRDefault="00AF3BA1" w:rsidP="00F51F0B">
      <w:pPr>
        <w:pStyle w:val="aff6"/>
        <w:numPr>
          <w:ilvl w:val="1"/>
          <w:numId w:val="17"/>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4F908642" w14:textId="77777777" w:rsidR="00AF3BA1" w:rsidRDefault="00AF3BA1" w:rsidP="00F51F0B">
      <w:pPr>
        <w:pStyle w:val="aff6"/>
        <w:numPr>
          <w:ilvl w:val="0"/>
          <w:numId w:val="17"/>
        </w:numPr>
        <w:spacing w:line="256" w:lineRule="auto"/>
        <w:rPr>
          <w:lang w:eastAsia="zh-CN"/>
        </w:rPr>
      </w:pPr>
      <w:r>
        <w:rPr>
          <w:rFonts w:cs="Arial"/>
          <w:bCs/>
        </w:rPr>
        <w:t>Sony</w:t>
      </w:r>
    </w:p>
    <w:p w14:paraId="767B6239" w14:textId="77777777" w:rsidR="00AF3BA1" w:rsidRDefault="00AF3BA1" w:rsidP="00F51F0B">
      <w:pPr>
        <w:pStyle w:val="aff6"/>
        <w:numPr>
          <w:ilvl w:val="1"/>
          <w:numId w:val="17"/>
        </w:numPr>
        <w:spacing w:line="256" w:lineRule="auto"/>
        <w:rPr>
          <w:lang w:eastAsia="zh-CN"/>
        </w:rPr>
      </w:pPr>
      <w:r>
        <w:rPr>
          <w:lang w:eastAsia="zh-CN"/>
        </w:rPr>
        <w:t>RAN1 considers fallback mechanisms for UEs that are out of coverage of the LP-WUS</w:t>
      </w:r>
    </w:p>
    <w:p w14:paraId="76741326" w14:textId="77777777" w:rsidR="00AF3BA1" w:rsidRDefault="00AF3BA1" w:rsidP="00AF3BA1">
      <w:pPr>
        <w:pStyle w:val="aff6"/>
        <w:ind w:left="420"/>
        <w:rPr>
          <w:lang w:eastAsia="zh-CN"/>
        </w:rPr>
      </w:pPr>
    </w:p>
    <w:p w14:paraId="5E0F8F1D" w14:textId="549DDFE7" w:rsidR="00AF3BA1" w:rsidRPr="00BC32C1" w:rsidRDefault="00D82F1B" w:rsidP="000D2A0E">
      <w:pPr>
        <w:pStyle w:val="4"/>
        <w:numPr>
          <w:ilvl w:val="0"/>
          <w:numId w:val="0"/>
        </w:numPr>
        <w:ind w:left="864" w:hanging="864"/>
        <w:rPr>
          <w:highlight w:val="cyan"/>
          <w:lang w:eastAsia="zh-CN"/>
        </w:rPr>
      </w:pPr>
      <w:r w:rsidRPr="00BC32C1">
        <w:rPr>
          <w:highlight w:val="cyan"/>
          <w:lang w:eastAsia="zh-CN"/>
        </w:rPr>
        <w:t xml:space="preserve">[M] </w:t>
      </w:r>
      <w:r w:rsidR="00AF3BA1" w:rsidRPr="00BC32C1">
        <w:rPr>
          <w:highlight w:val="cyan"/>
          <w:lang w:eastAsia="zh-CN"/>
        </w:rPr>
        <w:t xml:space="preserve">Proposals </w:t>
      </w:r>
      <w:r w:rsidR="005579EF" w:rsidRPr="00BC32C1">
        <w:rPr>
          <w:highlight w:val="cyan"/>
          <w:lang w:eastAsia="zh-CN"/>
        </w:rPr>
        <w:t>1F</w:t>
      </w:r>
      <w:r w:rsidR="00AF3BA1" w:rsidRPr="00BC32C1">
        <w:rPr>
          <w:highlight w:val="cyan"/>
          <w:lang w:eastAsia="zh-CN"/>
        </w:rPr>
        <w:t>-v1:</w:t>
      </w:r>
    </w:p>
    <w:p w14:paraId="15F2448C" w14:textId="77777777" w:rsidR="00B8040C" w:rsidRDefault="009469E3" w:rsidP="00E666A0">
      <w:pPr>
        <w:spacing w:after="0"/>
        <w:rPr>
          <w:lang w:eastAsia="zh-CN"/>
        </w:rPr>
      </w:pPr>
      <w:r>
        <w:rPr>
          <w:lang w:eastAsia="zh-CN"/>
        </w:rPr>
        <w:t xml:space="preserve">The </w:t>
      </w:r>
      <w:r w:rsidR="00BB4749">
        <w:rPr>
          <w:lang w:eastAsia="zh-CN"/>
        </w:rPr>
        <w:t xml:space="preserve">following </w:t>
      </w:r>
      <w:r w:rsidR="00B8040C">
        <w:rPr>
          <w:lang w:eastAsia="zh-CN"/>
        </w:rPr>
        <w:t xml:space="preserve">design </w:t>
      </w:r>
      <w:r>
        <w:rPr>
          <w:lang w:eastAsia="zh-CN"/>
        </w:rPr>
        <w:t>target</w:t>
      </w:r>
      <w:r w:rsidR="00BB4749">
        <w:rPr>
          <w:lang w:eastAsia="zh-CN"/>
        </w:rPr>
        <w:t>s</w:t>
      </w:r>
      <w:r>
        <w:rPr>
          <w:lang w:eastAsia="zh-CN"/>
        </w:rPr>
        <w:t xml:space="preserve"> </w:t>
      </w:r>
      <w:r w:rsidR="00B8040C">
        <w:rPr>
          <w:lang w:eastAsia="zh-CN"/>
        </w:rPr>
        <w:t>of LP-WUS/WUR</w:t>
      </w:r>
      <w:r>
        <w:rPr>
          <w:lang w:eastAsia="zh-CN"/>
        </w:rPr>
        <w:t xml:space="preserve"> should be </w:t>
      </w:r>
      <w:proofErr w:type="gramStart"/>
      <w:r>
        <w:rPr>
          <w:lang w:eastAsia="zh-CN"/>
        </w:rPr>
        <w:t>taken into account</w:t>
      </w:r>
      <w:proofErr w:type="gramEnd"/>
      <w:r w:rsidR="00B8040C">
        <w:rPr>
          <w:lang w:eastAsia="zh-CN"/>
        </w:rPr>
        <w:t>,</w:t>
      </w:r>
    </w:p>
    <w:p w14:paraId="0A3C6FC0" w14:textId="0950792A" w:rsidR="00EA17F9" w:rsidRDefault="00EA17F9" w:rsidP="00C90421">
      <w:pPr>
        <w:pStyle w:val="aff6"/>
        <w:numPr>
          <w:ilvl w:val="0"/>
          <w:numId w:val="15"/>
        </w:numPr>
        <w:spacing w:line="256" w:lineRule="auto"/>
        <w:rPr>
          <w:lang w:eastAsia="zh-CN"/>
        </w:rPr>
      </w:pPr>
      <w:r>
        <w:rPr>
          <w:lang w:eastAsia="zh-CN"/>
        </w:rPr>
        <w:t>Flexible placement of the LP-WUS in frequency domain</w:t>
      </w:r>
      <w:r w:rsidR="001E1A54">
        <w:rPr>
          <w:lang w:eastAsia="zh-CN"/>
        </w:rPr>
        <w:t xml:space="preserve">, </w:t>
      </w:r>
    </w:p>
    <w:p w14:paraId="4B97D7C4" w14:textId="77777777" w:rsidR="00EA17F9" w:rsidRDefault="00EA17F9" w:rsidP="00C90421">
      <w:pPr>
        <w:pStyle w:val="aff6"/>
        <w:numPr>
          <w:ilvl w:val="0"/>
          <w:numId w:val="15"/>
        </w:numPr>
        <w:spacing w:line="256" w:lineRule="auto"/>
        <w:rPr>
          <w:lang w:eastAsia="zh-CN"/>
        </w:rPr>
      </w:pPr>
      <w:r w:rsidRPr="00EA17F9">
        <w:rPr>
          <w:lang w:eastAsia="zh-CN"/>
        </w:rPr>
        <w:t xml:space="preserve">Reuse of existing </w:t>
      </w:r>
      <w:proofErr w:type="spellStart"/>
      <w:r w:rsidRPr="00EA17F9">
        <w:rPr>
          <w:lang w:eastAsia="zh-CN"/>
        </w:rPr>
        <w:t>gNB</w:t>
      </w:r>
      <w:proofErr w:type="spellEnd"/>
      <w:r w:rsidRPr="00EA17F9">
        <w:rPr>
          <w:lang w:eastAsia="zh-CN"/>
        </w:rPr>
        <w:t xml:space="preserve"> </w:t>
      </w:r>
      <w:r w:rsidR="00BB4749">
        <w:rPr>
          <w:lang w:eastAsia="zh-CN"/>
        </w:rPr>
        <w:t xml:space="preserve">hardware </w:t>
      </w:r>
      <w:r w:rsidRPr="00EA17F9">
        <w:rPr>
          <w:lang w:eastAsia="zh-CN"/>
        </w:rPr>
        <w:t>to generate</w:t>
      </w:r>
      <w:r w:rsidR="00BB4749">
        <w:rPr>
          <w:lang w:eastAsia="zh-CN"/>
        </w:rPr>
        <w:t xml:space="preserve"> LP-WUS related</w:t>
      </w:r>
      <w:r w:rsidRPr="00EA17F9">
        <w:rPr>
          <w:lang w:eastAsia="zh-CN"/>
        </w:rPr>
        <w:t xml:space="preserve"> signal</w:t>
      </w:r>
      <w:r w:rsidR="00BB4749">
        <w:rPr>
          <w:lang w:eastAsia="zh-CN"/>
        </w:rPr>
        <w:t>s</w:t>
      </w:r>
    </w:p>
    <w:p w14:paraId="1B3D4AD4" w14:textId="6F44ED83" w:rsidR="00AF3BA1" w:rsidRDefault="00AF3BA1" w:rsidP="00C90421">
      <w:pPr>
        <w:pStyle w:val="aff6"/>
        <w:numPr>
          <w:ilvl w:val="0"/>
          <w:numId w:val="15"/>
        </w:numPr>
        <w:spacing w:line="256" w:lineRule="auto"/>
        <w:rPr>
          <w:lang w:eastAsia="zh-CN"/>
        </w:rPr>
      </w:pPr>
      <w:r>
        <w:rPr>
          <w:lang w:eastAsia="zh-CN"/>
        </w:rPr>
        <w:t>Allow in-band operating with legacy NR system.</w:t>
      </w:r>
    </w:p>
    <w:p w14:paraId="196C6B94" w14:textId="53A4FD13" w:rsidR="00AF3BA1" w:rsidRDefault="00AF3BA1" w:rsidP="00C90421">
      <w:pPr>
        <w:pStyle w:val="aff6"/>
        <w:numPr>
          <w:ilvl w:val="0"/>
          <w:numId w:val="15"/>
        </w:numPr>
        <w:spacing w:line="256" w:lineRule="auto"/>
        <w:rPr>
          <w:lang w:eastAsia="zh-CN"/>
        </w:rPr>
      </w:pPr>
      <w:r>
        <w:rPr>
          <w:lang w:eastAsia="zh-CN"/>
        </w:rPr>
        <w:t>Allow multiplex with legacy NR signals/channels</w:t>
      </w:r>
      <w:r w:rsidR="001E1A54">
        <w:rPr>
          <w:lang w:eastAsia="zh-CN"/>
        </w:rPr>
        <w:t>, e.g</w:t>
      </w:r>
      <w:r>
        <w:rPr>
          <w:lang w:eastAsia="zh-CN"/>
        </w:rPr>
        <w:t>.</w:t>
      </w:r>
      <w:r w:rsidR="001E1A54">
        <w:rPr>
          <w:lang w:eastAsia="zh-CN"/>
        </w:rPr>
        <w:t>, TDM/FDM.</w:t>
      </w:r>
      <w:r>
        <w:rPr>
          <w:lang w:eastAsia="zh-CN"/>
        </w:rPr>
        <w:t xml:space="preserve"> </w:t>
      </w:r>
    </w:p>
    <w:p w14:paraId="6F67C7F5" w14:textId="1677682A" w:rsidR="00AF3BA1" w:rsidRDefault="00AF3BA1" w:rsidP="00C90421">
      <w:pPr>
        <w:pStyle w:val="aff6"/>
        <w:numPr>
          <w:ilvl w:val="0"/>
          <w:numId w:val="15"/>
        </w:numPr>
        <w:spacing w:line="256" w:lineRule="auto"/>
        <w:rPr>
          <w:lang w:eastAsia="zh-CN"/>
        </w:rPr>
      </w:pPr>
      <w:r>
        <w:t xml:space="preserve">Down prioritize the </w:t>
      </w:r>
      <w:proofErr w:type="spellStart"/>
      <w:r>
        <w:t>sidelink</w:t>
      </w:r>
      <w:proofErr w:type="spellEnd"/>
      <w:r>
        <w:t xml:space="preserve"> related studies.</w:t>
      </w:r>
    </w:p>
    <w:p w14:paraId="7B6EEEDF" w14:textId="77777777" w:rsidR="00AF3BA1" w:rsidRDefault="00AF3BA1" w:rsidP="001E1A54">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AF3BA1" w14:paraId="62212415" w14:textId="77777777" w:rsidTr="00AF3BA1">
        <w:tc>
          <w:tcPr>
            <w:tcW w:w="1555" w:type="dxa"/>
            <w:tcBorders>
              <w:top w:val="single" w:sz="4" w:space="0" w:color="auto"/>
              <w:left w:val="single" w:sz="4" w:space="0" w:color="auto"/>
              <w:bottom w:val="single" w:sz="4" w:space="0" w:color="auto"/>
              <w:right w:val="single" w:sz="4" w:space="0" w:color="auto"/>
            </w:tcBorders>
            <w:hideMark/>
          </w:tcPr>
          <w:p w14:paraId="69CEDE5D" w14:textId="77777777" w:rsidR="00AF3BA1" w:rsidRDefault="00AF3B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403591A4" w14:textId="77777777" w:rsidR="00AF3BA1" w:rsidRDefault="00AF3BA1">
            <w:pPr>
              <w:spacing w:before="0" w:after="0" w:line="240" w:lineRule="auto"/>
              <w:rPr>
                <w:b/>
                <w:szCs w:val="22"/>
                <w:lang w:eastAsia="zh-CN"/>
              </w:rPr>
            </w:pPr>
            <w:r>
              <w:rPr>
                <w:b/>
                <w:szCs w:val="22"/>
                <w:lang w:eastAsia="zh-CN"/>
              </w:rPr>
              <w:t>Comments</w:t>
            </w:r>
          </w:p>
        </w:tc>
      </w:tr>
      <w:tr w:rsidR="00AF3BA1" w14:paraId="111BC1DA" w14:textId="77777777" w:rsidTr="00AF3BA1">
        <w:tc>
          <w:tcPr>
            <w:tcW w:w="1555" w:type="dxa"/>
            <w:tcBorders>
              <w:top w:val="single" w:sz="4" w:space="0" w:color="auto"/>
              <w:left w:val="single" w:sz="4" w:space="0" w:color="auto"/>
              <w:bottom w:val="single" w:sz="4" w:space="0" w:color="auto"/>
              <w:right w:val="single" w:sz="4" w:space="0" w:color="auto"/>
            </w:tcBorders>
          </w:tcPr>
          <w:p w14:paraId="2C721BDD" w14:textId="77777777" w:rsidR="00AF3BA1" w:rsidRDefault="00AF3BA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0A3A5C8" w14:textId="77777777" w:rsidR="00AF3BA1" w:rsidRDefault="00AF3BA1">
            <w:pPr>
              <w:spacing w:after="0" w:line="240" w:lineRule="auto"/>
              <w:rPr>
                <w:szCs w:val="22"/>
                <w:lang w:eastAsia="zh-CN"/>
              </w:rPr>
            </w:pPr>
          </w:p>
        </w:tc>
      </w:tr>
      <w:tr w:rsidR="00AF3BA1" w14:paraId="299160B2" w14:textId="77777777" w:rsidTr="00AF3BA1">
        <w:tc>
          <w:tcPr>
            <w:tcW w:w="1555" w:type="dxa"/>
            <w:tcBorders>
              <w:top w:val="single" w:sz="4" w:space="0" w:color="auto"/>
              <w:left w:val="single" w:sz="4" w:space="0" w:color="auto"/>
              <w:bottom w:val="single" w:sz="4" w:space="0" w:color="auto"/>
              <w:right w:val="single" w:sz="4" w:space="0" w:color="auto"/>
            </w:tcBorders>
          </w:tcPr>
          <w:p w14:paraId="70E873A7" w14:textId="77777777" w:rsidR="00AF3BA1" w:rsidRDefault="00AF3BA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0A9B4FF" w14:textId="77777777" w:rsidR="00AF3BA1" w:rsidRDefault="00AF3BA1">
            <w:pPr>
              <w:spacing w:after="0" w:line="240" w:lineRule="auto"/>
              <w:rPr>
                <w:szCs w:val="22"/>
                <w:lang w:eastAsia="zh-CN"/>
              </w:rPr>
            </w:pPr>
          </w:p>
        </w:tc>
      </w:tr>
      <w:tr w:rsidR="00AF3BA1" w14:paraId="1ADF1C75" w14:textId="77777777" w:rsidTr="00AF3BA1">
        <w:tc>
          <w:tcPr>
            <w:tcW w:w="1555" w:type="dxa"/>
            <w:tcBorders>
              <w:top w:val="single" w:sz="4" w:space="0" w:color="auto"/>
              <w:left w:val="single" w:sz="4" w:space="0" w:color="auto"/>
              <w:bottom w:val="single" w:sz="4" w:space="0" w:color="auto"/>
              <w:right w:val="single" w:sz="4" w:space="0" w:color="auto"/>
            </w:tcBorders>
          </w:tcPr>
          <w:p w14:paraId="49376022" w14:textId="77777777" w:rsidR="00AF3BA1" w:rsidRDefault="00AF3BA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C6FDF87" w14:textId="77777777" w:rsidR="00AF3BA1" w:rsidRDefault="00AF3BA1">
            <w:pPr>
              <w:spacing w:after="0" w:line="240" w:lineRule="auto"/>
              <w:rPr>
                <w:szCs w:val="22"/>
                <w:lang w:eastAsia="zh-CN"/>
              </w:rPr>
            </w:pPr>
          </w:p>
        </w:tc>
      </w:tr>
    </w:tbl>
    <w:p w14:paraId="7C5362E2" w14:textId="77777777" w:rsidR="005579EF" w:rsidRDefault="005579EF" w:rsidP="005579EF">
      <w:pPr>
        <w:spacing w:line="256" w:lineRule="auto"/>
        <w:rPr>
          <w:lang w:eastAsia="zh-CN"/>
        </w:rPr>
      </w:pPr>
    </w:p>
    <w:p w14:paraId="260562A7" w14:textId="77777777" w:rsidR="005579EF" w:rsidRDefault="005579EF" w:rsidP="005579EF">
      <w:pPr>
        <w:pStyle w:val="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37A65F89" w14:textId="77777777" w:rsidR="005579EF" w:rsidRPr="00E673A8" w:rsidRDefault="005579EF" w:rsidP="00F51F0B">
      <w:pPr>
        <w:pStyle w:val="aff6"/>
        <w:numPr>
          <w:ilvl w:val="0"/>
          <w:numId w:val="60"/>
        </w:numPr>
        <w:overflowPunct w:val="0"/>
        <w:autoSpaceDE w:val="0"/>
        <w:autoSpaceDN w:val="0"/>
        <w:adjustRightInd w:val="0"/>
        <w:spacing w:beforeLines="50" w:before="120" w:afterLines="50" w:after="120"/>
        <w:contextualSpacing/>
        <w:textAlignment w:val="baseline"/>
        <w:rPr>
          <w:b/>
        </w:rPr>
      </w:pPr>
      <w:r>
        <w:rPr>
          <w:b/>
        </w:rPr>
        <w:t>vivo</w:t>
      </w:r>
      <w:r w:rsidRPr="009E1797">
        <w:rPr>
          <w:b/>
        </w:rPr>
        <w:t>:</w:t>
      </w:r>
      <w:r w:rsidRPr="00D20FC0">
        <w:t xml:space="preserve"> </w:t>
      </w:r>
      <w:r w:rsidRPr="00E673A8">
        <w:t>terminology</w:t>
      </w:r>
    </w:p>
    <w:p w14:paraId="04ABCD76" w14:textId="77777777" w:rsidR="005579EF" w:rsidRPr="00E673A8" w:rsidRDefault="005579EF" w:rsidP="005579EF">
      <w:pPr>
        <w:spacing w:after="120" w:line="240" w:lineRule="auto"/>
        <w:rPr>
          <w:b/>
          <w:szCs w:val="24"/>
        </w:rPr>
      </w:pPr>
      <w:bookmarkStart w:id="4" w:name="_Ref115447878"/>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E673A8">
        <w:rPr>
          <w:rFonts w:eastAsia="等线"/>
          <w:b/>
        </w:rPr>
        <w:t>Adopt the following terminology for future discussion,</w:t>
      </w:r>
      <w:bookmarkEnd w:id="4"/>
    </w:p>
    <w:p w14:paraId="4DF5CE4E" w14:textId="77777777" w:rsidR="005579EF" w:rsidRPr="00E673A8" w:rsidRDefault="005579EF" w:rsidP="00F51F0B">
      <w:pPr>
        <w:numPr>
          <w:ilvl w:val="0"/>
          <w:numId w:val="33"/>
        </w:numPr>
        <w:overflowPunct/>
        <w:autoSpaceDE/>
        <w:autoSpaceDN/>
        <w:adjustRightInd/>
        <w:spacing w:after="120" w:line="240" w:lineRule="auto"/>
        <w:textAlignment w:val="auto"/>
        <w:rPr>
          <w:rFonts w:eastAsia="等线"/>
          <w:b/>
          <w:kern w:val="2"/>
        </w:rPr>
      </w:pPr>
      <w:r w:rsidRPr="00E673A8">
        <w:rPr>
          <w:rFonts w:eastAsia="等线"/>
          <w:b/>
          <w:kern w:val="2"/>
        </w:rPr>
        <w:t>Main radio</w:t>
      </w:r>
      <w:r>
        <w:rPr>
          <w:rFonts w:eastAsia="等线"/>
          <w:b/>
          <w:kern w:val="2"/>
        </w:rPr>
        <w:t xml:space="preserve">: </w:t>
      </w:r>
      <w:r w:rsidRPr="00E673A8">
        <w:rPr>
          <w:rFonts w:eastAsia="等线"/>
          <w:b/>
          <w:kern w:val="2"/>
        </w:rPr>
        <w:t xml:space="preserve">the Tx/Rx module operating for legacy system  </w:t>
      </w:r>
    </w:p>
    <w:p w14:paraId="69F86724" w14:textId="77777777" w:rsidR="005579EF" w:rsidRPr="00E673A8" w:rsidRDefault="005579EF" w:rsidP="00F51F0B">
      <w:pPr>
        <w:numPr>
          <w:ilvl w:val="0"/>
          <w:numId w:val="33"/>
        </w:numPr>
        <w:overflowPunct/>
        <w:autoSpaceDE/>
        <w:autoSpaceDN/>
        <w:adjustRightInd/>
        <w:spacing w:after="120" w:line="240" w:lineRule="auto"/>
        <w:textAlignment w:val="auto"/>
        <w:rPr>
          <w:rFonts w:eastAsia="等线"/>
          <w:b/>
          <w:kern w:val="2"/>
        </w:rPr>
      </w:pPr>
      <w:r w:rsidRPr="00E673A8">
        <w:rPr>
          <w:rFonts w:eastAsia="等线"/>
          <w:b/>
          <w:kern w:val="2"/>
        </w:rPr>
        <w:t>LP-WUR: The Rx module operating for receiving/processing LP-WUS</w:t>
      </w:r>
    </w:p>
    <w:p w14:paraId="7999C3FD" w14:textId="77777777" w:rsidR="005579EF" w:rsidRPr="00E673A8" w:rsidRDefault="005579EF" w:rsidP="00994907">
      <w:pPr>
        <w:ind w:right="-96"/>
      </w:pPr>
    </w:p>
    <w:p w14:paraId="1B00C10A" w14:textId="546E9181" w:rsidR="005579EF" w:rsidRPr="00BC32C1" w:rsidRDefault="00994907" w:rsidP="000D2A0E">
      <w:pPr>
        <w:pStyle w:val="4"/>
        <w:numPr>
          <w:ilvl w:val="0"/>
          <w:numId w:val="0"/>
        </w:numPr>
        <w:ind w:left="864" w:hanging="864"/>
        <w:rPr>
          <w:highlight w:val="cyan"/>
          <w:lang w:eastAsia="zh-CN"/>
        </w:rPr>
      </w:pPr>
      <w:r w:rsidRPr="00BC32C1">
        <w:rPr>
          <w:highlight w:val="cyan"/>
          <w:lang w:eastAsia="zh-CN"/>
        </w:rPr>
        <w:t xml:space="preserve">[M] </w:t>
      </w:r>
      <w:r w:rsidR="005579EF" w:rsidRPr="00BC32C1">
        <w:rPr>
          <w:highlight w:val="cyan"/>
          <w:lang w:eastAsia="zh-CN"/>
        </w:rPr>
        <w:t>Proposals 1</w:t>
      </w:r>
      <w:r w:rsidR="005579EF" w:rsidRPr="00BC32C1">
        <w:rPr>
          <w:rFonts w:hint="eastAsia"/>
          <w:highlight w:val="cyan"/>
          <w:lang w:eastAsia="zh-CN"/>
        </w:rPr>
        <w:t>G</w:t>
      </w:r>
      <w:r w:rsidR="005579EF" w:rsidRPr="00BC32C1">
        <w:rPr>
          <w:highlight w:val="cyan"/>
          <w:lang w:eastAsia="zh-CN"/>
        </w:rPr>
        <w:t>-v1:</w:t>
      </w:r>
    </w:p>
    <w:p w14:paraId="06FA677D" w14:textId="77777777" w:rsidR="005579EF" w:rsidRPr="009814D3" w:rsidRDefault="005579EF" w:rsidP="005579EF">
      <w:pPr>
        <w:spacing w:after="0" w:line="240" w:lineRule="auto"/>
        <w:rPr>
          <w:szCs w:val="24"/>
        </w:rPr>
      </w:pPr>
      <w:r w:rsidRPr="009814D3">
        <w:rPr>
          <w:rFonts w:eastAsia="等线"/>
        </w:rPr>
        <w:t>Adopt the following terminology for future discussion,</w:t>
      </w:r>
    </w:p>
    <w:p w14:paraId="4F60EB7E" w14:textId="3D25E3E6" w:rsidR="005579EF" w:rsidRPr="009814D3" w:rsidRDefault="005579EF" w:rsidP="00F51F0B">
      <w:pPr>
        <w:numPr>
          <w:ilvl w:val="0"/>
          <w:numId w:val="33"/>
        </w:numPr>
        <w:overflowPunct/>
        <w:autoSpaceDE/>
        <w:autoSpaceDN/>
        <w:adjustRightInd/>
        <w:spacing w:after="0" w:line="240" w:lineRule="auto"/>
        <w:textAlignment w:val="auto"/>
        <w:rPr>
          <w:rFonts w:eastAsia="等线"/>
          <w:kern w:val="2"/>
        </w:rPr>
      </w:pPr>
      <w:r w:rsidRPr="009814D3">
        <w:rPr>
          <w:rFonts w:eastAsia="等线"/>
          <w:kern w:val="2"/>
        </w:rPr>
        <w:t>Main radio</w:t>
      </w:r>
      <w:r>
        <w:rPr>
          <w:rFonts w:eastAsia="等线" w:hint="eastAsia"/>
          <w:kern w:val="2"/>
          <w:lang w:eastAsia="zh-CN"/>
        </w:rPr>
        <w:t>:</w:t>
      </w:r>
      <w:r>
        <w:rPr>
          <w:rFonts w:eastAsia="等线"/>
          <w:kern w:val="2"/>
          <w:lang w:eastAsia="zh-CN"/>
        </w:rPr>
        <w:t xml:space="preserve"> </w:t>
      </w:r>
      <w:r w:rsidRPr="009814D3">
        <w:rPr>
          <w:rFonts w:eastAsia="等线"/>
          <w:kern w:val="2"/>
        </w:rPr>
        <w:t xml:space="preserve">the Tx/Rx module operating for legacy </w:t>
      </w:r>
      <w:r w:rsidR="00C06D1F">
        <w:rPr>
          <w:rFonts w:eastAsia="等线"/>
          <w:kern w:val="2"/>
        </w:rPr>
        <w:t>signals/channels</w:t>
      </w:r>
      <w:r w:rsidR="00081522">
        <w:rPr>
          <w:rFonts w:eastAsia="等线"/>
          <w:kern w:val="2"/>
        </w:rPr>
        <w:t>.</w:t>
      </w:r>
      <w:r w:rsidRPr="009814D3">
        <w:rPr>
          <w:rFonts w:eastAsia="等线"/>
          <w:kern w:val="2"/>
        </w:rPr>
        <w:t xml:space="preserve"> </w:t>
      </w:r>
    </w:p>
    <w:p w14:paraId="54372CBF" w14:textId="08FBC0F3" w:rsidR="005579EF" w:rsidRPr="009814D3" w:rsidRDefault="005579EF" w:rsidP="00F51F0B">
      <w:pPr>
        <w:numPr>
          <w:ilvl w:val="0"/>
          <w:numId w:val="33"/>
        </w:numPr>
        <w:overflowPunct/>
        <w:autoSpaceDE/>
        <w:autoSpaceDN/>
        <w:adjustRightInd/>
        <w:spacing w:after="0" w:line="240" w:lineRule="auto"/>
        <w:textAlignment w:val="auto"/>
        <w:rPr>
          <w:rFonts w:eastAsia="等线"/>
          <w:kern w:val="2"/>
        </w:rPr>
      </w:pPr>
      <w:r w:rsidRPr="009814D3">
        <w:rPr>
          <w:rFonts w:eastAsia="等线"/>
          <w:kern w:val="2"/>
        </w:rPr>
        <w:t>LP-WUR: The Rx module operating for receiving/processing LP-WUS</w:t>
      </w:r>
      <w:r w:rsidR="00081522">
        <w:rPr>
          <w:rFonts w:eastAsia="等线"/>
          <w:kern w:val="2"/>
        </w:rPr>
        <w:t>.</w:t>
      </w:r>
    </w:p>
    <w:p w14:paraId="63BC6B69" w14:textId="77777777" w:rsidR="005579EF" w:rsidRDefault="005579EF" w:rsidP="005579EF">
      <w:pPr>
        <w:rPr>
          <w:lang w:eastAsia="zh-CN"/>
        </w:rPr>
      </w:pPr>
    </w:p>
    <w:tbl>
      <w:tblPr>
        <w:tblStyle w:val="afe"/>
        <w:tblW w:w="0" w:type="auto"/>
        <w:tblLook w:val="04A0" w:firstRow="1" w:lastRow="0" w:firstColumn="1" w:lastColumn="0" w:noHBand="0" w:noVBand="1"/>
      </w:tblPr>
      <w:tblGrid>
        <w:gridCol w:w="1555"/>
        <w:gridCol w:w="8407"/>
      </w:tblGrid>
      <w:tr w:rsidR="005579EF" w14:paraId="2B31CB2C" w14:textId="77777777" w:rsidTr="008C2F86">
        <w:tc>
          <w:tcPr>
            <w:tcW w:w="1555" w:type="dxa"/>
            <w:tcBorders>
              <w:top w:val="single" w:sz="4" w:space="0" w:color="auto"/>
              <w:left w:val="single" w:sz="4" w:space="0" w:color="auto"/>
              <w:bottom w:val="single" w:sz="4" w:space="0" w:color="auto"/>
              <w:right w:val="single" w:sz="4" w:space="0" w:color="auto"/>
            </w:tcBorders>
            <w:hideMark/>
          </w:tcPr>
          <w:p w14:paraId="4E7174AF" w14:textId="77777777" w:rsidR="005579EF" w:rsidRDefault="005579EF" w:rsidP="008C2F8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719639BC" w14:textId="77777777" w:rsidR="005579EF" w:rsidRDefault="005579EF" w:rsidP="008C2F86">
            <w:pPr>
              <w:spacing w:before="0" w:after="0" w:line="240" w:lineRule="auto"/>
              <w:rPr>
                <w:b/>
                <w:szCs w:val="22"/>
                <w:lang w:eastAsia="zh-CN"/>
              </w:rPr>
            </w:pPr>
            <w:r>
              <w:rPr>
                <w:b/>
                <w:szCs w:val="22"/>
                <w:lang w:eastAsia="zh-CN"/>
              </w:rPr>
              <w:t>Comments</w:t>
            </w:r>
          </w:p>
        </w:tc>
      </w:tr>
      <w:tr w:rsidR="005579EF" w14:paraId="1A43B092" w14:textId="77777777" w:rsidTr="008C2F86">
        <w:tc>
          <w:tcPr>
            <w:tcW w:w="1555" w:type="dxa"/>
            <w:tcBorders>
              <w:top w:val="single" w:sz="4" w:space="0" w:color="auto"/>
              <w:left w:val="single" w:sz="4" w:space="0" w:color="auto"/>
              <w:bottom w:val="single" w:sz="4" w:space="0" w:color="auto"/>
              <w:right w:val="single" w:sz="4" w:space="0" w:color="auto"/>
            </w:tcBorders>
          </w:tcPr>
          <w:p w14:paraId="304C23CA" w14:textId="77777777" w:rsidR="005579EF"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405B6D3" w14:textId="77777777" w:rsidR="005579EF" w:rsidRDefault="005579EF" w:rsidP="008C2F86">
            <w:pPr>
              <w:spacing w:after="0" w:line="240" w:lineRule="auto"/>
              <w:rPr>
                <w:szCs w:val="22"/>
                <w:lang w:eastAsia="zh-CN"/>
              </w:rPr>
            </w:pPr>
          </w:p>
        </w:tc>
      </w:tr>
      <w:tr w:rsidR="005579EF" w14:paraId="02EF0C85" w14:textId="77777777" w:rsidTr="008C2F86">
        <w:tc>
          <w:tcPr>
            <w:tcW w:w="1555" w:type="dxa"/>
            <w:tcBorders>
              <w:top w:val="single" w:sz="4" w:space="0" w:color="auto"/>
              <w:left w:val="single" w:sz="4" w:space="0" w:color="auto"/>
              <w:bottom w:val="single" w:sz="4" w:space="0" w:color="auto"/>
              <w:right w:val="single" w:sz="4" w:space="0" w:color="auto"/>
            </w:tcBorders>
          </w:tcPr>
          <w:p w14:paraId="31D98484" w14:textId="77777777" w:rsidR="005579EF"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BD8DA1" w14:textId="77777777" w:rsidR="005579EF" w:rsidRDefault="005579EF" w:rsidP="008C2F86">
            <w:pPr>
              <w:spacing w:after="0" w:line="240" w:lineRule="auto"/>
              <w:rPr>
                <w:szCs w:val="22"/>
                <w:lang w:eastAsia="zh-CN"/>
              </w:rPr>
            </w:pPr>
          </w:p>
        </w:tc>
      </w:tr>
      <w:tr w:rsidR="005579EF" w14:paraId="587DB85A" w14:textId="77777777" w:rsidTr="008C2F86">
        <w:tc>
          <w:tcPr>
            <w:tcW w:w="1555" w:type="dxa"/>
            <w:tcBorders>
              <w:top w:val="single" w:sz="4" w:space="0" w:color="auto"/>
              <w:left w:val="single" w:sz="4" w:space="0" w:color="auto"/>
              <w:bottom w:val="single" w:sz="4" w:space="0" w:color="auto"/>
              <w:right w:val="single" w:sz="4" w:space="0" w:color="auto"/>
            </w:tcBorders>
          </w:tcPr>
          <w:p w14:paraId="27BFF22E" w14:textId="77777777" w:rsidR="005579EF"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9BAA5F7" w14:textId="77777777" w:rsidR="005579EF" w:rsidRDefault="005579EF" w:rsidP="008C2F86">
            <w:pPr>
              <w:spacing w:after="0" w:line="240" w:lineRule="auto"/>
              <w:rPr>
                <w:szCs w:val="22"/>
                <w:lang w:eastAsia="zh-CN"/>
              </w:rPr>
            </w:pPr>
          </w:p>
        </w:tc>
      </w:tr>
    </w:tbl>
    <w:p w14:paraId="0287F4B7" w14:textId="77777777" w:rsidR="00AF3BA1" w:rsidRDefault="00AF3BA1" w:rsidP="005579EF">
      <w:pPr>
        <w:spacing w:line="256" w:lineRule="auto"/>
        <w:rPr>
          <w:lang w:eastAsia="zh-CN"/>
        </w:rPr>
      </w:pPr>
    </w:p>
    <w:p w14:paraId="520C19C9" w14:textId="77777777" w:rsidR="00B8040C" w:rsidRDefault="00B8040C">
      <w:pPr>
        <w:rPr>
          <w:lang w:eastAsia="zh-CN"/>
        </w:rPr>
      </w:pPr>
    </w:p>
    <w:p w14:paraId="1A10D6B2" w14:textId="20BB35CE" w:rsidR="00E66664" w:rsidRDefault="004B0B19">
      <w:pPr>
        <w:pStyle w:val="2"/>
        <w:rPr>
          <w:szCs w:val="22"/>
          <w:lang w:val="en-US" w:eastAsia="zh-CN"/>
        </w:rPr>
      </w:pPr>
      <w:r>
        <w:rPr>
          <w:rFonts w:hint="eastAsia"/>
          <w:szCs w:val="22"/>
          <w:lang w:val="en-US" w:eastAsia="zh-CN"/>
        </w:rPr>
        <w:lastRenderedPageBreak/>
        <w:t xml:space="preserve">Issue </w:t>
      </w:r>
      <w:r w:rsidR="00D26E71">
        <w:rPr>
          <w:szCs w:val="22"/>
          <w:lang w:val="en-US" w:eastAsia="zh-CN"/>
        </w:rPr>
        <w:t>2</w:t>
      </w:r>
      <w:r>
        <w:rPr>
          <w:rFonts w:hint="eastAsia"/>
          <w:szCs w:val="22"/>
          <w:lang w:val="en-US" w:eastAsia="zh-CN"/>
        </w:rPr>
        <w:t>: Power evaluation</w:t>
      </w:r>
      <w:r w:rsidR="003970CF">
        <w:rPr>
          <w:szCs w:val="22"/>
          <w:lang w:val="en-US" w:eastAsia="zh-CN"/>
        </w:rPr>
        <w:t xml:space="preserve"> related assumptions</w:t>
      </w:r>
    </w:p>
    <w:p w14:paraId="6FD5773B" w14:textId="77777777" w:rsidR="005579EF" w:rsidRDefault="005579EF" w:rsidP="005579EF">
      <w:pPr>
        <w:pStyle w:val="3"/>
        <w:numPr>
          <w:ilvl w:val="0"/>
          <w:numId w:val="0"/>
        </w:numPr>
        <w:ind w:left="720" w:hanging="720"/>
        <w:rPr>
          <w:lang w:eastAsia="zh-CN"/>
        </w:rPr>
      </w:pPr>
      <w:r>
        <w:rPr>
          <w:lang w:eastAsia="zh-CN"/>
        </w:rPr>
        <w:t xml:space="preserve">2A-v1: </w:t>
      </w:r>
      <w:r w:rsidRPr="00C36702">
        <w:rPr>
          <w:lang w:eastAsia="zh-CN"/>
        </w:rPr>
        <w:t>General: performance metrics</w:t>
      </w:r>
      <w:r>
        <w:rPr>
          <w:lang w:eastAsia="zh-CN"/>
        </w:rPr>
        <w:tab/>
      </w:r>
    </w:p>
    <w:p w14:paraId="6B4BF509" w14:textId="77777777" w:rsidR="005579EF" w:rsidRPr="00C36702" w:rsidRDefault="005579EF" w:rsidP="005579EF">
      <w:pPr>
        <w:rPr>
          <w:lang w:val="en-GB" w:eastAsia="zh-CN"/>
        </w:rPr>
      </w:pPr>
    </w:p>
    <w:p w14:paraId="5C045BF8" w14:textId="031B3657" w:rsidR="005579EF" w:rsidRPr="000D2A0E" w:rsidRDefault="00994907" w:rsidP="000D2A0E">
      <w:pPr>
        <w:pStyle w:val="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2A-v1:</w:t>
      </w:r>
    </w:p>
    <w:p w14:paraId="2E49231E" w14:textId="77777777" w:rsidR="005739C0" w:rsidRPr="00F0313D" w:rsidRDefault="005739C0" w:rsidP="00F0313D">
      <w:pPr>
        <w:spacing w:after="0"/>
        <w:rPr>
          <w:lang w:eastAsia="zh-CN"/>
        </w:rPr>
      </w:pPr>
      <w:r w:rsidRPr="00F0313D">
        <w:rPr>
          <w:rFonts w:hint="eastAsia"/>
          <w:lang w:eastAsia="zh-CN"/>
        </w:rPr>
        <w:t>For</w:t>
      </w:r>
      <w:r w:rsidRPr="00F0313D">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5739C0" w:rsidRPr="005B37DB" w14:paraId="6BC5FE10" w14:textId="77777777" w:rsidTr="00C56C7D">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51090" w14:textId="77777777" w:rsidR="005739C0" w:rsidRPr="005B37DB" w:rsidRDefault="005739C0" w:rsidP="00C56C7D">
            <w:pPr>
              <w:overflowPunct/>
              <w:autoSpaceDE/>
              <w:autoSpaceDN/>
              <w:adjustRightInd/>
              <w:spacing w:before="100" w:beforeAutospacing="1" w:after="100" w:afterAutospacing="1" w:line="240" w:lineRule="auto"/>
              <w:textAlignment w:val="auto"/>
              <w:rPr>
                <w:lang w:eastAsia="zh-CN"/>
              </w:rPr>
            </w:pPr>
            <w:r w:rsidRPr="005B37DB">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E935E8" w14:textId="77777777" w:rsidR="005739C0" w:rsidRPr="005B37DB" w:rsidRDefault="005739C0" w:rsidP="00C56C7D">
            <w:pPr>
              <w:overflowPunct/>
              <w:autoSpaceDE/>
              <w:autoSpaceDN/>
              <w:adjustRightInd/>
              <w:spacing w:before="100" w:beforeAutospacing="1" w:after="100" w:afterAutospacing="1" w:line="240" w:lineRule="auto"/>
              <w:textAlignment w:val="auto"/>
              <w:rPr>
                <w:b/>
                <w:lang w:eastAsia="zh-CN"/>
              </w:rPr>
            </w:pPr>
            <w:r w:rsidRPr="00924E6D">
              <w:rPr>
                <w:rFonts w:hint="eastAsia"/>
                <w:b/>
                <w:lang w:eastAsia="zh-CN"/>
              </w:rPr>
              <w:t>Note</w:t>
            </w:r>
          </w:p>
        </w:tc>
      </w:tr>
      <w:tr w:rsidR="005739C0" w:rsidRPr="005B37DB" w14:paraId="340812D2" w14:textId="77777777" w:rsidTr="00C56C7D">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0A486" w14:textId="0DC1DA8F" w:rsidR="005739C0" w:rsidRPr="005B37DB" w:rsidRDefault="005739C0" w:rsidP="00C56C7D">
            <w:pPr>
              <w:overflowPunct/>
              <w:autoSpaceDE/>
              <w:autoSpaceDN/>
              <w:adjustRightInd/>
              <w:spacing w:before="100" w:beforeAutospacing="1" w:after="100" w:afterAutospacing="1" w:line="240" w:lineRule="auto"/>
              <w:textAlignment w:val="auto"/>
              <w:rPr>
                <w:lang w:eastAsia="zh-CN"/>
              </w:rPr>
            </w:pPr>
            <w:r w:rsidRPr="005B37DB">
              <w:rPr>
                <w:color w:val="000000"/>
                <w:lang w:eastAsia="zh-CN"/>
              </w:rPr>
              <w:t>Power </w:t>
            </w:r>
            <w:r w:rsidR="00FF69CE">
              <w:rPr>
                <w:rFonts w:hint="eastAsia"/>
                <w:color w:val="000000"/>
                <w:lang w:eastAsia="zh-CN"/>
              </w:rPr>
              <w:t>c</w:t>
            </w:r>
            <w:r w:rsidR="00FF69CE">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A47423" w14:textId="530EE7ED" w:rsidR="005739C0" w:rsidRPr="005B37DB" w:rsidRDefault="00570E06" w:rsidP="00C56C7D">
            <w:pPr>
              <w:overflowPunct/>
              <w:autoSpaceDE/>
              <w:autoSpaceDN/>
              <w:adjustRightInd/>
              <w:spacing w:before="100" w:beforeAutospacing="1" w:after="100" w:afterAutospacing="1" w:line="240" w:lineRule="auto"/>
              <w:textAlignment w:val="auto"/>
              <w:rPr>
                <w:lang w:eastAsia="zh-CN"/>
              </w:rPr>
            </w:pPr>
            <w:r>
              <w:rPr>
                <w:color w:val="000000"/>
                <w:lang w:eastAsia="zh-CN"/>
              </w:rPr>
              <w:t>Relative p</w:t>
            </w:r>
            <w:r w:rsidR="005739C0" w:rsidRPr="00E46BA1">
              <w:rPr>
                <w:color w:val="000000"/>
                <w:lang w:eastAsia="zh-CN"/>
              </w:rPr>
              <w:t>ower consumption</w:t>
            </w:r>
            <w:r>
              <w:rPr>
                <w:color w:val="000000"/>
                <w:lang w:eastAsia="zh-CN"/>
              </w:rPr>
              <w:t xml:space="preserve"> </w:t>
            </w:r>
            <w:r w:rsidR="00FF69CE">
              <w:rPr>
                <w:color w:val="000000"/>
                <w:lang w:eastAsia="zh-CN"/>
              </w:rPr>
              <w:t xml:space="preserve">in units per </w:t>
            </w:r>
            <w:proofErr w:type="spellStart"/>
            <w:r w:rsidR="00FF69CE">
              <w:rPr>
                <w:color w:val="000000"/>
                <w:lang w:eastAsia="zh-CN"/>
              </w:rPr>
              <w:t>ms</w:t>
            </w:r>
            <w:r>
              <w:rPr>
                <w:color w:val="000000"/>
                <w:lang w:eastAsia="zh-CN"/>
              </w:rPr>
              <w:t>.</w:t>
            </w:r>
            <w:proofErr w:type="spellEnd"/>
            <w:r>
              <w:rPr>
                <w:color w:val="000000"/>
                <w:lang w:eastAsia="zh-CN"/>
              </w:rPr>
              <w:t xml:space="preserve"> The power consumption includes main radio and LP-WUR.</w:t>
            </w:r>
            <w:r w:rsidR="000B6B98">
              <w:rPr>
                <w:color w:val="000000"/>
                <w:lang w:eastAsia="zh-CN"/>
              </w:rPr>
              <w:t xml:space="preserve"> For comparison, the</w:t>
            </w:r>
            <w:r w:rsidR="002E20AC">
              <w:rPr>
                <w:color w:val="000000"/>
                <w:lang w:eastAsia="zh-CN"/>
              </w:rPr>
              <w:t xml:space="preserve"> relative p</w:t>
            </w:r>
            <w:r w:rsidR="002E20AC" w:rsidRPr="00E46BA1">
              <w:rPr>
                <w:color w:val="000000"/>
                <w:lang w:eastAsia="zh-CN"/>
              </w:rPr>
              <w:t>ower consumption</w:t>
            </w:r>
            <w:r w:rsidR="000B6B98">
              <w:rPr>
                <w:color w:val="000000"/>
                <w:lang w:eastAsia="zh-CN"/>
              </w:rPr>
              <w:t xml:space="preserve"> </w:t>
            </w:r>
            <w:r w:rsidR="002E20AC">
              <w:rPr>
                <w:color w:val="000000"/>
                <w:lang w:eastAsia="zh-CN"/>
              </w:rPr>
              <w:t xml:space="preserve">for </w:t>
            </w:r>
            <w:r w:rsidR="000B6B98">
              <w:rPr>
                <w:color w:val="000000"/>
                <w:lang w:eastAsia="zh-CN"/>
              </w:rPr>
              <w:t xml:space="preserve">baseline schemes </w:t>
            </w:r>
            <w:r w:rsidR="002E20AC">
              <w:rPr>
                <w:color w:val="000000"/>
                <w:lang w:eastAsia="zh-CN"/>
              </w:rPr>
              <w:t>should also be provided.</w:t>
            </w:r>
          </w:p>
        </w:tc>
      </w:tr>
      <w:tr w:rsidR="005739C0" w:rsidRPr="005B37DB" w14:paraId="2DA4D96F" w14:textId="77777777" w:rsidTr="00C56C7D">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6CD4B" w14:textId="77777777" w:rsidR="005739C0" w:rsidRPr="005B37DB" w:rsidRDefault="005739C0" w:rsidP="00C56C7D">
            <w:pPr>
              <w:overflowPunct/>
              <w:autoSpaceDE/>
              <w:autoSpaceDN/>
              <w:adjustRightInd/>
              <w:spacing w:before="100" w:beforeAutospacing="1" w:after="100" w:afterAutospacing="1" w:line="240" w:lineRule="auto"/>
              <w:textAlignment w:val="auto"/>
              <w:rPr>
                <w:lang w:eastAsia="zh-CN"/>
              </w:rPr>
            </w:pPr>
            <w:r w:rsidRPr="005B37DB">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E8944" w14:textId="3AA137DF" w:rsidR="005739C0" w:rsidRPr="005B37DB" w:rsidRDefault="00570E06" w:rsidP="00C56C7D">
            <w:pPr>
              <w:overflowPunct/>
              <w:autoSpaceDE/>
              <w:autoSpaceDN/>
              <w:adjustRightInd/>
              <w:spacing w:before="100" w:beforeAutospacing="1" w:after="100" w:afterAutospacing="1" w:line="240" w:lineRule="auto"/>
              <w:textAlignment w:val="auto"/>
              <w:rPr>
                <w:lang w:eastAsia="zh-CN"/>
              </w:rPr>
            </w:pPr>
            <w:r>
              <w:rPr>
                <w:color w:val="000000"/>
                <w:lang w:eastAsia="zh-CN"/>
              </w:rPr>
              <w:t>E</w:t>
            </w:r>
            <w:r w:rsidR="005739C0" w:rsidRPr="005B37DB">
              <w:rPr>
                <w:color w:val="000000"/>
                <w:lang w:eastAsia="zh-CN"/>
              </w:rPr>
              <w:t>xpressed as </w:t>
            </w:r>
            <w:r w:rsidR="00836C26">
              <w:rPr>
                <w:rFonts w:hint="eastAsia"/>
                <w:color w:val="000000"/>
                <w:lang w:eastAsia="zh-CN"/>
              </w:rPr>
              <w:t>percentage</w:t>
            </w:r>
            <w:r w:rsidR="00836C26">
              <w:rPr>
                <w:color w:val="000000"/>
                <w:lang w:eastAsia="zh-CN"/>
              </w:rPr>
              <w:t xml:space="preserve"> of </w:t>
            </w:r>
            <w:r w:rsidR="005739C0" w:rsidRPr="005B37DB">
              <w:rPr>
                <w:color w:val="000000"/>
                <w:lang w:eastAsia="zh-CN"/>
              </w:rPr>
              <w:t>used part of all REs </w:t>
            </w:r>
            <w:r w:rsidR="00836C26">
              <w:rPr>
                <w:color w:val="000000"/>
                <w:lang w:eastAsia="zh-CN"/>
              </w:rPr>
              <w:t>for LP-WUS among all resources</w:t>
            </w:r>
            <w:r>
              <w:rPr>
                <w:color w:val="000000"/>
                <w:lang w:eastAsia="zh-CN"/>
              </w:rPr>
              <w:t>.</w:t>
            </w:r>
          </w:p>
        </w:tc>
      </w:tr>
      <w:tr w:rsidR="005739C0" w:rsidRPr="005B37DB" w14:paraId="5D31B8E2" w14:textId="77777777" w:rsidTr="00C56C7D">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364819" w14:textId="77777777" w:rsidR="005739C0" w:rsidRPr="005B37DB" w:rsidRDefault="005739C0" w:rsidP="00C56C7D">
            <w:pPr>
              <w:overflowPunct/>
              <w:autoSpaceDE/>
              <w:autoSpaceDN/>
              <w:adjustRightInd/>
              <w:spacing w:before="100" w:beforeAutospacing="1" w:after="100" w:afterAutospacing="1" w:line="240" w:lineRule="auto"/>
              <w:textAlignment w:val="auto"/>
              <w:rPr>
                <w:color w:val="000000"/>
                <w:lang w:eastAsia="zh-CN"/>
              </w:rPr>
            </w:pPr>
            <w:r w:rsidRPr="00E46BA1">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78B994" w14:textId="4E43C408" w:rsidR="005739C0" w:rsidRPr="00E46BA1" w:rsidRDefault="005739C0" w:rsidP="00C56C7D">
            <w:pPr>
              <w:overflowPunct/>
              <w:autoSpaceDE/>
              <w:autoSpaceDN/>
              <w:adjustRightInd/>
              <w:spacing w:before="100" w:beforeAutospacing="1" w:after="100" w:afterAutospacing="1" w:line="240" w:lineRule="auto"/>
              <w:textAlignment w:val="auto"/>
              <w:rPr>
                <w:color w:val="000000"/>
                <w:lang w:eastAsia="zh-CN"/>
              </w:rPr>
            </w:pPr>
            <w:r w:rsidRPr="00E46BA1">
              <w:rPr>
                <w:color w:val="000000"/>
                <w:lang w:eastAsia="zh-CN"/>
              </w:rPr>
              <w:t>For IDLE/INACTIVE state, the latency is the time interval between the data arrival time and the time of the PO it is paged.</w:t>
            </w:r>
          </w:p>
          <w:p w14:paraId="43743C15" w14:textId="5A8B26ED" w:rsidR="005739C0" w:rsidRPr="005B37DB" w:rsidRDefault="005739C0" w:rsidP="00C56C7D">
            <w:pPr>
              <w:overflowPunct/>
              <w:autoSpaceDE/>
              <w:autoSpaceDN/>
              <w:adjustRightInd/>
              <w:spacing w:before="100" w:beforeAutospacing="1" w:after="100" w:afterAutospacing="1" w:line="240" w:lineRule="auto"/>
              <w:textAlignment w:val="auto"/>
              <w:rPr>
                <w:color w:val="000000"/>
                <w:lang w:eastAsia="zh-CN"/>
              </w:rPr>
            </w:pPr>
            <w:r w:rsidRPr="00E46BA1">
              <w:rPr>
                <w:color w:val="000000"/>
                <w:lang w:eastAsia="zh-CN"/>
              </w:rPr>
              <w:t xml:space="preserve">For CONNECTED state, the latency is the time interval between the data arrival time and the time of the </w:t>
            </w:r>
            <w:r w:rsidR="00570E06">
              <w:rPr>
                <w:color w:val="000000"/>
                <w:lang w:eastAsia="zh-CN"/>
              </w:rPr>
              <w:t xml:space="preserve">first PDCCH for </w:t>
            </w:r>
            <w:r w:rsidRPr="00E46BA1">
              <w:rPr>
                <w:color w:val="000000"/>
                <w:lang w:eastAsia="zh-CN"/>
              </w:rPr>
              <w:t>PDSCH</w:t>
            </w:r>
            <w:r w:rsidR="00570E06">
              <w:rPr>
                <w:color w:val="000000"/>
                <w:lang w:eastAsia="zh-CN"/>
              </w:rPr>
              <w:t xml:space="preserve"> scheduling</w:t>
            </w:r>
            <w:r w:rsidRPr="00E46BA1">
              <w:rPr>
                <w:color w:val="000000"/>
                <w:lang w:eastAsia="zh-CN"/>
              </w:rPr>
              <w:t>.</w:t>
            </w:r>
          </w:p>
        </w:tc>
      </w:tr>
      <w:tr w:rsidR="00570E06" w:rsidRPr="005B37DB" w14:paraId="19C34DC1" w14:textId="77777777" w:rsidTr="00570E06">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8A460B" w14:textId="05660EA7" w:rsidR="00570E06" w:rsidRPr="005B37DB" w:rsidRDefault="00570E06" w:rsidP="0061007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E92F2A" w14:textId="70725417" w:rsidR="00570E06" w:rsidRPr="005B37DB" w:rsidRDefault="00570E06" w:rsidP="0061007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78EAC56" w14:textId="3E6BEAD4" w:rsidR="005739C0" w:rsidRDefault="005739C0" w:rsidP="005739C0">
      <w:pPr>
        <w:rPr>
          <w:lang w:val="en-GB" w:eastAsia="zh-CN"/>
        </w:rPr>
      </w:pPr>
    </w:p>
    <w:tbl>
      <w:tblPr>
        <w:tblStyle w:val="afe"/>
        <w:tblW w:w="0" w:type="auto"/>
        <w:tblLook w:val="04A0" w:firstRow="1" w:lastRow="0" w:firstColumn="1" w:lastColumn="0" w:noHBand="0" w:noVBand="1"/>
      </w:tblPr>
      <w:tblGrid>
        <w:gridCol w:w="1555"/>
        <w:gridCol w:w="8407"/>
      </w:tblGrid>
      <w:tr w:rsidR="00570E06" w14:paraId="49009A5A"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40F80C10" w14:textId="77777777" w:rsidR="00570E06" w:rsidRDefault="00570E06"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06F390A4" w14:textId="77777777" w:rsidR="00570E06" w:rsidRDefault="00570E06" w:rsidP="0061007F">
            <w:pPr>
              <w:spacing w:before="0" w:after="0" w:line="240" w:lineRule="auto"/>
              <w:rPr>
                <w:b/>
                <w:szCs w:val="22"/>
                <w:lang w:eastAsia="zh-CN"/>
              </w:rPr>
            </w:pPr>
            <w:r>
              <w:rPr>
                <w:b/>
                <w:szCs w:val="22"/>
                <w:lang w:eastAsia="zh-CN"/>
              </w:rPr>
              <w:t>Comments</w:t>
            </w:r>
          </w:p>
        </w:tc>
      </w:tr>
      <w:tr w:rsidR="00570E06" w14:paraId="72DAE7CB" w14:textId="77777777" w:rsidTr="0061007F">
        <w:tc>
          <w:tcPr>
            <w:tcW w:w="1555" w:type="dxa"/>
            <w:tcBorders>
              <w:top w:val="single" w:sz="4" w:space="0" w:color="auto"/>
              <w:left w:val="single" w:sz="4" w:space="0" w:color="auto"/>
              <w:bottom w:val="single" w:sz="4" w:space="0" w:color="auto"/>
              <w:right w:val="single" w:sz="4" w:space="0" w:color="auto"/>
            </w:tcBorders>
          </w:tcPr>
          <w:p w14:paraId="372E4011" w14:textId="77777777" w:rsidR="00570E06" w:rsidRDefault="00570E0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45CB00F" w14:textId="77777777" w:rsidR="00570E06" w:rsidRDefault="00570E06" w:rsidP="0061007F">
            <w:pPr>
              <w:spacing w:after="0" w:line="240" w:lineRule="auto"/>
              <w:rPr>
                <w:szCs w:val="22"/>
                <w:lang w:eastAsia="zh-CN"/>
              </w:rPr>
            </w:pPr>
          </w:p>
        </w:tc>
      </w:tr>
      <w:tr w:rsidR="00570E06" w14:paraId="11770F48" w14:textId="77777777" w:rsidTr="0061007F">
        <w:tc>
          <w:tcPr>
            <w:tcW w:w="1555" w:type="dxa"/>
            <w:tcBorders>
              <w:top w:val="single" w:sz="4" w:space="0" w:color="auto"/>
              <w:left w:val="single" w:sz="4" w:space="0" w:color="auto"/>
              <w:bottom w:val="single" w:sz="4" w:space="0" w:color="auto"/>
              <w:right w:val="single" w:sz="4" w:space="0" w:color="auto"/>
            </w:tcBorders>
          </w:tcPr>
          <w:p w14:paraId="52FB475D" w14:textId="77777777" w:rsidR="00570E06" w:rsidRDefault="00570E0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CED94ED" w14:textId="77777777" w:rsidR="00570E06" w:rsidRDefault="00570E06" w:rsidP="0061007F">
            <w:pPr>
              <w:spacing w:after="0" w:line="240" w:lineRule="auto"/>
              <w:rPr>
                <w:szCs w:val="22"/>
                <w:lang w:eastAsia="zh-CN"/>
              </w:rPr>
            </w:pPr>
          </w:p>
        </w:tc>
      </w:tr>
      <w:tr w:rsidR="00570E06" w14:paraId="439A62CD" w14:textId="77777777" w:rsidTr="0061007F">
        <w:tc>
          <w:tcPr>
            <w:tcW w:w="1555" w:type="dxa"/>
            <w:tcBorders>
              <w:top w:val="single" w:sz="4" w:space="0" w:color="auto"/>
              <w:left w:val="single" w:sz="4" w:space="0" w:color="auto"/>
              <w:bottom w:val="single" w:sz="4" w:space="0" w:color="auto"/>
              <w:right w:val="single" w:sz="4" w:space="0" w:color="auto"/>
            </w:tcBorders>
          </w:tcPr>
          <w:p w14:paraId="1F920610" w14:textId="77777777" w:rsidR="00570E06" w:rsidRDefault="00570E0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FFF6389" w14:textId="77777777" w:rsidR="00570E06" w:rsidRDefault="00570E06" w:rsidP="0061007F">
            <w:pPr>
              <w:spacing w:after="0" w:line="240" w:lineRule="auto"/>
              <w:rPr>
                <w:szCs w:val="22"/>
                <w:lang w:eastAsia="zh-CN"/>
              </w:rPr>
            </w:pPr>
          </w:p>
        </w:tc>
      </w:tr>
    </w:tbl>
    <w:p w14:paraId="14CD18C2" w14:textId="77777777" w:rsidR="00570E06" w:rsidRDefault="00570E06" w:rsidP="00570E06">
      <w:pPr>
        <w:spacing w:line="256" w:lineRule="auto"/>
        <w:rPr>
          <w:lang w:eastAsia="zh-CN"/>
        </w:rPr>
      </w:pPr>
    </w:p>
    <w:p w14:paraId="4D1C8AC0" w14:textId="3B518214" w:rsidR="00570E06" w:rsidRPr="005739C0" w:rsidRDefault="00570E06" w:rsidP="005739C0">
      <w:pPr>
        <w:rPr>
          <w:lang w:val="en-GB" w:eastAsia="zh-CN"/>
        </w:rPr>
      </w:pPr>
    </w:p>
    <w:p w14:paraId="17765136" w14:textId="77777777" w:rsidR="005579EF" w:rsidRDefault="005579EF" w:rsidP="005579EF">
      <w:pPr>
        <w:pStyle w:val="3"/>
        <w:numPr>
          <w:ilvl w:val="0"/>
          <w:numId w:val="0"/>
        </w:numPr>
        <w:ind w:left="720" w:hanging="720"/>
        <w:rPr>
          <w:lang w:eastAsia="zh-CN"/>
        </w:rPr>
      </w:pPr>
      <w:r w:rsidRPr="00BC47A9">
        <w:rPr>
          <w:lang w:eastAsia="zh-CN"/>
        </w:rPr>
        <w:t>2B-v1: Power model for main radio</w:t>
      </w:r>
    </w:p>
    <w:p w14:paraId="311642A9" w14:textId="77777777" w:rsidR="005579EF" w:rsidRDefault="005579EF" w:rsidP="005579EF">
      <w:pPr>
        <w:rPr>
          <w:b/>
          <w:u w:val="single"/>
          <w:lang w:val="en-GB" w:eastAsia="zh-CN"/>
        </w:rPr>
      </w:pPr>
    </w:p>
    <w:p w14:paraId="5FDADD03" w14:textId="77777777" w:rsidR="005579EF" w:rsidRPr="00081522" w:rsidRDefault="005579EF" w:rsidP="00081522">
      <w:pPr>
        <w:rPr>
          <w:rFonts w:eastAsiaTheme="majorEastAsia"/>
          <w:i/>
          <w:iCs/>
        </w:rPr>
      </w:pPr>
    </w:p>
    <w:p w14:paraId="6A5D976D" w14:textId="77777777" w:rsidR="005579EF" w:rsidRPr="009E1797" w:rsidRDefault="005579EF" w:rsidP="00F51F0B">
      <w:pPr>
        <w:pStyle w:val="aff6"/>
        <w:numPr>
          <w:ilvl w:val="0"/>
          <w:numId w:val="60"/>
        </w:numPr>
        <w:overflowPunct w:val="0"/>
        <w:autoSpaceDE w:val="0"/>
        <w:autoSpaceDN w:val="0"/>
        <w:adjustRightInd w:val="0"/>
        <w:contextualSpacing/>
        <w:textAlignment w:val="baseline"/>
        <w:rPr>
          <w:b/>
        </w:rPr>
      </w:pPr>
      <w:proofErr w:type="spellStart"/>
      <w:r w:rsidRPr="009E1797">
        <w:rPr>
          <w:b/>
        </w:rPr>
        <w:t>Futurewei</w:t>
      </w:r>
      <w:proofErr w:type="spellEnd"/>
      <w:r w:rsidRPr="009E1797">
        <w:rPr>
          <w:b/>
        </w:rPr>
        <w:t>:</w:t>
      </w:r>
      <w:r w:rsidRPr="00DB323E">
        <w:t xml:space="preserve"> </w:t>
      </w:r>
      <w:r w:rsidRPr="006422FB">
        <w:t xml:space="preserve">relative power: </w:t>
      </w:r>
      <w:r w:rsidRPr="00DB323E">
        <w:t>0.015 [</w:t>
      </w:r>
      <w:proofErr w:type="gramStart"/>
      <w:r w:rsidRPr="00DB323E">
        <w:t>0.05]</w:t>
      </w:r>
      <w:r>
        <w:t>---</w:t>
      </w:r>
      <w:proofErr w:type="gramEnd"/>
      <w:r>
        <w:t xml:space="preserve">transition time: </w:t>
      </w:r>
      <w:r w:rsidRPr="00447D3E">
        <w:rPr>
          <w:rFonts w:eastAsia="Malgun Gothic"/>
          <w:kern w:val="24"/>
          <w:sz w:val="16"/>
          <w:szCs w:val="16"/>
          <w:highlight w:val="yellow"/>
        </w:rPr>
        <w:t xml:space="preserve">200 </w:t>
      </w:r>
      <w:proofErr w:type="spellStart"/>
      <w:r w:rsidRPr="00447D3E">
        <w:rPr>
          <w:rFonts w:eastAsia="Malgun Gothic"/>
          <w:kern w:val="24"/>
          <w:sz w:val="16"/>
          <w:szCs w:val="16"/>
          <w:highlight w:val="yellow"/>
        </w:rPr>
        <w:t>ms</w:t>
      </w:r>
      <w:proofErr w:type="spellEnd"/>
      <w:r w:rsidRPr="00447D3E">
        <w:rPr>
          <w:rFonts w:eastAsia="Malgun Gothic"/>
          <w:kern w:val="24"/>
          <w:sz w:val="16"/>
          <w:szCs w:val="16"/>
          <w:highlight w:val="yellow"/>
        </w:rPr>
        <w:t xml:space="preserve"> [25 </w:t>
      </w:r>
      <w:proofErr w:type="spellStart"/>
      <w:r w:rsidRPr="00447D3E">
        <w:rPr>
          <w:rFonts w:eastAsia="Malgun Gothic"/>
          <w:kern w:val="24"/>
          <w:sz w:val="16"/>
          <w:szCs w:val="16"/>
          <w:highlight w:val="yellow"/>
        </w:rPr>
        <w:t>ms</w:t>
      </w:r>
      <w:proofErr w:type="spellEnd"/>
      <w:r w:rsidRPr="00447D3E">
        <w:rPr>
          <w:rFonts w:eastAsia="Malgun Gothic"/>
          <w:kern w:val="24"/>
          <w:sz w:val="16"/>
          <w:szCs w:val="16"/>
          <w:highlight w:val="yellow"/>
        </w:rPr>
        <w:t>]</w:t>
      </w:r>
      <w:r>
        <w:t xml:space="preserve">----transition energy: </w:t>
      </w:r>
      <w:r w:rsidRPr="00447D3E">
        <w:rPr>
          <w:rFonts w:eastAsia="Malgun Gothic"/>
          <w:kern w:val="24"/>
          <w:sz w:val="16"/>
          <w:szCs w:val="16"/>
          <w:highlight w:val="yellow"/>
        </w:rPr>
        <w:t>10000 [1250]</w:t>
      </w:r>
    </w:p>
    <w:p w14:paraId="23871A8C" w14:textId="77777777" w:rsidR="005579EF" w:rsidRPr="004D4FBB" w:rsidRDefault="005579EF" w:rsidP="005579EF">
      <w:pPr>
        <w:pStyle w:val="a6"/>
      </w:pPr>
      <w:bookmarkStart w:id="5" w:name="_Ref114057008"/>
      <w:r w:rsidRPr="004D4FBB">
        <w:t xml:space="preserve">Table </w:t>
      </w:r>
      <w:fldSimple w:instr=" SEQ Table \* ARABIC ">
        <w:r>
          <w:rPr>
            <w:noProof/>
          </w:rPr>
          <w:t>1</w:t>
        </w:r>
      </w:fldSimple>
      <w:bookmarkEnd w:id="5"/>
      <w:r w:rsidRPr="004D4FBB">
        <w:t xml:space="preserve">: </w:t>
      </w:r>
      <w:r w:rsidRPr="004D4FBB">
        <w:rPr>
          <w:lang w:val="en-GB"/>
        </w:rPr>
        <w:t>UE Power Consumption Model for Main Radio.</w:t>
      </w:r>
    </w:p>
    <w:tbl>
      <w:tblPr>
        <w:tblStyle w:val="afe"/>
        <w:tblW w:w="9307" w:type="dxa"/>
        <w:jc w:val="center"/>
        <w:tblLook w:val="0420" w:firstRow="1" w:lastRow="0" w:firstColumn="0" w:lastColumn="0" w:noHBand="0" w:noVBand="1"/>
      </w:tblPr>
      <w:tblGrid>
        <w:gridCol w:w="1703"/>
        <w:gridCol w:w="4760"/>
        <w:gridCol w:w="1423"/>
        <w:gridCol w:w="1421"/>
      </w:tblGrid>
      <w:tr w:rsidR="005579EF" w:rsidRPr="004D4FBB" w14:paraId="430D0F94" w14:textId="77777777" w:rsidTr="008C2F86">
        <w:trPr>
          <w:jc w:val="center"/>
        </w:trPr>
        <w:tc>
          <w:tcPr>
            <w:tcW w:w="1703" w:type="dxa"/>
            <w:shd w:val="clear" w:color="auto" w:fill="D9D9D9" w:themeFill="background1" w:themeFillShade="D9"/>
            <w:hideMark/>
          </w:tcPr>
          <w:p w14:paraId="1112408F"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Power State</w:t>
            </w:r>
          </w:p>
        </w:tc>
        <w:tc>
          <w:tcPr>
            <w:tcW w:w="4760" w:type="dxa"/>
            <w:shd w:val="clear" w:color="auto" w:fill="D9D9D9" w:themeFill="background1" w:themeFillShade="D9"/>
            <w:hideMark/>
          </w:tcPr>
          <w:p w14:paraId="04435D4F"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Characteristics</w:t>
            </w:r>
          </w:p>
        </w:tc>
        <w:tc>
          <w:tcPr>
            <w:tcW w:w="1423" w:type="dxa"/>
            <w:shd w:val="clear" w:color="auto" w:fill="D9D9D9" w:themeFill="background1" w:themeFillShade="D9"/>
            <w:hideMark/>
          </w:tcPr>
          <w:p w14:paraId="275F4B62"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Relative Power [100 MHz BW]</w:t>
            </w:r>
          </w:p>
        </w:tc>
        <w:tc>
          <w:tcPr>
            <w:tcW w:w="1421" w:type="dxa"/>
            <w:shd w:val="clear" w:color="auto" w:fill="D9D9D9" w:themeFill="background1" w:themeFillShade="D9"/>
          </w:tcPr>
          <w:p w14:paraId="0DDBC479" w14:textId="77777777" w:rsidR="005579EF" w:rsidRPr="004D4FBB" w:rsidRDefault="005579EF" w:rsidP="008C2F86">
            <w:pPr>
              <w:jc w:val="center"/>
              <w:rPr>
                <w:rFonts w:eastAsia="Microsoft YaHei Light"/>
                <w:b/>
                <w:bCs/>
                <w:kern w:val="24"/>
                <w:sz w:val="16"/>
                <w:szCs w:val="16"/>
              </w:rPr>
            </w:pPr>
            <w:r w:rsidRPr="004D4FBB">
              <w:rPr>
                <w:rFonts w:eastAsia="Microsoft YaHei Light"/>
                <w:b/>
                <w:bCs/>
                <w:kern w:val="24"/>
                <w:sz w:val="16"/>
                <w:szCs w:val="16"/>
              </w:rPr>
              <w:t>Relative Power [20 MHz BW]</w:t>
            </w:r>
          </w:p>
        </w:tc>
      </w:tr>
      <w:tr w:rsidR="005579EF" w:rsidRPr="004D4FBB" w14:paraId="4C8EA318" w14:textId="77777777" w:rsidTr="008C2F86">
        <w:trPr>
          <w:jc w:val="center"/>
        </w:trPr>
        <w:tc>
          <w:tcPr>
            <w:tcW w:w="1703" w:type="dxa"/>
            <w:shd w:val="clear" w:color="auto" w:fill="D9D9D9" w:themeFill="background1" w:themeFillShade="D9"/>
            <w:hideMark/>
          </w:tcPr>
          <w:p w14:paraId="671B6E64" w14:textId="77777777" w:rsidR="005579EF" w:rsidRPr="004D4FBB" w:rsidRDefault="005579EF" w:rsidP="008C2F86">
            <w:pPr>
              <w:jc w:val="left"/>
              <w:rPr>
                <w:rFonts w:eastAsia="Times New Roman"/>
                <w:sz w:val="16"/>
                <w:szCs w:val="16"/>
              </w:rPr>
            </w:pPr>
            <w:r w:rsidRPr="00447D3E">
              <w:rPr>
                <w:rFonts w:eastAsia="Malgun Gothic"/>
                <w:kern w:val="24"/>
                <w:sz w:val="16"/>
                <w:szCs w:val="16"/>
                <w:highlight w:val="yellow"/>
              </w:rPr>
              <w:t>Standby</w:t>
            </w:r>
          </w:p>
        </w:tc>
        <w:tc>
          <w:tcPr>
            <w:tcW w:w="4760" w:type="dxa"/>
            <w:hideMark/>
          </w:tcPr>
          <w:p w14:paraId="2266D310" w14:textId="77777777" w:rsidR="005579EF" w:rsidRPr="004D4FBB" w:rsidRDefault="005579EF" w:rsidP="008C2F86">
            <w:pPr>
              <w:rPr>
                <w:rFonts w:eastAsia="Times New Roman"/>
                <w:sz w:val="16"/>
                <w:szCs w:val="16"/>
              </w:rPr>
            </w:pPr>
            <w:r w:rsidRPr="004D4FBB">
              <w:rPr>
                <w:rFonts w:eastAsia="Malgun Gothic"/>
                <w:kern w:val="24"/>
                <w:sz w:val="16"/>
                <w:szCs w:val="16"/>
              </w:rPr>
              <w:t>Power consumption of the main radio when LP-WUR is used for LP-WUS monitoring</w:t>
            </w:r>
          </w:p>
        </w:tc>
        <w:tc>
          <w:tcPr>
            <w:tcW w:w="1423" w:type="dxa"/>
            <w:hideMark/>
          </w:tcPr>
          <w:p w14:paraId="5DBBD365" w14:textId="77777777" w:rsidR="005579EF" w:rsidRPr="00447D3E" w:rsidRDefault="005579EF" w:rsidP="008C2F86">
            <w:pPr>
              <w:jc w:val="center"/>
              <w:rPr>
                <w:rFonts w:eastAsia="Times New Roman"/>
                <w:sz w:val="16"/>
                <w:szCs w:val="16"/>
                <w:highlight w:val="yellow"/>
              </w:rPr>
            </w:pPr>
            <w:r w:rsidRPr="00447D3E">
              <w:rPr>
                <w:rFonts w:eastAsia="Malgun Gothic"/>
                <w:kern w:val="24"/>
                <w:sz w:val="16"/>
                <w:szCs w:val="16"/>
                <w:highlight w:val="yellow"/>
              </w:rPr>
              <w:t>0.015 [0.05]</w:t>
            </w:r>
          </w:p>
        </w:tc>
        <w:tc>
          <w:tcPr>
            <w:tcW w:w="1421" w:type="dxa"/>
          </w:tcPr>
          <w:p w14:paraId="09A9A795" w14:textId="77777777" w:rsidR="005579EF" w:rsidRPr="00447D3E" w:rsidRDefault="005579EF" w:rsidP="008C2F86">
            <w:pPr>
              <w:jc w:val="center"/>
              <w:rPr>
                <w:rFonts w:eastAsia="Malgun Gothic"/>
                <w:kern w:val="24"/>
                <w:sz w:val="16"/>
                <w:szCs w:val="16"/>
                <w:highlight w:val="yellow"/>
              </w:rPr>
            </w:pPr>
            <w:r w:rsidRPr="00447D3E">
              <w:rPr>
                <w:rFonts w:eastAsia="Malgun Gothic"/>
                <w:kern w:val="24"/>
                <w:sz w:val="16"/>
                <w:szCs w:val="16"/>
                <w:highlight w:val="yellow"/>
              </w:rPr>
              <w:t>0.015 [0.05]</w:t>
            </w:r>
          </w:p>
        </w:tc>
      </w:tr>
      <w:tr w:rsidR="005579EF" w:rsidRPr="004D4FBB" w14:paraId="3E4B08DE" w14:textId="77777777" w:rsidTr="008C2F86">
        <w:trPr>
          <w:jc w:val="center"/>
        </w:trPr>
        <w:tc>
          <w:tcPr>
            <w:tcW w:w="1703" w:type="dxa"/>
            <w:shd w:val="clear" w:color="auto" w:fill="D9D9D9" w:themeFill="background1" w:themeFillShade="D9"/>
            <w:hideMark/>
          </w:tcPr>
          <w:p w14:paraId="1713B0C1"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Deep Sleep</w:t>
            </w:r>
          </w:p>
        </w:tc>
        <w:tc>
          <w:tcPr>
            <w:tcW w:w="4760" w:type="dxa"/>
            <w:hideMark/>
          </w:tcPr>
          <w:p w14:paraId="69709834" w14:textId="77777777" w:rsidR="005579EF" w:rsidRPr="004D4FBB" w:rsidRDefault="005579EF" w:rsidP="008C2F86">
            <w:pPr>
              <w:rPr>
                <w:rFonts w:eastAsia="Times New Roman"/>
                <w:sz w:val="16"/>
                <w:szCs w:val="16"/>
              </w:rPr>
            </w:pPr>
            <w:r w:rsidRPr="004D4FBB">
              <w:rPr>
                <w:rFonts w:eastAsia="Microsoft YaHei Light"/>
                <w:kern w:val="24"/>
                <w:sz w:val="16"/>
                <w:szCs w:val="16"/>
              </w:rPr>
              <w:t>Time interval for the sleep should be larger than the total transition time entering and leaving this state. Accurate timing may not be maintained.</w:t>
            </w:r>
          </w:p>
        </w:tc>
        <w:tc>
          <w:tcPr>
            <w:tcW w:w="1423" w:type="dxa"/>
            <w:hideMark/>
          </w:tcPr>
          <w:p w14:paraId="1F8BF6A8"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 xml:space="preserve">1 </w:t>
            </w:r>
            <w:r w:rsidRPr="004D4FBB">
              <w:rPr>
                <w:rFonts w:eastAsia="Microsoft YaHei Light"/>
                <w:kern w:val="24"/>
                <w:sz w:val="16"/>
                <w:szCs w:val="16"/>
              </w:rPr>
              <w:br/>
              <w:t>(Optional: 0.5)</w:t>
            </w:r>
          </w:p>
        </w:tc>
        <w:tc>
          <w:tcPr>
            <w:tcW w:w="1421" w:type="dxa"/>
          </w:tcPr>
          <w:p w14:paraId="578256DC"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 xml:space="preserve">1 </w:t>
            </w:r>
            <w:r w:rsidRPr="004D4FBB">
              <w:rPr>
                <w:rFonts w:eastAsia="Microsoft YaHei Light"/>
                <w:kern w:val="24"/>
                <w:sz w:val="16"/>
                <w:szCs w:val="16"/>
              </w:rPr>
              <w:br/>
              <w:t>(Optional: 0.5)</w:t>
            </w:r>
          </w:p>
        </w:tc>
      </w:tr>
      <w:tr w:rsidR="005579EF" w:rsidRPr="004D4FBB" w14:paraId="5D36B523" w14:textId="77777777" w:rsidTr="008C2F86">
        <w:trPr>
          <w:jc w:val="center"/>
        </w:trPr>
        <w:tc>
          <w:tcPr>
            <w:tcW w:w="1703" w:type="dxa"/>
            <w:shd w:val="clear" w:color="auto" w:fill="D9D9D9" w:themeFill="background1" w:themeFillShade="D9"/>
            <w:hideMark/>
          </w:tcPr>
          <w:p w14:paraId="5FA00968"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Light Sleep</w:t>
            </w:r>
          </w:p>
        </w:tc>
        <w:tc>
          <w:tcPr>
            <w:tcW w:w="4760" w:type="dxa"/>
            <w:hideMark/>
          </w:tcPr>
          <w:p w14:paraId="1995D60A"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Time interval for the sleep should be larger than the total transition time entering and leaving this state. </w:t>
            </w:r>
          </w:p>
        </w:tc>
        <w:tc>
          <w:tcPr>
            <w:tcW w:w="1423" w:type="dxa"/>
            <w:hideMark/>
          </w:tcPr>
          <w:p w14:paraId="24410FC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20</w:t>
            </w:r>
          </w:p>
        </w:tc>
        <w:tc>
          <w:tcPr>
            <w:tcW w:w="1421" w:type="dxa"/>
          </w:tcPr>
          <w:p w14:paraId="6F063BF2"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20</w:t>
            </w:r>
          </w:p>
        </w:tc>
      </w:tr>
      <w:tr w:rsidR="005579EF" w:rsidRPr="004D4FBB" w14:paraId="60F88CFD" w14:textId="77777777" w:rsidTr="008C2F86">
        <w:trPr>
          <w:jc w:val="center"/>
        </w:trPr>
        <w:tc>
          <w:tcPr>
            <w:tcW w:w="1703" w:type="dxa"/>
            <w:shd w:val="clear" w:color="auto" w:fill="D9D9D9" w:themeFill="background1" w:themeFillShade="D9"/>
            <w:hideMark/>
          </w:tcPr>
          <w:p w14:paraId="16CFF43B"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lastRenderedPageBreak/>
              <w:t>Micro sleep</w:t>
            </w:r>
          </w:p>
        </w:tc>
        <w:tc>
          <w:tcPr>
            <w:tcW w:w="4760" w:type="dxa"/>
            <w:hideMark/>
          </w:tcPr>
          <w:p w14:paraId="42D94038" w14:textId="77777777" w:rsidR="005579EF" w:rsidRPr="004D4FBB" w:rsidRDefault="005579EF" w:rsidP="008C2F86">
            <w:pPr>
              <w:rPr>
                <w:rFonts w:eastAsia="Times New Roman"/>
                <w:sz w:val="16"/>
                <w:szCs w:val="16"/>
              </w:rPr>
            </w:pPr>
            <w:r w:rsidRPr="004D4FBB">
              <w:rPr>
                <w:rFonts w:eastAsia="Microsoft YaHei Light"/>
                <w:kern w:val="24"/>
                <w:sz w:val="16"/>
                <w:szCs w:val="16"/>
              </w:rPr>
              <w:t>Immediate transition is assumed for power saving study purpose from or to a non-sleep state</w:t>
            </w:r>
          </w:p>
        </w:tc>
        <w:tc>
          <w:tcPr>
            <w:tcW w:w="1423" w:type="dxa"/>
            <w:hideMark/>
          </w:tcPr>
          <w:p w14:paraId="2381747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45</w:t>
            </w:r>
          </w:p>
        </w:tc>
        <w:tc>
          <w:tcPr>
            <w:tcW w:w="1421" w:type="dxa"/>
          </w:tcPr>
          <w:p w14:paraId="385CF38F"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45</w:t>
            </w:r>
          </w:p>
        </w:tc>
      </w:tr>
      <w:tr w:rsidR="005579EF" w:rsidRPr="004D4FBB" w14:paraId="3A0A3842" w14:textId="77777777" w:rsidTr="008C2F86">
        <w:trPr>
          <w:jc w:val="center"/>
        </w:trPr>
        <w:tc>
          <w:tcPr>
            <w:tcW w:w="1703" w:type="dxa"/>
            <w:shd w:val="clear" w:color="auto" w:fill="D9D9D9" w:themeFill="background1" w:themeFillShade="D9"/>
            <w:hideMark/>
          </w:tcPr>
          <w:p w14:paraId="3A45B029"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PDCCH-only</w:t>
            </w:r>
          </w:p>
        </w:tc>
        <w:tc>
          <w:tcPr>
            <w:tcW w:w="4760" w:type="dxa"/>
            <w:hideMark/>
          </w:tcPr>
          <w:p w14:paraId="1E83DE1A"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No PDSCH and same-slot scheduling; this includes time for PDCCH decoding and any micro-sleep within the slot. </w:t>
            </w:r>
          </w:p>
        </w:tc>
        <w:tc>
          <w:tcPr>
            <w:tcW w:w="1423" w:type="dxa"/>
            <w:hideMark/>
          </w:tcPr>
          <w:p w14:paraId="43EC50AE"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100</w:t>
            </w:r>
          </w:p>
        </w:tc>
        <w:tc>
          <w:tcPr>
            <w:tcW w:w="1421" w:type="dxa"/>
          </w:tcPr>
          <w:p w14:paraId="5BDFF6C1"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50</w:t>
            </w:r>
          </w:p>
        </w:tc>
      </w:tr>
      <w:tr w:rsidR="005579EF" w:rsidRPr="004D4FBB" w14:paraId="133F41B2" w14:textId="77777777" w:rsidTr="008C2F86">
        <w:trPr>
          <w:jc w:val="center"/>
        </w:trPr>
        <w:tc>
          <w:tcPr>
            <w:tcW w:w="1703" w:type="dxa"/>
            <w:shd w:val="clear" w:color="auto" w:fill="D9D9D9" w:themeFill="background1" w:themeFillShade="D9"/>
            <w:hideMark/>
          </w:tcPr>
          <w:p w14:paraId="351D1644"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 xml:space="preserve">SSB or </w:t>
            </w:r>
            <w:r w:rsidRPr="004D4FBB">
              <w:rPr>
                <w:rFonts w:eastAsia="Microsoft YaHei Light"/>
                <w:kern w:val="24"/>
                <w:sz w:val="16"/>
                <w:szCs w:val="16"/>
              </w:rPr>
              <w:br/>
              <w:t>CSI-RS processing</w:t>
            </w:r>
          </w:p>
        </w:tc>
        <w:tc>
          <w:tcPr>
            <w:tcW w:w="4760" w:type="dxa"/>
            <w:hideMark/>
          </w:tcPr>
          <w:p w14:paraId="37EC03D3"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hideMark/>
          </w:tcPr>
          <w:p w14:paraId="745B7650"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100</w:t>
            </w:r>
          </w:p>
        </w:tc>
        <w:tc>
          <w:tcPr>
            <w:tcW w:w="1421" w:type="dxa"/>
          </w:tcPr>
          <w:p w14:paraId="73D6D1E5"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50</w:t>
            </w:r>
          </w:p>
        </w:tc>
      </w:tr>
      <w:tr w:rsidR="005579EF" w:rsidRPr="004D4FBB" w14:paraId="03220F8C" w14:textId="77777777" w:rsidTr="008C2F86">
        <w:trPr>
          <w:jc w:val="center"/>
        </w:trPr>
        <w:tc>
          <w:tcPr>
            <w:tcW w:w="1703" w:type="dxa"/>
            <w:shd w:val="clear" w:color="auto" w:fill="D9D9D9" w:themeFill="background1" w:themeFillShade="D9"/>
            <w:hideMark/>
          </w:tcPr>
          <w:p w14:paraId="7CC7F4BF"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PDCCH + PDSCH</w:t>
            </w:r>
          </w:p>
        </w:tc>
        <w:tc>
          <w:tcPr>
            <w:tcW w:w="4760" w:type="dxa"/>
            <w:hideMark/>
          </w:tcPr>
          <w:p w14:paraId="1E052E3D"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PDCCH + PDSCH. </w:t>
            </w:r>
          </w:p>
        </w:tc>
        <w:tc>
          <w:tcPr>
            <w:tcW w:w="1423" w:type="dxa"/>
            <w:hideMark/>
          </w:tcPr>
          <w:p w14:paraId="47CB8E89"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300</w:t>
            </w:r>
          </w:p>
        </w:tc>
        <w:tc>
          <w:tcPr>
            <w:tcW w:w="1421" w:type="dxa"/>
          </w:tcPr>
          <w:p w14:paraId="6727F655"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120</w:t>
            </w:r>
          </w:p>
        </w:tc>
      </w:tr>
    </w:tbl>
    <w:p w14:paraId="4CBB1A37" w14:textId="77777777" w:rsidR="005579EF" w:rsidRPr="004D4FBB" w:rsidRDefault="005579EF" w:rsidP="005579EF"/>
    <w:p w14:paraId="40E99E34" w14:textId="77777777" w:rsidR="005579EF" w:rsidRPr="004D4FBB" w:rsidRDefault="005579EF" w:rsidP="005579EF">
      <w:pPr>
        <w:pStyle w:val="a6"/>
      </w:pPr>
      <w:bookmarkStart w:id="6" w:name="_Ref114063635"/>
      <w:r w:rsidRPr="004D4FBB">
        <w:t xml:space="preserve">Table </w:t>
      </w:r>
      <w:fldSimple w:instr=" SEQ Table \* ARABIC ">
        <w:r>
          <w:rPr>
            <w:noProof/>
          </w:rPr>
          <w:t>2</w:t>
        </w:r>
      </w:fldSimple>
      <w:bookmarkEnd w:id="6"/>
      <w:r w:rsidRPr="004D4FBB">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5579EF" w:rsidRPr="004D4FBB" w14:paraId="550C2140" w14:textId="77777777" w:rsidTr="008C2F86">
        <w:trPr>
          <w:jc w:val="center"/>
        </w:trPr>
        <w:tc>
          <w:tcPr>
            <w:tcW w:w="1580" w:type="dxa"/>
            <w:shd w:val="clear" w:color="auto" w:fill="D9D9D9" w:themeFill="background1" w:themeFillShade="D9"/>
            <w:hideMark/>
          </w:tcPr>
          <w:p w14:paraId="5D6702C9"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Sleep type</w:t>
            </w:r>
          </w:p>
        </w:tc>
        <w:tc>
          <w:tcPr>
            <w:tcW w:w="2980" w:type="dxa"/>
            <w:shd w:val="clear" w:color="auto" w:fill="D9D9D9" w:themeFill="background1" w:themeFillShade="D9"/>
            <w:hideMark/>
          </w:tcPr>
          <w:p w14:paraId="53E2C750"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Additional transition energy:</w:t>
            </w:r>
          </w:p>
          <w:p w14:paraId="3E05304A"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 xml:space="preserve">(Relative power </w:t>
            </w:r>
            <w:proofErr w:type="gramStart"/>
            <w:r w:rsidRPr="004D4FBB">
              <w:rPr>
                <w:rFonts w:eastAsia="Microsoft YaHei Light"/>
                <w:b/>
                <w:bCs/>
                <w:kern w:val="24"/>
                <w:sz w:val="16"/>
                <w:szCs w:val="16"/>
              </w:rPr>
              <w:t xml:space="preserve">x  </w:t>
            </w:r>
            <w:proofErr w:type="spellStart"/>
            <w:r w:rsidRPr="004D4FBB">
              <w:rPr>
                <w:rFonts w:eastAsia="Microsoft YaHei Light"/>
                <w:b/>
                <w:bCs/>
                <w:kern w:val="24"/>
                <w:sz w:val="16"/>
                <w:szCs w:val="16"/>
              </w:rPr>
              <w:t>ms</w:t>
            </w:r>
            <w:proofErr w:type="spellEnd"/>
            <w:proofErr w:type="gramEnd"/>
            <w:r w:rsidRPr="004D4FBB">
              <w:rPr>
                <w:rFonts w:eastAsia="Microsoft YaHei Light"/>
                <w:b/>
                <w:bCs/>
                <w:kern w:val="24"/>
                <w:sz w:val="16"/>
                <w:szCs w:val="16"/>
              </w:rPr>
              <w:t xml:space="preserve">) </w:t>
            </w:r>
          </w:p>
        </w:tc>
        <w:tc>
          <w:tcPr>
            <w:tcW w:w="3340" w:type="dxa"/>
            <w:shd w:val="clear" w:color="auto" w:fill="D9D9D9" w:themeFill="background1" w:themeFillShade="D9"/>
            <w:hideMark/>
          </w:tcPr>
          <w:p w14:paraId="681A53C2"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 xml:space="preserve">Total transition time </w:t>
            </w:r>
          </w:p>
        </w:tc>
      </w:tr>
      <w:tr w:rsidR="005579EF" w:rsidRPr="004D4FBB" w14:paraId="66722575" w14:textId="77777777" w:rsidTr="008C2F86">
        <w:trPr>
          <w:jc w:val="center"/>
        </w:trPr>
        <w:tc>
          <w:tcPr>
            <w:tcW w:w="1580" w:type="dxa"/>
            <w:shd w:val="clear" w:color="auto" w:fill="D9D9D9" w:themeFill="background1" w:themeFillShade="D9"/>
            <w:hideMark/>
          </w:tcPr>
          <w:p w14:paraId="4D64840B" w14:textId="77777777" w:rsidR="005579EF" w:rsidRPr="004D4FBB" w:rsidRDefault="005579EF" w:rsidP="008C2F86">
            <w:pPr>
              <w:jc w:val="left"/>
              <w:rPr>
                <w:rFonts w:eastAsia="Times New Roman"/>
                <w:sz w:val="16"/>
                <w:szCs w:val="16"/>
              </w:rPr>
            </w:pPr>
            <w:r w:rsidRPr="004D4FBB">
              <w:rPr>
                <w:rFonts w:eastAsia="Malgun Gothic"/>
                <w:b/>
                <w:bCs/>
                <w:kern w:val="24"/>
                <w:sz w:val="16"/>
                <w:szCs w:val="16"/>
              </w:rPr>
              <w:t>Standby</w:t>
            </w:r>
          </w:p>
        </w:tc>
        <w:tc>
          <w:tcPr>
            <w:tcW w:w="2980" w:type="dxa"/>
            <w:hideMark/>
          </w:tcPr>
          <w:p w14:paraId="242A7423" w14:textId="77777777" w:rsidR="005579EF" w:rsidRPr="00447D3E" w:rsidRDefault="005579EF" w:rsidP="008C2F86">
            <w:pPr>
              <w:jc w:val="center"/>
              <w:rPr>
                <w:rFonts w:eastAsia="Times New Roman"/>
                <w:sz w:val="16"/>
                <w:szCs w:val="16"/>
                <w:highlight w:val="yellow"/>
              </w:rPr>
            </w:pPr>
            <w:r w:rsidRPr="00447D3E">
              <w:rPr>
                <w:rFonts w:eastAsia="Malgun Gothic"/>
                <w:kern w:val="24"/>
                <w:sz w:val="16"/>
                <w:szCs w:val="16"/>
                <w:highlight w:val="yellow"/>
              </w:rPr>
              <w:t>50x200ms [25ms] = 10000 [1250]</w:t>
            </w:r>
          </w:p>
        </w:tc>
        <w:tc>
          <w:tcPr>
            <w:tcW w:w="3340" w:type="dxa"/>
            <w:hideMark/>
          </w:tcPr>
          <w:p w14:paraId="0BB629E6" w14:textId="77777777" w:rsidR="005579EF" w:rsidRPr="00447D3E" w:rsidRDefault="005579EF" w:rsidP="008C2F86">
            <w:pPr>
              <w:jc w:val="center"/>
              <w:rPr>
                <w:rFonts w:eastAsia="Times New Roman"/>
                <w:sz w:val="16"/>
                <w:szCs w:val="16"/>
                <w:highlight w:val="yellow"/>
              </w:rPr>
            </w:pPr>
            <w:r w:rsidRPr="00447D3E">
              <w:rPr>
                <w:rFonts w:eastAsia="Malgun Gothic"/>
                <w:kern w:val="24"/>
                <w:sz w:val="16"/>
                <w:szCs w:val="16"/>
                <w:highlight w:val="yellow"/>
              </w:rPr>
              <w:t xml:space="preserve">200 </w:t>
            </w:r>
            <w:proofErr w:type="spellStart"/>
            <w:r w:rsidRPr="00447D3E">
              <w:rPr>
                <w:rFonts w:eastAsia="Malgun Gothic"/>
                <w:kern w:val="24"/>
                <w:sz w:val="16"/>
                <w:szCs w:val="16"/>
                <w:highlight w:val="yellow"/>
              </w:rPr>
              <w:t>ms</w:t>
            </w:r>
            <w:proofErr w:type="spellEnd"/>
            <w:r w:rsidRPr="00447D3E">
              <w:rPr>
                <w:rFonts w:eastAsia="Malgun Gothic"/>
                <w:kern w:val="24"/>
                <w:sz w:val="16"/>
                <w:szCs w:val="16"/>
                <w:highlight w:val="yellow"/>
              </w:rPr>
              <w:t xml:space="preserve"> [25 </w:t>
            </w:r>
            <w:proofErr w:type="spellStart"/>
            <w:r w:rsidRPr="00447D3E">
              <w:rPr>
                <w:rFonts w:eastAsia="Malgun Gothic"/>
                <w:kern w:val="24"/>
                <w:sz w:val="16"/>
                <w:szCs w:val="16"/>
                <w:highlight w:val="yellow"/>
              </w:rPr>
              <w:t>ms</w:t>
            </w:r>
            <w:proofErr w:type="spellEnd"/>
            <w:r w:rsidRPr="00447D3E">
              <w:rPr>
                <w:rFonts w:eastAsia="Malgun Gothic"/>
                <w:kern w:val="24"/>
                <w:sz w:val="16"/>
                <w:szCs w:val="16"/>
                <w:highlight w:val="yellow"/>
              </w:rPr>
              <w:t>]</w:t>
            </w:r>
          </w:p>
        </w:tc>
      </w:tr>
      <w:tr w:rsidR="005579EF" w:rsidRPr="004D4FBB" w14:paraId="549738C3" w14:textId="77777777" w:rsidTr="008C2F86">
        <w:trPr>
          <w:jc w:val="center"/>
        </w:trPr>
        <w:tc>
          <w:tcPr>
            <w:tcW w:w="1580" w:type="dxa"/>
            <w:shd w:val="clear" w:color="auto" w:fill="D9D9D9" w:themeFill="background1" w:themeFillShade="D9"/>
            <w:hideMark/>
          </w:tcPr>
          <w:p w14:paraId="4413EF97"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 xml:space="preserve">Deep sleep </w:t>
            </w:r>
          </w:p>
        </w:tc>
        <w:tc>
          <w:tcPr>
            <w:tcW w:w="2980" w:type="dxa"/>
            <w:hideMark/>
          </w:tcPr>
          <w:p w14:paraId="4BDB57E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450</w:t>
            </w:r>
          </w:p>
        </w:tc>
        <w:tc>
          <w:tcPr>
            <w:tcW w:w="3340" w:type="dxa"/>
            <w:hideMark/>
          </w:tcPr>
          <w:p w14:paraId="38C765C0"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 xml:space="preserve">20 </w:t>
            </w:r>
            <w:proofErr w:type="spellStart"/>
            <w:r w:rsidRPr="004D4FBB">
              <w:rPr>
                <w:rFonts w:eastAsia="Microsoft YaHei Light"/>
                <w:kern w:val="24"/>
                <w:sz w:val="16"/>
                <w:szCs w:val="16"/>
              </w:rPr>
              <w:t>ms</w:t>
            </w:r>
            <w:proofErr w:type="spellEnd"/>
          </w:p>
        </w:tc>
      </w:tr>
      <w:tr w:rsidR="005579EF" w:rsidRPr="004D4FBB" w14:paraId="5BDE53A2" w14:textId="77777777" w:rsidTr="008C2F86">
        <w:trPr>
          <w:jc w:val="center"/>
        </w:trPr>
        <w:tc>
          <w:tcPr>
            <w:tcW w:w="1580" w:type="dxa"/>
            <w:shd w:val="clear" w:color="auto" w:fill="D9D9D9" w:themeFill="background1" w:themeFillShade="D9"/>
            <w:hideMark/>
          </w:tcPr>
          <w:p w14:paraId="48696BA7"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 xml:space="preserve">Light sleep </w:t>
            </w:r>
          </w:p>
        </w:tc>
        <w:tc>
          <w:tcPr>
            <w:tcW w:w="2980" w:type="dxa"/>
            <w:hideMark/>
          </w:tcPr>
          <w:p w14:paraId="0F53C534"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100</w:t>
            </w:r>
          </w:p>
        </w:tc>
        <w:tc>
          <w:tcPr>
            <w:tcW w:w="3340" w:type="dxa"/>
            <w:hideMark/>
          </w:tcPr>
          <w:p w14:paraId="1BC1261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 xml:space="preserve">6 </w:t>
            </w:r>
            <w:proofErr w:type="spellStart"/>
            <w:r w:rsidRPr="004D4FBB">
              <w:rPr>
                <w:rFonts w:eastAsia="Microsoft YaHei Light"/>
                <w:kern w:val="24"/>
                <w:sz w:val="16"/>
                <w:szCs w:val="16"/>
              </w:rPr>
              <w:t>ms</w:t>
            </w:r>
            <w:proofErr w:type="spellEnd"/>
          </w:p>
        </w:tc>
      </w:tr>
      <w:tr w:rsidR="005579EF" w:rsidRPr="004D4FBB" w14:paraId="5750478D" w14:textId="77777777" w:rsidTr="008C2F86">
        <w:trPr>
          <w:jc w:val="center"/>
        </w:trPr>
        <w:tc>
          <w:tcPr>
            <w:tcW w:w="1580" w:type="dxa"/>
            <w:shd w:val="clear" w:color="auto" w:fill="D9D9D9" w:themeFill="background1" w:themeFillShade="D9"/>
            <w:hideMark/>
          </w:tcPr>
          <w:p w14:paraId="7B3B588C"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 xml:space="preserve">Micro sleep </w:t>
            </w:r>
          </w:p>
        </w:tc>
        <w:tc>
          <w:tcPr>
            <w:tcW w:w="2980" w:type="dxa"/>
            <w:hideMark/>
          </w:tcPr>
          <w:p w14:paraId="2EC0E5E0"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0</w:t>
            </w:r>
          </w:p>
        </w:tc>
        <w:tc>
          <w:tcPr>
            <w:tcW w:w="3340" w:type="dxa"/>
            <w:hideMark/>
          </w:tcPr>
          <w:p w14:paraId="393F955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 xml:space="preserve">0 </w:t>
            </w:r>
            <w:proofErr w:type="spellStart"/>
            <w:r w:rsidRPr="004D4FBB">
              <w:rPr>
                <w:rFonts w:eastAsia="Microsoft YaHei Light"/>
                <w:kern w:val="24"/>
                <w:sz w:val="16"/>
                <w:szCs w:val="16"/>
              </w:rPr>
              <w:t>ms</w:t>
            </w:r>
            <w:proofErr w:type="spellEnd"/>
            <w:r w:rsidRPr="004D4FBB">
              <w:rPr>
                <w:rFonts w:eastAsia="Microsoft YaHei Light"/>
                <w:kern w:val="24"/>
                <w:sz w:val="16"/>
                <w:szCs w:val="16"/>
              </w:rPr>
              <w:t>*</w:t>
            </w:r>
          </w:p>
        </w:tc>
      </w:tr>
      <w:tr w:rsidR="005579EF" w:rsidRPr="004D4FBB" w14:paraId="4C5E6E05" w14:textId="77777777" w:rsidTr="008C2F86">
        <w:trPr>
          <w:jc w:val="center"/>
        </w:trPr>
        <w:tc>
          <w:tcPr>
            <w:tcW w:w="7900" w:type="dxa"/>
            <w:gridSpan w:val="3"/>
            <w:hideMark/>
          </w:tcPr>
          <w:p w14:paraId="3DD5C11E" w14:textId="77777777" w:rsidR="005579EF" w:rsidRPr="004D4FBB" w:rsidRDefault="005579EF" w:rsidP="008C2F86">
            <w:pPr>
              <w:ind w:left="850" w:hanging="850"/>
              <w:jc w:val="left"/>
              <w:rPr>
                <w:rFonts w:eastAsia="Times New Roman"/>
                <w:sz w:val="16"/>
                <w:szCs w:val="16"/>
              </w:rPr>
            </w:pPr>
            <w:r w:rsidRPr="004D4FBB">
              <w:rPr>
                <w:rFonts w:eastAsia="Microsoft YaHei Light"/>
                <w:kern w:val="24"/>
                <w:sz w:val="16"/>
                <w:szCs w:val="16"/>
              </w:rPr>
              <w:t>* Immediate transition is assumed for power saving study purpose from or to a non-sleep state</w:t>
            </w:r>
          </w:p>
        </w:tc>
      </w:tr>
    </w:tbl>
    <w:p w14:paraId="5DAF92A7" w14:textId="77777777" w:rsidR="005579EF" w:rsidRPr="004D4FBB" w:rsidRDefault="005579EF" w:rsidP="005579EF"/>
    <w:p w14:paraId="3399EC88" w14:textId="77777777" w:rsidR="005579EF" w:rsidRPr="00447D3E" w:rsidRDefault="005579EF" w:rsidP="005579EF">
      <w:pPr>
        <w:pStyle w:val="aff6"/>
        <w:rPr>
          <w:rFonts w:eastAsiaTheme="majorEastAsia"/>
          <w:i/>
          <w:iCs/>
        </w:rPr>
      </w:pPr>
    </w:p>
    <w:p w14:paraId="3313EB68" w14:textId="77777777" w:rsidR="005579EF" w:rsidRPr="00D13000" w:rsidRDefault="005579EF" w:rsidP="00F51F0B">
      <w:pPr>
        <w:pStyle w:val="aff6"/>
        <w:numPr>
          <w:ilvl w:val="0"/>
          <w:numId w:val="61"/>
        </w:numPr>
        <w:overflowPunct w:val="0"/>
        <w:autoSpaceDE w:val="0"/>
        <w:autoSpaceDN w:val="0"/>
        <w:adjustRightInd w:val="0"/>
        <w:contextualSpacing/>
        <w:textAlignment w:val="baseline"/>
      </w:pPr>
      <w:r>
        <w:rPr>
          <w:b/>
        </w:rPr>
        <w:t>Huawei</w:t>
      </w:r>
      <w:r w:rsidRPr="00F400F6">
        <w:rPr>
          <w:b/>
        </w:rPr>
        <w:t>:</w:t>
      </w:r>
      <w:r w:rsidRPr="006422FB">
        <w:t xml:space="preserve"> relative power: [</w:t>
      </w:r>
      <w:proofErr w:type="gramStart"/>
      <w:r>
        <w:t>0]---</w:t>
      </w:r>
      <w:proofErr w:type="gramEnd"/>
      <w:r>
        <w:t>transition time: 1 or several seconds----transition energy: need to be discussed.</w:t>
      </w:r>
    </w:p>
    <w:p w14:paraId="1E3AD1FF" w14:textId="77777777" w:rsidR="005579EF" w:rsidRPr="00D20FC0" w:rsidRDefault="005579EF" w:rsidP="005579EF">
      <w:pPr>
        <w:spacing w:after="0"/>
        <w:rPr>
          <w:b/>
        </w:rPr>
      </w:pPr>
    </w:p>
    <w:p w14:paraId="5196D59D" w14:textId="77777777" w:rsidR="005579EF" w:rsidRPr="00D20FC0" w:rsidRDefault="005579EF" w:rsidP="00F51F0B">
      <w:pPr>
        <w:numPr>
          <w:ilvl w:val="0"/>
          <w:numId w:val="62"/>
        </w:numPr>
        <w:overflowPunct/>
        <w:snapToGrid w:val="0"/>
        <w:spacing w:after="0" w:line="240" w:lineRule="auto"/>
        <w:ind w:left="1134" w:hanging="1134"/>
        <w:textAlignment w:val="auto"/>
        <w:rPr>
          <w:b/>
          <w:i/>
        </w:rPr>
      </w:pPr>
      <w:r w:rsidRPr="00D20FC0">
        <w:rPr>
          <w:b/>
          <w:i/>
        </w:rPr>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5579EF" w:rsidRPr="00D20FC0" w14:paraId="1295C4FF" w14:textId="77777777" w:rsidTr="008C2F86">
        <w:trPr>
          <w:trHeight w:val="306"/>
          <w:jc w:val="center"/>
        </w:trPr>
        <w:tc>
          <w:tcPr>
            <w:tcW w:w="2830" w:type="dxa"/>
            <w:tcBorders>
              <w:bottom w:val="single" w:sz="4" w:space="0" w:color="auto"/>
            </w:tcBorders>
          </w:tcPr>
          <w:p w14:paraId="228DC7CC" w14:textId="77777777" w:rsidR="005579EF" w:rsidRPr="00D20FC0" w:rsidRDefault="005579EF" w:rsidP="008C2F86">
            <w:pPr>
              <w:snapToGrid w:val="0"/>
              <w:jc w:val="center"/>
              <w:rPr>
                <w:b/>
              </w:rPr>
            </w:pPr>
            <w:r w:rsidRPr="00D20FC0">
              <w:rPr>
                <w:rFonts w:hint="eastAsia"/>
                <w:b/>
              </w:rPr>
              <w:t xml:space="preserve">Power </w:t>
            </w:r>
            <w:r w:rsidRPr="00D20FC0">
              <w:rPr>
                <w:b/>
              </w:rPr>
              <w:t>state</w:t>
            </w:r>
          </w:p>
        </w:tc>
        <w:tc>
          <w:tcPr>
            <w:tcW w:w="1982" w:type="dxa"/>
            <w:tcBorders>
              <w:bottom w:val="single" w:sz="4" w:space="0" w:color="auto"/>
            </w:tcBorders>
          </w:tcPr>
          <w:p w14:paraId="343695D5" w14:textId="77777777" w:rsidR="005579EF" w:rsidRPr="00D20FC0" w:rsidRDefault="005579EF" w:rsidP="008C2F86">
            <w:pPr>
              <w:snapToGrid w:val="0"/>
              <w:jc w:val="center"/>
              <w:rPr>
                <w:b/>
              </w:rPr>
            </w:pPr>
            <w:r w:rsidRPr="00D20FC0">
              <w:rPr>
                <w:b/>
              </w:rPr>
              <w:t>Relative P</w:t>
            </w:r>
            <w:r w:rsidRPr="00D20FC0">
              <w:rPr>
                <w:rFonts w:hint="eastAsia"/>
                <w:b/>
              </w:rPr>
              <w:t>ower</w:t>
            </w:r>
          </w:p>
        </w:tc>
        <w:tc>
          <w:tcPr>
            <w:tcW w:w="4057" w:type="dxa"/>
            <w:tcBorders>
              <w:bottom w:val="single" w:sz="4" w:space="0" w:color="auto"/>
            </w:tcBorders>
          </w:tcPr>
          <w:p w14:paraId="2D1ED31D" w14:textId="77777777" w:rsidR="005579EF" w:rsidRPr="00D20FC0" w:rsidRDefault="005579EF" w:rsidP="008C2F86">
            <w:pPr>
              <w:snapToGrid w:val="0"/>
              <w:jc w:val="center"/>
              <w:rPr>
                <w:b/>
              </w:rPr>
            </w:pPr>
            <w:r w:rsidRPr="00D20FC0">
              <w:rPr>
                <w:rFonts w:hint="eastAsia"/>
                <w:b/>
              </w:rPr>
              <w:t>N</w:t>
            </w:r>
            <w:r w:rsidRPr="00D20FC0">
              <w:rPr>
                <w:b/>
              </w:rPr>
              <w:t>ote</w:t>
            </w:r>
          </w:p>
        </w:tc>
      </w:tr>
      <w:tr w:rsidR="005579EF" w:rsidRPr="00D20FC0" w14:paraId="683B91B4" w14:textId="77777777" w:rsidTr="008C2F86">
        <w:trPr>
          <w:trHeight w:val="306"/>
          <w:jc w:val="center"/>
        </w:trPr>
        <w:tc>
          <w:tcPr>
            <w:tcW w:w="2830" w:type="dxa"/>
          </w:tcPr>
          <w:p w14:paraId="16B32CBA" w14:textId="77777777" w:rsidR="005579EF" w:rsidRPr="00D20FC0" w:rsidRDefault="005579EF" w:rsidP="008C2F86">
            <w:pPr>
              <w:snapToGrid w:val="0"/>
              <w:jc w:val="center"/>
              <w:rPr>
                <w:b/>
              </w:rPr>
            </w:pPr>
            <w:r w:rsidRPr="00D20FC0">
              <w:rPr>
                <w:b/>
              </w:rPr>
              <w:t>Ultra-deep sleep (main receiver)</w:t>
            </w:r>
          </w:p>
        </w:tc>
        <w:tc>
          <w:tcPr>
            <w:tcW w:w="1982" w:type="dxa"/>
          </w:tcPr>
          <w:p w14:paraId="72C796FC" w14:textId="77777777" w:rsidR="005579EF" w:rsidRPr="00D20FC0" w:rsidRDefault="005579EF" w:rsidP="008C2F86">
            <w:pPr>
              <w:snapToGrid w:val="0"/>
              <w:jc w:val="center"/>
              <w:rPr>
                <w:b/>
              </w:rPr>
            </w:pPr>
            <w:r w:rsidRPr="00D20FC0">
              <w:rPr>
                <w:b/>
                <w:highlight w:val="yellow"/>
              </w:rPr>
              <w:t>[0]</w:t>
            </w:r>
          </w:p>
        </w:tc>
        <w:tc>
          <w:tcPr>
            <w:tcW w:w="4057" w:type="dxa"/>
          </w:tcPr>
          <w:p w14:paraId="6DF84352" w14:textId="77777777" w:rsidR="005579EF" w:rsidRPr="00D20FC0" w:rsidRDefault="005579EF" w:rsidP="008C2F86">
            <w:pPr>
              <w:snapToGrid w:val="0"/>
              <w:rPr>
                <w:b/>
              </w:rPr>
            </w:pPr>
            <w:r w:rsidRPr="00D20FC0">
              <w:rPr>
                <w:b/>
              </w:rPr>
              <w:t xml:space="preserve">The main receiver </w:t>
            </w:r>
            <w:r w:rsidRPr="00D20FC0">
              <w:rPr>
                <w:rFonts w:hint="eastAsia"/>
                <w:b/>
              </w:rPr>
              <w:t>sleep</w:t>
            </w:r>
            <w:r w:rsidRPr="00D20FC0">
              <w:rPr>
                <w:b/>
              </w:rPr>
              <w:t xml:space="preserve">s deeper than ‘Deep sleep’, and the power consumption is ultra-low. </w:t>
            </w:r>
          </w:p>
        </w:tc>
      </w:tr>
    </w:tbl>
    <w:p w14:paraId="50519C67" w14:textId="77777777" w:rsidR="005579EF" w:rsidRDefault="005579EF" w:rsidP="005579EF">
      <w:pPr>
        <w:pStyle w:val="aff6"/>
        <w:overflowPunct w:val="0"/>
        <w:autoSpaceDE w:val="0"/>
        <w:autoSpaceDN w:val="0"/>
        <w:adjustRightInd w:val="0"/>
        <w:ind w:left="420"/>
        <w:textAlignment w:val="baseline"/>
        <w:rPr>
          <w:b/>
          <w:szCs w:val="20"/>
        </w:rPr>
      </w:pPr>
    </w:p>
    <w:p w14:paraId="65E9F87A" w14:textId="77777777" w:rsidR="005579EF" w:rsidRPr="00EE32BC" w:rsidRDefault="005579EF" w:rsidP="00F51F0B">
      <w:pPr>
        <w:numPr>
          <w:ilvl w:val="0"/>
          <w:numId w:val="63"/>
        </w:numPr>
        <w:overflowPunct/>
        <w:snapToGrid w:val="0"/>
        <w:spacing w:beforeLines="50" w:before="120" w:after="120" w:line="240" w:lineRule="auto"/>
        <w:ind w:left="0" w:firstLine="0"/>
        <w:jc w:val="both"/>
        <w:textAlignment w:val="auto"/>
        <w:rPr>
          <w:b/>
        </w:rPr>
      </w:pPr>
      <w:r w:rsidRPr="00EE32BC">
        <w:rPr>
          <w:b/>
        </w:rPr>
        <w:t>Current power model defined in TR 38.840 does not account for how to model the transition for a new deeper sleep state.</w:t>
      </w:r>
    </w:p>
    <w:p w14:paraId="5BEE5116" w14:textId="77777777" w:rsidR="005579EF" w:rsidRPr="00EE32BC" w:rsidRDefault="005579EF" w:rsidP="00F51F0B">
      <w:pPr>
        <w:numPr>
          <w:ilvl w:val="0"/>
          <w:numId w:val="62"/>
        </w:numPr>
        <w:overflowPunct/>
        <w:snapToGrid w:val="0"/>
        <w:spacing w:after="0" w:line="240" w:lineRule="auto"/>
        <w:ind w:left="1134" w:hanging="1134"/>
        <w:textAlignment w:val="auto"/>
        <w:rPr>
          <w:b/>
          <w:i/>
        </w:rPr>
      </w:pPr>
      <w:r w:rsidRPr="00EE32BC">
        <w:rPr>
          <w:b/>
          <w:i/>
        </w:rPr>
        <w:t>RAN1 to investigate how to mode</w:t>
      </w:r>
      <w:r w:rsidRPr="00EE32BC">
        <w:rPr>
          <w:b/>
          <w:i/>
          <w:highlight w:val="yellow"/>
        </w:rPr>
        <w:t>l the transition energy for ultra-deep sleep state of main receiver for evaluation purpose.</w:t>
      </w:r>
    </w:p>
    <w:p w14:paraId="60A9A0FE" w14:textId="77777777" w:rsidR="005579EF" w:rsidRDefault="005579EF" w:rsidP="005579EF">
      <w:pPr>
        <w:pStyle w:val="aff6"/>
        <w:overflowPunct w:val="0"/>
        <w:autoSpaceDE w:val="0"/>
        <w:autoSpaceDN w:val="0"/>
        <w:adjustRightInd w:val="0"/>
        <w:ind w:left="420"/>
        <w:textAlignment w:val="baseline"/>
        <w:rPr>
          <w:b/>
          <w:szCs w:val="20"/>
        </w:rPr>
      </w:pPr>
    </w:p>
    <w:p w14:paraId="66920E9B" w14:textId="77777777" w:rsidR="005579EF" w:rsidRPr="006422FB" w:rsidRDefault="005579EF" w:rsidP="00F51F0B">
      <w:pPr>
        <w:numPr>
          <w:ilvl w:val="0"/>
          <w:numId w:val="62"/>
        </w:numPr>
        <w:overflowPunct/>
        <w:snapToGrid w:val="0"/>
        <w:spacing w:after="0" w:line="240" w:lineRule="auto"/>
        <w:ind w:left="1276" w:hanging="1276"/>
        <w:textAlignment w:val="auto"/>
        <w:rPr>
          <w:b/>
          <w:i/>
        </w:rPr>
      </w:pPr>
      <w:r w:rsidRPr="006422FB">
        <w:rPr>
          <w:b/>
          <w:i/>
        </w:rPr>
        <w:t xml:space="preserve">For evaluation purposes, </w:t>
      </w:r>
      <w:r w:rsidRPr="006422FB">
        <w:rPr>
          <w:b/>
          <w:i/>
          <w:highlight w:val="yellow"/>
        </w:rPr>
        <w:t>the transition time</w:t>
      </w:r>
      <w:r w:rsidRPr="006422FB">
        <w:rPr>
          <w:b/>
          <w:i/>
        </w:rPr>
        <w:t xml:space="preserve"> of main receiver for ultra-deep sleep is assumed </w:t>
      </w:r>
      <w:r w:rsidRPr="006422FB">
        <w:rPr>
          <w:b/>
          <w:i/>
          <w:highlight w:val="yellow"/>
        </w:rPr>
        <w:t>to be about one to several seconds</w:t>
      </w:r>
      <w:r w:rsidRPr="006422FB">
        <w:rPr>
          <w:b/>
          <w:i/>
        </w:rPr>
        <w:t>.</w:t>
      </w:r>
    </w:p>
    <w:p w14:paraId="0C474473" w14:textId="77777777" w:rsidR="005579EF" w:rsidRPr="006422FB" w:rsidRDefault="005579EF" w:rsidP="005579EF">
      <w:pPr>
        <w:snapToGrid w:val="0"/>
        <w:spacing w:after="120" w:line="240" w:lineRule="auto"/>
      </w:pPr>
    </w:p>
    <w:p w14:paraId="2519B816" w14:textId="77777777" w:rsidR="005579EF" w:rsidRPr="00463F0D" w:rsidRDefault="005579EF" w:rsidP="005579EF">
      <w:pPr>
        <w:spacing w:after="0"/>
        <w:rPr>
          <w:b/>
        </w:rPr>
      </w:pPr>
    </w:p>
    <w:p w14:paraId="66B7E255" w14:textId="77777777" w:rsidR="005579EF" w:rsidRDefault="005579EF" w:rsidP="00F51F0B">
      <w:pPr>
        <w:pStyle w:val="aff6"/>
        <w:numPr>
          <w:ilvl w:val="0"/>
          <w:numId w:val="61"/>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rsidRPr="00463F0D">
        <w:t xml:space="preserve">no new state </w:t>
      </w:r>
      <w:proofErr w:type="gramStart"/>
      <w:r w:rsidRPr="00463F0D">
        <w:t>define</w:t>
      </w:r>
      <w:proofErr w:type="gramEnd"/>
      <w:r w:rsidRPr="00463F0D">
        <w:t xml:space="preserve"> for main radio</w:t>
      </w:r>
    </w:p>
    <w:p w14:paraId="3772B584" w14:textId="77777777" w:rsidR="005579EF" w:rsidRDefault="005579EF" w:rsidP="005579EF">
      <w:pPr>
        <w:spacing w:after="0"/>
        <w:rPr>
          <w:b/>
        </w:rPr>
      </w:pPr>
    </w:p>
    <w:p w14:paraId="46AA4C3D" w14:textId="77777777" w:rsidR="005579EF" w:rsidRPr="00463F0D" w:rsidRDefault="005579EF" w:rsidP="005579EF">
      <w:pPr>
        <w:snapToGrid w:val="0"/>
        <w:spacing w:after="120" w:line="240" w:lineRule="auto"/>
        <w:rPr>
          <w:b/>
          <w:i/>
        </w:rPr>
      </w:pPr>
      <w:r w:rsidRPr="00463F0D">
        <w:rPr>
          <w:rFonts w:hint="eastAsia"/>
          <w:b/>
          <w:i/>
        </w:rPr>
        <w:lastRenderedPageBreak/>
        <w:t>P</w:t>
      </w:r>
      <w:r w:rsidRPr="00463F0D">
        <w:rPr>
          <w:b/>
          <w:i/>
        </w:rPr>
        <w:t>roposal 1: The power model for the main receiver can reuse that defined in TR 38.840.</w:t>
      </w:r>
    </w:p>
    <w:p w14:paraId="0E3B9E59" w14:textId="77777777" w:rsidR="005579EF" w:rsidRPr="00463F0D" w:rsidRDefault="005579EF" w:rsidP="005579EF">
      <w:pPr>
        <w:spacing w:after="0"/>
        <w:rPr>
          <w:b/>
        </w:rPr>
      </w:pPr>
    </w:p>
    <w:p w14:paraId="20367C2C" w14:textId="77777777" w:rsidR="005579EF" w:rsidRPr="00F400F6" w:rsidRDefault="005579EF" w:rsidP="005579EF">
      <w:pPr>
        <w:pStyle w:val="aff6"/>
        <w:overflowPunct w:val="0"/>
        <w:autoSpaceDE w:val="0"/>
        <w:autoSpaceDN w:val="0"/>
        <w:adjustRightInd w:val="0"/>
        <w:ind w:left="420"/>
        <w:textAlignment w:val="baseline"/>
        <w:rPr>
          <w:b/>
        </w:rPr>
      </w:pPr>
    </w:p>
    <w:p w14:paraId="65467488" w14:textId="77777777" w:rsidR="005579EF" w:rsidRPr="00F400F6" w:rsidRDefault="005579EF" w:rsidP="00F51F0B">
      <w:pPr>
        <w:pStyle w:val="aff6"/>
        <w:numPr>
          <w:ilvl w:val="0"/>
          <w:numId w:val="61"/>
        </w:numPr>
        <w:overflowPunct w:val="0"/>
        <w:autoSpaceDE w:val="0"/>
        <w:autoSpaceDN w:val="0"/>
        <w:adjustRightInd w:val="0"/>
        <w:contextualSpacing/>
        <w:textAlignment w:val="baseline"/>
        <w:rPr>
          <w:b/>
        </w:rPr>
      </w:pPr>
      <w:r>
        <w:rPr>
          <w:b/>
        </w:rPr>
        <w:t>vivo</w:t>
      </w:r>
      <w:r w:rsidRPr="00F400F6">
        <w:rPr>
          <w:b/>
        </w:rPr>
        <w:t>:</w:t>
      </w:r>
      <w:r w:rsidRPr="00DB323E">
        <w:t xml:space="preserve"> </w:t>
      </w:r>
      <w:r w:rsidRPr="006422FB">
        <w:t xml:space="preserve">relative power: </w:t>
      </w:r>
      <w:r w:rsidRPr="00016451">
        <w:rPr>
          <w:rFonts w:eastAsia="MS Mincho"/>
          <w:szCs w:val="20"/>
          <w:lang w:eastAsia="ja-JP"/>
        </w:rPr>
        <w:t>0.015</w:t>
      </w:r>
      <w:r>
        <w:t>---transition time:</w:t>
      </w:r>
      <w:r w:rsidRPr="00016451">
        <w:rPr>
          <w:rFonts w:eastAsia="MS Mincho"/>
          <w:szCs w:val="20"/>
          <w:lang w:eastAsia="ja-JP"/>
        </w:rPr>
        <w:t xml:space="preserve"> </w:t>
      </w:r>
      <w:r w:rsidRPr="00016451">
        <w:rPr>
          <w:rFonts w:eastAsia="MS Mincho"/>
          <w:szCs w:val="20"/>
          <w:lang w:val="en-GB" w:eastAsia="ja-JP"/>
        </w:rPr>
        <w:t>400ms</w:t>
      </w:r>
      <w:r w:rsidRPr="00016451">
        <w:rPr>
          <w:rFonts w:eastAsia="MS Mincho"/>
          <w:szCs w:val="20"/>
          <w:lang w:eastAsia="ja-JP"/>
        </w:rPr>
        <w:t xml:space="preserve"> </w:t>
      </w:r>
      <w:r>
        <w:t xml:space="preserve">----transition energy: </w:t>
      </w:r>
      <w:r w:rsidRPr="00016451">
        <w:rPr>
          <w:rFonts w:eastAsia="MS Mincho"/>
          <w:szCs w:val="20"/>
          <w:lang w:eastAsia="ja-JP"/>
        </w:rPr>
        <w:t>[2000-20000]</w:t>
      </w:r>
    </w:p>
    <w:p w14:paraId="5AF1695C" w14:textId="77777777" w:rsidR="005579EF" w:rsidRDefault="005579EF" w:rsidP="005579EF">
      <w:pPr>
        <w:pStyle w:val="aff6"/>
        <w:rPr>
          <w:rFonts w:eastAsiaTheme="majorEastAsia"/>
          <w:i/>
          <w:iCs/>
        </w:rPr>
      </w:pPr>
    </w:p>
    <w:p w14:paraId="7A63D419" w14:textId="77777777" w:rsidR="005579EF" w:rsidRPr="00016451" w:rsidRDefault="005579EF" w:rsidP="005579EF">
      <w:pPr>
        <w:spacing w:before="120" w:after="120" w:line="240" w:lineRule="auto"/>
        <w:rPr>
          <w:b/>
          <w:lang w:val="en-GB"/>
        </w:rPr>
      </w:pPr>
      <w:bookmarkStart w:id="7" w:name="_Ref115447191"/>
      <w:r w:rsidRPr="00016451">
        <w:rPr>
          <w:b/>
          <w:lang w:val="en-GB"/>
        </w:rPr>
        <w:t xml:space="preserve">Proposal </w:t>
      </w:r>
      <w:r w:rsidRPr="00016451">
        <w:rPr>
          <w:rFonts w:ascii="Times" w:eastAsia="Times New Roman" w:hAnsi="Times" w:cs="Times"/>
          <w:b/>
          <w:szCs w:val="24"/>
        </w:rPr>
        <w:fldChar w:fldCharType="begin"/>
      </w:r>
      <w:r w:rsidRPr="00016451">
        <w:rPr>
          <w:rFonts w:ascii="Times" w:eastAsia="Times New Roman" w:hAnsi="Times" w:cs="Times"/>
          <w:b/>
          <w:szCs w:val="24"/>
        </w:rPr>
        <w:instrText xml:space="preserve"> SEQ Proposal \* ARABIC </w:instrText>
      </w:r>
      <w:r w:rsidRPr="00016451">
        <w:rPr>
          <w:rFonts w:ascii="Times" w:eastAsia="Times New Roman" w:hAnsi="Times" w:cs="Times"/>
          <w:b/>
          <w:szCs w:val="24"/>
        </w:rPr>
        <w:fldChar w:fldCharType="separate"/>
      </w:r>
      <w:r w:rsidRPr="00016451">
        <w:rPr>
          <w:rFonts w:ascii="Times" w:eastAsia="Times New Roman" w:hAnsi="Times" w:cs="Times"/>
          <w:b/>
          <w:noProof/>
          <w:szCs w:val="24"/>
        </w:rPr>
        <w:t>15</w:t>
      </w:r>
      <w:r w:rsidRPr="00016451">
        <w:rPr>
          <w:rFonts w:ascii="Times" w:eastAsia="Times New Roman" w:hAnsi="Times" w:cs="Times"/>
          <w:b/>
          <w:szCs w:val="24"/>
        </w:rPr>
        <w:fldChar w:fldCharType="end"/>
      </w:r>
      <w:r w:rsidRPr="00016451">
        <w:rPr>
          <w:b/>
          <w:lang w:val="en-GB"/>
        </w:rPr>
        <w:t>: For R18 LP-WUS/WUR power evaluation, the following power model of the ultra-deep sleep state agreed in R18 positioning SI for LPHAP is reused for main radio.</w:t>
      </w:r>
      <w:bookmarkEnd w:id="7"/>
      <w:r w:rsidRPr="00016451">
        <w:rPr>
          <w:b/>
          <w:lang w:val="en-GB"/>
        </w:rPr>
        <w:t xml:space="preserve"> </w:t>
      </w:r>
    </w:p>
    <w:p w14:paraId="62CCAF94" w14:textId="77777777" w:rsidR="005579EF" w:rsidRPr="00016451" w:rsidRDefault="005579EF" w:rsidP="00F51F0B">
      <w:pPr>
        <w:numPr>
          <w:ilvl w:val="1"/>
          <w:numId w:val="34"/>
        </w:numPr>
        <w:spacing w:before="120" w:after="120" w:line="240" w:lineRule="auto"/>
        <w:rPr>
          <w:b/>
          <w:kern w:val="2"/>
          <w:lang w:val="en-GB"/>
        </w:rPr>
      </w:pPr>
      <w:r w:rsidRPr="00016451">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5579EF" w:rsidRPr="00016451" w14:paraId="60B162D2" w14:textId="77777777" w:rsidTr="008C2F86">
        <w:trPr>
          <w:trHeight w:val="613"/>
          <w:jc w:val="center"/>
        </w:trPr>
        <w:tc>
          <w:tcPr>
            <w:tcW w:w="1490" w:type="dxa"/>
            <w:shd w:val="clear" w:color="auto" w:fill="auto"/>
            <w:tcMar>
              <w:top w:w="15" w:type="dxa"/>
              <w:left w:w="36" w:type="dxa"/>
              <w:bottom w:w="0" w:type="dxa"/>
              <w:right w:w="36" w:type="dxa"/>
            </w:tcMar>
            <w:vAlign w:val="center"/>
            <w:hideMark/>
          </w:tcPr>
          <w:p w14:paraId="61789B34"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Power State</w:t>
            </w:r>
          </w:p>
        </w:tc>
        <w:tc>
          <w:tcPr>
            <w:tcW w:w="1482" w:type="dxa"/>
            <w:shd w:val="clear" w:color="auto" w:fill="auto"/>
            <w:tcMar>
              <w:top w:w="15" w:type="dxa"/>
              <w:left w:w="36" w:type="dxa"/>
              <w:bottom w:w="0" w:type="dxa"/>
              <w:right w:w="36" w:type="dxa"/>
            </w:tcMar>
            <w:vAlign w:val="center"/>
            <w:hideMark/>
          </w:tcPr>
          <w:p w14:paraId="6AE6FCF2"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Relative Power</w:t>
            </w:r>
          </w:p>
          <w:p w14:paraId="3A82AEB3" w14:textId="77777777" w:rsidR="005579EF" w:rsidRPr="00016451" w:rsidRDefault="005579EF" w:rsidP="008C2F8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hideMark/>
          </w:tcPr>
          <w:p w14:paraId="4274DA53"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Additional transition energy:</w:t>
            </w:r>
          </w:p>
          <w:p w14:paraId="17E87F11"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 xml:space="preserve">(Relative power x </w:t>
            </w:r>
            <w:proofErr w:type="spellStart"/>
            <w:r w:rsidRPr="00016451">
              <w:rPr>
                <w:rFonts w:eastAsia="Malgun Gothic"/>
                <w:b/>
              </w:rPr>
              <w:t>ms</w:t>
            </w:r>
            <w:proofErr w:type="spellEnd"/>
            <w:r w:rsidRPr="00016451">
              <w:rPr>
                <w:rFonts w:eastAsia="Malgun Gothic"/>
                <w:b/>
              </w:rPr>
              <w:t>)</w:t>
            </w:r>
          </w:p>
        </w:tc>
        <w:tc>
          <w:tcPr>
            <w:tcW w:w="1456" w:type="dxa"/>
            <w:shd w:val="clear" w:color="auto" w:fill="auto"/>
            <w:tcMar>
              <w:top w:w="15" w:type="dxa"/>
              <w:left w:w="36" w:type="dxa"/>
              <w:bottom w:w="0" w:type="dxa"/>
              <w:right w:w="36" w:type="dxa"/>
            </w:tcMar>
            <w:vAlign w:val="center"/>
            <w:hideMark/>
          </w:tcPr>
          <w:p w14:paraId="4D5F6BA4"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Total transition time</w:t>
            </w:r>
          </w:p>
        </w:tc>
      </w:tr>
      <w:tr w:rsidR="005579EF" w:rsidRPr="00016451" w14:paraId="40C86D17" w14:textId="77777777" w:rsidTr="008C2F86">
        <w:trPr>
          <w:trHeight w:val="409"/>
          <w:jc w:val="center"/>
        </w:trPr>
        <w:tc>
          <w:tcPr>
            <w:tcW w:w="1490" w:type="dxa"/>
            <w:shd w:val="clear" w:color="auto" w:fill="auto"/>
            <w:tcMar>
              <w:top w:w="15" w:type="dxa"/>
              <w:left w:w="36" w:type="dxa"/>
              <w:bottom w:w="0" w:type="dxa"/>
              <w:right w:w="36" w:type="dxa"/>
            </w:tcMar>
            <w:vAlign w:val="center"/>
            <w:hideMark/>
          </w:tcPr>
          <w:p w14:paraId="1028EFE1"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eastAsia="ja-JP"/>
              </w:rPr>
              <w:t>Ultra-deep sleep</w:t>
            </w:r>
          </w:p>
        </w:tc>
        <w:tc>
          <w:tcPr>
            <w:tcW w:w="1482" w:type="dxa"/>
            <w:shd w:val="clear" w:color="auto" w:fill="auto"/>
            <w:tcMar>
              <w:top w:w="15" w:type="dxa"/>
              <w:left w:w="36" w:type="dxa"/>
              <w:bottom w:w="0" w:type="dxa"/>
              <w:right w:w="36" w:type="dxa"/>
            </w:tcMar>
            <w:vAlign w:val="center"/>
            <w:hideMark/>
          </w:tcPr>
          <w:p w14:paraId="0D873932"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eastAsia="ja-JP"/>
              </w:rPr>
              <w:t>0.015</w:t>
            </w:r>
          </w:p>
        </w:tc>
        <w:tc>
          <w:tcPr>
            <w:tcW w:w="2438" w:type="dxa"/>
            <w:shd w:val="clear" w:color="auto" w:fill="auto"/>
            <w:tcMar>
              <w:top w:w="15" w:type="dxa"/>
              <w:left w:w="36" w:type="dxa"/>
              <w:bottom w:w="0" w:type="dxa"/>
              <w:right w:w="36" w:type="dxa"/>
            </w:tcMar>
            <w:vAlign w:val="center"/>
            <w:hideMark/>
          </w:tcPr>
          <w:p w14:paraId="17A9FE52"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eastAsia="ja-JP"/>
              </w:rPr>
              <w:t>[2000-20000]</w:t>
            </w:r>
          </w:p>
        </w:tc>
        <w:tc>
          <w:tcPr>
            <w:tcW w:w="1456" w:type="dxa"/>
            <w:shd w:val="clear" w:color="auto" w:fill="auto"/>
            <w:tcMar>
              <w:top w:w="15" w:type="dxa"/>
              <w:left w:w="36" w:type="dxa"/>
              <w:bottom w:w="0" w:type="dxa"/>
              <w:right w:w="36" w:type="dxa"/>
            </w:tcMar>
            <w:vAlign w:val="center"/>
            <w:hideMark/>
          </w:tcPr>
          <w:p w14:paraId="6F8E4A61"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val="en-GB" w:eastAsia="ja-JP"/>
              </w:rPr>
              <w:t>400ms</w:t>
            </w:r>
          </w:p>
        </w:tc>
      </w:tr>
    </w:tbl>
    <w:p w14:paraId="640DDCF3" w14:textId="77777777" w:rsidR="005579EF" w:rsidRDefault="005579EF" w:rsidP="005579EF">
      <w:pPr>
        <w:pStyle w:val="aff6"/>
        <w:rPr>
          <w:rFonts w:eastAsiaTheme="majorEastAsia"/>
          <w:i/>
          <w:iCs/>
        </w:rPr>
      </w:pPr>
    </w:p>
    <w:p w14:paraId="02E24F11" w14:textId="77777777" w:rsidR="005579EF" w:rsidRPr="00F400F6" w:rsidRDefault="005579EF" w:rsidP="00F51F0B">
      <w:pPr>
        <w:pStyle w:val="aff6"/>
        <w:numPr>
          <w:ilvl w:val="0"/>
          <w:numId w:val="61"/>
        </w:numPr>
        <w:overflowPunct w:val="0"/>
        <w:autoSpaceDE w:val="0"/>
        <w:autoSpaceDN w:val="0"/>
        <w:adjustRightInd w:val="0"/>
        <w:contextualSpacing/>
        <w:textAlignment w:val="baseline"/>
        <w:rPr>
          <w:b/>
        </w:rPr>
      </w:pPr>
      <w:r>
        <w:rPr>
          <w:b/>
        </w:rPr>
        <w:t>Nokia</w:t>
      </w:r>
      <w:r w:rsidRPr="00F400F6">
        <w:rPr>
          <w:b/>
        </w:rPr>
        <w:t>:</w:t>
      </w:r>
      <w:r w:rsidRPr="00DB323E">
        <w:t xml:space="preserve"> </w:t>
      </w:r>
      <w:r w:rsidRPr="006422FB">
        <w:t xml:space="preserve">relative power: </w:t>
      </w:r>
      <w:r>
        <w:t>[</w:t>
      </w:r>
      <w:proofErr w:type="gramStart"/>
      <w:r w:rsidRPr="00016451">
        <w:rPr>
          <w:rFonts w:eastAsia="MS Mincho"/>
          <w:szCs w:val="20"/>
          <w:lang w:eastAsia="ja-JP"/>
        </w:rPr>
        <w:t>0.015</w:t>
      </w:r>
      <w:r>
        <w:rPr>
          <w:rFonts w:eastAsia="MS Mincho"/>
          <w:szCs w:val="20"/>
          <w:lang w:eastAsia="ja-JP"/>
        </w:rPr>
        <w:t>]</w:t>
      </w:r>
      <w:r>
        <w:t>---</w:t>
      </w:r>
      <w:proofErr w:type="gramEnd"/>
      <w:r>
        <w:t>transition time:</w:t>
      </w:r>
      <w:r w:rsidRPr="00016451">
        <w:rPr>
          <w:rFonts w:eastAsia="MS Mincho"/>
          <w:szCs w:val="20"/>
          <w:lang w:eastAsia="ja-JP"/>
        </w:rPr>
        <w:t xml:space="preserve"> </w:t>
      </w:r>
      <w:r w:rsidRPr="008A29F2">
        <w:rPr>
          <w:rFonts w:ascii="Calibri" w:eastAsia="宋体" w:hAnsi="Calibri" w:cs="Calibri"/>
          <w:kern w:val="2"/>
          <w:sz w:val="18"/>
          <w:szCs w:val="18"/>
        </w:rPr>
        <w:t>[200ms]</w:t>
      </w:r>
      <w:r>
        <w:t xml:space="preserve">----transition energy: </w:t>
      </w:r>
      <w:r w:rsidRPr="00016451">
        <w:rPr>
          <w:rFonts w:eastAsia="MS Mincho"/>
          <w:szCs w:val="20"/>
          <w:lang w:eastAsia="ja-JP"/>
        </w:rPr>
        <w:t>[</w:t>
      </w:r>
      <w:r>
        <w:rPr>
          <w:rFonts w:eastAsia="MS Mincho"/>
          <w:szCs w:val="20"/>
          <w:lang w:eastAsia="ja-JP"/>
        </w:rPr>
        <w:t>1</w:t>
      </w:r>
      <w:r w:rsidRPr="00016451">
        <w:rPr>
          <w:rFonts w:eastAsia="MS Mincho"/>
          <w:szCs w:val="20"/>
          <w:lang w:eastAsia="ja-JP"/>
        </w:rPr>
        <w:t>0000]</w:t>
      </w:r>
    </w:p>
    <w:p w14:paraId="3EFFEB29" w14:textId="77777777" w:rsidR="005579EF" w:rsidRDefault="005579EF" w:rsidP="005579EF">
      <w:pPr>
        <w:rPr>
          <w:rFonts w:eastAsiaTheme="majorEastAsia"/>
          <w:i/>
          <w:iCs/>
        </w:rPr>
      </w:pPr>
    </w:p>
    <w:p w14:paraId="7AED4F45" w14:textId="77777777" w:rsidR="005579EF" w:rsidRPr="008A29F2" w:rsidRDefault="005579EF" w:rsidP="005579EF">
      <w:pPr>
        <w:keepNext/>
        <w:keepLines/>
        <w:spacing w:before="120" w:after="120" w:line="240" w:lineRule="auto"/>
        <w:rPr>
          <w:b/>
          <w:kern w:val="2"/>
          <w:sz w:val="21"/>
        </w:rPr>
      </w:pPr>
      <w:bookmarkStart w:id="8" w:name="_Ref115432437"/>
      <w:r w:rsidRPr="008A29F2">
        <w:rPr>
          <w:rFonts w:cs="Arial"/>
          <w:b/>
          <w:kern w:val="2"/>
          <w:sz w:val="21"/>
        </w:rPr>
        <w:t xml:space="preserve">Table </w:t>
      </w:r>
      <w:r w:rsidRPr="008A29F2">
        <w:rPr>
          <w:rFonts w:cs="Arial"/>
          <w:b/>
          <w:kern w:val="2"/>
          <w:sz w:val="21"/>
        </w:rPr>
        <w:fldChar w:fldCharType="begin"/>
      </w:r>
      <w:r w:rsidRPr="008A29F2">
        <w:rPr>
          <w:rFonts w:cs="Arial"/>
          <w:b/>
          <w:kern w:val="2"/>
          <w:sz w:val="21"/>
        </w:rPr>
        <w:instrText xml:space="preserve"> SEQ Table \* ARABIC </w:instrText>
      </w:r>
      <w:r w:rsidRPr="008A29F2">
        <w:rPr>
          <w:rFonts w:cs="Arial"/>
          <w:b/>
          <w:kern w:val="2"/>
          <w:sz w:val="21"/>
        </w:rPr>
        <w:fldChar w:fldCharType="separate"/>
      </w:r>
      <w:r w:rsidRPr="008A29F2">
        <w:rPr>
          <w:rFonts w:cs="Arial"/>
          <w:b/>
          <w:noProof/>
          <w:kern w:val="2"/>
          <w:sz w:val="21"/>
        </w:rPr>
        <w:t>1</w:t>
      </w:r>
      <w:r w:rsidRPr="008A29F2">
        <w:rPr>
          <w:rFonts w:cs="Arial"/>
          <w:b/>
          <w:kern w:val="2"/>
          <w:sz w:val="21"/>
        </w:rPr>
        <w:fldChar w:fldCharType="end"/>
      </w:r>
      <w:bookmarkEnd w:id="8"/>
      <w:r w:rsidRPr="008A29F2">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5579EF" w:rsidRPr="008A29F2" w14:paraId="27992916" w14:textId="77777777" w:rsidTr="008C2F8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7D0716EE" w14:textId="77777777" w:rsidR="005579EF" w:rsidRPr="008A29F2" w:rsidRDefault="005579EF" w:rsidP="008C2F86">
            <w:pPr>
              <w:keepNext/>
              <w:keepLines/>
              <w:spacing w:before="100" w:beforeAutospacing="1" w:after="100" w:afterAutospacing="1" w:line="231" w:lineRule="atLeast"/>
              <w:jc w:val="center"/>
              <w:rPr>
                <w:rFonts w:ascii="Calibri" w:hAnsi="Calibri" w:cs="Calibri"/>
                <w:iCs/>
                <w:kern w:val="2"/>
                <w:sz w:val="18"/>
                <w:szCs w:val="18"/>
                <w:lang w:eastAsia="x-none"/>
              </w:rPr>
            </w:pPr>
            <w:r w:rsidRPr="008A29F2">
              <w:rPr>
                <w:rFonts w:ascii="Calibri" w:hAnsi="Calibri" w:cs="Calibri"/>
                <w:iCs/>
                <w:kern w:val="2"/>
                <w:sz w:val="18"/>
                <w:szCs w:val="18"/>
                <w:lang w:eastAsia="x-none"/>
              </w:rPr>
              <w:t>Power State</w:t>
            </w:r>
          </w:p>
        </w:tc>
        <w:tc>
          <w:tcPr>
            <w:tcW w:w="5774" w:type="dxa"/>
            <w:gridSpan w:val="2"/>
            <w:tcBorders>
              <w:top w:val="single" w:sz="4" w:space="0" w:color="auto"/>
              <w:bottom w:val="nil"/>
            </w:tcBorders>
            <w:shd w:val="clear" w:color="auto" w:fill="E7E6E6"/>
          </w:tcPr>
          <w:p w14:paraId="140794E3"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Power model</w:t>
            </w:r>
          </w:p>
          <w:p w14:paraId="01E775A7"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(Idle/inactive-mode operation with reception bandwidth 20 MHz)</w:t>
            </w:r>
          </w:p>
        </w:tc>
      </w:tr>
      <w:tr w:rsidR="005579EF" w:rsidRPr="008A29F2" w14:paraId="720C140E"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9CA0B49" w14:textId="77777777" w:rsidR="005579EF" w:rsidRPr="008A29F2" w:rsidRDefault="005579EF" w:rsidP="008C2F86">
            <w:pPr>
              <w:keepNext/>
              <w:keepLines/>
              <w:spacing w:before="100" w:beforeAutospacing="1" w:after="100" w:afterAutospacing="1" w:line="231" w:lineRule="atLeast"/>
              <w:rPr>
                <w:rFonts w:ascii="Calibri" w:hAnsi="Calibri" w:cs="Calibri"/>
                <w:i/>
                <w:kern w:val="2"/>
                <w:sz w:val="18"/>
                <w:szCs w:val="18"/>
                <w:lang w:eastAsia="x-none"/>
              </w:rPr>
            </w:pPr>
          </w:p>
        </w:tc>
        <w:tc>
          <w:tcPr>
            <w:tcW w:w="2887" w:type="dxa"/>
            <w:tcBorders>
              <w:top w:val="nil"/>
            </w:tcBorders>
            <w:shd w:val="clear" w:color="auto" w:fill="E7E6E6"/>
            <w:vAlign w:val="center"/>
          </w:tcPr>
          <w:p w14:paraId="171FB548"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Relative power</w:t>
            </w:r>
          </w:p>
        </w:tc>
        <w:tc>
          <w:tcPr>
            <w:tcW w:w="2887" w:type="dxa"/>
            <w:tcBorders>
              <w:top w:val="nil"/>
            </w:tcBorders>
            <w:shd w:val="clear" w:color="auto" w:fill="E7E6E6"/>
            <w:vAlign w:val="center"/>
          </w:tcPr>
          <w:p w14:paraId="367A42C1"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Transition time and energy</w:t>
            </w:r>
          </w:p>
          <w:p w14:paraId="0B5FB76A"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b/>
                <w:bCs/>
                <w:kern w:val="2"/>
                <w:sz w:val="18"/>
                <w:szCs w:val="18"/>
              </w:rPr>
              <w:t>(if applicable)</w:t>
            </w:r>
          </w:p>
        </w:tc>
      </w:tr>
      <w:tr w:rsidR="005579EF" w:rsidRPr="008A29F2" w14:paraId="528C7873"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546A3FEA" w14:textId="77777777" w:rsidR="005579EF" w:rsidRPr="008A29F2" w:rsidRDefault="005579EF" w:rsidP="008C2F86">
            <w:pPr>
              <w:keepNext/>
              <w:keepLines/>
              <w:spacing w:before="100" w:beforeAutospacing="1" w:after="100" w:afterAutospacing="1" w:line="231" w:lineRule="atLeast"/>
              <w:rPr>
                <w:rFonts w:ascii="Calibri" w:hAnsi="Calibri" w:cs="Calibri"/>
                <w:i/>
                <w:iCs/>
                <w:kern w:val="2"/>
                <w:sz w:val="18"/>
                <w:szCs w:val="18"/>
                <w:lang w:eastAsia="x-none"/>
              </w:rPr>
            </w:pPr>
            <w:r w:rsidRPr="008A29F2">
              <w:rPr>
                <w:rFonts w:ascii="Calibri" w:hAnsi="Calibri" w:cs="Calibri"/>
                <w:i/>
                <w:kern w:val="2"/>
                <w:sz w:val="18"/>
                <w:szCs w:val="18"/>
                <w:lang w:eastAsia="x-none"/>
              </w:rPr>
              <w:t>Main receiver</w:t>
            </w:r>
          </w:p>
        </w:tc>
        <w:tc>
          <w:tcPr>
            <w:tcW w:w="2887" w:type="dxa"/>
            <w:shd w:val="clear" w:color="auto" w:fill="E7E6E6"/>
          </w:tcPr>
          <w:p w14:paraId="0B22E454"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49E28B5"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5579EF" w:rsidRPr="008A29F2" w14:paraId="238A80B9"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1F5C5AA" w14:textId="77777777" w:rsidR="005579EF" w:rsidRPr="008A29F2" w:rsidRDefault="005579EF" w:rsidP="008C2F86">
            <w:pPr>
              <w:keepNext/>
              <w:keepLines/>
              <w:spacing w:line="231" w:lineRule="atLeast"/>
              <w:jc w:val="center"/>
              <w:rPr>
                <w:rFonts w:ascii="Calibri" w:hAnsi="Calibri" w:cs="Calibri"/>
                <w:kern w:val="2"/>
                <w:sz w:val="18"/>
                <w:szCs w:val="18"/>
                <w:highlight w:val="yellow"/>
              </w:rPr>
            </w:pPr>
            <w:r w:rsidRPr="008A29F2">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7CAD0E8E"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sidRPr="008A29F2">
              <w:rPr>
                <w:rFonts w:ascii="Calibri" w:hAnsi="Calibri" w:cs="Calibri"/>
                <w:kern w:val="2"/>
                <w:sz w:val="18"/>
                <w:szCs w:val="18"/>
                <w:highlight w:val="yellow"/>
              </w:rPr>
              <w:t>[0.015]</w:t>
            </w:r>
            <w:r w:rsidRPr="008A29F2">
              <w:rPr>
                <w:rFonts w:ascii="Calibri" w:hAnsi="Calibri" w:cs="Calibri"/>
                <w:kern w:val="2"/>
                <w:sz w:val="18"/>
                <w:szCs w:val="18"/>
                <w:highlight w:val="yellow"/>
                <w:vertAlign w:val="superscript"/>
              </w:rPr>
              <w:t xml:space="preserve"> *</w:t>
            </w:r>
          </w:p>
        </w:tc>
        <w:tc>
          <w:tcPr>
            <w:tcW w:w="2887" w:type="dxa"/>
          </w:tcPr>
          <w:p w14:paraId="16144AE9"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sidRPr="008A29F2">
              <w:rPr>
                <w:rFonts w:ascii="Calibri" w:hAnsi="Calibri" w:cs="Calibri"/>
                <w:kern w:val="2"/>
                <w:sz w:val="18"/>
                <w:szCs w:val="18"/>
                <w:highlight w:val="yellow"/>
              </w:rPr>
              <w:t>{[200ms], [10000]}</w:t>
            </w:r>
            <w:r w:rsidRPr="008A29F2">
              <w:rPr>
                <w:rFonts w:ascii="Calibri" w:hAnsi="Calibri" w:cs="Calibri"/>
                <w:kern w:val="2"/>
                <w:sz w:val="18"/>
                <w:szCs w:val="18"/>
                <w:highlight w:val="yellow"/>
                <w:vertAlign w:val="superscript"/>
              </w:rPr>
              <w:t xml:space="preserve"> *</w:t>
            </w:r>
          </w:p>
        </w:tc>
      </w:tr>
      <w:tr w:rsidR="005579EF" w:rsidRPr="008A29F2" w14:paraId="0E5A1BF6"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378F5E7" w14:textId="77777777" w:rsidR="005579EF" w:rsidRPr="008A29F2" w:rsidRDefault="005579EF" w:rsidP="008C2F86">
            <w:pPr>
              <w:keepLines/>
              <w:spacing w:line="231" w:lineRule="atLeast"/>
              <w:rPr>
                <w:rFonts w:ascii="Calibri" w:hAnsi="Calibri" w:cs="Calibri"/>
                <w:kern w:val="2"/>
                <w:sz w:val="18"/>
                <w:szCs w:val="18"/>
              </w:rPr>
            </w:pPr>
            <w:r w:rsidRPr="008A29F2">
              <w:rPr>
                <w:rFonts w:ascii="Calibri" w:hAnsi="Calibri" w:cs="Calibri"/>
                <w:kern w:val="2"/>
                <w:sz w:val="18"/>
                <w:szCs w:val="18"/>
              </w:rPr>
              <w:t xml:space="preserve">Note: Power scaling to 20MHz reception bandwidth follows the rule in Section 8.1.3 of TR 38.840, i.e., </w:t>
            </w:r>
            <w:proofErr w:type="gramStart"/>
            <w:r w:rsidRPr="008A29F2">
              <w:rPr>
                <w:rFonts w:ascii="Calibri" w:hAnsi="Calibri" w:cs="Calibri"/>
                <w:kern w:val="2"/>
                <w:sz w:val="18"/>
                <w:szCs w:val="18"/>
              </w:rPr>
              <w:t>max{</w:t>
            </w:r>
            <w:proofErr w:type="gramEnd"/>
            <w:r w:rsidRPr="008A29F2">
              <w:rPr>
                <w:rFonts w:ascii="Calibri" w:hAnsi="Calibri" w:cs="Calibri"/>
                <w:kern w:val="2"/>
                <w:sz w:val="18"/>
                <w:szCs w:val="18"/>
              </w:rPr>
              <w:t>reference power * 0.4, 50}.</w:t>
            </w:r>
          </w:p>
          <w:p w14:paraId="227E5757" w14:textId="77777777" w:rsidR="005579EF" w:rsidRPr="008A29F2" w:rsidRDefault="005579EF" w:rsidP="008C2F86">
            <w:pPr>
              <w:keepLines/>
              <w:spacing w:line="231" w:lineRule="atLeast"/>
              <w:rPr>
                <w:rFonts w:ascii="Calibri" w:hAnsi="Calibri" w:cs="Calibri"/>
                <w:kern w:val="2"/>
                <w:sz w:val="18"/>
                <w:szCs w:val="18"/>
              </w:rPr>
            </w:pPr>
            <w:proofErr w:type="gramStart"/>
            <w:r w:rsidRPr="008A29F2">
              <w:rPr>
                <w:rFonts w:ascii="Calibri" w:hAnsi="Calibri" w:cs="Calibri"/>
                <w:kern w:val="2"/>
                <w:sz w:val="18"/>
                <w:szCs w:val="18"/>
              </w:rPr>
              <w:t>[]</w:t>
            </w:r>
            <w:r w:rsidRPr="008A29F2">
              <w:rPr>
                <w:rFonts w:ascii="Calibri" w:hAnsi="Calibri" w:cs="Calibri"/>
                <w:kern w:val="2"/>
                <w:sz w:val="18"/>
                <w:szCs w:val="18"/>
                <w:vertAlign w:val="superscript"/>
              </w:rPr>
              <w:t>*</w:t>
            </w:r>
            <w:proofErr w:type="gramEnd"/>
            <w:r w:rsidRPr="008A29F2">
              <w:rPr>
                <w:rFonts w:ascii="Calibri" w:hAnsi="Calibri" w:cs="Calibri"/>
                <w:kern w:val="2"/>
                <w:sz w:val="18"/>
                <w:szCs w:val="18"/>
                <w:vertAlign w:val="superscript"/>
              </w:rPr>
              <w:t xml:space="preserve"> </w:t>
            </w:r>
            <w:r w:rsidRPr="008A29F2">
              <w:rPr>
                <w:rFonts w:ascii="Calibri" w:hAnsi="Calibri" w:cs="Calibri"/>
                <w:kern w:val="2"/>
                <w:sz w:val="18"/>
                <w:szCs w:val="18"/>
              </w:rPr>
              <w:t>: Values are preliminary and to be considered further based on the LP-WUR architecture discussion.</w:t>
            </w:r>
          </w:p>
          <w:p w14:paraId="63E975D3" w14:textId="77777777" w:rsidR="005579EF" w:rsidRPr="008A29F2" w:rsidRDefault="005B1391" w:rsidP="008C2F86">
            <w:pPr>
              <w:keepLines/>
              <w:spacing w:line="231" w:lineRule="atLeast"/>
              <w:rPr>
                <w:rFonts w:ascii="Calibri" w:hAnsi="Calibri" w:cs="Calibri"/>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5579EF" w:rsidRPr="008A29F2">
              <w:rPr>
                <w:rFonts w:ascii="Calibri" w:hAnsi="Calibri" w:cs="Calibri"/>
                <w:kern w:val="2"/>
                <w:sz w:val="18"/>
                <w:szCs w:val="18"/>
              </w:rPr>
              <w:t xml:space="preserve"> Power accounted only for boot-up and sub-systems bring-up including internal calibration. Ramp down transition not considered. </w:t>
            </w:r>
          </w:p>
        </w:tc>
      </w:tr>
    </w:tbl>
    <w:p w14:paraId="31EF6CF5" w14:textId="77777777" w:rsidR="005579EF" w:rsidRPr="008A29F2" w:rsidRDefault="005579EF" w:rsidP="005579EF">
      <w:pPr>
        <w:rPr>
          <w:rFonts w:eastAsiaTheme="majorEastAsia"/>
          <w:i/>
          <w:iCs/>
        </w:rPr>
      </w:pPr>
    </w:p>
    <w:p w14:paraId="4933BC82" w14:textId="77777777" w:rsidR="005579EF" w:rsidRPr="00455F63" w:rsidRDefault="005579EF" w:rsidP="00F51F0B">
      <w:pPr>
        <w:pStyle w:val="aff6"/>
        <w:numPr>
          <w:ilvl w:val="0"/>
          <w:numId w:val="61"/>
        </w:numPr>
        <w:overflowPunct w:val="0"/>
        <w:autoSpaceDE w:val="0"/>
        <w:autoSpaceDN w:val="0"/>
        <w:adjustRightInd w:val="0"/>
        <w:contextualSpacing/>
        <w:textAlignment w:val="baseline"/>
        <w:rPr>
          <w:rFonts w:eastAsiaTheme="majorEastAsia"/>
          <w:i/>
          <w:iCs/>
        </w:rPr>
      </w:pPr>
      <w:r>
        <w:rPr>
          <w:b/>
        </w:rPr>
        <w:t>CATT</w:t>
      </w:r>
      <w:r w:rsidRPr="00455F63">
        <w:rPr>
          <w:b/>
        </w:rPr>
        <w:t xml:space="preserve">: </w:t>
      </w:r>
      <w:r w:rsidRPr="006422FB">
        <w:t>relative power:</w:t>
      </w:r>
      <w:r w:rsidRPr="00DA100D">
        <w:t xml:space="preserve"> “zero”</w:t>
      </w:r>
      <w:r>
        <w:t>;</w:t>
      </w:r>
      <w:r w:rsidRPr="0004279D">
        <w:t xml:space="preserve"> </w:t>
      </w:r>
      <w:r>
        <w:t>---transition time:</w:t>
      </w:r>
      <w:r w:rsidRPr="0004279D">
        <w:rPr>
          <w:rFonts w:eastAsia="Malgun Gothic"/>
          <w:color w:val="0070C0"/>
          <w:szCs w:val="20"/>
        </w:rPr>
        <w:t xml:space="preserve"> [2250]</w:t>
      </w:r>
      <w:r>
        <w:rPr>
          <w:rFonts w:eastAsia="Malgun Gothic"/>
          <w:color w:val="0070C0"/>
          <w:szCs w:val="20"/>
        </w:rPr>
        <w:t>;</w:t>
      </w:r>
      <w:r w:rsidRPr="0004279D">
        <w:rPr>
          <w:rFonts w:eastAsia="Malgun Gothic"/>
          <w:color w:val="0070C0"/>
          <w:szCs w:val="20"/>
        </w:rPr>
        <w:t xml:space="preserve"> </w:t>
      </w:r>
      <w:r>
        <w:t xml:space="preserve">----transition energy: </w:t>
      </w:r>
      <w:r w:rsidRPr="0004279D">
        <w:rPr>
          <w:rFonts w:eastAsia="Malgun Gothic"/>
          <w:color w:val="0070C0"/>
          <w:szCs w:val="20"/>
        </w:rPr>
        <w:t xml:space="preserve">[100 </w:t>
      </w:r>
      <w:proofErr w:type="spellStart"/>
      <w:r w:rsidRPr="0004279D">
        <w:rPr>
          <w:rFonts w:eastAsia="Malgun Gothic"/>
          <w:color w:val="0070C0"/>
          <w:szCs w:val="20"/>
        </w:rPr>
        <w:t>ms</w:t>
      </w:r>
      <w:proofErr w:type="spellEnd"/>
      <w:r w:rsidRPr="0004279D">
        <w:rPr>
          <w:rFonts w:eastAsia="Malgun Gothic"/>
          <w:color w:val="0070C0"/>
          <w:szCs w:val="20"/>
        </w:rPr>
        <w:t>]</w:t>
      </w:r>
    </w:p>
    <w:p w14:paraId="60D3A855" w14:textId="77777777" w:rsidR="005579EF" w:rsidRDefault="005579EF" w:rsidP="005579EF">
      <w:pPr>
        <w:spacing w:after="0"/>
        <w:rPr>
          <w:rFonts w:eastAsiaTheme="majorEastAsia"/>
          <w:i/>
          <w:iCs/>
        </w:rPr>
      </w:pPr>
    </w:p>
    <w:p w14:paraId="32EDAE4E" w14:textId="77777777" w:rsidR="005579EF" w:rsidRPr="00DA100D" w:rsidRDefault="005579EF" w:rsidP="005579EF">
      <w:pPr>
        <w:rPr>
          <w:b/>
          <w:bCs/>
        </w:rPr>
      </w:pPr>
      <w:r w:rsidRPr="00DA100D">
        <w:rPr>
          <w:b/>
          <w:bCs/>
        </w:rPr>
        <w:t>Proposal 5:   The power model for the low-power wakeup receiver should include the following assumptions</w:t>
      </w:r>
    </w:p>
    <w:p w14:paraId="6344AF9D" w14:textId="77777777" w:rsidR="005579EF" w:rsidRPr="00DA100D" w:rsidRDefault="005579EF" w:rsidP="00F51F0B">
      <w:pPr>
        <w:numPr>
          <w:ilvl w:val="0"/>
          <w:numId w:val="64"/>
        </w:numPr>
        <w:overflowPunct/>
        <w:autoSpaceDE/>
        <w:autoSpaceDN/>
        <w:adjustRightInd/>
        <w:contextualSpacing/>
        <w:textAlignment w:val="auto"/>
        <w:rPr>
          <w:b/>
          <w:bCs/>
        </w:rPr>
      </w:pPr>
      <w:r w:rsidRPr="00DA100D">
        <w:rPr>
          <w:b/>
          <w:bCs/>
        </w:rPr>
        <w:t xml:space="preserve">The power consumption of low-power wakeup receiver is independent to that of NR receiver.  </w:t>
      </w:r>
    </w:p>
    <w:p w14:paraId="5D120C99" w14:textId="77777777" w:rsidR="005579EF" w:rsidRPr="00DA100D" w:rsidRDefault="005579EF" w:rsidP="00F51F0B">
      <w:pPr>
        <w:numPr>
          <w:ilvl w:val="0"/>
          <w:numId w:val="64"/>
        </w:numPr>
        <w:overflowPunct/>
        <w:autoSpaceDE/>
        <w:autoSpaceDN/>
        <w:adjustRightInd/>
        <w:contextualSpacing/>
        <w:textAlignment w:val="auto"/>
        <w:rPr>
          <w:b/>
          <w:bCs/>
        </w:rPr>
      </w:pPr>
      <w:r w:rsidRPr="00DA100D">
        <w:rPr>
          <w:b/>
          <w:bCs/>
        </w:rPr>
        <w:t xml:space="preserve">The power consumption of NR receiver should be negligibly low and assumed to be “zero” relative to the deep sleep mode value “1”.  </w:t>
      </w:r>
    </w:p>
    <w:p w14:paraId="187A3F5F" w14:textId="77777777" w:rsidR="005579EF" w:rsidRPr="00DA100D" w:rsidRDefault="005579EF" w:rsidP="00F51F0B">
      <w:pPr>
        <w:numPr>
          <w:ilvl w:val="0"/>
          <w:numId w:val="64"/>
        </w:numPr>
        <w:overflowPunct/>
        <w:autoSpaceDE/>
        <w:autoSpaceDN/>
        <w:adjustRightInd/>
        <w:contextualSpacing/>
        <w:textAlignment w:val="auto"/>
        <w:rPr>
          <w:b/>
          <w:bCs/>
        </w:rPr>
      </w:pPr>
      <w:r w:rsidRPr="00DA100D">
        <w:rPr>
          <w:b/>
          <w:bCs/>
        </w:rPr>
        <w:t>The power model of the low-power wakeup receiver is defined relative to the power state of deep sleep mode with the assumption of the negligible power consumption of NR receiver.</w:t>
      </w:r>
    </w:p>
    <w:p w14:paraId="24DDE7AB" w14:textId="77777777" w:rsidR="005579EF" w:rsidRPr="0004279D" w:rsidRDefault="005579EF" w:rsidP="005579EF">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5579EF" w:rsidRPr="0004279D" w14:paraId="0726A14D" w14:textId="77777777" w:rsidTr="008C2F8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0D61E3"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lastRenderedPageBreak/>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712857"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t>Additional transition energy:</w:t>
            </w:r>
          </w:p>
          <w:p w14:paraId="2C257A95"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t xml:space="preserve">(Relative power </w:t>
            </w:r>
            <w:proofErr w:type="gramStart"/>
            <w:r w:rsidRPr="0004279D">
              <w:rPr>
                <w:rFonts w:eastAsia="Malgun Gothic"/>
                <w:b/>
              </w:rPr>
              <w:t xml:space="preserve">x  </w:t>
            </w:r>
            <w:proofErr w:type="spellStart"/>
            <w:r w:rsidRPr="0004279D">
              <w:rPr>
                <w:rFonts w:eastAsia="Malgun Gothic"/>
                <w:b/>
              </w:rPr>
              <w:t>ms</w:t>
            </w:r>
            <w:proofErr w:type="spellEnd"/>
            <w:proofErr w:type="gramEnd"/>
            <w:r w:rsidRPr="0004279D">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DC6BF7"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t>Total transition time</w:t>
            </w:r>
          </w:p>
        </w:tc>
      </w:tr>
      <w:tr w:rsidR="005579EF" w:rsidRPr="0004279D" w14:paraId="2B63A573" w14:textId="77777777" w:rsidTr="008C2F8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06ADC8" w14:textId="77777777" w:rsidR="005579EF" w:rsidRPr="0004279D" w:rsidRDefault="005579EF" w:rsidP="008C2F86">
            <w:pPr>
              <w:keepNext/>
              <w:keepLines/>
              <w:spacing w:after="0" w:line="240" w:lineRule="auto"/>
              <w:jc w:val="center"/>
              <w:rPr>
                <w:rFonts w:eastAsia="Malgun Gothic"/>
                <w:color w:val="0070C0"/>
              </w:rPr>
            </w:pPr>
            <w:r w:rsidRPr="0004279D">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45D54E" w14:textId="77777777" w:rsidR="005579EF" w:rsidRPr="0004279D" w:rsidRDefault="005579EF" w:rsidP="008C2F86">
            <w:pPr>
              <w:keepNext/>
              <w:keepLines/>
              <w:spacing w:after="0" w:line="240" w:lineRule="auto"/>
              <w:jc w:val="center"/>
              <w:rPr>
                <w:rFonts w:eastAsia="Malgun Gothic"/>
                <w:color w:val="0070C0"/>
              </w:rPr>
            </w:pPr>
            <w:r w:rsidRPr="0004279D">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14F0B8" w14:textId="77777777" w:rsidR="005579EF" w:rsidRPr="0004279D" w:rsidRDefault="005579EF" w:rsidP="008C2F86">
            <w:pPr>
              <w:keepNext/>
              <w:keepLines/>
              <w:spacing w:after="0" w:line="240" w:lineRule="auto"/>
              <w:jc w:val="center"/>
              <w:rPr>
                <w:rFonts w:eastAsia="Malgun Gothic"/>
                <w:color w:val="0070C0"/>
              </w:rPr>
            </w:pPr>
            <w:r w:rsidRPr="0004279D">
              <w:rPr>
                <w:rFonts w:eastAsia="Malgun Gothic"/>
                <w:color w:val="0070C0"/>
              </w:rPr>
              <w:t xml:space="preserve">[100 </w:t>
            </w:r>
            <w:proofErr w:type="spellStart"/>
            <w:r w:rsidRPr="0004279D">
              <w:rPr>
                <w:rFonts w:eastAsia="Malgun Gothic"/>
                <w:color w:val="0070C0"/>
              </w:rPr>
              <w:t>ms</w:t>
            </w:r>
            <w:proofErr w:type="spellEnd"/>
            <w:r w:rsidRPr="0004279D">
              <w:rPr>
                <w:rFonts w:eastAsia="Malgun Gothic"/>
                <w:color w:val="0070C0"/>
              </w:rPr>
              <w:t>]</w:t>
            </w:r>
          </w:p>
        </w:tc>
      </w:tr>
    </w:tbl>
    <w:p w14:paraId="28CF081E" w14:textId="77777777" w:rsidR="005579EF" w:rsidRDefault="005579EF" w:rsidP="005579EF">
      <w:pPr>
        <w:pStyle w:val="aff6"/>
        <w:rPr>
          <w:rFonts w:eastAsiaTheme="majorEastAsia"/>
          <w:b/>
          <w:i/>
          <w:iCs/>
        </w:rPr>
      </w:pPr>
    </w:p>
    <w:p w14:paraId="29772A7C" w14:textId="77777777" w:rsidR="005579EF" w:rsidRPr="00455F63" w:rsidRDefault="005579EF" w:rsidP="00F51F0B">
      <w:pPr>
        <w:pStyle w:val="aff6"/>
        <w:numPr>
          <w:ilvl w:val="0"/>
          <w:numId w:val="61"/>
        </w:numPr>
        <w:overflowPunct w:val="0"/>
        <w:autoSpaceDE w:val="0"/>
        <w:autoSpaceDN w:val="0"/>
        <w:adjustRightInd w:val="0"/>
        <w:contextualSpacing/>
        <w:textAlignment w:val="baseline"/>
        <w:rPr>
          <w:rFonts w:eastAsiaTheme="majorEastAsia"/>
          <w:i/>
          <w:iCs/>
        </w:rPr>
      </w:pPr>
      <w:r>
        <w:rPr>
          <w:b/>
        </w:rPr>
        <w:t>Intel</w:t>
      </w:r>
      <w:r w:rsidRPr="00455F63">
        <w:rPr>
          <w:b/>
        </w:rPr>
        <w:t xml:space="preserve">: </w:t>
      </w:r>
      <w:r w:rsidRPr="006422FB">
        <w:t xml:space="preserve">relative power: </w:t>
      </w:r>
      <w:r>
        <w:t>[</w:t>
      </w:r>
      <w:proofErr w:type="gramStart"/>
      <w:r w:rsidRPr="00016451">
        <w:rPr>
          <w:rFonts w:eastAsia="MS Mincho"/>
          <w:szCs w:val="20"/>
          <w:lang w:eastAsia="ja-JP"/>
        </w:rPr>
        <w:t>0.015</w:t>
      </w:r>
      <w:r>
        <w:rPr>
          <w:rFonts w:eastAsia="MS Mincho"/>
          <w:szCs w:val="20"/>
          <w:lang w:eastAsia="ja-JP"/>
        </w:rPr>
        <w:t>]</w:t>
      </w:r>
      <w:r>
        <w:t>---</w:t>
      </w:r>
      <w:proofErr w:type="gramEnd"/>
      <w:r>
        <w:t>transition time:</w:t>
      </w:r>
      <w:r w:rsidRPr="00016451">
        <w:rPr>
          <w:rFonts w:eastAsia="MS Mincho"/>
          <w:szCs w:val="20"/>
          <w:lang w:eastAsia="ja-JP"/>
        </w:rPr>
        <w:t xml:space="preserve"> </w:t>
      </w:r>
      <w:r w:rsidRPr="008A29F2">
        <w:rPr>
          <w:rFonts w:ascii="Calibri" w:eastAsia="宋体" w:hAnsi="Calibri" w:cs="Calibri"/>
          <w:kern w:val="2"/>
          <w:sz w:val="18"/>
          <w:szCs w:val="18"/>
        </w:rPr>
        <w:t>[</w:t>
      </w:r>
      <w:r>
        <w:rPr>
          <w:rFonts w:ascii="Calibri" w:eastAsia="宋体" w:hAnsi="Calibri" w:cs="Calibri"/>
          <w:kern w:val="2"/>
          <w:sz w:val="18"/>
          <w:szCs w:val="18"/>
        </w:rPr>
        <w:t>4</w:t>
      </w:r>
      <w:r w:rsidRPr="008A29F2">
        <w:rPr>
          <w:rFonts w:ascii="Calibri" w:eastAsia="宋体" w:hAnsi="Calibri" w:cs="Calibri"/>
          <w:kern w:val="2"/>
          <w:sz w:val="18"/>
          <w:szCs w:val="18"/>
        </w:rPr>
        <w:t>00ms]</w:t>
      </w:r>
      <w:r>
        <w:t xml:space="preserve">----transition energy: </w:t>
      </w:r>
      <w:r w:rsidRPr="00016451">
        <w:rPr>
          <w:rFonts w:eastAsia="MS Mincho"/>
          <w:szCs w:val="20"/>
          <w:lang w:eastAsia="ja-JP"/>
        </w:rPr>
        <w:t>[</w:t>
      </w:r>
      <w:r>
        <w:rPr>
          <w:rFonts w:eastAsia="MS Mincho"/>
          <w:szCs w:val="20"/>
          <w:lang w:eastAsia="ja-JP"/>
        </w:rPr>
        <w:t>2000</w:t>
      </w:r>
      <w:r w:rsidRPr="00016451">
        <w:rPr>
          <w:rFonts w:eastAsia="MS Mincho"/>
          <w:szCs w:val="20"/>
          <w:lang w:eastAsia="ja-JP"/>
        </w:rPr>
        <w:t>]</w:t>
      </w:r>
    </w:p>
    <w:p w14:paraId="5BA5AABE" w14:textId="77777777" w:rsidR="005579EF" w:rsidRPr="00653AAE" w:rsidRDefault="005579EF" w:rsidP="005579EF">
      <w:pPr>
        <w:pStyle w:val="aff6"/>
        <w:rPr>
          <w:rFonts w:eastAsiaTheme="majorEastAsia"/>
          <w:b/>
          <w:i/>
          <w:iCs/>
        </w:rPr>
      </w:pPr>
    </w:p>
    <w:p w14:paraId="7D9410BD" w14:textId="77777777" w:rsidR="005579EF" w:rsidRPr="00653AAE" w:rsidRDefault="005579EF" w:rsidP="005579EF">
      <w:pPr>
        <w:spacing w:line="256" w:lineRule="auto"/>
        <w:jc w:val="center"/>
        <w:rPr>
          <w:rFonts w:eastAsia="等线"/>
          <w:b/>
          <w:bCs/>
          <w:lang w:val="en-GB"/>
        </w:rPr>
      </w:pPr>
      <w:r w:rsidRPr="00653AAE">
        <w:rPr>
          <w:rFonts w:eastAsia="等线"/>
          <w:b/>
          <w:bCs/>
          <w:lang w:val="en-GB"/>
        </w:rPr>
        <w:t>Table 2: Power consumption and transition time for deeper sleep mode</w:t>
      </w:r>
    </w:p>
    <w:tbl>
      <w:tblPr>
        <w:tblW w:w="6509" w:type="dxa"/>
        <w:jc w:val="center"/>
        <w:tblCellMar>
          <w:left w:w="0" w:type="dxa"/>
          <w:right w:w="0" w:type="dxa"/>
        </w:tblCellMar>
        <w:tblLook w:val="0420" w:firstRow="1" w:lastRow="0" w:firstColumn="0" w:lastColumn="0" w:noHBand="0" w:noVBand="1"/>
      </w:tblPr>
      <w:tblGrid>
        <w:gridCol w:w="1430"/>
        <w:gridCol w:w="1669"/>
        <w:gridCol w:w="1705"/>
        <w:gridCol w:w="1705"/>
      </w:tblGrid>
      <w:tr w:rsidR="005579EF" w:rsidRPr="00653AAE" w14:paraId="1F5541B2"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4531B12"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42577B"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5322F0A2"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7E7666DE"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Total transition time</w:t>
            </w:r>
          </w:p>
        </w:tc>
      </w:tr>
      <w:tr w:rsidR="005579EF" w:rsidRPr="00653AAE" w14:paraId="7C2595FC"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C604A2"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BAC92D1"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06893F36"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5A4AA194"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 xml:space="preserve">[400] </w:t>
            </w:r>
            <w:proofErr w:type="spellStart"/>
            <w:r w:rsidRPr="00653AAE">
              <w:rPr>
                <w:rFonts w:ascii="Arial" w:eastAsia="Malgun Gothic" w:hAnsi="Arial"/>
                <w:sz w:val="18"/>
              </w:rPr>
              <w:t>ms</w:t>
            </w:r>
            <w:proofErr w:type="spellEnd"/>
          </w:p>
        </w:tc>
      </w:tr>
    </w:tbl>
    <w:p w14:paraId="48F7E1FA" w14:textId="77777777" w:rsidR="005579EF" w:rsidRDefault="005579EF" w:rsidP="005579EF">
      <w:pPr>
        <w:pStyle w:val="aff6"/>
        <w:rPr>
          <w:rFonts w:eastAsiaTheme="majorEastAsia"/>
          <w:b/>
          <w:i/>
          <w:iCs/>
        </w:rPr>
      </w:pPr>
    </w:p>
    <w:p w14:paraId="68A5105B" w14:textId="77777777" w:rsidR="005579EF" w:rsidRPr="00520F18" w:rsidRDefault="005579EF" w:rsidP="00F51F0B">
      <w:pPr>
        <w:pStyle w:val="aff6"/>
        <w:numPr>
          <w:ilvl w:val="0"/>
          <w:numId w:val="61"/>
        </w:numPr>
        <w:overflowPunct w:val="0"/>
        <w:autoSpaceDE w:val="0"/>
        <w:autoSpaceDN w:val="0"/>
        <w:adjustRightInd w:val="0"/>
        <w:contextualSpacing/>
        <w:textAlignment w:val="baseline"/>
        <w:rPr>
          <w:b/>
        </w:rPr>
      </w:pPr>
      <w:r w:rsidRPr="00520F18">
        <w:rPr>
          <w:rFonts w:hint="eastAsia"/>
          <w:b/>
        </w:rPr>
        <w:t>Z</w:t>
      </w:r>
      <w:r w:rsidRPr="00520F18">
        <w:rPr>
          <w:b/>
        </w:rPr>
        <w:t>TE</w:t>
      </w:r>
      <w:r>
        <w:rPr>
          <w:b/>
        </w:rPr>
        <w:t>:</w:t>
      </w:r>
      <w:r w:rsidRPr="00520F18">
        <w:t xml:space="preserve"> </w:t>
      </w:r>
      <w:r>
        <w:t xml:space="preserve">need study but </w:t>
      </w:r>
      <w:r w:rsidRPr="00520F18">
        <w:t>no</w:t>
      </w:r>
      <w:r>
        <w:t xml:space="preserve"> suggest</w:t>
      </w:r>
      <w:r w:rsidRPr="00520F18">
        <w:t xml:space="preserve"> values</w:t>
      </w:r>
    </w:p>
    <w:p w14:paraId="1F71596A" w14:textId="77777777" w:rsidR="005579EF" w:rsidRPr="00520F18" w:rsidRDefault="005579EF" w:rsidP="005579EF">
      <w:pPr>
        <w:snapToGrid w:val="0"/>
        <w:spacing w:after="120" w:line="240" w:lineRule="auto"/>
        <w:rPr>
          <w:b/>
          <w:bCs/>
          <w:i/>
          <w:iCs/>
        </w:rPr>
      </w:pPr>
      <w:r w:rsidRPr="00520F18">
        <w:rPr>
          <w:rFonts w:hint="eastAsia"/>
          <w:b/>
          <w:bCs/>
          <w:i/>
          <w:iCs/>
        </w:rPr>
        <w:t xml:space="preserve">Proposal </w:t>
      </w:r>
      <w:r w:rsidRPr="00520F18">
        <w:rPr>
          <w:b/>
          <w:bCs/>
          <w:i/>
          <w:iCs/>
        </w:rPr>
        <w:t>6</w:t>
      </w:r>
      <w:r w:rsidRPr="00520F18">
        <w:rPr>
          <w:rFonts w:hint="eastAsia"/>
          <w:b/>
          <w:bCs/>
          <w:i/>
          <w:iCs/>
        </w:rPr>
        <w:t xml:space="preserve">: The power off state of main radio should be introduced for power consumption evaluation. </w:t>
      </w:r>
    </w:p>
    <w:p w14:paraId="5A7FEFA1" w14:textId="77777777" w:rsidR="005579EF" w:rsidRPr="00520F18" w:rsidRDefault="005579EF" w:rsidP="00F51F0B">
      <w:pPr>
        <w:numPr>
          <w:ilvl w:val="0"/>
          <w:numId w:val="42"/>
        </w:numPr>
        <w:overflowPunct/>
        <w:autoSpaceDE/>
        <w:autoSpaceDN/>
        <w:adjustRightInd/>
        <w:snapToGrid w:val="0"/>
        <w:spacing w:after="120" w:line="240" w:lineRule="auto"/>
        <w:jc w:val="both"/>
        <w:textAlignment w:val="auto"/>
      </w:pPr>
      <w:r w:rsidRPr="00520F18">
        <w:rPr>
          <w:rFonts w:hint="eastAsia"/>
          <w:b/>
          <w:bCs/>
          <w:i/>
          <w:iCs/>
        </w:rPr>
        <w:t>The c</w:t>
      </w:r>
      <w:r w:rsidRPr="00520F18">
        <w:rPr>
          <w:b/>
          <w:bCs/>
          <w:i/>
          <w:iCs/>
        </w:rPr>
        <w:t>haracteristics</w:t>
      </w:r>
      <w:r w:rsidRPr="00520F18">
        <w:rPr>
          <w:rFonts w:hint="eastAsia"/>
          <w:b/>
          <w:bCs/>
          <w:i/>
          <w:iCs/>
        </w:rPr>
        <w:t xml:space="preserve"> of power off state, the value of relative power and UE power consumption during the state transition should be defined. </w:t>
      </w:r>
      <w:r w:rsidRPr="00520F18">
        <w:rPr>
          <w:rFonts w:hint="eastAsia"/>
        </w:rPr>
        <w:t xml:space="preserve">  </w:t>
      </w:r>
    </w:p>
    <w:p w14:paraId="7918CF33" w14:textId="77777777" w:rsidR="005579EF" w:rsidRDefault="005579EF" w:rsidP="005579EF">
      <w:pPr>
        <w:pStyle w:val="aff6"/>
        <w:rPr>
          <w:rFonts w:eastAsiaTheme="majorEastAsia"/>
          <w:b/>
          <w:i/>
          <w:iCs/>
        </w:rPr>
      </w:pPr>
    </w:p>
    <w:p w14:paraId="47D1BDF4" w14:textId="77777777" w:rsidR="005579EF" w:rsidRPr="00520F18" w:rsidRDefault="005579EF" w:rsidP="00F51F0B">
      <w:pPr>
        <w:pStyle w:val="aff6"/>
        <w:numPr>
          <w:ilvl w:val="0"/>
          <w:numId w:val="61"/>
        </w:numPr>
        <w:overflowPunct w:val="0"/>
        <w:autoSpaceDE w:val="0"/>
        <w:autoSpaceDN w:val="0"/>
        <w:adjustRightInd w:val="0"/>
        <w:contextualSpacing/>
        <w:textAlignment w:val="baseline"/>
        <w:rPr>
          <w:b/>
        </w:rPr>
      </w:pPr>
      <w:r>
        <w:rPr>
          <w:b/>
        </w:rPr>
        <w:t>MTK:</w:t>
      </w:r>
      <w:r w:rsidRPr="00520F18">
        <w:t xml:space="preserve"> </w:t>
      </w:r>
      <w:r>
        <w:t>two set of values for main radio of normal and redcap devices:</w:t>
      </w:r>
    </w:p>
    <w:p w14:paraId="54711F2B" w14:textId="77777777" w:rsidR="005579EF" w:rsidRDefault="005579EF" w:rsidP="005579EF">
      <w:pPr>
        <w:pStyle w:val="aff6"/>
        <w:rPr>
          <w:rFonts w:eastAsia="MS Mincho"/>
          <w:szCs w:val="20"/>
          <w:lang w:eastAsia="ja-JP"/>
        </w:rPr>
      </w:pPr>
      <w:r>
        <w:t xml:space="preserve">For normal UE: </w:t>
      </w:r>
      <w:r w:rsidRPr="006422FB">
        <w:t xml:space="preserve">relative power: </w:t>
      </w:r>
      <w:r w:rsidRPr="00016451">
        <w:rPr>
          <w:rFonts w:eastAsia="MS Mincho"/>
          <w:szCs w:val="20"/>
          <w:lang w:eastAsia="ja-JP"/>
        </w:rPr>
        <w:t>0.015</w:t>
      </w:r>
      <w:r>
        <w:t>---transition time:</w:t>
      </w:r>
      <w:r w:rsidRPr="00016451">
        <w:rPr>
          <w:rFonts w:eastAsia="MS Mincho"/>
          <w:szCs w:val="20"/>
          <w:lang w:eastAsia="ja-JP"/>
        </w:rPr>
        <w:t xml:space="preserve"> </w:t>
      </w:r>
      <w:r>
        <w:rPr>
          <w:rFonts w:ascii="Calibri" w:eastAsia="宋体" w:hAnsi="Calibri" w:cs="Calibri"/>
          <w:kern w:val="2"/>
          <w:sz w:val="18"/>
          <w:szCs w:val="18"/>
        </w:rPr>
        <w:t>4</w:t>
      </w:r>
      <w:r w:rsidRPr="008A29F2">
        <w:rPr>
          <w:rFonts w:ascii="Calibri" w:eastAsia="宋体" w:hAnsi="Calibri" w:cs="Calibri"/>
          <w:kern w:val="2"/>
          <w:sz w:val="18"/>
          <w:szCs w:val="18"/>
        </w:rPr>
        <w:t>00ms</w:t>
      </w:r>
      <w:r>
        <w:t xml:space="preserve">----transition energy: </w:t>
      </w:r>
      <w:r w:rsidRPr="00016451">
        <w:rPr>
          <w:rFonts w:eastAsia="MS Mincho"/>
          <w:szCs w:val="20"/>
          <w:lang w:eastAsia="ja-JP"/>
        </w:rPr>
        <w:t>[</w:t>
      </w:r>
      <w:r>
        <w:rPr>
          <w:rFonts w:eastAsia="MS Mincho"/>
          <w:szCs w:val="20"/>
          <w:lang w:eastAsia="ja-JP"/>
        </w:rPr>
        <w:t>20000</w:t>
      </w:r>
      <w:r w:rsidRPr="00016451">
        <w:rPr>
          <w:rFonts w:eastAsia="MS Mincho"/>
          <w:szCs w:val="20"/>
          <w:lang w:eastAsia="ja-JP"/>
        </w:rPr>
        <w:t>]</w:t>
      </w:r>
    </w:p>
    <w:p w14:paraId="12C5932F" w14:textId="77777777" w:rsidR="005579EF" w:rsidRPr="007F2EDD" w:rsidRDefault="005579EF" w:rsidP="005579EF">
      <w:pPr>
        <w:pStyle w:val="aff6"/>
        <w:rPr>
          <w:rFonts w:eastAsiaTheme="majorEastAsia"/>
          <w:b/>
          <w:i/>
          <w:iCs/>
        </w:rPr>
      </w:pPr>
      <w:r w:rsidRPr="007F2EDD">
        <w:rPr>
          <w:rFonts w:eastAsia="MS Mincho"/>
          <w:szCs w:val="20"/>
          <w:lang w:eastAsia="ja-JP"/>
        </w:rPr>
        <w:t>For redcap UE: rel</w:t>
      </w:r>
      <w:r w:rsidRPr="006422FB">
        <w:t xml:space="preserve">ative power: </w:t>
      </w:r>
      <w:r w:rsidRPr="00016451">
        <w:rPr>
          <w:rFonts w:eastAsia="MS Mincho"/>
          <w:szCs w:val="20"/>
          <w:lang w:eastAsia="ja-JP"/>
        </w:rPr>
        <w:t>0.015</w:t>
      </w:r>
      <w:r>
        <w:t>---transition time:</w:t>
      </w:r>
      <w:r w:rsidRPr="00016451">
        <w:rPr>
          <w:rFonts w:eastAsia="MS Mincho"/>
          <w:szCs w:val="20"/>
          <w:lang w:eastAsia="ja-JP"/>
        </w:rPr>
        <w:t xml:space="preserve"> </w:t>
      </w:r>
      <w:r>
        <w:rPr>
          <w:rFonts w:ascii="Calibri" w:eastAsia="宋体" w:hAnsi="Calibri" w:cs="Calibri"/>
          <w:kern w:val="2"/>
          <w:sz w:val="18"/>
          <w:szCs w:val="18"/>
        </w:rPr>
        <w:t>4</w:t>
      </w:r>
      <w:r w:rsidRPr="008A29F2">
        <w:rPr>
          <w:rFonts w:ascii="Calibri" w:eastAsia="宋体" w:hAnsi="Calibri" w:cs="Calibri"/>
          <w:kern w:val="2"/>
          <w:sz w:val="18"/>
          <w:szCs w:val="18"/>
        </w:rPr>
        <w:t>00ms</w:t>
      </w:r>
      <w:r>
        <w:t xml:space="preserve">----transition energy: </w:t>
      </w:r>
      <w:r>
        <w:rPr>
          <w:rFonts w:eastAsia="MS Mincho"/>
          <w:szCs w:val="20"/>
          <w:lang w:eastAsia="ja-JP"/>
        </w:rPr>
        <w:t>14000</w:t>
      </w:r>
    </w:p>
    <w:p w14:paraId="40AC2E64" w14:textId="77777777" w:rsidR="005579EF" w:rsidRPr="007F2EDD" w:rsidRDefault="005579EF" w:rsidP="005579EF">
      <w:pPr>
        <w:spacing w:after="240" w:line="240" w:lineRule="auto"/>
        <w:jc w:val="center"/>
        <w:rPr>
          <w:rFonts w:ascii="Calibri" w:eastAsia="PMingLiU" w:hAnsi="Calibri" w:cs="Calibri"/>
          <w:b/>
          <w:bCs/>
        </w:rPr>
      </w:pPr>
      <w:r w:rsidRPr="007F2EDD">
        <w:rPr>
          <w:rFonts w:ascii="Calibri" w:eastAsia="PMingLiU" w:hAnsi="Calibri" w:cs="Calibri"/>
          <w:b/>
          <w:bCs/>
        </w:rPr>
        <w:t xml:space="preserve">Table </w:t>
      </w:r>
      <w:r w:rsidRPr="007F2EDD">
        <w:rPr>
          <w:rFonts w:ascii="Calibri" w:eastAsia="PMingLiU" w:hAnsi="Calibri" w:cs="Calibri"/>
          <w:b/>
          <w:bCs/>
        </w:rPr>
        <w:fldChar w:fldCharType="begin"/>
      </w:r>
      <w:r w:rsidRPr="007F2EDD">
        <w:rPr>
          <w:rFonts w:ascii="Calibri" w:eastAsia="PMingLiU" w:hAnsi="Calibri" w:cs="Calibri"/>
          <w:b/>
          <w:bCs/>
        </w:rPr>
        <w:instrText xml:space="preserve"> SEQ Table \* ARABIC </w:instrText>
      </w:r>
      <w:r w:rsidRPr="007F2EDD">
        <w:rPr>
          <w:rFonts w:ascii="Calibri" w:eastAsia="PMingLiU" w:hAnsi="Calibri" w:cs="Calibri"/>
          <w:b/>
          <w:bCs/>
        </w:rPr>
        <w:fldChar w:fldCharType="separate"/>
      </w:r>
      <w:r w:rsidRPr="007F2EDD">
        <w:rPr>
          <w:rFonts w:ascii="Calibri" w:eastAsia="PMingLiU" w:hAnsi="Calibri" w:cs="Calibri"/>
          <w:b/>
          <w:bCs/>
          <w:noProof/>
        </w:rPr>
        <w:t>4</w:t>
      </w:r>
      <w:r w:rsidRPr="007F2EDD">
        <w:rPr>
          <w:rFonts w:ascii="Calibri" w:eastAsia="PMingLiU" w:hAnsi="Calibri" w:cs="Calibri"/>
          <w:b/>
          <w:bCs/>
        </w:rPr>
        <w:fldChar w:fldCharType="end"/>
      </w:r>
      <w:r w:rsidRPr="007F2EDD">
        <w:rPr>
          <w:rFonts w:ascii="Calibri" w:eastAsia="PMingLiU" w:hAnsi="Calibri" w:cs="Calibri"/>
          <w:b/>
          <w:bCs/>
          <w:noProof/>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20" w:firstRow="1" w:lastRow="0" w:firstColumn="0" w:lastColumn="0" w:noHBand="0" w:noVBand="1"/>
      </w:tblPr>
      <w:tblGrid>
        <w:gridCol w:w="2132"/>
        <w:gridCol w:w="2062"/>
        <w:gridCol w:w="3365"/>
        <w:gridCol w:w="2403"/>
      </w:tblGrid>
      <w:tr w:rsidR="005579EF" w:rsidRPr="007F2EDD" w14:paraId="74F6D53D" w14:textId="77777777" w:rsidTr="008C2F86">
        <w:trPr>
          <w:trHeight w:val="13"/>
          <w:jc w:val="center"/>
        </w:trPr>
        <w:tc>
          <w:tcPr>
            <w:tcW w:w="1070" w:type="pct"/>
            <w:shd w:val="clear" w:color="auto" w:fill="F2F2F2"/>
            <w:tcMar>
              <w:top w:w="54" w:type="dxa"/>
              <w:left w:w="108" w:type="dxa"/>
              <w:bottom w:w="54" w:type="dxa"/>
              <w:right w:w="108" w:type="dxa"/>
            </w:tcMar>
            <w:vAlign w:val="center"/>
            <w:hideMark/>
          </w:tcPr>
          <w:p w14:paraId="287C94A3"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hideMark/>
          </w:tcPr>
          <w:p w14:paraId="4E5EF0AE"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Relative Power</w:t>
            </w:r>
          </w:p>
        </w:tc>
        <w:tc>
          <w:tcPr>
            <w:tcW w:w="1689" w:type="pct"/>
            <w:shd w:val="clear" w:color="auto" w:fill="F2F2F2"/>
            <w:vAlign w:val="center"/>
          </w:tcPr>
          <w:p w14:paraId="2B441748"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Additional transition energy:</w:t>
            </w:r>
          </w:p>
          <w:p w14:paraId="6E3DF75A"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 xml:space="preserve">(Relative power x </w:t>
            </w:r>
            <w:proofErr w:type="spellStart"/>
            <w:r w:rsidRPr="007F2EDD">
              <w:rPr>
                <w:rFonts w:ascii="Calibri" w:eastAsia="Times New Roman" w:hAnsi="Calibri" w:cs="Calibri"/>
                <w:b/>
                <w:lang w:eastAsia="ja-JP"/>
              </w:rPr>
              <w:t>ms</w:t>
            </w:r>
            <w:proofErr w:type="spellEnd"/>
            <w:r w:rsidRPr="007F2EDD">
              <w:rPr>
                <w:rFonts w:ascii="Calibri" w:eastAsia="Times New Roman" w:hAnsi="Calibri" w:cs="Calibri"/>
                <w:b/>
                <w:lang w:eastAsia="ja-JP"/>
              </w:rPr>
              <w:t>)</w:t>
            </w:r>
          </w:p>
        </w:tc>
        <w:tc>
          <w:tcPr>
            <w:tcW w:w="1206" w:type="pct"/>
            <w:shd w:val="clear" w:color="auto" w:fill="F2F2F2"/>
            <w:vAlign w:val="center"/>
          </w:tcPr>
          <w:p w14:paraId="5A471B80"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Total transition time</w:t>
            </w:r>
          </w:p>
        </w:tc>
      </w:tr>
      <w:tr w:rsidR="005579EF" w:rsidRPr="007F2EDD" w14:paraId="7B908392" w14:textId="77777777" w:rsidTr="008C2F86">
        <w:trPr>
          <w:trHeight w:val="13"/>
          <w:jc w:val="center"/>
        </w:trPr>
        <w:tc>
          <w:tcPr>
            <w:tcW w:w="1070" w:type="pct"/>
            <w:shd w:val="clear" w:color="auto" w:fill="DEEAF6"/>
            <w:tcMar>
              <w:top w:w="54" w:type="dxa"/>
              <w:left w:w="108" w:type="dxa"/>
              <w:bottom w:w="54" w:type="dxa"/>
              <w:right w:w="108" w:type="dxa"/>
            </w:tcMar>
            <w:vAlign w:val="center"/>
          </w:tcPr>
          <w:p w14:paraId="3C5F79E6"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35D44665"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0.015</w:t>
            </w:r>
          </w:p>
        </w:tc>
        <w:tc>
          <w:tcPr>
            <w:tcW w:w="1689" w:type="pct"/>
            <w:shd w:val="clear" w:color="auto" w:fill="DEEAF6"/>
            <w:vAlign w:val="center"/>
          </w:tcPr>
          <w:p w14:paraId="2B9D625D"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50 x 400ms = 20000</w:t>
            </w:r>
          </w:p>
        </w:tc>
        <w:tc>
          <w:tcPr>
            <w:tcW w:w="1206" w:type="pct"/>
            <w:shd w:val="clear" w:color="auto" w:fill="DEEAF6"/>
            <w:vAlign w:val="center"/>
          </w:tcPr>
          <w:p w14:paraId="4FD3632D"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 xml:space="preserve">400 </w:t>
            </w:r>
            <w:proofErr w:type="spellStart"/>
            <w:r w:rsidRPr="007F2EDD">
              <w:rPr>
                <w:rFonts w:ascii="Calibri" w:eastAsia="Times New Roman" w:hAnsi="Calibri" w:cs="Calibri"/>
                <w:lang w:eastAsia="en-GB"/>
              </w:rPr>
              <w:t>ms</w:t>
            </w:r>
            <w:proofErr w:type="spellEnd"/>
          </w:p>
        </w:tc>
      </w:tr>
    </w:tbl>
    <w:p w14:paraId="72146A27" w14:textId="77777777" w:rsidR="005579EF" w:rsidRPr="007F2EDD" w:rsidRDefault="005579EF" w:rsidP="005579EF">
      <w:pPr>
        <w:spacing w:before="240" w:after="240" w:line="240" w:lineRule="auto"/>
        <w:jc w:val="center"/>
        <w:rPr>
          <w:rFonts w:ascii="Calibri" w:eastAsia="PMingLiU" w:hAnsi="Calibri" w:cs="Calibri"/>
          <w:b/>
          <w:bCs/>
        </w:rPr>
      </w:pPr>
      <w:r w:rsidRPr="007F2EDD">
        <w:rPr>
          <w:rFonts w:ascii="Calibri" w:eastAsia="PMingLiU" w:hAnsi="Calibri" w:cs="Calibri"/>
          <w:b/>
          <w:bCs/>
        </w:rPr>
        <w:t xml:space="preserve">Table </w:t>
      </w:r>
      <w:r w:rsidRPr="007F2EDD">
        <w:rPr>
          <w:rFonts w:ascii="Calibri" w:eastAsia="PMingLiU" w:hAnsi="Calibri" w:cs="Calibri"/>
          <w:b/>
          <w:bCs/>
        </w:rPr>
        <w:fldChar w:fldCharType="begin"/>
      </w:r>
      <w:r w:rsidRPr="007F2EDD">
        <w:rPr>
          <w:rFonts w:ascii="Calibri" w:eastAsia="PMingLiU" w:hAnsi="Calibri" w:cs="Calibri"/>
          <w:b/>
          <w:bCs/>
        </w:rPr>
        <w:instrText xml:space="preserve"> SEQ Table \* ARABIC </w:instrText>
      </w:r>
      <w:r w:rsidRPr="007F2EDD">
        <w:rPr>
          <w:rFonts w:ascii="Calibri" w:eastAsia="PMingLiU" w:hAnsi="Calibri" w:cs="Calibri"/>
          <w:b/>
          <w:bCs/>
        </w:rPr>
        <w:fldChar w:fldCharType="separate"/>
      </w:r>
      <w:r w:rsidRPr="007F2EDD">
        <w:rPr>
          <w:rFonts w:ascii="Calibri" w:eastAsia="PMingLiU" w:hAnsi="Calibri" w:cs="Calibri"/>
          <w:b/>
          <w:bCs/>
          <w:noProof/>
        </w:rPr>
        <w:t>5</w:t>
      </w:r>
      <w:r w:rsidRPr="007F2EDD">
        <w:rPr>
          <w:rFonts w:ascii="Calibri" w:eastAsia="PMingLiU" w:hAnsi="Calibri" w:cs="Calibri"/>
          <w:b/>
          <w:bCs/>
        </w:rPr>
        <w:fldChar w:fldCharType="end"/>
      </w:r>
      <w:r w:rsidRPr="007F2EDD">
        <w:rPr>
          <w:rFonts w:ascii="Calibri" w:eastAsia="PMingLiU" w:hAnsi="Calibri" w:cs="Calibri"/>
          <w:b/>
          <w:bCs/>
        </w:rPr>
        <w:t>: Rel-17 RedCap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5579EF" w:rsidRPr="007F2EDD" w14:paraId="1A11F752" w14:textId="77777777" w:rsidTr="008C2F86">
        <w:trPr>
          <w:trHeight w:val="576"/>
          <w:jc w:val="center"/>
        </w:trPr>
        <w:tc>
          <w:tcPr>
            <w:tcW w:w="906" w:type="pct"/>
            <w:shd w:val="clear" w:color="auto" w:fill="F2F2F2"/>
            <w:hideMark/>
          </w:tcPr>
          <w:p w14:paraId="14394C96"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Power State</w:t>
            </w:r>
          </w:p>
        </w:tc>
        <w:tc>
          <w:tcPr>
            <w:tcW w:w="1456" w:type="pct"/>
            <w:shd w:val="clear" w:color="auto" w:fill="F2F2F2"/>
            <w:hideMark/>
          </w:tcPr>
          <w:p w14:paraId="753BD80D"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 xml:space="preserve">Relative power </w:t>
            </w:r>
          </w:p>
        </w:tc>
        <w:tc>
          <w:tcPr>
            <w:tcW w:w="1518" w:type="pct"/>
            <w:shd w:val="clear" w:color="auto" w:fill="F2F2F2"/>
          </w:tcPr>
          <w:p w14:paraId="13DC6875" w14:textId="77777777" w:rsidR="005579EF" w:rsidRPr="007F2EDD" w:rsidRDefault="005579EF" w:rsidP="008C2F86">
            <w:pPr>
              <w:keepNext/>
              <w:keepLines/>
              <w:spacing w:after="60"/>
              <w:jc w:val="center"/>
              <w:rPr>
                <w:rFonts w:ascii="Calibri" w:eastAsia="Times New Roman" w:hAnsi="Calibri" w:cs="Calibri"/>
                <w:b/>
                <w:bCs/>
                <w:lang w:eastAsia="ja-JP"/>
              </w:rPr>
            </w:pPr>
            <w:r w:rsidRPr="007F2EDD">
              <w:rPr>
                <w:rFonts w:ascii="Calibri" w:eastAsia="Times New Roman" w:hAnsi="Calibri" w:cs="Calibri"/>
                <w:b/>
                <w:bCs/>
                <w:lang w:eastAsia="ja-JP"/>
              </w:rPr>
              <w:t>Additional transition energy:</w:t>
            </w:r>
          </w:p>
          <w:p w14:paraId="099FFC31"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 xml:space="preserve">(Relative power x </w:t>
            </w:r>
            <w:proofErr w:type="spellStart"/>
            <w:r w:rsidRPr="007F2EDD">
              <w:rPr>
                <w:rFonts w:ascii="Calibri" w:eastAsia="PMingLiU" w:hAnsi="Calibri" w:cs="Calibri"/>
                <w:b/>
                <w:bCs/>
                <w:lang w:eastAsia="zh-CN"/>
              </w:rPr>
              <w:t>ms</w:t>
            </w:r>
            <w:proofErr w:type="spellEnd"/>
            <w:r w:rsidRPr="007F2EDD">
              <w:rPr>
                <w:rFonts w:ascii="Calibri" w:eastAsia="PMingLiU" w:hAnsi="Calibri" w:cs="Calibri"/>
                <w:b/>
                <w:bCs/>
                <w:lang w:eastAsia="zh-CN"/>
              </w:rPr>
              <w:t>)</w:t>
            </w:r>
          </w:p>
        </w:tc>
        <w:tc>
          <w:tcPr>
            <w:tcW w:w="1119" w:type="pct"/>
            <w:shd w:val="clear" w:color="auto" w:fill="F2F2F2"/>
          </w:tcPr>
          <w:p w14:paraId="599A934E"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Total transition time</w:t>
            </w:r>
          </w:p>
        </w:tc>
      </w:tr>
      <w:tr w:rsidR="005579EF" w:rsidRPr="007F2EDD" w14:paraId="376CB5FE" w14:textId="77777777" w:rsidTr="008C2F86">
        <w:trPr>
          <w:trHeight w:val="288"/>
          <w:jc w:val="center"/>
        </w:trPr>
        <w:tc>
          <w:tcPr>
            <w:tcW w:w="906" w:type="pct"/>
            <w:shd w:val="clear" w:color="auto" w:fill="DEEAF6"/>
          </w:tcPr>
          <w:p w14:paraId="3E49D26A"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Power off</w:t>
            </w:r>
          </w:p>
        </w:tc>
        <w:tc>
          <w:tcPr>
            <w:tcW w:w="1456" w:type="pct"/>
            <w:shd w:val="clear" w:color="auto" w:fill="DEEAF6"/>
            <w:vAlign w:val="center"/>
          </w:tcPr>
          <w:p w14:paraId="311A0D3E"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0.015</w:t>
            </w:r>
          </w:p>
        </w:tc>
        <w:tc>
          <w:tcPr>
            <w:tcW w:w="1518" w:type="pct"/>
            <w:shd w:val="clear" w:color="auto" w:fill="DEEAF6"/>
            <w:vAlign w:val="center"/>
          </w:tcPr>
          <w:p w14:paraId="4F7ACA1B"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35 x 400ms = 14000</w:t>
            </w:r>
          </w:p>
        </w:tc>
        <w:tc>
          <w:tcPr>
            <w:tcW w:w="1119" w:type="pct"/>
            <w:shd w:val="clear" w:color="auto" w:fill="DEEAF6"/>
            <w:vAlign w:val="center"/>
          </w:tcPr>
          <w:p w14:paraId="34A84BB2"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 xml:space="preserve">400 </w:t>
            </w:r>
            <w:proofErr w:type="spellStart"/>
            <w:r w:rsidRPr="007F2EDD">
              <w:rPr>
                <w:rFonts w:ascii="Calibri" w:eastAsia="PMingLiU" w:hAnsi="Calibri" w:cs="Calibri"/>
                <w:lang w:eastAsia="zh-CN"/>
              </w:rPr>
              <w:t>ms</w:t>
            </w:r>
            <w:proofErr w:type="spellEnd"/>
          </w:p>
        </w:tc>
      </w:tr>
    </w:tbl>
    <w:p w14:paraId="608EB24E" w14:textId="77777777" w:rsidR="005579EF" w:rsidRDefault="005579EF" w:rsidP="005579EF">
      <w:pPr>
        <w:pStyle w:val="aff6"/>
        <w:rPr>
          <w:rFonts w:eastAsiaTheme="majorEastAsia"/>
          <w:b/>
          <w:i/>
          <w:iCs/>
        </w:rPr>
      </w:pPr>
      <w:r w:rsidRPr="007F2EDD">
        <w:rPr>
          <w:rFonts w:ascii="Calibri" w:eastAsia="等线" w:hAnsi="Calibri" w:cs="Arial"/>
          <w:szCs w:val="20"/>
        </w:rPr>
        <w:t>Note that Rel-15 reference UE shall at least stay 20.3s in “power off.” Otherwise, staying in “deep sleep” will consume</w:t>
      </w:r>
    </w:p>
    <w:p w14:paraId="5D5B3CCA" w14:textId="77777777" w:rsidR="005579EF" w:rsidRDefault="005579EF" w:rsidP="005579EF">
      <w:pPr>
        <w:pStyle w:val="aff6"/>
        <w:rPr>
          <w:rFonts w:eastAsiaTheme="majorEastAsia"/>
          <w:b/>
          <w:i/>
          <w:iCs/>
          <w:lang w:val="en-GB"/>
        </w:rPr>
      </w:pPr>
    </w:p>
    <w:p w14:paraId="10380526" w14:textId="77777777" w:rsidR="005579EF" w:rsidRPr="008E3478" w:rsidRDefault="005579EF" w:rsidP="005579EF">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9" w:name="_Toc115453074"/>
      <w:r>
        <w:rPr>
          <w:lang w:val="en-GB" w:eastAsia="zh-TW"/>
        </w:rPr>
        <w:t>For UE power and latency evaluation, introduce a power consumption model for LP-WUR, including WUR on/off power states and transition time/energy.</w:t>
      </w:r>
      <w:bookmarkEnd w:id="9"/>
      <m:oMath>
        <m:r>
          <m:rPr>
            <m:sty m:val="bi"/>
          </m:rPr>
          <w:rPr>
            <w:rFonts w:ascii="Cambria Math" w:hAnsi="Cambria Math"/>
            <w:lang w:val="en-GB" w:eastAsia="zh-TW"/>
          </w:rPr>
          <m:t xml:space="preserve"> </m:t>
        </m:r>
      </m:oMath>
    </w:p>
    <w:p w14:paraId="502A4EA2" w14:textId="77777777" w:rsidR="005579EF" w:rsidRPr="00AC3CE2" w:rsidRDefault="005579EF" w:rsidP="005579EF">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lang w:val="en-GB" w:eastAsia="zh-TW"/>
        </w:rPr>
      </w:pPr>
      <w:bookmarkStart w:id="10" w:name="_Toc115453075"/>
      <w:r>
        <w:rPr>
          <w:lang w:val="en-GB" w:eastAsia="zh-TW"/>
        </w:rPr>
        <w:t>For UE power and latency evaluation, introduce a new power state of "power off" for the Rel-15 reference UE and Rel-17 RedCap UE.</w:t>
      </w:r>
      <w:bookmarkEnd w:id="10"/>
    </w:p>
    <w:p w14:paraId="02176FCD" w14:textId="77777777" w:rsidR="005579EF" w:rsidRPr="00750F0C" w:rsidRDefault="005579EF" w:rsidP="00F51F0B">
      <w:pPr>
        <w:pStyle w:val="aff6"/>
        <w:numPr>
          <w:ilvl w:val="0"/>
          <w:numId w:val="61"/>
        </w:numPr>
        <w:overflowPunct w:val="0"/>
        <w:autoSpaceDE w:val="0"/>
        <w:autoSpaceDN w:val="0"/>
        <w:adjustRightInd w:val="0"/>
        <w:contextualSpacing/>
        <w:textAlignment w:val="baseline"/>
        <w:rPr>
          <w:b/>
        </w:rPr>
      </w:pPr>
      <w:r>
        <w:rPr>
          <w:b/>
        </w:rPr>
        <w:t>Ericsson:</w:t>
      </w:r>
      <w:r w:rsidRPr="00520F18">
        <w:t xml:space="preserve"> </w:t>
      </w:r>
      <w:r>
        <w:t xml:space="preserve">need study but </w:t>
      </w:r>
      <w:r w:rsidRPr="00520F18">
        <w:t>no</w:t>
      </w:r>
      <w:r>
        <w:t xml:space="preserve"> suggest</w:t>
      </w:r>
      <w:r w:rsidRPr="00520F18">
        <w:t xml:space="preserve"> values</w:t>
      </w:r>
    </w:p>
    <w:p w14:paraId="5828C1DF" w14:textId="77777777" w:rsidR="005579EF" w:rsidRPr="001C6C0D" w:rsidRDefault="005579EF" w:rsidP="005579EF">
      <w:pPr>
        <w:pStyle w:val="aff6"/>
        <w:overflowPunct w:val="0"/>
        <w:autoSpaceDE w:val="0"/>
        <w:autoSpaceDN w:val="0"/>
        <w:adjustRightInd w:val="0"/>
        <w:ind w:left="420"/>
        <w:textAlignment w:val="baseline"/>
        <w:rPr>
          <w:b/>
        </w:rPr>
      </w:pPr>
    </w:p>
    <w:p w14:paraId="2EA25CE9" w14:textId="77777777" w:rsidR="005579EF" w:rsidRDefault="005579EF" w:rsidP="005579EF">
      <w:pPr>
        <w:pStyle w:val="Proposal"/>
        <w:tabs>
          <w:tab w:val="clear" w:pos="2722"/>
        </w:tabs>
        <w:spacing w:after="120" w:line="240" w:lineRule="auto"/>
        <w:ind w:left="1304"/>
      </w:pPr>
      <w:bookmarkStart w:id="11" w:name="_Toc115467225"/>
      <w:bookmarkStart w:id="12" w:name="_Toc115442427"/>
      <w:r>
        <w:t>For the main radio power model</w:t>
      </w:r>
      <w:bookmarkEnd w:id="11"/>
      <w:bookmarkEnd w:id="12"/>
    </w:p>
    <w:p w14:paraId="25D31968" w14:textId="77777777" w:rsidR="005579EF" w:rsidRPr="00263460" w:rsidRDefault="005579EF" w:rsidP="00F51F0B">
      <w:pPr>
        <w:pStyle w:val="Proposal"/>
        <w:numPr>
          <w:ilvl w:val="0"/>
          <w:numId w:val="65"/>
        </w:numPr>
        <w:tabs>
          <w:tab w:val="clear" w:pos="2722"/>
        </w:tabs>
        <w:spacing w:after="120" w:line="240" w:lineRule="auto"/>
      </w:pPr>
      <w:bookmarkStart w:id="13" w:name="_Toc115467226"/>
      <w:bookmarkStart w:id="14" w:name="_Toc115442428"/>
      <w:r>
        <w:t xml:space="preserve">Use </w:t>
      </w:r>
      <w:r>
        <w:rPr>
          <w:rFonts w:cs="Arial"/>
        </w:rPr>
        <w:t>existing models in TR 38.840 and TR 38.875 as starting point for evaluations</w:t>
      </w:r>
      <w:bookmarkEnd w:id="13"/>
      <w:bookmarkEnd w:id="14"/>
    </w:p>
    <w:p w14:paraId="2E827E8D" w14:textId="77777777" w:rsidR="005579EF" w:rsidRPr="00263460" w:rsidRDefault="005579EF" w:rsidP="00F51F0B">
      <w:pPr>
        <w:pStyle w:val="Proposal"/>
        <w:numPr>
          <w:ilvl w:val="0"/>
          <w:numId w:val="65"/>
        </w:numPr>
        <w:tabs>
          <w:tab w:val="clear" w:pos="2722"/>
        </w:tabs>
        <w:spacing w:after="120" w:line="240" w:lineRule="auto"/>
      </w:pPr>
      <w:bookmarkStart w:id="15" w:name="_Toc115467227"/>
      <w:bookmarkStart w:id="16" w:name="_Toc115442429"/>
      <w:r>
        <w:rPr>
          <w:rFonts w:cs="Arial"/>
        </w:rPr>
        <w:t>S</w:t>
      </w:r>
      <w:r w:rsidRPr="00263460">
        <w:rPr>
          <w:rFonts w:cs="Arial"/>
        </w:rPr>
        <w:t>tudy whether any updates are needed for the power model</w:t>
      </w:r>
      <w:r>
        <w:rPr>
          <w:rFonts w:cs="Arial"/>
        </w:rPr>
        <w:t xml:space="preserve"> (including any updates to </w:t>
      </w:r>
      <w:r>
        <w:rPr>
          <w:rFonts w:cs="Arial"/>
        </w:rPr>
        <w:lastRenderedPageBreak/>
        <w:t>scaling factors, transition time)</w:t>
      </w:r>
      <w:r w:rsidRPr="00263460">
        <w:rPr>
          <w:rFonts w:cs="Arial"/>
        </w:rPr>
        <w:t xml:space="preserve"> when </w:t>
      </w:r>
      <w:r>
        <w:rPr>
          <w:rFonts w:cs="Arial"/>
        </w:rPr>
        <w:t>the main radio</w:t>
      </w:r>
      <w:r w:rsidRPr="00263460">
        <w:rPr>
          <w:rFonts w:cs="Arial"/>
        </w:rPr>
        <w:t xml:space="preserve"> is operated in conjunction with </w:t>
      </w:r>
      <w:r>
        <w:rPr>
          <w:rFonts w:cs="Arial"/>
        </w:rPr>
        <w:t>LP-</w:t>
      </w:r>
      <w:r w:rsidRPr="00263460">
        <w:rPr>
          <w:rFonts w:cs="Arial"/>
        </w:rPr>
        <w:t>WUR</w:t>
      </w:r>
      <w:bookmarkEnd w:id="15"/>
      <w:bookmarkEnd w:id="16"/>
    </w:p>
    <w:p w14:paraId="5F3DC3E8" w14:textId="77777777" w:rsidR="005579EF" w:rsidRPr="00512DDB" w:rsidRDefault="005579EF" w:rsidP="00F51F0B">
      <w:pPr>
        <w:pStyle w:val="Proposal"/>
        <w:numPr>
          <w:ilvl w:val="0"/>
          <w:numId w:val="65"/>
        </w:numPr>
        <w:tabs>
          <w:tab w:val="clear" w:pos="2722"/>
        </w:tabs>
        <w:spacing w:after="120" w:line="240" w:lineRule="auto"/>
      </w:pPr>
      <w:bookmarkStart w:id="17" w:name="_Toc115467228"/>
      <w:bookmarkStart w:id="18" w:name="_Toc115442430"/>
      <w:r>
        <w:rPr>
          <w:rFonts w:cs="Arial"/>
        </w:rPr>
        <w:t>Consider additional energy (if any) consumed to acquire synchronization</w:t>
      </w:r>
      <w:bookmarkEnd w:id="17"/>
      <w:bookmarkEnd w:id="18"/>
    </w:p>
    <w:p w14:paraId="5F918F91" w14:textId="77777777" w:rsidR="005579EF" w:rsidRDefault="005579EF" w:rsidP="005579EF">
      <w:pPr>
        <w:pStyle w:val="Proposal"/>
        <w:tabs>
          <w:tab w:val="clear" w:pos="2722"/>
        </w:tabs>
        <w:spacing w:after="120" w:line="240" w:lineRule="auto"/>
        <w:ind w:left="1304"/>
      </w:pPr>
      <w:bookmarkStart w:id="19" w:name="_Toc115467235"/>
      <w:bookmarkStart w:id="20" w:name="_Toc115442437"/>
      <w:r>
        <w:t xml:space="preserve">For power saving evaluations, consider impact of </w:t>
      </w:r>
      <w:r>
        <w:rPr>
          <w:rFonts w:cs="Arial"/>
        </w:rPr>
        <w:t>DRX/Paging configuration assumptions for the UE and impact of false wake-up of main radio due to LP-WUR false alarms.</w:t>
      </w:r>
      <w:bookmarkEnd w:id="19"/>
      <w:bookmarkEnd w:id="20"/>
    </w:p>
    <w:p w14:paraId="6E3DAA47" w14:textId="77777777" w:rsidR="005579EF" w:rsidRDefault="005579EF" w:rsidP="005579EF">
      <w:pPr>
        <w:pStyle w:val="aff6"/>
        <w:rPr>
          <w:rFonts w:eastAsiaTheme="majorEastAsia"/>
          <w:b/>
          <w:i/>
          <w:iCs/>
        </w:rPr>
      </w:pPr>
    </w:p>
    <w:p w14:paraId="4EBA689E" w14:textId="77777777" w:rsidR="005579EF" w:rsidRPr="00750F0C" w:rsidRDefault="005579EF" w:rsidP="00F51F0B">
      <w:pPr>
        <w:pStyle w:val="aff6"/>
        <w:numPr>
          <w:ilvl w:val="0"/>
          <w:numId w:val="61"/>
        </w:numPr>
        <w:overflowPunct w:val="0"/>
        <w:autoSpaceDE w:val="0"/>
        <w:autoSpaceDN w:val="0"/>
        <w:adjustRightInd w:val="0"/>
        <w:contextualSpacing/>
        <w:textAlignment w:val="baseline"/>
        <w:rPr>
          <w:b/>
        </w:rPr>
      </w:pPr>
      <w:r>
        <w:rPr>
          <w:b/>
        </w:rPr>
        <w:t>Qualcomm:</w:t>
      </w:r>
      <w:r w:rsidRPr="00520F18">
        <w:t xml:space="preserve"> </w:t>
      </w:r>
      <w:r w:rsidRPr="00FB0978">
        <w:t>[0.015*]</w:t>
      </w:r>
      <w:r w:rsidRPr="00FB0978">
        <w:tab/>
        <w:t>[20000*]</w:t>
      </w:r>
      <w:r w:rsidRPr="00FB0978">
        <w:tab/>
        <w:t xml:space="preserve">[400 </w:t>
      </w:r>
      <w:proofErr w:type="spellStart"/>
      <w:r w:rsidRPr="00FB0978">
        <w:t>ms</w:t>
      </w:r>
      <w:proofErr w:type="spellEnd"/>
      <w:r w:rsidRPr="00FB0978">
        <w:t>*]</w:t>
      </w:r>
    </w:p>
    <w:p w14:paraId="604C54EE" w14:textId="77777777" w:rsidR="005579EF" w:rsidRPr="00FB0978" w:rsidRDefault="005579EF" w:rsidP="005579EF">
      <w:pPr>
        <w:pStyle w:val="aff6"/>
        <w:rPr>
          <w:rFonts w:eastAsiaTheme="majorEastAsia"/>
          <w:b/>
          <w:i/>
          <w:iCs/>
        </w:rPr>
      </w:pPr>
    </w:p>
    <w:p w14:paraId="4826E5AC" w14:textId="6765596F" w:rsidR="008373C1" w:rsidRDefault="005579EF" w:rsidP="008373C1">
      <w:pPr>
        <w:pStyle w:val="a6"/>
      </w:pPr>
      <w:r w:rsidRPr="003A0AF2">
        <w:t xml:space="preserve">Table </w:t>
      </w:r>
      <w:fldSimple w:instr=" SEQ Table \* ARABIC ">
        <w:r>
          <w:rPr>
            <w:noProof/>
          </w:rPr>
          <w:t>1</w:t>
        </w:r>
      </w:fldSimple>
      <w:r w:rsidRPr="003A0AF2">
        <w:t xml:space="preserve"> Power Model</w:t>
      </w:r>
      <w:r>
        <w:t xml:space="preserve"> for Deep Sleep and ULPS</w:t>
      </w:r>
    </w:p>
    <w:p w14:paraId="08C4136D" w14:textId="5FA19680" w:rsidR="008373C1" w:rsidRPr="008373C1" w:rsidRDefault="008373C1" w:rsidP="008373C1">
      <w:r w:rsidRPr="008373C1">
        <w:rPr>
          <w:noProof/>
        </w:rPr>
        <w:drawing>
          <wp:inline distT="0" distB="0" distL="0" distR="0" wp14:anchorId="06A67BC0" wp14:editId="1AB6532D">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0510" cy="2366010"/>
                    </a:xfrm>
                    <a:prstGeom prst="rect">
                      <a:avLst/>
                    </a:prstGeom>
                    <a:noFill/>
                    <a:ln>
                      <a:noFill/>
                    </a:ln>
                  </pic:spPr>
                </pic:pic>
              </a:graphicData>
            </a:graphic>
          </wp:inline>
        </w:drawing>
      </w:r>
    </w:p>
    <w:p w14:paraId="3D98EC54" w14:textId="77777777" w:rsidR="005579EF" w:rsidRDefault="005579EF" w:rsidP="00F51F0B">
      <w:pPr>
        <w:pStyle w:val="aff6"/>
        <w:widowControl w:val="0"/>
        <w:numPr>
          <w:ilvl w:val="0"/>
          <w:numId w:val="61"/>
        </w:numPr>
        <w:spacing w:after="160"/>
        <w:contextualSpacing/>
        <w:jc w:val="both"/>
        <w:rPr>
          <w:rFonts w:eastAsiaTheme="majorEastAsia"/>
          <w:iCs/>
        </w:rPr>
      </w:pPr>
      <w:r w:rsidRPr="00B82579">
        <w:rPr>
          <w:rFonts w:eastAsiaTheme="majorEastAsia" w:hint="eastAsia"/>
          <w:b/>
          <w:iCs/>
        </w:rPr>
        <w:t>O</w:t>
      </w:r>
      <w:r w:rsidRPr="00B82579">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sidRPr="00016451">
        <w:rPr>
          <w:rFonts w:eastAsia="MS Mincho"/>
          <w:szCs w:val="20"/>
          <w:lang w:eastAsia="ja-JP"/>
        </w:rPr>
        <w:t xml:space="preserve"> </w:t>
      </w:r>
      <w:r w:rsidRPr="008A29F2">
        <w:rPr>
          <w:rFonts w:ascii="Calibri" w:eastAsia="宋体" w:hAnsi="Calibri" w:cs="Calibri"/>
          <w:kern w:val="2"/>
          <w:sz w:val="18"/>
          <w:szCs w:val="18"/>
        </w:rPr>
        <w:t>[200ms]</w:t>
      </w:r>
      <w:r>
        <w:t xml:space="preserve">----transition energy: </w:t>
      </w:r>
      <w:r w:rsidRPr="00016451">
        <w:rPr>
          <w:rFonts w:eastAsia="MS Mincho"/>
          <w:szCs w:val="20"/>
          <w:lang w:eastAsia="ja-JP"/>
        </w:rPr>
        <w:t>[</w:t>
      </w:r>
      <w:r>
        <w:rPr>
          <w:rFonts w:eastAsia="MS Mincho"/>
          <w:szCs w:val="20"/>
          <w:lang w:eastAsia="ja-JP"/>
        </w:rPr>
        <w:t>5</w:t>
      </w:r>
      <w:r w:rsidRPr="00016451">
        <w:rPr>
          <w:rFonts w:eastAsia="MS Mincho"/>
          <w:szCs w:val="20"/>
          <w:lang w:eastAsia="ja-JP"/>
        </w:rPr>
        <w:t>000]</w:t>
      </w:r>
    </w:p>
    <w:p w14:paraId="2EAF302D" w14:textId="77777777" w:rsidR="005579EF" w:rsidRPr="00471C28" w:rsidRDefault="005579EF" w:rsidP="005579EF">
      <w:pPr>
        <w:pStyle w:val="aff6"/>
        <w:spacing w:after="240"/>
        <w:ind w:left="420"/>
        <w:jc w:val="center"/>
        <w:rPr>
          <w:b/>
        </w:rPr>
      </w:pPr>
      <w:r w:rsidRPr="00471C28">
        <w:rPr>
          <w:rFonts w:hint="eastAsia"/>
          <w:b/>
        </w:rPr>
        <w:t>T</w:t>
      </w:r>
      <w:r w:rsidRPr="00471C28">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5579EF" w14:paraId="4B1B09CF" w14:textId="77777777" w:rsidTr="008C2F86">
        <w:tc>
          <w:tcPr>
            <w:tcW w:w="1522" w:type="dxa"/>
          </w:tcPr>
          <w:p w14:paraId="11D80A23" w14:textId="77777777" w:rsidR="005579EF" w:rsidRDefault="005579EF" w:rsidP="008C2F86">
            <w:pPr>
              <w:rPr>
                <w:highlight w:val="yellow"/>
                <w:lang w:eastAsia="x-none"/>
              </w:rPr>
            </w:pPr>
            <w:r>
              <w:rPr>
                <w:b/>
                <w:bCs/>
                <w:sz w:val="18"/>
                <w:szCs w:val="18"/>
              </w:rPr>
              <w:t xml:space="preserve">Power State </w:t>
            </w:r>
          </w:p>
        </w:tc>
        <w:tc>
          <w:tcPr>
            <w:tcW w:w="5453" w:type="dxa"/>
          </w:tcPr>
          <w:p w14:paraId="2809A7C0" w14:textId="77777777" w:rsidR="005579EF" w:rsidRDefault="005579EF" w:rsidP="008C2F86">
            <w:pPr>
              <w:rPr>
                <w:highlight w:val="yellow"/>
                <w:lang w:eastAsia="x-none"/>
              </w:rPr>
            </w:pPr>
            <w:r>
              <w:rPr>
                <w:b/>
                <w:bCs/>
                <w:sz w:val="18"/>
                <w:szCs w:val="18"/>
              </w:rPr>
              <w:t xml:space="preserve">Characteristics </w:t>
            </w:r>
          </w:p>
        </w:tc>
        <w:tc>
          <w:tcPr>
            <w:tcW w:w="1321" w:type="dxa"/>
          </w:tcPr>
          <w:p w14:paraId="15752BB9" w14:textId="77777777" w:rsidR="005579EF" w:rsidRDefault="005579EF" w:rsidP="008C2F86">
            <w:pPr>
              <w:rPr>
                <w:highlight w:val="yellow"/>
                <w:lang w:eastAsia="x-none"/>
              </w:rPr>
            </w:pPr>
            <w:r>
              <w:rPr>
                <w:b/>
                <w:bCs/>
                <w:sz w:val="18"/>
                <w:szCs w:val="18"/>
              </w:rPr>
              <w:t xml:space="preserve">Relative Power </w:t>
            </w:r>
          </w:p>
        </w:tc>
      </w:tr>
      <w:tr w:rsidR="005579EF" w14:paraId="23619503" w14:textId="77777777" w:rsidTr="008C2F86">
        <w:tc>
          <w:tcPr>
            <w:tcW w:w="8296" w:type="dxa"/>
            <w:gridSpan w:val="3"/>
          </w:tcPr>
          <w:p w14:paraId="67542D7A" w14:textId="77777777" w:rsidR="005579EF" w:rsidRPr="00573C5C" w:rsidRDefault="005579EF" w:rsidP="008C2F86">
            <w:pPr>
              <w:jc w:val="center"/>
              <w:rPr>
                <w:b/>
                <w:bCs/>
                <w:sz w:val="18"/>
                <w:szCs w:val="18"/>
              </w:rPr>
            </w:pPr>
            <w:r>
              <w:rPr>
                <w:rFonts w:hint="eastAsia"/>
                <w:b/>
                <w:bCs/>
                <w:sz w:val="18"/>
                <w:szCs w:val="18"/>
              </w:rPr>
              <w:t>M</w:t>
            </w:r>
            <w:r>
              <w:rPr>
                <w:b/>
                <w:bCs/>
                <w:sz w:val="18"/>
                <w:szCs w:val="18"/>
              </w:rPr>
              <w:t>ain radio</w:t>
            </w:r>
          </w:p>
        </w:tc>
      </w:tr>
      <w:tr w:rsidR="005579EF" w14:paraId="7BDF5836" w14:textId="77777777" w:rsidTr="008C2F86">
        <w:tc>
          <w:tcPr>
            <w:tcW w:w="1522" w:type="dxa"/>
          </w:tcPr>
          <w:p w14:paraId="719E58F2" w14:textId="77777777" w:rsidR="005579EF" w:rsidRPr="004A3D82" w:rsidRDefault="005579EF" w:rsidP="008C2F86">
            <w:pPr>
              <w:rPr>
                <w:sz w:val="18"/>
                <w:szCs w:val="18"/>
              </w:rPr>
            </w:pPr>
            <w:r>
              <w:rPr>
                <w:color w:val="FF0000"/>
                <w:sz w:val="18"/>
                <w:szCs w:val="18"/>
              </w:rPr>
              <w:t>[</w:t>
            </w:r>
            <w:r w:rsidRPr="00777E3B">
              <w:rPr>
                <w:color w:val="FF0000"/>
                <w:sz w:val="18"/>
                <w:szCs w:val="18"/>
              </w:rPr>
              <w:t>Quasi</w:t>
            </w:r>
            <w:r>
              <w:rPr>
                <w:color w:val="FF0000"/>
                <w:sz w:val="18"/>
                <w:szCs w:val="18"/>
              </w:rPr>
              <w:t>]</w:t>
            </w:r>
            <w:r w:rsidRPr="00777E3B">
              <w:rPr>
                <w:color w:val="FF0000"/>
                <w:sz w:val="18"/>
                <w:szCs w:val="18"/>
              </w:rPr>
              <w:t xml:space="preserve"> </w:t>
            </w:r>
            <w:r>
              <w:rPr>
                <w:color w:val="FF0000"/>
                <w:sz w:val="18"/>
                <w:szCs w:val="18"/>
              </w:rPr>
              <w:t>Power Off</w:t>
            </w:r>
          </w:p>
        </w:tc>
        <w:tc>
          <w:tcPr>
            <w:tcW w:w="5453" w:type="dxa"/>
          </w:tcPr>
          <w:p w14:paraId="62C73958" w14:textId="77777777" w:rsidR="005579EF" w:rsidRPr="00B06ED6" w:rsidRDefault="005579EF" w:rsidP="008C2F86">
            <w:pPr>
              <w:rPr>
                <w:sz w:val="18"/>
                <w:szCs w:val="18"/>
              </w:rPr>
            </w:pPr>
            <w:r>
              <w:rPr>
                <w:rFonts w:hint="eastAsia"/>
                <w:sz w:val="18"/>
                <w:szCs w:val="18"/>
              </w:rPr>
              <w:t>M</w:t>
            </w:r>
            <w:r>
              <w:rPr>
                <w:sz w:val="18"/>
                <w:szCs w:val="18"/>
              </w:rPr>
              <w:t>ain radio can keep power off when LP-WUR not wake-up main radio.</w:t>
            </w:r>
          </w:p>
        </w:tc>
        <w:tc>
          <w:tcPr>
            <w:tcW w:w="1321" w:type="dxa"/>
          </w:tcPr>
          <w:p w14:paraId="0FEFC182" w14:textId="77777777" w:rsidR="005579EF" w:rsidRPr="0083684C" w:rsidRDefault="005579EF" w:rsidP="008C2F86">
            <w:pPr>
              <w:rPr>
                <w:sz w:val="18"/>
                <w:szCs w:val="18"/>
              </w:rPr>
            </w:pPr>
            <w:r w:rsidRPr="00F165D5">
              <w:rPr>
                <w:rFonts w:hint="eastAsia"/>
                <w:color w:val="FF0000"/>
                <w:sz w:val="18"/>
                <w:szCs w:val="18"/>
              </w:rPr>
              <w:t>[</w:t>
            </w:r>
            <w:r w:rsidRPr="00F165D5">
              <w:rPr>
                <w:color w:val="FF0000"/>
                <w:sz w:val="18"/>
                <w:szCs w:val="18"/>
              </w:rPr>
              <w:t>0.01]</w:t>
            </w:r>
          </w:p>
        </w:tc>
      </w:tr>
    </w:tbl>
    <w:p w14:paraId="42481477" w14:textId="77777777" w:rsidR="005579EF" w:rsidRPr="00471C28" w:rsidRDefault="005579EF" w:rsidP="005579EF">
      <w:pPr>
        <w:rPr>
          <w:highlight w:val="yellow"/>
          <w:lang w:eastAsia="x-none"/>
        </w:rPr>
      </w:pPr>
    </w:p>
    <w:p w14:paraId="6245F504" w14:textId="77777777" w:rsidR="005579EF" w:rsidRPr="00E33F1B" w:rsidRDefault="005579EF" w:rsidP="005579EF">
      <w:pPr>
        <w:jc w:val="center"/>
        <w:rPr>
          <w:b/>
        </w:rPr>
      </w:pPr>
      <w:r w:rsidRPr="00E33F1B">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5579EF" w:rsidRPr="003E2B05" w14:paraId="593E004F" w14:textId="77777777" w:rsidTr="008C2F86">
        <w:trPr>
          <w:trHeight w:val="187"/>
        </w:trPr>
        <w:tc>
          <w:tcPr>
            <w:tcW w:w="3210" w:type="dxa"/>
          </w:tcPr>
          <w:p w14:paraId="30D587DA"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Sleep type </w:t>
            </w:r>
          </w:p>
        </w:tc>
        <w:tc>
          <w:tcPr>
            <w:tcW w:w="3210" w:type="dxa"/>
          </w:tcPr>
          <w:p w14:paraId="0AC9712B"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Additional transition energy: </w:t>
            </w:r>
          </w:p>
          <w:p w14:paraId="6D073039"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(Relative power x </w:t>
            </w:r>
            <w:proofErr w:type="spellStart"/>
            <w:r w:rsidRPr="003E2B05">
              <w:rPr>
                <w:rFonts w:ascii="Arial" w:hAnsi="Arial" w:cs="Arial"/>
                <w:b/>
                <w:bCs/>
                <w:color w:val="000000"/>
                <w:sz w:val="18"/>
                <w:szCs w:val="18"/>
              </w:rPr>
              <w:t>ms</w:t>
            </w:r>
            <w:proofErr w:type="spellEnd"/>
            <w:r w:rsidRPr="003E2B05">
              <w:rPr>
                <w:rFonts w:ascii="Arial" w:hAnsi="Arial" w:cs="Arial"/>
                <w:b/>
                <w:bCs/>
                <w:color w:val="000000"/>
                <w:sz w:val="18"/>
                <w:szCs w:val="18"/>
              </w:rPr>
              <w:t xml:space="preserve">) </w:t>
            </w:r>
          </w:p>
        </w:tc>
        <w:tc>
          <w:tcPr>
            <w:tcW w:w="3211" w:type="dxa"/>
          </w:tcPr>
          <w:p w14:paraId="47D1DDFD"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Total transition time </w:t>
            </w:r>
          </w:p>
        </w:tc>
      </w:tr>
      <w:tr w:rsidR="005579EF" w:rsidRPr="003E2B05" w14:paraId="1ED25059" w14:textId="77777777" w:rsidTr="008C2F86">
        <w:trPr>
          <w:trHeight w:val="84"/>
        </w:trPr>
        <w:tc>
          <w:tcPr>
            <w:tcW w:w="3210" w:type="dxa"/>
            <w:shd w:val="clear" w:color="auto" w:fill="auto"/>
          </w:tcPr>
          <w:p w14:paraId="3A9EC8E4" w14:textId="77777777" w:rsidR="005579EF" w:rsidRDefault="005579EF" w:rsidP="008C2F86">
            <w:pPr>
              <w:jc w:val="left"/>
              <w:rPr>
                <w:rFonts w:ascii="Arial" w:hAnsi="Arial" w:cs="Arial"/>
                <w:color w:val="000000"/>
                <w:sz w:val="18"/>
                <w:szCs w:val="18"/>
              </w:rPr>
            </w:pPr>
            <w:r>
              <w:rPr>
                <w:color w:val="FF0000"/>
                <w:sz w:val="18"/>
                <w:szCs w:val="18"/>
              </w:rPr>
              <w:t>[</w:t>
            </w:r>
            <w:r w:rsidRPr="00777E3B">
              <w:rPr>
                <w:color w:val="FF0000"/>
                <w:sz w:val="18"/>
                <w:szCs w:val="18"/>
              </w:rPr>
              <w:t>Quasi</w:t>
            </w:r>
            <w:r>
              <w:rPr>
                <w:color w:val="FF0000"/>
                <w:sz w:val="18"/>
                <w:szCs w:val="18"/>
              </w:rPr>
              <w:t>]</w:t>
            </w:r>
            <w:r w:rsidRPr="00777E3B">
              <w:rPr>
                <w:color w:val="FF0000"/>
                <w:sz w:val="18"/>
                <w:szCs w:val="18"/>
              </w:rPr>
              <w:t xml:space="preserve"> </w:t>
            </w:r>
            <w:r>
              <w:rPr>
                <w:color w:val="FF0000"/>
                <w:sz w:val="18"/>
                <w:szCs w:val="18"/>
              </w:rPr>
              <w:t>Power Off</w:t>
            </w:r>
          </w:p>
        </w:tc>
        <w:tc>
          <w:tcPr>
            <w:tcW w:w="3210" w:type="dxa"/>
            <w:shd w:val="clear" w:color="auto" w:fill="auto"/>
          </w:tcPr>
          <w:p w14:paraId="788DA5C5" w14:textId="77777777" w:rsidR="005579EF" w:rsidRPr="00F31E09" w:rsidRDefault="005579EF" w:rsidP="008C2F86">
            <w:pPr>
              <w:jc w:val="left"/>
              <w:rPr>
                <w:rFonts w:ascii="Arial" w:hAnsi="Arial" w:cs="Arial"/>
                <w:color w:val="000000"/>
                <w:sz w:val="18"/>
                <w:szCs w:val="18"/>
              </w:rPr>
            </w:pPr>
            <w:r w:rsidRPr="005A303D">
              <w:rPr>
                <w:rFonts w:ascii="Arial" w:hAnsi="Arial" w:cs="Arial"/>
                <w:color w:val="FF0000"/>
                <w:sz w:val="18"/>
                <w:szCs w:val="18"/>
              </w:rPr>
              <w:t>[</w:t>
            </w:r>
            <w:r>
              <w:rPr>
                <w:rFonts w:ascii="Arial" w:hAnsi="Arial" w:cs="Arial"/>
                <w:color w:val="FF0000"/>
                <w:sz w:val="18"/>
                <w:szCs w:val="18"/>
              </w:rPr>
              <w:t>5</w:t>
            </w:r>
            <w:r w:rsidRPr="005A303D">
              <w:rPr>
                <w:rFonts w:ascii="Arial" w:hAnsi="Arial" w:cs="Arial"/>
                <w:color w:val="FF0000"/>
                <w:sz w:val="18"/>
                <w:szCs w:val="18"/>
              </w:rPr>
              <w:t>000]</w:t>
            </w:r>
          </w:p>
        </w:tc>
        <w:tc>
          <w:tcPr>
            <w:tcW w:w="3211" w:type="dxa"/>
            <w:shd w:val="clear" w:color="auto" w:fill="auto"/>
          </w:tcPr>
          <w:p w14:paraId="6D1D79B0" w14:textId="77777777" w:rsidR="005579EF" w:rsidRPr="00BE4B44" w:rsidRDefault="005579EF" w:rsidP="008C2F86">
            <w:pPr>
              <w:jc w:val="left"/>
              <w:rPr>
                <w:rFonts w:ascii="Arial" w:hAnsi="Arial" w:cs="Arial"/>
                <w:color w:val="000000"/>
                <w:sz w:val="18"/>
                <w:szCs w:val="18"/>
              </w:rPr>
            </w:pPr>
            <w:r>
              <w:rPr>
                <w:rFonts w:ascii="Arial" w:hAnsi="Arial" w:cs="Arial"/>
                <w:color w:val="FF0000"/>
                <w:sz w:val="18"/>
                <w:szCs w:val="18"/>
              </w:rPr>
              <w:t>[2</w:t>
            </w:r>
            <w:r w:rsidRPr="00A36C10">
              <w:rPr>
                <w:rFonts w:ascii="Arial" w:hAnsi="Arial" w:cs="Arial"/>
                <w:color w:val="FF0000"/>
                <w:sz w:val="18"/>
                <w:szCs w:val="18"/>
              </w:rPr>
              <w:t xml:space="preserve">00 </w:t>
            </w:r>
            <w:proofErr w:type="spellStart"/>
            <w:r w:rsidRPr="00A36C10">
              <w:rPr>
                <w:rFonts w:ascii="Arial" w:hAnsi="Arial" w:cs="Arial"/>
                <w:color w:val="FF0000"/>
                <w:sz w:val="18"/>
                <w:szCs w:val="18"/>
              </w:rPr>
              <w:t>ms</w:t>
            </w:r>
            <w:proofErr w:type="spellEnd"/>
            <w:r>
              <w:rPr>
                <w:rFonts w:ascii="Arial" w:hAnsi="Arial" w:cs="Arial"/>
                <w:color w:val="FF0000"/>
                <w:sz w:val="18"/>
                <w:szCs w:val="18"/>
              </w:rPr>
              <w:t>]</w:t>
            </w:r>
          </w:p>
        </w:tc>
      </w:tr>
      <w:tr w:rsidR="005579EF" w:rsidRPr="003E2B05" w14:paraId="5BE3C5C0" w14:textId="77777777" w:rsidTr="008C2F86">
        <w:trPr>
          <w:trHeight w:val="84"/>
        </w:trPr>
        <w:tc>
          <w:tcPr>
            <w:tcW w:w="3210" w:type="dxa"/>
          </w:tcPr>
          <w:p w14:paraId="0561201B"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Deep sleep </w:t>
            </w:r>
          </w:p>
        </w:tc>
        <w:tc>
          <w:tcPr>
            <w:tcW w:w="3210" w:type="dxa"/>
          </w:tcPr>
          <w:p w14:paraId="7A196101"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450 </w:t>
            </w:r>
          </w:p>
        </w:tc>
        <w:tc>
          <w:tcPr>
            <w:tcW w:w="3211" w:type="dxa"/>
          </w:tcPr>
          <w:p w14:paraId="3AAB6238"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20 </w:t>
            </w:r>
            <w:proofErr w:type="spellStart"/>
            <w:r w:rsidRPr="003E2B05">
              <w:rPr>
                <w:rFonts w:ascii="Arial" w:hAnsi="Arial" w:cs="Arial"/>
                <w:color w:val="000000"/>
                <w:sz w:val="18"/>
                <w:szCs w:val="18"/>
              </w:rPr>
              <w:t>ms</w:t>
            </w:r>
            <w:proofErr w:type="spellEnd"/>
            <w:r w:rsidRPr="003E2B05">
              <w:rPr>
                <w:rFonts w:ascii="Arial" w:hAnsi="Arial" w:cs="Arial"/>
                <w:color w:val="000000"/>
                <w:sz w:val="18"/>
                <w:szCs w:val="18"/>
              </w:rPr>
              <w:t xml:space="preserve"> </w:t>
            </w:r>
          </w:p>
        </w:tc>
      </w:tr>
      <w:tr w:rsidR="005579EF" w:rsidRPr="003E2B05" w14:paraId="7823C171" w14:textId="77777777" w:rsidTr="008C2F86">
        <w:trPr>
          <w:trHeight w:val="84"/>
        </w:trPr>
        <w:tc>
          <w:tcPr>
            <w:tcW w:w="3210" w:type="dxa"/>
          </w:tcPr>
          <w:p w14:paraId="4C26348F"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Light sleep </w:t>
            </w:r>
          </w:p>
        </w:tc>
        <w:tc>
          <w:tcPr>
            <w:tcW w:w="3210" w:type="dxa"/>
          </w:tcPr>
          <w:p w14:paraId="70BB3BAC"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100 </w:t>
            </w:r>
          </w:p>
        </w:tc>
        <w:tc>
          <w:tcPr>
            <w:tcW w:w="3211" w:type="dxa"/>
          </w:tcPr>
          <w:p w14:paraId="59ED1AA3"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6 </w:t>
            </w:r>
            <w:proofErr w:type="spellStart"/>
            <w:r w:rsidRPr="003E2B05">
              <w:rPr>
                <w:rFonts w:ascii="Arial" w:hAnsi="Arial" w:cs="Arial"/>
                <w:color w:val="000000"/>
                <w:sz w:val="18"/>
                <w:szCs w:val="18"/>
              </w:rPr>
              <w:t>ms</w:t>
            </w:r>
            <w:proofErr w:type="spellEnd"/>
            <w:r w:rsidRPr="003E2B05">
              <w:rPr>
                <w:rFonts w:ascii="Arial" w:hAnsi="Arial" w:cs="Arial"/>
                <w:color w:val="000000"/>
                <w:sz w:val="18"/>
                <w:szCs w:val="18"/>
              </w:rPr>
              <w:t xml:space="preserve"> </w:t>
            </w:r>
          </w:p>
        </w:tc>
      </w:tr>
      <w:tr w:rsidR="005579EF" w:rsidRPr="003E2B05" w14:paraId="509E123C" w14:textId="77777777" w:rsidTr="008C2F86">
        <w:trPr>
          <w:trHeight w:val="84"/>
        </w:trPr>
        <w:tc>
          <w:tcPr>
            <w:tcW w:w="3210" w:type="dxa"/>
          </w:tcPr>
          <w:p w14:paraId="0EC11147"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Micro sleep </w:t>
            </w:r>
          </w:p>
        </w:tc>
        <w:tc>
          <w:tcPr>
            <w:tcW w:w="3210" w:type="dxa"/>
          </w:tcPr>
          <w:p w14:paraId="1FC082C6"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0 </w:t>
            </w:r>
          </w:p>
        </w:tc>
        <w:tc>
          <w:tcPr>
            <w:tcW w:w="3211" w:type="dxa"/>
          </w:tcPr>
          <w:p w14:paraId="37659F53"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0 </w:t>
            </w:r>
            <w:proofErr w:type="spellStart"/>
            <w:r w:rsidRPr="003E2B05">
              <w:rPr>
                <w:rFonts w:ascii="Arial" w:hAnsi="Arial" w:cs="Arial"/>
                <w:color w:val="000000"/>
                <w:sz w:val="18"/>
                <w:szCs w:val="18"/>
              </w:rPr>
              <w:t>ms</w:t>
            </w:r>
            <w:proofErr w:type="spellEnd"/>
            <w:r w:rsidRPr="003E2B05">
              <w:rPr>
                <w:rFonts w:ascii="Arial" w:hAnsi="Arial" w:cs="Arial"/>
                <w:color w:val="000000"/>
                <w:sz w:val="18"/>
                <w:szCs w:val="18"/>
              </w:rPr>
              <w:t xml:space="preserve">* </w:t>
            </w:r>
          </w:p>
        </w:tc>
      </w:tr>
      <w:tr w:rsidR="005579EF" w14:paraId="20473AA7" w14:textId="77777777" w:rsidTr="008C2F86">
        <w:tc>
          <w:tcPr>
            <w:tcW w:w="9631" w:type="dxa"/>
            <w:gridSpan w:val="3"/>
          </w:tcPr>
          <w:p w14:paraId="5B2E74E4" w14:textId="77777777" w:rsidR="005579EF" w:rsidRDefault="005579EF" w:rsidP="008C2F86">
            <w:pPr>
              <w:rPr>
                <w:lang w:eastAsia="x-none"/>
              </w:rPr>
            </w:pPr>
            <w:r w:rsidRPr="003E2B05">
              <w:rPr>
                <w:lang w:eastAsia="x-none"/>
              </w:rPr>
              <w:lastRenderedPageBreak/>
              <w:t>Immediate transition is assumed for power saving study purpose from or to a non-sleep state</w:t>
            </w:r>
          </w:p>
        </w:tc>
      </w:tr>
    </w:tbl>
    <w:p w14:paraId="67A1DAC1" w14:textId="77777777" w:rsidR="005579EF" w:rsidRDefault="005579EF" w:rsidP="005579EF">
      <w:pPr>
        <w:rPr>
          <w:rFonts w:eastAsiaTheme="majorEastAsia"/>
          <w:iCs/>
        </w:rPr>
      </w:pPr>
    </w:p>
    <w:p w14:paraId="4751FFE5" w14:textId="77777777" w:rsidR="005579EF" w:rsidRPr="004D25A1" w:rsidRDefault="005579EF" w:rsidP="00F51F0B">
      <w:pPr>
        <w:pStyle w:val="aff6"/>
        <w:widowControl w:val="0"/>
        <w:numPr>
          <w:ilvl w:val="0"/>
          <w:numId w:val="61"/>
        </w:numPr>
        <w:spacing w:after="160"/>
        <w:contextualSpacing/>
        <w:jc w:val="both"/>
        <w:rPr>
          <w:rFonts w:eastAsiaTheme="majorEastAsia"/>
          <w:b/>
          <w:iCs/>
        </w:rPr>
      </w:pPr>
      <w:r w:rsidRPr="004D25A1">
        <w:rPr>
          <w:rFonts w:eastAsiaTheme="majorEastAsia"/>
          <w:b/>
          <w:iCs/>
        </w:rPr>
        <w:t>Apple:</w:t>
      </w:r>
    </w:p>
    <w:p w14:paraId="2FD2CF9B" w14:textId="77777777" w:rsidR="005579EF" w:rsidRPr="004D25A1" w:rsidRDefault="005579EF" w:rsidP="00F51F0B">
      <w:pPr>
        <w:pStyle w:val="aff6"/>
        <w:numPr>
          <w:ilvl w:val="0"/>
          <w:numId w:val="66"/>
        </w:numPr>
        <w:spacing w:after="120" w:line="240" w:lineRule="auto"/>
      </w:pPr>
      <w:r w:rsidRPr="004D25A1">
        <w:t>Main radio</w:t>
      </w:r>
    </w:p>
    <w:p w14:paraId="457337DD" w14:textId="77777777" w:rsidR="005579EF" w:rsidRPr="004D25A1" w:rsidRDefault="005579EF" w:rsidP="00F51F0B">
      <w:pPr>
        <w:pStyle w:val="aff6"/>
        <w:numPr>
          <w:ilvl w:val="1"/>
          <w:numId w:val="66"/>
        </w:numPr>
        <w:spacing w:after="120" w:line="240" w:lineRule="auto"/>
      </w:pPr>
      <w:r w:rsidRPr="004D25A1">
        <w:t xml:space="preserve">The power consumption of the main radio in </w:t>
      </w:r>
      <w:r w:rsidRPr="000E637B">
        <w:rPr>
          <w:highlight w:val="yellow"/>
        </w:rPr>
        <w:t>ultra-deep sleep state</w:t>
      </w:r>
    </w:p>
    <w:p w14:paraId="7032E8DB" w14:textId="77777777" w:rsidR="005579EF" w:rsidRPr="004D25A1" w:rsidRDefault="005579EF" w:rsidP="00F51F0B">
      <w:pPr>
        <w:pStyle w:val="aff6"/>
        <w:numPr>
          <w:ilvl w:val="1"/>
          <w:numId w:val="66"/>
        </w:numPr>
        <w:spacing w:after="120" w:line="240" w:lineRule="auto"/>
      </w:pPr>
      <w:r w:rsidRPr="004D25A1">
        <w:t>The transition time and transition energy for the main radio to go from non-sleep state to ultra-deep sleep state</w:t>
      </w:r>
    </w:p>
    <w:p w14:paraId="6C1C1603" w14:textId="77777777" w:rsidR="005579EF" w:rsidRPr="004D25A1" w:rsidRDefault="005579EF" w:rsidP="00F51F0B">
      <w:pPr>
        <w:pStyle w:val="aff6"/>
        <w:numPr>
          <w:ilvl w:val="1"/>
          <w:numId w:val="66"/>
        </w:numPr>
        <w:spacing w:after="120" w:line="240" w:lineRule="auto"/>
      </w:pPr>
      <w:r w:rsidRPr="004D25A1">
        <w:t>The transition time and transition energy for the main radio to go from ultra-deep sleep state to non-sleep state</w:t>
      </w:r>
    </w:p>
    <w:p w14:paraId="0C85660E" w14:textId="77777777" w:rsidR="005579EF" w:rsidRPr="004D25A1" w:rsidRDefault="005579EF" w:rsidP="00F51F0B">
      <w:pPr>
        <w:pStyle w:val="aff6"/>
        <w:numPr>
          <w:ilvl w:val="1"/>
          <w:numId w:val="66"/>
        </w:numPr>
        <w:spacing w:after="120" w:line="240" w:lineRule="auto"/>
      </w:pPr>
      <w:r w:rsidRPr="004D25A1">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rsidRPr="004D25A1">
        <w:t>etc</w:t>
      </w:r>
      <w:proofErr w:type="spellEnd"/>
      <w:r w:rsidRPr="004D25A1">
        <w:t>).</w:t>
      </w:r>
    </w:p>
    <w:p w14:paraId="74A8EF64" w14:textId="77777777" w:rsidR="005579EF" w:rsidRPr="004D25A1" w:rsidRDefault="005579EF" w:rsidP="00F51F0B">
      <w:pPr>
        <w:pStyle w:val="aff6"/>
        <w:numPr>
          <w:ilvl w:val="1"/>
          <w:numId w:val="66"/>
        </w:numPr>
        <w:spacing w:after="120" w:line="240" w:lineRule="auto"/>
      </w:pPr>
      <w:r w:rsidRPr="004D25A1">
        <w:t>There may be different implementations that allow the main radio to go into different levels of ultra-deep sleep state. Multiple models can be potentially considered.</w:t>
      </w:r>
    </w:p>
    <w:p w14:paraId="0FF4B409" w14:textId="77777777" w:rsidR="005579EF" w:rsidRPr="000E637B" w:rsidRDefault="005579EF" w:rsidP="005579EF">
      <w:pPr>
        <w:spacing w:after="120"/>
        <w:rPr>
          <w:rFonts w:eastAsia="Yu Gothic Medium"/>
          <w:b/>
          <w:i/>
        </w:rPr>
      </w:pPr>
      <w:r w:rsidRPr="000E637B">
        <w:rPr>
          <w:rFonts w:eastAsia="Yu Gothic Medium"/>
          <w:b/>
          <w:i/>
        </w:rPr>
        <w:t xml:space="preserve">Proposal 4: For WUS evaluation, use the evaluation methodology and power model defined in TR </w:t>
      </w:r>
      <w:r w:rsidRPr="000E637B">
        <w:rPr>
          <w:rFonts w:eastAsia="Yu Gothic Medium"/>
          <w:b/>
          <w:i/>
          <w:highlight w:val="yellow"/>
        </w:rPr>
        <w:t>38.840 as the baseline</w:t>
      </w:r>
      <w:r w:rsidRPr="000E637B">
        <w:rPr>
          <w:rFonts w:eastAsia="Yu Gothic Medium"/>
          <w:b/>
          <w:i/>
        </w:rPr>
        <w:t>. Additionally, define the following parameters for UE power model:</w:t>
      </w:r>
    </w:p>
    <w:p w14:paraId="39AB758B" w14:textId="77777777" w:rsidR="005579EF" w:rsidRPr="004D25A1" w:rsidRDefault="005579EF" w:rsidP="00F51F0B">
      <w:pPr>
        <w:pStyle w:val="aff6"/>
        <w:numPr>
          <w:ilvl w:val="0"/>
          <w:numId w:val="46"/>
        </w:numPr>
        <w:spacing w:after="120" w:line="240" w:lineRule="auto"/>
        <w:rPr>
          <w:b/>
        </w:rPr>
      </w:pPr>
      <w:r w:rsidRPr="004D25A1">
        <w:rPr>
          <w:b/>
        </w:rPr>
        <w:t>The power consumption of the main radio in “ultra-deep sleep state”</w:t>
      </w:r>
    </w:p>
    <w:p w14:paraId="01C918C9" w14:textId="77777777" w:rsidR="005579EF" w:rsidRPr="004D25A1" w:rsidRDefault="005579EF" w:rsidP="00F51F0B">
      <w:pPr>
        <w:pStyle w:val="aff6"/>
        <w:numPr>
          <w:ilvl w:val="0"/>
          <w:numId w:val="46"/>
        </w:numPr>
        <w:spacing w:after="120" w:line="240" w:lineRule="auto"/>
        <w:rPr>
          <w:b/>
        </w:rPr>
      </w:pPr>
      <w:r w:rsidRPr="004D25A1">
        <w:rPr>
          <w:b/>
        </w:rPr>
        <w:t>The transition time and transition energy for the main radio to go from/to non-sleep state to/from ultra-deep sleep state</w:t>
      </w:r>
    </w:p>
    <w:p w14:paraId="1AC88ED8" w14:textId="77777777" w:rsidR="005579EF" w:rsidRPr="004D25A1" w:rsidRDefault="005579EF" w:rsidP="00F51F0B">
      <w:pPr>
        <w:pStyle w:val="aff6"/>
        <w:numPr>
          <w:ilvl w:val="0"/>
          <w:numId w:val="46"/>
        </w:numPr>
        <w:overflowPunct w:val="0"/>
        <w:autoSpaceDE w:val="0"/>
        <w:autoSpaceDN w:val="0"/>
        <w:adjustRightInd w:val="0"/>
        <w:spacing w:line="240" w:lineRule="auto"/>
        <w:textAlignment w:val="baseline"/>
        <w:rPr>
          <w:b/>
        </w:rPr>
      </w:pPr>
      <w:r w:rsidRPr="004D25A1">
        <w:rPr>
          <w:b/>
        </w:rPr>
        <w:t>The power consumption of WUR during active monitoring</w:t>
      </w:r>
    </w:p>
    <w:p w14:paraId="1B1CB450" w14:textId="77777777" w:rsidR="005579EF" w:rsidRDefault="005579EF" w:rsidP="00F51F0B">
      <w:pPr>
        <w:pStyle w:val="aff6"/>
        <w:numPr>
          <w:ilvl w:val="0"/>
          <w:numId w:val="46"/>
        </w:numPr>
        <w:overflowPunct w:val="0"/>
        <w:autoSpaceDE w:val="0"/>
        <w:autoSpaceDN w:val="0"/>
        <w:adjustRightInd w:val="0"/>
        <w:spacing w:line="240" w:lineRule="auto"/>
        <w:textAlignment w:val="baseline"/>
        <w:rPr>
          <w:b/>
        </w:rPr>
      </w:pPr>
      <w:r w:rsidRPr="004D25A1">
        <w:rPr>
          <w:b/>
        </w:rPr>
        <w:t>The power consumption of WUR when it is not actively monitoring</w:t>
      </w:r>
    </w:p>
    <w:p w14:paraId="373E2240" w14:textId="77777777" w:rsidR="005579EF" w:rsidRPr="004D25A1" w:rsidRDefault="005579EF" w:rsidP="00F51F0B">
      <w:pPr>
        <w:pStyle w:val="aff6"/>
        <w:widowControl w:val="0"/>
        <w:numPr>
          <w:ilvl w:val="0"/>
          <w:numId w:val="46"/>
        </w:numPr>
        <w:spacing w:after="160"/>
        <w:contextualSpacing/>
        <w:jc w:val="both"/>
        <w:rPr>
          <w:rFonts w:eastAsiaTheme="majorEastAsia"/>
          <w:b/>
          <w:iCs/>
        </w:rPr>
      </w:pPr>
      <w:r w:rsidRPr="004D25A1">
        <w:rPr>
          <w:rFonts w:eastAsiaTheme="majorEastAsia"/>
          <w:b/>
          <w:iCs/>
        </w:rPr>
        <w:t>Apple:</w:t>
      </w:r>
    </w:p>
    <w:p w14:paraId="65B4CC23" w14:textId="77777777" w:rsidR="005579EF" w:rsidRDefault="005579EF" w:rsidP="005579EF">
      <w:pPr>
        <w:spacing w:after="0" w:line="240" w:lineRule="auto"/>
        <w:rPr>
          <w:b/>
        </w:rPr>
      </w:pPr>
    </w:p>
    <w:p w14:paraId="64084137" w14:textId="77777777" w:rsidR="005579EF" w:rsidRPr="00EF3E55" w:rsidRDefault="005579EF" w:rsidP="00F51F0B">
      <w:pPr>
        <w:pStyle w:val="aff6"/>
        <w:widowControl w:val="0"/>
        <w:numPr>
          <w:ilvl w:val="0"/>
          <w:numId w:val="61"/>
        </w:numPr>
        <w:spacing w:after="160"/>
        <w:contextualSpacing/>
        <w:jc w:val="both"/>
        <w:rPr>
          <w:rFonts w:eastAsiaTheme="majorEastAsia"/>
          <w:b/>
          <w:iCs/>
        </w:rPr>
      </w:pPr>
      <w:r>
        <w:rPr>
          <w:rFonts w:eastAsiaTheme="majorEastAsia"/>
          <w:b/>
          <w:iCs/>
        </w:rPr>
        <w:t>CMCC</w:t>
      </w:r>
      <w:r w:rsidRPr="004D25A1">
        <w:rPr>
          <w:rFonts w:eastAsiaTheme="majorEastAsia"/>
          <w:b/>
          <w:iCs/>
        </w:rPr>
        <w:t>:</w:t>
      </w:r>
    </w:p>
    <w:p w14:paraId="2BBAC767" w14:textId="77777777" w:rsidR="005579EF" w:rsidRPr="00390B18" w:rsidRDefault="005579EF" w:rsidP="005579EF">
      <w:pPr>
        <w:rPr>
          <w:b/>
          <w:i/>
        </w:rPr>
      </w:pPr>
      <w:r w:rsidRPr="00390B18">
        <w:rPr>
          <w:b/>
          <w:i/>
        </w:rPr>
        <w:t>Proposal 2: The transient period between “main radio turned on” and “main radio turned off/deep sleep” shall be taken into consideration in the evaluation methodology.</w:t>
      </w:r>
    </w:p>
    <w:p w14:paraId="37808DE4" w14:textId="14D4A3B2" w:rsidR="005579EF" w:rsidRDefault="005579EF" w:rsidP="005579EF">
      <w:pPr>
        <w:rPr>
          <w:rFonts w:eastAsiaTheme="minorEastAsia"/>
          <w:lang w:eastAsia="zh-CN"/>
        </w:rPr>
      </w:pPr>
    </w:p>
    <w:p w14:paraId="3C9898CA" w14:textId="452A4EE8" w:rsidR="000B4E56" w:rsidRDefault="000B4E56" w:rsidP="005579EF">
      <w:pPr>
        <w:rPr>
          <w:rFonts w:eastAsiaTheme="minorEastAsia"/>
          <w:lang w:eastAsia="zh-CN"/>
        </w:rPr>
      </w:pPr>
    </w:p>
    <w:p w14:paraId="467733C4" w14:textId="77777777" w:rsidR="000B4E56" w:rsidRDefault="000B4E56" w:rsidP="000B4E56">
      <w:pPr>
        <w:spacing w:after="0"/>
      </w:pPr>
      <w:r w:rsidRPr="00D04A57">
        <w:t>Ultra-deep sleep state power model</w:t>
      </w:r>
      <w:r>
        <w:t>,</w:t>
      </w:r>
    </w:p>
    <w:p w14:paraId="6609B135" w14:textId="77777777" w:rsidR="000B4E56" w:rsidRDefault="000B4E56" w:rsidP="000B4E56">
      <w:pPr>
        <w:spacing w:after="0"/>
      </w:pPr>
    </w:p>
    <w:p w14:paraId="1CE02848" w14:textId="77777777" w:rsidR="000B4E56" w:rsidRPr="00D04A57" w:rsidRDefault="000B4E56" w:rsidP="000B4E5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5E760674" w14:textId="77777777" w:rsidR="000B4E56" w:rsidRPr="00D04A57" w:rsidRDefault="000B4E56" w:rsidP="000B4E56">
      <w:pPr>
        <w:numPr>
          <w:ilvl w:val="0"/>
          <w:numId w:val="21"/>
        </w:numPr>
        <w:spacing w:after="0"/>
        <w:rPr>
          <w:rFonts w:eastAsia="Yu Gothic Medium"/>
        </w:rPr>
      </w:pPr>
      <w:r w:rsidRPr="00D04A57">
        <w:rPr>
          <w:rFonts w:eastAsia="Yu Gothic Medium"/>
        </w:rPr>
        <w:t xml:space="preserve">relative power: 0.015 [0.05]; transition time: </w:t>
      </w:r>
      <w:r w:rsidRPr="00D04A57">
        <w:rPr>
          <w:rFonts w:eastAsia="Malgun Gothic"/>
          <w:kern w:val="24"/>
        </w:rPr>
        <w:t xml:space="preserve">200 </w:t>
      </w:r>
      <w:proofErr w:type="spellStart"/>
      <w:r w:rsidRPr="00D04A57">
        <w:rPr>
          <w:rFonts w:eastAsia="Malgun Gothic"/>
          <w:kern w:val="24"/>
        </w:rPr>
        <w:t>ms</w:t>
      </w:r>
      <w:proofErr w:type="spellEnd"/>
      <w:r w:rsidRPr="00D04A57">
        <w:rPr>
          <w:rFonts w:eastAsia="Malgun Gothic"/>
          <w:kern w:val="24"/>
        </w:rPr>
        <w:t xml:space="preserve"> [25 </w:t>
      </w:r>
      <w:proofErr w:type="spellStart"/>
      <w:r w:rsidRPr="00D04A57">
        <w:rPr>
          <w:rFonts w:eastAsia="Malgun Gothic"/>
          <w:kern w:val="24"/>
        </w:rPr>
        <w:t>ms</w:t>
      </w:r>
      <w:proofErr w:type="spellEnd"/>
      <w:r w:rsidRPr="00D04A57">
        <w:rPr>
          <w:rFonts w:eastAsia="Malgun Gothic"/>
          <w:kern w:val="24"/>
        </w:rPr>
        <w:t>]</w:t>
      </w:r>
      <w:r w:rsidRPr="00D04A57">
        <w:rPr>
          <w:rFonts w:eastAsia="Yu Gothic Medium"/>
        </w:rPr>
        <w:t xml:space="preserve">; transition energy: </w:t>
      </w:r>
      <w:r w:rsidRPr="00D04A57">
        <w:rPr>
          <w:rFonts w:eastAsia="Malgun Gothic"/>
          <w:kern w:val="24"/>
        </w:rPr>
        <w:t>10000 [1250]</w:t>
      </w:r>
      <w:r w:rsidRPr="00D04A57">
        <w:rPr>
          <w:rFonts w:eastAsia="Yu Gothic Medium"/>
        </w:rPr>
        <w:t xml:space="preserve">: </w:t>
      </w:r>
      <w:proofErr w:type="spellStart"/>
      <w:r w:rsidRPr="00D04A57">
        <w:rPr>
          <w:rFonts w:eastAsia="Yu Gothic Medium"/>
        </w:rPr>
        <w:t>FutureWei</w:t>
      </w:r>
      <w:proofErr w:type="spellEnd"/>
      <w:r w:rsidRPr="00D04A57">
        <w:rPr>
          <w:rFonts w:eastAsia="Yu Gothic Medium"/>
        </w:rPr>
        <w:t>, Nokia</w:t>
      </w:r>
    </w:p>
    <w:p w14:paraId="70E28819" w14:textId="77777777" w:rsidR="000B4E56" w:rsidRPr="00D04A57" w:rsidRDefault="000B4E56" w:rsidP="000B4E56">
      <w:pPr>
        <w:numPr>
          <w:ilvl w:val="0"/>
          <w:numId w:val="21"/>
        </w:numPr>
        <w:spacing w:after="0"/>
        <w:rPr>
          <w:rFonts w:eastAsia="Yu Gothic Medium"/>
        </w:rPr>
      </w:pPr>
      <w:r w:rsidRPr="00D04A57">
        <w:rPr>
          <w:rFonts w:eastAsia="Yu Gothic Medium"/>
        </w:rPr>
        <w:t xml:space="preserve">relative power: </w:t>
      </w:r>
      <w:r w:rsidRPr="00D04A57">
        <w:rPr>
          <w:rFonts w:eastAsia="MS Mincho"/>
          <w:lang w:eastAsia="ja-JP"/>
        </w:rPr>
        <w:t>0.015</w:t>
      </w:r>
      <w:r w:rsidRPr="00D04A57">
        <w:rPr>
          <w:rFonts w:eastAsia="Yu Gothic Medium"/>
        </w:rPr>
        <w:t>; transition time:</w:t>
      </w:r>
      <w:r w:rsidRPr="00D04A57">
        <w:rPr>
          <w:rFonts w:eastAsia="MS Mincho"/>
          <w:lang w:eastAsia="ja-JP"/>
        </w:rPr>
        <w:t xml:space="preserve"> </w:t>
      </w:r>
      <w:r w:rsidRPr="00D04A57">
        <w:rPr>
          <w:rFonts w:eastAsia="MS Mincho"/>
          <w:lang w:val="en-GB" w:eastAsia="ja-JP"/>
        </w:rPr>
        <w:t>400ms</w:t>
      </w:r>
      <w:r w:rsidRPr="00D04A57">
        <w:rPr>
          <w:rFonts w:eastAsia="Yu Gothic Medium"/>
        </w:rPr>
        <w:t xml:space="preserve">; transition energy: </w:t>
      </w:r>
      <w:r w:rsidRPr="00D04A57">
        <w:rPr>
          <w:rFonts w:eastAsia="MS Mincho"/>
          <w:lang w:eastAsia="ja-JP"/>
        </w:rPr>
        <w:t>[2000-20000]</w:t>
      </w:r>
      <w:r w:rsidRPr="00D04A57">
        <w:t>: vivo, Intel, MTK, Qualcomm</w:t>
      </w:r>
    </w:p>
    <w:p w14:paraId="3D8C1FDE" w14:textId="77777777" w:rsidR="000B4E56" w:rsidRPr="00D04A57" w:rsidRDefault="000B4E56" w:rsidP="000B4E56">
      <w:pPr>
        <w:numPr>
          <w:ilvl w:val="0"/>
          <w:numId w:val="21"/>
        </w:numPr>
        <w:spacing w:after="0"/>
        <w:rPr>
          <w:rFonts w:eastAsia="Yu Gothic Medium"/>
        </w:rPr>
      </w:pPr>
      <w:r w:rsidRPr="00D04A57">
        <w:rPr>
          <w:rFonts w:eastAsia="Yu Gothic Medium"/>
        </w:rPr>
        <w:t>relative power: “0”; transition time:</w:t>
      </w:r>
      <w:r w:rsidRPr="00D04A57">
        <w:rPr>
          <w:rFonts w:eastAsia="Malgun Gothic"/>
        </w:rPr>
        <w:t xml:space="preserve"> [100 </w:t>
      </w:r>
      <w:proofErr w:type="spellStart"/>
      <w:r w:rsidRPr="00D04A57">
        <w:rPr>
          <w:rFonts w:eastAsia="Malgun Gothic"/>
        </w:rPr>
        <w:t>ms</w:t>
      </w:r>
      <w:proofErr w:type="spellEnd"/>
      <w:r w:rsidRPr="00D04A57">
        <w:rPr>
          <w:rFonts w:eastAsia="Malgun Gothic"/>
        </w:rPr>
        <w:t xml:space="preserve">]; </w:t>
      </w:r>
      <w:r w:rsidRPr="00D04A57">
        <w:rPr>
          <w:rFonts w:eastAsia="Yu Gothic Medium"/>
        </w:rPr>
        <w:t xml:space="preserve">transition energy: </w:t>
      </w:r>
      <w:r w:rsidRPr="00D04A57">
        <w:rPr>
          <w:rFonts w:eastAsia="Malgun Gothic"/>
        </w:rPr>
        <w:t>[2250]</w:t>
      </w:r>
      <w:r w:rsidRPr="00D04A57">
        <w:t>: CATT</w:t>
      </w:r>
    </w:p>
    <w:p w14:paraId="43AF59FF" w14:textId="77777777" w:rsidR="000B4E56" w:rsidRPr="00081522" w:rsidRDefault="000B4E56" w:rsidP="000B4E56">
      <w:pPr>
        <w:numPr>
          <w:ilvl w:val="0"/>
          <w:numId w:val="21"/>
        </w:numPr>
        <w:spacing w:after="0"/>
        <w:rPr>
          <w:rFonts w:eastAsia="Yu Gothic Medium"/>
        </w:rPr>
      </w:pPr>
      <w:r w:rsidRPr="00D04A57">
        <w:rPr>
          <w:rFonts w:eastAsiaTheme="majorEastAsia"/>
          <w:iCs/>
        </w:rPr>
        <w:t xml:space="preserve">relative </w:t>
      </w:r>
      <w:proofErr w:type="gramStart"/>
      <w:r w:rsidRPr="00D04A57">
        <w:rPr>
          <w:rFonts w:eastAsiaTheme="majorEastAsia"/>
          <w:iCs/>
        </w:rPr>
        <w:t>power[</w:t>
      </w:r>
      <w:proofErr w:type="gramEnd"/>
      <w:r w:rsidRPr="00D04A57">
        <w:rPr>
          <w:rFonts w:eastAsiaTheme="majorEastAsia"/>
          <w:iCs/>
        </w:rPr>
        <w:t>0.01]</w:t>
      </w:r>
      <w:r w:rsidRPr="00D04A57">
        <w:rPr>
          <w:rFonts w:eastAsia="Yu Gothic Medium"/>
        </w:rPr>
        <w:t>;</w:t>
      </w:r>
      <w:r w:rsidRPr="00D04A57">
        <w:rPr>
          <w:rFonts w:eastAsiaTheme="majorEastAsia"/>
          <w:iCs/>
        </w:rPr>
        <w:t xml:space="preserve"> </w:t>
      </w:r>
      <w:r w:rsidRPr="00D04A57">
        <w:rPr>
          <w:rFonts w:eastAsia="Yu Gothic Medium"/>
        </w:rPr>
        <w:t>transition time:</w:t>
      </w:r>
      <w:r w:rsidRPr="00D04A57">
        <w:rPr>
          <w:rFonts w:eastAsia="MS Mincho"/>
          <w:lang w:eastAsia="ja-JP"/>
        </w:rPr>
        <w:t xml:space="preserve"> </w:t>
      </w:r>
      <w:r w:rsidRPr="00D04A57">
        <w:rPr>
          <w:kern w:val="2"/>
        </w:rPr>
        <w:t>[200ms]</w:t>
      </w:r>
      <w:r w:rsidRPr="00D04A57">
        <w:rPr>
          <w:rFonts w:eastAsia="Yu Gothic Medium"/>
        </w:rPr>
        <w:t xml:space="preserve">; transition energy: </w:t>
      </w:r>
      <w:r w:rsidRPr="00D04A57">
        <w:rPr>
          <w:rFonts w:eastAsia="MS Mincho"/>
          <w:lang w:eastAsia="ja-JP"/>
        </w:rPr>
        <w:t>[5000]</w:t>
      </w:r>
      <w:r w:rsidRPr="00D04A57">
        <w:t>: OPPO</w:t>
      </w:r>
    </w:p>
    <w:p w14:paraId="391C5704" w14:textId="77777777" w:rsidR="000B4E56" w:rsidRPr="00D04A57" w:rsidRDefault="000B4E56" w:rsidP="000B4E56">
      <w:pPr>
        <w:spacing w:after="0"/>
        <w:rPr>
          <w:lang w:eastAsia="zh-CN"/>
        </w:rPr>
      </w:pPr>
      <w:r>
        <w:rPr>
          <w:lang w:eastAsia="zh-CN"/>
        </w:rPr>
        <w:t>Transition time in the order of several seconds (1 or several seconds),</w:t>
      </w:r>
    </w:p>
    <w:p w14:paraId="0F4303F5" w14:textId="77777777" w:rsidR="000B4E56" w:rsidRPr="00D04A57" w:rsidRDefault="000B4E56" w:rsidP="000B4E56">
      <w:pPr>
        <w:numPr>
          <w:ilvl w:val="0"/>
          <w:numId w:val="21"/>
        </w:numPr>
        <w:spacing w:after="0"/>
        <w:rPr>
          <w:rFonts w:eastAsia="Yu Gothic Medium"/>
        </w:rPr>
      </w:pPr>
      <w:r w:rsidRPr="00D04A57">
        <w:rPr>
          <w:rFonts w:eastAsia="Yu Gothic Medium"/>
        </w:rPr>
        <w:t>relative power: [0]; transition time: 1 or several seconds; transition energy: need to be discussed: Huawei</w:t>
      </w:r>
    </w:p>
    <w:p w14:paraId="0321E5BD" w14:textId="77777777" w:rsidR="000B4E56" w:rsidRPr="001161D5" w:rsidRDefault="000B4E56" w:rsidP="005579EF">
      <w:pPr>
        <w:rPr>
          <w:rFonts w:eastAsiaTheme="minorEastAsia"/>
          <w:lang w:eastAsia="zh-CN"/>
        </w:rPr>
      </w:pPr>
    </w:p>
    <w:p w14:paraId="59D024A4" w14:textId="2DBAE02F" w:rsidR="005579EF" w:rsidRPr="000D2A0E" w:rsidRDefault="00994907" w:rsidP="000D2A0E">
      <w:pPr>
        <w:pStyle w:val="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2B-v1:</w:t>
      </w:r>
    </w:p>
    <w:p w14:paraId="211A85FD" w14:textId="77777777" w:rsidR="005579EF" w:rsidRPr="00B8575E" w:rsidRDefault="005579EF" w:rsidP="005579EF">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1930FA8" w14:textId="31639D12" w:rsidR="005579EF" w:rsidRPr="00C067D4" w:rsidRDefault="005579EF" w:rsidP="00C90421">
      <w:pPr>
        <w:pStyle w:val="aff6"/>
        <w:numPr>
          <w:ilvl w:val="0"/>
          <w:numId w:val="16"/>
        </w:numPr>
        <w:rPr>
          <w:lang w:val="en-GB" w:eastAsia="zh-CN"/>
        </w:rPr>
      </w:pPr>
      <w:r>
        <w:rPr>
          <w:lang w:eastAsia="zh-CN"/>
        </w:rPr>
        <w:t>For IoT and Wearable cases, r</w:t>
      </w:r>
      <w:proofErr w:type="spellStart"/>
      <w:r w:rsidRPr="00C067D4">
        <w:rPr>
          <w:rFonts w:hint="eastAsia"/>
          <w:lang w:val="en-GB" w:eastAsia="zh-CN"/>
        </w:rPr>
        <w:t>eusing</w:t>
      </w:r>
      <w:proofErr w:type="spellEnd"/>
      <w:r w:rsidRPr="00C067D4">
        <w:rPr>
          <w:rFonts w:hint="eastAsia"/>
          <w:lang w:val="en-GB" w:eastAsia="zh-CN"/>
        </w:rPr>
        <w:t xml:space="preserve"> TR38.8</w:t>
      </w:r>
      <w:r w:rsidRPr="00C067D4">
        <w:rPr>
          <w:lang w:val="en-GB" w:eastAsia="zh-CN"/>
        </w:rPr>
        <w:t>75</w:t>
      </w:r>
      <w:r w:rsidRPr="00C067D4">
        <w:rPr>
          <w:rFonts w:hint="eastAsia"/>
          <w:lang w:val="en-GB" w:eastAsia="zh-CN"/>
        </w:rPr>
        <w:t xml:space="preserve"> </w:t>
      </w:r>
      <w:r>
        <w:rPr>
          <w:lang w:val="en-GB" w:eastAsia="zh-CN"/>
        </w:rPr>
        <w:t>p</w:t>
      </w:r>
      <w:r w:rsidRPr="00C067D4">
        <w:rPr>
          <w:rFonts w:hint="eastAsia"/>
          <w:lang w:val="en-GB" w:eastAsia="zh-CN"/>
        </w:rPr>
        <w:t xml:space="preserve">ower model as </w:t>
      </w:r>
      <w:r>
        <w:rPr>
          <w:lang w:val="en-GB" w:eastAsia="zh-CN"/>
        </w:rPr>
        <w:t>baseline</w:t>
      </w:r>
      <w:r w:rsidRPr="00C067D4">
        <w:rPr>
          <w:lang w:val="en-GB" w:eastAsia="zh-CN"/>
        </w:rPr>
        <w:t>.</w:t>
      </w:r>
    </w:p>
    <w:p w14:paraId="51CC6437" w14:textId="77777777" w:rsidR="005579EF" w:rsidRPr="00C067D4" w:rsidRDefault="005579EF" w:rsidP="00C90421">
      <w:pPr>
        <w:pStyle w:val="aff6"/>
        <w:numPr>
          <w:ilvl w:val="0"/>
          <w:numId w:val="16"/>
        </w:numPr>
        <w:rPr>
          <w:lang w:val="en-GB" w:eastAsia="zh-CN"/>
        </w:rPr>
      </w:pPr>
      <w:r>
        <w:rPr>
          <w:lang w:eastAsia="zh-CN"/>
        </w:rPr>
        <w:lastRenderedPageBreak/>
        <w:t xml:space="preserve">For </w:t>
      </w:r>
      <w:proofErr w:type="spellStart"/>
      <w:r>
        <w:rPr>
          <w:lang w:eastAsia="zh-CN"/>
        </w:rPr>
        <w:t>eMBB</w:t>
      </w:r>
      <w:proofErr w:type="spellEnd"/>
      <w:r>
        <w:rPr>
          <w:lang w:eastAsia="zh-CN"/>
        </w:rPr>
        <w:t xml:space="preserve"> cases, r</w:t>
      </w:r>
      <w:proofErr w:type="spellStart"/>
      <w:r w:rsidRPr="00C067D4">
        <w:rPr>
          <w:rFonts w:hint="eastAsia"/>
          <w:lang w:val="en-GB" w:eastAsia="zh-CN"/>
        </w:rPr>
        <w:t>eusing</w:t>
      </w:r>
      <w:proofErr w:type="spellEnd"/>
      <w:r w:rsidRPr="00C067D4">
        <w:rPr>
          <w:rFonts w:hint="eastAsia"/>
          <w:lang w:val="en-GB" w:eastAsia="zh-CN"/>
        </w:rPr>
        <w:t xml:space="preserve"> TR38.840 Power model as </w:t>
      </w:r>
      <w:r>
        <w:rPr>
          <w:lang w:val="en-GB" w:eastAsia="zh-CN"/>
        </w:rPr>
        <w:t>baseline</w:t>
      </w:r>
      <w:r w:rsidRPr="00C067D4">
        <w:rPr>
          <w:lang w:val="en-GB" w:eastAsia="zh-CN"/>
        </w:rPr>
        <w:t>.</w:t>
      </w:r>
    </w:p>
    <w:p w14:paraId="292D770F" w14:textId="77777777" w:rsidR="00106863" w:rsidRPr="006F606C" w:rsidRDefault="00106863" w:rsidP="00C90421">
      <w:pPr>
        <w:pStyle w:val="aff6"/>
        <w:numPr>
          <w:ilvl w:val="0"/>
          <w:numId w:val="16"/>
        </w:numPr>
        <w:rPr>
          <w:lang w:val="en-GB" w:eastAsia="zh-CN"/>
        </w:rPr>
      </w:pPr>
      <w:r>
        <w:rPr>
          <w:lang w:val="en-GB" w:eastAsia="zh-CN"/>
        </w:rPr>
        <w:t>Introduce</w:t>
      </w:r>
      <w:r w:rsidR="00B415A5">
        <w:rPr>
          <w:lang w:val="en-GB" w:eastAsia="zh-CN"/>
        </w:rPr>
        <w:t xml:space="preserve"> </w:t>
      </w:r>
      <w:r>
        <w:rPr>
          <w:lang w:val="en-GB" w:eastAsia="zh-CN"/>
        </w:rPr>
        <w:t>‘</w:t>
      </w:r>
      <w:r w:rsidR="00B415A5" w:rsidRPr="0087410C">
        <w:rPr>
          <w:rFonts w:eastAsia="MS Mincho"/>
          <w:bCs/>
          <w:i/>
          <w:color w:val="FF0000"/>
          <w:szCs w:val="20"/>
          <w:lang w:eastAsia="ja-JP"/>
        </w:rPr>
        <w:t>Ultra-deep sleep</w:t>
      </w:r>
      <w:r>
        <w:rPr>
          <w:rFonts w:eastAsia="MS Mincho"/>
          <w:bCs/>
          <w:color w:val="FF0000"/>
          <w:szCs w:val="20"/>
          <w:lang w:eastAsia="ja-JP"/>
        </w:rPr>
        <w:t>’</w:t>
      </w:r>
      <w:r w:rsidR="00B415A5">
        <w:rPr>
          <w:lang w:val="en-GB" w:eastAsia="zh-CN"/>
        </w:rPr>
        <w:t xml:space="preserve"> </w:t>
      </w:r>
      <w:r w:rsidR="006F606C">
        <w:rPr>
          <w:lang w:val="en-GB" w:eastAsia="zh-CN"/>
        </w:rPr>
        <w:t>p</w:t>
      </w:r>
      <w:r w:rsidR="00B415A5">
        <w:rPr>
          <w:lang w:val="en-GB" w:eastAsia="zh-CN"/>
        </w:rPr>
        <w:t xml:space="preserve">ower state for main </w:t>
      </w:r>
      <w:r w:rsidR="005579EF">
        <w:rPr>
          <w:lang w:val="en-GB" w:eastAsia="zh-CN"/>
        </w:rPr>
        <w:t>radio</w:t>
      </w:r>
      <w:r>
        <w:rPr>
          <w:lang w:val="en-GB" w:eastAsia="zh-CN"/>
        </w:rPr>
        <w:t xml:space="preserve"> and reusing power model option 1 </w:t>
      </w:r>
      <w:r w:rsidR="006F606C">
        <w:rPr>
          <w:lang w:val="en-GB" w:eastAsia="zh-CN"/>
        </w:rPr>
        <w:t xml:space="preserve">value </w:t>
      </w:r>
      <w:r>
        <w:rPr>
          <w:lang w:val="en-GB" w:eastAsia="zh-CN"/>
        </w:rPr>
        <w:t xml:space="preserve">of </w:t>
      </w:r>
      <w:r w:rsidR="00E55669">
        <w:rPr>
          <w:lang w:val="en-GB" w:eastAsia="zh-CN"/>
        </w:rPr>
        <w:t>‘</w:t>
      </w:r>
      <w:r w:rsidR="0087410C" w:rsidRPr="0087410C">
        <w:rPr>
          <w:rFonts w:eastAsia="MS Mincho"/>
          <w:bCs/>
          <w:i/>
          <w:color w:val="FF0000"/>
          <w:szCs w:val="20"/>
          <w:lang w:eastAsia="ja-JP"/>
        </w:rPr>
        <w:t xml:space="preserve">Ultra-deep </w:t>
      </w:r>
      <w:proofErr w:type="spellStart"/>
      <w:r w:rsidR="0087410C" w:rsidRPr="0087410C">
        <w:rPr>
          <w:rFonts w:eastAsia="MS Mincho"/>
          <w:bCs/>
          <w:i/>
          <w:color w:val="FF0000"/>
          <w:szCs w:val="20"/>
          <w:lang w:eastAsia="ja-JP"/>
        </w:rPr>
        <w:t>sleep</w:t>
      </w:r>
      <w:r w:rsidR="00E55669">
        <w:rPr>
          <w:rFonts w:eastAsia="MS Mincho"/>
          <w:bCs/>
          <w:color w:val="FF0000"/>
          <w:szCs w:val="20"/>
          <w:lang w:eastAsia="ja-JP"/>
        </w:rPr>
        <w:t>’</w:t>
      </w:r>
      <w:r w:rsidR="00E55669" w:rsidRPr="00E55669">
        <w:rPr>
          <w:rFonts w:eastAsia="MS Mincho"/>
          <w:bCs/>
          <w:szCs w:val="20"/>
          <w:lang w:eastAsia="ja-JP"/>
        </w:rPr>
        <w:t>f</w:t>
      </w:r>
      <w:proofErr w:type="spellEnd"/>
      <w:r w:rsidR="00E55669" w:rsidRPr="00E55669">
        <w:rPr>
          <w:rFonts w:eastAsia="Batang" w:cs="Times"/>
          <w:szCs w:val="20"/>
          <w:lang w:val="en-GB" w:eastAsia="zh-CN"/>
        </w:rPr>
        <w:t xml:space="preserve">or </w:t>
      </w:r>
      <w:r w:rsidRPr="00E55669">
        <w:rPr>
          <w:rFonts w:eastAsia="Batang" w:cs="Times"/>
          <w:szCs w:val="20"/>
          <w:lang w:val="en-GB" w:eastAsia="zh-CN"/>
        </w:rPr>
        <w:t>LPH</w:t>
      </w:r>
      <w:r w:rsidRPr="00F84AFC">
        <w:rPr>
          <w:rFonts w:eastAsia="Batang" w:cs="Times"/>
          <w:szCs w:val="20"/>
          <w:lang w:val="en-GB" w:eastAsia="zh-CN"/>
        </w:rPr>
        <w:t>AP evaluation</w:t>
      </w:r>
      <w:r>
        <w:rPr>
          <w:rFonts w:eastAsia="Batang" w:cs="Times"/>
          <w:szCs w:val="20"/>
          <w:lang w:val="en-GB" w:eastAsia="zh-CN"/>
        </w:rPr>
        <w:t>,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106863" w:rsidRPr="00716884" w14:paraId="131FC6ED" w14:textId="77777777" w:rsidTr="0087410C">
        <w:trPr>
          <w:trHeight w:val="613"/>
          <w:jc w:val="center"/>
        </w:trPr>
        <w:tc>
          <w:tcPr>
            <w:tcW w:w="1696" w:type="dxa"/>
            <w:shd w:val="clear" w:color="auto" w:fill="auto"/>
            <w:tcMar>
              <w:top w:w="15" w:type="dxa"/>
              <w:left w:w="36" w:type="dxa"/>
              <w:bottom w:w="0" w:type="dxa"/>
              <w:right w:w="36" w:type="dxa"/>
            </w:tcMar>
            <w:vAlign w:val="center"/>
            <w:hideMark/>
          </w:tcPr>
          <w:p w14:paraId="503D5590" w14:textId="77777777" w:rsidR="00106863" w:rsidRPr="00106863" w:rsidRDefault="00106863" w:rsidP="00C56C7D">
            <w:pPr>
              <w:pStyle w:val="TAH"/>
              <w:rPr>
                <w:rFonts w:eastAsia="Malgun Gothic"/>
              </w:rPr>
            </w:pPr>
            <w:r w:rsidRPr="00106863">
              <w:rPr>
                <w:rFonts w:eastAsia="Malgun Gothic"/>
              </w:rPr>
              <w:t>Power State</w:t>
            </w:r>
          </w:p>
        </w:tc>
        <w:tc>
          <w:tcPr>
            <w:tcW w:w="2268" w:type="dxa"/>
            <w:shd w:val="clear" w:color="auto" w:fill="auto"/>
            <w:tcMar>
              <w:top w:w="15" w:type="dxa"/>
              <w:left w:w="36" w:type="dxa"/>
              <w:bottom w:w="0" w:type="dxa"/>
              <w:right w:w="36" w:type="dxa"/>
            </w:tcMar>
            <w:vAlign w:val="center"/>
            <w:hideMark/>
          </w:tcPr>
          <w:p w14:paraId="5C084A5B" w14:textId="77777777" w:rsidR="00106863" w:rsidRPr="00106863" w:rsidRDefault="00106863" w:rsidP="0087410C">
            <w:pPr>
              <w:pStyle w:val="TAH"/>
              <w:rPr>
                <w:rFonts w:eastAsia="Malgun Gothic"/>
              </w:rPr>
            </w:pPr>
            <w:r w:rsidRPr="00106863">
              <w:rPr>
                <w:rFonts w:eastAsia="Malgun Gothic"/>
              </w:rPr>
              <w:t xml:space="preserve">Relative Power </w:t>
            </w:r>
            <w:r w:rsidR="0087410C">
              <w:rPr>
                <w:rFonts w:eastAsia="Malgun Gothic"/>
              </w:rPr>
              <w:t>(</w:t>
            </w:r>
            <w:r>
              <w:rPr>
                <w:rFonts w:eastAsia="Malgun Gothic"/>
              </w:rPr>
              <w:t>unit</w:t>
            </w:r>
            <w:r w:rsidR="0087410C">
              <w:rPr>
                <w:rFonts w:eastAsia="Malgun Gothic"/>
              </w:rPr>
              <w:t>/</w:t>
            </w:r>
            <w:proofErr w:type="spellStart"/>
            <w:r w:rsidR="0087410C">
              <w:rPr>
                <w:rFonts w:eastAsia="Malgun Gothic"/>
              </w:rPr>
              <w:t>ms</w:t>
            </w:r>
            <w:proofErr w:type="spellEnd"/>
            <w:r w:rsidR="0087410C">
              <w:rPr>
                <w:rFonts w:eastAsia="Malgun Gothic"/>
              </w:rPr>
              <w:t>)</w:t>
            </w:r>
          </w:p>
        </w:tc>
        <w:tc>
          <w:tcPr>
            <w:tcW w:w="3119" w:type="dxa"/>
            <w:shd w:val="clear" w:color="auto" w:fill="auto"/>
            <w:tcMar>
              <w:top w:w="15" w:type="dxa"/>
              <w:left w:w="36" w:type="dxa"/>
              <w:bottom w:w="0" w:type="dxa"/>
              <w:right w:w="36" w:type="dxa"/>
            </w:tcMar>
            <w:vAlign w:val="center"/>
            <w:hideMark/>
          </w:tcPr>
          <w:p w14:paraId="4519651E" w14:textId="46B094C5" w:rsidR="00106863" w:rsidRPr="00106863" w:rsidRDefault="00106863" w:rsidP="00C56C7D">
            <w:pPr>
              <w:pStyle w:val="TAH"/>
              <w:rPr>
                <w:rFonts w:eastAsia="Malgun Gothic"/>
              </w:rPr>
            </w:pPr>
            <w:r w:rsidRPr="00106863">
              <w:rPr>
                <w:rFonts w:eastAsia="Malgun Gothic"/>
              </w:rPr>
              <w:t xml:space="preserve">Additional transition </w:t>
            </w:r>
            <w:proofErr w:type="gramStart"/>
            <w:r w:rsidRPr="00106863">
              <w:rPr>
                <w:rFonts w:eastAsia="Malgun Gothic"/>
              </w:rPr>
              <w:t>energy</w:t>
            </w:r>
            <w:r w:rsidR="005B5E27">
              <w:rPr>
                <w:rFonts w:eastAsia="Malgun Gothic"/>
              </w:rPr>
              <w:t>(</w:t>
            </w:r>
            <w:proofErr w:type="gramEnd"/>
            <w:r w:rsidR="005B5E27">
              <w:rPr>
                <w:rFonts w:eastAsia="Malgun Gothic"/>
              </w:rPr>
              <w:t>Note1)</w:t>
            </w:r>
            <w:r w:rsidRPr="00106863">
              <w:rPr>
                <w:rFonts w:eastAsia="Malgun Gothic"/>
              </w:rPr>
              <w:t>:</w:t>
            </w:r>
          </w:p>
          <w:p w14:paraId="7A49047D" w14:textId="2576C351" w:rsidR="00106863" w:rsidRPr="00106863" w:rsidRDefault="00106863" w:rsidP="00C56C7D">
            <w:pPr>
              <w:pStyle w:val="TAH"/>
              <w:rPr>
                <w:rFonts w:eastAsia="Malgun Gothic"/>
              </w:rPr>
            </w:pPr>
            <w:r w:rsidRPr="00106863">
              <w:rPr>
                <w:rFonts w:eastAsia="Malgun Gothic"/>
              </w:rPr>
              <w:t xml:space="preserve">(Relative power x </w:t>
            </w:r>
            <w:proofErr w:type="spellStart"/>
            <w:r w:rsidRPr="00106863">
              <w:rPr>
                <w:rFonts w:eastAsia="Malgun Gothic"/>
              </w:rPr>
              <w:t>ms</w:t>
            </w:r>
            <w:proofErr w:type="spellEnd"/>
            <w:r w:rsidRPr="00106863">
              <w:rPr>
                <w:rFonts w:eastAsia="Malgun Gothic"/>
              </w:rPr>
              <w:t>)</w:t>
            </w:r>
          </w:p>
        </w:tc>
        <w:tc>
          <w:tcPr>
            <w:tcW w:w="1984" w:type="dxa"/>
            <w:shd w:val="clear" w:color="auto" w:fill="auto"/>
            <w:tcMar>
              <w:top w:w="15" w:type="dxa"/>
              <w:left w:w="36" w:type="dxa"/>
              <w:bottom w:w="0" w:type="dxa"/>
              <w:right w:w="36" w:type="dxa"/>
            </w:tcMar>
            <w:vAlign w:val="center"/>
            <w:hideMark/>
          </w:tcPr>
          <w:p w14:paraId="5E3E3262" w14:textId="77777777" w:rsidR="00106863" w:rsidRPr="00106863" w:rsidRDefault="00106863" w:rsidP="00C56C7D">
            <w:pPr>
              <w:pStyle w:val="TAH"/>
              <w:rPr>
                <w:rFonts w:eastAsia="Malgun Gothic"/>
              </w:rPr>
            </w:pPr>
            <w:r w:rsidRPr="00106863">
              <w:rPr>
                <w:rFonts w:eastAsia="Malgun Gothic"/>
              </w:rPr>
              <w:t>Total transition time</w:t>
            </w:r>
          </w:p>
        </w:tc>
      </w:tr>
      <w:tr w:rsidR="00106863" w:rsidRPr="00CF5294" w14:paraId="0926044C" w14:textId="77777777" w:rsidTr="0087410C">
        <w:trPr>
          <w:trHeight w:val="409"/>
          <w:jc w:val="center"/>
        </w:trPr>
        <w:tc>
          <w:tcPr>
            <w:tcW w:w="1696" w:type="dxa"/>
            <w:shd w:val="clear" w:color="auto" w:fill="auto"/>
            <w:tcMar>
              <w:top w:w="15" w:type="dxa"/>
              <w:left w:w="36" w:type="dxa"/>
              <w:bottom w:w="0" w:type="dxa"/>
              <w:right w:w="36" w:type="dxa"/>
            </w:tcMar>
            <w:vAlign w:val="center"/>
            <w:hideMark/>
          </w:tcPr>
          <w:p w14:paraId="451F2619" w14:textId="77777777" w:rsidR="00106863" w:rsidRPr="00106863" w:rsidRDefault="00106863" w:rsidP="00C56C7D">
            <w:pPr>
              <w:ind w:right="-99"/>
              <w:jc w:val="center"/>
              <w:rPr>
                <w:rFonts w:eastAsia="MS Mincho"/>
                <w:bCs/>
                <w:lang w:eastAsia="ja-JP"/>
              </w:rPr>
            </w:pPr>
            <w:r w:rsidRPr="00106863">
              <w:rPr>
                <w:rFonts w:eastAsia="MS Mincho"/>
                <w:bCs/>
                <w:lang w:eastAsia="ja-JP"/>
              </w:rPr>
              <w:t>Ultra-deep sleep</w:t>
            </w:r>
          </w:p>
        </w:tc>
        <w:tc>
          <w:tcPr>
            <w:tcW w:w="2268" w:type="dxa"/>
            <w:shd w:val="clear" w:color="auto" w:fill="auto"/>
            <w:tcMar>
              <w:top w:w="15" w:type="dxa"/>
              <w:left w:w="36" w:type="dxa"/>
              <w:bottom w:w="0" w:type="dxa"/>
              <w:right w:w="36" w:type="dxa"/>
            </w:tcMar>
            <w:vAlign w:val="center"/>
            <w:hideMark/>
          </w:tcPr>
          <w:p w14:paraId="5705692B" w14:textId="77777777" w:rsidR="00106863" w:rsidRPr="00106863" w:rsidRDefault="00106863" w:rsidP="00C56C7D">
            <w:pPr>
              <w:ind w:right="-99"/>
              <w:jc w:val="center"/>
              <w:rPr>
                <w:rFonts w:eastAsia="MS Mincho"/>
                <w:b/>
                <w:bCs/>
                <w:lang w:eastAsia="ja-JP"/>
              </w:rPr>
            </w:pPr>
            <w:r w:rsidRPr="00106863">
              <w:rPr>
                <w:rFonts w:eastAsia="MS Mincho"/>
                <w:b/>
                <w:bCs/>
                <w:lang w:eastAsia="ja-JP"/>
              </w:rPr>
              <w:t>0.015</w:t>
            </w:r>
          </w:p>
        </w:tc>
        <w:tc>
          <w:tcPr>
            <w:tcW w:w="3119" w:type="dxa"/>
            <w:shd w:val="clear" w:color="auto" w:fill="auto"/>
            <w:tcMar>
              <w:top w:w="15" w:type="dxa"/>
              <w:left w:w="36" w:type="dxa"/>
              <w:bottom w:w="0" w:type="dxa"/>
              <w:right w:w="36" w:type="dxa"/>
            </w:tcMar>
            <w:vAlign w:val="center"/>
            <w:hideMark/>
          </w:tcPr>
          <w:p w14:paraId="05A07988" w14:textId="77777777" w:rsidR="00106863" w:rsidRPr="00106863" w:rsidRDefault="00106863" w:rsidP="00C56C7D">
            <w:pPr>
              <w:ind w:right="-99"/>
              <w:jc w:val="center"/>
              <w:rPr>
                <w:rFonts w:eastAsia="MS Mincho"/>
                <w:b/>
                <w:bCs/>
                <w:lang w:eastAsia="ja-JP"/>
              </w:rPr>
            </w:pPr>
            <w:r w:rsidRPr="00DE5710">
              <w:rPr>
                <w:rFonts w:eastAsia="MS Mincho"/>
                <w:b/>
                <w:bCs/>
                <w:highlight w:val="yellow"/>
                <w:lang w:eastAsia="ja-JP"/>
              </w:rPr>
              <w:t>[</w:t>
            </w:r>
            <w:r w:rsidR="006D357F" w:rsidRPr="00DE5710">
              <w:rPr>
                <w:rFonts w:eastAsia="MS Mincho"/>
                <w:b/>
                <w:bCs/>
                <w:highlight w:val="yellow"/>
                <w:lang w:eastAsia="ja-JP"/>
              </w:rPr>
              <w:t>2000-</w:t>
            </w:r>
            <w:proofErr w:type="gramStart"/>
            <w:r w:rsidR="006D357F" w:rsidRPr="00DE5710">
              <w:rPr>
                <w:rFonts w:eastAsia="MS Mincho"/>
                <w:b/>
                <w:bCs/>
                <w:highlight w:val="yellow"/>
                <w:lang w:eastAsia="ja-JP"/>
              </w:rPr>
              <w:t>20000</w:t>
            </w:r>
            <w:r w:rsidRPr="00DE5710">
              <w:rPr>
                <w:rFonts w:eastAsia="MS Mincho"/>
                <w:b/>
                <w:bCs/>
                <w:highlight w:val="yellow"/>
                <w:lang w:eastAsia="ja-JP"/>
              </w:rPr>
              <w:t>]</w:t>
            </w:r>
            <w:r w:rsidR="006D357F" w:rsidRPr="00DE5710">
              <w:rPr>
                <w:rFonts w:eastAsia="MS Mincho"/>
                <w:b/>
                <w:bCs/>
                <w:highlight w:val="yellow"/>
                <w:lang w:eastAsia="ja-JP"/>
              </w:rPr>
              <w:t>*</w:t>
            </w:r>
            <w:proofErr w:type="gramEnd"/>
          </w:p>
        </w:tc>
        <w:tc>
          <w:tcPr>
            <w:tcW w:w="1984" w:type="dxa"/>
            <w:shd w:val="clear" w:color="auto" w:fill="auto"/>
            <w:tcMar>
              <w:top w:w="15" w:type="dxa"/>
              <w:left w:w="36" w:type="dxa"/>
              <w:bottom w:w="0" w:type="dxa"/>
              <w:right w:w="36" w:type="dxa"/>
            </w:tcMar>
            <w:vAlign w:val="center"/>
            <w:hideMark/>
          </w:tcPr>
          <w:p w14:paraId="786300E3" w14:textId="77777777" w:rsidR="00106863" w:rsidRPr="00106863" w:rsidRDefault="00106863" w:rsidP="00C56C7D">
            <w:pPr>
              <w:ind w:right="-99"/>
              <w:jc w:val="center"/>
              <w:rPr>
                <w:rFonts w:eastAsia="MS Mincho"/>
                <w:b/>
                <w:bCs/>
                <w:lang w:eastAsia="ja-JP"/>
              </w:rPr>
            </w:pPr>
            <w:r w:rsidRPr="00106863">
              <w:rPr>
                <w:rFonts w:eastAsia="MS Mincho"/>
                <w:b/>
                <w:bCs/>
                <w:lang w:val="en-GB" w:eastAsia="ja-JP"/>
              </w:rPr>
              <w:t>400ms</w:t>
            </w:r>
          </w:p>
        </w:tc>
      </w:tr>
    </w:tbl>
    <w:p w14:paraId="415B246C" w14:textId="1408017A" w:rsidR="00106863" w:rsidRPr="005B5E27" w:rsidRDefault="005B5E27" w:rsidP="005B5E27">
      <w:pPr>
        <w:pStyle w:val="aff6"/>
        <w:numPr>
          <w:ilvl w:val="0"/>
          <w:numId w:val="16"/>
        </w:numPr>
        <w:rPr>
          <w:highlight w:val="yellow"/>
          <w:lang w:val="en-GB" w:eastAsia="zh-CN"/>
        </w:rPr>
      </w:pPr>
      <w:r>
        <w:rPr>
          <w:lang w:val="en-GB" w:eastAsia="zh-CN"/>
        </w:rPr>
        <w:t xml:space="preserve">Note1: </w:t>
      </w:r>
      <w:r w:rsidRPr="00106863">
        <w:rPr>
          <w:rFonts w:eastAsia="Malgun Gothic"/>
        </w:rPr>
        <w:t xml:space="preserve">transition </w:t>
      </w:r>
      <w:r>
        <w:rPr>
          <w:rFonts w:eastAsia="Malgun Gothic"/>
        </w:rPr>
        <w:t>time</w:t>
      </w:r>
      <w:r w:rsidR="00714510">
        <w:rPr>
          <w:rFonts w:eastAsia="Malgun Gothic"/>
        </w:rPr>
        <w:t xml:space="preserve"> /energy</w:t>
      </w:r>
      <w:r>
        <w:rPr>
          <w:rFonts w:eastAsia="Malgun Gothic"/>
        </w:rPr>
        <w:t xml:space="preserve"> consists </w:t>
      </w:r>
      <w:r w:rsidR="00714510">
        <w:rPr>
          <w:rFonts w:eastAsia="Malgun Gothic"/>
        </w:rPr>
        <w:t xml:space="preserve">of </w:t>
      </w:r>
      <w:r>
        <w:rPr>
          <w:rFonts w:eastAsia="Malgun Gothic"/>
        </w:rPr>
        <w:t xml:space="preserve">the procedure for </w:t>
      </w:r>
      <w:r w:rsidRPr="005B5E27">
        <w:rPr>
          <w:rFonts w:eastAsia="Malgun Gothic"/>
          <w:highlight w:val="yellow"/>
        </w:rPr>
        <w:t xml:space="preserve">[main radio hardware </w:t>
      </w:r>
      <w:proofErr w:type="gramStart"/>
      <w:r w:rsidRPr="005B5E27">
        <w:rPr>
          <w:rFonts w:eastAsia="Malgun Gothic"/>
          <w:highlight w:val="yellow"/>
        </w:rPr>
        <w:t>tune</w:t>
      </w:r>
      <w:proofErr w:type="gramEnd"/>
      <w:r w:rsidRPr="005B5E27">
        <w:rPr>
          <w:rFonts w:eastAsia="Malgun Gothic"/>
          <w:highlight w:val="yellow"/>
        </w:rPr>
        <w:t xml:space="preserve"> on, coarse sync, cell search…]</w:t>
      </w:r>
    </w:p>
    <w:p w14:paraId="0EAB8B71" w14:textId="77777777" w:rsidR="00081522" w:rsidRDefault="00081522" w:rsidP="00081522">
      <w:pPr>
        <w:rPr>
          <w:lang w:eastAsia="zh-CN"/>
        </w:rPr>
      </w:pPr>
    </w:p>
    <w:tbl>
      <w:tblPr>
        <w:tblStyle w:val="afe"/>
        <w:tblW w:w="0" w:type="auto"/>
        <w:tblLook w:val="04A0" w:firstRow="1" w:lastRow="0" w:firstColumn="1" w:lastColumn="0" w:noHBand="0" w:noVBand="1"/>
      </w:tblPr>
      <w:tblGrid>
        <w:gridCol w:w="1555"/>
        <w:gridCol w:w="8407"/>
      </w:tblGrid>
      <w:tr w:rsidR="00081522" w14:paraId="53500188"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66112AAA" w14:textId="77777777" w:rsidR="00081522" w:rsidRDefault="00081522"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3B9EB9F0" w14:textId="77777777" w:rsidR="00081522" w:rsidRDefault="00081522" w:rsidP="0061007F">
            <w:pPr>
              <w:spacing w:before="0" w:after="0" w:line="240" w:lineRule="auto"/>
              <w:rPr>
                <w:b/>
                <w:szCs w:val="22"/>
                <w:lang w:eastAsia="zh-CN"/>
              </w:rPr>
            </w:pPr>
            <w:r>
              <w:rPr>
                <w:b/>
                <w:szCs w:val="22"/>
                <w:lang w:eastAsia="zh-CN"/>
              </w:rPr>
              <w:t>Comments</w:t>
            </w:r>
          </w:p>
        </w:tc>
      </w:tr>
      <w:tr w:rsidR="00081522" w14:paraId="01550593" w14:textId="77777777" w:rsidTr="0061007F">
        <w:tc>
          <w:tcPr>
            <w:tcW w:w="1555" w:type="dxa"/>
            <w:tcBorders>
              <w:top w:val="single" w:sz="4" w:space="0" w:color="auto"/>
              <w:left w:val="single" w:sz="4" w:space="0" w:color="auto"/>
              <w:bottom w:val="single" w:sz="4" w:space="0" w:color="auto"/>
              <w:right w:val="single" w:sz="4" w:space="0" w:color="auto"/>
            </w:tcBorders>
          </w:tcPr>
          <w:p w14:paraId="3F5793FA" w14:textId="762E94E1" w:rsidR="00081522" w:rsidRPr="00105745" w:rsidRDefault="00081522" w:rsidP="0061007F">
            <w:pPr>
              <w:spacing w:after="0" w:line="240" w:lineRule="auto"/>
              <w:rPr>
                <w:szCs w:val="22"/>
                <w:highlight w:val="yellow"/>
                <w:lang w:eastAsia="zh-CN"/>
              </w:rPr>
            </w:pPr>
            <w:r w:rsidRPr="00105745">
              <w:rPr>
                <w:rFonts w:hint="eastAsia"/>
                <w:szCs w:val="22"/>
                <w:highlight w:val="yellow"/>
                <w:lang w:eastAsia="zh-CN"/>
              </w:rPr>
              <w:t>F</w:t>
            </w:r>
            <w:r w:rsidRPr="00105745">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1DD4A1EF" w14:textId="260AC106" w:rsidR="00081522" w:rsidRPr="00105745" w:rsidRDefault="00081522" w:rsidP="0061007F">
            <w:pPr>
              <w:spacing w:after="0" w:line="240" w:lineRule="auto"/>
              <w:rPr>
                <w:szCs w:val="22"/>
                <w:highlight w:val="yellow"/>
                <w:lang w:eastAsia="zh-CN"/>
              </w:rPr>
            </w:pPr>
            <w:r w:rsidRPr="00105745">
              <w:rPr>
                <w:rFonts w:hint="eastAsia"/>
                <w:szCs w:val="22"/>
                <w:highlight w:val="yellow"/>
                <w:lang w:eastAsia="zh-CN"/>
              </w:rPr>
              <w:t>C</w:t>
            </w:r>
            <w:r w:rsidRPr="00105745">
              <w:rPr>
                <w:szCs w:val="22"/>
                <w:highlight w:val="yellow"/>
                <w:lang w:eastAsia="zh-CN"/>
              </w:rPr>
              <w:t>onsidering transition time and outcome of LPHAP, 400ms is proposed.</w:t>
            </w:r>
          </w:p>
        </w:tc>
      </w:tr>
      <w:tr w:rsidR="00081522" w14:paraId="304F5121" w14:textId="77777777" w:rsidTr="0061007F">
        <w:tc>
          <w:tcPr>
            <w:tcW w:w="1555" w:type="dxa"/>
            <w:tcBorders>
              <w:top w:val="single" w:sz="4" w:space="0" w:color="auto"/>
              <w:left w:val="single" w:sz="4" w:space="0" w:color="auto"/>
              <w:bottom w:val="single" w:sz="4" w:space="0" w:color="auto"/>
              <w:right w:val="single" w:sz="4" w:space="0" w:color="auto"/>
            </w:tcBorders>
          </w:tcPr>
          <w:p w14:paraId="35C39146" w14:textId="77777777" w:rsidR="00081522" w:rsidRDefault="00081522"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AA8FF1A" w14:textId="77777777" w:rsidR="00081522" w:rsidRDefault="00081522" w:rsidP="0061007F">
            <w:pPr>
              <w:spacing w:after="0" w:line="240" w:lineRule="auto"/>
              <w:rPr>
                <w:szCs w:val="22"/>
                <w:lang w:eastAsia="zh-CN"/>
              </w:rPr>
            </w:pPr>
          </w:p>
        </w:tc>
      </w:tr>
      <w:tr w:rsidR="00081522" w14:paraId="476A7098" w14:textId="77777777" w:rsidTr="0061007F">
        <w:tc>
          <w:tcPr>
            <w:tcW w:w="1555" w:type="dxa"/>
            <w:tcBorders>
              <w:top w:val="single" w:sz="4" w:space="0" w:color="auto"/>
              <w:left w:val="single" w:sz="4" w:space="0" w:color="auto"/>
              <w:bottom w:val="single" w:sz="4" w:space="0" w:color="auto"/>
              <w:right w:val="single" w:sz="4" w:space="0" w:color="auto"/>
            </w:tcBorders>
          </w:tcPr>
          <w:p w14:paraId="6DE819CE" w14:textId="77777777" w:rsidR="00081522" w:rsidRDefault="00081522"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C32E43A" w14:textId="77777777" w:rsidR="00081522" w:rsidRDefault="00081522" w:rsidP="0061007F">
            <w:pPr>
              <w:spacing w:after="0" w:line="240" w:lineRule="auto"/>
              <w:rPr>
                <w:szCs w:val="22"/>
                <w:lang w:eastAsia="zh-CN"/>
              </w:rPr>
            </w:pPr>
          </w:p>
        </w:tc>
      </w:tr>
    </w:tbl>
    <w:p w14:paraId="200977A4" w14:textId="263F958A" w:rsidR="00081522" w:rsidRDefault="00081522" w:rsidP="0063636B">
      <w:pPr>
        <w:rPr>
          <w:lang w:val="en-GB" w:eastAsia="zh-CN"/>
        </w:rPr>
      </w:pPr>
    </w:p>
    <w:p w14:paraId="70588321" w14:textId="77777777" w:rsidR="00081522" w:rsidRPr="00C067D4" w:rsidRDefault="00081522" w:rsidP="0063636B">
      <w:pPr>
        <w:rPr>
          <w:lang w:val="en-GB" w:eastAsia="zh-CN"/>
        </w:rPr>
      </w:pPr>
    </w:p>
    <w:p w14:paraId="60912DB5" w14:textId="77777777" w:rsidR="005579EF" w:rsidRDefault="005579EF" w:rsidP="005579EF">
      <w:pPr>
        <w:pStyle w:val="3"/>
        <w:numPr>
          <w:ilvl w:val="0"/>
          <w:numId w:val="0"/>
        </w:numPr>
        <w:ind w:left="720" w:hanging="720"/>
        <w:rPr>
          <w:lang w:eastAsia="zh-CN"/>
        </w:rPr>
      </w:pPr>
      <w:r w:rsidRPr="00BC47A9">
        <w:rPr>
          <w:lang w:eastAsia="zh-CN"/>
        </w:rPr>
        <w:t>2</w:t>
      </w:r>
      <w:r>
        <w:rPr>
          <w:lang w:eastAsia="zh-CN"/>
        </w:rPr>
        <w:t>C</w:t>
      </w:r>
      <w:r w:rsidRPr="00BC47A9">
        <w:rPr>
          <w:lang w:eastAsia="zh-CN"/>
        </w:rPr>
        <w:t xml:space="preserve">-v1: Power model for </w:t>
      </w:r>
      <w:r>
        <w:rPr>
          <w:lang w:eastAsia="zh-CN"/>
        </w:rPr>
        <w:t>LP-WUR</w:t>
      </w:r>
    </w:p>
    <w:p w14:paraId="30420B3B" w14:textId="77777777" w:rsidR="005579EF" w:rsidRDefault="005579EF" w:rsidP="005579EF">
      <w:pPr>
        <w:spacing w:after="0"/>
        <w:rPr>
          <w:rFonts w:eastAsia="Yu Gothic Medium"/>
        </w:rPr>
      </w:pPr>
    </w:p>
    <w:p w14:paraId="70B5A64E" w14:textId="77777777" w:rsidR="005579EF" w:rsidRPr="00F400F6" w:rsidRDefault="005579EF" w:rsidP="00F51F0B">
      <w:pPr>
        <w:pStyle w:val="aff6"/>
        <w:numPr>
          <w:ilvl w:val="0"/>
          <w:numId w:val="61"/>
        </w:numPr>
        <w:overflowPunct w:val="0"/>
        <w:autoSpaceDE w:val="0"/>
        <w:autoSpaceDN w:val="0"/>
        <w:adjustRightInd w:val="0"/>
        <w:contextualSpacing/>
        <w:textAlignment w:val="baseline"/>
        <w:rPr>
          <w:b/>
        </w:rPr>
      </w:pPr>
      <w:proofErr w:type="spellStart"/>
      <w:r w:rsidRPr="00F400F6">
        <w:rPr>
          <w:b/>
        </w:rPr>
        <w:t>Futurewei</w:t>
      </w:r>
      <w:proofErr w:type="spellEnd"/>
      <w:r w:rsidRPr="00F400F6">
        <w:rPr>
          <w:b/>
        </w:rPr>
        <w:t xml:space="preserve">: </w:t>
      </w:r>
    </w:p>
    <w:p w14:paraId="03B9F04E" w14:textId="77777777" w:rsidR="005579EF" w:rsidRDefault="005579EF" w:rsidP="005579EF">
      <w:pPr>
        <w:spacing w:after="0"/>
      </w:pPr>
    </w:p>
    <w:p w14:paraId="0F449E74" w14:textId="77777777" w:rsidR="005579EF" w:rsidRPr="004D4FBB" w:rsidRDefault="005579EF" w:rsidP="005579EF">
      <w:pPr>
        <w:pStyle w:val="a6"/>
      </w:pPr>
      <w:bookmarkStart w:id="21" w:name="_Ref114057023"/>
      <w:r w:rsidRPr="004D4FBB">
        <w:t xml:space="preserve">Table </w:t>
      </w:r>
      <w:fldSimple w:instr=" SEQ Table \* ARABIC ">
        <w:r>
          <w:rPr>
            <w:noProof/>
          </w:rPr>
          <w:t>3</w:t>
        </w:r>
      </w:fldSimple>
      <w:bookmarkEnd w:id="21"/>
      <w:r w:rsidRPr="004D4FBB">
        <w:t>: UE Power Consumption Model for LP-WUR.</w:t>
      </w:r>
    </w:p>
    <w:tbl>
      <w:tblPr>
        <w:tblStyle w:val="afe"/>
        <w:tblW w:w="7900" w:type="dxa"/>
        <w:jc w:val="center"/>
        <w:tblLook w:val="0420" w:firstRow="1" w:lastRow="0" w:firstColumn="0" w:lastColumn="0" w:noHBand="0" w:noVBand="1"/>
      </w:tblPr>
      <w:tblGrid>
        <w:gridCol w:w="1180"/>
        <w:gridCol w:w="4340"/>
        <w:gridCol w:w="2380"/>
      </w:tblGrid>
      <w:tr w:rsidR="005579EF" w:rsidRPr="004D4FBB" w14:paraId="3E01220F" w14:textId="77777777" w:rsidTr="008C2F86">
        <w:trPr>
          <w:jc w:val="center"/>
        </w:trPr>
        <w:tc>
          <w:tcPr>
            <w:tcW w:w="1180" w:type="dxa"/>
            <w:shd w:val="clear" w:color="auto" w:fill="D9D9D9" w:themeFill="background1" w:themeFillShade="D9"/>
            <w:hideMark/>
          </w:tcPr>
          <w:p w14:paraId="567F91DE"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Power State</w:t>
            </w:r>
          </w:p>
        </w:tc>
        <w:tc>
          <w:tcPr>
            <w:tcW w:w="4340" w:type="dxa"/>
            <w:shd w:val="clear" w:color="auto" w:fill="D9D9D9" w:themeFill="background1" w:themeFillShade="D9"/>
            <w:hideMark/>
          </w:tcPr>
          <w:p w14:paraId="770BE7A8"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Characteristics</w:t>
            </w:r>
          </w:p>
        </w:tc>
        <w:tc>
          <w:tcPr>
            <w:tcW w:w="2380" w:type="dxa"/>
            <w:shd w:val="clear" w:color="auto" w:fill="D9D9D9" w:themeFill="background1" w:themeFillShade="D9"/>
            <w:hideMark/>
          </w:tcPr>
          <w:p w14:paraId="1EC31B75"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 xml:space="preserve">Relative Power </w:t>
            </w:r>
          </w:p>
        </w:tc>
      </w:tr>
      <w:tr w:rsidR="005579EF" w:rsidRPr="004D4FBB" w14:paraId="08FC6045" w14:textId="77777777" w:rsidTr="008C2F86">
        <w:trPr>
          <w:jc w:val="center"/>
        </w:trPr>
        <w:tc>
          <w:tcPr>
            <w:tcW w:w="1180" w:type="dxa"/>
            <w:shd w:val="clear" w:color="auto" w:fill="D9D9D9" w:themeFill="background1" w:themeFillShade="D9"/>
            <w:hideMark/>
          </w:tcPr>
          <w:p w14:paraId="4C846906" w14:textId="77777777" w:rsidR="005579EF" w:rsidRPr="004D4FBB" w:rsidRDefault="005579EF" w:rsidP="008C2F86">
            <w:pPr>
              <w:jc w:val="left"/>
              <w:rPr>
                <w:rFonts w:eastAsia="Times New Roman"/>
                <w:sz w:val="16"/>
                <w:szCs w:val="16"/>
              </w:rPr>
            </w:pPr>
            <w:r w:rsidRPr="004D4FBB">
              <w:rPr>
                <w:rFonts w:eastAsia="Malgun Gothic"/>
                <w:kern w:val="24"/>
                <w:sz w:val="16"/>
                <w:szCs w:val="16"/>
              </w:rPr>
              <w:t>Off</w:t>
            </w:r>
          </w:p>
        </w:tc>
        <w:tc>
          <w:tcPr>
            <w:tcW w:w="4340" w:type="dxa"/>
            <w:hideMark/>
          </w:tcPr>
          <w:p w14:paraId="0EBDE147" w14:textId="77777777" w:rsidR="005579EF" w:rsidRPr="004D4FBB" w:rsidRDefault="005579EF" w:rsidP="008C2F86">
            <w:pPr>
              <w:jc w:val="left"/>
              <w:rPr>
                <w:rFonts w:eastAsia="Times New Roman"/>
                <w:sz w:val="16"/>
                <w:szCs w:val="16"/>
              </w:rPr>
            </w:pPr>
            <w:r w:rsidRPr="004D4FBB">
              <w:rPr>
                <w:rFonts w:eastAsia="Malgun Gothic"/>
                <w:kern w:val="24"/>
                <w:sz w:val="16"/>
                <w:szCs w:val="16"/>
              </w:rPr>
              <w:t>WUR power consumption when turned off</w:t>
            </w:r>
          </w:p>
        </w:tc>
        <w:tc>
          <w:tcPr>
            <w:tcW w:w="2380" w:type="dxa"/>
            <w:hideMark/>
          </w:tcPr>
          <w:p w14:paraId="257808F5" w14:textId="77777777" w:rsidR="005579EF" w:rsidRPr="00B8068B" w:rsidRDefault="005579EF" w:rsidP="008C2F86">
            <w:pPr>
              <w:jc w:val="center"/>
              <w:rPr>
                <w:rFonts w:eastAsia="Times New Roman"/>
                <w:sz w:val="16"/>
                <w:szCs w:val="16"/>
                <w:highlight w:val="yellow"/>
              </w:rPr>
            </w:pPr>
            <w:r w:rsidRPr="00B8068B">
              <w:rPr>
                <w:rFonts w:eastAsia="Malgun Gothic"/>
                <w:kern w:val="24"/>
                <w:sz w:val="16"/>
                <w:szCs w:val="16"/>
                <w:highlight w:val="yellow"/>
              </w:rPr>
              <w:t xml:space="preserve">2e-5 [up to </w:t>
            </w:r>
            <w:proofErr w:type="gramStart"/>
            <w:r w:rsidRPr="00B8068B">
              <w:rPr>
                <w:rFonts w:eastAsia="Malgun Gothic"/>
                <w:kern w:val="24"/>
                <w:sz w:val="16"/>
                <w:szCs w:val="16"/>
                <w:highlight w:val="yellow"/>
              </w:rPr>
              <w:t>0.003]*</w:t>
            </w:r>
            <w:proofErr w:type="gramEnd"/>
          </w:p>
        </w:tc>
      </w:tr>
      <w:tr w:rsidR="005579EF" w:rsidRPr="004D4FBB" w14:paraId="53FDEE03" w14:textId="77777777" w:rsidTr="008C2F86">
        <w:trPr>
          <w:jc w:val="center"/>
        </w:trPr>
        <w:tc>
          <w:tcPr>
            <w:tcW w:w="1180" w:type="dxa"/>
            <w:shd w:val="clear" w:color="auto" w:fill="D9D9D9" w:themeFill="background1" w:themeFillShade="D9"/>
            <w:hideMark/>
          </w:tcPr>
          <w:p w14:paraId="5505F28F"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On</w:t>
            </w:r>
          </w:p>
        </w:tc>
        <w:tc>
          <w:tcPr>
            <w:tcW w:w="4340" w:type="dxa"/>
            <w:hideMark/>
          </w:tcPr>
          <w:p w14:paraId="60373A54" w14:textId="77777777" w:rsidR="005579EF" w:rsidRPr="004D4FBB" w:rsidRDefault="005579EF" w:rsidP="008C2F86">
            <w:pPr>
              <w:jc w:val="left"/>
              <w:rPr>
                <w:rFonts w:eastAsia="Times New Roman"/>
                <w:sz w:val="16"/>
                <w:szCs w:val="16"/>
              </w:rPr>
            </w:pPr>
            <w:r w:rsidRPr="004D4FBB">
              <w:rPr>
                <w:rFonts w:eastAsia="Malgun Gothic"/>
                <w:kern w:val="24"/>
                <w:sz w:val="16"/>
                <w:szCs w:val="16"/>
              </w:rPr>
              <w:t>WUR power consumption when turned on</w:t>
            </w:r>
          </w:p>
        </w:tc>
        <w:tc>
          <w:tcPr>
            <w:tcW w:w="2380" w:type="dxa"/>
            <w:hideMark/>
          </w:tcPr>
          <w:p w14:paraId="41C59550" w14:textId="77777777" w:rsidR="005579EF" w:rsidRPr="00B8068B" w:rsidRDefault="005579EF" w:rsidP="008C2F86">
            <w:pPr>
              <w:jc w:val="center"/>
              <w:rPr>
                <w:rFonts w:eastAsia="Times New Roman"/>
                <w:sz w:val="16"/>
                <w:szCs w:val="16"/>
                <w:highlight w:val="yellow"/>
              </w:rPr>
            </w:pPr>
            <w:r w:rsidRPr="00B8068B">
              <w:rPr>
                <w:rFonts w:eastAsia="Microsoft YaHei Light"/>
                <w:kern w:val="24"/>
                <w:sz w:val="16"/>
                <w:szCs w:val="16"/>
                <w:highlight w:val="yellow"/>
              </w:rPr>
              <w:t xml:space="preserve">0.005 [up to </w:t>
            </w:r>
            <w:proofErr w:type="gramStart"/>
            <w:r w:rsidRPr="00B8068B">
              <w:rPr>
                <w:rFonts w:eastAsia="Microsoft YaHei Light"/>
                <w:kern w:val="24"/>
                <w:sz w:val="16"/>
                <w:szCs w:val="16"/>
                <w:highlight w:val="yellow"/>
              </w:rPr>
              <w:t>0.15]*</w:t>
            </w:r>
            <w:proofErr w:type="gramEnd"/>
          </w:p>
        </w:tc>
      </w:tr>
      <w:tr w:rsidR="005579EF" w:rsidRPr="004D4FBB" w14:paraId="644C22AD" w14:textId="77777777" w:rsidTr="008C2F86">
        <w:trPr>
          <w:jc w:val="center"/>
        </w:trPr>
        <w:tc>
          <w:tcPr>
            <w:tcW w:w="7900" w:type="dxa"/>
            <w:gridSpan w:val="3"/>
            <w:shd w:val="clear" w:color="auto" w:fill="auto"/>
          </w:tcPr>
          <w:p w14:paraId="4FA0BBA9" w14:textId="77777777" w:rsidR="005579EF" w:rsidRPr="004D4FBB" w:rsidRDefault="005579EF" w:rsidP="008C2F86">
            <w:pPr>
              <w:jc w:val="left"/>
              <w:rPr>
                <w:rFonts w:eastAsia="Microsoft YaHei Light"/>
                <w:kern w:val="24"/>
                <w:sz w:val="16"/>
                <w:szCs w:val="16"/>
              </w:rPr>
            </w:pPr>
            <w:r w:rsidRPr="004D4FBB">
              <w:rPr>
                <w:rFonts w:eastAsia="Microsoft YaHei Light"/>
                <w:kern w:val="24"/>
                <w:sz w:val="16"/>
                <w:szCs w:val="16"/>
              </w:rPr>
              <w:t>* Exact value will be dependent on the studied architecture</w:t>
            </w:r>
          </w:p>
        </w:tc>
      </w:tr>
    </w:tbl>
    <w:p w14:paraId="57DB3058" w14:textId="77777777" w:rsidR="005579EF" w:rsidRPr="00447D3E" w:rsidRDefault="005579EF" w:rsidP="005579EF">
      <w:pPr>
        <w:spacing w:after="0"/>
        <w:ind w:left="420"/>
      </w:pPr>
    </w:p>
    <w:p w14:paraId="0EDA9695" w14:textId="77777777" w:rsidR="005579EF" w:rsidRPr="00F400F6" w:rsidRDefault="005579EF" w:rsidP="00F51F0B">
      <w:pPr>
        <w:pStyle w:val="aff6"/>
        <w:numPr>
          <w:ilvl w:val="0"/>
          <w:numId w:val="61"/>
        </w:numPr>
        <w:overflowPunct w:val="0"/>
        <w:autoSpaceDE w:val="0"/>
        <w:autoSpaceDN w:val="0"/>
        <w:adjustRightInd w:val="0"/>
        <w:contextualSpacing/>
        <w:textAlignment w:val="baseline"/>
        <w:rPr>
          <w:b/>
        </w:rPr>
      </w:pPr>
      <w:r w:rsidRPr="00455F63">
        <w:rPr>
          <w:b/>
        </w:rPr>
        <w:t>Huawei</w:t>
      </w:r>
      <w:r w:rsidRPr="00F400F6">
        <w:rPr>
          <w:b/>
        </w:rPr>
        <w:t>:</w:t>
      </w:r>
    </w:p>
    <w:tbl>
      <w:tblPr>
        <w:tblStyle w:val="13"/>
        <w:tblW w:w="0" w:type="auto"/>
        <w:jc w:val="center"/>
        <w:tblLayout w:type="fixed"/>
        <w:tblLook w:val="04A0" w:firstRow="1" w:lastRow="0" w:firstColumn="1" w:lastColumn="0" w:noHBand="0" w:noVBand="1"/>
      </w:tblPr>
      <w:tblGrid>
        <w:gridCol w:w="2830"/>
        <w:gridCol w:w="1982"/>
        <w:gridCol w:w="4057"/>
      </w:tblGrid>
      <w:tr w:rsidR="005579EF" w:rsidRPr="00D20FC0" w14:paraId="2259F743" w14:textId="77777777" w:rsidTr="008C2F86">
        <w:trPr>
          <w:trHeight w:val="306"/>
          <w:jc w:val="center"/>
        </w:trPr>
        <w:tc>
          <w:tcPr>
            <w:tcW w:w="2830" w:type="dxa"/>
            <w:tcBorders>
              <w:bottom w:val="single" w:sz="4" w:space="0" w:color="auto"/>
            </w:tcBorders>
          </w:tcPr>
          <w:p w14:paraId="72CF9A35" w14:textId="77777777" w:rsidR="005579EF" w:rsidRPr="00D20FC0" w:rsidRDefault="005579EF" w:rsidP="008C2F86">
            <w:pPr>
              <w:snapToGrid w:val="0"/>
              <w:jc w:val="center"/>
              <w:rPr>
                <w:b/>
              </w:rPr>
            </w:pPr>
            <w:r w:rsidRPr="00D20FC0">
              <w:rPr>
                <w:rFonts w:hint="eastAsia"/>
                <w:b/>
              </w:rPr>
              <w:t xml:space="preserve">Power </w:t>
            </w:r>
            <w:r w:rsidRPr="00D20FC0">
              <w:rPr>
                <w:b/>
              </w:rPr>
              <w:t>state</w:t>
            </w:r>
          </w:p>
        </w:tc>
        <w:tc>
          <w:tcPr>
            <w:tcW w:w="1982" w:type="dxa"/>
            <w:tcBorders>
              <w:bottom w:val="single" w:sz="4" w:space="0" w:color="auto"/>
            </w:tcBorders>
          </w:tcPr>
          <w:p w14:paraId="215BD96B" w14:textId="77777777" w:rsidR="005579EF" w:rsidRPr="00D20FC0" w:rsidRDefault="005579EF" w:rsidP="008C2F86">
            <w:pPr>
              <w:snapToGrid w:val="0"/>
              <w:jc w:val="center"/>
              <w:rPr>
                <w:b/>
              </w:rPr>
            </w:pPr>
            <w:r w:rsidRPr="00D20FC0">
              <w:rPr>
                <w:b/>
              </w:rPr>
              <w:t>Relative P</w:t>
            </w:r>
            <w:r w:rsidRPr="00D20FC0">
              <w:rPr>
                <w:rFonts w:hint="eastAsia"/>
                <w:b/>
              </w:rPr>
              <w:t>ower</w:t>
            </w:r>
          </w:p>
        </w:tc>
        <w:tc>
          <w:tcPr>
            <w:tcW w:w="4057" w:type="dxa"/>
            <w:tcBorders>
              <w:bottom w:val="single" w:sz="4" w:space="0" w:color="auto"/>
            </w:tcBorders>
          </w:tcPr>
          <w:p w14:paraId="5BB0A294" w14:textId="77777777" w:rsidR="005579EF" w:rsidRPr="00D20FC0" w:rsidRDefault="005579EF" w:rsidP="008C2F86">
            <w:pPr>
              <w:snapToGrid w:val="0"/>
              <w:jc w:val="center"/>
              <w:rPr>
                <w:b/>
              </w:rPr>
            </w:pPr>
            <w:r w:rsidRPr="00D20FC0">
              <w:rPr>
                <w:rFonts w:hint="eastAsia"/>
                <w:b/>
              </w:rPr>
              <w:t>N</w:t>
            </w:r>
            <w:r w:rsidRPr="00D20FC0">
              <w:rPr>
                <w:b/>
              </w:rPr>
              <w:t>ote</w:t>
            </w:r>
          </w:p>
        </w:tc>
      </w:tr>
      <w:tr w:rsidR="005579EF" w:rsidRPr="00D20FC0" w14:paraId="59F3BC9F" w14:textId="77777777" w:rsidTr="008C2F86">
        <w:trPr>
          <w:trHeight w:val="306"/>
          <w:jc w:val="center"/>
        </w:trPr>
        <w:tc>
          <w:tcPr>
            <w:tcW w:w="2830" w:type="dxa"/>
          </w:tcPr>
          <w:p w14:paraId="706F839A" w14:textId="77777777" w:rsidR="005579EF" w:rsidRPr="00D20FC0" w:rsidRDefault="005579EF" w:rsidP="008C2F86">
            <w:pPr>
              <w:snapToGrid w:val="0"/>
              <w:jc w:val="center"/>
              <w:rPr>
                <w:b/>
              </w:rPr>
            </w:pPr>
            <w:r w:rsidRPr="00D20FC0">
              <w:rPr>
                <w:b/>
              </w:rPr>
              <w:t>LP-WUR working state</w:t>
            </w:r>
          </w:p>
        </w:tc>
        <w:tc>
          <w:tcPr>
            <w:tcW w:w="1982" w:type="dxa"/>
          </w:tcPr>
          <w:p w14:paraId="0118A8FB" w14:textId="77777777" w:rsidR="005579EF" w:rsidRPr="00D20FC0" w:rsidRDefault="005579EF" w:rsidP="008C2F86">
            <w:pPr>
              <w:snapToGrid w:val="0"/>
              <w:jc w:val="center"/>
              <w:rPr>
                <w:b/>
              </w:rPr>
            </w:pPr>
            <w:r w:rsidRPr="00D20FC0">
              <w:rPr>
                <w:rFonts w:hint="eastAsia"/>
                <w:b/>
                <w:highlight w:val="yellow"/>
              </w:rPr>
              <w:t>0</w:t>
            </w:r>
            <w:r w:rsidRPr="00D20FC0">
              <w:rPr>
                <w:b/>
                <w:highlight w:val="yellow"/>
              </w:rPr>
              <w:t>.01 ~ 0.02</w:t>
            </w:r>
          </w:p>
        </w:tc>
        <w:tc>
          <w:tcPr>
            <w:tcW w:w="4057" w:type="dxa"/>
          </w:tcPr>
          <w:p w14:paraId="2A174661" w14:textId="77777777" w:rsidR="005579EF" w:rsidRPr="00D20FC0" w:rsidRDefault="005579EF" w:rsidP="008C2F86">
            <w:pPr>
              <w:snapToGrid w:val="0"/>
              <w:rPr>
                <w:b/>
              </w:rPr>
            </w:pPr>
            <w:r w:rsidRPr="00D20FC0">
              <w:rPr>
                <w:b/>
              </w:rPr>
              <w:t xml:space="preserve">The architectures proposed in </w:t>
            </w:r>
            <w:r w:rsidRPr="00D20FC0">
              <w:rPr>
                <w:b/>
              </w:rPr>
              <w:fldChar w:fldCharType="begin"/>
            </w:r>
            <w:r w:rsidRPr="00D20FC0">
              <w:rPr>
                <w:b/>
              </w:rPr>
              <w:instrText xml:space="preserve"> REF _Ref115174426 \r \h  \* MERGEFORMAT </w:instrText>
            </w:r>
            <w:r w:rsidRPr="00D20FC0">
              <w:rPr>
                <w:b/>
              </w:rPr>
            </w:r>
            <w:r w:rsidRPr="00D20FC0">
              <w:rPr>
                <w:b/>
              </w:rPr>
              <w:fldChar w:fldCharType="separate"/>
            </w:r>
            <w:r w:rsidRPr="00D20FC0">
              <w:rPr>
                <w:b/>
              </w:rPr>
              <w:t>[2]</w:t>
            </w:r>
            <w:r w:rsidRPr="00D20FC0">
              <w:rPr>
                <w:b/>
              </w:rPr>
              <w:fldChar w:fldCharType="end"/>
            </w:r>
            <w:r w:rsidRPr="00D20FC0">
              <w:rPr>
                <w:b/>
              </w:rPr>
              <w:t xml:space="preserve"> can achieve such a power consumption range, where the one without LO usually consumes more power than the one with LO.</w:t>
            </w:r>
          </w:p>
        </w:tc>
      </w:tr>
      <w:tr w:rsidR="005579EF" w:rsidRPr="00D20FC0" w14:paraId="15E0AC5D" w14:textId="77777777" w:rsidTr="008C2F86">
        <w:trPr>
          <w:trHeight w:val="306"/>
          <w:jc w:val="center"/>
        </w:trPr>
        <w:tc>
          <w:tcPr>
            <w:tcW w:w="2830" w:type="dxa"/>
          </w:tcPr>
          <w:p w14:paraId="76980CBE" w14:textId="77777777" w:rsidR="005579EF" w:rsidRPr="00D20FC0" w:rsidRDefault="005579EF" w:rsidP="008C2F86">
            <w:pPr>
              <w:snapToGrid w:val="0"/>
              <w:jc w:val="center"/>
              <w:rPr>
                <w:b/>
              </w:rPr>
            </w:pPr>
            <w:r w:rsidRPr="00D20FC0">
              <w:rPr>
                <w:b/>
              </w:rPr>
              <w:t>LP-WUR non-working state</w:t>
            </w:r>
          </w:p>
        </w:tc>
        <w:tc>
          <w:tcPr>
            <w:tcW w:w="1982" w:type="dxa"/>
          </w:tcPr>
          <w:p w14:paraId="422DC99D" w14:textId="77777777" w:rsidR="005579EF" w:rsidRPr="00D20FC0" w:rsidRDefault="005579EF" w:rsidP="008C2F86">
            <w:pPr>
              <w:snapToGrid w:val="0"/>
              <w:jc w:val="center"/>
              <w:rPr>
                <w:b/>
              </w:rPr>
            </w:pPr>
            <w:r w:rsidRPr="00D20FC0">
              <w:rPr>
                <w:rFonts w:hint="eastAsia"/>
                <w:b/>
                <w:highlight w:val="yellow"/>
              </w:rPr>
              <w:t>0</w:t>
            </w:r>
          </w:p>
        </w:tc>
        <w:tc>
          <w:tcPr>
            <w:tcW w:w="4057" w:type="dxa"/>
          </w:tcPr>
          <w:p w14:paraId="719C57C9" w14:textId="77777777" w:rsidR="005579EF" w:rsidRPr="00D20FC0" w:rsidRDefault="005579EF" w:rsidP="008C2F86">
            <w:pPr>
              <w:snapToGrid w:val="0"/>
              <w:rPr>
                <w:b/>
              </w:rPr>
            </w:pPr>
            <w:r w:rsidRPr="00D20FC0">
              <w:rPr>
                <w:b/>
              </w:rPr>
              <w:t>The wakeup receiver is turned off.</w:t>
            </w:r>
          </w:p>
        </w:tc>
      </w:tr>
    </w:tbl>
    <w:p w14:paraId="67412674" w14:textId="77777777" w:rsidR="005579EF" w:rsidRDefault="005579EF" w:rsidP="005579EF">
      <w:pPr>
        <w:spacing w:after="0"/>
        <w:ind w:left="420"/>
      </w:pPr>
    </w:p>
    <w:p w14:paraId="496D1299" w14:textId="77777777" w:rsidR="005579EF" w:rsidRPr="0048623D" w:rsidRDefault="005579EF" w:rsidP="005579EF">
      <w:pPr>
        <w:spacing w:after="0"/>
        <w:ind w:left="420"/>
      </w:pPr>
    </w:p>
    <w:p w14:paraId="786F44FB" w14:textId="77777777" w:rsidR="005579EF" w:rsidRPr="00463F0D" w:rsidRDefault="005579EF" w:rsidP="00F51F0B">
      <w:pPr>
        <w:pStyle w:val="aff6"/>
        <w:numPr>
          <w:ilvl w:val="0"/>
          <w:numId w:val="61"/>
        </w:numPr>
        <w:overflowPunct w:val="0"/>
        <w:autoSpaceDE w:val="0"/>
        <w:autoSpaceDN w:val="0"/>
        <w:adjustRightInd w:val="0"/>
        <w:contextualSpacing/>
        <w:textAlignment w:val="baseline"/>
        <w:rPr>
          <w:b/>
        </w:rPr>
      </w:pPr>
      <w:proofErr w:type="spellStart"/>
      <w:r>
        <w:rPr>
          <w:b/>
        </w:rPr>
        <w:t>Spreadtrum</w:t>
      </w:r>
      <w:proofErr w:type="spellEnd"/>
      <w:r w:rsidRPr="00F400F6">
        <w:rPr>
          <w:b/>
        </w:rPr>
        <w:t>:</w:t>
      </w:r>
      <w:r>
        <w:rPr>
          <w:b/>
        </w:rPr>
        <w:t xml:space="preserve"> </w:t>
      </w:r>
      <w:r w:rsidRPr="00A8017F">
        <w:t>depends on WUR architecture, transition time of LP-WUR should be defined.</w:t>
      </w:r>
    </w:p>
    <w:p w14:paraId="5FB6435F" w14:textId="77777777" w:rsidR="005579EF" w:rsidRPr="00463F0D" w:rsidRDefault="005579EF" w:rsidP="005579EF">
      <w:pPr>
        <w:snapToGrid w:val="0"/>
        <w:spacing w:after="120" w:line="240" w:lineRule="auto"/>
        <w:rPr>
          <w:b/>
          <w:i/>
        </w:rPr>
      </w:pPr>
      <w:r w:rsidRPr="00463F0D">
        <w:rPr>
          <w:rFonts w:hint="eastAsia"/>
          <w:b/>
          <w:i/>
        </w:rPr>
        <w:t>P</w:t>
      </w:r>
      <w:r w:rsidRPr="00463F0D">
        <w:rPr>
          <w:b/>
          <w:i/>
        </w:rPr>
        <w:t>roposal 2: The power consumption of detection of the LP-WUS can be defined.</w:t>
      </w:r>
    </w:p>
    <w:p w14:paraId="6E438CD1" w14:textId="77777777" w:rsidR="005579EF" w:rsidRPr="00463F0D" w:rsidRDefault="005579EF" w:rsidP="005579EF">
      <w:pPr>
        <w:snapToGrid w:val="0"/>
        <w:spacing w:after="120" w:line="240" w:lineRule="auto"/>
        <w:rPr>
          <w:b/>
          <w:i/>
        </w:rPr>
      </w:pPr>
      <w:r w:rsidRPr="00463F0D">
        <w:rPr>
          <w:rFonts w:hint="eastAsia"/>
          <w:b/>
          <w:i/>
        </w:rPr>
        <w:t>P</w:t>
      </w:r>
      <w:r w:rsidRPr="00463F0D">
        <w:rPr>
          <w:b/>
          <w:i/>
        </w:rPr>
        <w:t xml:space="preserve">roposal 3: At least </w:t>
      </w:r>
      <w:r w:rsidRPr="00463F0D">
        <w:rPr>
          <w:b/>
          <w:i/>
          <w:highlight w:val="yellow"/>
        </w:rPr>
        <w:t>one type of sleep mode</w:t>
      </w:r>
      <w:r w:rsidRPr="00463F0D">
        <w:rPr>
          <w:b/>
          <w:i/>
        </w:rPr>
        <w:t xml:space="preserve"> can be defined for the LP-WUR.</w:t>
      </w:r>
    </w:p>
    <w:p w14:paraId="307E310D" w14:textId="77777777" w:rsidR="005579EF" w:rsidRPr="00463F0D" w:rsidRDefault="005579EF" w:rsidP="005579EF">
      <w:pPr>
        <w:snapToGrid w:val="0"/>
        <w:spacing w:after="120" w:line="240" w:lineRule="auto"/>
        <w:rPr>
          <w:b/>
          <w:i/>
        </w:rPr>
      </w:pPr>
      <w:r w:rsidRPr="00463F0D">
        <w:rPr>
          <w:b/>
          <w:i/>
        </w:rPr>
        <w:lastRenderedPageBreak/>
        <w:t xml:space="preserve">Proposal 4: The number of categories of power model for the LP-WUR depends on the outcome of </w:t>
      </w:r>
      <w:r w:rsidRPr="00463F0D">
        <w:rPr>
          <w:b/>
          <w:i/>
          <w:highlight w:val="yellow"/>
        </w:rPr>
        <w:t>discussion of architectures</w:t>
      </w:r>
      <w:r w:rsidRPr="00463F0D">
        <w:rPr>
          <w:b/>
          <w:i/>
        </w:rPr>
        <w:t xml:space="preserve"> of the LP-WUR.</w:t>
      </w:r>
    </w:p>
    <w:p w14:paraId="742C94C3" w14:textId="77777777" w:rsidR="005579EF" w:rsidRPr="00463F0D" w:rsidRDefault="005579EF" w:rsidP="005579EF">
      <w:pPr>
        <w:snapToGrid w:val="0"/>
        <w:spacing w:after="120" w:line="240" w:lineRule="auto"/>
        <w:rPr>
          <w:b/>
          <w:i/>
        </w:rPr>
      </w:pPr>
      <w:r w:rsidRPr="00463F0D">
        <w:rPr>
          <w:b/>
          <w:i/>
        </w:rPr>
        <w:t xml:space="preserve">Proposal 5: The </w:t>
      </w:r>
      <w:r w:rsidRPr="00463F0D">
        <w:rPr>
          <w:b/>
          <w:i/>
          <w:highlight w:val="yellow"/>
        </w:rPr>
        <w:t>transition energy/time should be defined for transition between a sleep mode and active mode</w:t>
      </w:r>
      <w:r w:rsidRPr="00463F0D">
        <w:rPr>
          <w:b/>
          <w:i/>
        </w:rPr>
        <w:t xml:space="preserve"> for the LP-WUR.</w:t>
      </w:r>
    </w:p>
    <w:p w14:paraId="6D540342" w14:textId="77777777" w:rsidR="005579EF" w:rsidRDefault="005579EF" w:rsidP="005579EF">
      <w:pPr>
        <w:pStyle w:val="aff6"/>
        <w:rPr>
          <w:rFonts w:eastAsiaTheme="majorEastAsia"/>
          <w:i/>
          <w:iCs/>
        </w:rPr>
      </w:pPr>
    </w:p>
    <w:p w14:paraId="4B0DF615" w14:textId="77777777" w:rsidR="005579EF" w:rsidRPr="00455F63" w:rsidRDefault="005579EF" w:rsidP="00F51F0B">
      <w:pPr>
        <w:pStyle w:val="aff6"/>
        <w:numPr>
          <w:ilvl w:val="0"/>
          <w:numId w:val="61"/>
        </w:numPr>
        <w:overflowPunct w:val="0"/>
        <w:autoSpaceDE w:val="0"/>
        <w:autoSpaceDN w:val="0"/>
        <w:adjustRightInd w:val="0"/>
        <w:contextualSpacing/>
        <w:textAlignment w:val="baseline"/>
        <w:rPr>
          <w:rFonts w:eastAsiaTheme="majorEastAsia"/>
          <w:i/>
          <w:iCs/>
        </w:rPr>
      </w:pPr>
      <w:r w:rsidRPr="00455F63">
        <w:rPr>
          <w:b/>
        </w:rPr>
        <w:t xml:space="preserve">vivo: </w:t>
      </w:r>
    </w:p>
    <w:p w14:paraId="71A66E40" w14:textId="77777777" w:rsidR="005579EF" w:rsidRDefault="005579EF" w:rsidP="005579EF">
      <w:pPr>
        <w:spacing w:after="0"/>
        <w:rPr>
          <w:rFonts w:eastAsiaTheme="majorEastAsia"/>
          <w:i/>
          <w:iCs/>
        </w:rPr>
      </w:pPr>
    </w:p>
    <w:p w14:paraId="18E0794D" w14:textId="77777777" w:rsidR="005579EF" w:rsidRPr="00455F63" w:rsidRDefault="005579EF" w:rsidP="005579EF">
      <w:pPr>
        <w:spacing w:after="0" w:line="240" w:lineRule="auto"/>
        <w:ind w:right="-96"/>
        <w:rPr>
          <w:b/>
          <w:lang w:val="en-GB"/>
        </w:rPr>
      </w:pPr>
      <w:bookmarkStart w:id="22" w:name="_Ref115447193"/>
      <w:r w:rsidRPr="00455F63">
        <w:rPr>
          <w:b/>
          <w:bCs/>
        </w:rPr>
        <w:t xml:space="preserve">Proposal </w:t>
      </w:r>
      <w:r w:rsidRPr="00455F63">
        <w:rPr>
          <w:rFonts w:ascii="Times" w:eastAsia="Times New Roman" w:hAnsi="Times" w:cs="Times"/>
          <w:b/>
          <w:szCs w:val="24"/>
        </w:rPr>
        <w:fldChar w:fldCharType="begin"/>
      </w:r>
      <w:r w:rsidRPr="00455F63">
        <w:rPr>
          <w:rFonts w:ascii="Times" w:eastAsia="Times New Roman" w:hAnsi="Times" w:cs="Times"/>
          <w:b/>
          <w:szCs w:val="24"/>
        </w:rPr>
        <w:instrText xml:space="preserve"> SEQ Proposal \* ARABIC </w:instrText>
      </w:r>
      <w:r w:rsidRPr="00455F63">
        <w:rPr>
          <w:rFonts w:ascii="Times" w:eastAsia="Times New Roman" w:hAnsi="Times" w:cs="Times"/>
          <w:b/>
          <w:szCs w:val="24"/>
        </w:rPr>
        <w:fldChar w:fldCharType="separate"/>
      </w:r>
      <w:r w:rsidRPr="00455F63">
        <w:rPr>
          <w:rFonts w:ascii="Times" w:eastAsia="Times New Roman" w:hAnsi="Times" w:cs="Times"/>
          <w:b/>
          <w:noProof/>
          <w:szCs w:val="24"/>
        </w:rPr>
        <w:t>16</w:t>
      </w:r>
      <w:r w:rsidRPr="00455F63">
        <w:rPr>
          <w:rFonts w:ascii="Times" w:eastAsia="Times New Roman" w:hAnsi="Times" w:cs="Times"/>
          <w:b/>
          <w:szCs w:val="24"/>
        </w:rPr>
        <w:fldChar w:fldCharType="end"/>
      </w:r>
      <w:r w:rsidRPr="00455F63">
        <w:rPr>
          <w:rFonts w:hint="eastAsia"/>
          <w:b/>
          <w:bCs/>
        </w:rPr>
        <w:t>:</w:t>
      </w:r>
      <w:r w:rsidRPr="00455F63">
        <w:rPr>
          <w:b/>
          <w:bCs/>
        </w:rPr>
        <w:t xml:space="preserve"> </w:t>
      </w:r>
      <w:r w:rsidRPr="00455F63">
        <w:rPr>
          <w:b/>
          <w:lang w:val="en-GB"/>
        </w:rPr>
        <w:t>For R18 LP-WUS/WUR power evaluation, the following power model of LP-WUR is considered.</w:t>
      </w:r>
      <w:bookmarkEnd w:id="22"/>
      <w:r w:rsidRPr="00455F63">
        <w:rPr>
          <w:b/>
          <w:lang w:val="en-GB"/>
        </w:rPr>
        <w:t xml:space="preserve"> </w:t>
      </w:r>
    </w:p>
    <w:p w14:paraId="769A2FBF" w14:textId="77777777" w:rsidR="005579EF" w:rsidRPr="00455F63" w:rsidRDefault="005579EF" w:rsidP="00F51F0B">
      <w:pPr>
        <w:numPr>
          <w:ilvl w:val="0"/>
          <w:numId w:val="35"/>
        </w:numPr>
        <w:spacing w:before="120" w:after="120" w:line="240" w:lineRule="auto"/>
        <w:ind w:left="618" w:right="-96"/>
        <w:rPr>
          <w:b/>
          <w:kern w:val="2"/>
          <w:lang w:val="en-GB"/>
        </w:rPr>
      </w:pPr>
      <w:r w:rsidRPr="00455F63">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5579EF" w:rsidRPr="00455F63" w14:paraId="21F50EA8" w14:textId="77777777" w:rsidTr="008C2F86">
        <w:trPr>
          <w:trHeight w:val="129"/>
          <w:jc w:val="center"/>
        </w:trPr>
        <w:tc>
          <w:tcPr>
            <w:tcW w:w="2570" w:type="dxa"/>
            <w:shd w:val="clear" w:color="auto" w:fill="auto"/>
            <w:tcMar>
              <w:top w:w="15" w:type="dxa"/>
              <w:left w:w="108" w:type="dxa"/>
              <w:bottom w:w="0" w:type="dxa"/>
              <w:right w:w="108" w:type="dxa"/>
            </w:tcMar>
            <w:vAlign w:val="center"/>
          </w:tcPr>
          <w:p w14:paraId="1426BC1C" w14:textId="77777777" w:rsidR="005579EF" w:rsidRPr="00455F63" w:rsidRDefault="005579EF" w:rsidP="008C2F86">
            <w:pPr>
              <w:keepNext/>
              <w:keepLines/>
              <w:spacing w:after="0" w:line="240" w:lineRule="auto"/>
              <w:jc w:val="center"/>
              <w:rPr>
                <w:rFonts w:ascii="Arial" w:hAnsi="Arial"/>
                <w:b/>
                <w:sz w:val="18"/>
              </w:rPr>
            </w:pPr>
            <w:r w:rsidRPr="00455F63">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hideMark/>
          </w:tcPr>
          <w:p w14:paraId="2D0B2C41"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hideMark/>
          </w:tcPr>
          <w:p w14:paraId="20AD884A"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hideMark/>
          </w:tcPr>
          <w:p w14:paraId="3C524E15"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Additional transition energy</w:t>
            </w:r>
            <w:r w:rsidRPr="00455F63">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hideMark/>
          </w:tcPr>
          <w:p w14:paraId="3C8A553E"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Total transition time</w:t>
            </w:r>
          </w:p>
        </w:tc>
      </w:tr>
      <w:tr w:rsidR="005579EF" w:rsidRPr="00455F63" w14:paraId="147A317C" w14:textId="77777777" w:rsidTr="008C2F86">
        <w:trPr>
          <w:trHeight w:val="118"/>
          <w:jc w:val="center"/>
        </w:trPr>
        <w:tc>
          <w:tcPr>
            <w:tcW w:w="2570" w:type="dxa"/>
            <w:shd w:val="clear" w:color="auto" w:fill="auto"/>
            <w:tcMar>
              <w:top w:w="15" w:type="dxa"/>
              <w:left w:w="108" w:type="dxa"/>
              <w:bottom w:w="0" w:type="dxa"/>
              <w:right w:w="108" w:type="dxa"/>
            </w:tcMar>
            <w:vAlign w:val="center"/>
            <w:hideMark/>
          </w:tcPr>
          <w:p w14:paraId="5140026B" w14:textId="77777777" w:rsidR="005579EF" w:rsidRPr="00455F63" w:rsidRDefault="005579EF" w:rsidP="008C2F86">
            <w:pPr>
              <w:spacing w:after="0" w:line="240" w:lineRule="auto"/>
              <w:jc w:val="center"/>
              <w:rPr>
                <w:rFonts w:eastAsia="MS Mincho"/>
                <w:bCs/>
                <w:lang w:eastAsia="ja-JP"/>
              </w:rPr>
            </w:pPr>
            <w:r w:rsidRPr="00455F63">
              <w:rPr>
                <w:rFonts w:eastAsia="MS Mincho"/>
                <w:bCs/>
                <w:lang w:eastAsia="ja-JP"/>
              </w:rPr>
              <w:t>LP-WUR sleep</w:t>
            </w:r>
          </w:p>
        </w:tc>
        <w:tc>
          <w:tcPr>
            <w:tcW w:w="1631" w:type="dxa"/>
            <w:shd w:val="clear" w:color="auto" w:fill="auto"/>
            <w:tcMar>
              <w:top w:w="15" w:type="dxa"/>
              <w:left w:w="108" w:type="dxa"/>
              <w:bottom w:w="0" w:type="dxa"/>
              <w:right w:w="108" w:type="dxa"/>
            </w:tcMar>
            <w:vAlign w:val="center"/>
            <w:hideMark/>
          </w:tcPr>
          <w:p w14:paraId="1FA9B656" w14:textId="77777777" w:rsidR="005579EF" w:rsidRPr="00455F63" w:rsidRDefault="005579EF" w:rsidP="008C2F86">
            <w:pPr>
              <w:spacing w:after="0" w:line="240" w:lineRule="auto"/>
              <w:jc w:val="center"/>
              <w:rPr>
                <w:rFonts w:eastAsia="MS Mincho"/>
                <w:bCs/>
                <w:highlight w:val="yellow"/>
                <w:lang w:eastAsia="ja-JP"/>
              </w:rPr>
            </w:pPr>
            <w:r w:rsidRPr="00455F63">
              <w:rPr>
                <w:rFonts w:eastAsia="MS Mincho"/>
                <w:bCs/>
                <w:highlight w:val="yellow"/>
                <w:lang w:eastAsia="ja-JP"/>
              </w:rPr>
              <w:t xml:space="preserve">[2] </w:t>
            </w:r>
            <w:proofErr w:type="spellStart"/>
            <w:r w:rsidRPr="00455F63">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hideMark/>
          </w:tcPr>
          <w:p w14:paraId="4CC4D78F"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[0.002]</w:t>
            </w:r>
          </w:p>
        </w:tc>
        <w:tc>
          <w:tcPr>
            <w:tcW w:w="1636" w:type="dxa"/>
            <w:shd w:val="clear" w:color="auto" w:fill="auto"/>
            <w:tcMar>
              <w:top w:w="15" w:type="dxa"/>
              <w:left w:w="108" w:type="dxa"/>
              <w:bottom w:w="0" w:type="dxa"/>
              <w:right w:w="108" w:type="dxa"/>
            </w:tcMar>
            <w:vAlign w:val="center"/>
            <w:hideMark/>
          </w:tcPr>
          <w:p w14:paraId="368E6C61"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w:t>
            </w:r>
          </w:p>
        </w:tc>
        <w:tc>
          <w:tcPr>
            <w:tcW w:w="1580" w:type="dxa"/>
            <w:shd w:val="clear" w:color="auto" w:fill="auto"/>
            <w:tcMar>
              <w:top w:w="15" w:type="dxa"/>
              <w:left w:w="108" w:type="dxa"/>
              <w:bottom w:w="0" w:type="dxa"/>
              <w:right w:w="108" w:type="dxa"/>
            </w:tcMar>
            <w:vAlign w:val="center"/>
            <w:hideMark/>
          </w:tcPr>
          <w:p w14:paraId="10E0A081"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w:t>
            </w:r>
          </w:p>
        </w:tc>
      </w:tr>
      <w:tr w:rsidR="005579EF" w:rsidRPr="00455F63" w14:paraId="3A2B0F5E" w14:textId="77777777" w:rsidTr="008C2F86">
        <w:trPr>
          <w:trHeight w:val="85"/>
          <w:jc w:val="center"/>
        </w:trPr>
        <w:tc>
          <w:tcPr>
            <w:tcW w:w="2570" w:type="dxa"/>
            <w:shd w:val="clear" w:color="auto" w:fill="auto"/>
            <w:tcMar>
              <w:top w:w="15" w:type="dxa"/>
              <w:left w:w="108" w:type="dxa"/>
              <w:bottom w:w="0" w:type="dxa"/>
              <w:right w:w="108" w:type="dxa"/>
            </w:tcMar>
            <w:vAlign w:val="center"/>
            <w:hideMark/>
          </w:tcPr>
          <w:p w14:paraId="2EC91380" w14:textId="77777777" w:rsidR="005579EF" w:rsidRPr="00455F63" w:rsidRDefault="005579EF" w:rsidP="008C2F86">
            <w:pPr>
              <w:spacing w:after="0" w:line="240" w:lineRule="auto"/>
              <w:jc w:val="center"/>
              <w:rPr>
                <w:rFonts w:eastAsia="MS Mincho"/>
                <w:bCs/>
                <w:lang w:eastAsia="ja-JP"/>
              </w:rPr>
            </w:pPr>
            <w:r w:rsidRPr="00455F63">
              <w:rPr>
                <w:rFonts w:eastAsia="MS Mincho"/>
                <w:bCs/>
                <w:lang w:eastAsia="ja-JP"/>
              </w:rPr>
              <w:t>LP-WUR monitoring</w:t>
            </w:r>
          </w:p>
        </w:tc>
        <w:tc>
          <w:tcPr>
            <w:tcW w:w="1631" w:type="dxa"/>
            <w:shd w:val="clear" w:color="auto" w:fill="auto"/>
            <w:tcMar>
              <w:top w:w="15" w:type="dxa"/>
              <w:left w:w="108" w:type="dxa"/>
              <w:bottom w:w="0" w:type="dxa"/>
              <w:right w:w="108" w:type="dxa"/>
            </w:tcMar>
            <w:vAlign w:val="center"/>
            <w:hideMark/>
          </w:tcPr>
          <w:p w14:paraId="72FDEAD7" w14:textId="77777777" w:rsidR="005579EF" w:rsidRPr="00455F63" w:rsidRDefault="005579EF" w:rsidP="008C2F86">
            <w:pPr>
              <w:spacing w:after="0" w:line="240" w:lineRule="auto"/>
              <w:jc w:val="center"/>
              <w:rPr>
                <w:rFonts w:eastAsia="MS Mincho"/>
                <w:bCs/>
                <w:highlight w:val="yellow"/>
                <w:lang w:eastAsia="ja-JP"/>
              </w:rPr>
            </w:pPr>
            <w:r w:rsidRPr="00455F63">
              <w:rPr>
                <w:rFonts w:eastAsia="MS Mincho"/>
                <w:bCs/>
                <w:highlight w:val="yellow"/>
                <w:lang w:eastAsia="ja-JP"/>
              </w:rPr>
              <w:t xml:space="preserve">[30~500] </w:t>
            </w:r>
            <w:proofErr w:type="spellStart"/>
            <w:r w:rsidRPr="00455F63">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hideMark/>
          </w:tcPr>
          <w:p w14:paraId="1227360A"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[0.03~0.</w:t>
            </w:r>
            <w:r w:rsidRPr="00455F63" w:rsidDel="00143B67">
              <w:rPr>
                <w:rFonts w:eastAsia="MS Mincho"/>
                <w:b/>
                <w:bCs/>
                <w:lang w:eastAsia="ja-JP"/>
              </w:rPr>
              <w:t>5</w:t>
            </w:r>
            <w:r w:rsidRPr="00455F63">
              <w:rPr>
                <w:rFonts w:eastAsia="MS Mincho"/>
                <w:b/>
                <w:bCs/>
                <w:lang w:eastAsia="ja-JP"/>
              </w:rPr>
              <w:t>]</w:t>
            </w:r>
          </w:p>
        </w:tc>
        <w:tc>
          <w:tcPr>
            <w:tcW w:w="1636" w:type="dxa"/>
            <w:shd w:val="clear" w:color="auto" w:fill="auto"/>
            <w:tcMar>
              <w:top w:w="15" w:type="dxa"/>
              <w:left w:w="108" w:type="dxa"/>
              <w:bottom w:w="0" w:type="dxa"/>
              <w:right w:w="108" w:type="dxa"/>
            </w:tcMar>
            <w:vAlign w:val="center"/>
            <w:hideMark/>
          </w:tcPr>
          <w:p w14:paraId="0550E1E5"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w:t>
            </w:r>
          </w:p>
        </w:tc>
        <w:tc>
          <w:tcPr>
            <w:tcW w:w="1580" w:type="dxa"/>
            <w:shd w:val="clear" w:color="auto" w:fill="auto"/>
            <w:tcMar>
              <w:top w:w="15" w:type="dxa"/>
              <w:left w:w="108" w:type="dxa"/>
              <w:bottom w:w="0" w:type="dxa"/>
              <w:right w:w="108" w:type="dxa"/>
            </w:tcMar>
            <w:vAlign w:val="center"/>
            <w:hideMark/>
          </w:tcPr>
          <w:p w14:paraId="0AF6D3E1"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w:t>
            </w:r>
          </w:p>
        </w:tc>
      </w:tr>
    </w:tbl>
    <w:p w14:paraId="20F95E92" w14:textId="77777777" w:rsidR="005579EF" w:rsidRPr="00455F63" w:rsidRDefault="005579EF" w:rsidP="005579EF">
      <w:pPr>
        <w:spacing w:line="240" w:lineRule="auto"/>
        <w:ind w:right="-99"/>
        <w:rPr>
          <w:b/>
          <w:bCs/>
        </w:rPr>
      </w:pPr>
    </w:p>
    <w:p w14:paraId="19ADBD37" w14:textId="77777777" w:rsidR="005579EF" w:rsidRDefault="005579EF" w:rsidP="005579EF">
      <w:pPr>
        <w:spacing w:after="0"/>
        <w:rPr>
          <w:rFonts w:eastAsiaTheme="majorEastAsia"/>
          <w:i/>
          <w:iCs/>
        </w:rPr>
      </w:pPr>
    </w:p>
    <w:p w14:paraId="3940A6F8" w14:textId="77777777" w:rsidR="005579EF" w:rsidRPr="00455F63" w:rsidRDefault="005579EF" w:rsidP="00F51F0B">
      <w:pPr>
        <w:pStyle w:val="aff6"/>
        <w:numPr>
          <w:ilvl w:val="0"/>
          <w:numId w:val="61"/>
        </w:numPr>
        <w:overflowPunct w:val="0"/>
        <w:autoSpaceDE w:val="0"/>
        <w:autoSpaceDN w:val="0"/>
        <w:adjustRightInd w:val="0"/>
        <w:contextualSpacing/>
        <w:textAlignment w:val="baseline"/>
        <w:rPr>
          <w:rFonts w:eastAsiaTheme="majorEastAsia"/>
          <w:i/>
          <w:iCs/>
        </w:rPr>
      </w:pPr>
      <w:r>
        <w:rPr>
          <w:b/>
        </w:rPr>
        <w:t>Nokia</w:t>
      </w:r>
      <w:r w:rsidRPr="00455F63">
        <w:rPr>
          <w:b/>
        </w:rPr>
        <w:t xml:space="preserve">: </w:t>
      </w:r>
    </w:p>
    <w:p w14:paraId="00525695" w14:textId="77777777" w:rsidR="005579EF" w:rsidRDefault="005579EF" w:rsidP="005579EF">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5579EF" w:rsidRPr="008A29F2" w14:paraId="3CFF4BBD" w14:textId="77777777" w:rsidTr="008C2F8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71D0477A" w14:textId="77777777" w:rsidR="005579EF" w:rsidRPr="008A29F2" w:rsidRDefault="005579EF" w:rsidP="008C2F86">
            <w:pPr>
              <w:keepNext/>
              <w:keepLines/>
              <w:spacing w:before="100" w:beforeAutospacing="1" w:after="100" w:afterAutospacing="1" w:line="231" w:lineRule="atLeast"/>
              <w:jc w:val="center"/>
              <w:rPr>
                <w:rFonts w:ascii="Calibri" w:hAnsi="Calibri" w:cs="Calibri"/>
                <w:iCs/>
                <w:kern w:val="2"/>
                <w:sz w:val="18"/>
                <w:szCs w:val="18"/>
                <w:lang w:eastAsia="x-none"/>
              </w:rPr>
            </w:pPr>
            <w:r w:rsidRPr="008A29F2">
              <w:rPr>
                <w:rFonts w:ascii="Calibri" w:hAnsi="Calibri" w:cs="Calibri"/>
                <w:iCs/>
                <w:kern w:val="2"/>
                <w:sz w:val="18"/>
                <w:szCs w:val="18"/>
                <w:lang w:eastAsia="x-none"/>
              </w:rPr>
              <w:t>Power State</w:t>
            </w:r>
          </w:p>
        </w:tc>
        <w:tc>
          <w:tcPr>
            <w:tcW w:w="5774" w:type="dxa"/>
            <w:gridSpan w:val="2"/>
            <w:tcBorders>
              <w:top w:val="single" w:sz="4" w:space="0" w:color="auto"/>
              <w:bottom w:val="nil"/>
            </w:tcBorders>
            <w:shd w:val="clear" w:color="auto" w:fill="E7E6E6"/>
          </w:tcPr>
          <w:p w14:paraId="5E52F9BF"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Power model</w:t>
            </w:r>
          </w:p>
          <w:p w14:paraId="3044084D"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(Idle/inactive-mode operation with reception bandwidth 20 MHz)</w:t>
            </w:r>
          </w:p>
        </w:tc>
      </w:tr>
      <w:tr w:rsidR="005579EF" w:rsidRPr="008A29F2" w14:paraId="605BA1A9"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29095C5E" w14:textId="77777777" w:rsidR="005579EF" w:rsidRPr="008A29F2" w:rsidRDefault="005579EF" w:rsidP="008C2F86">
            <w:pPr>
              <w:keepNext/>
              <w:keepLines/>
              <w:spacing w:before="100" w:beforeAutospacing="1" w:after="100" w:afterAutospacing="1" w:line="231" w:lineRule="atLeast"/>
              <w:rPr>
                <w:rFonts w:ascii="Calibri" w:hAnsi="Calibri" w:cs="Calibri"/>
                <w:i/>
                <w:kern w:val="2"/>
                <w:sz w:val="18"/>
                <w:szCs w:val="18"/>
                <w:lang w:eastAsia="x-none"/>
              </w:rPr>
            </w:pPr>
          </w:p>
        </w:tc>
        <w:tc>
          <w:tcPr>
            <w:tcW w:w="2887" w:type="dxa"/>
            <w:tcBorders>
              <w:top w:val="nil"/>
            </w:tcBorders>
            <w:shd w:val="clear" w:color="auto" w:fill="E7E6E6"/>
            <w:vAlign w:val="center"/>
          </w:tcPr>
          <w:p w14:paraId="6729394B"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Relative power</w:t>
            </w:r>
          </w:p>
        </w:tc>
        <w:tc>
          <w:tcPr>
            <w:tcW w:w="2887" w:type="dxa"/>
            <w:tcBorders>
              <w:top w:val="nil"/>
            </w:tcBorders>
            <w:shd w:val="clear" w:color="auto" w:fill="E7E6E6"/>
            <w:vAlign w:val="center"/>
          </w:tcPr>
          <w:p w14:paraId="3387E676"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Transition time and energy</w:t>
            </w:r>
          </w:p>
          <w:p w14:paraId="7FA10C23"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b/>
                <w:bCs/>
                <w:kern w:val="2"/>
                <w:sz w:val="18"/>
                <w:szCs w:val="18"/>
              </w:rPr>
              <w:t>(if applicable)</w:t>
            </w:r>
          </w:p>
        </w:tc>
      </w:tr>
      <w:tr w:rsidR="005579EF" w:rsidRPr="008A29F2" w14:paraId="592A5CF7"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3655AF7B" w14:textId="77777777" w:rsidR="005579EF" w:rsidRPr="008A29F2" w:rsidRDefault="005579EF" w:rsidP="008C2F86">
            <w:pPr>
              <w:keepNext/>
              <w:keepLines/>
              <w:spacing w:before="100" w:beforeAutospacing="1" w:after="100" w:afterAutospacing="1" w:line="231" w:lineRule="atLeast"/>
              <w:rPr>
                <w:rFonts w:ascii="Calibri" w:hAnsi="Calibri" w:cs="Calibri"/>
                <w:i/>
                <w:iCs/>
                <w:kern w:val="2"/>
                <w:sz w:val="18"/>
                <w:szCs w:val="18"/>
                <w:lang w:eastAsia="x-none"/>
              </w:rPr>
            </w:pPr>
            <w:r w:rsidRPr="008A29F2">
              <w:rPr>
                <w:rFonts w:ascii="Calibri" w:hAnsi="Calibri" w:cs="Calibri"/>
                <w:i/>
                <w:kern w:val="2"/>
                <w:sz w:val="18"/>
                <w:szCs w:val="18"/>
                <w:lang w:eastAsia="x-none"/>
              </w:rPr>
              <w:t>LP-WUR</w:t>
            </w:r>
          </w:p>
        </w:tc>
        <w:tc>
          <w:tcPr>
            <w:tcW w:w="2887" w:type="dxa"/>
            <w:tcBorders>
              <w:top w:val="double" w:sz="4" w:space="0" w:color="auto"/>
            </w:tcBorders>
            <w:shd w:val="clear" w:color="auto" w:fill="E7E6E6"/>
          </w:tcPr>
          <w:p w14:paraId="1039C86B"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13CA7655"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5579EF" w:rsidRPr="008A29F2" w14:paraId="7EC8F0F1"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493D5183" w14:textId="77777777" w:rsidR="005579EF" w:rsidRPr="008A29F2" w:rsidRDefault="005579EF" w:rsidP="008C2F86">
            <w:pPr>
              <w:keepNext/>
              <w:keepLines/>
              <w:spacing w:before="100" w:beforeAutospacing="1" w:after="100" w:afterAutospacing="1" w:line="231" w:lineRule="atLeast"/>
              <w:rPr>
                <w:rFonts w:ascii="Calibri" w:hAnsi="Calibri" w:cs="Calibri"/>
                <w:kern w:val="2"/>
                <w:sz w:val="18"/>
                <w:szCs w:val="18"/>
                <w:lang w:eastAsia="x-none"/>
              </w:rPr>
            </w:pPr>
            <w:r w:rsidRPr="008A29F2">
              <w:rPr>
                <w:rFonts w:ascii="Calibri" w:hAnsi="Calibri" w:cs="Calibri"/>
                <w:kern w:val="2"/>
                <w:sz w:val="18"/>
                <w:szCs w:val="18"/>
                <w:lang w:eastAsia="x-none"/>
              </w:rPr>
              <w:t>LP-WUS monitoring (LNA ON)</w:t>
            </w:r>
          </w:p>
        </w:tc>
        <w:tc>
          <w:tcPr>
            <w:tcW w:w="2887" w:type="dxa"/>
          </w:tcPr>
          <w:p w14:paraId="506CEA00"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sidRPr="008A29F2">
              <w:rPr>
                <w:rFonts w:ascii="Calibri" w:hAnsi="Calibri" w:cs="Calibri"/>
                <w:kern w:val="2"/>
                <w:sz w:val="18"/>
                <w:szCs w:val="18"/>
                <w:highlight w:val="yellow"/>
              </w:rPr>
              <w:t>[</w:t>
            </w:r>
            <w:proofErr w:type="gramStart"/>
            <w:r w:rsidRPr="008A29F2">
              <w:rPr>
                <w:rFonts w:ascii="Calibri" w:hAnsi="Calibri" w:cs="Calibri"/>
                <w:kern w:val="2"/>
                <w:sz w:val="18"/>
                <w:szCs w:val="18"/>
                <w:highlight w:val="yellow"/>
              </w:rPr>
              <w:t>0.1]</w:t>
            </w:r>
            <w:r w:rsidRPr="008A29F2">
              <w:rPr>
                <w:rFonts w:ascii="Calibri" w:hAnsi="Calibri" w:cs="Calibri"/>
                <w:kern w:val="2"/>
                <w:sz w:val="18"/>
                <w:szCs w:val="18"/>
                <w:highlight w:val="yellow"/>
                <w:vertAlign w:val="superscript"/>
              </w:rPr>
              <w:t>*</w:t>
            </w:r>
            <w:proofErr w:type="gramEnd"/>
          </w:p>
        </w:tc>
        <w:tc>
          <w:tcPr>
            <w:tcW w:w="2887" w:type="dxa"/>
          </w:tcPr>
          <w:p w14:paraId="7D59F2EA"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r>
      <w:tr w:rsidR="005579EF" w:rsidRPr="008A29F2" w14:paraId="7A0AC865"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DD04A27" w14:textId="77777777" w:rsidR="005579EF" w:rsidRPr="008A29F2" w:rsidRDefault="005579EF" w:rsidP="008C2F86">
            <w:pPr>
              <w:keepNext/>
              <w:keepLines/>
              <w:spacing w:before="100" w:beforeAutospacing="1" w:after="100" w:afterAutospacing="1" w:line="231" w:lineRule="atLeast"/>
              <w:rPr>
                <w:rFonts w:ascii="Calibri" w:hAnsi="Calibri" w:cs="Calibri"/>
                <w:i/>
                <w:iCs/>
                <w:kern w:val="2"/>
                <w:sz w:val="18"/>
                <w:szCs w:val="18"/>
                <w:lang w:eastAsia="x-none"/>
              </w:rPr>
            </w:pPr>
            <w:r w:rsidRPr="008A29F2">
              <w:rPr>
                <w:rFonts w:ascii="Calibri" w:hAnsi="Calibri" w:cs="Calibri"/>
                <w:i/>
                <w:iCs/>
                <w:kern w:val="2"/>
                <w:sz w:val="18"/>
                <w:szCs w:val="18"/>
                <w:lang w:eastAsia="x-none"/>
              </w:rPr>
              <w:t>LP-WUS monitoring (LNA Off)</w:t>
            </w:r>
          </w:p>
        </w:tc>
        <w:tc>
          <w:tcPr>
            <w:tcW w:w="2887" w:type="dxa"/>
          </w:tcPr>
          <w:p w14:paraId="3AB9BD11"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sidRPr="008A29F2">
              <w:rPr>
                <w:rFonts w:ascii="Calibri" w:hAnsi="Calibri" w:cs="Calibri"/>
                <w:kern w:val="2"/>
                <w:sz w:val="18"/>
                <w:szCs w:val="18"/>
                <w:highlight w:val="yellow"/>
              </w:rPr>
              <w:t>[</w:t>
            </w:r>
            <w:proofErr w:type="gramStart"/>
            <w:r w:rsidRPr="008A29F2">
              <w:rPr>
                <w:rFonts w:ascii="Calibri" w:hAnsi="Calibri" w:cs="Calibri"/>
                <w:kern w:val="2"/>
                <w:sz w:val="18"/>
                <w:szCs w:val="18"/>
                <w:highlight w:val="yellow"/>
              </w:rPr>
              <w:t>0.05]</w:t>
            </w:r>
            <w:r w:rsidRPr="008A29F2">
              <w:rPr>
                <w:rFonts w:ascii="Calibri" w:hAnsi="Calibri" w:cs="Calibri"/>
                <w:kern w:val="2"/>
                <w:sz w:val="18"/>
                <w:szCs w:val="18"/>
                <w:highlight w:val="yellow"/>
                <w:vertAlign w:val="superscript"/>
              </w:rPr>
              <w:t>*</w:t>
            </w:r>
            <w:proofErr w:type="gramEnd"/>
          </w:p>
        </w:tc>
        <w:tc>
          <w:tcPr>
            <w:tcW w:w="2887" w:type="dxa"/>
          </w:tcPr>
          <w:p w14:paraId="02971B9B" w14:textId="77777777" w:rsidR="005579EF" w:rsidRPr="008A29F2" w:rsidRDefault="005579EF" w:rsidP="008C2F8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r>
      <w:tr w:rsidR="005579EF" w:rsidRPr="008A29F2" w14:paraId="2C80B06D"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0AB6C8A7" w14:textId="77777777" w:rsidR="005579EF" w:rsidRPr="008A29F2" w:rsidRDefault="005579EF" w:rsidP="008C2F86">
            <w:pPr>
              <w:keepNext/>
              <w:keepLines/>
              <w:spacing w:before="100" w:beforeAutospacing="1" w:after="100" w:afterAutospacing="1" w:line="231" w:lineRule="atLeast"/>
              <w:rPr>
                <w:rFonts w:ascii="Calibri" w:hAnsi="Calibri" w:cs="Calibri"/>
                <w:kern w:val="2"/>
                <w:sz w:val="18"/>
                <w:szCs w:val="18"/>
                <w:lang w:eastAsia="x-none"/>
              </w:rPr>
            </w:pPr>
            <w:r w:rsidRPr="008A29F2">
              <w:rPr>
                <w:rFonts w:ascii="Calibri" w:hAnsi="Calibri" w:cs="Calibri"/>
                <w:kern w:val="2"/>
                <w:sz w:val="18"/>
                <w:szCs w:val="18"/>
                <w:lang w:eastAsia="x-none"/>
              </w:rPr>
              <w:t>LP-WUR sleep</w:t>
            </w:r>
          </w:p>
        </w:tc>
        <w:tc>
          <w:tcPr>
            <w:tcW w:w="2887" w:type="dxa"/>
          </w:tcPr>
          <w:p w14:paraId="213C5FC0"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c>
          <w:tcPr>
            <w:tcW w:w="2887" w:type="dxa"/>
          </w:tcPr>
          <w:p w14:paraId="2431FB41"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r>
    </w:tbl>
    <w:p w14:paraId="5FFD07D5" w14:textId="77777777" w:rsidR="005579EF" w:rsidRDefault="005579EF" w:rsidP="005579EF">
      <w:pPr>
        <w:spacing w:after="0"/>
        <w:rPr>
          <w:rFonts w:eastAsiaTheme="majorEastAsia"/>
          <w:i/>
          <w:iCs/>
        </w:rPr>
      </w:pPr>
    </w:p>
    <w:p w14:paraId="0922661A" w14:textId="77777777" w:rsidR="005579EF" w:rsidRPr="003E6EB1" w:rsidRDefault="005579EF" w:rsidP="00F51F0B">
      <w:pPr>
        <w:pStyle w:val="aff6"/>
        <w:numPr>
          <w:ilvl w:val="0"/>
          <w:numId w:val="61"/>
        </w:numPr>
        <w:overflowPunct w:val="0"/>
        <w:autoSpaceDE w:val="0"/>
        <w:autoSpaceDN w:val="0"/>
        <w:adjustRightInd w:val="0"/>
        <w:contextualSpacing/>
        <w:textAlignment w:val="baseline"/>
        <w:rPr>
          <w:rFonts w:eastAsiaTheme="majorEastAsia"/>
          <w:i/>
          <w:iCs/>
        </w:rPr>
      </w:pPr>
      <w:r>
        <w:rPr>
          <w:b/>
        </w:rPr>
        <w:t>CATT</w:t>
      </w:r>
      <w:r w:rsidRPr="00455F63">
        <w:rPr>
          <w:b/>
        </w:rPr>
        <w:t xml:space="preserve">: </w:t>
      </w:r>
      <w:r w:rsidRPr="003E6EB1">
        <w:t>two types of LP-WUR</w:t>
      </w:r>
    </w:p>
    <w:p w14:paraId="07B3A042" w14:textId="77777777" w:rsidR="005579EF" w:rsidRDefault="005579EF" w:rsidP="005579EF">
      <w:pPr>
        <w:spacing w:after="0"/>
        <w:rPr>
          <w:rFonts w:eastAsiaTheme="majorEastAsia"/>
          <w:i/>
          <w:iCs/>
        </w:rPr>
      </w:pPr>
    </w:p>
    <w:p w14:paraId="1117A8EB" w14:textId="77777777" w:rsidR="005579EF" w:rsidRPr="007A54D0" w:rsidRDefault="005579EF" w:rsidP="005579EF">
      <w:pPr>
        <w:keepNext/>
        <w:jc w:val="center"/>
        <w:rPr>
          <w:rFonts w:eastAsia="Times New Roman"/>
          <w:b/>
          <w:bCs/>
          <w:lang w:val="en-GB"/>
        </w:rPr>
      </w:pPr>
      <w:bookmarkStart w:id="23" w:name="_Ref115002394"/>
      <w:r w:rsidRPr="007A54D0">
        <w:rPr>
          <w:rFonts w:eastAsia="Times New Roman"/>
          <w:b/>
          <w:bCs/>
          <w:lang w:val="en-GB"/>
        </w:rPr>
        <w:t xml:space="preserve">Table </w:t>
      </w:r>
      <w:r w:rsidRPr="007A54D0">
        <w:rPr>
          <w:rFonts w:eastAsia="Times New Roman"/>
          <w:b/>
          <w:bCs/>
          <w:lang w:val="en-GB"/>
        </w:rPr>
        <w:fldChar w:fldCharType="begin"/>
      </w:r>
      <w:r w:rsidRPr="007A54D0">
        <w:rPr>
          <w:rFonts w:eastAsia="Times New Roman"/>
          <w:b/>
          <w:bCs/>
          <w:lang w:val="en-GB"/>
        </w:rPr>
        <w:instrText xml:space="preserve"> SEQ Table \* ARABIC </w:instrText>
      </w:r>
      <w:r w:rsidRPr="007A54D0">
        <w:rPr>
          <w:rFonts w:eastAsia="Times New Roman"/>
          <w:b/>
          <w:bCs/>
          <w:lang w:val="en-GB"/>
        </w:rPr>
        <w:fldChar w:fldCharType="separate"/>
      </w:r>
      <w:r w:rsidRPr="007A54D0">
        <w:rPr>
          <w:rFonts w:eastAsia="Times New Roman"/>
          <w:b/>
          <w:bCs/>
          <w:noProof/>
          <w:lang w:val="en-GB"/>
        </w:rPr>
        <w:t>1</w:t>
      </w:r>
      <w:r w:rsidRPr="007A54D0">
        <w:rPr>
          <w:rFonts w:eastAsia="Times New Roman"/>
          <w:b/>
          <w:bCs/>
          <w:lang w:val="en-GB"/>
        </w:rPr>
        <w:fldChar w:fldCharType="end"/>
      </w:r>
      <w:bookmarkEnd w:id="23"/>
      <w:r w:rsidRPr="007A54D0">
        <w:rPr>
          <w:rFonts w:eastAsia="Times New Roman"/>
          <w:b/>
          <w:bCs/>
          <w:lang w:val="en-GB"/>
        </w:rPr>
        <w:t>: Power model for LP-WUR</w:t>
      </w:r>
    </w:p>
    <w:tbl>
      <w:tblPr>
        <w:tblW w:w="8575" w:type="dxa"/>
        <w:jc w:val="center"/>
        <w:tblCellMar>
          <w:left w:w="0" w:type="dxa"/>
          <w:right w:w="0" w:type="dxa"/>
        </w:tblCellMar>
        <w:tblLook w:val="0420" w:firstRow="1" w:lastRow="0" w:firstColumn="0" w:lastColumn="0" w:noHBand="0" w:noVBand="1"/>
      </w:tblPr>
      <w:tblGrid>
        <w:gridCol w:w="1610"/>
        <w:gridCol w:w="4883"/>
        <w:gridCol w:w="2082"/>
      </w:tblGrid>
      <w:tr w:rsidR="005579EF" w:rsidRPr="007A54D0" w14:paraId="221D8AD1" w14:textId="77777777" w:rsidTr="008C2F8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3B807E7" w14:textId="77777777" w:rsidR="005579EF" w:rsidRPr="007A54D0" w:rsidRDefault="005579EF" w:rsidP="008C2F86">
            <w:pPr>
              <w:spacing w:after="0" w:line="240" w:lineRule="auto"/>
              <w:ind w:left="60"/>
            </w:pPr>
            <w:r w:rsidRPr="007A54D0">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613FC2A" w14:textId="77777777" w:rsidR="005579EF" w:rsidRPr="007A54D0" w:rsidRDefault="005579EF" w:rsidP="008C2F86">
            <w:pPr>
              <w:spacing w:after="0" w:line="240" w:lineRule="auto"/>
              <w:ind w:left="851" w:hanging="284"/>
            </w:pPr>
            <w:r w:rsidRPr="007A54D0">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7BDA987" w14:textId="77777777" w:rsidR="005579EF" w:rsidRPr="007A54D0" w:rsidRDefault="005579EF" w:rsidP="008C2F86">
            <w:pPr>
              <w:spacing w:after="0" w:line="240" w:lineRule="auto"/>
              <w:ind w:left="851" w:hanging="284"/>
            </w:pPr>
            <w:r w:rsidRPr="007A54D0">
              <w:t xml:space="preserve">Relative Power </w:t>
            </w:r>
          </w:p>
        </w:tc>
      </w:tr>
      <w:tr w:rsidR="005579EF" w:rsidRPr="007A54D0" w14:paraId="0DACDF9A" w14:textId="77777777" w:rsidTr="008C2F8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263478B" w14:textId="77777777" w:rsidR="005579EF" w:rsidRPr="007A54D0" w:rsidRDefault="005579EF" w:rsidP="008C2F86">
            <w:pPr>
              <w:spacing w:after="0" w:line="240" w:lineRule="auto"/>
              <w:ind w:left="60"/>
              <w:rPr>
                <w:color w:val="0070C0"/>
              </w:rPr>
            </w:pPr>
            <w:r w:rsidRPr="007A54D0">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BC949D" w14:textId="77777777" w:rsidR="005579EF" w:rsidRPr="007A54D0" w:rsidRDefault="005579EF" w:rsidP="008C2F86">
            <w:pPr>
              <w:spacing w:after="0" w:line="240" w:lineRule="auto"/>
              <w:rPr>
                <w:color w:val="0070C0"/>
              </w:rPr>
            </w:pPr>
            <w:r w:rsidRPr="007A54D0">
              <w:rPr>
                <w:color w:val="0070C0"/>
              </w:rPr>
              <w:t xml:space="preserve">Front end wakeup receiver is configured to detect the wakeup signals </w:t>
            </w:r>
            <w:r w:rsidRPr="007A54D0">
              <w:rPr>
                <w:color w:val="0070C0"/>
                <w:highlight w:val="yellow"/>
              </w:rPr>
              <w:t>periodically associated with C-DRX or PO.</w:t>
            </w:r>
            <w:r w:rsidRPr="007A54D0">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E9DFAD6" w14:textId="77777777" w:rsidR="005579EF" w:rsidRPr="007A54D0" w:rsidRDefault="005579EF" w:rsidP="008C2F86">
            <w:pPr>
              <w:spacing w:after="0" w:line="240" w:lineRule="auto"/>
              <w:rPr>
                <w:color w:val="0070C0"/>
              </w:rPr>
            </w:pPr>
            <w:r w:rsidRPr="007A54D0">
              <w:rPr>
                <w:color w:val="0070C0"/>
                <w:highlight w:val="yellow"/>
              </w:rPr>
              <w:t>[0.01 – 0.1]</w:t>
            </w:r>
          </w:p>
        </w:tc>
      </w:tr>
      <w:tr w:rsidR="005579EF" w:rsidRPr="007A54D0" w14:paraId="044C4A13" w14:textId="77777777" w:rsidTr="008C2F8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0AD42A" w14:textId="77777777" w:rsidR="005579EF" w:rsidRPr="007A54D0" w:rsidRDefault="005579EF" w:rsidP="008C2F86">
            <w:pPr>
              <w:spacing w:after="0" w:line="240" w:lineRule="auto"/>
              <w:ind w:left="60"/>
              <w:rPr>
                <w:color w:val="0070C0"/>
              </w:rPr>
            </w:pPr>
            <w:r w:rsidRPr="007A54D0">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67A1219" w14:textId="77777777" w:rsidR="005579EF" w:rsidRPr="007A54D0" w:rsidRDefault="005579EF" w:rsidP="008C2F86">
            <w:pPr>
              <w:spacing w:after="0" w:line="240" w:lineRule="auto"/>
              <w:rPr>
                <w:color w:val="0070C0"/>
              </w:rPr>
            </w:pPr>
            <w:r w:rsidRPr="007A54D0">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14FD76" w14:textId="77777777" w:rsidR="005579EF" w:rsidRPr="007A54D0" w:rsidRDefault="005579EF" w:rsidP="008C2F86">
            <w:pPr>
              <w:spacing w:after="0" w:line="240" w:lineRule="auto"/>
              <w:rPr>
                <w:color w:val="0070C0"/>
              </w:rPr>
            </w:pPr>
            <w:r w:rsidRPr="007A54D0">
              <w:rPr>
                <w:color w:val="0070C0"/>
                <w:highlight w:val="yellow"/>
              </w:rPr>
              <w:t>[0.001 – 0.01]</w:t>
            </w:r>
          </w:p>
        </w:tc>
      </w:tr>
    </w:tbl>
    <w:p w14:paraId="7DC262D6" w14:textId="77777777" w:rsidR="005579EF" w:rsidRDefault="005579EF" w:rsidP="005579EF">
      <w:pPr>
        <w:spacing w:after="0"/>
        <w:rPr>
          <w:rFonts w:eastAsiaTheme="majorEastAsia"/>
          <w:i/>
          <w:iCs/>
        </w:rPr>
      </w:pPr>
    </w:p>
    <w:p w14:paraId="2556A4D4" w14:textId="77777777" w:rsidR="005579EF" w:rsidRPr="003E6EB1" w:rsidRDefault="005579EF" w:rsidP="00F51F0B">
      <w:pPr>
        <w:pStyle w:val="aff6"/>
        <w:numPr>
          <w:ilvl w:val="0"/>
          <w:numId w:val="61"/>
        </w:numPr>
        <w:overflowPunct w:val="0"/>
        <w:autoSpaceDE w:val="0"/>
        <w:autoSpaceDN w:val="0"/>
        <w:adjustRightInd w:val="0"/>
        <w:contextualSpacing/>
        <w:textAlignment w:val="baseline"/>
        <w:rPr>
          <w:rFonts w:eastAsiaTheme="majorEastAsia"/>
          <w:i/>
          <w:iCs/>
        </w:rPr>
      </w:pPr>
      <w:r>
        <w:rPr>
          <w:b/>
        </w:rPr>
        <w:t>Intel</w:t>
      </w:r>
      <w:r w:rsidRPr="00455F63">
        <w:rPr>
          <w:b/>
        </w:rPr>
        <w:t xml:space="preserve">: </w:t>
      </w:r>
    </w:p>
    <w:p w14:paraId="07FE20E0" w14:textId="77777777" w:rsidR="005579EF" w:rsidRPr="00932008" w:rsidRDefault="005579EF" w:rsidP="005579EF">
      <w:pPr>
        <w:spacing w:after="0"/>
        <w:rPr>
          <w:rFonts w:eastAsiaTheme="majorEastAsia"/>
          <w:i/>
          <w:iCs/>
        </w:rPr>
      </w:pPr>
    </w:p>
    <w:p w14:paraId="3B3FEC45" w14:textId="77777777" w:rsidR="005579EF" w:rsidRPr="00932008" w:rsidRDefault="005579EF" w:rsidP="005579EF">
      <w:pPr>
        <w:spacing w:line="256" w:lineRule="auto"/>
        <w:jc w:val="center"/>
        <w:rPr>
          <w:rFonts w:eastAsia="等线"/>
          <w:b/>
          <w:bCs/>
          <w:lang w:val="en-GB"/>
        </w:rPr>
      </w:pPr>
      <w:r w:rsidRPr="00932008">
        <w:rPr>
          <w:rFonts w:eastAsia="等线"/>
          <w:b/>
          <w:bCs/>
          <w:lang w:val="en-GB"/>
        </w:rPr>
        <w:t>Table 3: Power consumption of LP-WUR</w:t>
      </w:r>
    </w:p>
    <w:tbl>
      <w:tblPr>
        <w:tblW w:w="4804" w:type="dxa"/>
        <w:jc w:val="center"/>
        <w:tblCellMar>
          <w:left w:w="0" w:type="dxa"/>
          <w:right w:w="0" w:type="dxa"/>
        </w:tblCellMar>
        <w:tblLook w:val="0420" w:firstRow="1" w:lastRow="0" w:firstColumn="0" w:lastColumn="0" w:noHBand="0" w:noVBand="1"/>
      </w:tblPr>
      <w:tblGrid>
        <w:gridCol w:w="1430"/>
        <w:gridCol w:w="1669"/>
        <w:gridCol w:w="1705"/>
      </w:tblGrid>
      <w:tr w:rsidR="005579EF" w:rsidRPr="00932008" w14:paraId="3D052435"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E57E411" w14:textId="77777777" w:rsidR="005579EF" w:rsidRPr="00932008" w:rsidRDefault="005579EF" w:rsidP="008C2F86">
            <w:pPr>
              <w:keepNext/>
              <w:keepLines/>
              <w:spacing w:after="0" w:line="240" w:lineRule="auto"/>
              <w:jc w:val="center"/>
              <w:rPr>
                <w:rFonts w:ascii="Arial" w:eastAsia="Times New Roman" w:hAnsi="Arial"/>
                <w:b/>
                <w:sz w:val="18"/>
              </w:rPr>
            </w:pPr>
            <w:r w:rsidRPr="00932008">
              <w:rPr>
                <w:rFonts w:ascii="Arial" w:eastAsia="Times New Roman" w:hAnsi="Arial"/>
                <w:b/>
                <w:sz w:val="18"/>
              </w:rPr>
              <w:lastRenderedPageBreak/>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CD52137" w14:textId="77777777" w:rsidR="005579EF" w:rsidRPr="00932008" w:rsidRDefault="005579EF" w:rsidP="008C2F86">
            <w:pPr>
              <w:keepNext/>
              <w:keepLines/>
              <w:spacing w:after="0" w:line="240" w:lineRule="auto"/>
              <w:jc w:val="center"/>
              <w:rPr>
                <w:rFonts w:ascii="Arial" w:eastAsia="Times New Roman" w:hAnsi="Arial"/>
                <w:b/>
                <w:sz w:val="18"/>
              </w:rPr>
            </w:pPr>
            <w:r w:rsidRPr="00932008">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076807F0" w14:textId="77777777" w:rsidR="005579EF" w:rsidRPr="00932008" w:rsidRDefault="005579EF" w:rsidP="008C2F86">
            <w:pPr>
              <w:keepNext/>
              <w:keepLines/>
              <w:spacing w:after="0" w:line="240" w:lineRule="auto"/>
              <w:jc w:val="center"/>
              <w:rPr>
                <w:rFonts w:ascii="Arial" w:eastAsia="Times New Roman" w:hAnsi="Arial"/>
                <w:b/>
                <w:sz w:val="18"/>
              </w:rPr>
            </w:pPr>
            <w:r w:rsidRPr="00932008">
              <w:rPr>
                <w:rFonts w:ascii="Arial" w:eastAsia="Times New Roman" w:hAnsi="Arial"/>
                <w:b/>
                <w:sz w:val="18"/>
              </w:rPr>
              <w:t>Inactive state</w:t>
            </w:r>
          </w:p>
        </w:tc>
      </w:tr>
      <w:tr w:rsidR="005579EF" w:rsidRPr="00932008" w14:paraId="7C087F82"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94ACA91" w14:textId="77777777" w:rsidR="005579EF" w:rsidRPr="00932008" w:rsidRDefault="005579EF" w:rsidP="008C2F86">
            <w:pPr>
              <w:keepNext/>
              <w:keepLines/>
              <w:spacing w:after="0" w:line="240" w:lineRule="auto"/>
              <w:jc w:val="center"/>
              <w:rPr>
                <w:rFonts w:ascii="Arial" w:eastAsia="Malgun Gothic" w:hAnsi="Arial"/>
                <w:sz w:val="18"/>
              </w:rPr>
            </w:pPr>
            <w:r w:rsidRPr="00932008">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49D0D4" w14:textId="77777777" w:rsidR="005579EF" w:rsidRPr="00932008" w:rsidRDefault="005579EF" w:rsidP="008C2F86">
            <w:pPr>
              <w:keepNext/>
              <w:keepLines/>
              <w:spacing w:after="0" w:line="240" w:lineRule="auto"/>
              <w:jc w:val="center"/>
              <w:rPr>
                <w:rFonts w:ascii="Arial" w:eastAsia="Malgun Gothic" w:hAnsi="Arial"/>
                <w:sz w:val="18"/>
              </w:rPr>
            </w:pPr>
            <w:r w:rsidRPr="00932008">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4BDD18AD" w14:textId="77777777" w:rsidR="005579EF" w:rsidRPr="00932008" w:rsidRDefault="005579EF" w:rsidP="008C2F86">
            <w:pPr>
              <w:keepNext/>
              <w:keepLines/>
              <w:spacing w:after="0" w:line="240" w:lineRule="auto"/>
              <w:jc w:val="center"/>
              <w:rPr>
                <w:rFonts w:ascii="Arial" w:eastAsia="Malgun Gothic" w:hAnsi="Arial"/>
                <w:sz w:val="18"/>
              </w:rPr>
            </w:pPr>
            <w:r w:rsidRPr="00932008">
              <w:rPr>
                <w:rFonts w:ascii="Arial" w:eastAsia="Malgun Gothic" w:hAnsi="Arial"/>
                <w:sz w:val="18"/>
              </w:rPr>
              <w:t>[1</w:t>
            </w:r>
            <w:r w:rsidRPr="00932008">
              <w:rPr>
                <w:rFonts w:ascii="宋体" w:hAnsi="宋体"/>
                <w:sz w:val="18"/>
              </w:rPr>
              <w:t>-</w:t>
            </w:r>
            <w:r w:rsidRPr="00932008">
              <w:rPr>
                <w:rFonts w:ascii="Arial" w:eastAsia="Malgun Gothic" w:hAnsi="Arial"/>
                <w:sz w:val="18"/>
              </w:rPr>
              <w:t>10uW]</w:t>
            </w:r>
          </w:p>
        </w:tc>
      </w:tr>
    </w:tbl>
    <w:p w14:paraId="6D10962F" w14:textId="77777777" w:rsidR="005579EF" w:rsidRDefault="005579EF" w:rsidP="005579EF">
      <w:pPr>
        <w:spacing w:after="0"/>
        <w:rPr>
          <w:rFonts w:eastAsiaTheme="majorEastAsia"/>
          <w:i/>
          <w:iCs/>
        </w:rPr>
      </w:pPr>
    </w:p>
    <w:p w14:paraId="305E81EF" w14:textId="77777777" w:rsidR="005579EF" w:rsidRPr="00520F18" w:rsidRDefault="005579EF" w:rsidP="00F51F0B">
      <w:pPr>
        <w:pStyle w:val="aff6"/>
        <w:numPr>
          <w:ilvl w:val="0"/>
          <w:numId w:val="61"/>
        </w:numPr>
        <w:overflowPunct w:val="0"/>
        <w:autoSpaceDE w:val="0"/>
        <w:autoSpaceDN w:val="0"/>
        <w:adjustRightInd w:val="0"/>
        <w:contextualSpacing/>
        <w:textAlignment w:val="baseline"/>
        <w:rPr>
          <w:b/>
        </w:rPr>
      </w:pPr>
      <w:r w:rsidRPr="00520F18">
        <w:rPr>
          <w:rFonts w:hint="eastAsia"/>
          <w:b/>
        </w:rPr>
        <w:t>Z</w:t>
      </w:r>
      <w:r w:rsidRPr="00520F18">
        <w:rPr>
          <w:b/>
        </w:rPr>
        <w:t>TE</w:t>
      </w:r>
      <w:r>
        <w:rPr>
          <w:b/>
        </w:rPr>
        <w:t>:</w:t>
      </w:r>
      <w:r w:rsidRPr="00520F18">
        <w:t xml:space="preserve"> </w:t>
      </w:r>
      <w:r>
        <w:t xml:space="preserve">need study but </w:t>
      </w:r>
      <w:r w:rsidRPr="00520F18">
        <w:t>no</w:t>
      </w:r>
      <w:r>
        <w:t xml:space="preserve"> suggest</w:t>
      </w:r>
      <w:r w:rsidRPr="00520F18">
        <w:t xml:space="preserve"> values</w:t>
      </w:r>
    </w:p>
    <w:p w14:paraId="34AB8737" w14:textId="77777777" w:rsidR="005579EF" w:rsidRPr="00520F18" w:rsidRDefault="005579EF" w:rsidP="005579EF">
      <w:pPr>
        <w:snapToGrid w:val="0"/>
        <w:spacing w:beforeLines="50" w:before="120" w:after="240" w:line="240" w:lineRule="auto"/>
        <w:rPr>
          <w:b/>
          <w:bCs/>
          <w:i/>
          <w:iCs/>
        </w:rPr>
      </w:pPr>
      <w:r w:rsidRPr="00520F18">
        <w:rPr>
          <w:rFonts w:hint="eastAsia"/>
          <w:b/>
          <w:bCs/>
          <w:i/>
          <w:iCs/>
        </w:rPr>
        <w:t xml:space="preserve">Proposal </w:t>
      </w:r>
      <w:r w:rsidRPr="00520F18">
        <w:rPr>
          <w:b/>
          <w:bCs/>
          <w:i/>
          <w:iCs/>
        </w:rPr>
        <w:t>7</w:t>
      </w:r>
      <w:r w:rsidRPr="00520F18">
        <w:rPr>
          <w:rFonts w:hint="eastAsia"/>
          <w:b/>
          <w:bCs/>
          <w:i/>
          <w:iCs/>
        </w:rPr>
        <w:t>: For LP-WUS, the relative power of WUR on state, WUR off state and the power consumption of WUR on-off transition state should be defined.</w:t>
      </w:r>
    </w:p>
    <w:p w14:paraId="336F1735" w14:textId="77777777" w:rsidR="005579EF" w:rsidRPr="007F2EDD" w:rsidRDefault="005579EF" w:rsidP="00F51F0B">
      <w:pPr>
        <w:pStyle w:val="aff6"/>
        <w:numPr>
          <w:ilvl w:val="0"/>
          <w:numId w:val="61"/>
        </w:numPr>
        <w:overflowPunct w:val="0"/>
        <w:autoSpaceDE w:val="0"/>
        <w:autoSpaceDN w:val="0"/>
        <w:adjustRightInd w:val="0"/>
        <w:contextualSpacing/>
        <w:textAlignment w:val="baseline"/>
        <w:rPr>
          <w:b/>
        </w:rPr>
      </w:pPr>
      <w:r>
        <w:rPr>
          <w:b/>
        </w:rPr>
        <w:t>MTK:</w:t>
      </w:r>
      <w:r w:rsidRPr="00520F18">
        <w:t xml:space="preserve"> </w:t>
      </w:r>
    </w:p>
    <w:p w14:paraId="47DA1802" w14:textId="77777777" w:rsidR="005579EF" w:rsidRPr="007F2EDD" w:rsidRDefault="005579EF" w:rsidP="005579EF">
      <w:pPr>
        <w:spacing w:before="240" w:after="240" w:line="240" w:lineRule="auto"/>
        <w:jc w:val="center"/>
        <w:rPr>
          <w:rFonts w:ascii="Calibri" w:eastAsia="PMingLiU" w:hAnsi="Calibri" w:cs="Calibri"/>
          <w:b/>
          <w:bCs/>
        </w:rPr>
      </w:pPr>
      <w:r w:rsidRPr="007F2EDD">
        <w:rPr>
          <w:rFonts w:ascii="Calibri" w:eastAsia="PMingLiU" w:hAnsi="Calibri" w:cs="Calibri"/>
          <w:b/>
          <w:bCs/>
        </w:rPr>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5579EF" w:rsidRPr="007F2EDD" w14:paraId="764F238C" w14:textId="77777777" w:rsidTr="008C2F86">
        <w:trPr>
          <w:trHeight w:val="506"/>
          <w:jc w:val="center"/>
        </w:trPr>
        <w:tc>
          <w:tcPr>
            <w:tcW w:w="875" w:type="pct"/>
            <w:shd w:val="clear" w:color="auto" w:fill="F2F2F2"/>
            <w:hideMark/>
          </w:tcPr>
          <w:p w14:paraId="14D7D0B5" w14:textId="77777777" w:rsidR="005579EF" w:rsidRPr="007F2EDD" w:rsidRDefault="005579EF" w:rsidP="008C2F86">
            <w:pPr>
              <w:spacing w:after="80" w:line="231" w:lineRule="atLeast"/>
              <w:jc w:val="center"/>
              <w:rPr>
                <w:rFonts w:ascii="Calibri" w:eastAsia="PMingLiU" w:hAnsi="Calibri" w:cs="Calibri"/>
                <w:b/>
                <w:bCs/>
                <w:lang w:eastAsia="zh-CN"/>
              </w:rPr>
            </w:pPr>
            <w:r w:rsidRPr="007F2EDD">
              <w:rPr>
                <w:rFonts w:ascii="Calibri" w:eastAsia="PMingLiU" w:hAnsi="Calibri" w:cs="Calibri"/>
                <w:b/>
                <w:bCs/>
                <w:lang w:eastAsia="zh-CN"/>
              </w:rPr>
              <w:t>Power State</w:t>
            </w:r>
          </w:p>
        </w:tc>
        <w:tc>
          <w:tcPr>
            <w:tcW w:w="901" w:type="pct"/>
            <w:shd w:val="clear" w:color="auto" w:fill="F2F2F2"/>
            <w:hideMark/>
          </w:tcPr>
          <w:p w14:paraId="366E6A46" w14:textId="77777777" w:rsidR="005579EF" w:rsidRPr="007F2EDD" w:rsidRDefault="005579EF" w:rsidP="008C2F86">
            <w:pPr>
              <w:spacing w:after="80"/>
              <w:jc w:val="center"/>
              <w:rPr>
                <w:rFonts w:ascii="Calibri" w:eastAsia="PMingLiU" w:hAnsi="Calibri" w:cs="Calibri"/>
                <w:b/>
                <w:bCs/>
                <w:lang w:eastAsia="zh-CN"/>
              </w:rPr>
            </w:pPr>
            <w:r w:rsidRPr="007F2EDD">
              <w:rPr>
                <w:rFonts w:ascii="Calibri" w:eastAsia="PMingLiU" w:hAnsi="Calibri" w:cs="Calibri"/>
                <w:b/>
                <w:bCs/>
                <w:lang w:eastAsia="zh-CN"/>
              </w:rPr>
              <w:t>Power (</w:t>
            </w:r>
            <w:proofErr w:type="spellStart"/>
            <w:r w:rsidRPr="007F2EDD">
              <w:rPr>
                <w:rFonts w:ascii="Calibri" w:eastAsia="PMingLiU" w:hAnsi="Calibri" w:cs="Calibri"/>
                <w:b/>
                <w:bCs/>
                <w:lang w:eastAsia="zh-CN"/>
              </w:rPr>
              <w:t>mW</w:t>
            </w:r>
            <w:proofErr w:type="spellEnd"/>
            <w:r w:rsidRPr="007F2EDD">
              <w:rPr>
                <w:rFonts w:ascii="Calibri" w:eastAsia="PMingLiU" w:hAnsi="Calibri" w:cs="Calibri"/>
                <w:b/>
                <w:bCs/>
                <w:lang w:eastAsia="zh-CN"/>
              </w:rPr>
              <w:t xml:space="preserve">) </w:t>
            </w:r>
          </w:p>
        </w:tc>
        <w:tc>
          <w:tcPr>
            <w:tcW w:w="1856" w:type="pct"/>
            <w:shd w:val="clear" w:color="auto" w:fill="F2F2F2"/>
          </w:tcPr>
          <w:p w14:paraId="44EFD3F3" w14:textId="77777777" w:rsidR="005579EF" w:rsidRPr="007F2EDD" w:rsidRDefault="005579EF" w:rsidP="008C2F86">
            <w:pPr>
              <w:keepNext/>
              <w:keepLines/>
              <w:spacing w:after="80"/>
              <w:jc w:val="center"/>
              <w:rPr>
                <w:rFonts w:ascii="Calibri" w:eastAsia="Times New Roman" w:hAnsi="Calibri" w:cs="Calibri"/>
                <w:b/>
                <w:bCs/>
                <w:lang w:eastAsia="ja-JP"/>
              </w:rPr>
            </w:pPr>
            <w:r w:rsidRPr="007F2EDD">
              <w:rPr>
                <w:rFonts w:ascii="Calibri" w:eastAsia="Times New Roman" w:hAnsi="Calibri" w:cs="Calibri"/>
                <w:b/>
                <w:bCs/>
                <w:lang w:eastAsia="ja-JP"/>
              </w:rPr>
              <w:t>Additional transition energy:</w:t>
            </w:r>
          </w:p>
          <w:p w14:paraId="3FA2E6EC" w14:textId="77777777" w:rsidR="005579EF" w:rsidRPr="007F2EDD" w:rsidRDefault="005579EF" w:rsidP="008C2F86">
            <w:pPr>
              <w:spacing w:after="80"/>
              <w:jc w:val="center"/>
              <w:rPr>
                <w:rFonts w:ascii="Calibri" w:eastAsia="PMingLiU" w:hAnsi="Calibri" w:cs="Calibri"/>
                <w:b/>
                <w:bCs/>
                <w:lang w:eastAsia="zh-CN"/>
              </w:rPr>
            </w:pPr>
            <w:r w:rsidRPr="007F2EDD">
              <w:rPr>
                <w:rFonts w:ascii="Calibri" w:eastAsia="PMingLiU" w:hAnsi="Calibri" w:cs="Calibri"/>
                <w:b/>
                <w:bCs/>
                <w:lang w:eastAsia="zh-CN"/>
              </w:rPr>
              <w:t xml:space="preserve">(Relative power x </w:t>
            </w:r>
            <w:proofErr w:type="spellStart"/>
            <w:r w:rsidRPr="007F2EDD">
              <w:rPr>
                <w:rFonts w:ascii="Calibri" w:eastAsia="PMingLiU" w:hAnsi="Calibri" w:cs="Calibri"/>
                <w:b/>
                <w:bCs/>
                <w:lang w:eastAsia="zh-CN"/>
              </w:rPr>
              <w:t>ms</w:t>
            </w:r>
            <w:proofErr w:type="spellEnd"/>
            <w:r w:rsidRPr="007F2EDD">
              <w:rPr>
                <w:rFonts w:ascii="Calibri" w:eastAsia="PMingLiU" w:hAnsi="Calibri" w:cs="Calibri"/>
                <w:b/>
                <w:bCs/>
                <w:lang w:eastAsia="zh-CN"/>
              </w:rPr>
              <w:t>)</w:t>
            </w:r>
          </w:p>
        </w:tc>
        <w:tc>
          <w:tcPr>
            <w:tcW w:w="1368" w:type="pct"/>
            <w:shd w:val="clear" w:color="auto" w:fill="F2F2F2"/>
          </w:tcPr>
          <w:p w14:paraId="6781B6CF" w14:textId="77777777" w:rsidR="005579EF" w:rsidRPr="007F2EDD" w:rsidRDefault="005579EF" w:rsidP="008C2F86">
            <w:pPr>
              <w:spacing w:after="80"/>
              <w:jc w:val="center"/>
              <w:rPr>
                <w:rFonts w:ascii="Calibri" w:eastAsia="PMingLiU" w:hAnsi="Calibri" w:cs="Calibri"/>
                <w:b/>
                <w:bCs/>
                <w:lang w:eastAsia="zh-CN"/>
              </w:rPr>
            </w:pPr>
            <w:r w:rsidRPr="007F2EDD">
              <w:rPr>
                <w:rFonts w:ascii="Calibri" w:eastAsia="PMingLiU" w:hAnsi="Calibri" w:cs="Calibri"/>
                <w:b/>
                <w:bCs/>
                <w:lang w:eastAsia="zh-CN"/>
              </w:rPr>
              <w:t>Total transition time</w:t>
            </w:r>
          </w:p>
        </w:tc>
      </w:tr>
      <w:tr w:rsidR="005579EF" w:rsidRPr="007F2EDD" w14:paraId="4A73A4EB" w14:textId="77777777" w:rsidTr="008C2F86">
        <w:trPr>
          <w:trHeight w:val="17"/>
          <w:jc w:val="center"/>
        </w:trPr>
        <w:tc>
          <w:tcPr>
            <w:tcW w:w="875" w:type="pct"/>
            <w:shd w:val="clear" w:color="auto" w:fill="auto"/>
          </w:tcPr>
          <w:p w14:paraId="5513B7D5"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WUR off</w:t>
            </w:r>
          </w:p>
        </w:tc>
        <w:tc>
          <w:tcPr>
            <w:tcW w:w="901" w:type="pct"/>
            <w:shd w:val="clear" w:color="auto" w:fill="auto"/>
          </w:tcPr>
          <w:p w14:paraId="70803786" w14:textId="77777777" w:rsidR="005579EF" w:rsidRPr="007F2EDD" w:rsidRDefault="005579EF" w:rsidP="008C2F86">
            <w:pPr>
              <w:spacing w:after="80" w:line="231" w:lineRule="atLeast"/>
              <w:jc w:val="center"/>
              <w:rPr>
                <w:rFonts w:ascii="Calibri" w:eastAsia="PMingLiU" w:hAnsi="Calibri" w:cs="Calibri"/>
                <w:highlight w:val="yellow"/>
                <w:lang w:eastAsia="zh-CN"/>
              </w:rPr>
            </w:pPr>
            <w:r w:rsidRPr="007F2EDD">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sidRPr="007F2EDD">
              <w:rPr>
                <w:rFonts w:ascii="Calibri" w:eastAsia="PMingLiU" w:hAnsi="Calibri" w:cs="Calibri"/>
                <w:iCs/>
                <w:highlight w:val="yellow"/>
                <w:lang w:eastAsia="zh-CN"/>
              </w:rPr>
              <w:t>W</w:t>
            </w:r>
          </w:p>
        </w:tc>
        <w:tc>
          <w:tcPr>
            <w:tcW w:w="1856" w:type="pct"/>
            <w:shd w:val="clear" w:color="auto" w:fill="auto"/>
          </w:tcPr>
          <w:p w14:paraId="01DF0506" w14:textId="77777777" w:rsidR="005579EF" w:rsidRPr="007F2EDD" w:rsidRDefault="005579EF" w:rsidP="008C2F86">
            <w:pPr>
              <w:spacing w:after="80" w:line="231" w:lineRule="atLeast"/>
              <w:jc w:val="center"/>
              <w:rPr>
                <w:rFonts w:ascii="Calibri" w:eastAsia="PMingLiU" w:hAnsi="Calibri" w:cs="Calibri"/>
                <w:lang w:eastAsia="zh-CN"/>
              </w:rPr>
            </w:pPr>
          </w:p>
        </w:tc>
        <w:tc>
          <w:tcPr>
            <w:tcW w:w="1368" w:type="pct"/>
            <w:shd w:val="clear" w:color="auto" w:fill="auto"/>
          </w:tcPr>
          <w:p w14:paraId="63D055AC" w14:textId="77777777" w:rsidR="005579EF" w:rsidRPr="007F2EDD" w:rsidRDefault="005579EF" w:rsidP="008C2F86">
            <w:pPr>
              <w:spacing w:after="80" w:line="231" w:lineRule="atLeast"/>
              <w:jc w:val="center"/>
              <w:rPr>
                <w:rFonts w:ascii="Calibri" w:eastAsia="PMingLiU" w:hAnsi="Calibri" w:cs="Calibri"/>
                <w:lang w:eastAsia="zh-CN"/>
              </w:rPr>
            </w:pPr>
          </w:p>
        </w:tc>
      </w:tr>
      <w:tr w:rsidR="005579EF" w:rsidRPr="007F2EDD" w14:paraId="5F4E0DAF" w14:textId="77777777" w:rsidTr="008C2F86">
        <w:trPr>
          <w:trHeight w:val="17"/>
          <w:jc w:val="center"/>
        </w:trPr>
        <w:tc>
          <w:tcPr>
            <w:tcW w:w="875" w:type="pct"/>
            <w:shd w:val="clear" w:color="auto" w:fill="auto"/>
            <w:hideMark/>
          </w:tcPr>
          <w:p w14:paraId="518A9866"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WUR on</w:t>
            </w:r>
          </w:p>
        </w:tc>
        <w:tc>
          <w:tcPr>
            <w:tcW w:w="901" w:type="pct"/>
            <w:shd w:val="clear" w:color="auto" w:fill="auto"/>
            <w:hideMark/>
          </w:tcPr>
          <w:p w14:paraId="4D055067" w14:textId="77777777" w:rsidR="005579EF" w:rsidRPr="007F2EDD" w:rsidRDefault="005579EF" w:rsidP="008C2F86">
            <w:pPr>
              <w:spacing w:after="80" w:line="231" w:lineRule="atLeast"/>
              <w:jc w:val="center"/>
              <w:rPr>
                <w:rFonts w:ascii="Calibri" w:eastAsia="PMingLiU" w:hAnsi="Calibri" w:cs="Calibri"/>
                <w:highlight w:val="yellow"/>
                <w:lang w:eastAsia="zh-CN"/>
              </w:rPr>
            </w:pPr>
            <w:r w:rsidRPr="007F2EDD">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sidRPr="007F2EDD">
              <w:rPr>
                <w:rFonts w:ascii="Calibri" w:eastAsia="PMingLiU" w:hAnsi="Calibri" w:cs="Calibri"/>
                <w:highlight w:val="yellow"/>
                <w:lang w:eastAsia="zh-CN"/>
              </w:rPr>
              <w:t>W</w:t>
            </w:r>
          </w:p>
        </w:tc>
        <w:tc>
          <w:tcPr>
            <w:tcW w:w="1856" w:type="pct"/>
            <w:shd w:val="clear" w:color="auto" w:fill="auto"/>
          </w:tcPr>
          <w:p w14:paraId="5FEA66F8"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0</w:t>
            </w:r>
          </w:p>
        </w:tc>
        <w:tc>
          <w:tcPr>
            <w:tcW w:w="1368" w:type="pct"/>
            <w:shd w:val="clear" w:color="auto" w:fill="auto"/>
          </w:tcPr>
          <w:p w14:paraId="3E7D12FB"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 xml:space="preserve">0 </w:t>
            </w:r>
            <w:proofErr w:type="spellStart"/>
            <w:r w:rsidRPr="007F2EDD">
              <w:rPr>
                <w:rFonts w:ascii="Calibri" w:eastAsia="PMingLiU" w:hAnsi="Calibri" w:cs="Calibri"/>
                <w:lang w:eastAsia="zh-CN"/>
              </w:rPr>
              <w:t>ms</w:t>
            </w:r>
            <w:proofErr w:type="spellEnd"/>
          </w:p>
        </w:tc>
      </w:tr>
      <w:tr w:rsidR="005579EF" w:rsidRPr="007F2EDD" w14:paraId="6ECAB01B" w14:textId="77777777" w:rsidTr="008C2F86">
        <w:trPr>
          <w:trHeight w:val="17"/>
          <w:jc w:val="center"/>
        </w:trPr>
        <w:tc>
          <w:tcPr>
            <w:tcW w:w="5000" w:type="pct"/>
            <w:gridSpan w:val="4"/>
            <w:shd w:val="clear" w:color="auto" w:fill="auto"/>
          </w:tcPr>
          <w:p w14:paraId="506FDEFF" w14:textId="77777777" w:rsidR="005579EF" w:rsidRPr="007F2EDD" w:rsidRDefault="005579EF" w:rsidP="008C2F86">
            <w:pPr>
              <w:spacing w:after="80" w:line="231" w:lineRule="atLeast"/>
              <w:rPr>
                <w:rFonts w:ascii="Calibri" w:eastAsia="PMingLiU" w:hAnsi="Calibri" w:cs="Calibri"/>
                <w:lang w:eastAsia="zh-CN"/>
              </w:rPr>
            </w:pPr>
            <w:r w:rsidRPr="007F2EDD">
              <w:rPr>
                <w:rFonts w:ascii="Calibri" w:eastAsia="PMingLiU" w:hAnsi="Calibri" w:cs="Calibri"/>
                <w:lang w:eastAsia="zh-CN"/>
              </w:rPr>
              <w:t>The reference configurations: frequency = 2.6 GHz, BW = 4MHz</w:t>
            </w:r>
          </w:p>
        </w:tc>
      </w:tr>
    </w:tbl>
    <w:p w14:paraId="70D2E2FB" w14:textId="77777777" w:rsidR="005579EF" w:rsidRDefault="005579EF" w:rsidP="005579EF">
      <w:pPr>
        <w:spacing w:after="0"/>
        <w:rPr>
          <w:rFonts w:eastAsiaTheme="majorEastAsia"/>
          <w:i/>
          <w:iCs/>
        </w:rPr>
      </w:pPr>
    </w:p>
    <w:p w14:paraId="655ABC08" w14:textId="77777777" w:rsidR="005579EF" w:rsidRPr="00750F0C" w:rsidRDefault="005579EF" w:rsidP="00F51F0B">
      <w:pPr>
        <w:pStyle w:val="aff6"/>
        <w:numPr>
          <w:ilvl w:val="0"/>
          <w:numId w:val="61"/>
        </w:numPr>
        <w:overflowPunct w:val="0"/>
        <w:autoSpaceDE w:val="0"/>
        <w:autoSpaceDN w:val="0"/>
        <w:adjustRightInd w:val="0"/>
        <w:contextualSpacing/>
        <w:textAlignment w:val="baseline"/>
        <w:rPr>
          <w:b/>
        </w:rPr>
      </w:pPr>
      <w:r>
        <w:rPr>
          <w:b/>
        </w:rPr>
        <w:t>Ericsson:</w:t>
      </w:r>
      <w:r w:rsidRPr="00520F18">
        <w:t xml:space="preserve"> </w:t>
      </w:r>
      <w:r>
        <w:t xml:space="preserve">need study but </w:t>
      </w:r>
      <w:r w:rsidRPr="00520F18">
        <w:t>no</w:t>
      </w:r>
      <w:r>
        <w:t xml:space="preserve"> suggest</w:t>
      </w:r>
      <w:r w:rsidRPr="00520F18">
        <w:t xml:space="preserve"> values</w:t>
      </w:r>
    </w:p>
    <w:p w14:paraId="64EC5AB1" w14:textId="77777777" w:rsidR="005579EF" w:rsidRPr="001C6C0D" w:rsidRDefault="005579EF" w:rsidP="005579EF">
      <w:pPr>
        <w:pStyle w:val="aff6"/>
        <w:overflowPunct w:val="0"/>
        <w:autoSpaceDE w:val="0"/>
        <w:autoSpaceDN w:val="0"/>
        <w:adjustRightInd w:val="0"/>
        <w:ind w:left="420"/>
        <w:textAlignment w:val="baseline"/>
        <w:rPr>
          <w:b/>
        </w:rPr>
      </w:pPr>
    </w:p>
    <w:p w14:paraId="5A6025B2" w14:textId="77777777" w:rsidR="005579EF" w:rsidRDefault="005579EF" w:rsidP="005579EF">
      <w:pPr>
        <w:pStyle w:val="Proposal"/>
        <w:tabs>
          <w:tab w:val="clear" w:pos="2722"/>
        </w:tabs>
        <w:spacing w:after="120" w:line="240" w:lineRule="auto"/>
        <w:ind w:left="1304"/>
      </w:pPr>
      <w:bookmarkStart w:id="24" w:name="_Toc115467229"/>
      <w:bookmarkStart w:id="25" w:name="_Toc115442431"/>
      <w:r>
        <w:t>For each LP-WUR architecture considered in the study, consider at least the below aspects as part of the LP-WUR power model</w:t>
      </w:r>
      <w:bookmarkEnd w:id="24"/>
      <w:bookmarkEnd w:id="25"/>
    </w:p>
    <w:p w14:paraId="3592FEFF" w14:textId="77777777" w:rsidR="005579EF" w:rsidRDefault="005579EF" w:rsidP="00F51F0B">
      <w:pPr>
        <w:pStyle w:val="Proposal"/>
        <w:numPr>
          <w:ilvl w:val="0"/>
          <w:numId w:val="67"/>
        </w:numPr>
        <w:tabs>
          <w:tab w:val="clear" w:pos="2722"/>
        </w:tabs>
        <w:spacing w:after="120" w:line="240" w:lineRule="auto"/>
      </w:pPr>
      <w:bookmarkStart w:id="26" w:name="_Toc115467230"/>
      <w:bookmarkStart w:id="27" w:name="_Toc115442432"/>
      <w:r>
        <w:t xml:space="preserve">LP-WUR </w:t>
      </w:r>
      <w:r w:rsidRPr="00750F0C">
        <w:rPr>
          <w:highlight w:val="yellow"/>
        </w:rPr>
        <w:t>active</w:t>
      </w:r>
      <w:r>
        <w:t xml:space="preserve"> power when monitoring LP-WUS</w:t>
      </w:r>
      <w:bookmarkEnd w:id="26"/>
      <w:bookmarkEnd w:id="27"/>
    </w:p>
    <w:p w14:paraId="634D549A" w14:textId="77777777" w:rsidR="005579EF" w:rsidRDefault="005579EF" w:rsidP="00F51F0B">
      <w:pPr>
        <w:pStyle w:val="Proposal"/>
        <w:numPr>
          <w:ilvl w:val="0"/>
          <w:numId w:val="67"/>
        </w:numPr>
        <w:tabs>
          <w:tab w:val="clear" w:pos="2722"/>
        </w:tabs>
        <w:spacing w:after="120" w:line="240" w:lineRule="auto"/>
      </w:pPr>
      <w:bookmarkStart w:id="28" w:name="_Toc115467231"/>
      <w:bookmarkStart w:id="29" w:name="_Toc115442433"/>
      <w:r>
        <w:t xml:space="preserve">LP-WUR </w:t>
      </w:r>
      <w:r w:rsidRPr="00750F0C">
        <w:rPr>
          <w:highlight w:val="yellow"/>
        </w:rPr>
        <w:t>sleep</w:t>
      </w:r>
      <w:r>
        <w:t xml:space="preserve"> power when not monitoring LP-WUS (when a duty cycle for LP-WUS detection is applicable for the LP-WUR)</w:t>
      </w:r>
      <w:bookmarkEnd w:id="28"/>
      <w:bookmarkEnd w:id="29"/>
    </w:p>
    <w:p w14:paraId="28B37B3A" w14:textId="77777777" w:rsidR="005579EF" w:rsidRDefault="005579EF" w:rsidP="00F51F0B">
      <w:pPr>
        <w:pStyle w:val="Proposal"/>
        <w:numPr>
          <w:ilvl w:val="0"/>
          <w:numId w:val="67"/>
        </w:numPr>
        <w:tabs>
          <w:tab w:val="clear" w:pos="2722"/>
        </w:tabs>
        <w:spacing w:after="120" w:line="240" w:lineRule="auto"/>
      </w:pPr>
      <w:bookmarkStart w:id="30" w:name="_Toc115467232"/>
      <w:bookmarkStart w:id="31" w:name="_Toc115442434"/>
      <w:r>
        <w:t>Transition energy and transition time (if any) between above two states</w:t>
      </w:r>
      <w:bookmarkEnd w:id="30"/>
      <w:bookmarkEnd w:id="31"/>
    </w:p>
    <w:p w14:paraId="088B2D66" w14:textId="77777777" w:rsidR="005579EF" w:rsidRDefault="005579EF" w:rsidP="00F51F0B">
      <w:pPr>
        <w:pStyle w:val="Proposal"/>
        <w:numPr>
          <w:ilvl w:val="0"/>
          <w:numId w:val="67"/>
        </w:numPr>
        <w:tabs>
          <w:tab w:val="clear" w:pos="2722"/>
        </w:tabs>
        <w:spacing w:after="120" w:line="240" w:lineRule="auto"/>
      </w:pPr>
      <w:bookmarkStart w:id="32" w:name="_Toc115467233"/>
      <w:bookmarkStart w:id="33" w:name="_Toc115442435"/>
      <w:r>
        <w:t xml:space="preserve">Transition </w:t>
      </w:r>
      <w:r>
        <w:rPr>
          <w:rFonts w:cs="Arial"/>
          <w:lang w:eastAsia="ja-JP"/>
        </w:rPr>
        <w:t xml:space="preserve">time </w:t>
      </w:r>
      <w:r>
        <w:t xml:space="preserve">and transition </w:t>
      </w:r>
      <w:r>
        <w:rPr>
          <w:rFonts w:cs="Arial"/>
          <w:lang w:eastAsia="ja-JP"/>
        </w:rPr>
        <w:t>energy (if any)</w:t>
      </w:r>
      <w:r w:rsidRPr="00696700">
        <w:rPr>
          <w:rFonts w:cs="Arial"/>
          <w:lang w:eastAsia="ja-JP"/>
        </w:rPr>
        <w:t xml:space="preserve"> </w:t>
      </w:r>
      <w:r w:rsidRPr="009F04D6">
        <w:rPr>
          <w:rFonts w:cs="Arial"/>
          <w:lang w:eastAsia="ja-JP"/>
        </w:rPr>
        <w:t>for triggering the</w:t>
      </w:r>
      <w:r>
        <w:t xml:space="preserve"> main radio from a given main-radio sleep state.</w:t>
      </w:r>
      <w:bookmarkEnd w:id="32"/>
      <w:bookmarkEnd w:id="33"/>
    </w:p>
    <w:p w14:paraId="5E5966EA" w14:textId="77777777" w:rsidR="005579EF" w:rsidRDefault="005579EF" w:rsidP="00F51F0B">
      <w:pPr>
        <w:pStyle w:val="Proposal"/>
        <w:numPr>
          <w:ilvl w:val="0"/>
          <w:numId w:val="67"/>
        </w:numPr>
        <w:tabs>
          <w:tab w:val="clear" w:pos="2722"/>
        </w:tabs>
        <w:spacing w:after="120" w:line="240" w:lineRule="auto"/>
      </w:pPr>
      <w:bookmarkStart w:id="34" w:name="_Toc115467234"/>
      <w:bookmarkStart w:id="35" w:name="_Toc115442436"/>
      <w:r>
        <w:t xml:space="preserve">Additional energy (if any) consumed to acquire </w:t>
      </w:r>
      <w:r w:rsidRPr="00750F0C">
        <w:rPr>
          <w:highlight w:val="yellow"/>
        </w:rPr>
        <w:t>synchronization</w:t>
      </w:r>
      <w:r>
        <w:t xml:space="preserve"> for detecting LP-WUS</w:t>
      </w:r>
      <w:bookmarkEnd w:id="34"/>
      <w:bookmarkEnd w:id="35"/>
    </w:p>
    <w:p w14:paraId="26CDF614" w14:textId="77777777" w:rsidR="005579EF" w:rsidRPr="001C6C0D" w:rsidRDefault="005579EF" w:rsidP="00F51F0B">
      <w:pPr>
        <w:pStyle w:val="aff6"/>
        <w:widowControl w:val="0"/>
        <w:numPr>
          <w:ilvl w:val="0"/>
          <w:numId w:val="67"/>
        </w:numPr>
        <w:spacing w:line="240" w:lineRule="auto"/>
        <w:jc w:val="both"/>
        <w:rPr>
          <w:rFonts w:ascii="Arial" w:eastAsia="宋体" w:hAnsi="Arial"/>
          <w:b/>
          <w:bCs/>
          <w:szCs w:val="20"/>
          <w:lang w:val="en-GB"/>
        </w:rPr>
      </w:pPr>
      <w:r w:rsidRPr="00E44FC5">
        <w:rPr>
          <w:rFonts w:ascii="Arial" w:eastAsia="宋体" w:hAnsi="Arial"/>
          <w:b/>
          <w:bCs/>
          <w:szCs w:val="20"/>
          <w:lang w:val="en-GB"/>
        </w:rPr>
        <w:t>Scaling factors if variable BW operation is supported</w:t>
      </w:r>
    </w:p>
    <w:p w14:paraId="4666134A" w14:textId="77777777" w:rsidR="005579EF" w:rsidRDefault="005579EF" w:rsidP="005579EF">
      <w:pPr>
        <w:spacing w:after="0"/>
        <w:rPr>
          <w:rFonts w:eastAsiaTheme="majorEastAsia"/>
          <w:i/>
          <w:iCs/>
          <w:lang w:val="en-GB"/>
        </w:rPr>
      </w:pPr>
    </w:p>
    <w:p w14:paraId="54FED64C" w14:textId="77777777" w:rsidR="005579EF" w:rsidRPr="00750F0C" w:rsidRDefault="005579EF" w:rsidP="00F51F0B">
      <w:pPr>
        <w:pStyle w:val="aff6"/>
        <w:numPr>
          <w:ilvl w:val="0"/>
          <w:numId w:val="61"/>
        </w:numPr>
        <w:overflowPunct w:val="0"/>
        <w:autoSpaceDE w:val="0"/>
        <w:autoSpaceDN w:val="0"/>
        <w:adjustRightInd w:val="0"/>
        <w:contextualSpacing/>
        <w:textAlignment w:val="baseline"/>
        <w:rPr>
          <w:b/>
        </w:rPr>
      </w:pPr>
      <w:r>
        <w:rPr>
          <w:b/>
        </w:rPr>
        <w:t>Qualcomm:</w:t>
      </w:r>
      <w:r w:rsidRPr="00520F18">
        <w:t xml:space="preserve"> </w:t>
      </w:r>
      <w:r>
        <w:t>need study</w:t>
      </w:r>
      <w:r>
        <w:rPr>
          <w:rFonts w:hint="eastAsia"/>
        </w:rPr>
        <w:t>,</w:t>
      </w:r>
      <w:r>
        <w:t xml:space="preserve"> </w:t>
      </w:r>
      <w:r w:rsidRPr="00FB0978">
        <w:t>LP-WUR transition energy and time are assumed to be zero.</w:t>
      </w:r>
    </w:p>
    <w:p w14:paraId="4F700856" w14:textId="77777777" w:rsidR="005579EF" w:rsidRDefault="005579EF" w:rsidP="005579EF">
      <w:pPr>
        <w:spacing w:after="0"/>
        <w:rPr>
          <w:rFonts w:eastAsiaTheme="majorEastAsia"/>
          <w:i/>
          <w:iCs/>
          <w:lang w:val="en-GB"/>
        </w:rPr>
      </w:pPr>
    </w:p>
    <w:p w14:paraId="17FCA635" w14:textId="77777777" w:rsidR="005579EF" w:rsidRPr="00FB0978" w:rsidRDefault="005579EF" w:rsidP="005579EF">
      <w:pPr>
        <w:keepNext/>
        <w:spacing w:after="200" w:line="240" w:lineRule="auto"/>
        <w:rPr>
          <w:b/>
          <w:bCs/>
          <w:sz w:val="18"/>
          <w:szCs w:val="18"/>
          <w:lang w:val="en-GB"/>
        </w:rPr>
      </w:pPr>
      <w:r w:rsidRPr="00FB0978">
        <w:rPr>
          <w:b/>
          <w:bCs/>
          <w:sz w:val="18"/>
          <w:szCs w:val="18"/>
          <w:lang w:val="en-GB"/>
        </w:rPr>
        <w:t xml:space="preserve">        Table </w:t>
      </w:r>
      <w:r w:rsidRPr="00FB0978">
        <w:rPr>
          <w:b/>
          <w:bCs/>
          <w:sz w:val="18"/>
          <w:szCs w:val="18"/>
          <w:lang w:val="en-GB"/>
        </w:rPr>
        <w:fldChar w:fldCharType="begin"/>
      </w:r>
      <w:r w:rsidRPr="00FB0978">
        <w:rPr>
          <w:b/>
          <w:bCs/>
          <w:sz w:val="18"/>
          <w:szCs w:val="18"/>
          <w:lang w:val="en-GB"/>
        </w:rPr>
        <w:instrText xml:space="preserve"> SEQ Table \* ARABIC </w:instrText>
      </w:r>
      <w:r w:rsidRPr="00FB0978">
        <w:rPr>
          <w:b/>
          <w:bCs/>
          <w:sz w:val="18"/>
          <w:szCs w:val="18"/>
          <w:lang w:val="en-GB"/>
        </w:rPr>
        <w:fldChar w:fldCharType="separate"/>
      </w:r>
      <w:r w:rsidRPr="00FB0978">
        <w:rPr>
          <w:b/>
          <w:bCs/>
          <w:sz w:val="18"/>
          <w:szCs w:val="18"/>
          <w:lang w:val="en-GB"/>
        </w:rPr>
        <w:t>2</w:t>
      </w:r>
      <w:r w:rsidRPr="00FB0978">
        <w:rPr>
          <w:b/>
          <w:bCs/>
          <w:sz w:val="18"/>
          <w:szCs w:val="18"/>
          <w:lang w:val="en-GB"/>
        </w:rPr>
        <w:fldChar w:fldCharType="end"/>
      </w:r>
      <w:r w:rsidRPr="00FB0978">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5579EF" w:rsidRPr="00FB0978" w14:paraId="7FC6395A" w14:textId="77777777" w:rsidTr="008C2F86">
        <w:trPr>
          <w:trHeight w:val="462"/>
        </w:trPr>
        <w:tc>
          <w:tcPr>
            <w:tcW w:w="2875" w:type="dxa"/>
            <w:shd w:val="clear" w:color="auto" w:fill="3253DC"/>
            <w:tcMar>
              <w:top w:w="72" w:type="dxa"/>
              <w:left w:w="144" w:type="dxa"/>
              <w:bottom w:w="72" w:type="dxa"/>
              <w:right w:w="144" w:type="dxa"/>
            </w:tcMar>
            <w:vAlign w:val="center"/>
            <w:hideMark/>
          </w:tcPr>
          <w:p w14:paraId="5281065C"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hideMark/>
          </w:tcPr>
          <w:p w14:paraId="3ADDDFB9"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hideMark/>
          </w:tcPr>
          <w:p w14:paraId="6CDC900D"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Transition energy:</w:t>
            </w:r>
          </w:p>
          <w:p w14:paraId="648F2660"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 xml:space="preserve">(Relative power </w:t>
            </w:r>
            <w:r w:rsidRPr="00FB0978">
              <w:rPr>
                <w:rFonts w:eastAsia="Times New Roman"/>
                <w:color w:val="FFFFFF"/>
                <w:kern w:val="24"/>
                <w:sz w:val="18"/>
                <w:szCs w:val="18"/>
              </w:rPr>
              <w:t>×</w:t>
            </w:r>
            <w:r w:rsidRPr="00FB0978">
              <w:rPr>
                <w:rFonts w:eastAsia="Times New Roman"/>
                <w:bCs/>
                <w:color w:val="FFFFFF"/>
                <w:kern w:val="24"/>
              </w:rPr>
              <w:t xml:space="preserve"> </w:t>
            </w:r>
            <w:proofErr w:type="spellStart"/>
            <w:r w:rsidRPr="00FB0978">
              <w:rPr>
                <w:rFonts w:eastAsia="Times New Roman"/>
                <w:bCs/>
                <w:color w:val="FFFFFF"/>
                <w:kern w:val="24"/>
              </w:rPr>
              <w:t>ms</w:t>
            </w:r>
            <w:proofErr w:type="spellEnd"/>
            <w:r w:rsidRPr="00FB0978">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hideMark/>
          </w:tcPr>
          <w:p w14:paraId="62C02131"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Total transition time</w:t>
            </w:r>
          </w:p>
        </w:tc>
      </w:tr>
      <w:tr w:rsidR="005579EF" w:rsidRPr="00FB0978" w14:paraId="6C3FAC8B" w14:textId="77777777" w:rsidTr="008C2F86">
        <w:trPr>
          <w:trHeight w:val="20"/>
        </w:trPr>
        <w:tc>
          <w:tcPr>
            <w:tcW w:w="2875" w:type="dxa"/>
            <w:shd w:val="clear" w:color="auto" w:fill="3253DC"/>
            <w:tcMar>
              <w:top w:w="72" w:type="dxa"/>
              <w:left w:w="144" w:type="dxa"/>
              <w:bottom w:w="72" w:type="dxa"/>
              <w:right w:w="144" w:type="dxa"/>
            </w:tcMar>
            <w:hideMark/>
          </w:tcPr>
          <w:p w14:paraId="729328C1" w14:textId="77777777" w:rsidR="005579EF" w:rsidRPr="00FB0978" w:rsidRDefault="005579EF" w:rsidP="008C2F86">
            <w:pPr>
              <w:spacing w:after="0" w:line="240" w:lineRule="auto"/>
              <w:rPr>
                <w:rFonts w:eastAsia="Times New Roman"/>
                <w:bCs/>
              </w:rPr>
            </w:pPr>
            <w:r w:rsidRPr="00FB0978">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hideMark/>
          </w:tcPr>
          <w:p w14:paraId="128F6615"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hideMark/>
          </w:tcPr>
          <w:p w14:paraId="224BF1BF"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hideMark/>
          </w:tcPr>
          <w:p w14:paraId="5685F61D"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0</w:t>
            </w:r>
          </w:p>
        </w:tc>
      </w:tr>
      <w:tr w:rsidR="005579EF" w:rsidRPr="00FB0978" w14:paraId="2046032F" w14:textId="77777777" w:rsidTr="008C2F86">
        <w:trPr>
          <w:trHeight w:val="288"/>
        </w:trPr>
        <w:tc>
          <w:tcPr>
            <w:tcW w:w="2875" w:type="dxa"/>
            <w:shd w:val="clear" w:color="auto" w:fill="3253DC"/>
            <w:tcMar>
              <w:top w:w="72" w:type="dxa"/>
              <w:left w:w="144" w:type="dxa"/>
              <w:bottom w:w="72" w:type="dxa"/>
              <w:right w:w="144" w:type="dxa"/>
            </w:tcMar>
            <w:hideMark/>
          </w:tcPr>
          <w:p w14:paraId="61CB53EB" w14:textId="77777777" w:rsidR="005579EF" w:rsidRPr="00FB0978" w:rsidRDefault="005579EF" w:rsidP="008C2F86">
            <w:pPr>
              <w:spacing w:after="0" w:line="240" w:lineRule="auto"/>
              <w:rPr>
                <w:rFonts w:eastAsia="Times New Roman"/>
                <w:bCs/>
              </w:rPr>
            </w:pPr>
            <w:r w:rsidRPr="00FB0978">
              <w:rPr>
                <w:rFonts w:eastAsia="Times New Roman"/>
                <w:bCs/>
                <w:color w:val="FFFFFF"/>
                <w:kern w:val="24"/>
              </w:rPr>
              <w:t>LP-WUR sleep power</w:t>
            </w:r>
          </w:p>
        </w:tc>
        <w:tc>
          <w:tcPr>
            <w:tcW w:w="1530" w:type="dxa"/>
            <w:shd w:val="clear" w:color="auto" w:fill="CDD1F2"/>
            <w:tcMar>
              <w:top w:w="15" w:type="dxa"/>
              <w:left w:w="15" w:type="dxa"/>
              <w:bottom w:w="0" w:type="dxa"/>
              <w:right w:w="15" w:type="dxa"/>
            </w:tcMar>
            <w:hideMark/>
          </w:tcPr>
          <w:p w14:paraId="505F4F4A"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TBD</w:t>
            </w:r>
          </w:p>
        </w:tc>
        <w:tc>
          <w:tcPr>
            <w:tcW w:w="2250" w:type="dxa"/>
            <w:vMerge/>
            <w:shd w:val="clear" w:color="auto" w:fill="CDD1F2"/>
            <w:tcMar>
              <w:top w:w="72" w:type="dxa"/>
              <w:left w:w="144" w:type="dxa"/>
              <w:bottom w:w="72" w:type="dxa"/>
              <w:right w:w="144" w:type="dxa"/>
            </w:tcMar>
            <w:hideMark/>
          </w:tcPr>
          <w:p w14:paraId="73719974" w14:textId="77777777" w:rsidR="005579EF" w:rsidRPr="00FB0978" w:rsidRDefault="005579EF" w:rsidP="008C2F8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hideMark/>
          </w:tcPr>
          <w:p w14:paraId="6818F398" w14:textId="77777777" w:rsidR="005579EF" w:rsidRPr="00FB0978" w:rsidRDefault="005579EF" w:rsidP="008C2F86">
            <w:pPr>
              <w:spacing w:after="0" w:line="240" w:lineRule="auto"/>
              <w:jc w:val="center"/>
              <w:rPr>
                <w:rFonts w:eastAsia="Times New Roman"/>
                <w:bCs/>
              </w:rPr>
            </w:pPr>
          </w:p>
        </w:tc>
      </w:tr>
    </w:tbl>
    <w:p w14:paraId="38F4EA4E" w14:textId="77777777" w:rsidR="005579EF" w:rsidRPr="00750F0C" w:rsidRDefault="005579EF" w:rsidP="005579EF">
      <w:pPr>
        <w:spacing w:after="0"/>
        <w:rPr>
          <w:rFonts w:eastAsiaTheme="majorEastAsia"/>
          <w:i/>
          <w:iCs/>
          <w:lang w:val="en-GB"/>
        </w:rPr>
      </w:pPr>
    </w:p>
    <w:p w14:paraId="26CD9013" w14:textId="77777777" w:rsidR="005579EF" w:rsidRPr="00951D6B" w:rsidRDefault="005579EF" w:rsidP="005579EF">
      <w:pPr>
        <w:spacing w:after="0"/>
        <w:rPr>
          <w:rFonts w:eastAsiaTheme="majorEastAsia"/>
          <w:b/>
          <w:iCs/>
        </w:rPr>
      </w:pPr>
    </w:p>
    <w:p w14:paraId="371CE54C" w14:textId="77777777" w:rsidR="005579EF" w:rsidRPr="00471C28" w:rsidRDefault="005579EF" w:rsidP="00F51F0B">
      <w:pPr>
        <w:pStyle w:val="aff6"/>
        <w:numPr>
          <w:ilvl w:val="0"/>
          <w:numId w:val="61"/>
        </w:numPr>
        <w:overflowPunct w:val="0"/>
        <w:autoSpaceDE w:val="0"/>
        <w:autoSpaceDN w:val="0"/>
        <w:adjustRightInd w:val="0"/>
        <w:contextualSpacing/>
        <w:textAlignment w:val="baseline"/>
        <w:rPr>
          <w:rFonts w:eastAsiaTheme="majorEastAsia"/>
          <w:b/>
          <w:iCs/>
        </w:rPr>
      </w:pPr>
      <w:r w:rsidRPr="00471C28">
        <w:rPr>
          <w:rFonts w:eastAsiaTheme="majorEastAsia" w:hint="eastAsia"/>
          <w:b/>
          <w:iCs/>
        </w:rPr>
        <w:t>O</w:t>
      </w:r>
      <w:r w:rsidRPr="00471C28">
        <w:rPr>
          <w:rFonts w:eastAsiaTheme="majorEastAsia"/>
          <w:b/>
          <w:iCs/>
        </w:rPr>
        <w:t>PPO:</w:t>
      </w:r>
    </w:p>
    <w:p w14:paraId="6A955785" w14:textId="77777777" w:rsidR="005579EF" w:rsidRDefault="005579EF" w:rsidP="005579EF">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5579EF" w:rsidRPr="009E5030" w14:paraId="2E5599A0" w14:textId="77777777" w:rsidTr="008C2F86">
        <w:tc>
          <w:tcPr>
            <w:tcW w:w="9631" w:type="dxa"/>
            <w:gridSpan w:val="3"/>
          </w:tcPr>
          <w:p w14:paraId="7E4B6B05" w14:textId="77777777" w:rsidR="005579EF" w:rsidRPr="009E5030" w:rsidRDefault="005579EF" w:rsidP="008C2F86">
            <w:pPr>
              <w:jc w:val="center"/>
              <w:rPr>
                <w:b/>
                <w:highlight w:val="yellow"/>
              </w:rPr>
            </w:pPr>
            <w:r w:rsidRPr="009E5030">
              <w:rPr>
                <w:rFonts w:hint="eastAsia"/>
                <w:b/>
              </w:rPr>
              <w:t>L</w:t>
            </w:r>
            <w:r w:rsidRPr="009E5030">
              <w:rPr>
                <w:b/>
              </w:rPr>
              <w:t>P-WUR</w:t>
            </w:r>
          </w:p>
        </w:tc>
      </w:tr>
      <w:tr w:rsidR="005579EF" w:rsidRPr="00BA2FC4" w14:paraId="27ABDEBE" w14:textId="77777777" w:rsidTr="008C2F86">
        <w:tc>
          <w:tcPr>
            <w:tcW w:w="1696" w:type="dxa"/>
          </w:tcPr>
          <w:p w14:paraId="24F35DE0" w14:textId="77777777" w:rsidR="005579EF" w:rsidRPr="00BA2FC4" w:rsidRDefault="005579EF" w:rsidP="008C2F86">
            <w:pPr>
              <w:rPr>
                <w:color w:val="FF0000"/>
                <w:sz w:val="18"/>
                <w:highlight w:val="yellow"/>
              </w:rPr>
            </w:pPr>
            <w:r w:rsidRPr="00BA2FC4">
              <w:rPr>
                <w:rFonts w:hint="eastAsia"/>
                <w:color w:val="FF0000"/>
                <w:sz w:val="18"/>
              </w:rPr>
              <w:t>L</w:t>
            </w:r>
            <w:r w:rsidRPr="00BA2FC4">
              <w:rPr>
                <w:color w:val="FF0000"/>
                <w:sz w:val="18"/>
              </w:rPr>
              <w:t>P-WUS monitor</w:t>
            </w:r>
          </w:p>
        </w:tc>
        <w:tc>
          <w:tcPr>
            <w:tcW w:w="6521" w:type="dxa"/>
          </w:tcPr>
          <w:p w14:paraId="2765308B" w14:textId="77777777" w:rsidR="005579EF" w:rsidRPr="00BA2FC4" w:rsidRDefault="005579EF" w:rsidP="008C2F86">
            <w:pPr>
              <w:rPr>
                <w:color w:val="FF0000"/>
                <w:sz w:val="18"/>
              </w:rPr>
            </w:pPr>
            <w:r w:rsidRPr="00BA2FC4">
              <w:rPr>
                <w:color w:val="FF0000"/>
                <w:sz w:val="18"/>
              </w:rPr>
              <w:t>Monitoring of low power wake-up signals.</w:t>
            </w:r>
          </w:p>
          <w:p w14:paraId="700419FD" w14:textId="77777777" w:rsidR="005579EF" w:rsidRPr="00BA2FC4" w:rsidRDefault="005579EF" w:rsidP="008C2F86">
            <w:pPr>
              <w:rPr>
                <w:color w:val="FF0000"/>
                <w:sz w:val="18"/>
                <w:highlight w:val="yellow"/>
              </w:rPr>
            </w:pPr>
            <w:r w:rsidRPr="00BA2FC4">
              <w:rPr>
                <w:rFonts w:hint="eastAsia"/>
                <w:color w:val="FF0000"/>
                <w:sz w:val="18"/>
              </w:rPr>
              <w:lastRenderedPageBreak/>
              <w:t>[</w:t>
            </w:r>
            <w:r w:rsidRPr="00BA2FC4">
              <w:rPr>
                <w:color w:val="FF0000"/>
                <w:sz w:val="18"/>
              </w:rPr>
              <w:t>Two possible working mechanism, i.e., monitor lower power wake-up signals by always on or periodically on manner.]</w:t>
            </w:r>
          </w:p>
        </w:tc>
        <w:tc>
          <w:tcPr>
            <w:tcW w:w="1414" w:type="dxa"/>
          </w:tcPr>
          <w:p w14:paraId="6865E26A" w14:textId="77777777" w:rsidR="005579EF" w:rsidRPr="00BA2FC4" w:rsidRDefault="005579EF" w:rsidP="008C2F86">
            <w:pPr>
              <w:rPr>
                <w:color w:val="FF0000"/>
                <w:sz w:val="18"/>
                <w:highlight w:val="yellow"/>
              </w:rPr>
            </w:pPr>
            <w:r w:rsidRPr="00BA2FC4">
              <w:rPr>
                <w:rFonts w:hint="eastAsia"/>
                <w:color w:val="FF0000"/>
                <w:sz w:val="18"/>
              </w:rPr>
              <w:lastRenderedPageBreak/>
              <w:t>[</w:t>
            </w:r>
            <w:r w:rsidRPr="00BA2FC4">
              <w:rPr>
                <w:color w:val="FF0000"/>
                <w:sz w:val="18"/>
              </w:rPr>
              <w:t>0.5]</w:t>
            </w:r>
          </w:p>
        </w:tc>
      </w:tr>
      <w:tr w:rsidR="005579EF" w:rsidRPr="00BA2FC4" w14:paraId="3F1606EC" w14:textId="77777777" w:rsidTr="008C2F86">
        <w:tc>
          <w:tcPr>
            <w:tcW w:w="1696" w:type="dxa"/>
          </w:tcPr>
          <w:p w14:paraId="078CD786" w14:textId="77777777" w:rsidR="005579EF" w:rsidRPr="00BA2FC4" w:rsidRDefault="005579EF" w:rsidP="008C2F86">
            <w:pPr>
              <w:rPr>
                <w:color w:val="FF0000"/>
                <w:sz w:val="18"/>
                <w:highlight w:val="yellow"/>
              </w:rPr>
            </w:pPr>
            <w:r w:rsidRPr="00BA2FC4">
              <w:rPr>
                <w:rFonts w:hint="eastAsia"/>
                <w:color w:val="FF0000"/>
                <w:sz w:val="18"/>
              </w:rPr>
              <w:t>[</w:t>
            </w:r>
            <w:r>
              <w:rPr>
                <w:color w:val="FF0000"/>
                <w:sz w:val="18"/>
              </w:rPr>
              <w:t>LP-WUR sleep</w:t>
            </w:r>
            <w:r w:rsidRPr="00BA2FC4">
              <w:rPr>
                <w:color w:val="FF0000"/>
                <w:sz w:val="18"/>
              </w:rPr>
              <w:t>]</w:t>
            </w:r>
          </w:p>
        </w:tc>
        <w:tc>
          <w:tcPr>
            <w:tcW w:w="6521" w:type="dxa"/>
          </w:tcPr>
          <w:p w14:paraId="4134E182" w14:textId="77777777" w:rsidR="005579EF" w:rsidRPr="00BA2FC4" w:rsidRDefault="005579EF" w:rsidP="008C2F86">
            <w:pPr>
              <w:rPr>
                <w:color w:val="FF0000"/>
                <w:sz w:val="18"/>
              </w:rPr>
            </w:pPr>
            <w:r w:rsidRPr="00BA2FC4">
              <w:rPr>
                <w:color w:val="FF0000"/>
                <w:sz w:val="18"/>
              </w:rPr>
              <w:t>Lower power wake-up radio keep</w:t>
            </w:r>
            <w:r>
              <w:rPr>
                <w:color w:val="FF0000"/>
                <w:sz w:val="18"/>
              </w:rPr>
              <w:t>s</w:t>
            </w:r>
            <w:r w:rsidRPr="00BA2FC4">
              <w:rPr>
                <w:color w:val="FF0000"/>
                <w:sz w:val="18"/>
              </w:rPr>
              <w:t xml:space="preserve"> </w:t>
            </w:r>
            <w:r>
              <w:rPr>
                <w:color w:val="FF0000"/>
                <w:sz w:val="18"/>
              </w:rPr>
              <w:t>sleep</w:t>
            </w:r>
            <w:r w:rsidRPr="00BA2FC4">
              <w:rPr>
                <w:color w:val="FF0000"/>
                <w:sz w:val="18"/>
              </w:rPr>
              <w:t xml:space="preserve"> state when no lower power wake-up signals.</w:t>
            </w:r>
          </w:p>
          <w:p w14:paraId="24BC0A0D" w14:textId="77777777" w:rsidR="005579EF" w:rsidRPr="00BA2FC4" w:rsidRDefault="005579EF" w:rsidP="008C2F86">
            <w:pPr>
              <w:rPr>
                <w:color w:val="FF0000"/>
                <w:sz w:val="18"/>
                <w:highlight w:val="yellow"/>
              </w:rPr>
            </w:pPr>
            <w:r w:rsidRPr="00BA2FC4">
              <w:rPr>
                <w:rFonts w:hint="eastAsia"/>
                <w:color w:val="FF0000"/>
                <w:sz w:val="18"/>
              </w:rPr>
              <w:t>[</w:t>
            </w:r>
            <w:r w:rsidRPr="00BA2FC4">
              <w:rPr>
                <w:color w:val="FF0000"/>
                <w:sz w:val="18"/>
              </w:rPr>
              <w:t>Monitoring LP-WUS by periodically manner]</w:t>
            </w:r>
          </w:p>
        </w:tc>
        <w:tc>
          <w:tcPr>
            <w:tcW w:w="1414" w:type="dxa"/>
          </w:tcPr>
          <w:p w14:paraId="5CDA55AF" w14:textId="77777777" w:rsidR="005579EF" w:rsidRPr="00BA2FC4" w:rsidRDefault="005579EF" w:rsidP="008C2F86">
            <w:pPr>
              <w:rPr>
                <w:color w:val="FF0000"/>
                <w:sz w:val="18"/>
                <w:highlight w:val="yellow"/>
              </w:rPr>
            </w:pPr>
            <w:r w:rsidRPr="00BA2FC4">
              <w:rPr>
                <w:rFonts w:hint="eastAsia"/>
                <w:color w:val="FF0000"/>
                <w:sz w:val="18"/>
              </w:rPr>
              <w:t>[</w:t>
            </w:r>
            <w:r w:rsidRPr="00BA2FC4">
              <w:rPr>
                <w:color w:val="FF0000"/>
                <w:sz w:val="18"/>
              </w:rPr>
              <w:t>0.01]</w:t>
            </w:r>
          </w:p>
        </w:tc>
      </w:tr>
    </w:tbl>
    <w:p w14:paraId="4B14583C" w14:textId="77777777" w:rsidR="005579EF" w:rsidRDefault="005579EF" w:rsidP="005579EF">
      <w:pPr>
        <w:spacing w:after="0"/>
        <w:rPr>
          <w:rFonts w:eastAsiaTheme="majorEastAsia"/>
          <w:i/>
          <w:iCs/>
        </w:rPr>
      </w:pPr>
    </w:p>
    <w:p w14:paraId="6689E118" w14:textId="77777777" w:rsidR="005579EF" w:rsidRPr="004D25A1" w:rsidRDefault="005579EF" w:rsidP="00F51F0B">
      <w:pPr>
        <w:pStyle w:val="aff6"/>
        <w:numPr>
          <w:ilvl w:val="0"/>
          <w:numId w:val="61"/>
        </w:numPr>
        <w:overflowPunct w:val="0"/>
        <w:autoSpaceDE w:val="0"/>
        <w:autoSpaceDN w:val="0"/>
        <w:adjustRightInd w:val="0"/>
        <w:contextualSpacing/>
        <w:textAlignment w:val="baseline"/>
        <w:rPr>
          <w:rFonts w:eastAsiaTheme="majorEastAsia"/>
          <w:b/>
          <w:iCs/>
        </w:rPr>
      </w:pPr>
      <w:r w:rsidRPr="004D25A1">
        <w:rPr>
          <w:rFonts w:eastAsiaTheme="majorEastAsia"/>
          <w:b/>
          <w:iCs/>
        </w:rPr>
        <w:t>Apple:</w:t>
      </w:r>
    </w:p>
    <w:p w14:paraId="528D33C1" w14:textId="77777777" w:rsidR="005579EF" w:rsidRPr="004D25A1" w:rsidRDefault="005579EF" w:rsidP="00F51F0B">
      <w:pPr>
        <w:pStyle w:val="aff6"/>
        <w:numPr>
          <w:ilvl w:val="0"/>
          <w:numId w:val="66"/>
        </w:numPr>
        <w:spacing w:after="120" w:line="240" w:lineRule="auto"/>
      </w:pPr>
      <w:r w:rsidRPr="004D25A1">
        <w:t>LP WUR</w:t>
      </w:r>
    </w:p>
    <w:p w14:paraId="0E074B62" w14:textId="77777777" w:rsidR="005579EF" w:rsidRPr="004D25A1" w:rsidRDefault="005579EF" w:rsidP="00F51F0B">
      <w:pPr>
        <w:pStyle w:val="aff6"/>
        <w:numPr>
          <w:ilvl w:val="1"/>
          <w:numId w:val="66"/>
        </w:numPr>
        <w:spacing w:after="120" w:line="240" w:lineRule="auto"/>
      </w:pPr>
      <w:r w:rsidRPr="004D25A1">
        <w:t>The power consumption of WUR during active monitoring</w:t>
      </w:r>
    </w:p>
    <w:p w14:paraId="48E3A107" w14:textId="77777777" w:rsidR="005579EF" w:rsidRPr="004D25A1" w:rsidRDefault="005579EF" w:rsidP="00F51F0B">
      <w:pPr>
        <w:pStyle w:val="aff6"/>
        <w:numPr>
          <w:ilvl w:val="2"/>
          <w:numId w:val="66"/>
        </w:numPr>
        <w:spacing w:after="120" w:line="240" w:lineRule="auto"/>
      </w:pPr>
      <w:r w:rsidRPr="004D25A1">
        <w:t>It can be further discussed whether the power consumption needs to be differentiated between continuous monitoring and periodic monitoring.</w:t>
      </w:r>
    </w:p>
    <w:p w14:paraId="5FA56CBF" w14:textId="77777777" w:rsidR="005579EF" w:rsidRPr="004D25A1" w:rsidRDefault="005579EF" w:rsidP="00F51F0B">
      <w:pPr>
        <w:pStyle w:val="aff6"/>
        <w:numPr>
          <w:ilvl w:val="1"/>
          <w:numId w:val="66"/>
        </w:numPr>
        <w:spacing w:after="120" w:line="240" w:lineRule="auto"/>
      </w:pPr>
      <w:r w:rsidRPr="004D25A1">
        <w:t>The power consumption of WUR when it is not actively monitoring</w:t>
      </w:r>
    </w:p>
    <w:p w14:paraId="6849C81B" w14:textId="77777777" w:rsidR="005579EF" w:rsidRPr="004D25A1" w:rsidRDefault="005579EF" w:rsidP="00F51F0B">
      <w:pPr>
        <w:pStyle w:val="aff6"/>
        <w:numPr>
          <w:ilvl w:val="1"/>
          <w:numId w:val="66"/>
        </w:numPr>
        <w:spacing w:after="120" w:line="240" w:lineRule="auto"/>
      </w:pPr>
      <w:r w:rsidRPr="004D25A1">
        <w:t>The power consumption of WUR greatly depends on the WUR architecture (related to WUS design) and the performance requirements. Multiple models can be potentially studied to cover different levels of trade-off between power consumption and performance.</w:t>
      </w:r>
    </w:p>
    <w:p w14:paraId="718EA326" w14:textId="53144624" w:rsidR="005579EF" w:rsidRDefault="005579EF" w:rsidP="005579EF">
      <w:pPr>
        <w:spacing w:after="0"/>
        <w:rPr>
          <w:rFonts w:eastAsia="Yu Gothic Medium"/>
        </w:rPr>
      </w:pPr>
    </w:p>
    <w:p w14:paraId="4BD3B622" w14:textId="13FF1524" w:rsidR="00370DFC" w:rsidRDefault="00370DFC" w:rsidP="005579EF">
      <w:pPr>
        <w:spacing w:after="0"/>
        <w:rPr>
          <w:rFonts w:eastAsia="Yu Gothic Medium"/>
        </w:rPr>
      </w:pPr>
    </w:p>
    <w:p w14:paraId="4FC2BD21" w14:textId="77777777" w:rsidR="00370DFC" w:rsidRPr="00C3019C" w:rsidRDefault="00370DFC" w:rsidP="00370DFC">
      <w:pPr>
        <w:numPr>
          <w:ilvl w:val="0"/>
          <w:numId w:val="16"/>
        </w:numPr>
        <w:spacing w:after="0"/>
        <w:rPr>
          <w:rFonts w:eastAsia="Yu Gothic Medium"/>
        </w:rPr>
      </w:pPr>
      <w:r w:rsidRPr="00C3019C">
        <w:rPr>
          <w:rFonts w:eastAsia="Yu Gothic Medium"/>
        </w:rPr>
        <w:t xml:space="preserve">Alt 1 (WUR on: 0.005 [up to </w:t>
      </w:r>
      <w:proofErr w:type="gramStart"/>
      <w:r w:rsidRPr="00C3019C">
        <w:rPr>
          <w:rFonts w:eastAsia="Yu Gothic Medium"/>
        </w:rPr>
        <w:t>0.15]*</w:t>
      </w:r>
      <w:proofErr w:type="gramEnd"/>
      <w:r w:rsidRPr="00C3019C">
        <w:rPr>
          <w:rFonts w:eastAsia="Yu Gothic Medium"/>
        </w:rPr>
        <w:t xml:space="preserve">; WUR OFF: 2e-5 [up to 0.003]*): </w:t>
      </w:r>
      <w:proofErr w:type="spellStart"/>
      <w:r w:rsidRPr="00C3019C">
        <w:rPr>
          <w:rFonts w:eastAsia="Yu Gothic Medium"/>
        </w:rPr>
        <w:t>FutureWei</w:t>
      </w:r>
      <w:proofErr w:type="spellEnd"/>
    </w:p>
    <w:p w14:paraId="7CDE81F0" w14:textId="77777777" w:rsidR="00370DFC" w:rsidRPr="00C3019C" w:rsidRDefault="00370DFC" w:rsidP="00370DFC">
      <w:pPr>
        <w:numPr>
          <w:ilvl w:val="0"/>
          <w:numId w:val="16"/>
        </w:numPr>
        <w:spacing w:after="0"/>
        <w:rPr>
          <w:rFonts w:eastAsia="Yu Gothic Medium"/>
        </w:rPr>
      </w:pPr>
      <w:r w:rsidRPr="00C3019C">
        <w:rPr>
          <w:rFonts w:eastAsia="Yu Gothic Medium"/>
        </w:rPr>
        <w:t>Alt 2 (WUR on:</w:t>
      </w:r>
      <w:r w:rsidRPr="00C3019C">
        <w:t xml:space="preserve"> </w:t>
      </w:r>
      <w:r w:rsidRPr="00C3019C">
        <w:rPr>
          <w:rFonts w:eastAsia="Yu Gothic Medium"/>
        </w:rPr>
        <w:t>0.01 ~ 0.02; WUR OFF: 0): Huawei</w:t>
      </w:r>
    </w:p>
    <w:p w14:paraId="7F2BC40D" w14:textId="77777777" w:rsidR="00370DFC" w:rsidRPr="00C3019C" w:rsidRDefault="00370DFC" w:rsidP="00370DFC">
      <w:pPr>
        <w:numPr>
          <w:ilvl w:val="0"/>
          <w:numId w:val="16"/>
        </w:numPr>
        <w:spacing w:after="0"/>
        <w:rPr>
          <w:rFonts w:eastAsia="Yu Gothic Medium"/>
        </w:rPr>
      </w:pPr>
      <w:r w:rsidRPr="00C3019C">
        <w:t>Alt 3 (</w:t>
      </w:r>
      <w:r w:rsidRPr="00C3019C">
        <w:rPr>
          <w:rFonts w:eastAsia="Yu Gothic Medium"/>
        </w:rPr>
        <w:t>WUR on:</w:t>
      </w:r>
      <w:r w:rsidRPr="00C3019C">
        <w:t xml:space="preserve"> </w:t>
      </w:r>
      <w:r w:rsidRPr="00C3019C">
        <w:rPr>
          <w:rFonts w:eastAsia="MS Mincho"/>
          <w:bCs/>
          <w:lang w:eastAsia="ja-JP"/>
        </w:rPr>
        <w:t>[0.03~0.</w:t>
      </w:r>
      <w:r w:rsidRPr="00C3019C" w:rsidDel="00143B67">
        <w:rPr>
          <w:rFonts w:eastAsia="MS Mincho"/>
          <w:bCs/>
          <w:lang w:eastAsia="ja-JP"/>
        </w:rPr>
        <w:t>5</w:t>
      </w:r>
      <w:r w:rsidRPr="00C3019C">
        <w:rPr>
          <w:rFonts w:eastAsia="MS Mincho"/>
          <w:bCs/>
          <w:lang w:eastAsia="ja-JP"/>
        </w:rPr>
        <w:t>]</w:t>
      </w:r>
      <w:r w:rsidRPr="00C3019C">
        <w:rPr>
          <w:rFonts w:eastAsia="Yu Gothic Medium"/>
        </w:rPr>
        <w:t>; WUR OFF:</w:t>
      </w:r>
      <w:r w:rsidRPr="00C3019C">
        <w:rPr>
          <w:rFonts w:eastAsia="MS Mincho"/>
          <w:bCs/>
          <w:lang w:eastAsia="ja-JP"/>
        </w:rPr>
        <w:t xml:space="preserve"> [0.002]</w:t>
      </w:r>
      <w:r w:rsidRPr="00C3019C">
        <w:rPr>
          <w:rFonts w:eastAsia="Yu Gothic Medium"/>
        </w:rPr>
        <w:t>): vivo</w:t>
      </w:r>
    </w:p>
    <w:p w14:paraId="4D0D2E44" w14:textId="77777777" w:rsidR="00370DFC" w:rsidRPr="00C3019C" w:rsidRDefault="00370DFC" w:rsidP="00370DFC">
      <w:pPr>
        <w:numPr>
          <w:ilvl w:val="0"/>
          <w:numId w:val="16"/>
        </w:numPr>
        <w:spacing w:after="0"/>
        <w:rPr>
          <w:rFonts w:eastAsia="Yu Gothic Medium"/>
        </w:rPr>
      </w:pPr>
      <w:r w:rsidRPr="00C3019C">
        <w:t>Alt 4</w:t>
      </w:r>
      <w:r w:rsidRPr="00C3019C">
        <w:rPr>
          <w:rFonts w:eastAsia="Yu Gothic Medium"/>
        </w:rPr>
        <w:t xml:space="preserve"> (WUR on:</w:t>
      </w:r>
      <w:r w:rsidRPr="00C3019C">
        <w:t xml:space="preserve"> </w:t>
      </w:r>
      <w:r w:rsidRPr="00C3019C">
        <w:rPr>
          <w:rFonts w:eastAsia="MS Mincho"/>
          <w:bCs/>
          <w:lang w:eastAsia="ja-JP"/>
        </w:rPr>
        <w:t>[0.1 or 0.05]</w:t>
      </w:r>
      <w:r w:rsidRPr="00C3019C">
        <w:rPr>
          <w:rFonts w:eastAsia="Yu Gothic Medium"/>
        </w:rPr>
        <w:t>; WUR OFF:</w:t>
      </w:r>
      <w:r w:rsidRPr="00C3019C">
        <w:rPr>
          <w:rFonts w:eastAsia="MS Mincho"/>
          <w:bCs/>
          <w:lang w:eastAsia="ja-JP"/>
        </w:rPr>
        <w:t xml:space="preserve"> [TBD]</w:t>
      </w:r>
      <w:r w:rsidRPr="00C3019C">
        <w:rPr>
          <w:rFonts w:eastAsia="Yu Gothic Medium"/>
        </w:rPr>
        <w:t>): Nokia</w:t>
      </w:r>
    </w:p>
    <w:p w14:paraId="0DB4D72D" w14:textId="77777777" w:rsidR="00370DFC" w:rsidRPr="00C3019C" w:rsidRDefault="00370DFC" w:rsidP="00370DFC">
      <w:pPr>
        <w:numPr>
          <w:ilvl w:val="0"/>
          <w:numId w:val="16"/>
        </w:numPr>
        <w:spacing w:after="0"/>
        <w:rPr>
          <w:rFonts w:eastAsia="Yu Gothic Medium"/>
        </w:rPr>
      </w:pPr>
      <w:r w:rsidRPr="00C3019C">
        <w:t>Alt 5 (</w:t>
      </w:r>
      <w:r w:rsidRPr="00C3019C">
        <w:rPr>
          <w:rFonts w:eastAsia="Yu Gothic Medium"/>
        </w:rPr>
        <w:t>WUR on:</w:t>
      </w:r>
      <w:r w:rsidRPr="00C3019C">
        <w:t xml:space="preserve"> </w:t>
      </w:r>
      <w:r w:rsidRPr="00C3019C">
        <w:rPr>
          <w:rFonts w:eastAsia="Malgun Gothic"/>
        </w:rPr>
        <w:t>[100uW – 1mW]</w:t>
      </w:r>
      <w:r w:rsidRPr="00C3019C">
        <w:rPr>
          <w:rFonts w:eastAsia="Yu Gothic Medium"/>
        </w:rPr>
        <w:t>; WUR OFF:</w:t>
      </w:r>
      <w:r w:rsidRPr="00C3019C">
        <w:rPr>
          <w:rFonts w:eastAsia="MS Mincho"/>
          <w:bCs/>
          <w:lang w:eastAsia="ja-JP"/>
        </w:rPr>
        <w:t xml:space="preserve"> </w:t>
      </w:r>
      <w:r w:rsidRPr="00C3019C">
        <w:rPr>
          <w:rFonts w:eastAsia="Malgun Gothic"/>
        </w:rPr>
        <w:t>[1</w:t>
      </w:r>
      <w:r w:rsidRPr="00C3019C">
        <w:t>-</w:t>
      </w:r>
      <w:r w:rsidRPr="00C3019C">
        <w:rPr>
          <w:rFonts w:eastAsia="Malgun Gothic"/>
        </w:rPr>
        <w:t>10uW]</w:t>
      </w:r>
      <w:r w:rsidRPr="00C3019C">
        <w:t>): Intel</w:t>
      </w:r>
    </w:p>
    <w:p w14:paraId="6DAF7F1C" w14:textId="77777777" w:rsidR="00370DFC" w:rsidRPr="00C3019C" w:rsidRDefault="00370DFC" w:rsidP="00370DFC">
      <w:pPr>
        <w:numPr>
          <w:ilvl w:val="0"/>
          <w:numId w:val="16"/>
        </w:numPr>
        <w:spacing w:after="0"/>
        <w:rPr>
          <w:rFonts w:eastAsia="Yu Gothic Medium"/>
        </w:rPr>
      </w:pPr>
      <w:r w:rsidRPr="00C3019C">
        <w:t>Alt 6 (</w:t>
      </w:r>
      <w:r w:rsidRPr="00C3019C">
        <w:rPr>
          <w:rFonts w:eastAsia="Yu Gothic Medium"/>
        </w:rPr>
        <w:t>WUR on:</w:t>
      </w:r>
      <w:r w:rsidRPr="00C3019C">
        <w:t xml:space="preserve"> </w:t>
      </w:r>
      <w:r w:rsidRPr="00C3019C">
        <w:rPr>
          <w:rFonts w:eastAsia="Malgun Gothic"/>
        </w:rPr>
        <w:t>[100uW – 500uw]</w:t>
      </w:r>
      <w:r w:rsidRPr="00C3019C">
        <w:rPr>
          <w:rFonts w:eastAsia="Yu Gothic Medium"/>
        </w:rPr>
        <w:t>; WUR OFF:</w:t>
      </w:r>
      <w:r w:rsidRPr="00C3019C">
        <w:rPr>
          <w:rFonts w:eastAsia="MS Mincho"/>
          <w:bCs/>
          <w:lang w:eastAsia="ja-JP"/>
        </w:rPr>
        <w:t xml:space="preserve"> </w:t>
      </w:r>
      <w:r w:rsidRPr="00C3019C">
        <w:rPr>
          <w:rFonts w:eastAsia="Malgun Gothic"/>
        </w:rPr>
        <w:t>[2uW]</w:t>
      </w:r>
      <w:r w:rsidRPr="00C3019C">
        <w:t>): MTK</w:t>
      </w:r>
    </w:p>
    <w:p w14:paraId="00AC43FF" w14:textId="77777777" w:rsidR="00370DFC" w:rsidRPr="00C3019C" w:rsidRDefault="00370DFC" w:rsidP="00370DFC">
      <w:pPr>
        <w:numPr>
          <w:ilvl w:val="0"/>
          <w:numId w:val="16"/>
        </w:numPr>
        <w:spacing w:after="0"/>
        <w:rPr>
          <w:rFonts w:eastAsia="Yu Gothic Medium"/>
        </w:rPr>
      </w:pPr>
      <w:r w:rsidRPr="00C3019C">
        <w:t>Alt 7 (</w:t>
      </w:r>
      <w:r w:rsidRPr="00C3019C">
        <w:rPr>
          <w:rFonts w:eastAsia="Yu Gothic Medium"/>
        </w:rPr>
        <w:t>WUR on:</w:t>
      </w:r>
      <w:r w:rsidRPr="00C3019C">
        <w:t xml:space="preserve"> </w:t>
      </w:r>
      <w:r w:rsidRPr="00C3019C">
        <w:rPr>
          <w:rFonts w:eastAsia="MS Mincho"/>
          <w:bCs/>
          <w:lang w:eastAsia="ja-JP"/>
        </w:rPr>
        <w:t>[0.5]</w:t>
      </w:r>
      <w:r w:rsidRPr="00C3019C">
        <w:rPr>
          <w:rFonts w:eastAsia="Yu Gothic Medium"/>
        </w:rPr>
        <w:t>; WUR OFF:</w:t>
      </w:r>
      <w:r w:rsidRPr="00C3019C">
        <w:rPr>
          <w:rFonts w:eastAsia="MS Mincho"/>
          <w:bCs/>
          <w:lang w:eastAsia="ja-JP"/>
        </w:rPr>
        <w:t xml:space="preserve"> [0.01]</w:t>
      </w:r>
      <w:r w:rsidRPr="00C3019C">
        <w:t>): OPPO</w:t>
      </w:r>
    </w:p>
    <w:p w14:paraId="3BDAB0F0" w14:textId="77777777" w:rsidR="00370DFC" w:rsidRDefault="00370DFC" w:rsidP="005579EF">
      <w:pPr>
        <w:spacing w:after="0"/>
        <w:rPr>
          <w:rFonts w:eastAsia="Yu Gothic Medium"/>
        </w:rPr>
      </w:pPr>
    </w:p>
    <w:p w14:paraId="0815E5DD" w14:textId="1B58C84C" w:rsidR="005579EF" w:rsidRPr="000D2A0E" w:rsidRDefault="007B3586" w:rsidP="000D2A0E">
      <w:pPr>
        <w:pStyle w:val="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2C-v1:</w:t>
      </w:r>
    </w:p>
    <w:p w14:paraId="4B2008E8" w14:textId="2057791B" w:rsidR="00E55669" w:rsidRDefault="00DC3EBA" w:rsidP="00C90421">
      <w:pPr>
        <w:pStyle w:val="aff6"/>
        <w:numPr>
          <w:ilvl w:val="0"/>
          <w:numId w:val="16"/>
        </w:numPr>
        <w:rPr>
          <w:lang w:val="en-GB" w:eastAsia="zh-CN"/>
        </w:rPr>
      </w:pPr>
      <w:r w:rsidRPr="00DC3EBA">
        <w:rPr>
          <w:rFonts w:hint="eastAsia"/>
          <w:lang w:val="en-GB" w:eastAsia="zh-CN"/>
        </w:rPr>
        <w:t>The</w:t>
      </w:r>
      <w:r>
        <w:rPr>
          <w:lang w:val="en-GB" w:eastAsia="zh-CN"/>
        </w:rPr>
        <w:t xml:space="preserve"> following power model for LP-WUR</w:t>
      </w:r>
      <w:r w:rsidR="007B3586">
        <w:rPr>
          <w:lang w:val="en-GB" w:eastAsia="zh-CN"/>
        </w:rPr>
        <w:t>/WUS evaluation</w:t>
      </w:r>
      <w:r>
        <w:rPr>
          <w:lang w:val="en-GB" w:eastAsia="zh-CN"/>
        </w:rPr>
        <w:t xml:space="preserve"> is </w:t>
      </w:r>
      <w:r w:rsidR="007B3586">
        <w:rPr>
          <w:lang w:val="en-GB" w:eastAsia="zh-CN"/>
        </w:rPr>
        <w:t>considered</w:t>
      </w:r>
      <w:r>
        <w:rPr>
          <w:lang w:val="en-GB" w:eastAsia="zh-CN"/>
        </w:rPr>
        <w:t>,</w:t>
      </w:r>
    </w:p>
    <w:p w14:paraId="270279E9" w14:textId="77777777" w:rsidR="00DE5710" w:rsidRPr="00DE5710" w:rsidRDefault="00C43C7C" w:rsidP="00C90421">
      <w:pPr>
        <w:pStyle w:val="aff6"/>
        <w:numPr>
          <w:ilvl w:val="1"/>
          <w:numId w:val="16"/>
        </w:numPr>
        <w:rPr>
          <w:lang w:val="en-GB" w:eastAsia="zh-CN"/>
        </w:rPr>
      </w:pPr>
      <w:r>
        <w:rPr>
          <w:rFonts w:eastAsiaTheme="minorEastAsia"/>
          <w:lang w:val="en-GB" w:eastAsia="zh-CN"/>
        </w:rPr>
        <w:t>Relative power unit for LP-WUR ‘off’ state</w:t>
      </w:r>
      <w:r w:rsidR="004D6FD9">
        <w:rPr>
          <w:rFonts w:eastAsiaTheme="minorEastAsia" w:hint="eastAsia"/>
          <w:lang w:val="en-GB" w:eastAsia="zh-CN"/>
        </w:rPr>
        <w:t>,</w:t>
      </w:r>
      <w:r w:rsidR="004D6FD9">
        <w:rPr>
          <w:rFonts w:eastAsiaTheme="minorEastAsia"/>
          <w:lang w:val="en-GB" w:eastAsia="zh-CN"/>
        </w:rPr>
        <w:t xml:space="preserve"> i.e., the LP-WUR does not </w:t>
      </w:r>
      <w:r w:rsidR="00DE5710">
        <w:rPr>
          <w:rFonts w:eastAsiaTheme="minorEastAsia"/>
          <w:lang w:val="en-GB" w:eastAsia="zh-CN"/>
        </w:rPr>
        <w:t xml:space="preserve">perform </w:t>
      </w:r>
      <w:r w:rsidR="004D6FD9">
        <w:rPr>
          <w:rFonts w:eastAsiaTheme="minorEastAsia"/>
          <w:lang w:val="en-GB" w:eastAsia="zh-CN"/>
        </w:rPr>
        <w:t>monitor</w:t>
      </w:r>
      <w:r w:rsidR="00DE5710">
        <w:rPr>
          <w:rFonts w:eastAsiaTheme="minorEastAsia"/>
          <w:lang w:val="en-GB" w:eastAsia="zh-CN"/>
        </w:rPr>
        <w:t>ing</w:t>
      </w:r>
      <w:r>
        <w:rPr>
          <w:rFonts w:eastAsiaTheme="minorEastAsia"/>
          <w:lang w:val="en-GB" w:eastAsia="zh-CN"/>
        </w:rPr>
        <w:t xml:space="preserve">: </w:t>
      </w:r>
    </w:p>
    <w:p w14:paraId="250B9A04" w14:textId="77777777" w:rsidR="00DC3EBA" w:rsidRPr="00C43C7C" w:rsidRDefault="005B37DB" w:rsidP="00F51F0B">
      <w:pPr>
        <w:pStyle w:val="aff6"/>
        <w:numPr>
          <w:ilvl w:val="2"/>
          <w:numId w:val="68"/>
        </w:numPr>
        <w:rPr>
          <w:lang w:val="en-GB" w:eastAsia="zh-CN"/>
        </w:rPr>
      </w:pPr>
      <w:r>
        <w:rPr>
          <w:rFonts w:eastAsiaTheme="minorEastAsia"/>
          <w:lang w:val="en-GB" w:eastAsia="zh-CN"/>
        </w:rPr>
        <w:t>[0.001]</w:t>
      </w:r>
    </w:p>
    <w:p w14:paraId="49205209" w14:textId="77777777" w:rsidR="005B37DB" w:rsidRPr="005B37DB" w:rsidRDefault="00C43C7C" w:rsidP="00C90421">
      <w:pPr>
        <w:pStyle w:val="aff6"/>
        <w:numPr>
          <w:ilvl w:val="1"/>
          <w:numId w:val="16"/>
        </w:numPr>
        <w:rPr>
          <w:lang w:val="en-GB" w:eastAsia="zh-CN"/>
        </w:rPr>
      </w:pPr>
      <w:r>
        <w:rPr>
          <w:rFonts w:eastAsiaTheme="minorEastAsia"/>
          <w:lang w:val="en-GB" w:eastAsia="zh-CN"/>
        </w:rPr>
        <w:t>Relative power unit for LP-WUR ‘on’ state</w:t>
      </w:r>
      <w:r w:rsidR="004D6FD9">
        <w:rPr>
          <w:rFonts w:eastAsiaTheme="minorEastAsia"/>
          <w:lang w:val="en-GB" w:eastAsia="zh-CN"/>
        </w:rPr>
        <w:t xml:space="preserve">, i.e., the LP-WUR </w:t>
      </w:r>
      <w:r w:rsidR="00DE5710">
        <w:rPr>
          <w:rFonts w:eastAsiaTheme="minorEastAsia"/>
          <w:lang w:val="en-GB" w:eastAsia="zh-CN"/>
        </w:rPr>
        <w:t xml:space="preserve">performs </w:t>
      </w:r>
      <w:r w:rsidR="004D6FD9">
        <w:rPr>
          <w:rFonts w:eastAsiaTheme="minorEastAsia"/>
          <w:lang w:val="en-GB" w:eastAsia="zh-CN"/>
        </w:rPr>
        <w:t>monitor</w:t>
      </w:r>
      <w:r w:rsidR="00DE5710">
        <w:rPr>
          <w:rFonts w:eastAsiaTheme="minorEastAsia"/>
          <w:lang w:val="en-GB" w:eastAsia="zh-CN"/>
        </w:rPr>
        <w:t>ing</w:t>
      </w:r>
      <w:r w:rsidR="005B37DB">
        <w:rPr>
          <w:rFonts w:eastAsiaTheme="minorEastAsia"/>
          <w:lang w:val="en-GB" w:eastAsia="zh-CN"/>
        </w:rPr>
        <w:t xml:space="preserve">: </w:t>
      </w:r>
    </w:p>
    <w:p w14:paraId="77F80127" w14:textId="2C874652" w:rsidR="00C43C7C" w:rsidRPr="00B40067" w:rsidRDefault="007B3586" w:rsidP="00F51F0B">
      <w:pPr>
        <w:pStyle w:val="aff6"/>
        <w:numPr>
          <w:ilvl w:val="2"/>
          <w:numId w:val="68"/>
        </w:numPr>
        <w:rPr>
          <w:rFonts w:eastAsiaTheme="minorEastAsia"/>
          <w:lang w:val="en-GB" w:eastAsia="zh-CN"/>
        </w:rPr>
      </w:pPr>
      <w:r>
        <w:rPr>
          <w:rFonts w:eastAsiaTheme="minorEastAsia"/>
          <w:lang w:val="en-GB" w:eastAsia="zh-CN"/>
        </w:rPr>
        <w:t>O</w:t>
      </w:r>
      <w:r w:rsidR="005B37DB">
        <w:rPr>
          <w:rFonts w:eastAsiaTheme="minorEastAsia"/>
          <w:lang w:val="en-GB" w:eastAsia="zh-CN"/>
        </w:rPr>
        <w:t>ption 1: [0.0</w:t>
      </w:r>
      <w:r w:rsidR="0080684D">
        <w:rPr>
          <w:rFonts w:eastAsiaTheme="minorEastAsia"/>
          <w:lang w:val="en-GB" w:eastAsia="zh-CN"/>
        </w:rPr>
        <w:t>1</w:t>
      </w:r>
      <w:r w:rsidR="005B37DB">
        <w:rPr>
          <w:rFonts w:eastAsiaTheme="minorEastAsia"/>
          <w:lang w:val="en-GB" w:eastAsia="zh-CN"/>
        </w:rPr>
        <w:t>]</w:t>
      </w:r>
    </w:p>
    <w:p w14:paraId="005125DD" w14:textId="6B3B8B2C" w:rsidR="005B37DB" w:rsidRPr="007B3586" w:rsidRDefault="005B37DB" w:rsidP="00C90421">
      <w:pPr>
        <w:pStyle w:val="aff6"/>
        <w:numPr>
          <w:ilvl w:val="3"/>
          <w:numId w:val="16"/>
        </w:numPr>
        <w:rPr>
          <w:i/>
          <w:highlight w:val="yellow"/>
          <w:lang w:val="en-GB" w:eastAsia="zh-CN"/>
        </w:rPr>
      </w:pPr>
      <w:r w:rsidRPr="007B3586">
        <w:rPr>
          <w:rFonts w:eastAsiaTheme="minorEastAsia"/>
          <w:i/>
          <w:highlight w:val="yellow"/>
          <w:lang w:val="en-GB" w:eastAsia="zh-CN"/>
        </w:rPr>
        <w:t xml:space="preserve">Editor’s Note: adding </w:t>
      </w:r>
      <w:r w:rsidRPr="007B3586">
        <w:rPr>
          <w:rFonts w:eastAsiaTheme="minorEastAsia" w:hint="eastAsia"/>
          <w:i/>
          <w:highlight w:val="yellow"/>
          <w:lang w:val="en-GB" w:eastAsia="zh-CN"/>
        </w:rPr>
        <w:t>details</w:t>
      </w:r>
      <w:r w:rsidR="007B3586" w:rsidRPr="007B3586">
        <w:rPr>
          <w:rFonts w:eastAsiaTheme="minorEastAsia"/>
          <w:i/>
          <w:highlight w:val="yellow"/>
          <w:lang w:val="en-GB" w:eastAsia="zh-CN"/>
        </w:rPr>
        <w:t xml:space="preserve"> if needed</w:t>
      </w:r>
    </w:p>
    <w:p w14:paraId="442649F4" w14:textId="3DE978D3" w:rsidR="005B37DB" w:rsidRPr="00B40067" w:rsidRDefault="007B3586" w:rsidP="00F51F0B">
      <w:pPr>
        <w:pStyle w:val="aff6"/>
        <w:numPr>
          <w:ilvl w:val="2"/>
          <w:numId w:val="68"/>
        </w:numPr>
        <w:rPr>
          <w:rFonts w:eastAsiaTheme="minorEastAsia"/>
          <w:lang w:val="en-GB" w:eastAsia="zh-CN"/>
        </w:rPr>
      </w:pPr>
      <w:r>
        <w:rPr>
          <w:rFonts w:eastAsiaTheme="minorEastAsia"/>
          <w:lang w:val="en-GB" w:eastAsia="zh-CN"/>
        </w:rPr>
        <w:t>O</w:t>
      </w:r>
      <w:r w:rsidR="005B37DB">
        <w:rPr>
          <w:rFonts w:eastAsiaTheme="minorEastAsia"/>
          <w:lang w:val="en-GB" w:eastAsia="zh-CN"/>
        </w:rPr>
        <w:t>ption 2: [0.</w:t>
      </w:r>
      <w:r w:rsidR="0080684D">
        <w:rPr>
          <w:rFonts w:eastAsiaTheme="minorEastAsia"/>
          <w:lang w:val="en-GB" w:eastAsia="zh-CN"/>
        </w:rPr>
        <w:t>5</w:t>
      </w:r>
      <w:r w:rsidR="005B37DB">
        <w:rPr>
          <w:rFonts w:eastAsiaTheme="minorEastAsia"/>
          <w:lang w:val="en-GB" w:eastAsia="zh-CN"/>
        </w:rPr>
        <w:t>]</w:t>
      </w:r>
    </w:p>
    <w:p w14:paraId="0BEFF81A" w14:textId="11DCA865" w:rsidR="005B37DB" w:rsidRPr="007B3586" w:rsidRDefault="005B37DB" w:rsidP="00C90421">
      <w:pPr>
        <w:pStyle w:val="aff6"/>
        <w:numPr>
          <w:ilvl w:val="3"/>
          <w:numId w:val="16"/>
        </w:numPr>
        <w:rPr>
          <w:i/>
          <w:highlight w:val="yellow"/>
          <w:lang w:val="en-GB" w:eastAsia="zh-CN"/>
        </w:rPr>
      </w:pPr>
      <w:r w:rsidRPr="007B3586">
        <w:rPr>
          <w:rFonts w:eastAsiaTheme="minorEastAsia"/>
          <w:i/>
          <w:highlight w:val="yellow"/>
          <w:lang w:val="en-GB" w:eastAsia="zh-CN"/>
        </w:rPr>
        <w:t xml:space="preserve">Editor’s Note: adding </w:t>
      </w:r>
      <w:r w:rsidRPr="007B3586">
        <w:rPr>
          <w:rFonts w:eastAsiaTheme="minorEastAsia" w:hint="eastAsia"/>
          <w:i/>
          <w:highlight w:val="yellow"/>
          <w:lang w:val="en-GB" w:eastAsia="zh-CN"/>
        </w:rPr>
        <w:t>details</w:t>
      </w:r>
      <w:r w:rsidR="007B3586" w:rsidRPr="007B3586">
        <w:rPr>
          <w:rFonts w:eastAsiaTheme="minorEastAsia"/>
          <w:i/>
          <w:highlight w:val="yellow"/>
          <w:lang w:val="en-GB" w:eastAsia="zh-CN"/>
        </w:rPr>
        <w:t xml:space="preserve"> if need</w:t>
      </w:r>
    </w:p>
    <w:p w14:paraId="7893DC0A" w14:textId="77777777" w:rsidR="005B37DB" w:rsidRDefault="005B37DB" w:rsidP="00C90421">
      <w:pPr>
        <w:pStyle w:val="aff6"/>
        <w:numPr>
          <w:ilvl w:val="1"/>
          <w:numId w:val="16"/>
        </w:numPr>
        <w:rPr>
          <w:lang w:val="en-GB" w:eastAsia="zh-CN"/>
        </w:rPr>
      </w:pPr>
      <w:r>
        <w:rPr>
          <w:rFonts w:eastAsiaTheme="minorEastAsia" w:hint="eastAsia"/>
          <w:lang w:val="en-GB" w:eastAsia="zh-CN"/>
        </w:rPr>
        <w:t>N</w:t>
      </w:r>
      <w:r>
        <w:rPr>
          <w:rFonts w:eastAsiaTheme="minorEastAsia"/>
          <w:lang w:val="en-GB" w:eastAsia="zh-CN"/>
        </w:rPr>
        <w:t>o a</w:t>
      </w:r>
      <w:r w:rsidRPr="005B37DB">
        <w:rPr>
          <w:rFonts w:eastAsiaTheme="minorEastAsia"/>
          <w:lang w:val="en-GB" w:eastAsia="zh-CN"/>
        </w:rPr>
        <w:t>dditional transition energy</w:t>
      </w:r>
      <w:r>
        <w:rPr>
          <w:rFonts w:eastAsiaTheme="minorEastAsia"/>
          <w:lang w:val="en-GB" w:eastAsia="zh-CN"/>
        </w:rPr>
        <w:t xml:space="preserve"> and transition time between ‘on’ and ‘off’ state.</w:t>
      </w:r>
    </w:p>
    <w:p w14:paraId="5B6D7354" w14:textId="77777777" w:rsidR="00DC3EBA" w:rsidRDefault="005B37DB" w:rsidP="00DC3EBA">
      <w:pPr>
        <w:rPr>
          <w:lang w:val="en-GB" w:eastAsia="zh-CN"/>
        </w:rPr>
      </w:pPr>
      <w:r w:rsidRPr="005B37DB">
        <w:rPr>
          <w:lang w:val="en-GB" w:eastAsia="zh-CN"/>
        </w:rPr>
        <w:t xml:space="preserve">Note: A unit of power is defined to be the same </w:t>
      </w:r>
      <w:r w:rsidR="00DE5710">
        <w:rPr>
          <w:rFonts w:hint="eastAsia"/>
          <w:lang w:val="en-GB" w:eastAsia="zh-CN"/>
        </w:rPr>
        <w:t>for</w:t>
      </w:r>
      <w:r w:rsidR="00DE5710">
        <w:rPr>
          <w:lang w:val="en-GB" w:eastAsia="zh-CN"/>
        </w:rPr>
        <w:t xml:space="preserve"> </w:t>
      </w:r>
      <w:r>
        <w:rPr>
          <w:lang w:val="en-GB" w:eastAsia="zh-CN"/>
        </w:rPr>
        <w:t>main receiver and LP-WUS receiver.</w:t>
      </w:r>
    </w:p>
    <w:p w14:paraId="7E534040" w14:textId="77777777" w:rsidR="007B3586" w:rsidRDefault="007B3586" w:rsidP="007B3586">
      <w:pPr>
        <w:rPr>
          <w:lang w:eastAsia="zh-CN"/>
        </w:rPr>
      </w:pPr>
    </w:p>
    <w:tbl>
      <w:tblPr>
        <w:tblStyle w:val="afe"/>
        <w:tblW w:w="0" w:type="auto"/>
        <w:tblLook w:val="04A0" w:firstRow="1" w:lastRow="0" w:firstColumn="1" w:lastColumn="0" w:noHBand="0" w:noVBand="1"/>
      </w:tblPr>
      <w:tblGrid>
        <w:gridCol w:w="1555"/>
        <w:gridCol w:w="8407"/>
      </w:tblGrid>
      <w:tr w:rsidR="007B3586" w14:paraId="2BC6B875"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5AD4E40A" w14:textId="77777777" w:rsidR="007B3586" w:rsidRDefault="007B3586"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343D3929" w14:textId="77777777" w:rsidR="007B3586" w:rsidRDefault="007B3586" w:rsidP="0061007F">
            <w:pPr>
              <w:spacing w:before="0" w:after="0" w:line="240" w:lineRule="auto"/>
              <w:rPr>
                <w:b/>
                <w:szCs w:val="22"/>
                <w:lang w:eastAsia="zh-CN"/>
              </w:rPr>
            </w:pPr>
            <w:r>
              <w:rPr>
                <w:b/>
                <w:szCs w:val="22"/>
                <w:lang w:eastAsia="zh-CN"/>
              </w:rPr>
              <w:t>Comments</w:t>
            </w:r>
          </w:p>
        </w:tc>
      </w:tr>
      <w:tr w:rsidR="007B3586" w14:paraId="31355B0C" w14:textId="77777777" w:rsidTr="0061007F">
        <w:tc>
          <w:tcPr>
            <w:tcW w:w="1555" w:type="dxa"/>
            <w:tcBorders>
              <w:top w:val="single" w:sz="4" w:space="0" w:color="auto"/>
              <w:left w:val="single" w:sz="4" w:space="0" w:color="auto"/>
              <w:bottom w:val="single" w:sz="4" w:space="0" w:color="auto"/>
              <w:right w:val="single" w:sz="4" w:space="0" w:color="auto"/>
            </w:tcBorders>
          </w:tcPr>
          <w:p w14:paraId="019F1CD3" w14:textId="3EEB1DBF" w:rsidR="007B3586" w:rsidRPr="00105745" w:rsidRDefault="007B3586" w:rsidP="0061007F">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50218698" w14:textId="3E6835F7" w:rsidR="007B3586" w:rsidRPr="00105745" w:rsidRDefault="007B3586" w:rsidP="0061007F">
            <w:pPr>
              <w:spacing w:after="0" w:line="240" w:lineRule="auto"/>
              <w:rPr>
                <w:szCs w:val="22"/>
                <w:highlight w:val="yellow"/>
                <w:lang w:eastAsia="zh-CN"/>
              </w:rPr>
            </w:pPr>
          </w:p>
        </w:tc>
      </w:tr>
      <w:tr w:rsidR="007B3586" w14:paraId="471FE89B" w14:textId="77777777" w:rsidTr="0061007F">
        <w:tc>
          <w:tcPr>
            <w:tcW w:w="1555" w:type="dxa"/>
            <w:tcBorders>
              <w:top w:val="single" w:sz="4" w:space="0" w:color="auto"/>
              <w:left w:val="single" w:sz="4" w:space="0" w:color="auto"/>
              <w:bottom w:val="single" w:sz="4" w:space="0" w:color="auto"/>
              <w:right w:val="single" w:sz="4" w:space="0" w:color="auto"/>
            </w:tcBorders>
          </w:tcPr>
          <w:p w14:paraId="66F2BAE4" w14:textId="77777777" w:rsidR="007B3586" w:rsidRDefault="007B358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8F8AD60" w14:textId="77777777" w:rsidR="007B3586" w:rsidRDefault="007B3586" w:rsidP="0061007F">
            <w:pPr>
              <w:spacing w:after="0" w:line="240" w:lineRule="auto"/>
              <w:rPr>
                <w:szCs w:val="22"/>
                <w:lang w:eastAsia="zh-CN"/>
              </w:rPr>
            </w:pPr>
          </w:p>
        </w:tc>
      </w:tr>
      <w:tr w:rsidR="007B3586" w14:paraId="0325061D" w14:textId="77777777" w:rsidTr="0061007F">
        <w:tc>
          <w:tcPr>
            <w:tcW w:w="1555" w:type="dxa"/>
            <w:tcBorders>
              <w:top w:val="single" w:sz="4" w:space="0" w:color="auto"/>
              <w:left w:val="single" w:sz="4" w:space="0" w:color="auto"/>
              <w:bottom w:val="single" w:sz="4" w:space="0" w:color="auto"/>
              <w:right w:val="single" w:sz="4" w:space="0" w:color="auto"/>
            </w:tcBorders>
          </w:tcPr>
          <w:p w14:paraId="2E2B6D02" w14:textId="77777777" w:rsidR="007B3586" w:rsidRDefault="007B358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301B261" w14:textId="77777777" w:rsidR="007B3586" w:rsidRDefault="007B3586" w:rsidP="0061007F">
            <w:pPr>
              <w:spacing w:after="0" w:line="240" w:lineRule="auto"/>
              <w:rPr>
                <w:szCs w:val="22"/>
                <w:lang w:eastAsia="zh-CN"/>
              </w:rPr>
            </w:pPr>
          </w:p>
        </w:tc>
      </w:tr>
    </w:tbl>
    <w:p w14:paraId="10EE358F" w14:textId="77777777" w:rsidR="00E66664" w:rsidRDefault="00E66664">
      <w:pPr>
        <w:rPr>
          <w:szCs w:val="22"/>
          <w:lang w:eastAsia="zh-CN"/>
        </w:rPr>
      </w:pPr>
    </w:p>
    <w:p w14:paraId="1D8972D6" w14:textId="77777777" w:rsidR="005579EF" w:rsidRDefault="005579EF" w:rsidP="005579EF">
      <w:pPr>
        <w:pStyle w:val="3"/>
        <w:numPr>
          <w:ilvl w:val="0"/>
          <w:numId w:val="0"/>
        </w:numPr>
        <w:ind w:left="720" w:hanging="720"/>
        <w:rPr>
          <w:lang w:eastAsia="zh-CN"/>
        </w:rPr>
      </w:pPr>
      <w:r>
        <w:rPr>
          <w:lang w:eastAsia="zh-CN"/>
        </w:rPr>
        <w:lastRenderedPageBreak/>
        <w:t xml:space="preserve">2D-v1: </w:t>
      </w:r>
      <w:r w:rsidRPr="0063636B">
        <w:rPr>
          <w:lang w:eastAsia="zh-CN"/>
        </w:rPr>
        <w:t>Assumptions</w:t>
      </w:r>
      <w:r>
        <w:rPr>
          <w:lang w:eastAsia="zh-CN"/>
        </w:rPr>
        <w:t xml:space="preserve"> </w:t>
      </w:r>
      <w:r>
        <w:rPr>
          <w:rFonts w:hint="eastAsia"/>
          <w:lang w:eastAsia="zh-CN"/>
        </w:rPr>
        <w:t>f</w:t>
      </w:r>
      <w:r>
        <w:rPr>
          <w:lang w:eastAsia="zh-CN"/>
        </w:rPr>
        <w:t>or RRC IDLE/INACTIVE</w:t>
      </w:r>
    </w:p>
    <w:p w14:paraId="3D0744F3" w14:textId="77777777" w:rsidR="005579EF" w:rsidRDefault="005579EF" w:rsidP="005579EF">
      <w:pPr>
        <w:rPr>
          <w:lang w:val="en-GB" w:eastAsia="zh-CN"/>
        </w:rPr>
      </w:pPr>
    </w:p>
    <w:p w14:paraId="5AECE383" w14:textId="27155DC8" w:rsidR="005579EF" w:rsidRPr="0061007F" w:rsidRDefault="0061007F" w:rsidP="0061007F">
      <w:pPr>
        <w:rPr>
          <w:b/>
          <w:lang w:val="en-GB" w:eastAsia="zh-CN"/>
        </w:rPr>
      </w:pPr>
      <w:r>
        <w:rPr>
          <w:b/>
          <w:lang w:val="en-GB" w:eastAsia="zh-CN"/>
        </w:rPr>
        <w:t xml:space="preserve">a) </w:t>
      </w:r>
      <w:r w:rsidR="005579EF" w:rsidRPr="0061007F">
        <w:rPr>
          <w:b/>
          <w:lang w:val="en-GB" w:eastAsia="zh-CN"/>
        </w:rPr>
        <w:t xml:space="preserve">parameters setting, including paging rate, paging cycle, </w:t>
      </w:r>
      <w:proofErr w:type="spellStart"/>
      <w:r w:rsidR="005579EF" w:rsidRPr="0061007F">
        <w:rPr>
          <w:b/>
          <w:lang w:val="en-GB" w:eastAsia="zh-CN"/>
        </w:rPr>
        <w:t>eDRX</w:t>
      </w:r>
      <w:proofErr w:type="spellEnd"/>
      <w:r w:rsidR="005579EF" w:rsidRPr="0061007F">
        <w:rPr>
          <w:b/>
          <w:lang w:val="en-GB" w:eastAsia="zh-CN"/>
        </w:rPr>
        <w:t xml:space="preserve"> cycle, traffic model, RRM, cell search, sync procedure</w:t>
      </w:r>
    </w:p>
    <w:p w14:paraId="4CE0EC22" w14:textId="77777777" w:rsidR="005579EF" w:rsidRPr="00443A3C" w:rsidRDefault="005579EF" w:rsidP="00F51F0B">
      <w:pPr>
        <w:numPr>
          <w:ilvl w:val="0"/>
          <w:numId w:val="21"/>
        </w:numPr>
        <w:spacing w:after="0"/>
        <w:rPr>
          <w:rFonts w:eastAsia="Yu Gothic Medium"/>
          <w:color w:val="FF0000"/>
        </w:rPr>
      </w:pPr>
      <w:r w:rsidRPr="00443A3C">
        <w:rPr>
          <w:rFonts w:eastAsia="Yu Gothic Medium"/>
          <w:color w:val="FF0000"/>
        </w:rPr>
        <w:t xml:space="preserve">paging </w:t>
      </w:r>
      <w:r w:rsidRPr="00443A3C">
        <w:rPr>
          <w:color w:val="FF0000"/>
        </w:rPr>
        <w:t>DRX cycle</w:t>
      </w:r>
      <w:r w:rsidRPr="00443A3C">
        <w:rPr>
          <w:rFonts w:eastAsia="Yu Gothic Medium"/>
          <w:color w:val="FF0000"/>
        </w:rPr>
        <w:t xml:space="preserve"> (1.28s): </w:t>
      </w:r>
      <w:proofErr w:type="spellStart"/>
      <w:r w:rsidRPr="00443A3C">
        <w:rPr>
          <w:rFonts w:eastAsia="Yu Gothic Medium"/>
          <w:color w:val="FF0000"/>
        </w:rPr>
        <w:t>Future</w:t>
      </w:r>
      <w:r w:rsidRPr="00443A3C">
        <w:rPr>
          <w:rFonts w:eastAsia="Yu Gothic Medium" w:hint="eastAsia"/>
          <w:color w:val="FF0000"/>
        </w:rPr>
        <w:t>wei</w:t>
      </w:r>
      <w:proofErr w:type="spellEnd"/>
      <w:r w:rsidRPr="00443A3C">
        <w:rPr>
          <w:rFonts w:eastAsia="Yu Gothic Medium"/>
          <w:color w:val="FF0000"/>
        </w:rPr>
        <w:t xml:space="preserve">, vivo, </w:t>
      </w:r>
      <w:proofErr w:type="spellStart"/>
      <w:r w:rsidRPr="00443A3C">
        <w:rPr>
          <w:color w:val="FF0000"/>
        </w:rPr>
        <w:t>spreadtrum</w:t>
      </w:r>
      <w:proofErr w:type="spellEnd"/>
    </w:p>
    <w:p w14:paraId="6BCFC27E" w14:textId="77777777" w:rsidR="005579EF" w:rsidRPr="00443A3C" w:rsidRDefault="005579EF" w:rsidP="00F51F0B">
      <w:pPr>
        <w:numPr>
          <w:ilvl w:val="0"/>
          <w:numId w:val="21"/>
        </w:numPr>
        <w:spacing w:after="0"/>
        <w:rPr>
          <w:rFonts w:eastAsia="Yu Gothic Medium"/>
          <w:color w:val="FF0000"/>
        </w:rPr>
      </w:pPr>
      <w:r w:rsidRPr="00443A3C">
        <w:rPr>
          <w:rFonts w:hint="eastAsia"/>
          <w:color w:val="FF0000"/>
        </w:rPr>
        <w:t>p</w:t>
      </w:r>
      <w:r w:rsidRPr="00443A3C">
        <w:rPr>
          <w:color w:val="FF0000"/>
        </w:rPr>
        <w:t>aging</w:t>
      </w:r>
      <w:r w:rsidRPr="00443A3C">
        <w:rPr>
          <w:rFonts w:eastAsia="Yu Gothic Medium"/>
          <w:color w:val="FF0000"/>
        </w:rPr>
        <w:t xml:space="preserve"> rate</w:t>
      </w:r>
      <w:r w:rsidRPr="00443A3C">
        <w:rPr>
          <w:color w:val="FF0000"/>
        </w:rPr>
        <w:t xml:space="preserve"> (1% or 10%): Huawei, </w:t>
      </w:r>
      <w:proofErr w:type="spellStart"/>
      <w:r w:rsidRPr="00443A3C">
        <w:rPr>
          <w:color w:val="FF0000"/>
        </w:rPr>
        <w:t>spreadtrum</w:t>
      </w:r>
      <w:proofErr w:type="spellEnd"/>
      <w:r w:rsidRPr="00443A3C">
        <w:rPr>
          <w:color w:val="FF0000"/>
        </w:rPr>
        <w:t>, vivo</w:t>
      </w:r>
    </w:p>
    <w:p w14:paraId="1C655C6E" w14:textId="77777777" w:rsidR="005579EF" w:rsidRPr="00443A3C" w:rsidRDefault="005579EF" w:rsidP="00F51F0B">
      <w:pPr>
        <w:numPr>
          <w:ilvl w:val="0"/>
          <w:numId w:val="21"/>
        </w:numPr>
        <w:spacing w:after="0"/>
        <w:rPr>
          <w:rFonts w:eastAsia="Yu Gothic Medium"/>
          <w:color w:val="FF0000"/>
        </w:rPr>
      </w:pPr>
      <w:proofErr w:type="spellStart"/>
      <w:r w:rsidRPr="00443A3C">
        <w:rPr>
          <w:rFonts w:hint="eastAsia"/>
          <w:color w:val="FF0000"/>
        </w:rPr>
        <w:t>e</w:t>
      </w:r>
      <w:r w:rsidRPr="00443A3C">
        <w:rPr>
          <w:color w:val="FF0000"/>
        </w:rPr>
        <w:t>DRX</w:t>
      </w:r>
      <w:proofErr w:type="spellEnd"/>
      <w:r w:rsidRPr="00443A3C">
        <w:rPr>
          <w:color w:val="FF0000"/>
        </w:rPr>
        <w:t xml:space="preserve"> cycle (48 DRX cycles = 61.44s): </w:t>
      </w:r>
      <w:proofErr w:type="spellStart"/>
      <w:r w:rsidRPr="00443A3C">
        <w:rPr>
          <w:color w:val="FF0000"/>
        </w:rPr>
        <w:t>Futurewei</w:t>
      </w:r>
      <w:proofErr w:type="spellEnd"/>
      <w:r w:rsidRPr="00443A3C">
        <w:rPr>
          <w:color w:val="FF0000"/>
        </w:rPr>
        <w:t>, vivo, Nokia</w:t>
      </w:r>
    </w:p>
    <w:p w14:paraId="779796CA" w14:textId="77777777" w:rsidR="005579EF" w:rsidRPr="00443A3C" w:rsidRDefault="005579EF" w:rsidP="00F51F0B">
      <w:pPr>
        <w:numPr>
          <w:ilvl w:val="0"/>
          <w:numId w:val="21"/>
        </w:numPr>
        <w:spacing w:after="0"/>
        <w:rPr>
          <w:rFonts w:eastAsia="Yu Gothic Medium"/>
          <w:color w:val="FF0000"/>
        </w:rPr>
      </w:pPr>
      <w:r w:rsidRPr="00443A3C">
        <w:rPr>
          <w:rFonts w:hint="eastAsia"/>
          <w:color w:val="FF0000"/>
        </w:rPr>
        <w:t>P</w:t>
      </w:r>
      <w:r w:rsidRPr="00443A3C">
        <w:rPr>
          <w:color w:val="FF0000"/>
        </w:rPr>
        <w:t xml:space="preserve">TW duration (8 DRX cycles =10.24s): </w:t>
      </w:r>
      <w:proofErr w:type="spellStart"/>
      <w:r w:rsidRPr="00443A3C">
        <w:rPr>
          <w:color w:val="FF0000"/>
        </w:rPr>
        <w:t>Futurewei</w:t>
      </w:r>
      <w:proofErr w:type="spellEnd"/>
      <w:r w:rsidRPr="00443A3C">
        <w:rPr>
          <w:color w:val="FF0000"/>
        </w:rPr>
        <w:t>, vivo, Nokia</w:t>
      </w:r>
    </w:p>
    <w:p w14:paraId="0D80B162" w14:textId="77777777" w:rsidR="005579EF" w:rsidRPr="00443A3C" w:rsidRDefault="005579EF" w:rsidP="00F51F0B">
      <w:pPr>
        <w:numPr>
          <w:ilvl w:val="0"/>
          <w:numId w:val="21"/>
        </w:numPr>
        <w:spacing w:after="0"/>
        <w:rPr>
          <w:rFonts w:eastAsia="Yu Gothic Medium"/>
          <w:color w:val="FF0000"/>
        </w:rPr>
      </w:pPr>
      <w:r w:rsidRPr="00443A3C">
        <w:rPr>
          <w:color w:val="FF0000"/>
        </w:rPr>
        <w:t xml:space="preserve">Traffic model (reuse that of 38.875 or 38.840): </w:t>
      </w:r>
    </w:p>
    <w:p w14:paraId="1D21A298" w14:textId="77777777" w:rsidR="005579EF" w:rsidRPr="00443A3C" w:rsidRDefault="005579EF" w:rsidP="00F51F0B">
      <w:pPr>
        <w:numPr>
          <w:ilvl w:val="1"/>
          <w:numId w:val="21"/>
        </w:numPr>
        <w:spacing w:after="0"/>
        <w:rPr>
          <w:rFonts w:eastAsia="Yu Gothic Medium"/>
          <w:color w:val="FF0000"/>
        </w:rPr>
      </w:pPr>
      <w:r w:rsidRPr="00443A3C">
        <w:rPr>
          <w:color w:val="FF0000"/>
        </w:rPr>
        <w:t xml:space="preserve">38.875 traffic models including heartbeat or instant messaging: vivo, </w:t>
      </w:r>
      <w:proofErr w:type="spellStart"/>
      <w:r w:rsidRPr="00443A3C">
        <w:rPr>
          <w:color w:val="FF0000"/>
        </w:rPr>
        <w:t>Futurewei</w:t>
      </w:r>
      <w:proofErr w:type="spellEnd"/>
      <w:r w:rsidRPr="00443A3C">
        <w:rPr>
          <w:color w:val="FF0000"/>
        </w:rPr>
        <w:t xml:space="preserve">, MTK, </w:t>
      </w:r>
      <w:proofErr w:type="gramStart"/>
      <w:r w:rsidRPr="00443A3C">
        <w:rPr>
          <w:color w:val="FF0000"/>
        </w:rPr>
        <w:t>Ericsson ,</w:t>
      </w:r>
      <w:proofErr w:type="gramEnd"/>
      <w:r w:rsidRPr="00443A3C">
        <w:rPr>
          <w:color w:val="FF0000"/>
        </w:rPr>
        <w:t xml:space="preserve"> OPPO </w:t>
      </w:r>
    </w:p>
    <w:p w14:paraId="2E675838" w14:textId="77777777" w:rsidR="005579EF" w:rsidRPr="00443A3C" w:rsidRDefault="005579EF" w:rsidP="00F51F0B">
      <w:pPr>
        <w:numPr>
          <w:ilvl w:val="1"/>
          <w:numId w:val="21"/>
        </w:numPr>
        <w:spacing w:after="0"/>
        <w:rPr>
          <w:rFonts w:eastAsia="Yu Gothic Medium"/>
          <w:color w:val="FF0000"/>
        </w:rPr>
      </w:pPr>
      <w:r w:rsidRPr="00443A3C">
        <w:rPr>
          <w:color w:val="FF0000"/>
        </w:rPr>
        <w:t xml:space="preserve">38.840 traffic models including FTP3 or VoIP: CATT, sharp </w:t>
      </w:r>
    </w:p>
    <w:p w14:paraId="4DB01C42" w14:textId="77777777" w:rsidR="005579EF" w:rsidRPr="00443A3C" w:rsidRDefault="005579EF" w:rsidP="00F51F0B">
      <w:pPr>
        <w:numPr>
          <w:ilvl w:val="1"/>
          <w:numId w:val="21"/>
        </w:numPr>
        <w:spacing w:after="0"/>
        <w:rPr>
          <w:rFonts w:eastAsia="Yu Gothic Medium"/>
          <w:color w:val="FF0000"/>
        </w:rPr>
      </w:pPr>
      <w:r w:rsidRPr="00443A3C">
        <w:rPr>
          <w:color w:val="FF0000"/>
        </w:rPr>
        <w:t>Qualcomm (IoT traffic model: inter-arrival time: [tens of min to hours])</w:t>
      </w:r>
    </w:p>
    <w:p w14:paraId="7838E77D" w14:textId="77777777" w:rsidR="005579EF" w:rsidRPr="00443A3C" w:rsidRDefault="005579EF" w:rsidP="00F51F0B">
      <w:pPr>
        <w:numPr>
          <w:ilvl w:val="1"/>
          <w:numId w:val="21"/>
        </w:numPr>
        <w:spacing w:after="0"/>
        <w:rPr>
          <w:rFonts w:eastAsia="Yu Gothic Medium"/>
          <w:color w:val="FF0000"/>
        </w:rPr>
      </w:pPr>
      <w:proofErr w:type="spellStart"/>
      <w:r w:rsidRPr="00443A3C">
        <w:rPr>
          <w:color w:val="FF0000"/>
        </w:rPr>
        <w:t>interD</w:t>
      </w:r>
      <w:proofErr w:type="spellEnd"/>
      <w:r w:rsidRPr="00443A3C">
        <w:rPr>
          <w:color w:val="FF0000"/>
        </w:rPr>
        <w:t xml:space="preserve"> (FTP 3: mean arrival</w:t>
      </w:r>
      <w:r w:rsidRPr="00443A3C">
        <w:rPr>
          <w:color w:val="FF0000"/>
        </w:rPr>
        <w:sym w:font="Wingdings" w:char="F0E0"/>
      </w:r>
      <w:r w:rsidRPr="00443A3C">
        <w:rPr>
          <w:color w:val="FF0000"/>
        </w:rPr>
        <w:t xml:space="preserve"> 200ms or 2s)</w:t>
      </w:r>
    </w:p>
    <w:p w14:paraId="3A15AC9B" w14:textId="77777777" w:rsidR="005579EF" w:rsidRPr="00443A3C" w:rsidRDefault="005579EF" w:rsidP="00F51F0B">
      <w:pPr>
        <w:numPr>
          <w:ilvl w:val="0"/>
          <w:numId w:val="21"/>
        </w:numPr>
        <w:spacing w:after="0"/>
        <w:rPr>
          <w:rFonts w:eastAsia="Yu Gothic Medium"/>
          <w:color w:val="FF0000"/>
        </w:rPr>
      </w:pPr>
      <w:r w:rsidRPr="00443A3C">
        <w:rPr>
          <w:rFonts w:hint="eastAsia"/>
          <w:color w:val="FF0000"/>
        </w:rPr>
        <w:t>R</w:t>
      </w:r>
      <w:r w:rsidRPr="00443A3C">
        <w:rPr>
          <w:color w:val="FF0000"/>
        </w:rPr>
        <w:t>RM measurement: Nokia, Apple, ZTE</w:t>
      </w:r>
    </w:p>
    <w:p w14:paraId="6C8B9C6F" w14:textId="77777777" w:rsidR="005579EF" w:rsidRPr="00443A3C" w:rsidRDefault="005579EF" w:rsidP="00F51F0B">
      <w:pPr>
        <w:numPr>
          <w:ilvl w:val="0"/>
          <w:numId w:val="21"/>
        </w:numPr>
        <w:spacing w:after="0"/>
        <w:rPr>
          <w:rFonts w:eastAsia="Yu Gothic Medium"/>
          <w:color w:val="FF0000"/>
        </w:rPr>
      </w:pPr>
      <w:r w:rsidRPr="00443A3C">
        <w:rPr>
          <w:color w:val="FF0000"/>
        </w:rPr>
        <w:t xml:space="preserve">Cell search: Nokia, </w:t>
      </w:r>
      <w:proofErr w:type="spellStart"/>
      <w:r w:rsidRPr="00443A3C">
        <w:rPr>
          <w:color w:val="FF0000"/>
        </w:rPr>
        <w:t>spreadtrum</w:t>
      </w:r>
      <w:proofErr w:type="spellEnd"/>
      <w:r w:rsidRPr="00443A3C">
        <w:rPr>
          <w:color w:val="FF0000"/>
        </w:rPr>
        <w:t xml:space="preserve">, </w:t>
      </w:r>
    </w:p>
    <w:p w14:paraId="42FD3E44" w14:textId="77777777" w:rsidR="005579EF" w:rsidRPr="00443A3C" w:rsidRDefault="005579EF" w:rsidP="00F51F0B">
      <w:pPr>
        <w:numPr>
          <w:ilvl w:val="0"/>
          <w:numId w:val="21"/>
        </w:numPr>
        <w:spacing w:after="0"/>
        <w:rPr>
          <w:rFonts w:eastAsia="Yu Gothic Medium"/>
          <w:color w:val="FF0000"/>
        </w:rPr>
      </w:pPr>
      <w:r w:rsidRPr="00443A3C">
        <w:rPr>
          <w:color w:val="FF0000"/>
        </w:rPr>
        <w:t>Sync procedure: Nokia, Ericsson</w:t>
      </w:r>
    </w:p>
    <w:p w14:paraId="084A9EEF" w14:textId="77777777" w:rsidR="005579EF" w:rsidRPr="00443A3C" w:rsidRDefault="005579EF" w:rsidP="00F51F0B">
      <w:pPr>
        <w:numPr>
          <w:ilvl w:val="0"/>
          <w:numId w:val="21"/>
        </w:numPr>
        <w:spacing w:after="0"/>
        <w:rPr>
          <w:rFonts w:eastAsia="Yu Gothic Medium"/>
          <w:color w:val="FF0000"/>
        </w:rPr>
      </w:pPr>
      <w:r w:rsidRPr="00443A3C">
        <w:rPr>
          <w:color w:val="FF0000"/>
        </w:rPr>
        <w:t>Other assumptions: R17 PEI assumptions. 38.802, 38.840—Apple, CATT, Ericson, QUALCOMM</w:t>
      </w:r>
    </w:p>
    <w:p w14:paraId="31BFDD57" w14:textId="77777777" w:rsidR="005579EF" w:rsidRDefault="005579EF" w:rsidP="005579EF">
      <w:pPr>
        <w:spacing w:after="0"/>
      </w:pPr>
    </w:p>
    <w:p w14:paraId="289B1405" w14:textId="3228B8DC" w:rsidR="005579EF" w:rsidRPr="0061007F" w:rsidRDefault="0061007F" w:rsidP="0061007F">
      <w:pPr>
        <w:rPr>
          <w:b/>
          <w:lang w:val="en-GB" w:eastAsia="zh-CN"/>
        </w:rPr>
      </w:pPr>
      <w:r>
        <w:rPr>
          <w:rFonts w:hint="eastAsia"/>
          <w:b/>
          <w:lang w:val="en-GB" w:eastAsia="zh-CN"/>
        </w:rPr>
        <w:t>b</w:t>
      </w:r>
      <w:r>
        <w:rPr>
          <w:b/>
          <w:lang w:val="en-GB" w:eastAsia="zh-CN"/>
        </w:rPr>
        <w:t xml:space="preserve">) </w:t>
      </w:r>
      <w:r w:rsidR="005579EF" w:rsidRPr="0061007F">
        <w:rPr>
          <w:b/>
          <w:lang w:val="en-GB" w:eastAsia="zh-CN"/>
        </w:rPr>
        <w:t>Total latency introduced by LP-WUS or LP-WUS processing timeline related assumptions:</w:t>
      </w:r>
    </w:p>
    <w:p w14:paraId="605BCD3F" w14:textId="77777777" w:rsidR="005579EF" w:rsidRPr="00443A3C" w:rsidRDefault="005579EF" w:rsidP="00F51F0B">
      <w:pPr>
        <w:numPr>
          <w:ilvl w:val="0"/>
          <w:numId w:val="21"/>
        </w:numPr>
        <w:spacing w:after="0"/>
        <w:rPr>
          <w:color w:val="FF0000"/>
        </w:rPr>
      </w:pPr>
      <w:r w:rsidRPr="00443A3C">
        <w:rPr>
          <w:color w:val="FF0000"/>
        </w:rPr>
        <w:t xml:space="preserve">depends on whether UE should do PO monitoring after wakeup—Huawei; </w:t>
      </w:r>
      <w:proofErr w:type="spellStart"/>
      <w:r w:rsidRPr="00443A3C">
        <w:rPr>
          <w:color w:val="FF0000"/>
        </w:rPr>
        <w:t>spreadtrum</w:t>
      </w:r>
      <w:proofErr w:type="spellEnd"/>
      <w:r w:rsidRPr="00443A3C">
        <w:rPr>
          <w:color w:val="FF0000"/>
        </w:rPr>
        <w:t>, Nokia, Intel, ZTE, vivo (PO need to be monitored), Xiaomi (consider both legacy PO or enhanced PO monitoring)</w:t>
      </w:r>
    </w:p>
    <w:p w14:paraId="3CDDC407" w14:textId="77777777" w:rsidR="005579EF" w:rsidRPr="00443A3C" w:rsidRDefault="005579EF" w:rsidP="00F51F0B">
      <w:pPr>
        <w:numPr>
          <w:ilvl w:val="0"/>
          <w:numId w:val="21"/>
        </w:numPr>
        <w:spacing w:after="0"/>
        <w:rPr>
          <w:color w:val="FF0000"/>
        </w:rPr>
      </w:pPr>
      <w:r w:rsidRPr="00443A3C">
        <w:rPr>
          <w:color w:val="FF0000"/>
        </w:rPr>
        <w:t>depends on RRM measurement—</w:t>
      </w:r>
      <w:proofErr w:type="spellStart"/>
      <w:r w:rsidRPr="00443A3C">
        <w:rPr>
          <w:color w:val="FF0000"/>
        </w:rPr>
        <w:t>spreadtrum</w:t>
      </w:r>
      <w:proofErr w:type="spellEnd"/>
      <w:r w:rsidRPr="00443A3C">
        <w:rPr>
          <w:color w:val="FF0000"/>
        </w:rPr>
        <w:t xml:space="preserve"> (relaxed if or not), ZTE (should be assumed)</w:t>
      </w:r>
    </w:p>
    <w:p w14:paraId="22B607BA" w14:textId="77777777" w:rsidR="005579EF" w:rsidRPr="00443A3C" w:rsidRDefault="005579EF" w:rsidP="00F51F0B">
      <w:pPr>
        <w:numPr>
          <w:ilvl w:val="0"/>
          <w:numId w:val="21"/>
        </w:numPr>
        <w:spacing w:after="0"/>
        <w:rPr>
          <w:color w:val="FF0000"/>
        </w:rPr>
      </w:pPr>
      <w:r w:rsidRPr="00443A3C">
        <w:rPr>
          <w:color w:val="FF0000"/>
        </w:rPr>
        <w:t xml:space="preserve">depends on whether the main receiver needs to perform cell search after </w:t>
      </w:r>
      <w:proofErr w:type="gramStart"/>
      <w:r w:rsidRPr="00443A3C">
        <w:rPr>
          <w:color w:val="FF0000"/>
        </w:rPr>
        <w:t>wakeup.—</w:t>
      </w:r>
      <w:proofErr w:type="spellStart"/>
      <w:proofErr w:type="gramEnd"/>
      <w:r w:rsidRPr="00443A3C">
        <w:rPr>
          <w:color w:val="FF0000"/>
        </w:rPr>
        <w:t>spreadtrum</w:t>
      </w:r>
      <w:proofErr w:type="spellEnd"/>
    </w:p>
    <w:p w14:paraId="3C53337A" w14:textId="77777777" w:rsidR="005579EF" w:rsidRPr="00443A3C" w:rsidRDefault="005579EF" w:rsidP="00F51F0B">
      <w:pPr>
        <w:numPr>
          <w:ilvl w:val="0"/>
          <w:numId w:val="21"/>
        </w:numPr>
        <w:spacing w:after="0"/>
        <w:rPr>
          <w:color w:val="FF0000"/>
        </w:rPr>
      </w:pPr>
      <w:r w:rsidRPr="00443A3C">
        <w:rPr>
          <w:color w:val="FF0000"/>
        </w:rPr>
        <w:t>depends on LP-WUR always-on vs. periodically-on –</w:t>
      </w:r>
      <w:proofErr w:type="spellStart"/>
      <w:r w:rsidRPr="00443A3C">
        <w:rPr>
          <w:color w:val="FF0000"/>
        </w:rPr>
        <w:t>spreadtrum</w:t>
      </w:r>
      <w:proofErr w:type="spellEnd"/>
      <w:r w:rsidRPr="00443A3C">
        <w:rPr>
          <w:color w:val="FF0000"/>
        </w:rPr>
        <w:t>, CATT, OPPO, vivo</w:t>
      </w:r>
    </w:p>
    <w:p w14:paraId="5EEA9F0B" w14:textId="77777777" w:rsidR="005579EF" w:rsidRPr="00443A3C" w:rsidRDefault="005579EF" w:rsidP="00F51F0B">
      <w:pPr>
        <w:numPr>
          <w:ilvl w:val="0"/>
          <w:numId w:val="21"/>
        </w:numPr>
        <w:spacing w:after="0"/>
        <w:rPr>
          <w:color w:val="FF0000"/>
        </w:rPr>
      </w:pPr>
      <w:r w:rsidRPr="00443A3C">
        <w:rPr>
          <w:rFonts w:hint="eastAsia"/>
          <w:color w:val="FF0000"/>
        </w:rPr>
        <w:t>d</w:t>
      </w:r>
      <w:r w:rsidRPr="00443A3C">
        <w:rPr>
          <w:color w:val="FF0000"/>
        </w:rPr>
        <w:t>epends on whether LP-WUS can be used to support/assist re-synchronization or time/frequency tracking—Nokia, Ericsson</w:t>
      </w:r>
    </w:p>
    <w:p w14:paraId="113B746D" w14:textId="77777777" w:rsidR="005579EF" w:rsidRDefault="005579EF" w:rsidP="005579EF"/>
    <w:p w14:paraId="30EE38B0" w14:textId="77777777" w:rsidR="005579EF" w:rsidRPr="00F400F6" w:rsidRDefault="005579EF" w:rsidP="00F51F0B">
      <w:pPr>
        <w:pStyle w:val="aff6"/>
        <w:widowControl w:val="0"/>
        <w:numPr>
          <w:ilvl w:val="0"/>
          <w:numId w:val="73"/>
        </w:numPr>
        <w:spacing w:after="160"/>
        <w:contextualSpacing/>
        <w:jc w:val="both"/>
        <w:rPr>
          <w:b/>
        </w:rPr>
      </w:pPr>
      <w:proofErr w:type="spellStart"/>
      <w:r w:rsidRPr="00F400F6">
        <w:rPr>
          <w:b/>
        </w:rPr>
        <w:t>Futurewei</w:t>
      </w:r>
      <w:proofErr w:type="spellEnd"/>
      <w:r w:rsidRPr="00F400F6">
        <w:rPr>
          <w:b/>
        </w:rPr>
        <w:t xml:space="preserve">: </w:t>
      </w:r>
    </w:p>
    <w:p w14:paraId="3E018F87" w14:textId="77777777" w:rsidR="005579EF" w:rsidRPr="00F400F6" w:rsidRDefault="005579EF" w:rsidP="005579EF">
      <w:pPr>
        <w:snapToGrid w:val="0"/>
        <w:spacing w:after="120" w:line="240" w:lineRule="auto"/>
        <w:jc w:val="center"/>
        <w:rPr>
          <w:b/>
          <w:bCs/>
        </w:rPr>
      </w:pPr>
      <w:bookmarkStart w:id="36" w:name="_Ref114233419"/>
      <w:r w:rsidRPr="00F400F6">
        <w:rPr>
          <w:b/>
          <w:bCs/>
        </w:rPr>
        <w:t xml:space="preserve">Table </w:t>
      </w:r>
      <w:r w:rsidRPr="00F400F6">
        <w:rPr>
          <w:b/>
          <w:bCs/>
        </w:rPr>
        <w:fldChar w:fldCharType="begin"/>
      </w:r>
      <w:r w:rsidRPr="00F400F6">
        <w:rPr>
          <w:b/>
          <w:bCs/>
        </w:rPr>
        <w:instrText xml:space="preserve"> SEQ Table \* ARABIC </w:instrText>
      </w:r>
      <w:r w:rsidRPr="00F400F6">
        <w:rPr>
          <w:b/>
          <w:bCs/>
        </w:rPr>
        <w:fldChar w:fldCharType="separate"/>
      </w:r>
      <w:r w:rsidRPr="00F400F6">
        <w:rPr>
          <w:b/>
          <w:bCs/>
          <w:noProof/>
        </w:rPr>
        <w:t>4</w:t>
      </w:r>
      <w:r w:rsidRPr="00F400F6">
        <w:rPr>
          <w:b/>
          <w:bCs/>
          <w:noProof/>
        </w:rPr>
        <w:fldChar w:fldCharType="end"/>
      </w:r>
      <w:bookmarkEnd w:id="36"/>
      <w:r w:rsidRPr="00F400F6">
        <w:rPr>
          <w:b/>
          <w:bCs/>
        </w:rPr>
        <w:t>: List of Initial Evaluation Parameters and Values</w:t>
      </w:r>
    </w:p>
    <w:tbl>
      <w:tblPr>
        <w:tblStyle w:val="TableGrid2"/>
        <w:tblW w:w="6340" w:type="dxa"/>
        <w:jc w:val="center"/>
        <w:tblLook w:val="0420" w:firstRow="1" w:lastRow="0" w:firstColumn="0" w:lastColumn="0" w:noHBand="0" w:noVBand="1"/>
      </w:tblPr>
      <w:tblGrid>
        <w:gridCol w:w="1255"/>
        <w:gridCol w:w="3870"/>
        <w:gridCol w:w="1215"/>
      </w:tblGrid>
      <w:tr w:rsidR="005579EF" w:rsidRPr="00F400F6" w14:paraId="5ECA2617" w14:textId="77777777" w:rsidTr="008C2F86">
        <w:trPr>
          <w:jc w:val="center"/>
        </w:trPr>
        <w:tc>
          <w:tcPr>
            <w:tcW w:w="1255" w:type="dxa"/>
            <w:shd w:val="clear" w:color="auto" w:fill="D9D9D9"/>
            <w:hideMark/>
          </w:tcPr>
          <w:p w14:paraId="5CEC14D8" w14:textId="77777777" w:rsidR="005579EF" w:rsidRPr="00F400F6" w:rsidRDefault="005579EF" w:rsidP="008C2F86">
            <w:pPr>
              <w:spacing w:after="0"/>
              <w:jc w:val="center"/>
              <w:rPr>
                <w:rFonts w:eastAsia="Times New Roman"/>
                <w:sz w:val="16"/>
                <w:szCs w:val="16"/>
              </w:rPr>
            </w:pPr>
            <w:r w:rsidRPr="00F400F6">
              <w:rPr>
                <w:rFonts w:eastAsia="Microsoft YaHei Light"/>
                <w:b/>
                <w:bCs/>
                <w:kern w:val="24"/>
                <w:sz w:val="16"/>
                <w:szCs w:val="16"/>
              </w:rPr>
              <w:t>Parameter</w:t>
            </w:r>
          </w:p>
        </w:tc>
        <w:tc>
          <w:tcPr>
            <w:tcW w:w="3870" w:type="dxa"/>
            <w:shd w:val="clear" w:color="auto" w:fill="D9D9D9"/>
            <w:hideMark/>
          </w:tcPr>
          <w:p w14:paraId="67E88466" w14:textId="77777777" w:rsidR="005579EF" w:rsidRPr="00F400F6" w:rsidRDefault="005579EF" w:rsidP="008C2F86">
            <w:pPr>
              <w:spacing w:after="0"/>
              <w:jc w:val="center"/>
              <w:rPr>
                <w:rFonts w:eastAsia="Times New Roman"/>
                <w:sz w:val="16"/>
                <w:szCs w:val="16"/>
              </w:rPr>
            </w:pPr>
            <w:r w:rsidRPr="00F400F6">
              <w:rPr>
                <w:rFonts w:eastAsia="Microsoft YaHei Light"/>
                <w:b/>
                <w:bCs/>
                <w:kern w:val="24"/>
                <w:sz w:val="16"/>
                <w:szCs w:val="16"/>
              </w:rPr>
              <w:t>Definition / Description</w:t>
            </w:r>
          </w:p>
        </w:tc>
        <w:tc>
          <w:tcPr>
            <w:tcW w:w="1215" w:type="dxa"/>
            <w:shd w:val="clear" w:color="auto" w:fill="D9D9D9"/>
            <w:hideMark/>
          </w:tcPr>
          <w:p w14:paraId="5E2C2667" w14:textId="77777777" w:rsidR="005579EF" w:rsidRPr="00F400F6" w:rsidRDefault="005579EF" w:rsidP="008C2F86">
            <w:pPr>
              <w:spacing w:after="0"/>
              <w:jc w:val="center"/>
              <w:rPr>
                <w:rFonts w:eastAsia="Times New Roman"/>
                <w:sz w:val="16"/>
                <w:szCs w:val="16"/>
              </w:rPr>
            </w:pPr>
            <w:r w:rsidRPr="00F400F6">
              <w:rPr>
                <w:rFonts w:eastAsia="Malgun Gothic"/>
                <w:b/>
                <w:bCs/>
                <w:kern w:val="24"/>
                <w:sz w:val="16"/>
                <w:szCs w:val="16"/>
              </w:rPr>
              <w:t>Value</w:t>
            </w:r>
          </w:p>
        </w:tc>
      </w:tr>
      <w:tr w:rsidR="005579EF" w:rsidRPr="00F400F6" w14:paraId="2C536CA5" w14:textId="77777777" w:rsidTr="008C2F86">
        <w:trPr>
          <w:jc w:val="center"/>
        </w:trPr>
        <w:tc>
          <w:tcPr>
            <w:tcW w:w="1255" w:type="dxa"/>
            <w:shd w:val="clear" w:color="auto" w:fill="D9D9D9"/>
            <w:hideMark/>
          </w:tcPr>
          <w:p w14:paraId="0C24370C"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T</w:t>
            </w:r>
          </w:p>
        </w:tc>
        <w:tc>
          <w:tcPr>
            <w:tcW w:w="3870" w:type="dxa"/>
            <w:hideMark/>
          </w:tcPr>
          <w:p w14:paraId="6460700B"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Transaction Cycle – average inter-arrival time.</w:t>
            </w:r>
          </w:p>
        </w:tc>
        <w:tc>
          <w:tcPr>
            <w:tcW w:w="1215" w:type="dxa"/>
            <w:hideMark/>
          </w:tcPr>
          <w:p w14:paraId="62B74809"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60 (s)</w:t>
            </w:r>
          </w:p>
        </w:tc>
      </w:tr>
      <w:tr w:rsidR="005579EF" w:rsidRPr="00F400F6" w14:paraId="7A8ED10C" w14:textId="77777777" w:rsidTr="008C2F86">
        <w:trPr>
          <w:jc w:val="center"/>
        </w:trPr>
        <w:tc>
          <w:tcPr>
            <w:tcW w:w="1255" w:type="dxa"/>
            <w:shd w:val="clear" w:color="auto" w:fill="D9D9D9"/>
            <w:hideMark/>
          </w:tcPr>
          <w:p w14:paraId="177BB496" w14:textId="77777777" w:rsidR="005579EF" w:rsidRPr="00F400F6" w:rsidRDefault="005579EF" w:rsidP="008C2F86">
            <w:pPr>
              <w:spacing w:after="0"/>
              <w:jc w:val="center"/>
              <w:rPr>
                <w:rFonts w:eastAsia="Times New Roman"/>
                <w:i/>
                <w:iCs/>
                <w:sz w:val="16"/>
                <w:szCs w:val="16"/>
              </w:rPr>
            </w:pPr>
            <w:r w:rsidRPr="00F400F6">
              <w:rPr>
                <w:rFonts w:eastAsia="Microsoft YaHei Light"/>
                <w:i/>
                <w:iCs/>
                <w:kern w:val="24"/>
                <w:sz w:val="16"/>
                <w:szCs w:val="16"/>
              </w:rPr>
              <w:t>A</w:t>
            </w:r>
          </w:p>
        </w:tc>
        <w:tc>
          <w:tcPr>
            <w:tcW w:w="3870" w:type="dxa"/>
            <w:hideMark/>
          </w:tcPr>
          <w:p w14:paraId="7FCB8C45"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DRX Cycle.</w:t>
            </w:r>
          </w:p>
        </w:tc>
        <w:tc>
          <w:tcPr>
            <w:tcW w:w="1215" w:type="dxa"/>
            <w:hideMark/>
          </w:tcPr>
          <w:p w14:paraId="3ED13298"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1.28 (s)</w:t>
            </w:r>
          </w:p>
        </w:tc>
      </w:tr>
      <w:tr w:rsidR="005579EF" w:rsidRPr="00F400F6" w14:paraId="62CB403E" w14:textId="77777777" w:rsidTr="008C2F86">
        <w:trPr>
          <w:jc w:val="center"/>
        </w:trPr>
        <w:tc>
          <w:tcPr>
            <w:tcW w:w="1255" w:type="dxa"/>
            <w:shd w:val="clear" w:color="auto" w:fill="D9D9D9"/>
            <w:hideMark/>
          </w:tcPr>
          <w:p w14:paraId="53F6C5C6"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B</w:t>
            </w:r>
          </w:p>
        </w:tc>
        <w:tc>
          <w:tcPr>
            <w:tcW w:w="3870" w:type="dxa"/>
            <w:hideMark/>
          </w:tcPr>
          <w:p w14:paraId="3D0E260E" w14:textId="77777777" w:rsidR="005579EF" w:rsidRPr="00F400F6" w:rsidRDefault="005579EF" w:rsidP="008C2F86">
            <w:pPr>
              <w:spacing w:after="0"/>
              <w:jc w:val="left"/>
              <w:rPr>
                <w:rFonts w:eastAsia="Times New Roman"/>
                <w:sz w:val="16"/>
                <w:szCs w:val="16"/>
              </w:rPr>
            </w:pPr>
            <w:proofErr w:type="spellStart"/>
            <w:r w:rsidRPr="00F400F6">
              <w:rPr>
                <w:rFonts w:eastAsia="Malgun Gothic"/>
                <w:kern w:val="24"/>
                <w:sz w:val="16"/>
                <w:szCs w:val="16"/>
              </w:rPr>
              <w:t>eDRX</w:t>
            </w:r>
            <w:proofErr w:type="spellEnd"/>
            <w:r w:rsidRPr="00F400F6">
              <w:rPr>
                <w:rFonts w:eastAsia="Malgun Gothic"/>
                <w:kern w:val="24"/>
                <w:sz w:val="16"/>
                <w:szCs w:val="16"/>
              </w:rPr>
              <w:t xml:space="preserve"> Cycle.</w:t>
            </w:r>
          </w:p>
        </w:tc>
        <w:tc>
          <w:tcPr>
            <w:tcW w:w="1215" w:type="dxa"/>
            <w:hideMark/>
          </w:tcPr>
          <w:p w14:paraId="62D6BADB"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61.44 (s)</w:t>
            </w:r>
          </w:p>
        </w:tc>
      </w:tr>
      <w:tr w:rsidR="005579EF" w:rsidRPr="00F400F6" w14:paraId="799570FD" w14:textId="77777777" w:rsidTr="008C2F86">
        <w:trPr>
          <w:jc w:val="center"/>
        </w:trPr>
        <w:tc>
          <w:tcPr>
            <w:tcW w:w="1255" w:type="dxa"/>
            <w:shd w:val="clear" w:color="auto" w:fill="D9D9D9"/>
            <w:hideMark/>
          </w:tcPr>
          <w:p w14:paraId="2A6C7ED0"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PTW</w:t>
            </w:r>
          </w:p>
        </w:tc>
        <w:tc>
          <w:tcPr>
            <w:tcW w:w="3870" w:type="dxa"/>
            <w:hideMark/>
          </w:tcPr>
          <w:p w14:paraId="1F49C7CF"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 xml:space="preserve">Paging Time Window - on period/duration of </w:t>
            </w:r>
            <w:proofErr w:type="spellStart"/>
            <w:r w:rsidRPr="00F400F6">
              <w:rPr>
                <w:rFonts w:eastAsia="Malgun Gothic"/>
                <w:kern w:val="24"/>
                <w:sz w:val="16"/>
                <w:szCs w:val="16"/>
              </w:rPr>
              <w:t>eDRX</w:t>
            </w:r>
            <w:proofErr w:type="spellEnd"/>
            <w:r w:rsidRPr="00F400F6">
              <w:rPr>
                <w:rFonts w:eastAsia="Malgun Gothic"/>
                <w:kern w:val="24"/>
                <w:sz w:val="16"/>
                <w:szCs w:val="16"/>
              </w:rPr>
              <w:t xml:space="preserve"> cycle when </w:t>
            </w:r>
            <w:proofErr w:type="spellStart"/>
            <w:r w:rsidRPr="00F400F6">
              <w:rPr>
                <w:rFonts w:eastAsia="Malgun Gothic"/>
                <w:kern w:val="24"/>
                <w:sz w:val="16"/>
                <w:szCs w:val="16"/>
              </w:rPr>
              <w:t>eDRX</w:t>
            </w:r>
            <w:proofErr w:type="spellEnd"/>
            <w:r w:rsidRPr="00F400F6">
              <w:rPr>
                <w:rFonts w:eastAsia="Malgun Gothic"/>
                <w:kern w:val="24"/>
                <w:sz w:val="16"/>
                <w:szCs w:val="16"/>
              </w:rPr>
              <w:t xml:space="preserve"> cycle is </w:t>
            </w:r>
            <m:oMath>
              <m:r>
                <w:rPr>
                  <w:rFonts w:ascii="Cambria Math" w:eastAsia="Malgun Gothic" w:hAnsi="Cambria Math"/>
                  <w:kern w:val="24"/>
                  <w:sz w:val="16"/>
                  <w:szCs w:val="16"/>
                </w:rPr>
                <m:t>&gt;1024</m:t>
              </m:r>
            </m:oMath>
            <w:r w:rsidRPr="00F400F6">
              <w:rPr>
                <w:rFonts w:eastAsia="Malgun Gothic"/>
                <w:kern w:val="24"/>
                <w:sz w:val="16"/>
                <w:szCs w:val="16"/>
              </w:rPr>
              <w:t xml:space="preserve"> radio frames.</w:t>
            </w:r>
          </w:p>
        </w:tc>
        <w:tc>
          <w:tcPr>
            <w:tcW w:w="1215" w:type="dxa"/>
            <w:hideMark/>
          </w:tcPr>
          <w:p w14:paraId="6C83064C"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10.24 (s)</w:t>
            </w:r>
          </w:p>
        </w:tc>
      </w:tr>
      <w:tr w:rsidR="005579EF" w:rsidRPr="00F400F6" w14:paraId="4D8027DB" w14:textId="77777777" w:rsidTr="008C2F86">
        <w:trPr>
          <w:jc w:val="center"/>
        </w:trPr>
        <w:tc>
          <w:tcPr>
            <w:tcW w:w="1255" w:type="dxa"/>
            <w:shd w:val="clear" w:color="auto" w:fill="D9D9D9"/>
            <w:hideMark/>
          </w:tcPr>
          <w:p w14:paraId="751CA2F3" w14:textId="77777777" w:rsidR="005579EF" w:rsidRPr="00F400F6" w:rsidRDefault="005B1391" w:rsidP="008C2F86">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hideMark/>
          </w:tcPr>
          <w:p w14:paraId="66A44D05"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Total relative power for each RRC connection duration.</w:t>
            </w:r>
          </w:p>
        </w:tc>
        <w:tc>
          <w:tcPr>
            <w:tcW w:w="1215" w:type="dxa"/>
            <w:hideMark/>
          </w:tcPr>
          <w:p w14:paraId="482BA5B0"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3000 (unit.ms)</w:t>
            </w:r>
          </w:p>
        </w:tc>
      </w:tr>
      <w:tr w:rsidR="005579EF" w:rsidRPr="00F400F6" w14:paraId="590C7CC5" w14:textId="77777777" w:rsidTr="008C2F86">
        <w:trPr>
          <w:jc w:val="center"/>
        </w:trPr>
        <w:tc>
          <w:tcPr>
            <w:tcW w:w="1255" w:type="dxa"/>
            <w:shd w:val="clear" w:color="auto" w:fill="D9D9D9"/>
            <w:hideMark/>
          </w:tcPr>
          <w:p w14:paraId="4885CB02"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BW</w:t>
            </w:r>
          </w:p>
        </w:tc>
        <w:tc>
          <w:tcPr>
            <w:tcW w:w="3870" w:type="dxa"/>
            <w:hideMark/>
          </w:tcPr>
          <w:p w14:paraId="4FC9EC62"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System Bandwidth.</w:t>
            </w:r>
          </w:p>
        </w:tc>
        <w:tc>
          <w:tcPr>
            <w:tcW w:w="1215" w:type="dxa"/>
            <w:hideMark/>
          </w:tcPr>
          <w:p w14:paraId="107E5195"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20 (MHz)</w:t>
            </w:r>
          </w:p>
        </w:tc>
      </w:tr>
      <w:tr w:rsidR="005579EF" w:rsidRPr="00F400F6" w14:paraId="11C5918A" w14:textId="77777777" w:rsidTr="008C2F86">
        <w:trPr>
          <w:jc w:val="center"/>
        </w:trPr>
        <w:tc>
          <w:tcPr>
            <w:tcW w:w="1255" w:type="dxa"/>
            <w:shd w:val="clear" w:color="auto" w:fill="D9D9D9"/>
            <w:hideMark/>
          </w:tcPr>
          <w:p w14:paraId="4F1B81E2"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D</w:t>
            </w:r>
          </w:p>
        </w:tc>
        <w:tc>
          <w:tcPr>
            <w:tcW w:w="3870" w:type="dxa"/>
            <w:hideMark/>
          </w:tcPr>
          <w:p w14:paraId="6D529FA7"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Total time required to process a LP-WUS and wake-up the main radio (i.e., from standby power state).</w:t>
            </w:r>
          </w:p>
        </w:tc>
        <w:tc>
          <w:tcPr>
            <w:tcW w:w="1215" w:type="dxa"/>
            <w:hideMark/>
          </w:tcPr>
          <w:p w14:paraId="15C3C0BB"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101 (</w:t>
            </w:r>
            <w:proofErr w:type="spellStart"/>
            <w:r w:rsidRPr="00F400F6">
              <w:rPr>
                <w:rFonts w:eastAsia="Malgun Gothic"/>
                <w:kern w:val="24"/>
                <w:sz w:val="16"/>
                <w:szCs w:val="16"/>
              </w:rPr>
              <w:t>ms</w:t>
            </w:r>
            <w:proofErr w:type="spellEnd"/>
            <w:r w:rsidRPr="00F400F6">
              <w:rPr>
                <w:rFonts w:eastAsia="Malgun Gothic"/>
                <w:kern w:val="24"/>
                <w:sz w:val="16"/>
                <w:szCs w:val="16"/>
              </w:rPr>
              <w:t>)</w:t>
            </w:r>
          </w:p>
        </w:tc>
      </w:tr>
    </w:tbl>
    <w:p w14:paraId="636D192C" w14:textId="77777777" w:rsidR="005579EF" w:rsidRPr="00F400F6" w:rsidRDefault="005579EF" w:rsidP="005579EF">
      <w:pPr>
        <w:snapToGrid w:val="0"/>
        <w:spacing w:before="240" w:after="240" w:line="240" w:lineRule="auto"/>
      </w:pPr>
      <w:r w:rsidRPr="00F400F6">
        <w:rPr>
          <w:b/>
          <w:bCs/>
          <w:i/>
          <w:iCs/>
          <w:lang w:eastAsia="ja-JP"/>
        </w:rPr>
        <w:t>Proposal 4: A set of use cases and corresponding traffic models and power saving schemes parameters needs to be defined for proper evaluation/comparison with power consumption and latency of LP-WUS.</w:t>
      </w:r>
    </w:p>
    <w:p w14:paraId="6B6B961B" w14:textId="77777777" w:rsidR="005579EF" w:rsidRPr="002C2818" w:rsidRDefault="005579EF" w:rsidP="00F51F0B">
      <w:pPr>
        <w:pStyle w:val="aff6"/>
        <w:widowControl w:val="0"/>
        <w:numPr>
          <w:ilvl w:val="0"/>
          <w:numId w:val="73"/>
        </w:numPr>
        <w:spacing w:after="160"/>
        <w:contextualSpacing/>
        <w:jc w:val="both"/>
        <w:rPr>
          <w:b/>
        </w:rPr>
      </w:pPr>
      <w:r w:rsidRPr="002C2818">
        <w:rPr>
          <w:b/>
        </w:rPr>
        <w:t xml:space="preserve">Huawei: </w:t>
      </w:r>
      <w:r w:rsidRPr="002C2818">
        <w:t>paging rate per UE =1%,</w:t>
      </w:r>
      <w:r w:rsidRPr="002C2818">
        <w:rPr>
          <w:highlight w:val="yellow"/>
        </w:rPr>
        <w:t xml:space="preserve"> total latency introduced by LP-WUS depends on whether it should do PO monitoring.</w:t>
      </w:r>
    </w:p>
    <w:p w14:paraId="196A83F2" w14:textId="77777777" w:rsidR="005579EF" w:rsidRPr="00653DC2" w:rsidRDefault="005579EF" w:rsidP="005579EF">
      <w:pPr>
        <w:pStyle w:val="aff6"/>
        <w:overflowPunct w:val="0"/>
        <w:autoSpaceDE w:val="0"/>
        <w:autoSpaceDN w:val="0"/>
        <w:adjustRightInd w:val="0"/>
        <w:ind w:left="420"/>
        <w:textAlignment w:val="baseline"/>
        <w:rPr>
          <w:b/>
        </w:rPr>
      </w:pPr>
    </w:p>
    <w:p w14:paraId="26549164" w14:textId="77777777" w:rsidR="005579EF" w:rsidRPr="0048623D" w:rsidRDefault="005579EF" w:rsidP="00F51F0B">
      <w:pPr>
        <w:numPr>
          <w:ilvl w:val="0"/>
          <w:numId w:val="62"/>
        </w:numPr>
        <w:overflowPunct/>
        <w:snapToGrid w:val="0"/>
        <w:spacing w:after="0" w:line="240" w:lineRule="auto"/>
        <w:ind w:left="1134" w:hanging="1134"/>
        <w:textAlignment w:val="auto"/>
        <w:rPr>
          <w:b/>
          <w:i/>
        </w:rPr>
      </w:pPr>
      <w:r w:rsidRPr="00653DC2">
        <w:rPr>
          <w:b/>
          <w:i/>
        </w:rPr>
        <w:t xml:space="preserve">For evaluation purposes, the per-UE paging rate is assumed to </w:t>
      </w:r>
      <w:r w:rsidRPr="00653DC2">
        <w:rPr>
          <w:b/>
          <w:i/>
          <w:highlight w:val="yellow"/>
        </w:rPr>
        <w:t>be 1%,</w:t>
      </w:r>
      <w:r w:rsidRPr="00653DC2">
        <w:rPr>
          <w:b/>
          <w:i/>
        </w:rPr>
        <w:t xml:space="preserve"> which is the same as in earlier releases.</w:t>
      </w:r>
    </w:p>
    <w:p w14:paraId="155A5ED4" w14:textId="77777777" w:rsidR="005579EF" w:rsidRPr="006422FB" w:rsidRDefault="005579EF" w:rsidP="005579EF">
      <w:pPr>
        <w:snapToGrid w:val="0"/>
        <w:spacing w:after="120" w:line="240" w:lineRule="auto"/>
      </w:pPr>
      <w:r w:rsidRPr="006422FB">
        <w:lastRenderedPageBreak/>
        <w:t xml:space="preserve">Depending on the detailed design of LP-WUS, the total latency introduced by LP-WUS and its subsequent procedures is different. For example, </w:t>
      </w:r>
      <w:r w:rsidRPr="006422FB">
        <w:rPr>
          <w:highlight w:val="yellow"/>
        </w:rPr>
        <w:t>if LP-WUS carries per UE paging information, the latency is just the transition time</w:t>
      </w:r>
      <w:r w:rsidRPr="006422FB">
        <w:t xml:space="preserve"> above. As another example, if LP-WUS carries per UE group paging information, after turning on the main receiver the </w:t>
      </w:r>
      <w:r w:rsidRPr="006422FB">
        <w:rPr>
          <w:highlight w:val="yellow"/>
        </w:rPr>
        <w:t>UE may need to receive legacy PO,</w:t>
      </w:r>
      <w:r w:rsidRPr="006422FB">
        <w:t xml:space="preserve"> then latency includes transition time and legacy paging reception.</w:t>
      </w:r>
    </w:p>
    <w:p w14:paraId="46F4B904" w14:textId="77777777" w:rsidR="005579EF" w:rsidRPr="006422FB" w:rsidRDefault="005579EF" w:rsidP="00F51F0B">
      <w:pPr>
        <w:numPr>
          <w:ilvl w:val="0"/>
          <w:numId w:val="62"/>
        </w:numPr>
        <w:overflowPunct/>
        <w:snapToGrid w:val="0"/>
        <w:spacing w:after="0" w:line="240" w:lineRule="auto"/>
        <w:ind w:left="1276" w:hanging="1276"/>
        <w:textAlignment w:val="auto"/>
        <w:rPr>
          <w:b/>
          <w:i/>
        </w:rPr>
      </w:pPr>
      <w:r w:rsidRPr="006422FB">
        <w:rPr>
          <w:b/>
          <w:i/>
        </w:rPr>
        <w:t xml:space="preserve">RAN1 needs to agree assumptions for the total latency introduced by LP-WUS, </w:t>
      </w:r>
      <w:r w:rsidRPr="006422FB">
        <w:rPr>
          <w:b/>
          <w:i/>
          <w:highlight w:val="yellow"/>
        </w:rPr>
        <w:t>depending on the information the signal conveys</w:t>
      </w:r>
      <w:r w:rsidRPr="006422FB">
        <w:rPr>
          <w:b/>
          <w:i/>
        </w:rPr>
        <w:t>, i.e. depending on the subsequent procedures assumed in the UE.</w:t>
      </w:r>
    </w:p>
    <w:p w14:paraId="356AABAA" w14:textId="77777777" w:rsidR="005579EF" w:rsidRPr="0048623D" w:rsidRDefault="005579EF" w:rsidP="005579EF"/>
    <w:p w14:paraId="58487119" w14:textId="77777777" w:rsidR="005579EF" w:rsidRPr="0012041E" w:rsidRDefault="005579EF" w:rsidP="00F51F0B">
      <w:pPr>
        <w:pStyle w:val="aff6"/>
        <w:widowControl w:val="0"/>
        <w:numPr>
          <w:ilvl w:val="0"/>
          <w:numId w:val="73"/>
        </w:numPr>
        <w:spacing w:after="160"/>
        <w:contextualSpacing/>
        <w:jc w:val="both"/>
        <w:rPr>
          <w:b/>
          <w:color w:val="5B9BD5" w:themeColor="accent1"/>
        </w:rPr>
      </w:pPr>
      <w:proofErr w:type="spellStart"/>
      <w:r w:rsidRPr="0012041E">
        <w:rPr>
          <w:b/>
        </w:rPr>
        <w:t>Spreadtrum</w:t>
      </w:r>
      <w:proofErr w:type="spellEnd"/>
      <w:r w:rsidRPr="0012041E">
        <w:rPr>
          <w:b/>
          <w:color w:val="5B9BD5" w:themeColor="accent1"/>
        </w:rPr>
        <w:t>: need to consider the following four assumptions:</w:t>
      </w:r>
    </w:p>
    <w:p w14:paraId="6E27ABD7" w14:textId="77777777" w:rsidR="005579EF" w:rsidRPr="00D46E3E" w:rsidRDefault="005579EF" w:rsidP="00F51F0B">
      <w:pPr>
        <w:pStyle w:val="aff6"/>
        <w:numPr>
          <w:ilvl w:val="0"/>
          <w:numId w:val="69"/>
        </w:numPr>
        <w:overflowPunct w:val="0"/>
        <w:autoSpaceDE w:val="0"/>
        <w:autoSpaceDN w:val="0"/>
        <w:adjustRightInd w:val="0"/>
        <w:contextualSpacing/>
        <w:textAlignment w:val="baseline"/>
      </w:pPr>
      <w:r w:rsidRPr="00D46E3E">
        <w:t xml:space="preserve">whether the main receiver should </w:t>
      </w:r>
      <w:r w:rsidRPr="0012041E">
        <w:rPr>
          <w:highlight w:val="yellow"/>
        </w:rPr>
        <w:t>still monitor PO</w:t>
      </w:r>
      <w:r w:rsidRPr="00D46E3E">
        <w:t xml:space="preserve"> after wakeup, </w:t>
      </w:r>
    </w:p>
    <w:p w14:paraId="02F83632" w14:textId="77777777" w:rsidR="005579EF" w:rsidRPr="00D46E3E" w:rsidRDefault="005579EF" w:rsidP="00F51F0B">
      <w:pPr>
        <w:pStyle w:val="aff6"/>
        <w:numPr>
          <w:ilvl w:val="0"/>
          <w:numId w:val="69"/>
        </w:numPr>
        <w:overflowPunct w:val="0"/>
        <w:autoSpaceDE w:val="0"/>
        <w:autoSpaceDN w:val="0"/>
        <w:adjustRightInd w:val="0"/>
        <w:contextualSpacing/>
        <w:textAlignment w:val="baseline"/>
      </w:pPr>
      <w:r w:rsidRPr="00D46E3E">
        <w:t xml:space="preserve">whether the </w:t>
      </w:r>
      <w:r w:rsidRPr="0012041E">
        <w:rPr>
          <w:highlight w:val="yellow"/>
        </w:rPr>
        <w:t>measurement</w:t>
      </w:r>
      <w:r w:rsidRPr="00D46E3E">
        <w:t xml:space="preserve"> is relaxed or not at the main receiver, and</w:t>
      </w:r>
    </w:p>
    <w:p w14:paraId="0743BC9D" w14:textId="77777777" w:rsidR="005579EF" w:rsidRDefault="005579EF" w:rsidP="00F51F0B">
      <w:pPr>
        <w:pStyle w:val="aff6"/>
        <w:numPr>
          <w:ilvl w:val="0"/>
          <w:numId w:val="69"/>
        </w:numPr>
        <w:overflowPunct w:val="0"/>
        <w:autoSpaceDE w:val="0"/>
        <w:autoSpaceDN w:val="0"/>
        <w:adjustRightInd w:val="0"/>
        <w:contextualSpacing/>
        <w:textAlignment w:val="baseline"/>
      </w:pPr>
      <w:r w:rsidRPr="00D46E3E">
        <w:t xml:space="preserve">whether the main receiver needs to perform </w:t>
      </w:r>
      <w:r w:rsidRPr="0012041E">
        <w:rPr>
          <w:highlight w:val="yellow"/>
        </w:rPr>
        <w:t>cell search</w:t>
      </w:r>
      <w:r w:rsidRPr="00D46E3E">
        <w:t xml:space="preserve"> after wakeup.</w:t>
      </w:r>
    </w:p>
    <w:p w14:paraId="4CA7791A" w14:textId="77777777" w:rsidR="005579EF" w:rsidRPr="00D46E3E" w:rsidRDefault="005579EF" w:rsidP="00F51F0B">
      <w:pPr>
        <w:pStyle w:val="aff6"/>
        <w:numPr>
          <w:ilvl w:val="0"/>
          <w:numId w:val="69"/>
        </w:numPr>
        <w:overflowPunct w:val="0"/>
        <w:autoSpaceDE w:val="0"/>
        <w:autoSpaceDN w:val="0"/>
        <w:adjustRightInd w:val="0"/>
        <w:contextualSpacing/>
        <w:textAlignment w:val="baseline"/>
      </w:pPr>
      <w:r w:rsidRPr="00D46E3E">
        <w:t xml:space="preserve">LP-WUR </w:t>
      </w:r>
      <w:r w:rsidRPr="0012041E">
        <w:rPr>
          <w:highlight w:val="yellow"/>
        </w:rPr>
        <w:t>always-on vs. periodically-on</w:t>
      </w:r>
    </w:p>
    <w:p w14:paraId="4FDDAF67" w14:textId="77777777" w:rsidR="005579EF" w:rsidRPr="00D46E3E" w:rsidRDefault="005579EF" w:rsidP="005579EF"/>
    <w:p w14:paraId="069EF297" w14:textId="77777777" w:rsidR="005579EF" w:rsidRPr="00D46E3E" w:rsidRDefault="005579EF" w:rsidP="00F51F0B">
      <w:pPr>
        <w:numPr>
          <w:ilvl w:val="0"/>
          <w:numId w:val="27"/>
        </w:numPr>
        <w:overflowPunct/>
        <w:snapToGrid w:val="0"/>
        <w:spacing w:after="120" w:line="240" w:lineRule="auto"/>
        <w:jc w:val="both"/>
        <w:textAlignment w:val="auto"/>
      </w:pPr>
      <w:r w:rsidRPr="00D46E3E">
        <w:t>Paging rate is 1%</w:t>
      </w:r>
    </w:p>
    <w:p w14:paraId="1ACD3B1D" w14:textId="77777777" w:rsidR="005579EF" w:rsidRPr="00D46E3E" w:rsidRDefault="005579EF" w:rsidP="00F51F0B">
      <w:pPr>
        <w:numPr>
          <w:ilvl w:val="0"/>
          <w:numId w:val="27"/>
        </w:numPr>
        <w:overflowPunct/>
        <w:snapToGrid w:val="0"/>
        <w:spacing w:after="120" w:line="240" w:lineRule="auto"/>
        <w:jc w:val="both"/>
        <w:textAlignment w:val="auto"/>
      </w:pPr>
      <w:r w:rsidRPr="00D46E3E">
        <w:t>Group-paging-rate is 10% (assuming 10 UEs in a group)</w:t>
      </w:r>
    </w:p>
    <w:p w14:paraId="4E617A1C" w14:textId="77777777" w:rsidR="005579EF" w:rsidRPr="00D46E3E" w:rsidRDefault="005579EF" w:rsidP="00F51F0B">
      <w:pPr>
        <w:numPr>
          <w:ilvl w:val="0"/>
          <w:numId w:val="27"/>
        </w:numPr>
        <w:overflowPunct/>
        <w:snapToGrid w:val="0"/>
        <w:spacing w:after="120" w:line="240" w:lineRule="auto"/>
        <w:jc w:val="both"/>
        <w:textAlignment w:val="auto"/>
      </w:pPr>
      <w:r w:rsidRPr="00D46E3E">
        <w:t>Paging cycle is 1280ms or above</w:t>
      </w:r>
    </w:p>
    <w:p w14:paraId="0C967551" w14:textId="77777777" w:rsidR="005579EF" w:rsidRPr="00D46E3E" w:rsidRDefault="005579EF" w:rsidP="005579EF">
      <w:pPr>
        <w:snapToGrid w:val="0"/>
        <w:spacing w:after="120" w:line="240" w:lineRule="auto"/>
        <w:rPr>
          <w:b/>
          <w:i/>
        </w:rPr>
      </w:pPr>
      <w:r w:rsidRPr="00D46E3E">
        <w:rPr>
          <w:b/>
          <w:i/>
        </w:rPr>
        <w:t xml:space="preserve">Proposal 8: The baseline evaluation assumptions should be determined, e.g. </w:t>
      </w:r>
    </w:p>
    <w:p w14:paraId="031F628C"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paging rate, </w:t>
      </w:r>
    </w:p>
    <w:p w14:paraId="66143839"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group-paging-rate, </w:t>
      </w:r>
    </w:p>
    <w:p w14:paraId="30BDD8B9"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paging cycle, </w:t>
      </w:r>
    </w:p>
    <w:p w14:paraId="7E2FFEE7"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link-level performance requirement for the LP-WUR, and </w:t>
      </w:r>
    </w:p>
    <w:p w14:paraId="1252F1FC"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CFO requirement and the number of SS bursts to be processed for the main receiver.</w:t>
      </w:r>
    </w:p>
    <w:p w14:paraId="131A1303" w14:textId="77777777" w:rsidR="005579EF" w:rsidRPr="00D46E3E" w:rsidRDefault="005579EF" w:rsidP="005579EF">
      <w:pPr>
        <w:snapToGrid w:val="0"/>
        <w:spacing w:after="120" w:line="240" w:lineRule="auto"/>
        <w:rPr>
          <w:b/>
          <w:i/>
        </w:rPr>
      </w:pPr>
      <w:r w:rsidRPr="00D46E3E">
        <w:rPr>
          <w:rFonts w:hint="eastAsia"/>
          <w:b/>
          <w:i/>
        </w:rPr>
        <w:t>P</w:t>
      </w:r>
      <w:r w:rsidRPr="00D46E3E">
        <w:rPr>
          <w:b/>
          <w:i/>
        </w:rPr>
        <w:t>roposal 9: The additional evaluation assumptions should be studied and determined as much as possible, e.g.</w:t>
      </w:r>
    </w:p>
    <w:p w14:paraId="6A5811FC" w14:textId="77777777" w:rsidR="005579EF" w:rsidRPr="00D46E3E" w:rsidRDefault="005579EF" w:rsidP="00F51F0B">
      <w:pPr>
        <w:numPr>
          <w:ilvl w:val="0"/>
          <w:numId w:val="27"/>
        </w:numPr>
        <w:overflowPunct/>
        <w:snapToGrid w:val="0"/>
        <w:spacing w:after="120" w:line="240" w:lineRule="auto"/>
        <w:textAlignment w:val="auto"/>
        <w:rPr>
          <w:b/>
          <w:i/>
        </w:rPr>
      </w:pPr>
      <w:r w:rsidRPr="00D46E3E">
        <w:rPr>
          <w:b/>
          <w:i/>
        </w:rPr>
        <w:t>always-on vs. periodically-on,</w:t>
      </w:r>
    </w:p>
    <w:p w14:paraId="4FB6DDB7" w14:textId="77777777" w:rsidR="005579EF" w:rsidRPr="00D46E3E" w:rsidRDefault="005579EF" w:rsidP="00F51F0B">
      <w:pPr>
        <w:numPr>
          <w:ilvl w:val="0"/>
          <w:numId w:val="27"/>
        </w:numPr>
        <w:overflowPunct/>
        <w:snapToGrid w:val="0"/>
        <w:spacing w:after="120" w:line="240" w:lineRule="auto"/>
        <w:textAlignment w:val="auto"/>
        <w:rPr>
          <w:b/>
          <w:i/>
        </w:rPr>
      </w:pPr>
      <w:r w:rsidRPr="00D46E3E">
        <w:rPr>
          <w:b/>
          <w:i/>
        </w:rPr>
        <w:t>whether the LP-WUS supports beam sweeping or not,</w:t>
      </w:r>
    </w:p>
    <w:p w14:paraId="3564A846" w14:textId="77777777" w:rsidR="005579EF" w:rsidRPr="00D46E3E" w:rsidRDefault="005579EF" w:rsidP="00F51F0B">
      <w:pPr>
        <w:numPr>
          <w:ilvl w:val="0"/>
          <w:numId w:val="27"/>
        </w:numPr>
        <w:overflowPunct/>
        <w:snapToGrid w:val="0"/>
        <w:spacing w:after="120" w:line="240" w:lineRule="auto"/>
        <w:textAlignment w:val="auto"/>
        <w:rPr>
          <w:b/>
          <w:i/>
          <w:highlight w:val="yellow"/>
        </w:rPr>
      </w:pPr>
      <w:r w:rsidRPr="00D46E3E">
        <w:rPr>
          <w:b/>
          <w:i/>
          <w:highlight w:val="yellow"/>
        </w:rPr>
        <w:t xml:space="preserve">whether the main receiver should still monitor PO after wakeup, </w:t>
      </w:r>
    </w:p>
    <w:p w14:paraId="71984365" w14:textId="77777777" w:rsidR="005579EF" w:rsidRPr="00D46E3E" w:rsidRDefault="005579EF" w:rsidP="00F51F0B">
      <w:pPr>
        <w:numPr>
          <w:ilvl w:val="0"/>
          <w:numId w:val="27"/>
        </w:numPr>
        <w:overflowPunct/>
        <w:snapToGrid w:val="0"/>
        <w:spacing w:after="120" w:line="240" w:lineRule="auto"/>
        <w:textAlignment w:val="auto"/>
        <w:rPr>
          <w:b/>
          <w:i/>
        </w:rPr>
      </w:pPr>
      <w:r w:rsidRPr="00D46E3E">
        <w:rPr>
          <w:b/>
          <w:i/>
        </w:rPr>
        <w:t>whether the measurement is relaxed or not at the main receiver, and</w:t>
      </w:r>
    </w:p>
    <w:p w14:paraId="795E5BD8" w14:textId="77777777" w:rsidR="005579EF" w:rsidRPr="00245268" w:rsidRDefault="005579EF" w:rsidP="00F51F0B">
      <w:pPr>
        <w:numPr>
          <w:ilvl w:val="0"/>
          <w:numId w:val="27"/>
        </w:numPr>
        <w:overflowPunct/>
        <w:snapToGrid w:val="0"/>
        <w:spacing w:after="120" w:line="240" w:lineRule="auto"/>
        <w:textAlignment w:val="auto"/>
        <w:rPr>
          <w:b/>
          <w:i/>
          <w:highlight w:val="yellow"/>
        </w:rPr>
      </w:pPr>
      <w:r w:rsidRPr="00D46E3E">
        <w:rPr>
          <w:b/>
          <w:i/>
          <w:highlight w:val="yellow"/>
        </w:rPr>
        <w:t>whether the main receiver needs to perform cell search after wakeup.</w:t>
      </w:r>
    </w:p>
    <w:p w14:paraId="33F66BE0" w14:textId="77777777" w:rsidR="005579EF" w:rsidRPr="00245268" w:rsidRDefault="005579EF" w:rsidP="005579EF">
      <w:pPr>
        <w:snapToGrid w:val="0"/>
        <w:spacing w:after="120" w:line="240" w:lineRule="auto"/>
        <w:rPr>
          <w:b/>
          <w:i/>
        </w:rPr>
      </w:pPr>
      <w:r w:rsidRPr="00245268">
        <w:rPr>
          <w:b/>
          <w:i/>
        </w:rPr>
        <w:t>Observation 6: Assumption of always-on or periodically-on impacts KPIs widely.</w:t>
      </w:r>
    </w:p>
    <w:p w14:paraId="0F953457" w14:textId="77777777" w:rsidR="005579EF" w:rsidRPr="00245268" w:rsidRDefault="005579EF" w:rsidP="005579EF">
      <w:pPr>
        <w:snapToGrid w:val="0"/>
        <w:spacing w:after="120" w:line="240" w:lineRule="auto"/>
        <w:rPr>
          <w:b/>
          <w:i/>
        </w:rPr>
      </w:pPr>
      <w:r w:rsidRPr="00245268">
        <w:rPr>
          <w:b/>
          <w:i/>
        </w:rPr>
        <w:t>Observation 7: Assumption of whether the LP-WUS supports beam sweeping or not impacts at least the resource overhead and the coverage.</w:t>
      </w:r>
    </w:p>
    <w:p w14:paraId="6A05976A" w14:textId="77777777" w:rsidR="005579EF" w:rsidRPr="00245268" w:rsidRDefault="005579EF" w:rsidP="005579EF">
      <w:pPr>
        <w:snapToGrid w:val="0"/>
        <w:spacing w:after="120" w:line="240" w:lineRule="auto"/>
        <w:rPr>
          <w:b/>
          <w:i/>
        </w:rPr>
      </w:pPr>
      <w:r w:rsidRPr="00245268">
        <w:rPr>
          <w:b/>
          <w:i/>
        </w:rPr>
        <w:t>Observation 8: Assumption of whether the main receiver should still monitor PO after wakeup impacts KPIs widely.</w:t>
      </w:r>
    </w:p>
    <w:p w14:paraId="738EA4FB" w14:textId="77777777" w:rsidR="005579EF" w:rsidRPr="00245268" w:rsidRDefault="005579EF" w:rsidP="005579EF">
      <w:pPr>
        <w:snapToGrid w:val="0"/>
        <w:spacing w:after="120" w:line="240" w:lineRule="auto"/>
        <w:rPr>
          <w:b/>
          <w:i/>
        </w:rPr>
      </w:pPr>
      <w:r w:rsidRPr="00245268">
        <w:rPr>
          <w:b/>
          <w:i/>
        </w:rPr>
        <w:t>Observation 9: Assumption of whether the measurement is relaxed or not at the main receiver at least impacts the mobility.</w:t>
      </w:r>
    </w:p>
    <w:p w14:paraId="425C2B77" w14:textId="77777777" w:rsidR="005579EF" w:rsidRPr="00245268" w:rsidRDefault="005579EF" w:rsidP="005579EF">
      <w:pPr>
        <w:snapToGrid w:val="0"/>
        <w:spacing w:after="120" w:line="240" w:lineRule="auto"/>
        <w:rPr>
          <w:b/>
          <w:i/>
        </w:rPr>
      </w:pPr>
      <w:r w:rsidRPr="00245268">
        <w:rPr>
          <w:b/>
          <w:i/>
        </w:rPr>
        <w:t>Observation 10: Assumption of whether the main receiver needs to perform cell search after the main receiver is turned on at least impacts the latency and the power saving gain.</w:t>
      </w:r>
    </w:p>
    <w:p w14:paraId="64FC5EDA" w14:textId="77777777" w:rsidR="005579EF" w:rsidRPr="00245268" w:rsidRDefault="005579EF" w:rsidP="005579EF">
      <w:pPr>
        <w:snapToGrid w:val="0"/>
        <w:spacing w:after="120" w:line="240" w:lineRule="auto"/>
        <w:rPr>
          <w:b/>
          <w:i/>
        </w:rPr>
      </w:pPr>
      <w:r w:rsidRPr="00245268">
        <w:rPr>
          <w:b/>
          <w:i/>
        </w:rPr>
        <w:t xml:space="preserve">Observation 11: If the main receiver needs to perform cell search after wakeup, </w:t>
      </w:r>
      <w:r w:rsidRPr="00245268">
        <w:rPr>
          <w:b/>
          <w:i/>
          <w:highlight w:val="yellow"/>
        </w:rPr>
        <w:t>the main receiver can stay in a completely-off state before wakeup.</w:t>
      </w:r>
    </w:p>
    <w:p w14:paraId="40CFBD3E" w14:textId="77777777" w:rsidR="005579EF" w:rsidRDefault="005579EF" w:rsidP="005579EF">
      <w:pPr>
        <w:snapToGrid w:val="0"/>
        <w:spacing w:after="100" w:line="240" w:lineRule="auto"/>
        <w:rPr>
          <w:kern w:val="2"/>
        </w:rPr>
      </w:pPr>
    </w:p>
    <w:p w14:paraId="7C9BCA83" w14:textId="77777777" w:rsidR="005579EF" w:rsidRPr="0012041E" w:rsidRDefault="005579EF" w:rsidP="00F51F0B">
      <w:pPr>
        <w:pStyle w:val="aff6"/>
        <w:widowControl w:val="0"/>
        <w:numPr>
          <w:ilvl w:val="0"/>
          <w:numId w:val="73"/>
        </w:numPr>
        <w:spacing w:after="160"/>
        <w:contextualSpacing/>
        <w:jc w:val="both"/>
        <w:rPr>
          <w:b/>
        </w:rPr>
      </w:pPr>
      <w:r w:rsidRPr="0012041E">
        <w:rPr>
          <w:b/>
          <w:color w:val="44546A" w:themeColor="text2"/>
        </w:rPr>
        <w:t>vivo</w:t>
      </w:r>
      <w:r w:rsidRPr="0012041E">
        <w:rPr>
          <w:b/>
        </w:rPr>
        <w:t xml:space="preserve">: </w:t>
      </w:r>
    </w:p>
    <w:p w14:paraId="7FB4FF5E" w14:textId="77777777" w:rsidR="005579EF" w:rsidRDefault="005579EF" w:rsidP="005579EF"/>
    <w:p w14:paraId="5DB5BC0C" w14:textId="77777777" w:rsidR="005579EF" w:rsidRPr="00455F63" w:rsidRDefault="005579EF" w:rsidP="005579EF">
      <w:pPr>
        <w:spacing w:after="120" w:line="240" w:lineRule="auto"/>
        <w:jc w:val="center"/>
        <w:rPr>
          <w:rFonts w:eastAsia="等线"/>
          <w:b/>
        </w:rPr>
      </w:pPr>
      <w:bookmarkStart w:id="37" w:name="_Ref115255855"/>
      <w:r w:rsidRPr="00455F63">
        <w:rPr>
          <w:rFonts w:eastAsia="等线" w:hint="eastAsia"/>
          <w:b/>
        </w:rPr>
        <w:t>T</w:t>
      </w:r>
      <w:r w:rsidRPr="00455F63">
        <w:rPr>
          <w:rFonts w:eastAsia="等线"/>
          <w:b/>
        </w:rPr>
        <w:t xml:space="preserve">able </w:t>
      </w:r>
      <w:r w:rsidRPr="00455F63">
        <w:rPr>
          <w:b/>
          <w:szCs w:val="24"/>
        </w:rPr>
        <w:fldChar w:fldCharType="begin"/>
      </w:r>
      <w:r w:rsidRPr="00455F63">
        <w:rPr>
          <w:b/>
          <w:szCs w:val="24"/>
        </w:rPr>
        <w:instrText xml:space="preserve"> SEQ Table \* ARABIC </w:instrText>
      </w:r>
      <w:r w:rsidRPr="00455F63">
        <w:rPr>
          <w:b/>
          <w:szCs w:val="24"/>
        </w:rPr>
        <w:fldChar w:fldCharType="separate"/>
      </w:r>
      <w:r w:rsidRPr="00455F63">
        <w:rPr>
          <w:b/>
          <w:noProof/>
          <w:szCs w:val="24"/>
        </w:rPr>
        <w:t>5</w:t>
      </w:r>
      <w:r w:rsidRPr="00455F63">
        <w:rPr>
          <w:b/>
          <w:szCs w:val="24"/>
        </w:rPr>
        <w:fldChar w:fldCharType="end"/>
      </w:r>
      <w:bookmarkEnd w:id="37"/>
      <w:r w:rsidRPr="00455F63">
        <w:rPr>
          <w:b/>
          <w:szCs w:val="24"/>
        </w:rPr>
        <w:t>.</w:t>
      </w:r>
      <w:r w:rsidRPr="00455F63">
        <w:rPr>
          <w:rFonts w:eastAsia="等线"/>
          <w:b/>
        </w:rPr>
        <w:t xml:space="preserve"> Key evaluation assumptions for I-DRX paging and PEI</w:t>
      </w:r>
    </w:p>
    <w:tbl>
      <w:tblPr>
        <w:tblStyle w:val="112"/>
        <w:tblW w:w="7225" w:type="dxa"/>
        <w:jc w:val="center"/>
        <w:tblLook w:val="0420" w:firstRow="1" w:lastRow="0" w:firstColumn="0" w:lastColumn="0" w:noHBand="0" w:noVBand="1"/>
      </w:tblPr>
      <w:tblGrid>
        <w:gridCol w:w="3119"/>
        <w:gridCol w:w="4106"/>
      </w:tblGrid>
      <w:tr w:rsidR="005579EF" w:rsidRPr="00455F63" w14:paraId="05B7DB8D" w14:textId="77777777" w:rsidTr="008C2F86">
        <w:trPr>
          <w:trHeight w:val="21"/>
          <w:jc w:val="center"/>
        </w:trPr>
        <w:tc>
          <w:tcPr>
            <w:tcW w:w="3119" w:type="dxa"/>
            <w:vAlign w:val="center"/>
            <w:hideMark/>
          </w:tcPr>
          <w:p w14:paraId="1FFBFECA" w14:textId="77777777" w:rsidR="005579EF" w:rsidRPr="00455F63" w:rsidRDefault="005579EF" w:rsidP="008C2F86">
            <w:pPr>
              <w:jc w:val="center"/>
              <w:rPr>
                <w:rFonts w:eastAsia="Yu Mincho"/>
                <w:b/>
                <w:lang w:eastAsia="ja-JP"/>
              </w:rPr>
            </w:pPr>
            <w:r w:rsidRPr="00455F63">
              <w:rPr>
                <w:rFonts w:eastAsia="Yu Mincho"/>
                <w:b/>
                <w:bCs/>
                <w:lang w:eastAsia="ja-JP"/>
              </w:rPr>
              <w:lastRenderedPageBreak/>
              <w:t>Parameters</w:t>
            </w:r>
          </w:p>
        </w:tc>
        <w:tc>
          <w:tcPr>
            <w:tcW w:w="4106" w:type="dxa"/>
            <w:vAlign w:val="center"/>
            <w:hideMark/>
          </w:tcPr>
          <w:p w14:paraId="216A4A7A" w14:textId="77777777" w:rsidR="005579EF" w:rsidRPr="00455F63" w:rsidRDefault="005579EF" w:rsidP="008C2F86">
            <w:pPr>
              <w:jc w:val="center"/>
              <w:rPr>
                <w:rFonts w:eastAsia="Yu Mincho"/>
                <w:b/>
                <w:lang w:eastAsia="ja-JP"/>
              </w:rPr>
            </w:pPr>
            <w:r w:rsidRPr="00455F63">
              <w:rPr>
                <w:rFonts w:eastAsia="Times New Roman"/>
                <w:b/>
                <w:szCs w:val="24"/>
              </w:rPr>
              <w:t>Value</w:t>
            </w:r>
          </w:p>
        </w:tc>
      </w:tr>
      <w:tr w:rsidR="005579EF" w:rsidRPr="00455F63" w14:paraId="143E8A94" w14:textId="77777777" w:rsidTr="008C2F86">
        <w:trPr>
          <w:trHeight w:val="21"/>
          <w:jc w:val="center"/>
        </w:trPr>
        <w:tc>
          <w:tcPr>
            <w:tcW w:w="3119" w:type="dxa"/>
            <w:vAlign w:val="center"/>
          </w:tcPr>
          <w:p w14:paraId="796E70A8" w14:textId="77777777" w:rsidR="005579EF" w:rsidRPr="00455F63" w:rsidRDefault="005579EF" w:rsidP="008C2F86">
            <w:pPr>
              <w:jc w:val="center"/>
            </w:pPr>
            <w:r w:rsidRPr="00455F63">
              <w:t>Paging cycle length</w:t>
            </w:r>
          </w:p>
        </w:tc>
        <w:tc>
          <w:tcPr>
            <w:tcW w:w="4106" w:type="dxa"/>
            <w:vAlign w:val="center"/>
          </w:tcPr>
          <w:p w14:paraId="1CE4E554" w14:textId="77777777" w:rsidR="005579EF" w:rsidRPr="00455F63" w:rsidRDefault="005579EF" w:rsidP="008C2F86">
            <w:pPr>
              <w:jc w:val="center"/>
            </w:pPr>
            <w:r w:rsidRPr="00455F63">
              <w:rPr>
                <w:rFonts w:hint="eastAsia"/>
              </w:rPr>
              <w:t>1</w:t>
            </w:r>
            <w:r w:rsidRPr="00455F63">
              <w:t>.28s</w:t>
            </w:r>
          </w:p>
        </w:tc>
      </w:tr>
      <w:tr w:rsidR="005579EF" w:rsidRPr="00455F63" w14:paraId="00D73CBE" w14:textId="77777777" w:rsidTr="008C2F86">
        <w:trPr>
          <w:trHeight w:val="21"/>
          <w:jc w:val="center"/>
        </w:trPr>
        <w:tc>
          <w:tcPr>
            <w:tcW w:w="3119" w:type="dxa"/>
            <w:vAlign w:val="center"/>
          </w:tcPr>
          <w:p w14:paraId="3E57190C" w14:textId="77777777" w:rsidR="005579EF" w:rsidRPr="00455F63" w:rsidRDefault="005579EF" w:rsidP="008C2F86">
            <w:pPr>
              <w:jc w:val="center"/>
            </w:pPr>
            <w:r w:rsidRPr="00455F63">
              <w:t>Number of SSB before PO</w:t>
            </w:r>
          </w:p>
        </w:tc>
        <w:tc>
          <w:tcPr>
            <w:tcW w:w="4106" w:type="dxa"/>
            <w:vAlign w:val="center"/>
          </w:tcPr>
          <w:p w14:paraId="2E68AD90" w14:textId="77777777" w:rsidR="005579EF" w:rsidRPr="00455F63" w:rsidRDefault="005579EF" w:rsidP="008C2F86">
            <w:pPr>
              <w:jc w:val="center"/>
            </w:pPr>
            <w:r w:rsidRPr="00455F63">
              <w:t xml:space="preserve">1, </w:t>
            </w:r>
            <w:r w:rsidRPr="00455F63">
              <w:rPr>
                <w:rFonts w:hint="eastAsia"/>
              </w:rPr>
              <w:t>2</w:t>
            </w:r>
            <w:r w:rsidRPr="00455F63">
              <w:t xml:space="preserve"> or 3, (used for AGC adjustment, T/F tracking, serving cell and intra-F measurement)</w:t>
            </w:r>
          </w:p>
        </w:tc>
      </w:tr>
      <w:tr w:rsidR="005579EF" w:rsidRPr="00455F63" w14:paraId="7678F275" w14:textId="77777777" w:rsidTr="008C2F86">
        <w:trPr>
          <w:trHeight w:val="21"/>
          <w:jc w:val="center"/>
        </w:trPr>
        <w:tc>
          <w:tcPr>
            <w:tcW w:w="3119" w:type="dxa"/>
            <w:vAlign w:val="center"/>
          </w:tcPr>
          <w:p w14:paraId="5C41E6D1" w14:textId="77777777" w:rsidR="005579EF" w:rsidRPr="00455F63" w:rsidRDefault="005579EF" w:rsidP="008C2F86">
            <w:pPr>
              <w:jc w:val="center"/>
            </w:pPr>
            <w:r w:rsidRPr="00455F63">
              <w:t>Number of SSB after PO</w:t>
            </w:r>
          </w:p>
        </w:tc>
        <w:tc>
          <w:tcPr>
            <w:tcW w:w="4106" w:type="dxa"/>
            <w:vAlign w:val="center"/>
          </w:tcPr>
          <w:p w14:paraId="6740B6B1" w14:textId="77777777" w:rsidR="005579EF" w:rsidRPr="00455F63" w:rsidRDefault="005579EF" w:rsidP="008C2F86">
            <w:pPr>
              <w:jc w:val="center"/>
            </w:pPr>
            <w:r w:rsidRPr="00455F63">
              <w:rPr>
                <w:rFonts w:hint="eastAsia"/>
              </w:rPr>
              <w:t>1</w:t>
            </w:r>
            <w:r w:rsidRPr="00455F63">
              <w:t xml:space="preserve">, (used for inter-F measurement); </w:t>
            </w:r>
          </w:p>
          <w:p w14:paraId="38AD96A4" w14:textId="77777777" w:rsidR="005579EF" w:rsidRPr="00455F63" w:rsidRDefault="005579EF" w:rsidP="008C2F86">
            <w:pPr>
              <w:jc w:val="center"/>
            </w:pPr>
            <w:r w:rsidRPr="00455F63">
              <w:t>0, (for High SINR case).</w:t>
            </w:r>
          </w:p>
        </w:tc>
      </w:tr>
      <w:tr w:rsidR="005579EF" w:rsidRPr="00455F63" w14:paraId="61ABDFC0" w14:textId="77777777" w:rsidTr="008C2F86">
        <w:trPr>
          <w:trHeight w:val="21"/>
          <w:jc w:val="center"/>
        </w:trPr>
        <w:tc>
          <w:tcPr>
            <w:tcW w:w="3119" w:type="dxa"/>
            <w:vAlign w:val="center"/>
          </w:tcPr>
          <w:p w14:paraId="18FA6D64" w14:textId="77777777" w:rsidR="005579EF" w:rsidRPr="00455F63" w:rsidRDefault="005579EF" w:rsidP="008C2F86">
            <w:pPr>
              <w:jc w:val="center"/>
            </w:pPr>
            <w:r w:rsidRPr="00455F63">
              <w:t>Number of SSB before PEI</w:t>
            </w:r>
          </w:p>
        </w:tc>
        <w:tc>
          <w:tcPr>
            <w:tcW w:w="4106" w:type="dxa"/>
            <w:vAlign w:val="center"/>
          </w:tcPr>
          <w:p w14:paraId="5A43449B" w14:textId="77777777" w:rsidR="005579EF" w:rsidRPr="00455F63" w:rsidRDefault="005579EF" w:rsidP="008C2F86">
            <w:pPr>
              <w:jc w:val="center"/>
            </w:pPr>
            <w:r w:rsidRPr="00455F63">
              <w:rPr>
                <w:rFonts w:hint="eastAsia"/>
              </w:rPr>
              <w:t>1</w:t>
            </w:r>
            <w:r w:rsidRPr="00455F63">
              <w:t>, (used for PEI PDCCH receiving)</w:t>
            </w:r>
          </w:p>
        </w:tc>
      </w:tr>
    </w:tbl>
    <w:p w14:paraId="19B3A2BE" w14:textId="77777777" w:rsidR="005579EF" w:rsidRPr="00455F63" w:rsidRDefault="005579EF" w:rsidP="005579EF">
      <w:pPr>
        <w:spacing w:after="0" w:line="240" w:lineRule="auto"/>
      </w:pPr>
    </w:p>
    <w:p w14:paraId="1B770C45" w14:textId="77777777" w:rsidR="005579EF" w:rsidRPr="00455F63" w:rsidRDefault="005579EF" w:rsidP="005579EF">
      <w:pPr>
        <w:spacing w:after="120" w:line="240" w:lineRule="auto"/>
        <w:ind w:right="-96"/>
        <w:jc w:val="center"/>
        <w:rPr>
          <w:b/>
          <w:bCs/>
        </w:rPr>
      </w:pPr>
      <w:bookmarkStart w:id="38" w:name="_Ref115255971"/>
      <w:r w:rsidRPr="00455F63">
        <w:rPr>
          <w:b/>
          <w:bCs/>
        </w:rPr>
        <w:t>Table</w:t>
      </w:r>
      <w:r w:rsidRPr="00455F63">
        <w:rPr>
          <w:rFonts w:eastAsia="等线"/>
          <w:b/>
        </w:rPr>
        <w:t xml:space="preserve"> </w:t>
      </w:r>
      <w:r w:rsidRPr="00455F63">
        <w:rPr>
          <w:b/>
          <w:szCs w:val="24"/>
        </w:rPr>
        <w:fldChar w:fldCharType="begin"/>
      </w:r>
      <w:r w:rsidRPr="00455F63">
        <w:rPr>
          <w:b/>
          <w:szCs w:val="24"/>
        </w:rPr>
        <w:instrText xml:space="preserve"> SEQ Table \* ARABIC </w:instrText>
      </w:r>
      <w:r w:rsidRPr="00455F63">
        <w:rPr>
          <w:b/>
          <w:szCs w:val="24"/>
        </w:rPr>
        <w:fldChar w:fldCharType="separate"/>
      </w:r>
      <w:r w:rsidRPr="00455F63">
        <w:rPr>
          <w:b/>
          <w:noProof/>
          <w:szCs w:val="24"/>
        </w:rPr>
        <w:t>6</w:t>
      </w:r>
      <w:r w:rsidRPr="00455F63">
        <w:rPr>
          <w:b/>
          <w:szCs w:val="24"/>
        </w:rPr>
        <w:fldChar w:fldCharType="end"/>
      </w:r>
      <w:bookmarkEnd w:id="38"/>
      <w:r w:rsidRPr="00455F63">
        <w:rPr>
          <w:b/>
          <w:szCs w:val="24"/>
        </w:rPr>
        <w:t>.</w:t>
      </w:r>
      <w:r w:rsidRPr="00455F63" w:rsidDel="00202F00">
        <w:rPr>
          <w:b/>
          <w:bCs/>
        </w:rPr>
        <w:t xml:space="preserve"> </w:t>
      </w:r>
      <w:r w:rsidRPr="00455F63">
        <w:rPr>
          <w:b/>
          <w:bCs/>
        </w:rPr>
        <w:t>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5579EF" w:rsidRPr="00455F63" w14:paraId="710E9D34" w14:textId="77777777" w:rsidTr="008C2F86">
        <w:trPr>
          <w:trHeight w:val="1379"/>
          <w:jc w:val="center"/>
        </w:trPr>
        <w:tc>
          <w:tcPr>
            <w:tcW w:w="3402" w:type="dxa"/>
            <w:vAlign w:val="center"/>
          </w:tcPr>
          <w:p w14:paraId="411E8437" w14:textId="77777777" w:rsidR="005579EF" w:rsidRPr="00455F63" w:rsidRDefault="005579EF" w:rsidP="008C2F86">
            <w:pPr>
              <w:jc w:val="center"/>
              <w:rPr>
                <w:b/>
              </w:rPr>
            </w:pPr>
            <w:r w:rsidRPr="00455F63">
              <w:rPr>
                <w:b/>
              </w:rPr>
              <w:t>Option 1: Traffic model</w:t>
            </w:r>
          </w:p>
          <w:p w14:paraId="4AC300F4" w14:textId="77777777" w:rsidR="005579EF" w:rsidRPr="00455F63" w:rsidRDefault="005579EF" w:rsidP="008C2F86">
            <w:pPr>
              <w:jc w:val="center"/>
            </w:pPr>
            <w:r w:rsidRPr="00455F63">
              <w:t>(based on TR 38.875</w:t>
            </w:r>
            <w:r w:rsidRPr="00455F63">
              <w:fldChar w:fldCharType="begin"/>
            </w:r>
            <w:r w:rsidRPr="00455F63">
              <w:instrText xml:space="preserve"> REF _Ref115277758 \r \h </w:instrText>
            </w:r>
            <w:r w:rsidRPr="00455F63">
              <w:fldChar w:fldCharType="separate"/>
            </w:r>
            <w:r w:rsidRPr="00455F63">
              <w:t>[4]</w:t>
            </w:r>
            <w:r w:rsidRPr="00455F63">
              <w:fldChar w:fldCharType="end"/>
            </w:r>
            <w:r w:rsidRPr="00455F63">
              <w:t>)</w:t>
            </w:r>
          </w:p>
        </w:tc>
        <w:tc>
          <w:tcPr>
            <w:tcW w:w="4393" w:type="dxa"/>
            <w:vAlign w:val="center"/>
          </w:tcPr>
          <w:p w14:paraId="36087BB7" w14:textId="77777777" w:rsidR="005579EF" w:rsidRPr="00455F63" w:rsidRDefault="005579EF" w:rsidP="008C2F86">
            <w:pPr>
              <w:spacing w:afterLines="50" w:after="120"/>
              <w:jc w:val="center"/>
            </w:pPr>
            <w:r w:rsidRPr="00455F63">
              <w:t>Heart beat traffic model</w:t>
            </w:r>
          </w:p>
          <w:tbl>
            <w:tblPr>
              <w:tblStyle w:val="112"/>
              <w:tblW w:w="4111" w:type="dxa"/>
              <w:jc w:val="center"/>
              <w:tblLook w:val="0420" w:firstRow="1" w:lastRow="0" w:firstColumn="0" w:lastColumn="0" w:noHBand="0" w:noVBand="1"/>
            </w:tblPr>
            <w:tblGrid>
              <w:gridCol w:w="2285"/>
              <w:gridCol w:w="1826"/>
            </w:tblGrid>
            <w:tr w:rsidR="005579EF" w:rsidRPr="00455F63" w14:paraId="757876B6" w14:textId="77777777" w:rsidTr="008C2F86">
              <w:trPr>
                <w:trHeight w:val="25"/>
                <w:jc w:val="center"/>
              </w:trPr>
              <w:tc>
                <w:tcPr>
                  <w:tcW w:w="2285" w:type="dxa"/>
                  <w:vAlign w:val="center"/>
                  <w:hideMark/>
                </w:tcPr>
                <w:p w14:paraId="7E7EE49B" w14:textId="77777777" w:rsidR="005579EF" w:rsidRPr="00455F63" w:rsidRDefault="005579EF" w:rsidP="008C2F86">
                  <w:pPr>
                    <w:jc w:val="center"/>
                  </w:pPr>
                  <w:r w:rsidRPr="00455F63">
                    <w:rPr>
                      <w:b/>
                      <w:bCs/>
                    </w:rPr>
                    <w:t>Model</w:t>
                  </w:r>
                </w:p>
              </w:tc>
              <w:tc>
                <w:tcPr>
                  <w:tcW w:w="1826" w:type="dxa"/>
                  <w:vAlign w:val="center"/>
                  <w:hideMark/>
                </w:tcPr>
                <w:p w14:paraId="6515194C" w14:textId="77777777" w:rsidR="005579EF" w:rsidRPr="00455F63" w:rsidRDefault="005579EF" w:rsidP="008C2F86">
                  <w:pPr>
                    <w:jc w:val="center"/>
                  </w:pPr>
                  <w:r w:rsidRPr="00455F63">
                    <w:t>FTP3</w:t>
                  </w:r>
                </w:p>
              </w:tc>
            </w:tr>
            <w:tr w:rsidR="005579EF" w:rsidRPr="00455F63" w14:paraId="370711BA" w14:textId="77777777" w:rsidTr="008C2F86">
              <w:trPr>
                <w:trHeight w:val="17"/>
                <w:jc w:val="center"/>
              </w:trPr>
              <w:tc>
                <w:tcPr>
                  <w:tcW w:w="2285" w:type="dxa"/>
                  <w:vAlign w:val="center"/>
                  <w:hideMark/>
                </w:tcPr>
                <w:p w14:paraId="296F18DB" w14:textId="77777777" w:rsidR="005579EF" w:rsidRPr="00455F63" w:rsidRDefault="005579EF" w:rsidP="008C2F86">
                  <w:pPr>
                    <w:jc w:val="center"/>
                  </w:pPr>
                  <w:r w:rsidRPr="00455F63">
                    <w:rPr>
                      <w:b/>
                      <w:bCs/>
                    </w:rPr>
                    <w:t>Packet size</w:t>
                  </w:r>
                </w:p>
              </w:tc>
              <w:tc>
                <w:tcPr>
                  <w:tcW w:w="1826" w:type="dxa"/>
                  <w:vAlign w:val="center"/>
                  <w:hideMark/>
                </w:tcPr>
                <w:p w14:paraId="26196366" w14:textId="77777777" w:rsidR="005579EF" w:rsidRPr="00455F63" w:rsidRDefault="005579EF" w:rsidP="008C2F86">
                  <w:pPr>
                    <w:jc w:val="center"/>
                  </w:pPr>
                  <w:r w:rsidRPr="00455F63">
                    <w:t>100 Bytes</w:t>
                  </w:r>
                </w:p>
              </w:tc>
            </w:tr>
            <w:tr w:rsidR="005579EF" w:rsidRPr="00455F63" w14:paraId="21CC7EF9" w14:textId="77777777" w:rsidTr="008C2F86">
              <w:trPr>
                <w:trHeight w:val="25"/>
                <w:jc w:val="center"/>
              </w:trPr>
              <w:tc>
                <w:tcPr>
                  <w:tcW w:w="2285" w:type="dxa"/>
                  <w:vAlign w:val="center"/>
                  <w:hideMark/>
                </w:tcPr>
                <w:p w14:paraId="253FE5F6" w14:textId="77777777" w:rsidR="005579EF" w:rsidRPr="00455F63" w:rsidRDefault="005579EF" w:rsidP="008C2F86">
                  <w:pPr>
                    <w:jc w:val="center"/>
                  </w:pPr>
                  <w:r w:rsidRPr="00455F63">
                    <w:rPr>
                      <w:b/>
                      <w:bCs/>
                    </w:rPr>
                    <w:t>Mean inter-arrival time</w:t>
                  </w:r>
                </w:p>
              </w:tc>
              <w:tc>
                <w:tcPr>
                  <w:tcW w:w="1826" w:type="dxa"/>
                  <w:vAlign w:val="center"/>
                  <w:hideMark/>
                </w:tcPr>
                <w:p w14:paraId="1F65DC98" w14:textId="77777777" w:rsidR="005579EF" w:rsidRPr="00455F63" w:rsidRDefault="005579EF" w:rsidP="008C2F86">
                  <w:pPr>
                    <w:jc w:val="center"/>
                  </w:pPr>
                  <w:r w:rsidRPr="00455F63">
                    <w:t>60s (per UE paging rate≈2%)</w:t>
                  </w:r>
                </w:p>
              </w:tc>
            </w:tr>
          </w:tbl>
          <w:p w14:paraId="3D2FE26F" w14:textId="77777777" w:rsidR="005579EF" w:rsidRPr="00455F63" w:rsidRDefault="005579EF" w:rsidP="008C2F86">
            <w:pPr>
              <w:jc w:val="center"/>
            </w:pPr>
          </w:p>
        </w:tc>
      </w:tr>
      <w:tr w:rsidR="005579EF" w:rsidRPr="00455F63" w14:paraId="04F6E1AD" w14:textId="77777777" w:rsidTr="008C2F86">
        <w:trPr>
          <w:trHeight w:val="548"/>
          <w:jc w:val="center"/>
        </w:trPr>
        <w:tc>
          <w:tcPr>
            <w:tcW w:w="3402" w:type="dxa"/>
            <w:vAlign w:val="center"/>
          </w:tcPr>
          <w:p w14:paraId="58B1CEC6" w14:textId="77777777" w:rsidR="005579EF" w:rsidRPr="00455F63" w:rsidRDefault="005579EF" w:rsidP="008C2F86">
            <w:pPr>
              <w:jc w:val="center"/>
              <w:rPr>
                <w:b/>
              </w:rPr>
            </w:pPr>
            <w:r w:rsidRPr="00455F63">
              <w:rPr>
                <w:b/>
              </w:rPr>
              <w:t>Option 2:</w:t>
            </w:r>
          </w:p>
          <w:p w14:paraId="38565793" w14:textId="77777777" w:rsidR="005579EF" w:rsidRPr="00455F63" w:rsidRDefault="005579EF" w:rsidP="008C2F86">
            <w:pPr>
              <w:jc w:val="center"/>
              <w:rPr>
                <w:b/>
              </w:rPr>
            </w:pPr>
            <w:r w:rsidRPr="00455F63">
              <w:rPr>
                <w:b/>
              </w:rPr>
              <w:t>Per PO/UE paging rate</w:t>
            </w:r>
          </w:p>
        </w:tc>
        <w:tc>
          <w:tcPr>
            <w:tcW w:w="4393" w:type="dxa"/>
            <w:vAlign w:val="center"/>
          </w:tcPr>
          <w:p w14:paraId="636A6D7B" w14:textId="77777777" w:rsidR="005579EF" w:rsidRPr="00455F63" w:rsidRDefault="005579EF" w:rsidP="008C2F86">
            <w:pPr>
              <w:jc w:val="center"/>
            </w:pPr>
            <w:r w:rsidRPr="00455F63">
              <w:rPr>
                <w:rFonts w:hint="eastAsia"/>
              </w:rPr>
              <w:t>1</w:t>
            </w:r>
            <w:r w:rsidRPr="00455F63">
              <w:t>0%; 1%</w:t>
            </w:r>
          </w:p>
        </w:tc>
      </w:tr>
    </w:tbl>
    <w:p w14:paraId="0E3C6319" w14:textId="77777777" w:rsidR="005579EF" w:rsidRPr="00455F63" w:rsidRDefault="005579EF" w:rsidP="005579EF">
      <w:pPr>
        <w:spacing w:after="0" w:line="240" w:lineRule="auto"/>
        <w:rPr>
          <w:rFonts w:eastAsia="等线"/>
          <w:b/>
        </w:rPr>
      </w:pPr>
    </w:p>
    <w:p w14:paraId="3DB260DE" w14:textId="77777777" w:rsidR="005579EF" w:rsidRPr="00455F63" w:rsidRDefault="005579EF" w:rsidP="005579EF">
      <w:pPr>
        <w:spacing w:after="120" w:line="240" w:lineRule="auto"/>
        <w:ind w:right="-96"/>
        <w:jc w:val="center"/>
        <w:rPr>
          <w:b/>
          <w:bCs/>
        </w:rPr>
      </w:pPr>
      <w:bookmarkStart w:id="39" w:name="_Ref115256152"/>
      <w:r w:rsidRPr="00455F63">
        <w:rPr>
          <w:b/>
          <w:bCs/>
        </w:rPr>
        <w:t xml:space="preserve">Table </w:t>
      </w:r>
      <w:r w:rsidRPr="00455F63">
        <w:rPr>
          <w:b/>
        </w:rPr>
        <w:fldChar w:fldCharType="begin"/>
      </w:r>
      <w:r w:rsidRPr="00455F63">
        <w:rPr>
          <w:b/>
        </w:rPr>
        <w:instrText xml:space="preserve"> SEQ Table \* ARABIC </w:instrText>
      </w:r>
      <w:r w:rsidRPr="00455F63">
        <w:rPr>
          <w:b/>
        </w:rPr>
        <w:fldChar w:fldCharType="separate"/>
      </w:r>
      <w:r w:rsidRPr="00455F63">
        <w:rPr>
          <w:b/>
          <w:noProof/>
        </w:rPr>
        <w:t>7</w:t>
      </w:r>
      <w:r w:rsidRPr="00455F63">
        <w:rPr>
          <w:b/>
        </w:rPr>
        <w:fldChar w:fldCharType="end"/>
      </w:r>
      <w:bookmarkEnd w:id="39"/>
      <w:r w:rsidRPr="00455F63">
        <w:rPr>
          <w:b/>
        </w:rPr>
        <w:t>.</w:t>
      </w:r>
      <w:r w:rsidRPr="00455F63">
        <w:rPr>
          <w:b/>
          <w:bCs/>
        </w:rPr>
        <w:t xml:space="preserve"> </w:t>
      </w:r>
      <w:proofErr w:type="spellStart"/>
      <w:r w:rsidRPr="00455F63">
        <w:rPr>
          <w:b/>
          <w:bCs/>
        </w:rPr>
        <w:t>eDRX</w:t>
      </w:r>
      <w:proofErr w:type="spellEnd"/>
      <w:r w:rsidRPr="00455F63">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5579EF" w:rsidRPr="00455F63" w14:paraId="2369ABF3" w14:textId="77777777" w:rsidTr="008C2F86">
        <w:trPr>
          <w:trHeight w:val="23"/>
          <w:jc w:val="center"/>
        </w:trPr>
        <w:tc>
          <w:tcPr>
            <w:tcW w:w="2126" w:type="dxa"/>
            <w:hideMark/>
          </w:tcPr>
          <w:p w14:paraId="7F3AF39F" w14:textId="77777777" w:rsidR="005579EF" w:rsidRPr="00455F63" w:rsidRDefault="005579EF" w:rsidP="008C2F86">
            <w:pPr>
              <w:jc w:val="center"/>
              <w:rPr>
                <w:rFonts w:eastAsia="Yu Mincho"/>
                <w:b/>
                <w:lang w:eastAsia="ja-JP"/>
              </w:rPr>
            </w:pPr>
            <w:r w:rsidRPr="00455F63">
              <w:rPr>
                <w:rFonts w:eastAsia="Yu Mincho"/>
                <w:b/>
                <w:bCs/>
                <w:lang w:eastAsia="ja-JP"/>
              </w:rPr>
              <w:t>Parameters</w:t>
            </w:r>
          </w:p>
        </w:tc>
        <w:tc>
          <w:tcPr>
            <w:tcW w:w="2972" w:type="dxa"/>
            <w:hideMark/>
          </w:tcPr>
          <w:p w14:paraId="13A105D6" w14:textId="77777777" w:rsidR="005579EF" w:rsidRPr="00455F63" w:rsidRDefault="005579EF" w:rsidP="008C2F86">
            <w:pPr>
              <w:jc w:val="center"/>
              <w:rPr>
                <w:rFonts w:eastAsia="Yu Mincho"/>
                <w:b/>
                <w:lang w:eastAsia="ja-JP"/>
              </w:rPr>
            </w:pPr>
            <w:r w:rsidRPr="00455F63">
              <w:rPr>
                <w:rFonts w:eastAsia="Times New Roman"/>
                <w:b/>
                <w:szCs w:val="24"/>
              </w:rPr>
              <w:t>Value</w:t>
            </w:r>
          </w:p>
        </w:tc>
      </w:tr>
      <w:tr w:rsidR="005579EF" w:rsidRPr="00455F63" w14:paraId="3133C57F" w14:textId="77777777" w:rsidTr="008C2F86">
        <w:trPr>
          <w:trHeight w:val="128"/>
          <w:jc w:val="center"/>
        </w:trPr>
        <w:tc>
          <w:tcPr>
            <w:tcW w:w="2126" w:type="dxa"/>
          </w:tcPr>
          <w:p w14:paraId="27F64E83" w14:textId="77777777" w:rsidR="005579EF" w:rsidRPr="00455F63" w:rsidRDefault="005579EF" w:rsidP="008C2F86">
            <w:pPr>
              <w:jc w:val="center"/>
            </w:pPr>
            <w:r w:rsidRPr="00455F63">
              <w:t>PTW length</w:t>
            </w:r>
          </w:p>
        </w:tc>
        <w:tc>
          <w:tcPr>
            <w:tcW w:w="2972" w:type="dxa"/>
          </w:tcPr>
          <w:p w14:paraId="2F2ECB23" w14:textId="77777777" w:rsidR="005579EF" w:rsidRPr="00455F63" w:rsidRDefault="005579EF" w:rsidP="008C2F86">
            <w:pPr>
              <w:jc w:val="center"/>
            </w:pPr>
            <w:r w:rsidRPr="00455F63">
              <w:t>8 paging cycles, i.e. 10.24 s</w:t>
            </w:r>
          </w:p>
        </w:tc>
      </w:tr>
      <w:tr w:rsidR="005579EF" w:rsidRPr="00455F63" w14:paraId="03C9E083" w14:textId="77777777" w:rsidTr="008C2F86">
        <w:trPr>
          <w:trHeight w:val="128"/>
          <w:jc w:val="center"/>
        </w:trPr>
        <w:tc>
          <w:tcPr>
            <w:tcW w:w="2126" w:type="dxa"/>
          </w:tcPr>
          <w:p w14:paraId="2A2C736D" w14:textId="77777777" w:rsidR="005579EF" w:rsidRPr="00455F63" w:rsidRDefault="005579EF" w:rsidP="008C2F86">
            <w:pPr>
              <w:jc w:val="center"/>
            </w:pPr>
            <w:proofErr w:type="spellStart"/>
            <w:r w:rsidRPr="00455F63">
              <w:t>eDRX</w:t>
            </w:r>
            <w:proofErr w:type="spellEnd"/>
            <w:r w:rsidRPr="00455F63">
              <w:t xml:space="preserve"> cycle length</w:t>
            </w:r>
          </w:p>
        </w:tc>
        <w:tc>
          <w:tcPr>
            <w:tcW w:w="2972" w:type="dxa"/>
          </w:tcPr>
          <w:p w14:paraId="0654F1B8" w14:textId="77777777" w:rsidR="005579EF" w:rsidRPr="00455F63" w:rsidRDefault="005579EF" w:rsidP="008C2F86">
            <w:pPr>
              <w:jc w:val="center"/>
            </w:pPr>
            <w:r w:rsidRPr="00455F63">
              <w:t>48 paging cycles, i.e. 61.44s</w:t>
            </w:r>
          </w:p>
        </w:tc>
      </w:tr>
    </w:tbl>
    <w:p w14:paraId="72B6ABB2" w14:textId="77777777" w:rsidR="005579EF" w:rsidRPr="00455F63" w:rsidRDefault="005579EF" w:rsidP="005579EF">
      <w:pPr>
        <w:spacing w:after="0" w:line="240" w:lineRule="auto"/>
        <w:rPr>
          <w:rFonts w:eastAsia="等线"/>
          <w:b/>
        </w:rPr>
      </w:pPr>
    </w:p>
    <w:p w14:paraId="64E5CF03" w14:textId="77777777" w:rsidR="005579EF" w:rsidRPr="00455F63" w:rsidRDefault="005579EF" w:rsidP="005579EF">
      <w:pPr>
        <w:spacing w:after="120" w:line="240" w:lineRule="auto"/>
        <w:rPr>
          <w:rFonts w:eastAsia="等线"/>
          <w:b/>
        </w:rPr>
      </w:pPr>
      <w:bookmarkStart w:id="40" w:name="_Ref115447200"/>
      <w:r w:rsidRPr="00455F63">
        <w:rPr>
          <w:rFonts w:eastAsia="等线"/>
          <w:b/>
        </w:rPr>
        <w:t xml:space="preserve">Proposal </w:t>
      </w:r>
      <w:r w:rsidRPr="00455F63">
        <w:rPr>
          <w:rFonts w:ascii="Times" w:eastAsia="Times New Roman" w:hAnsi="Times" w:cs="Times"/>
          <w:b/>
          <w:szCs w:val="24"/>
        </w:rPr>
        <w:fldChar w:fldCharType="begin"/>
      </w:r>
      <w:r w:rsidRPr="00455F63">
        <w:rPr>
          <w:rFonts w:ascii="Times" w:eastAsia="Times New Roman" w:hAnsi="Times" w:cs="Times"/>
          <w:b/>
          <w:szCs w:val="24"/>
        </w:rPr>
        <w:instrText xml:space="preserve"> SEQ Proposal \* ARABIC </w:instrText>
      </w:r>
      <w:r w:rsidRPr="00455F63">
        <w:rPr>
          <w:rFonts w:ascii="Times" w:eastAsia="Times New Roman" w:hAnsi="Times" w:cs="Times"/>
          <w:b/>
          <w:szCs w:val="24"/>
        </w:rPr>
        <w:fldChar w:fldCharType="separate"/>
      </w:r>
      <w:r w:rsidRPr="00455F63">
        <w:rPr>
          <w:rFonts w:ascii="Times" w:eastAsia="Times New Roman" w:hAnsi="Times" w:cs="Times"/>
          <w:b/>
          <w:noProof/>
          <w:szCs w:val="24"/>
        </w:rPr>
        <w:t>18</w:t>
      </w:r>
      <w:r w:rsidRPr="00455F63">
        <w:rPr>
          <w:rFonts w:ascii="Times" w:eastAsia="Times New Roman" w:hAnsi="Times" w:cs="Times"/>
          <w:b/>
          <w:szCs w:val="24"/>
        </w:rPr>
        <w:fldChar w:fldCharType="end"/>
      </w:r>
      <w:r w:rsidRPr="00455F63">
        <w:rPr>
          <w:rFonts w:eastAsia="等线"/>
          <w:b/>
        </w:rPr>
        <w:t>: The evaluation assumptions given in Table 4~7 should be considered for R18 LP-WUS/WUR power evaluation in RRC idle/inactive mode.</w:t>
      </w:r>
      <w:bookmarkEnd w:id="40"/>
    </w:p>
    <w:p w14:paraId="5F438FF6" w14:textId="77777777" w:rsidR="005579EF" w:rsidRPr="005F2136" w:rsidRDefault="005579EF" w:rsidP="00F51F0B">
      <w:pPr>
        <w:pStyle w:val="aff6"/>
        <w:widowControl w:val="0"/>
        <w:numPr>
          <w:ilvl w:val="0"/>
          <w:numId w:val="73"/>
        </w:numPr>
        <w:spacing w:after="160"/>
        <w:contextualSpacing/>
        <w:jc w:val="both"/>
      </w:pPr>
      <w:r w:rsidRPr="0012041E">
        <w:rPr>
          <w:b/>
        </w:rPr>
        <w:t>Nokia</w:t>
      </w:r>
      <w:r w:rsidRPr="0012041E">
        <w:t>: detect a number of SSBs for re-synchronization; serving cell evaluations</w:t>
      </w:r>
      <w:r>
        <w:t>;</w:t>
      </w:r>
      <w:r w:rsidRPr="005F2136">
        <w:t xml:space="preserve"> </w:t>
      </w:r>
      <w:r w:rsidRPr="00750F0C">
        <w:t>Beacon, Paging procedure</w:t>
      </w:r>
    </w:p>
    <w:p w14:paraId="3DF6C375" w14:textId="77777777" w:rsidR="005579EF" w:rsidRPr="00956F24" w:rsidRDefault="005579EF" w:rsidP="005579EF">
      <w:pPr>
        <w:keepNext/>
        <w:keepLines/>
        <w:spacing w:before="120" w:after="120" w:line="240" w:lineRule="auto"/>
        <w:rPr>
          <w:b/>
          <w:kern w:val="2"/>
          <w:sz w:val="21"/>
        </w:rPr>
      </w:pPr>
      <w:bookmarkStart w:id="41" w:name="_Ref115432452"/>
      <w:r w:rsidRPr="00956F24">
        <w:rPr>
          <w:rFonts w:cs="Arial"/>
          <w:b/>
          <w:kern w:val="2"/>
          <w:sz w:val="21"/>
        </w:rPr>
        <w:lastRenderedPageBreak/>
        <w:t xml:space="preserve">Table </w:t>
      </w:r>
      <w:r w:rsidRPr="00956F24">
        <w:rPr>
          <w:rFonts w:cs="Arial"/>
          <w:b/>
          <w:kern w:val="2"/>
          <w:sz w:val="21"/>
        </w:rPr>
        <w:fldChar w:fldCharType="begin"/>
      </w:r>
      <w:r w:rsidRPr="00956F24">
        <w:rPr>
          <w:rFonts w:cs="Arial"/>
          <w:b/>
          <w:kern w:val="2"/>
          <w:sz w:val="21"/>
        </w:rPr>
        <w:instrText xml:space="preserve"> SEQ Table \* ARABIC </w:instrText>
      </w:r>
      <w:r w:rsidRPr="00956F24">
        <w:rPr>
          <w:rFonts w:cs="Arial"/>
          <w:b/>
          <w:kern w:val="2"/>
          <w:sz w:val="21"/>
        </w:rPr>
        <w:fldChar w:fldCharType="separate"/>
      </w:r>
      <w:r w:rsidRPr="00956F24">
        <w:rPr>
          <w:rFonts w:cs="Arial"/>
          <w:b/>
          <w:noProof/>
          <w:kern w:val="2"/>
          <w:sz w:val="21"/>
        </w:rPr>
        <w:t>2</w:t>
      </w:r>
      <w:r w:rsidRPr="00956F24">
        <w:rPr>
          <w:rFonts w:cs="Arial"/>
          <w:b/>
          <w:kern w:val="2"/>
          <w:sz w:val="21"/>
        </w:rPr>
        <w:fldChar w:fldCharType="end"/>
      </w:r>
      <w:bookmarkEnd w:id="41"/>
      <w:r w:rsidRPr="00956F24">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5579EF" w:rsidRPr="00956F24" w14:paraId="5E1C8AF7" w14:textId="77777777" w:rsidTr="008C2F86">
        <w:tc>
          <w:tcPr>
            <w:tcW w:w="4810" w:type="dxa"/>
            <w:shd w:val="clear" w:color="auto" w:fill="BFBFBF"/>
          </w:tcPr>
          <w:p w14:paraId="3EB53958" w14:textId="77777777" w:rsidR="005579EF" w:rsidRPr="00956F24" w:rsidRDefault="005579EF" w:rsidP="008C2F86">
            <w:pPr>
              <w:keepNext/>
              <w:rPr>
                <w:rFonts w:ascii="Calibri" w:eastAsia="Times New Roman" w:hAnsi="Calibri" w:cs="Calibri"/>
                <w:b/>
                <w:bCs/>
                <w:kern w:val="2"/>
                <w:sz w:val="18"/>
                <w:szCs w:val="18"/>
              </w:rPr>
            </w:pPr>
            <w:r w:rsidRPr="00956F24">
              <w:rPr>
                <w:rFonts w:ascii="Calibri" w:eastAsia="Times New Roman" w:hAnsi="Calibri" w:cs="Calibri"/>
                <w:b/>
                <w:bCs/>
                <w:kern w:val="2"/>
                <w:sz w:val="18"/>
                <w:szCs w:val="18"/>
              </w:rPr>
              <w:t>Parameter</w:t>
            </w:r>
          </w:p>
        </w:tc>
        <w:tc>
          <w:tcPr>
            <w:tcW w:w="3979" w:type="dxa"/>
            <w:shd w:val="clear" w:color="auto" w:fill="BFBFBF"/>
          </w:tcPr>
          <w:p w14:paraId="4965B6A4" w14:textId="77777777" w:rsidR="005579EF" w:rsidRPr="00956F24" w:rsidRDefault="005579EF" w:rsidP="008C2F86">
            <w:pPr>
              <w:keepNext/>
              <w:rPr>
                <w:rFonts w:ascii="Calibri" w:eastAsia="Times New Roman" w:hAnsi="Calibri" w:cs="Calibri"/>
                <w:b/>
                <w:bCs/>
                <w:kern w:val="2"/>
                <w:sz w:val="18"/>
                <w:szCs w:val="18"/>
              </w:rPr>
            </w:pPr>
            <w:r w:rsidRPr="00956F24">
              <w:rPr>
                <w:rFonts w:ascii="Calibri" w:eastAsia="Times New Roman" w:hAnsi="Calibri" w:cs="Calibri"/>
                <w:b/>
                <w:bCs/>
                <w:kern w:val="2"/>
                <w:sz w:val="18"/>
                <w:szCs w:val="18"/>
              </w:rPr>
              <w:t>Value</w:t>
            </w:r>
          </w:p>
        </w:tc>
      </w:tr>
      <w:tr w:rsidR="005579EF" w:rsidRPr="00956F24" w14:paraId="535A878A" w14:textId="77777777" w:rsidTr="008C2F86">
        <w:tc>
          <w:tcPr>
            <w:tcW w:w="8789" w:type="dxa"/>
            <w:gridSpan w:val="2"/>
            <w:shd w:val="clear" w:color="auto" w:fill="E7E6E6"/>
          </w:tcPr>
          <w:p w14:paraId="080C1A53"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Numerology</w:t>
            </w:r>
          </w:p>
        </w:tc>
      </w:tr>
      <w:tr w:rsidR="005579EF" w:rsidRPr="00956F24" w14:paraId="2F8009A0" w14:textId="77777777" w:rsidTr="008C2F86">
        <w:tc>
          <w:tcPr>
            <w:tcW w:w="4810" w:type="dxa"/>
          </w:tcPr>
          <w:p w14:paraId="530EAB7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Subcarrier spacing</w:t>
            </w:r>
          </w:p>
        </w:tc>
        <w:tc>
          <w:tcPr>
            <w:tcW w:w="3979" w:type="dxa"/>
          </w:tcPr>
          <w:p w14:paraId="74D521D6"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30 kHz</w:t>
            </w:r>
          </w:p>
        </w:tc>
      </w:tr>
      <w:tr w:rsidR="005579EF" w:rsidRPr="00956F24" w14:paraId="0EA657EF" w14:textId="77777777" w:rsidTr="008C2F86">
        <w:tc>
          <w:tcPr>
            <w:tcW w:w="4810" w:type="dxa"/>
          </w:tcPr>
          <w:p w14:paraId="5DFE14C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Bandwidth</w:t>
            </w:r>
          </w:p>
        </w:tc>
        <w:tc>
          <w:tcPr>
            <w:tcW w:w="3979" w:type="dxa"/>
          </w:tcPr>
          <w:p w14:paraId="776F94A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20 MHz</w:t>
            </w:r>
          </w:p>
        </w:tc>
      </w:tr>
      <w:tr w:rsidR="005579EF" w:rsidRPr="00956F24" w14:paraId="42B83CCE" w14:textId="77777777" w:rsidTr="008C2F86">
        <w:tc>
          <w:tcPr>
            <w:tcW w:w="4810" w:type="dxa"/>
          </w:tcPr>
          <w:p w14:paraId="1E882526"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TDD frame structure</w:t>
            </w:r>
          </w:p>
        </w:tc>
        <w:tc>
          <w:tcPr>
            <w:tcW w:w="3979" w:type="dxa"/>
          </w:tcPr>
          <w:p w14:paraId="6805D48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6 </w:t>
            </w:r>
            <w:proofErr w:type="gramStart"/>
            <w:r w:rsidRPr="00956F24">
              <w:rPr>
                <w:rFonts w:ascii="Calibri" w:eastAsia="Times New Roman" w:hAnsi="Calibri" w:cs="Calibri"/>
                <w:kern w:val="2"/>
                <w:sz w:val="18"/>
                <w:szCs w:val="18"/>
              </w:rPr>
              <w:t>DL :</w:t>
            </w:r>
            <w:proofErr w:type="gramEnd"/>
            <w:r w:rsidRPr="00956F24">
              <w:rPr>
                <w:rFonts w:ascii="Calibri" w:eastAsia="Times New Roman" w:hAnsi="Calibri" w:cs="Calibri"/>
                <w:kern w:val="2"/>
                <w:sz w:val="18"/>
                <w:szCs w:val="18"/>
              </w:rPr>
              <w:t xml:space="preserve"> 4 UL, repeated every 5 </w:t>
            </w:r>
            <w:proofErr w:type="spellStart"/>
            <w:r w:rsidRPr="00956F24">
              <w:rPr>
                <w:rFonts w:ascii="Calibri" w:eastAsia="Times New Roman" w:hAnsi="Calibri" w:cs="Calibri"/>
                <w:kern w:val="2"/>
                <w:sz w:val="18"/>
                <w:szCs w:val="18"/>
              </w:rPr>
              <w:t>ms</w:t>
            </w:r>
            <w:proofErr w:type="spellEnd"/>
          </w:p>
        </w:tc>
      </w:tr>
      <w:tr w:rsidR="005579EF" w:rsidRPr="00956F24" w14:paraId="7ADBDDFD" w14:textId="77777777" w:rsidTr="008C2F86">
        <w:tc>
          <w:tcPr>
            <w:tcW w:w="4810" w:type="dxa"/>
          </w:tcPr>
          <w:p w14:paraId="31016FE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beams</w:t>
            </w:r>
          </w:p>
        </w:tc>
        <w:tc>
          <w:tcPr>
            <w:tcW w:w="3979" w:type="dxa"/>
          </w:tcPr>
          <w:p w14:paraId="1F2F7658"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8</w:t>
            </w:r>
          </w:p>
        </w:tc>
      </w:tr>
      <w:tr w:rsidR="005579EF" w:rsidRPr="00956F24" w14:paraId="370A31CD" w14:textId="77777777" w:rsidTr="008C2F86">
        <w:tc>
          <w:tcPr>
            <w:tcW w:w="8789" w:type="dxa"/>
            <w:gridSpan w:val="2"/>
            <w:shd w:val="clear" w:color="auto" w:fill="E7E6E6"/>
          </w:tcPr>
          <w:p w14:paraId="5FE032D0"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Paging</w:t>
            </w:r>
          </w:p>
        </w:tc>
      </w:tr>
      <w:tr w:rsidR="005579EF" w:rsidRPr="00956F24" w14:paraId="2DD7A71A" w14:textId="77777777" w:rsidTr="008C2F86">
        <w:tc>
          <w:tcPr>
            <w:tcW w:w="4810" w:type="dxa"/>
          </w:tcPr>
          <w:p w14:paraId="1D254FF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DRX cycle</w:t>
            </w:r>
          </w:p>
        </w:tc>
        <w:tc>
          <w:tcPr>
            <w:tcW w:w="3979" w:type="dxa"/>
          </w:tcPr>
          <w:p w14:paraId="3B790C3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1.280 seconds (2560 slots)</w:t>
            </w:r>
          </w:p>
        </w:tc>
      </w:tr>
      <w:tr w:rsidR="005579EF" w:rsidRPr="00956F24" w14:paraId="69705E3F" w14:textId="77777777" w:rsidTr="008C2F86">
        <w:tc>
          <w:tcPr>
            <w:tcW w:w="4810" w:type="dxa"/>
          </w:tcPr>
          <w:p w14:paraId="45325E98" w14:textId="77777777" w:rsidR="005579EF" w:rsidRPr="00956F24" w:rsidDel="00467EDA" w:rsidRDefault="005579EF" w:rsidP="008C2F86">
            <w:pPr>
              <w:keepNext/>
              <w:rPr>
                <w:rFonts w:ascii="Calibri" w:eastAsia="Times New Roman" w:hAnsi="Calibri" w:cs="Calibri"/>
                <w:kern w:val="2"/>
                <w:sz w:val="18"/>
                <w:szCs w:val="18"/>
              </w:rPr>
            </w:pPr>
            <w:proofErr w:type="spellStart"/>
            <w:r w:rsidRPr="00956F24">
              <w:rPr>
                <w:rFonts w:ascii="Calibri" w:eastAsia="Times New Roman" w:hAnsi="Calibri" w:cs="Calibri"/>
                <w:kern w:val="2"/>
                <w:sz w:val="18"/>
                <w:szCs w:val="18"/>
              </w:rPr>
              <w:t>eDRX</w:t>
            </w:r>
            <w:proofErr w:type="spellEnd"/>
            <w:r w:rsidRPr="00956F24">
              <w:rPr>
                <w:rFonts w:ascii="Calibri" w:eastAsia="Times New Roman" w:hAnsi="Calibri" w:cs="Calibri"/>
                <w:kern w:val="2"/>
                <w:sz w:val="18"/>
                <w:szCs w:val="18"/>
              </w:rPr>
              <w:t xml:space="preserve"> cycle</w:t>
            </w:r>
          </w:p>
        </w:tc>
        <w:tc>
          <w:tcPr>
            <w:tcW w:w="3979" w:type="dxa"/>
          </w:tcPr>
          <w:p w14:paraId="3863D85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48 DRX cycles</w:t>
            </w:r>
          </w:p>
        </w:tc>
      </w:tr>
      <w:tr w:rsidR="005579EF" w:rsidRPr="00956F24" w14:paraId="1B63312F" w14:textId="77777777" w:rsidTr="008C2F86">
        <w:tc>
          <w:tcPr>
            <w:tcW w:w="4810" w:type="dxa"/>
          </w:tcPr>
          <w:p w14:paraId="16DC7766"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PTW</w:t>
            </w:r>
          </w:p>
        </w:tc>
        <w:tc>
          <w:tcPr>
            <w:tcW w:w="3979" w:type="dxa"/>
          </w:tcPr>
          <w:p w14:paraId="22DD35B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8 DRX cycles</w:t>
            </w:r>
          </w:p>
        </w:tc>
      </w:tr>
      <w:tr w:rsidR="005579EF" w:rsidRPr="00956F24" w14:paraId="6E322BDF" w14:textId="77777777" w:rsidTr="008C2F86">
        <w:tc>
          <w:tcPr>
            <w:tcW w:w="4810" w:type="dxa"/>
          </w:tcPr>
          <w:p w14:paraId="4762A147"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Paging probability per DRX cycles</w:t>
            </w:r>
          </w:p>
        </w:tc>
        <w:tc>
          <w:tcPr>
            <w:tcW w:w="3979" w:type="dxa"/>
          </w:tcPr>
          <w:p w14:paraId="2DD20C6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[10/48] % (unless noted otherwise)</w:t>
            </w:r>
          </w:p>
        </w:tc>
      </w:tr>
      <w:tr w:rsidR="005579EF" w:rsidRPr="00956F24" w14:paraId="7CC63D25" w14:textId="77777777" w:rsidTr="008C2F86">
        <w:tc>
          <w:tcPr>
            <w:tcW w:w="4810" w:type="dxa"/>
          </w:tcPr>
          <w:p w14:paraId="15C9F82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PDCCHs/PDSCHs/EPI received per PEI-O/PO</w:t>
            </w:r>
          </w:p>
        </w:tc>
        <w:tc>
          <w:tcPr>
            <w:tcW w:w="3979" w:type="dxa"/>
          </w:tcPr>
          <w:p w14:paraId="0041F0F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8</w:t>
            </w:r>
          </w:p>
        </w:tc>
      </w:tr>
      <w:tr w:rsidR="005579EF" w:rsidRPr="00956F24" w14:paraId="38714740" w14:textId="77777777" w:rsidTr="008C2F86">
        <w:tc>
          <w:tcPr>
            <w:tcW w:w="4810" w:type="dxa"/>
          </w:tcPr>
          <w:p w14:paraId="5C24B997"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EPI slots used for detection</w:t>
            </w:r>
          </w:p>
        </w:tc>
        <w:tc>
          <w:tcPr>
            <w:tcW w:w="3979" w:type="dxa"/>
          </w:tcPr>
          <w:p w14:paraId="07F0B58B" w14:textId="77777777" w:rsidR="005579EF" w:rsidRPr="00956F24" w:rsidDel="00464969"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w:t>
            </w:r>
          </w:p>
        </w:tc>
      </w:tr>
      <w:tr w:rsidR="005579EF" w:rsidRPr="00956F24" w14:paraId="76C5FBF2" w14:textId="77777777" w:rsidTr="008C2F86">
        <w:tc>
          <w:tcPr>
            <w:tcW w:w="4810" w:type="dxa"/>
          </w:tcPr>
          <w:p w14:paraId="6CC72D1A"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Number of subgroups </w:t>
            </w:r>
          </w:p>
        </w:tc>
        <w:tc>
          <w:tcPr>
            <w:tcW w:w="3979" w:type="dxa"/>
          </w:tcPr>
          <w:p w14:paraId="301A29E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 (unless noted otherwise)</w:t>
            </w:r>
          </w:p>
        </w:tc>
      </w:tr>
      <w:tr w:rsidR="005579EF" w:rsidRPr="00956F24" w14:paraId="7D6E309B" w14:textId="77777777" w:rsidTr="008C2F86">
        <w:tc>
          <w:tcPr>
            <w:tcW w:w="8789" w:type="dxa"/>
            <w:gridSpan w:val="2"/>
            <w:shd w:val="clear" w:color="auto" w:fill="E7E6E6"/>
          </w:tcPr>
          <w:p w14:paraId="245F773D"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Synchronization</w:t>
            </w:r>
          </w:p>
        </w:tc>
      </w:tr>
      <w:tr w:rsidR="005579EF" w:rsidRPr="00956F24" w14:paraId="6F7F01A1" w14:textId="77777777" w:rsidTr="008C2F86">
        <w:tc>
          <w:tcPr>
            <w:tcW w:w="4810" w:type="dxa"/>
          </w:tcPr>
          <w:p w14:paraId="074B952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SSB periodicity</w:t>
            </w:r>
          </w:p>
        </w:tc>
        <w:tc>
          <w:tcPr>
            <w:tcW w:w="3979" w:type="dxa"/>
          </w:tcPr>
          <w:p w14:paraId="79A5FA4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20 </w:t>
            </w:r>
            <w:proofErr w:type="spellStart"/>
            <w:r w:rsidRPr="00956F24">
              <w:rPr>
                <w:rFonts w:ascii="Calibri" w:eastAsia="Times New Roman" w:hAnsi="Calibri" w:cs="Calibri"/>
                <w:kern w:val="2"/>
                <w:sz w:val="18"/>
                <w:szCs w:val="18"/>
              </w:rPr>
              <w:t>ms</w:t>
            </w:r>
            <w:proofErr w:type="spellEnd"/>
          </w:p>
        </w:tc>
      </w:tr>
      <w:tr w:rsidR="005579EF" w:rsidRPr="00956F24" w14:paraId="27A3EA6A" w14:textId="77777777" w:rsidTr="008C2F86">
        <w:tc>
          <w:tcPr>
            <w:tcW w:w="4810" w:type="dxa"/>
          </w:tcPr>
          <w:p w14:paraId="766E724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SSB burst duration</w:t>
            </w:r>
          </w:p>
        </w:tc>
        <w:tc>
          <w:tcPr>
            <w:tcW w:w="3979" w:type="dxa"/>
          </w:tcPr>
          <w:p w14:paraId="0623D4B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2 </w:t>
            </w:r>
            <w:proofErr w:type="spellStart"/>
            <w:r w:rsidRPr="00956F24">
              <w:rPr>
                <w:rFonts w:ascii="Calibri" w:eastAsia="Times New Roman" w:hAnsi="Calibri" w:cs="Calibri"/>
                <w:kern w:val="2"/>
                <w:sz w:val="18"/>
                <w:szCs w:val="18"/>
              </w:rPr>
              <w:t>ms</w:t>
            </w:r>
            <w:proofErr w:type="spellEnd"/>
            <w:r w:rsidRPr="00956F24">
              <w:rPr>
                <w:rFonts w:ascii="Calibri" w:eastAsia="Times New Roman" w:hAnsi="Calibri" w:cs="Calibri"/>
                <w:kern w:val="2"/>
                <w:sz w:val="18"/>
                <w:szCs w:val="18"/>
              </w:rPr>
              <w:t xml:space="preserve"> (4 slots)</w:t>
            </w:r>
          </w:p>
        </w:tc>
      </w:tr>
      <w:tr w:rsidR="005579EF" w:rsidRPr="00956F24" w14:paraId="1277BBAA" w14:textId="77777777" w:rsidTr="008C2F86">
        <w:tc>
          <w:tcPr>
            <w:tcW w:w="4810" w:type="dxa"/>
          </w:tcPr>
          <w:p w14:paraId="5664A2F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Number of SSB bursts received prior to PO </w:t>
            </w:r>
          </w:p>
        </w:tc>
        <w:tc>
          <w:tcPr>
            <w:tcW w:w="3979" w:type="dxa"/>
          </w:tcPr>
          <w:p w14:paraId="6DCDFD3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1/2/3 for high/med/low SINR</w:t>
            </w:r>
          </w:p>
        </w:tc>
      </w:tr>
      <w:tr w:rsidR="005579EF" w:rsidRPr="00956F24" w14:paraId="141A248D" w14:textId="77777777" w:rsidTr="008C2F86">
        <w:tc>
          <w:tcPr>
            <w:tcW w:w="4810" w:type="dxa"/>
          </w:tcPr>
          <w:p w14:paraId="1667215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Time duration for serving cell SSS acquisition if main receiver was in power off state</w:t>
            </w:r>
            <w:r w:rsidRPr="00956F24">
              <w:rPr>
                <w:rFonts w:ascii="Calibri" w:eastAsia="Times New Roman" w:hAnsi="Calibri" w:cs="Arial"/>
                <w:kern w:val="2"/>
                <w:sz w:val="18"/>
                <w:szCs w:val="18"/>
                <w:vertAlign w:val="superscript"/>
              </w:rPr>
              <w:t xml:space="preserve"> Note1</w:t>
            </w:r>
          </w:p>
        </w:tc>
        <w:tc>
          <w:tcPr>
            <w:tcW w:w="3979" w:type="dxa"/>
          </w:tcPr>
          <w:p w14:paraId="0D7672AE" w14:textId="77777777" w:rsidR="005579EF" w:rsidRPr="00956F24" w:rsidRDefault="005579EF" w:rsidP="008C2F86">
            <w:pPr>
              <w:keepNext/>
              <w:rPr>
                <w:rFonts w:ascii="Calibri" w:eastAsia="Times New Roman" w:hAnsi="Calibri" w:cs="Arial"/>
                <w:kern w:val="2"/>
                <w:sz w:val="18"/>
                <w:szCs w:val="18"/>
                <w:vertAlign w:val="superscript"/>
              </w:rPr>
            </w:pPr>
            <w:r w:rsidRPr="00956F24">
              <w:rPr>
                <w:rFonts w:ascii="Calibri" w:eastAsia="Times New Roman" w:hAnsi="Calibri" w:cs="Arial"/>
                <w:kern w:val="2"/>
                <w:sz w:val="18"/>
                <w:szCs w:val="18"/>
              </w:rPr>
              <w:t xml:space="preserve">4(80)/8(160)/12(240) SSB periods (slots) </w:t>
            </w:r>
          </w:p>
        </w:tc>
      </w:tr>
      <w:tr w:rsidR="005579EF" w:rsidRPr="00956F24" w14:paraId="7B7EEE30" w14:textId="77777777" w:rsidTr="008C2F86">
        <w:tc>
          <w:tcPr>
            <w:tcW w:w="4810" w:type="dxa"/>
          </w:tcPr>
          <w:p w14:paraId="49F8F68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SSB bursts received prior to PEI-O</w:t>
            </w:r>
          </w:p>
        </w:tc>
        <w:tc>
          <w:tcPr>
            <w:tcW w:w="3979" w:type="dxa"/>
          </w:tcPr>
          <w:p w14:paraId="6F17B4C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w:t>
            </w:r>
          </w:p>
        </w:tc>
      </w:tr>
      <w:tr w:rsidR="005579EF" w:rsidRPr="00956F24" w14:paraId="6ECEE40F" w14:textId="77777777" w:rsidTr="008C2F86">
        <w:tc>
          <w:tcPr>
            <w:tcW w:w="4810" w:type="dxa"/>
          </w:tcPr>
          <w:p w14:paraId="4F8494C2"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Offset from SSB to PO</w:t>
            </w:r>
          </w:p>
        </w:tc>
        <w:tc>
          <w:tcPr>
            <w:tcW w:w="3979" w:type="dxa"/>
          </w:tcPr>
          <w:p w14:paraId="2C4BB0EB"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10 </w:t>
            </w:r>
            <w:proofErr w:type="spellStart"/>
            <w:r w:rsidRPr="00956F24">
              <w:rPr>
                <w:rFonts w:ascii="Calibri" w:eastAsia="Times New Roman" w:hAnsi="Calibri" w:cs="Calibri"/>
                <w:kern w:val="2"/>
                <w:sz w:val="18"/>
                <w:szCs w:val="18"/>
              </w:rPr>
              <w:t>ms</w:t>
            </w:r>
            <w:proofErr w:type="spellEnd"/>
          </w:p>
        </w:tc>
      </w:tr>
      <w:tr w:rsidR="005579EF" w:rsidRPr="00956F24" w14:paraId="3DB972A6" w14:textId="77777777" w:rsidTr="008C2F86">
        <w:tc>
          <w:tcPr>
            <w:tcW w:w="4810" w:type="dxa"/>
          </w:tcPr>
          <w:p w14:paraId="1210189A"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Offset from SSB to PEI-O</w:t>
            </w:r>
          </w:p>
        </w:tc>
        <w:tc>
          <w:tcPr>
            <w:tcW w:w="3979" w:type="dxa"/>
          </w:tcPr>
          <w:p w14:paraId="0E8C76E2"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2 </w:t>
            </w:r>
            <w:proofErr w:type="spellStart"/>
            <w:r w:rsidRPr="00956F24">
              <w:rPr>
                <w:rFonts w:ascii="Calibri" w:eastAsia="Times New Roman" w:hAnsi="Calibri" w:cs="Calibri"/>
                <w:kern w:val="2"/>
                <w:sz w:val="18"/>
                <w:szCs w:val="18"/>
              </w:rPr>
              <w:t>ms</w:t>
            </w:r>
            <w:proofErr w:type="spellEnd"/>
          </w:p>
        </w:tc>
      </w:tr>
      <w:tr w:rsidR="005579EF" w:rsidRPr="00956F24" w14:paraId="00806199" w14:textId="77777777" w:rsidTr="008C2F86">
        <w:tc>
          <w:tcPr>
            <w:tcW w:w="8789" w:type="dxa"/>
            <w:gridSpan w:val="2"/>
            <w:shd w:val="clear" w:color="auto" w:fill="E7E6E6"/>
          </w:tcPr>
          <w:p w14:paraId="0E702D23"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Measurements</w:t>
            </w:r>
          </w:p>
        </w:tc>
      </w:tr>
      <w:tr w:rsidR="005579EF" w:rsidRPr="00956F24" w14:paraId="32F1B3A6" w14:textId="77777777" w:rsidTr="008C2F86">
        <w:tc>
          <w:tcPr>
            <w:tcW w:w="4810" w:type="dxa"/>
          </w:tcPr>
          <w:p w14:paraId="582CE1C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SMTC window for intra-frequency RRM measurements</w:t>
            </w:r>
          </w:p>
        </w:tc>
        <w:tc>
          <w:tcPr>
            <w:tcW w:w="3979" w:type="dxa"/>
          </w:tcPr>
          <w:p w14:paraId="4CDF70A8"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2 </w:t>
            </w:r>
            <w:proofErr w:type="spellStart"/>
            <w:r w:rsidRPr="00956F24">
              <w:rPr>
                <w:rFonts w:ascii="Calibri" w:eastAsia="Times New Roman" w:hAnsi="Calibri" w:cs="Calibri"/>
                <w:kern w:val="2"/>
                <w:sz w:val="18"/>
                <w:szCs w:val="18"/>
              </w:rPr>
              <w:t>ms</w:t>
            </w:r>
            <w:proofErr w:type="spellEnd"/>
            <w:r w:rsidRPr="00956F24">
              <w:rPr>
                <w:rFonts w:ascii="Calibri" w:eastAsia="Times New Roman" w:hAnsi="Calibri" w:cs="Calibri"/>
                <w:kern w:val="2"/>
                <w:sz w:val="18"/>
                <w:szCs w:val="18"/>
              </w:rPr>
              <w:t xml:space="preserve"> (4 slots)</w:t>
            </w:r>
          </w:p>
        </w:tc>
      </w:tr>
      <w:tr w:rsidR="005579EF" w:rsidRPr="00956F24" w14:paraId="4BBF8D63" w14:textId="77777777" w:rsidTr="008C2F86">
        <w:tc>
          <w:tcPr>
            <w:tcW w:w="4810" w:type="dxa"/>
          </w:tcPr>
          <w:p w14:paraId="7D85C03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SMTC window for inter-frequency RRM measurements</w:t>
            </w:r>
          </w:p>
        </w:tc>
        <w:tc>
          <w:tcPr>
            <w:tcW w:w="3979" w:type="dxa"/>
          </w:tcPr>
          <w:p w14:paraId="0F2CFBAB"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5 </w:t>
            </w:r>
            <w:proofErr w:type="spellStart"/>
            <w:r w:rsidRPr="00956F24">
              <w:rPr>
                <w:rFonts w:ascii="Calibri" w:eastAsia="Times New Roman" w:hAnsi="Calibri" w:cs="Calibri"/>
                <w:kern w:val="2"/>
                <w:sz w:val="18"/>
                <w:szCs w:val="18"/>
              </w:rPr>
              <w:t>ms</w:t>
            </w:r>
            <w:proofErr w:type="spellEnd"/>
            <w:r w:rsidRPr="00956F24">
              <w:rPr>
                <w:rFonts w:ascii="Calibri" w:eastAsia="Times New Roman" w:hAnsi="Calibri" w:cs="Calibri"/>
                <w:kern w:val="2"/>
                <w:sz w:val="18"/>
                <w:szCs w:val="18"/>
              </w:rPr>
              <w:t xml:space="preserve"> (10 slots)</w:t>
            </w:r>
          </w:p>
        </w:tc>
      </w:tr>
      <w:tr w:rsidR="005579EF" w:rsidRPr="00956F24" w14:paraId="19FA6DCA" w14:textId="77777777" w:rsidTr="008C2F86">
        <w:tc>
          <w:tcPr>
            <w:tcW w:w="4810" w:type="dxa"/>
          </w:tcPr>
          <w:p w14:paraId="0E9FE6A2"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Time to switch frequency layer</w:t>
            </w:r>
          </w:p>
        </w:tc>
        <w:tc>
          <w:tcPr>
            <w:tcW w:w="3979" w:type="dxa"/>
          </w:tcPr>
          <w:p w14:paraId="275F9C43"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0.5ms (1 slot)</w:t>
            </w:r>
          </w:p>
        </w:tc>
      </w:tr>
      <w:tr w:rsidR="005579EF" w:rsidRPr="00956F24" w14:paraId="2CCC2F6E" w14:textId="77777777" w:rsidTr="008C2F86">
        <w:trPr>
          <w:trHeight w:val="50"/>
        </w:trPr>
        <w:tc>
          <w:tcPr>
            <w:tcW w:w="4810" w:type="dxa"/>
          </w:tcPr>
          <w:p w14:paraId="3752A1B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7813DB2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25 %</w:t>
            </w:r>
          </w:p>
        </w:tc>
      </w:tr>
      <w:tr w:rsidR="005579EF" w:rsidRPr="00956F24" w14:paraId="4A222168" w14:textId="77777777" w:rsidTr="008C2F86">
        <w:trPr>
          <w:trHeight w:val="50"/>
        </w:trPr>
        <w:tc>
          <w:tcPr>
            <w:tcW w:w="8789" w:type="dxa"/>
            <w:gridSpan w:val="2"/>
          </w:tcPr>
          <w:p w14:paraId="30445FF6" w14:textId="77777777" w:rsidR="005579EF" w:rsidRPr="00956F24" w:rsidRDefault="005579EF" w:rsidP="008C2F86">
            <w:pPr>
              <w:ind w:left="605" w:hanging="605"/>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Note1: Power based on </w:t>
            </w:r>
            <w:proofErr w:type="spellStart"/>
            <w:r w:rsidRPr="00956F24">
              <w:rPr>
                <w:rFonts w:ascii="Calibri" w:hAnsi="Calibri" w:cs="Calibri"/>
                <w:kern w:val="2"/>
                <w:sz w:val="18"/>
                <w:szCs w:val="18"/>
              </w:rPr>
              <w:t>neighbor</w:t>
            </w:r>
            <w:proofErr w:type="spellEnd"/>
            <w:r w:rsidRPr="00956F24">
              <w:rPr>
                <w:rFonts w:ascii="Calibri" w:hAnsi="Calibri" w:cs="Calibri"/>
                <w:kern w:val="2"/>
                <w:sz w:val="18"/>
                <w:szCs w:val="18"/>
              </w:rPr>
              <w:t xml:space="preserve"> cell search power per freq. layer, P</w:t>
            </w:r>
            <w:r w:rsidRPr="00956F24">
              <w:rPr>
                <w:rFonts w:ascii="Calibri" w:hAnsi="Calibri" w:cs="Calibri"/>
                <w:kern w:val="2"/>
                <w:sz w:val="18"/>
                <w:szCs w:val="18"/>
                <w:vertAlign w:val="subscript"/>
              </w:rPr>
              <w:t>inter, search-only</w:t>
            </w:r>
            <w:r w:rsidRPr="00956F24">
              <w:rPr>
                <w:rFonts w:ascii="Calibri" w:hAnsi="Calibri" w:cs="Calibri"/>
                <w:kern w:val="2"/>
                <w:sz w:val="18"/>
                <w:szCs w:val="18"/>
              </w:rPr>
              <w:t>, per slot is assumed for the duration.</w:t>
            </w:r>
          </w:p>
        </w:tc>
      </w:tr>
    </w:tbl>
    <w:p w14:paraId="1A685FBC" w14:textId="77777777" w:rsidR="005579EF" w:rsidRDefault="005579EF" w:rsidP="005579EF"/>
    <w:p w14:paraId="312D77AE" w14:textId="77777777" w:rsidR="005579EF" w:rsidRDefault="005579EF" w:rsidP="005579EF">
      <w:pPr>
        <w:pStyle w:val="Normaltimes"/>
        <w:rPr>
          <w:rFonts w:cs="Times New Roman"/>
        </w:rPr>
      </w:pPr>
      <w:r>
        <w:rPr>
          <w:rFonts w:cs="Times New Roman"/>
          <w:noProof/>
        </w:rPr>
        <w:lastRenderedPageBreak/>
        <w:drawing>
          <wp:inline distT="0" distB="0" distL="0" distR="0" wp14:anchorId="2BD27EDE" wp14:editId="4559D0B5">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7450" cy="1353185"/>
                    </a:xfrm>
                    <a:prstGeom prst="rect">
                      <a:avLst/>
                    </a:prstGeom>
                    <a:noFill/>
                  </pic:spPr>
                </pic:pic>
              </a:graphicData>
            </a:graphic>
          </wp:inline>
        </w:drawing>
      </w:r>
    </w:p>
    <w:p w14:paraId="38551385" w14:textId="77777777" w:rsidR="005579EF" w:rsidRDefault="005579EF" w:rsidP="005579EF">
      <w:pPr>
        <w:pStyle w:val="a6"/>
      </w:pPr>
      <w:bookmarkStart w:id="42" w:name="_Ref115432793"/>
      <w:r>
        <w:t xml:space="preserve">Figure </w:t>
      </w:r>
      <w:fldSimple w:instr=" SEQ Figure \* ARABIC ">
        <w:r>
          <w:rPr>
            <w:noProof/>
          </w:rPr>
          <w:t>1</w:t>
        </w:r>
      </w:fldSimple>
      <w:bookmarkEnd w:id="42"/>
      <w:r>
        <w:t xml:space="preserve">: </w:t>
      </w:r>
      <w:r w:rsidRPr="006B4A07">
        <w:t>Timeline of set of process followed by 5G modem upon receiving wake-up interrupt from LP-WUR.</w:t>
      </w:r>
    </w:p>
    <w:p w14:paraId="32DAAFD5" w14:textId="77777777" w:rsidR="005579EF" w:rsidRPr="008A29F2" w:rsidRDefault="005579EF" w:rsidP="005579EF">
      <w:pPr>
        <w:spacing w:before="120" w:after="120" w:line="240" w:lineRule="auto"/>
        <w:rPr>
          <w:b/>
          <w:kern w:val="2"/>
          <w:sz w:val="21"/>
        </w:rPr>
      </w:pPr>
      <w:r w:rsidRPr="008A29F2">
        <w:rPr>
          <w:b/>
          <w:kern w:val="2"/>
          <w:sz w:val="21"/>
        </w:rPr>
        <w:t xml:space="preserve">Observation 3: The power consumption model developed in Rel-16 and Rel-17 would need to be updated to account LP-WUR power consumption, </w:t>
      </w:r>
      <w:r w:rsidRPr="008A29F2">
        <w:rPr>
          <w:b/>
          <w:kern w:val="2"/>
          <w:sz w:val="21"/>
          <w:highlight w:val="yellow"/>
        </w:rPr>
        <w:t>based on the selected LP-WUR reference architecture</w:t>
      </w:r>
      <w:r w:rsidRPr="008A29F2">
        <w:rPr>
          <w:b/>
          <w:kern w:val="2"/>
          <w:sz w:val="21"/>
        </w:rPr>
        <w:t xml:space="preserve"> </w:t>
      </w:r>
    </w:p>
    <w:p w14:paraId="0A98420B" w14:textId="77777777" w:rsidR="005579EF" w:rsidRDefault="005579EF" w:rsidP="005579EF">
      <w:pPr>
        <w:spacing w:before="120" w:after="120" w:line="240" w:lineRule="auto"/>
        <w:rPr>
          <w:b/>
          <w:kern w:val="2"/>
          <w:sz w:val="21"/>
          <w:highlight w:val="yellow"/>
        </w:rPr>
      </w:pPr>
      <w:r w:rsidRPr="008A29F2">
        <w:rPr>
          <w:b/>
          <w:kern w:val="2"/>
          <w:sz w:val="21"/>
        </w:rPr>
        <w:t xml:space="preserve">Observation 4: For Idle/Inactive mode enhancements, if main receiver is assumed to be in power off state deep sleep for the duration of inactivity, the time line would need to accommodate </w:t>
      </w:r>
      <w:r w:rsidRPr="0012041E">
        <w:rPr>
          <w:b/>
          <w:kern w:val="2"/>
          <w:sz w:val="21"/>
          <w:highlight w:val="yellow"/>
        </w:rPr>
        <w:t>the time taken to detect a number of SSBs for re-synchronization prior full reception capabilities are resumed.</w:t>
      </w:r>
    </w:p>
    <w:p w14:paraId="0E2A544D" w14:textId="77777777" w:rsidR="005579EF" w:rsidRPr="00FA7DFA" w:rsidRDefault="005579EF" w:rsidP="005579EF">
      <w:pPr>
        <w:spacing w:after="0" w:line="240" w:lineRule="auto"/>
        <w:rPr>
          <w:kern w:val="2"/>
          <w:sz w:val="21"/>
        </w:rPr>
      </w:pPr>
      <w:r w:rsidRPr="00FA7DFA">
        <w:rPr>
          <w:kern w:val="2"/>
          <w:sz w:val="21"/>
        </w:rPr>
        <w:t xml:space="preserve">The minimum time for PSS/SSS detection, SSB index acquisition and SSB measurement </w:t>
      </w:r>
      <w:r w:rsidRPr="00FA7DFA">
        <w:rPr>
          <w:kern w:val="2"/>
          <w:sz w:val="21"/>
          <w:highlight w:val="yellow"/>
        </w:rPr>
        <w:t>(</w:t>
      </w:r>
      <w:proofErr w:type="spellStart"/>
      <w:r w:rsidRPr="00FA7DFA">
        <w:rPr>
          <w:kern w:val="2"/>
          <w:sz w:val="21"/>
          <w:highlight w:val="yellow"/>
        </w:rPr>
        <w:t>T</w:t>
      </w:r>
      <w:r w:rsidRPr="00FA7DFA">
        <w:rPr>
          <w:kern w:val="2"/>
          <w:sz w:val="21"/>
          <w:highlight w:val="yellow"/>
          <w:vertAlign w:val="subscript"/>
        </w:rPr>
        <w:t>identify_intra_with_index</w:t>
      </w:r>
      <w:proofErr w:type="spellEnd"/>
      <w:r w:rsidRPr="00FA7DFA">
        <w:rPr>
          <w:kern w:val="2"/>
          <w:sz w:val="21"/>
          <w:highlight w:val="yellow"/>
        </w:rPr>
        <w:t xml:space="preserve"> = (T</w:t>
      </w:r>
      <w:r w:rsidRPr="00FA7DFA">
        <w:rPr>
          <w:kern w:val="2"/>
          <w:sz w:val="21"/>
          <w:highlight w:val="yellow"/>
          <w:vertAlign w:val="subscript"/>
        </w:rPr>
        <w:t>PSS/</w:t>
      </w:r>
      <w:proofErr w:type="spellStart"/>
      <w:r w:rsidRPr="00FA7DFA">
        <w:rPr>
          <w:kern w:val="2"/>
          <w:sz w:val="21"/>
          <w:highlight w:val="yellow"/>
          <w:vertAlign w:val="subscript"/>
        </w:rPr>
        <w:t>SSS_sync_intra</w:t>
      </w:r>
      <w:proofErr w:type="spellEnd"/>
      <w:r w:rsidRPr="00FA7DFA">
        <w:rPr>
          <w:kern w:val="2"/>
          <w:sz w:val="21"/>
          <w:highlight w:val="yellow"/>
        </w:rPr>
        <w:t xml:space="preserve"> + </w:t>
      </w:r>
      <w:proofErr w:type="spellStart"/>
      <w:r w:rsidRPr="00FA7DFA">
        <w:rPr>
          <w:kern w:val="2"/>
          <w:sz w:val="21"/>
          <w:highlight w:val="yellow"/>
        </w:rPr>
        <w:t>T</w:t>
      </w:r>
      <w:r w:rsidRPr="00FA7DFA">
        <w:rPr>
          <w:kern w:val="2"/>
          <w:sz w:val="21"/>
          <w:highlight w:val="yellow"/>
          <w:vertAlign w:val="subscript"/>
        </w:rPr>
        <w:t>SSB_measurement_period_intra</w:t>
      </w:r>
      <w:proofErr w:type="spellEnd"/>
      <w:r w:rsidRPr="00FA7DFA">
        <w:rPr>
          <w:kern w:val="2"/>
          <w:sz w:val="21"/>
          <w:highlight w:val="yellow"/>
        </w:rPr>
        <w:t xml:space="preserve"> + </w:t>
      </w:r>
      <w:proofErr w:type="spellStart"/>
      <w:r w:rsidRPr="00FA7DFA">
        <w:rPr>
          <w:kern w:val="2"/>
          <w:sz w:val="21"/>
          <w:highlight w:val="yellow"/>
        </w:rPr>
        <w:t>T</w:t>
      </w:r>
      <w:r w:rsidRPr="00FA7DFA">
        <w:rPr>
          <w:kern w:val="2"/>
          <w:sz w:val="21"/>
          <w:highlight w:val="yellow"/>
          <w:vertAlign w:val="subscript"/>
        </w:rPr>
        <w:t>SSB_time_index_intra</w:t>
      </w:r>
      <w:proofErr w:type="spellEnd"/>
      <w:r w:rsidRPr="00FA7DFA">
        <w:rPr>
          <w:kern w:val="2"/>
          <w:sz w:val="21"/>
          <w:highlight w:val="yellow"/>
        </w:rPr>
        <w:t>)) is 600ms+120ms+200ms(=960ms)</w:t>
      </w:r>
      <w:r w:rsidRPr="00FA7DFA">
        <w:rPr>
          <w:kern w:val="2"/>
          <w:sz w:val="21"/>
        </w:rPr>
        <w:t xml:space="preserve">, or greater if SMTC period is long. However, these requirements are only for the situation that UE is already </w:t>
      </w:r>
      <w:proofErr w:type="spellStart"/>
      <w:r w:rsidRPr="00FA7DFA">
        <w:rPr>
          <w:kern w:val="2"/>
          <w:sz w:val="21"/>
        </w:rPr>
        <w:t>synchronised</w:t>
      </w:r>
      <w:proofErr w:type="spellEnd"/>
      <w:r w:rsidRPr="00FA7DFA">
        <w:rPr>
          <w:kern w:val="2"/>
          <w:sz w:val="21"/>
        </w:rPr>
        <w:t xml:space="preserve"> to a (serving) cell in CONNECTED mode and searching for a new </w:t>
      </w:r>
      <w:proofErr w:type="spellStart"/>
      <w:r w:rsidRPr="00FA7DFA">
        <w:rPr>
          <w:kern w:val="2"/>
          <w:sz w:val="21"/>
        </w:rPr>
        <w:t>neighbouring</w:t>
      </w:r>
      <w:proofErr w:type="spellEnd"/>
      <w:r w:rsidRPr="00FA7DFA">
        <w:rPr>
          <w:kern w:val="2"/>
          <w:sz w:val="21"/>
        </w:rPr>
        <w:t xml:space="preserve"> cell. Hence, it is assumed that the UE already has a fine </w:t>
      </w:r>
      <w:proofErr w:type="spellStart"/>
      <w:r w:rsidRPr="00FA7DFA">
        <w:rPr>
          <w:kern w:val="2"/>
          <w:sz w:val="21"/>
        </w:rPr>
        <w:t>synchronisation</w:t>
      </w:r>
      <w:proofErr w:type="spellEnd"/>
      <w:r w:rsidRPr="00FA7DFA">
        <w:rPr>
          <w:kern w:val="2"/>
          <w:sz w:val="21"/>
        </w:rPr>
        <w:t xml:space="preserve"> to the network. </w:t>
      </w:r>
      <w:r w:rsidRPr="00FA7DFA">
        <w:rPr>
          <w:b/>
          <w:kern w:val="2"/>
          <w:sz w:val="21"/>
          <w:u w:val="single"/>
        </w:rPr>
        <w:t xml:space="preserve">Thus, it would seem that rather long time may need to be reserved for the main receiver to re-acquire </w:t>
      </w:r>
      <w:proofErr w:type="spellStart"/>
      <w:r w:rsidRPr="00FA7DFA">
        <w:rPr>
          <w:b/>
          <w:kern w:val="2"/>
          <w:sz w:val="21"/>
          <w:u w:val="single"/>
        </w:rPr>
        <w:t>synchronisation</w:t>
      </w:r>
      <w:proofErr w:type="spellEnd"/>
      <w:r w:rsidRPr="00FA7DFA">
        <w:rPr>
          <w:b/>
          <w:kern w:val="2"/>
          <w:sz w:val="21"/>
          <w:u w:val="single"/>
        </w:rPr>
        <w:t>.</w:t>
      </w:r>
      <w:r w:rsidRPr="00FA7DFA">
        <w:rPr>
          <w:kern w:val="2"/>
          <w:sz w:val="21"/>
        </w:rPr>
        <w:t xml:space="preserve"> This would of course depend on for example on the LP-WUR architecture and LP-WUS design, if they can facilitate e.g. tracking the timing and oscillator accuracy.</w:t>
      </w:r>
    </w:p>
    <w:p w14:paraId="08F0B936" w14:textId="77777777" w:rsidR="005579EF" w:rsidRPr="008A29F2" w:rsidRDefault="005579EF" w:rsidP="005579EF">
      <w:pPr>
        <w:spacing w:before="120" w:after="120" w:line="240" w:lineRule="auto"/>
        <w:rPr>
          <w:b/>
          <w:kern w:val="2"/>
          <w:sz w:val="21"/>
        </w:rPr>
      </w:pPr>
      <w:r w:rsidRPr="008A29F2">
        <w:rPr>
          <w:b/>
          <w:kern w:val="2"/>
          <w:sz w:val="21"/>
        </w:rPr>
        <w:t xml:space="preserve">Observation 5: If power off state (below deep sleep state) is considered for the main receiver, sufficient time would need to be assumed to allow the (main) receiver to </w:t>
      </w:r>
      <w:r w:rsidRPr="0012041E">
        <w:rPr>
          <w:b/>
          <w:kern w:val="2"/>
          <w:sz w:val="21"/>
          <w:highlight w:val="yellow"/>
        </w:rPr>
        <w:t>acquire synchronization.</w:t>
      </w:r>
      <w:r w:rsidRPr="008A29F2">
        <w:rPr>
          <w:b/>
          <w:kern w:val="2"/>
          <w:sz w:val="21"/>
        </w:rPr>
        <w:t xml:space="preserve"> This would be dependent on the time tracking capability/support of the LP-WUR/WUS.</w:t>
      </w:r>
    </w:p>
    <w:p w14:paraId="15FDF8AE" w14:textId="77777777" w:rsidR="005579EF" w:rsidRPr="008A29F2" w:rsidRDefault="005579EF" w:rsidP="005579EF">
      <w:pPr>
        <w:spacing w:before="120" w:after="120" w:line="240" w:lineRule="auto"/>
        <w:rPr>
          <w:b/>
          <w:kern w:val="2"/>
          <w:sz w:val="21"/>
        </w:rPr>
      </w:pPr>
      <w:r w:rsidRPr="008A29F2">
        <w:rPr>
          <w:b/>
          <w:kern w:val="2"/>
          <w:sz w:val="21"/>
        </w:rPr>
        <w:t xml:space="preserve">Observation 6: For both, Idle/Inactive and Connected mode evaluations, the needed </w:t>
      </w:r>
      <w:r w:rsidRPr="0012041E">
        <w:rPr>
          <w:b/>
          <w:kern w:val="2"/>
          <w:sz w:val="21"/>
          <w:highlight w:val="yellow"/>
        </w:rPr>
        <w:t>serving cell evaluations</w:t>
      </w:r>
      <w:r w:rsidRPr="008A29F2">
        <w:rPr>
          <w:b/>
          <w:kern w:val="2"/>
          <w:sz w:val="21"/>
        </w:rPr>
        <w:t xml:space="preserve"> would need to be accounted.</w:t>
      </w:r>
    </w:p>
    <w:p w14:paraId="4B39D732" w14:textId="77777777" w:rsidR="005579EF" w:rsidRDefault="005579EF" w:rsidP="005579EF">
      <w:pPr>
        <w:spacing w:before="120" w:after="120" w:line="240" w:lineRule="auto"/>
        <w:rPr>
          <w:b/>
          <w:kern w:val="2"/>
          <w:sz w:val="21"/>
        </w:rPr>
      </w:pPr>
      <w:r w:rsidRPr="008A29F2">
        <w:rPr>
          <w:b/>
          <w:kern w:val="2"/>
          <w:sz w:val="21"/>
        </w:rPr>
        <w:t>Proposal 8: Account the evaluation assumptions presented in Table 1 and Table 2 for definition of power saving evaluation assumptions including the timeline for re-</w:t>
      </w:r>
      <w:proofErr w:type="spellStart"/>
      <w:r w:rsidRPr="008A29F2">
        <w:rPr>
          <w:b/>
          <w:kern w:val="2"/>
          <w:sz w:val="21"/>
        </w:rPr>
        <w:t>synchronisation</w:t>
      </w:r>
      <w:proofErr w:type="spellEnd"/>
      <w:r w:rsidRPr="008A29F2">
        <w:rPr>
          <w:b/>
          <w:kern w:val="2"/>
          <w:sz w:val="21"/>
        </w:rPr>
        <w:t xml:space="preserve"> after main receiver wake-up from power off.</w:t>
      </w:r>
    </w:p>
    <w:p w14:paraId="0501648C" w14:textId="77777777" w:rsidR="005579EF" w:rsidRPr="00453C95" w:rsidRDefault="005579EF" w:rsidP="005579EF">
      <w:pPr>
        <w:spacing w:after="0" w:line="240" w:lineRule="auto"/>
        <w:rPr>
          <w:kern w:val="2"/>
          <w:sz w:val="21"/>
          <w:u w:val="single"/>
        </w:rPr>
      </w:pPr>
      <w:r w:rsidRPr="00453C95">
        <w:rPr>
          <w:kern w:val="2"/>
          <w:sz w:val="21"/>
          <w:u w:val="single"/>
        </w:rPr>
        <w:t>Re-</w:t>
      </w:r>
      <w:proofErr w:type="spellStart"/>
      <w:r w:rsidRPr="00453C95">
        <w:rPr>
          <w:kern w:val="2"/>
          <w:sz w:val="21"/>
          <w:u w:val="single"/>
        </w:rPr>
        <w:t>Synchronisation</w:t>
      </w:r>
      <w:proofErr w:type="spellEnd"/>
      <w:r w:rsidRPr="00453C95">
        <w:rPr>
          <w:kern w:val="2"/>
          <w:sz w:val="21"/>
          <w:u w:val="single"/>
        </w:rPr>
        <w:t xml:space="preserve"> Signal</w:t>
      </w:r>
    </w:p>
    <w:p w14:paraId="217AF7FF" w14:textId="77777777" w:rsidR="005579EF" w:rsidRPr="00453C95" w:rsidRDefault="005579EF" w:rsidP="005579EF">
      <w:pPr>
        <w:spacing w:before="120" w:after="120" w:line="240" w:lineRule="auto"/>
        <w:rPr>
          <w:b/>
          <w:kern w:val="2"/>
          <w:sz w:val="21"/>
        </w:rPr>
      </w:pPr>
      <w:r w:rsidRPr="00453C95">
        <w:rPr>
          <w:b/>
          <w:kern w:val="2"/>
          <w:sz w:val="21"/>
        </w:rPr>
        <w:t xml:space="preserve">Proposal </w:t>
      </w:r>
      <w:r w:rsidRPr="00453C95">
        <w:rPr>
          <w:b/>
          <w:kern w:val="2"/>
          <w:sz w:val="21"/>
        </w:rPr>
        <w:fldChar w:fldCharType="begin"/>
      </w:r>
      <w:r w:rsidRPr="00453C95">
        <w:rPr>
          <w:b/>
          <w:kern w:val="2"/>
          <w:sz w:val="21"/>
        </w:rPr>
        <w:instrText xml:space="preserve"> SEQ Proposal \* ARABIC </w:instrText>
      </w:r>
      <w:r w:rsidRPr="00453C95">
        <w:rPr>
          <w:b/>
          <w:kern w:val="2"/>
          <w:sz w:val="21"/>
        </w:rPr>
        <w:fldChar w:fldCharType="separate"/>
      </w:r>
      <w:r w:rsidRPr="00453C95">
        <w:rPr>
          <w:b/>
          <w:noProof/>
          <w:kern w:val="2"/>
          <w:sz w:val="21"/>
        </w:rPr>
        <w:t>11</w:t>
      </w:r>
      <w:r w:rsidRPr="00453C95">
        <w:rPr>
          <w:b/>
          <w:kern w:val="2"/>
          <w:sz w:val="21"/>
        </w:rPr>
        <w:fldChar w:fldCharType="end"/>
      </w:r>
      <w:r w:rsidRPr="00453C95">
        <w:rPr>
          <w:b/>
          <w:kern w:val="2"/>
          <w:sz w:val="21"/>
        </w:rPr>
        <w:t>:</w:t>
      </w:r>
      <w:r w:rsidRPr="00453C95">
        <w:rPr>
          <w:b/>
          <w:kern w:val="2"/>
          <w:sz w:val="21"/>
        </w:rPr>
        <w:tab/>
        <w:t>Consider the feasibility of using the LP-WUS to support/assist re-synchronization or time/frequency tracking.</w:t>
      </w:r>
    </w:p>
    <w:p w14:paraId="0588C0C4" w14:textId="77777777" w:rsidR="005579EF" w:rsidRPr="00453C95" w:rsidRDefault="005579EF" w:rsidP="005579EF">
      <w:pPr>
        <w:spacing w:after="0" w:line="240" w:lineRule="auto"/>
        <w:rPr>
          <w:kern w:val="2"/>
          <w:sz w:val="21"/>
        </w:rPr>
      </w:pPr>
    </w:p>
    <w:p w14:paraId="6A57CB7C" w14:textId="77777777" w:rsidR="005579EF" w:rsidRPr="00453C95" w:rsidRDefault="005579EF" w:rsidP="005579EF">
      <w:pPr>
        <w:spacing w:after="0" w:line="240" w:lineRule="auto"/>
        <w:rPr>
          <w:kern w:val="2"/>
          <w:sz w:val="21"/>
          <w:u w:val="single"/>
        </w:rPr>
      </w:pPr>
      <w:r w:rsidRPr="00453C95">
        <w:rPr>
          <w:kern w:val="2"/>
          <w:sz w:val="21"/>
          <w:u w:val="single"/>
        </w:rPr>
        <w:t>Beacon style signal</w:t>
      </w:r>
    </w:p>
    <w:p w14:paraId="45263B4C" w14:textId="77777777" w:rsidR="005579EF" w:rsidRPr="00453C95" w:rsidRDefault="005579EF" w:rsidP="005579EF">
      <w:pPr>
        <w:spacing w:before="120" w:after="120" w:line="240" w:lineRule="auto"/>
        <w:rPr>
          <w:b/>
          <w:kern w:val="2"/>
          <w:sz w:val="21"/>
        </w:rPr>
      </w:pPr>
      <w:r w:rsidRPr="00453C95">
        <w:rPr>
          <w:b/>
          <w:kern w:val="2"/>
          <w:sz w:val="21"/>
        </w:rPr>
        <w:t xml:space="preserve">Proposal </w:t>
      </w:r>
      <w:r w:rsidRPr="00453C95">
        <w:rPr>
          <w:b/>
          <w:kern w:val="2"/>
          <w:sz w:val="21"/>
        </w:rPr>
        <w:fldChar w:fldCharType="begin"/>
      </w:r>
      <w:r w:rsidRPr="00453C95">
        <w:rPr>
          <w:b/>
          <w:kern w:val="2"/>
          <w:sz w:val="21"/>
        </w:rPr>
        <w:instrText xml:space="preserve"> SEQ Proposal \* ARABIC </w:instrText>
      </w:r>
      <w:r w:rsidRPr="00453C95">
        <w:rPr>
          <w:b/>
          <w:kern w:val="2"/>
          <w:sz w:val="21"/>
        </w:rPr>
        <w:fldChar w:fldCharType="separate"/>
      </w:r>
      <w:r w:rsidRPr="00453C95">
        <w:rPr>
          <w:b/>
          <w:noProof/>
          <w:kern w:val="2"/>
          <w:sz w:val="21"/>
        </w:rPr>
        <w:t>12</w:t>
      </w:r>
      <w:r w:rsidRPr="00453C95">
        <w:rPr>
          <w:b/>
          <w:kern w:val="2"/>
          <w:sz w:val="21"/>
        </w:rPr>
        <w:fldChar w:fldCharType="end"/>
      </w:r>
      <w:r w:rsidRPr="00453C95">
        <w:rPr>
          <w:b/>
          <w:kern w:val="2"/>
          <w:sz w:val="21"/>
        </w:rPr>
        <w:t>:</w:t>
      </w:r>
      <w:r w:rsidRPr="00453C95">
        <w:rPr>
          <w:b/>
          <w:kern w:val="2"/>
          <w:sz w:val="21"/>
        </w:rPr>
        <w:tab/>
        <w:t>Consider the feasibility of using the LP-WUS to support coverage determination.</w:t>
      </w:r>
    </w:p>
    <w:p w14:paraId="66BDB7FC" w14:textId="77777777" w:rsidR="005579EF" w:rsidRPr="00453C95" w:rsidRDefault="005579EF" w:rsidP="005579EF">
      <w:pPr>
        <w:spacing w:after="0" w:line="240" w:lineRule="auto"/>
        <w:rPr>
          <w:kern w:val="2"/>
          <w:sz w:val="21"/>
        </w:rPr>
      </w:pPr>
    </w:p>
    <w:p w14:paraId="17483589" w14:textId="77777777" w:rsidR="005579EF" w:rsidRPr="00453C95" w:rsidRDefault="005579EF" w:rsidP="005579EF">
      <w:pPr>
        <w:spacing w:after="0" w:line="240" w:lineRule="auto"/>
        <w:rPr>
          <w:kern w:val="2"/>
          <w:sz w:val="21"/>
          <w:u w:val="single"/>
        </w:rPr>
      </w:pPr>
      <w:r w:rsidRPr="00453C95">
        <w:rPr>
          <w:kern w:val="2"/>
          <w:sz w:val="21"/>
          <w:u w:val="single"/>
        </w:rPr>
        <w:t>Paging procedure</w:t>
      </w:r>
    </w:p>
    <w:p w14:paraId="483A8D54" w14:textId="77777777" w:rsidR="005579EF" w:rsidRPr="00453C95" w:rsidRDefault="005579EF" w:rsidP="005579EF">
      <w:pPr>
        <w:spacing w:before="120" w:after="120" w:line="240" w:lineRule="auto"/>
        <w:rPr>
          <w:rFonts w:cs="Arial"/>
          <w:b/>
          <w:kern w:val="2"/>
          <w:sz w:val="21"/>
        </w:rPr>
      </w:pPr>
      <w:r w:rsidRPr="00453C95">
        <w:rPr>
          <w:b/>
          <w:kern w:val="2"/>
          <w:sz w:val="21"/>
        </w:rPr>
        <w:t xml:space="preserve">Proposal </w:t>
      </w:r>
      <w:r w:rsidRPr="00453C95">
        <w:rPr>
          <w:b/>
          <w:kern w:val="2"/>
          <w:sz w:val="21"/>
        </w:rPr>
        <w:fldChar w:fldCharType="begin"/>
      </w:r>
      <w:r w:rsidRPr="00453C95">
        <w:rPr>
          <w:b/>
          <w:kern w:val="2"/>
          <w:sz w:val="21"/>
        </w:rPr>
        <w:instrText xml:space="preserve"> SEQ Proposal \* ARABIC </w:instrText>
      </w:r>
      <w:r w:rsidRPr="00453C95">
        <w:rPr>
          <w:b/>
          <w:kern w:val="2"/>
          <w:sz w:val="21"/>
        </w:rPr>
        <w:fldChar w:fldCharType="separate"/>
      </w:r>
      <w:r w:rsidRPr="00453C95">
        <w:rPr>
          <w:b/>
          <w:noProof/>
          <w:kern w:val="2"/>
          <w:sz w:val="21"/>
        </w:rPr>
        <w:t>13</w:t>
      </w:r>
      <w:r w:rsidRPr="00453C95">
        <w:rPr>
          <w:b/>
          <w:kern w:val="2"/>
          <w:sz w:val="21"/>
        </w:rPr>
        <w:fldChar w:fldCharType="end"/>
      </w:r>
      <w:r w:rsidRPr="00453C95">
        <w:rPr>
          <w:b/>
          <w:kern w:val="2"/>
          <w:sz w:val="21"/>
        </w:rPr>
        <w:t>:</w:t>
      </w:r>
      <w:r w:rsidRPr="00453C95">
        <w:rPr>
          <w:b/>
          <w:kern w:val="2"/>
          <w:sz w:val="21"/>
        </w:rPr>
        <w:tab/>
        <w:t>Consider the feasibility of different paging procedures for LP-WUS.</w:t>
      </w:r>
    </w:p>
    <w:p w14:paraId="094CB113" w14:textId="77777777" w:rsidR="005579EF" w:rsidRPr="005F2136" w:rsidRDefault="005579EF" w:rsidP="005579EF">
      <w:pPr>
        <w:spacing w:before="120" w:after="120" w:line="240" w:lineRule="auto"/>
        <w:rPr>
          <w:b/>
          <w:kern w:val="2"/>
          <w:sz w:val="21"/>
        </w:rPr>
      </w:pPr>
    </w:p>
    <w:p w14:paraId="5E31EC69" w14:textId="77777777" w:rsidR="005579EF" w:rsidRPr="004A5182" w:rsidRDefault="005579EF" w:rsidP="00F51F0B">
      <w:pPr>
        <w:pStyle w:val="aff6"/>
        <w:widowControl w:val="0"/>
        <w:numPr>
          <w:ilvl w:val="0"/>
          <w:numId w:val="73"/>
        </w:numPr>
        <w:spacing w:after="160"/>
        <w:contextualSpacing/>
        <w:jc w:val="both"/>
      </w:pPr>
      <w:r w:rsidRPr="00B970F8">
        <w:rPr>
          <w:b/>
        </w:rPr>
        <w:t xml:space="preserve">CATT: </w:t>
      </w:r>
      <w:r w:rsidRPr="00B970F8">
        <w:t xml:space="preserve"> </w:t>
      </w:r>
      <w:r>
        <w:t xml:space="preserve">38.802+38.840 simulation assumptions; </w:t>
      </w:r>
      <w:r w:rsidRPr="004A5182">
        <w:rPr>
          <w:rFonts w:eastAsia="宋体"/>
          <w:bCs/>
        </w:rPr>
        <w:t>continuously or with duty-cycle of LP-WUR monitoring.</w:t>
      </w:r>
    </w:p>
    <w:p w14:paraId="3C474F10" w14:textId="77777777" w:rsidR="005579EF" w:rsidRPr="00B970F8" w:rsidRDefault="005579EF" w:rsidP="005579EF">
      <w:pPr>
        <w:spacing w:line="240" w:lineRule="auto"/>
        <w:rPr>
          <w:rFonts w:eastAsia="Malgun Gothic"/>
          <w:b/>
          <w:lang w:val="en-GB"/>
        </w:rPr>
      </w:pPr>
      <w:r w:rsidRPr="00B970F8">
        <w:rPr>
          <w:rFonts w:eastAsia="Malgun Gothic"/>
          <w:b/>
          <w:lang w:val="en-GB"/>
        </w:rPr>
        <w:t xml:space="preserve">System level simulation assumptions: </w:t>
      </w:r>
      <w:r>
        <w:rPr>
          <w:rFonts w:eastAsia="Malgun Gothic"/>
          <w:b/>
          <w:lang w:val="en-GB"/>
        </w:rPr>
        <w:t>38.802</w:t>
      </w:r>
    </w:p>
    <w:p w14:paraId="16B0E744" w14:textId="77777777" w:rsidR="005579EF" w:rsidRPr="00B970F8" w:rsidRDefault="005579EF" w:rsidP="005579EF">
      <w:pPr>
        <w:spacing w:line="240" w:lineRule="auto"/>
        <w:rPr>
          <w:rFonts w:eastAsia="Malgun Gothic"/>
          <w:b/>
          <w:lang w:val="en-GB"/>
        </w:rPr>
      </w:pPr>
      <w:r w:rsidRPr="00B970F8">
        <w:rPr>
          <w:rFonts w:eastAsia="Malgun Gothic"/>
          <w:b/>
          <w:lang w:val="en-GB"/>
        </w:rPr>
        <w:t>Traffic model used for the low-power wakeup receiver</w:t>
      </w:r>
    </w:p>
    <w:p w14:paraId="1BA4D600" w14:textId="77777777" w:rsidR="005579EF" w:rsidRPr="00B970F8" w:rsidRDefault="005579EF" w:rsidP="005579EF">
      <w:pPr>
        <w:keepNext/>
        <w:jc w:val="center"/>
        <w:rPr>
          <w:rFonts w:eastAsia="Times New Roman"/>
          <w:b/>
          <w:bCs/>
          <w:lang w:val="en-GB"/>
        </w:rPr>
      </w:pPr>
      <w:bookmarkStart w:id="43" w:name="_Ref115003804"/>
      <w:r w:rsidRPr="00B970F8">
        <w:rPr>
          <w:rFonts w:eastAsia="Times New Roman"/>
          <w:b/>
          <w:bCs/>
          <w:lang w:val="en-GB"/>
        </w:rPr>
        <w:lastRenderedPageBreak/>
        <w:t xml:space="preserve">Table </w:t>
      </w:r>
      <w:r w:rsidRPr="00B970F8">
        <w:rPr>
          <w:rFonts w:eastAsia="Times New Roman"/>
          <w:b/>
          <w:bCs/>
          <w:lang w:val="en-GB"/>
        </w:rPr>
        <w:fldChar w:fldCharType="begin"/>
      </w:r>
      <w:r w:rsidRPr="00B970F8">
        <w:rPr>
          <w:rFonts w:eastAsia="Times New Roman"/>
          <w:b/>
          <w:bCs/>
          <w:lang w:val="en-GB"/>
        </w:rPr>
        <w:instrText xml:space="preserve"> SEQ Table \* ARABIC </w:instrText>
      </w:r>
      <w:r w:rsidRPr="00B970F8">
        <w:rPr>
          <w:rFonts w:eastAsia="Times New Roman"/>
          <w:b/>
          <w:bCs/>
          <w:lang w:val="en-GB"/>
        </w:rPr>
        <w:fldChar w:fldCharType="separate"/>
      </w:r>
      <w:r w:rsidRPr="00B970F8">
        <w:rPr>
          <w:rFonts w:eastAsia="Times New Roman"/>
          <w:b/>
          <w:bCs/>
          <w:noProof/>
          <w:lang w:val="en-GB"/>
        </w:rPr>
        <w:t>5</w:t>
      </w:r>
      <w:r w:rsidRPr="00B970F8">
        <w:rPr>
          <w:rFonts w:eastAsia="Times New Roman"/>
          <w:b/>
          <w:bCs/>
          <w:lang w:val="en-GB"/>
        </w:rPr>
        <w:fldChar w:fldCharType="end"/>
      </w:r>
      <w:bookmarkEnd w:id="43"/>
      <w:r w:rsidRPr="00B970F8">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5579EF" w:rsidRPr="00B970F8" w14:paraId="38B35314"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hideMark/>
          </w:tcPr>
          <w:p w14:paraId="1DB27D9E" w14:textId="77777777" w:rsidR="005579EF" w:rsidRPr="00B970F8" w:rsidRDefault="005579EF" w:rsidP="008C2F8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14:paraId="6389D20A" w14:textId="77777777" w:rsidR="005579EF" w:rsidRPr="00B970F8" w:rsidRDefault="005579EF" w:rsidP="008C2F86">
            <w:pPr>
              <w:keepNext/>
              <w:keepLines/>
              <w:spacing w:after="0" w:line="240" w:lineRule="auto"/>
              <w:jc w:val="center"/>
              <w:rPr>
                <w:rFonts w:eastAsia="Malgun Gothic"/>
                <w:b/>
                <w:lang w:val="en-GB"/>
              </w:rPr>
            </w:pPr>
            <w:r w:rsidRPr="00B970F8">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394BB9F3" w14:textId="77777777" w:rsidR="005579EF" w:rsidRPr="00B970F8" w:rsidRDefault="005579EF" w:rsidP="008C2F86">
            <w:pPr>
              <w:keepNext/>
              <w:keepLines/>
              <w:spacing w:after="0" w:line="240" w:lineRule="auto"/>
              <w:jc w:val="center"/>
              <w:rPr>
                <w:rFonts w:eastAsia="Malgun Gothic"/>
                <w:b/>
                <w:lang w:val="en-GB"/>
              </w:rPr>
            </w:pPr>
            <w:r w:rsidRPr="00B970F8">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hideMark/>
          </w:tcPr>
          <w:p w14:paraId="292983D5" w14:textId="77777777" w:rsidR="005579EF" w:rsidRPr="00B970F8" w:rsidRDefault="005579EF" w:rsidP="008C2F86">
            <w:pPr>
              <w:keepNext/>
              <w:keepLines/>
              <w:spacing w:after="0" w:line="240" w:lineRule="auto"/>
              <w:jc w:val="center"/>
              <w:rPr>
                <w:rFonts w:eastAsia="Malgun Gothic"/>
                <w:b/>
                <w:lang w:val="en-GB"/>
              </w:rPr>
            </w:pPr>
            <w:r w:rsidRPr="00B970F8">
              <w:rPr>
                <w:rFonts w:eastAsia="Malgun Gothic"/>
                <w:b/>
                <w:lang w:val="en-GB"/>
              </w:rPr>
              <w:t>VoIP</w:t>
            </w:r>
          </w:p>
        </w:tc>
      </w:tr>
      <w:tr w:rsidR="005579EF" w:rsidRPr="00B970F8" w14:paraId="5178F6DF"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tcPr>
          <w:p w14:paraId="5286F1CB"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DF6D62F"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1838FF5"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367D66" w14:textId="77777777" w:rsidR="005579EF" w:rsidRPr="00B970F8" w:rsidRDefault="005579EF" w:rsidP="008C2F86">
            <w:pPr>
              <w:spacing w:after="120"/>
              <w:jc w:val="center"/>
              <w:rPr>
                <w:lang w:val="en-GB"/>
              </w:rPr>
            </w:pPr>
            <w:r w:rsidRPr="00B970F8">
              <w:rPr>
                <w:lang w:val="en-GB"/>
              </w:rPr>
              <w:t xml:space="preserve">40 bytes payload (AMR12.2 kbps) with inter-arrival time of 20 </w:t>
            </w:r>
            <w:proofErr w:type="spellStart"/>
            <w:r w:rsidRPr="00B970F8">
              <w:rPr>
                <w:lang w:val="en-GB"/>
              </w:rPr>
              <w:t>ms</w:t>
            </w:r>
            <w:proofErr w:type="spellEnd"/>
          </w:p>
          <w:p w14:paraId="78759242" w14:textId="77777777" w:rsidR="005579EF" w:rsidRPr="00B970F8" w:rsidRDefault="005579EF" w:rsidP="008C2F86">
            <w:pPr>
              <w:spacing w:after="120"/>
              <w:jc w:val="center"/>
              <w:rPr>
                <w:lang w:val="en-GB"/>
              </w:rPr>
            </w:pPr>
            <w:r w:rsidRPr="00B970F8">
              <w:rPr>
                <w:lang w:val="en-GB"/>
              </w:rPr>
              <w:t>50% activity factor;</w:t>
            </w:r>
          </w:p>
        </w:tc>
      </w:tr>
      <w:tr w:rsidR="005579EF" w:rsidRPr="00B970F8" w14:paraId="7F75661A"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tcPr>
          <w:p w14:paraId="28A39D75"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7DC602E"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C6293E9"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7CD12B41" w14:textId="77777777" w:rsidR="005579EF" w:rsidRPr="00B970F8" w:rsidRDefault="005579EF" w:rsidP="008C2F86">
            <w:pPr>
              <w:keepNext/>
              <w:keepLines/>
              <w:spacing w:after="0" w:line="240" w:lineRule="auto"/>
              <w:jc w:val="center"/>
              <w:rPr>
                <w:rFonts w:eastAsia="Malgun Gothic"/>
                <w:lang w:val="en-GB"/>
              </w:rPr>
            </w:pPr>
          </w:p>
        </w:tc>
      </w:tr>
      <w:tr w:rsidR="005579EF" w:rsidRPr="00B970F8" w14:paraId="4FAFEE76"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hideMark/>
          </w:tcPr>
          <w:p w14:paraId="55DAFFA3"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14:paraId="4D8DE45C"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200 </w:t>
            </w:r>
            <w:proofErr w:type="spellStart"/>
            <w:r w:rsidRPr="00B970F8">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577E7696"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8382D" w14:textId="77777777" w:rsidR="005579EF" w:rsidRPr="00B970F8" w:rsidRDefault="005579EF" w:rsidP="008C2F86">
            <w:pPr>
              <w:keepNext/>
              <w:keepLines/>
              <w:spacing w:after="0" w:line="240" w:lineRule="auto"/>
              <w:jc w:val="center"/>
              <w:rPr>
                <w:rFonts w:eastAsia="Times New Roman"/>
                <w:lang w:val="en-GB" w:eastAsia="en-GB"/>
              </w:rPr>
            </w:pPr>
          </w:p>
        </w:tc>
      </w:tr>
      <w:tr w:rsidR="005579EF" w:rsidRPr="00B970F8" w14:paraId="7E400D61"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hideMark/>
          </w:tcPr>
          <w:p w14:paraId="2B5C1616"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14:paraId="06C80F14"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Period = 160 </w:t>
            </w:r>
            <w:proofErr w:type="spellStart"/>
            <w:r w:rsidRPr="00B970F8">
              <w:rPr>
                <w:rFonts w:eastAsia="Malgun Gothic"/>
                <w:lang w:val="en-GB"/>
              </w:rPr>
              <w:t>ms</w:t>
            </w:r>
            <w:proofErr w:type="spellEnd"/>
          </w:p>
          <w:p w14:paraId="43F737E0"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Inactivity timer = 100 </w:t>
            </w:r>
            <w:proofErr w:type="spellStart"/>
            <w:r w:rsidRPr="00B970F8">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7E275C65"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Period = 320 </w:t>
            </w:r>
            <w:proofErr w:type="spellStart"/>
            <w:r w:rsidRPr="00B970F8">
              <w:rPr>
                <w:rFonts w:eastAsia="Malgun Gothic"/>
                <w:lang w:val="en-GB"/>
              </w:rPr>
              <w:t>ms</w:t>
            </w:r>
            <w:proofErr w:type="spellEnd"/>
          </w:p>
          <w:p w14:paraId="47108E98"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Inactivity timer = 80 </w:t>
            </w:r>
            <w:proofErr w:type="spellStart"/>
            <w:r w:rsidRPr="00B970F8">
              <w:rPr>
                <w:rFonts w:eastAsia="Malgun Gothic"/>
                <w:lang w:val="en-GB"/>
              </w:rPr>
              <w:t>ms</w:t>
            </w:r>
            <w:proofErr w:type="spellEnd"/>
          </w:p>
          <w:p w14:paraId="613B3974" w14:textId="77777777" w:rsidR="005579EF" w:rsidRPr="00B970F8" w:rsidRDefault="005579EF" w:rsidP="008C2F8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hideMark/>
          </w:tcPr>
          <w:p w14:paraId="381807FC"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Period = 40 </w:t>
            </w:r>
            <w:proofErr w:type="spellStart"/>
            <w:r w:rsidRPr="00B970F8">
              <w:rPr>
                <w:rFonts w:eastAsia="Malgun Gothic"/>
                <w:lang w:val="en-GB"/>
              </w:rPr>
              <w:t>ms</w:t>
            </w:r>
            <w:proofErr w:type="spellEnd"/>
          </w:p>
          <w:p w14:paraId="0CF71728"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Inactivity timer = 10 </w:t>
            </w:r>
            <w:proofErr w:type="spellStart"/>
            <w:r w:rsidRPr="00B970F8">
              <w:rPr>
                <w:rFonts w:eastAsia="Malgun Gothic"/>
                <w:lang w:val="en-GB"/>
              </w:rPr>
              <w:t>ms</w:t>
            </w:r>
            <w:proofErr w:type="spellEnd"/>
          </w:p>
        </w:tc>
      </w:tr>
    </w:tbl>
    <w:p w14:paraId="7A4E36C0" w14:textId="77777777" w:rsidR="005579EF" w:rsidRPr="00B970F8" w:rsidRDefault="005579EF" w:rsidP="005579EF">
      <w:pPr>
        <w:keepLines/>
        <w:spacing w:line="240" w:lineRule="auto"/>
        <w:ind w:left="1135" w:hanging="851"/>
        <w:rPr>
          <w:rFonts w:eastAsia="Malgun Gothic"/>
          <w:lang w:val="en-GB"/>
        </w:rPr>
      </w:pPr>
      <w:r w:rsidRPr="00B970F8">
        <w:rPr>
          <w:rFonts w:eastAsia="Malgun Gothic"/>
          <w:lang w:val="en-GB"/>
        </w:rPr>
        <w:t>Note:</w:t>
      </w:r>
      <w:r w:rsidRPr="00B970F8">
        <w:rPr>
          <w:rFonts w:eastAsia="Malgun Gothic"/>
          <w:lang w:val="en-GB"/>
        </w:rPr>
        <w:tab/>
        <w:t>For ON duration setting, following reference DRX configurations as previously agreed.</w:t>
      </w:r>
    </w:p>
    <w:p w14:paraId="25974EF9" w14:textId="77777777" w:rsidR="005579EF" w:rsidRPr="00B970F8" w:rsidRDefault="005579EF" w:rsidP="005579EF">
      <w:pPr>
        <w:spacing w:line="240" w:lineRule="auto"/>
        <w:rPr>
          <w:rFonts w:eastAsia="Malgun Gothic"/>
          <w:b/>
          <w:lang w:val="en-GB"/>
        </w:rPr>
      </w:pPr>
      <w:r w:rsidRPr="00B970F8">
        <w:rPr>
          <w:rFonts w:eastAsia="Malgun Gothic"/>
          <w:b/>
          <w:lang w:val="en-GB"/>
        </w:rPr>
        <w:t>System Configurations:</w:t>
      </w:r>
    </w:p>
    <w:p w14:paraId="38BD7D99" w14:textId="77777777" w:rsidR="005579EF" w:rsidRPr="00B970F8" w:rsidRDefault="005579EF" w:rsidP="005579EF">
      <w:pPr>
        <w:keepNext/>
        <w:jc w:val="center"/>
        <w:rPr>
          <w:rFonts w:eastAsia="Times New Roman"/>
          <w:b/>
          <w:bCs/>
          <w:lang w:val="en-GB"/>
        </w:rPr>
      </w:pPr>
      <w:bookmarkStart w:id="44" w:name="_Ref115003843"/>
      <w:r w:rsidRPr="00B970F8">
        <w:rPr>
          <w:rFonts w:eastAsia="Times New Roman"/>
          <w:b/>
          <w:bCs/>
          <w:lang w:val="en-GB"/>
        </w:rPr>
        <w:t xml:space="preserve">Table </w:t>
      </w:r>
      <w:r w:rsidRPr="00B970F8">
        <w:rPr>
          <w:rFonts w:eastAsia="Times New Roman"/>
          <w:b/>
          <w:bCs/>
          <w:lang w:val="en-GB"/>
        </w:rPr>
        <w:fldChar w:fldCharType="begin"/>
      </w:r>
      <w:r w:rsidRPr="00B970F8">
        <w:rPr>
          <w:rFonts w:eastAsia="Times New Roman"/>
          <w:b/>
          <w:bCs/>
          <w:lang w:val="en-GB"/>
        </w:rPr>
        <w:instrText xml:space="preserve"> SEQ Table \* ARABIC </w:instrText>
      </w:r>
      <w:r w:rsidRPr="00B970F8">
        <w:rPr>
          <w:rFonts w:eastAsia="Times New Roman"/>
          <w:b/>
          <w:bCs/>
          <w:lang w:val="en-GB"/>
        </w:rPr>
        <w:fldChar w:fldCharType="separate"/>
      </w:r>
      <w:r w:rsidRPr="00B970F8">
        <w:rPr>
          <w:rFonts w:eastAsia="Times New Roman"/>
          <w:b/>
          <w:bCs/>
          <w:noProof/>
          <w:lang w:val="en-GB"/>
        </w:rPr>
        <w:t>6</w:t>
      </w:r>
      <w:r w:rsidRPr="00B970F8">
        <w:rPr>
          <w:rFonts w:eastAsia="Times New Roman"/>
          <w:b/>
          <w:bCs/>
          <w:lang w:val="en-GB"/>
        </w:rPr>
        <w:fldChar w:fldCharType="end"/>
      </w:r>
      <w:bookmarkEnd w:id="44"/>
      <w:r w:rsidRPr="00B970F8">
        <w:rPr>
          <w:rFonts w:eastAsia="Times New Roman"/>
          <w:b/>
          <w:bCs/>
          <w:lang w:val="en-GB"/>
        </w:rPr>
        <w:t>:  Reference DRX configuration for the evaluation of LP-WUR</w:t>
      </w:r>
    </w:p>
    <w:tbl>
      <w:tblPr>
        <w:tblStyle w:val="27"/>
        <w:tblW w:w="0" w:type="auto"/>
        <w:jc w:val="center"/>
        <w:tblLook w:val="04A0" w:firstRow="1" w:lastRow="0" w:firstColumn="1" w:lastColumn="0" w:noHBand="0" w:noVBand="1"/>
      </w:tblPr>
      <w:tblGrid>
        <w:gridCol w:w="1294"/>
        <w:gridCol w:w="2571"/>
        <w:gridCol w:w="2880"/>
        <w:gridCol w:w="2886"/>
      </w:tblGrid>
      <w:tr w:rsidR="005579EF" w:rsidRPr="00B970F8" w14:paraId="5604D5C9" w14:textId="77777777" w:rsidTr="008C2F86">
        <w:trPr>
          <w:jc w:val="center"/>
        </w:trPr>
        <w:tc>
          <w:tcPr>
            <w:tcW w:w="1294" w:type="dxa"/>
            <w:vMerge w:val="restart"/>
            <w:vAlign w:val="center"/>
          </w:tcPr>
          <w:p w14:paraId="588839F0" w14:textId="77777777" w:rsidR="005579EF" w:rsidRPr="00B970F8" w:rsidRDefault="005579EF" w:rsidP="008C2F86">
            <w:pPr>
              <w:spacing w:after="0"/>
              <w:rPr>
                <w:b/>
                <w:lang w:val="en-GB"/>
              </w:rPr>
            </w:pPr>
            <w:r w:rsidRPr="00B970F8">
              <w:rPr>
                <w:rFonts w:hint="eastAsia"/>
                <w:b/>
                <w:lang w:val="en-GB"/>
              </w:rPr>
              <w:t>Parameter</w:t>
            </w:r>
          </w:p>
        </w:tc>
        <w:tc>
          <w:tcPr>
            <w:tcW w:w="8337" w:type="dxa"/>
            <w:gridSpan w:val="3"/>
          </w:tcPr>
          <w:p w14:paraId="7D23807A" w14:textId="77777777" w:rsidR="005579EF" w:rsidRPr="00B970F8" w:rsidRDefault="005579EF" w:rsidP="008C2F86">
            <w:pPr>
              <w:tabs>
                <w:tab w:val="left" w:pos="425"/>
              </w:tabs>
              <w:spacing w:after="0"/>
              <w:jc w:val="center"/>
              <w:rPr>
                <w:b/>
                <w:lang w:val="en-GB"/>
              </w:rPr>
            </w:pPr>
            <w:r w:rsidRPr="00B970F8">
              <w:rPr>
                <w:b/>
                <w:lang w:val="en-GB"/>
              </w:rPr>
              <w:t>C</w:t>
            </w:r>
            <w:r w:rsidRPr="00B970F8">
              <w:rPr>
                <w:rFonts w:hint="eastAsia"/>
                <w:b/>
                <w:lang w:val="en-GB"/>
              </w:rPr>
              <w:t>onfiguration</w:t>
            </w:r>
          </w:p>
        </w:tc>
      </w:tr>
      <w:tr w:rsidR="005579EF" w:rsidRPr="00B970F8" w14:paraId="62D4437F" w14:textId="77777777" w:rsidTr="008C2F86">
        <w:trPr>
          <w:jc w:val="center"/>
        </w:trPr>
        <w:tc>
          <w:tcPr>
            <w:tcW w:w="1294" w:type="dxa"/>
            <w:vMerge/>
            <w:vAlign w:val="center"/>
          </w:tcPr>
          <w:p w14:paraId="128A5777" w14:textId="77777777" w:rsidR="005579EF" w:rsidRPr="00B970F8" w:rsidRDefault="005579EF" w:rsidP="008C2F86">
            <w:pPr>
              <w:spacing w:after="0"/>
              <w:rPr>
                <w:lang w:val="en-GB"/>
              </w:rPr>
            </w:pPr>
          </w:p>
        </w:tc>
        <w:tc>
          <w:tcPr>
            <w:tcW w:w="2571" w:type="dxa"/>
          </w:tcPr>
          <w:p w14:paraId="604A22BB"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DRX Cycle</w:t>
            </w:r>
          </w:p>
        </w:tc>
        <w:tc>
          <w:tcPr>
            <w:tcW w:w="2880" w:type="dxa"/>
          </w:tcPr>
          <w:p w14:paraId="17234A1C"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On duration</w:t>
            </w:r>
          </w:p>
        </w:tc>
        <w:tc>
          <w:tcPr>
            <w:tcW w:w="2886" w:type="dxa"/>
          </w:tcPr>
          <w:p w14:paraId="3FDED669"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Inactivity Timer</w:t>
            </w:r>
          </w:p>
        </w:tc>
      </w:tr>
      <w:tr w:rsidR="005579EF" w:rsidRPr="00B970F8" w14:paraId="049AA617" w14:textId="77777777" w:rsidTr="008C2F86">
        <w:trPr>
          <w:jc w:val="center"/>
        </w:trPr>
        <w:tc>
          <w:tcPr>
            <w:tcW w:w="1294" w:type="dxa"/>
            <w:vMerge w:val="restart"/>
            <w:vAlign w:val="center"/>
          </w:tcPr>
          <w:p w14:paraId="042E58AD" w14:textId="77777777" w:rsidR="005579EF" w:rsidRPr="00B970F8" w:rsidRDefault="005579EF" w:rsidP="008C2F86">
            <w:pPr>
              <w:spacing w:after="0"/>
              <w:jc w:val="center"/>
              <w:rPr>
                <w:lang w:val="en-GB"/>
              </w:rPr>
            </w:pPr>
            <w:r w:rsidRPr="00B970F8">
              <w:rPr>
                <w:rFonts w:hint="eastAsia"/>
                <w:lang w:val="en-GB"/>
              </w:rPr>
              <w:t xml:space="preserve">DRX </w:t>
            </w:r>
            <w:r w:rsidRPr="00B970F8">
              <w:rPr>
                <w:lang w:val="en-GB"/>
              </w:rPr>
              <w:t>configuration</w:t>
            </w:r>
          </w:p>
        </w:tc>
        <w:tc>
          <w:tcPr>
            <w:tcW w:w="2571" w:type="dxa"/>
          </w:tcPr>
          <w:p w14:paraId="010C89CB"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320msec</w:t>
            </w:r>
          </w:p>
        </w:tc>
        <w:tc>
          <w:tcPr>
            <w:tcW w:w="2880" w:type="dxa"/>
          </w:tcPr>
          <w:p w14:paraId="590ED2EA"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 xml:space="preserve">FR1: 10 </w:t>
            </w:r>
            <w:proofErr w:type="spellStart"/>
            <w:r w:rsidRPr="00B970F8">
              <w:rPr>
                <w:rFonts w:eastAsia="Times New Roman"/>
                <w:lang w:val="en-GB"/>
              </w:rPr>
              <w:t>msec</w:t>
            </w:r>
            <w:proofErr w:type="spellEnd"/>
          </w:p>
          <w:p w14:paraId="28BE2E42" w14:textId="77777777" w:rsidR="005579EF" w:rsidRPr="00B970F8" w:rsidRDefault="005579EF" w:rsidP="008C2F86">
            <w:pPr>
              <w:spacing w:after="0"/>
              <w:jc w:val="center"/>
              <w:rPr>
                <w:rFonts w:eastAsia="Times New Roman"/>
                <w:lang w:val="en-GB"/>
              </w:rPr>
            </w:pPr>
            <w:r w:rsidRPr="00B970F8">
              <w:rPr>
                <w:rFonts w:eastAsia="Times New Roman"/>
                <w:lang w:val="en-GB"/>
              </w:rPr>
              <w:t xml:space="preserve">FR2: 5 </w:t>
            </w:r>
            <w:proofErr w:type="spellStart"/>
            <w:r w:rsidRPr="00B970F8">
              <w:rPr>
                <w:rFonts w:eastAsia="Times New Roman"/>
                <w:lang w:val="en-GB"/>
              </w:rPr>
              <w:t>msec</w:t>
            </w:r>
            <w:proofErr w:type="spellEnd"/>
          </w:p>
        </w:tc>
        <w:tc>
          <w:tcPr>
            <w:tcW w:w="2886" w:type="dxa"/>
          </w:tcPr>
          <w:p w14:paraId="2301515A"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{200, 80}</w:t>
            </w:r>
          </w:p>
        </w:tc>
      </w:tr>
      <w:tr w:rsidR="005579EF" w:rsidRPr="00B970F8" w14:paraId="1B67DDD1" w14:textId="77777777" w:rsidTr="008C2F86">
        <w:trPr>
          <w:jc w:val="center"/>
        </w:trPr>
        <w:tc>
          <w:tcPr>
            <w:tcW w:w="1294" w:type="dxa"/>
            <w:vMerge/>
            <w:vAlign w:val="center"/>
          </w:tcPr>
          <w:p w14:paraId="3BE28344" w14:textId="77777777" w:rsidR="005579EF" w:rsidRPr="00B970F8" w:rsidRDefault="005579EF" w:rsidP="008C2F86">
            <w:pPr>
              <w:spacing w:after="0"/>
              <w:jc w:val="center"/>
              <w:rPr>
                <w:lang w:val="en-GB"/>
              </w:rPr>
            </w:pPr>
          </w:p>
        </w:tc>
        <w:tc>
          <w:tcPr>
            <w:tcW w:w="2571" w:type="dxa"/>
          </w:tcPr>
          <w:p w14:paraId="7BD2A968"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 xml:space="preserve">160 </w:t>
            </w:r>
            <w:proofErr w:type="spellStart"/>
            <w:r w:rsidRPr="00B970F8">
              <w:rPr>
                <w:rFonts w:eastAsia="Times New Roman"/>
                <w:lang w:val="en-GB"/>
              </w:rPr>
              <w:t>msec</w:t>
            </w:r>
            <w:proofErr w:type="spellEnd"/>
          </w:p>
        </w:tc>
        <w:tc>
          <w:tcPr>
            <w:tcW w:w="2880" w:type="dxa"/>
          </w:tcPr>
          <w:p w14:paraId="5BB9F596"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 xml:space="preserve">FR1: 8 </w:t>
            </w:r>
            <w:proofErr w:type="spellStart"/>
            <w:r w:rsidRPr="00B970F8">
              <w:rPr>
                <w:rFonts w:eastAsia="Times New Roman"/>
                <w:lang w:val="en-GB"/>
              </w:rPr>
              <w:t>ms</w:t>
            </w:r>
            <w:proofErr w:type="spellEnd"/>
          </w:p>
          <w:p w14:paraId="080F709C" w14:textId="77777777" w:rsidR="005579EF" w:rsidRPr="00B970F8" w:rsidRDefault="005579EF" w:rsidP="008C2F86">
            <w:pPr>
              <w:spacing w:after="0"/>
              <w:jc w:val="center"/>
              <w:rPr>
                <w:rFonts w:eastAsia="Times New Roman"/>
                <w:lang w:val="en-GB"/>
              </w:rPr>
            </w:pPr>
            <w:r w:rsidRPr="00B970F8">
              <w:rPr>
                <w:rFonts w:eastAsia="Times New Roman"/>
                <w:lang w:val="en-GB"/>
              </w:rPr>
              <w:t xml:space="preserve">FR2: 4 </w:t>
            </w:r>
            <w:proofErr w:type="spellStart"/>
            <w:r w:rsidRPr="00B970F8">
              <w:rPr>
                <w:rFonts w:eastAsia="Times New Roman"/>
                <w:lang w:val="en-GB"/>
              </w:rPr>
              <w:t>ms</w:t>
            </w:r>
            <w:proofErr w:type="spellEnd"/>
          </w:p>
        </w:tc>
        <w:tc>
          <w:tcPr>
            <w:tcW w:w="2886" w:type="dxa"/>
          </w:tcPr>
          <w:p w14:paraId="535FC07A"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{100, 40}</w:t>
            </w:r>
          </w:p>
        </w:tc>
      </w:tr>
      <w:tr w:rsidR="005579EF" w:rsidRPr="00B970F8" w14:paraId="0C9F3592" w14:textId="77777777" w:rsidTr="008C2F86">
        <w:trPr>
          <w:jc w:val="center"/>
        </w:trPr>
        <w:tc>
          <w:tcPr>
            <w:tcW w:w="1294" w:type="dxa"/>
            <w:vMerge/>
            <w:vAlign w:val="center"/>
          </w:tcPr>
          <w:p w14:paraId="7AB55810" w14:textId="77777777" w:rsidR="005579EF" w:rsidRPr="00B970F8" w:rsidRDefault="005579EF" w:rsidP="008C2F86">
            <w:pPr>
              <w:spacing w:after="0"/>
              <w:jc w:val="center"/>
              <w:rPr>
                <w:lang w:val="en-GB"/>
              </w:rPr>
            </w:pPr>
          </w:p>
        </w:tc>
        <w:tc>
          <w:tcPr>
            <w:tcW w:w="2571" w:type="dxa"/>
          </w:tcPr>
          <w:p w14:paraId="1A006669"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 xml:space="preserve">40 </w:t>
            </w:r>
            <w:proofErr w:type="spellStart"/>
            <w:r w:rsidRPr="00B970F8">
              <w:rPr>
                <w:rFonts w:eastAsia="Times New Roman"/>
                <w:lang w:val="en-GB"/>
              </w:rPr>
              <w:t>ms</w:t>
            </w:r>
            <w:proofErr w:type="spellEnd"/>
          </w:p>
        </w:tc>
        <w:tc>
          <w:tcPr>
            <w:tcW w:w="2880" w:type="dxa"/>
          </w:tcPr>
          <w:p w14:paraId="1C6582B8"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 xml:space="preserve">FR1: 4 </w:t>
            </w:r>
            <w:proofErr w:type="spellStart"/>
            <w:r w:rsidRPr="00B970F8">
              <w:rPr>
                <w:rFonts w:eastAsia="Times New Roman"/>
                <w:lang w:val="en-GB"/>
              </w:rPr>
              <w:t>ms</w:t>
            </w:r>
            <w:proofErr w:type="spellEnd"/>
          </w:p>
          <w:p w14:paraId="7D5485A3" w14:textId="77777777" w:rsidR="005579EF" w:rsidRPr="00B970F8" w:rsidRDefault="005579EF" w:rsidP="008C2F86">
            <w:pPr>
              <w:spacing w:after="0"/>
              <w:jc w:val="center"/>
              <w:rPr>
                <w:rFonts w:eastAsia="Times New Roman"/>
                <w:lang w:val="en-GB"/>
              </w:rPr>
            </w:pPr>
            <w:r w:rsidRPr="00B970F8">
              <w:rPr>
                <w:rFonts w:eastAsia="Times New Roman"/>
                <w:lang w:val="en-GB"/>
              </w:rPr>
              <w:t xml:space="preserve">FR2: 2 </w:t>
            </w:r>
            <w:proofErr w:type="spellStart"/>
            <w:r w:rsidRPr="00B970F8">
              <w:rPr>
                <w:rFonts w:eastAsia="Times New Roman"/>
                <w:lang w:val="en-GB"/>
              </w:rPr>
              <w:t>ms</w:t>
            </w:r>
            <w:proofErr w:type="spellEnd"/>
          </w:p>
        </w:tc>
        <w:tc>
          <w:tcPr>
            <w:tcW w:w="2886" w:type="dxa"/>
          </w:tcPr>
          <w:p w14:paraId="2E97B248"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{25, 10}</w:t>
            </w:r>
          </w:p>
        </w:tc>
      </w:tr>
      <w:tr w:rsidR="005579EF" w:rsidRPr="00B970F8" w14:paraId="1A373A95" w14:textId="77777777" w:rsidTr="008C2F86">
        <w:trPr>
          <w:jc w:val="center"/>
        </w:trPr>
        <w:tc>
          <w:tcPr>
            <w:tcW w:w="1294" w:type="dxa"/>
            <w:vMerge w:val="restart"/>
            <w:vAlign w:val="center"/>
          </w:tcPr>
          <w:p w14:paraId="52D6EB78" w14:textId="77777777" w:rsidR="005579EF" w:rsidRPr="00B970F8" w:rsidRDefault="005579EF" w:rsidP="008C2F86">
            <w:pPr>
              <w:spacing w:after="120"/>
              <w:jc w:val="center"/>
              <w:rPr>
                <w:lang w:val="en-GB"/>
              </w:rPr>
            </w:pPr>
            <w:proofErr w:type="spellStart"/>
            <w:r w:rsidRPr="00B970F8">
              <w:rPr>
                <w:lang w:val="en-GB"/>
              </w:rPr>
              <w:t>e</w:t>
            </w:r>
            <w:r w:rsidRPr="00B970F8">
              <w:rPr>
                <w:rFonts w:hint="eastAsia"/>
                <w:lang w:val="en-GB"/>
              </w:rPr>
              <w:t>DRX</w:t>
            </w:r>
            <w:proofErr w:type="spellEnd"/>
            <w:r w:rsidRPr="00B970F8">
              <w:rPr>
                <w:rFonts w:hint="eastAsia"/>
                <w:lang w:val="en-GB"/>
              </w:rPr>
              <w:t xml:space="preserve"> </w:t>
            </w:r>
            <w:r w:rsidRPr="00B970F8">
              <w:rPr>
                <w:lang w:val="en-GB"/>
              </w:rPr>
              <w:t>configuration</w:t>
            </w:r>
          </w:p>
        </w:tc>
        <w:tc>
          <w:tcPr>
            <w:tcW w:w="2571" w:type="dxa"/>
          </w:tcPr>
          <w:p w14:paraId="1A1434BC"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10.24 sec</w:t>
            </w:r>
          </w:p>
        </w:tc>
        <w:tc>
          <w:tcPr>
            <w:tcW w:w="2880" w:type="dxa"/>
          </w:tcPr>
          <w:p w14:paraId="1437D77B"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Paging Occasion</w:t>
            </w:r>
          </w:p>
        </w:tc>
        <w:tc>
          <w:tcPr>
            <w:tcW w:w="2886" w:type="dxa"/>
          </w:tcPr>
          <w:p w14:paraId="3D525297"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p>
        </w:tc>
      </w:tr>
      <w:tr w:rsidR="005579EF" w:rsidRPr="00B970F8" w14:paraId="6E07FD6C" w14:textId="77777777" w:rsidTr="008C2F86">
        <w:trPr>
          <w:jc w:val="center"/>
        </w:trPr>
        <w:tc>
          <w:tcPr>
            <w:tcW w:w="1294" w:type="dxa"/>
            <w:vMerge/>
            <w:vAlign w:val="center"/>
          </w:tcPr>
          <w:p w14:paraId="53CF23CB" w14:textId="77777777" w:rsidR="005579EF" w:rsidRPr="00B970F8" w:rsidRDefault="005579EF" w:rsidP="008C2F86">
            <w:pPr>
              <w:spacing w:after="120"/>
              <w:jc w:val="center"/>
              <w:rPr>
                <w:lang w:val="en-GB"/>
              </w:rPr>
            </w:pPr>
          </w:p>
        </w:tc>
        <w:tc>
          <w:tcPr>
            <w:tcW w:w="2571" w:type="dxa"/>
          </w:tcPr>
          <w:p w14:paraId="4C9D0F64"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40.96 sec</w:t>
            </w:r>
          </w:p>
        </w:tc>
        <w:tc>
          <w:tcPr>
            <w:tcW w:w="2880" w:type="dxa"/>
          </w:tcPr>
          <w:p w14:paraId="406457B4"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Paging Occasion</w:t>
            </w:r>
          </w:p>
        </w:tc>
        <w:tc>
          <w:tcPr>
            <w:tcW w:w="2886" w:type="dxa"/>
          </w:tcPr>
          <w:p w14:paraId="64856F34"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p>
        </w:tc>
      </w:tr>
    </w:tbl>
    <w:p w14:paraId="439208C7" w14:textId="77777777" w:rsidR="005579EF" w:rsidRDefault="005579EF" w:rsidP="005579EF"/>
    <w:p w14:paraId="54678D8A" w14:textId="77777777" w:rsidR="005579EF" w:rsidRDefault="005579EF" w:rsidP="005579EF">
      <w:pPr>
        <w:spacing w:before="120" w:after="120"/>
        <w:rPr>
          <w:b/>
          <w:bCs/>
        </w:rPr>
      </w:pPr>
      <w:r w:rsidRPr="00D91D19">
        <w:rPr>
          <w:b/>
          <w:bCs/>
        </w:rPr>
        <w:t xml:space="preserve">Proposal 2:  The wakeup receiver could be configured to monitor wake up signals continuously for on-demand access or with duty-cycle to align with the periodicity of DRX for CONNECTED mode UE or PO for IDLE/Inactive mode UE </w:t>
      </w:r>
    </w:p>
    <w:p w14:paraId="23ADB968" w14:textId="77777777" w:rsidR="005579EF" w:rsidRPr="004A5182" w:rsidRDefault="005579EF" w:rsidP="005579EF"/>
    <w:p w14:paraId="5AAE8F31" w14:textId="77777777" w:rsidR="005579EF" w:rsidRPr="006C01FB" w:rsidRDefault="005579EF" w:rsidP="00F51F0B">
      <w:pPr>
        <w:pStyle w:val="aff6"/>
        <w:widowControl w:val="0"/>
        <w:numPr>
          <w:ilvl w:val="0"/>
          <w:numId w:val="73"/>
        </w:numPr>
        <w:spacing w:after="160"/>
        <w:contextualSpacing/>
        <w:jc w:val="both"/>
        <w:rPr>
          <w:b/>
        </w:rPr>
      </w:pPr>
      <w:r>
        <w:rPr>
          <w:b/>
        </w:rPr>
        <w:t>Intel</w:t>
      </w:r>
      <w:r w:rsidRPr="00B970F8">
        <w:rPr>
          <w:b/>
        </w:rPr>
        <w:t xml:space="preserve">: </w:t>
      </w:r>
      <w:r w:rsidRPr="006C01FB">
        <w:rPr>
          <w:b/>
        </w:rPr>
        <w:t xml:space="preserve"> </w:t>
      </w:r>
      <w:r w:rsidRPr="006C01FB">
        <w:t>LP-WUS is assumed to replace PEI, further LP-WUS carry more information than PEI such as PO information.</w:t>
      </w:r>
    </w:p>
    <w:p w14:paraId="75B81E6B" w14:textId="77777777" w:rsidR="005579EF" w:rsidRPr="006C01FB" w:rsidRDefault="005579EF" w:rsidP="005579EF">
      <w:pPr>
        <w:spacing w:line="256" w:lineRule="auto"/>
        <w:jc w:val="center"/>
      </w:pPr>
      <w:r w:rsidRPr="006C01FB">
        <w:rPr>
          <w:lang w:val="en-GB"/>
        </w:rPr>
        <w:object w:dxaOrig="15492" w:dyaOrig="8412" w14:anchorId="4991A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1pt;height:227.25pt" o:ole="">
            <v:imagedata r:id="rId16" o:title=""/>
          </v:shape>
          <o:OLEObject Type="Embed" ProgID="Visio.Drawing.15" ShapeID="_x0000_i1025" DrawAspect="Content" ObjectID="_1726951829" r:id="rId17"/>
        </w:object>
      </w:r>
    </w:p>
    <w:p w14:paraId="3373E3FC" w14:textId="77777777" w:rsidR="005579EF" w:rsidRDefault="005579EF" w:rsidP="005579EF">
      <w:pPr>
        <w:snapToGrid w:val="0"/>
        <w:spacing w:after="120" w:line="240" w:lineRule="auto"/>
        <w:jc w:val="center"/>
      </w:pPr>
      <w:r w:rsidRPr="006C01FB">
        <w:lastRenderedPageBreak/>
        <w:t>Figure 2: LP-WUS to replace PEI PDCCH</w:t>
      </w:r>
    </w:p>
    <w:p w14:paraId="7FFE10C9"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50D6F1D8"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6108CB00"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If LP-WUS can provide </w:t>
      </w:r>
      <w:proofErr w:type="gramStart"/>
      <w:r w:rsidRPr="006C01FB">
        <w:rPr>
          <w:rFonts w:eastAsia="Times New Roman"/>
          <w:sz w:val="18"/>
          <w:lang w:eastAsia="ko-KR" w:bidi="hi-IN"/>
        </w:rPr>
        <w:t>a</w:t>
      </w:r>
      <w:proofErr w:type="gramEnd"/>
      <w:r w:rsidRPr="006C01FB">
        <w:rPr>
          <w:rFonts w:eastAsia="Times New Roman"/>
          <w:sz w:val="18"/>
          <w:lang w:eastAsia="ko-KR" w:bidi="hi-IN"/>
        </w:rPr>
        <w:t xml:space="preserve"> RRM measurement or no RRM is necessary in the current paging cycle, the UE may detect only the TRS for fine time/frequency synchronization for the reception of paging PDSCH in Figure 2C.  </w:t>
      </w:r>
    </w:p>
    <w:p w14:paraId="2960AF8B"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Finally, if a UE doesn’t detect a wake-up signal for the UE in Figure 2D, the UE may not wake up the main receiver at all. </w:t>
      </w:r>
    </w:p>
    <w:p w14:paraId="7D3B3A97" w14:textId="77777777" w:rsidR="005579EF" w:rsidRPr="006C01FB" w:rsidRDefault="005579EF" w:rsidP="005579EF">
      <w:pPr>
        <w:snapToGrid w:val="0"/>
        <w:spacing w:after="120" w:line="240" w:lineRule="auto"/>
        <w:jc w:val="center"/>
        <w:rPr>
          <w:rFonts w:eastAsia="等线"/>
        </w:rPr>
      </w:pPr>
    </w:p>
    <w:p w14:paraId="64439D8D" w14:textId="77777777" w:rsidR="005579EF" w:rsidRPr="006C01FB" w:rsidRDefault="005579EF" w:rsidP="005579EF">
      <w:pPr>
        <w:snapToGrid w:val="0"/>
        <w:spacing w:after="120" w:line="240" w:lineRule="auto"/>
      </w:pPr>
      <w:r w:rsidRPr="006C01FB">
        <w:rPr>
          <w:b/>
          <w:bCs/>
        </w:rPr>
        <w:t>Proposal 1:</w:t>
      </w:r>
      <w:r w:rsidRPr="006C01FB">
        <w:t xml:space="preserve"> For idle/inactive mode</w:t>
      </w:r>
    </w:p>
    <w:p w14:paraId="11001D3E" w14:textId="77777777" w:rsidR="005579EF" w:rsidRPr="006C01FB" w:rsidRDefault="005579EF" w:rsidP="00F51F0B">
      <w:pPr>
        <w:numPr>
          <w:ilvl w:val="0"/>
          <w:numId w:val="38"/>
        </w:numPr>
        <w:overflowPunct/>
        <w:snapToGrid w:val="0"/>
        <w:spacing w:after="120" w:line="240" w:lineRule="auto"/>
        <w:contextualSpacing/>
        <w:jc w:val="both"/>
        <w:textAlignment w:val="auto"/>
        <w:rPr>
          <w:rFonts w:eastAsia="Times New Roman"/>
        </w:rPr>
      </w:pPr>
      <w:r w:rsidRPr="006C01FB">
        <w:rPr>
          <w:rFonts w:eastAsia="Times New Roman"/>
        </w:rPr>
        <w:t>Performance metrics include ratio of power consumption reduction, latency reduction</w:t>
      </w:r>
    </w:p>
    <w:p w14:paraId="4C6E8008" w14:textId="77777777" w:rsidR="005579EF" w:rsidRPr="006C01FB" w:rsidRDefault="005579EF" w:rsidP="00F51F0B">
      <w:pPr>
        <w:numPr>
          <w:ilvl w:val="0"/>
          <w:numId w:val="38"/>
        </w:numPr>
        <w:overflowPunct/>
        <w:snapToGrid w:val="0"/>
        <w:spacing w:after="120" w:line="240" w:lineRule="auto"/>
        <w:contextualSpacing/>
        <w:jc w:val="both"/>
        <w:textAlignment w:val="auto"/>
      </w:pPr>
      <w:r w:rsidRPr="006C01FB">
        <w:rPr>
          <w:rFonts w:eastAsia="Times New Roman"/>
        </w:rPr>
        <w:t xml:space="preserve">In the modeling, </w:t>
      </w:r>
      <w:r w:rsidRPr="006C01FB">
        <w:rPr>
          <w:rFonts w:eastAsia="Times New Roman"/>
          <w:highlight w:val="yellow"/>
        </w:rPr>
        <w:t>LP-WUS is assumed to replace PEI PDCCH</w:t>
      </w:r>
    </w:p>
    <w:p w14:paraId="463288B3" w14:textId="77777777" w:rsidR="005579EF" w:rsidRPr="006C01FB" w:rsidRDefault="005579EF" w:rsidP="00F51F0B">
      <w:pPr>
        <w:numPr>
          <w:ilvl w:val="0"/>
          <w:numId w:val="38"/>
        </w:numPr>
        <w:overflowPunct/>
        <w:snapToGrid w:val="0"/>
        <w:spacing w:after="120" w:line="240" w:lineRule="auto"/>
        <w:contextualSpacing/>
        <w:jc w:val="both"/>
        <w:textAlignment w:val="auto"/>
        <w:rPr>
          <w:highlight w:val="yellow"/>
        </w:rPr>
      </w:pPr>
      <w:r w:rsidRPr="006C01FB">
        <w:rPr>
          <w:rFonts w:eastAsia="Times New Roman"/>
          <w:highlight w:val="yellow"/>
        </w:rPr>
        <w:t>Study LP-WUS to provide more information than PEI PDCCH</w:t>
      </w:r>
    </w:p>
    <w:p w14:paraId="1BB3140B" w14:textId="77777777" w:rsidR="005579EF" w:rsidRPr="00C64691" w:rsidRDefault="005579EF" w:rsidP="00F51F0B">
      <w:pPr>
        <w:pStyle w:val="aff6"/>
        <w:widowControl w:val="0"/>
        <w:numPr>
          <w:ilvl w:val="0"/>
          <w:numId w:val="73"/>
        </w:numPr>
        <w:spacing w:after="160"/>
        <w:contextualSpacing/>
        <w:jc w:val="both"/>
        <w:rPr>
          <w:b/>
        </w:rPr>
      </w:pPr>
      <w:r>
        <w:rPr>
          <w:b/>
        </w:rPr>
        <w:t>ZTE</w:t>
      </w:r>
      <w:r w:rsidRPr="00B970F8">
        <w:rPr>
          <w:b/>
        </w:rPr>
        <w:t xml:space="preserve">: </w:t>
      </w:r>
      <w:r w:rsidRPr="006C01FB">
        <w:rPr>
          <w:b/>
        </w:rPr>
        <w:t xml:space="preserve"> </w:t>
      </w:r>
      <w:r>
        <w:t>RRM measurement should be assumed. paging latency: data arrival time to its PO.</w:t>
      </w:r>
    </w:p>
    <w:p w14:paraId="4014BBBE" w14:textId="77777777" w:rsidR="005579EF" w:rsidRPr="00C64691" w:rsidRDefault="005579EF" w:rsidP="005579EF">
      <w:pPr>
        <w:snapToGrid w:val="0"/>
        <w:spacing w:after="120" w:line="240" w:lineRule="auto"/>
        <w:rPr>
          <w:b/>
          <w:bCs/>
          <w:i/>
          <w:iCs/>
        </w:rPr>
      </w:pPr>
      <w:r w:rsidRPr="00C64691">
        <w:rPr>
          <w:rFonts w:hint="eastAsia"/>
          <w:b/>
          <w:bCs/>
          <w:i/>
          <w:iCs/>
        </w:rPr>
        <w:t xml:space="preserve">Proposal </w:t>
      </w:r>
      <w:r w:rsidRPr="00C64691">
        <w:rPr>
          <w:b/>
          <w:bCs/>
          <w:i/>
          <w:iCs/>
        </w:rPr>
        <w:t>8</w:t>
      </w:r>
      <w:r w:rsidRPr="00C64691">
        <w:rPr>
          <w:rFonts w:hint="eastAsia"/>
          <w:b/>
          <w:bCs/>
          <w:i/>
          <w:iCs/>
        </w:rPr>
        <w:t xml:space="preserve">: For LP-WUS, RRM measurement assumptions should be determined. </w:t>
      </w:r>
    </w:p>
    <w:p w14:paraId="76734861" w14:textId="77777777" w:rsidR="005579EF" w:rsidRPr="00923AD7" w:rsidRDefault="005579EF" w:rsidP="005579EF">
      <w:pPr>
        <w:snapToGrid w:val="0"/>
        <w:spacing w:after="240" w:line="240" w:lineRule="auto"/>
        <w:rPr>
          <w:b/>
          <w:bCs/>
          <w:i/>
          <w:iCs/>
        </w:rPr>
      </w:pPr>
      <w:r w:rsidRPr="00923AD7">
        <w:rPr>
          <w:b/>
          <w:bCs/>
          <w:i/>
          <w:iCs/>
        </w:rPr>
        <w:t>Proposal</w:t>
      </w:r>
      <w:r w:rsidRPr="00923AD7">
        <w:rPr>
          <w:rFonts w:hint="eastAsia"/>
          <w:b/>
          <w:bCs/>
          <w:i/>
          <w:iCs/>
        </w:rPr>
        <w:t xml:space="preserve"> </w:t>
      </w:r>
      <w:r w:rsidRPr="00923AD7">
        <w:rPr>
          <w:b/>
          <w:bCs/>
          <w:i/>
          <w:iCs/>
        </w:rPr>
        <w:t xml:space="preserve">10: </w:t>
      </w:r>
      <w:r w:rsidRPr="00923AD7">
        <w:rPr>
          <w:rFonts w:hint="eastAsia"/>
          <w:b/>
          <w:bCs/>
          <w:i/>
          <w:iCs/>
        </w:rPr>
        <w:t>For LP-WUS latency evaluation, paging arrival time, position relationship between LP-WUS and corresponding PO, and LP-WUS monitoring mechanism should be determined.</w:t>
      </w:r>
    </w:p>
    <w:p w14:paraId="3FACA1B5" w14:textId="77777777" w:rsidR="005579EF" w:rsidRPr="00923AD7" w:rsidRDefault="005579EF" w:rsidP="005579EF">
      <w:pPr>
        <w:snapToGrid w:val="0"/>
        <w:spacing w:after="120" w:line="240" w:lineRule="auto"/>
      </w:pPr>
      <w:r w:rsidRPr="00923AD7">
        <w:rPr>
          <w:noProof/>
        </w:rPr>
        <w:drawing>
          <wp:inline distT="0" distB="0" distL="114300" distR="114300" wp14:anchorId="21A8833A" wp14:editId="58BF08E2">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8"/>
                    <a:stretch>
                      <a:fillRect/>
                    </a:stretch>
                  </pic:blipFill>
                  <pic:spPr>
                    <a:xfrm>
                      <a:off x="0" y="0"/>
                      <a:ext cx="5692775" cy="4161155"/>
                    </a:xfrm>
                    <a:prstGeom prst="rect">
                      <a:avLst/>
                    </a:prstGeom>
                    <a:noFill/>
                    <a:ln>
                      <a:noFill/>
                    </a:ln>
                  </pic:spPr>
                </pic:pic>
              </a:graphicData>
            </a:graphic>
          </wp:inline>
        </w:drawing>
      </w:r>
    </w:p>
    <w:p w14:paraId="5CC468F4" w14:textId="77777777" w:rsidR="005579EF" w:rsidRDefault="005579EF" w:rsidP="005579EF">
      <w:pPr>
        <w:snapToGrid w:val="0"/>
        <w:spacing w:after="120" w:line="240" w:lineRule="auto"/>
        <w:jc w:val="center"/>
      </w:pPr>
      <w:r w:rsidRPr="00923AD7">
        <w:t>Figure 2 Paging delay</w:t>
      </w:r>
    </w:p>
    <w:p w14:paraId="75FB4E6D" w14:textId="77777777" w:rsidR="005579EF" w:rsidRPr="007F2EDD" w:rsidRDefault="005579EF" w:rsidP="00F51F0B">
      <w:pPr>
        <w:pStyle w:val="aff6"/>
        <w:widowControl w:val="0"/>
        <w:numPr>
          <w:ilvl w:val="0"/>
          <w:numId w:val="73"/>
        </w:numPr>
        <w:spacing w:after="160"/>
        <w:contextualSpacing/>
        <w:jc w:val="both"/>
      </w:pPr>
      <w:r>
        <w:rPr>
          <w:b/>
        </w:rPr>
        <w:t>MTK</w:t>
      </w:r>
      <w:r w:rsidRPr="00B970F8">
        <w:rPr>
          <w:b/>
        </w:rPr>
        <w:t xml:space="preserve">: </w:t>
      </w:r>
      <w:r w:rsidRPr="006C01FB">
        <w:rPr>
          <w:b/>
        </w:rPr>
        <w:t xml:space="preserve"> </w:t>
      </w:r>
      <w:r w:rsidRPr="007F2EDD">
        <w:t>reuse the traffic model in TR 38.875</w:t>
      </w:r>
      <w:r>
        <w:t xml:space="preserve"> including heartbeat and instant messaging.</w:t>
      </w:r>
    </w:p>
    <w:p w14:paraId="44FC9A1E" w14:textId="77777777" w:rsidR="005579EF" w:rsidRPr="00923AD7" w:rsidRDefault="005579EF" w:rsidP="005579EF">
      <w:pPr>
        <w:snapToGrid w:val="0"/>
        <w:spacing w:after="120" w:line="240" w:lineRule="auto"/>
      </w:pPr>
    </w:p>
    <w:p w14:paraId="29B147BE" w14:textId="77777777" w:rsidR="005579EF" w:rsidRPr="007F2EDD" w:rsidRDefault="005579EF" w:rsidP="005579EF">
      <w:pPr>
        <w:spacing w:after="240" w:line="240" w:lineRule="auto"/>
        <w:jc w:val="center"/>
        <w:rPr>
          <w:rFonts w:ascii="Calibri" w:eastAsia="PMingLiU" w:hAnsi="Calibri" w:cs="Calibri"/>
          <w:b/>
          <w:bCs/>
        </w:rPr>
      </w:pPr>
      <w:r w:rsidRPr="007F2EDD">
        <w:rPr>
          <w:rFonts w:ascii="Calibri" w:eastAsia="PMingLiU" w:hAnsi="Calibri" w:cs="Arial"/>
          <w:b/>
          <w:bCs/>
        </w:rPr>
        <w:t xml:space="preserve">Table </w:t>
      </w:r>
      <w:r w:rsidRPr="007F2EDD">
        <w:rPr>
          <w:rFonts w:ascii="Calibri" w:eastAsia="PMingLiU" w:hAnsi="Calibri" w:cs="Arial"/>
          <w:b/>
          <w:bCs/>
        </w:rPr>
        <w:fldChar w:fldCharType="begin"/>
      </w:r>
      <w:r w:rsidRPr="007F2EDD">
        <w:rPr>
          <w:rFonts w:ascii="Calibri" w:eastAsia="PMingLiU" w:hAnsi="Calibri" w:cs="Arial"/>
          <w:b/>
          <w:bCs/>
        </w:rPr>
        <w:instrText xml:space="preserve"> SEQ Table \* ARABIC </w:instrText>
      </w:r>
      <w:r w:rsidRPr="007F2EDD">
        <w:rPr>
          <w:rFonts w:ascii="Calibri" w:eastAsia="PMingLiU" w:hAnsi="Calibri" w:cs="Arial"/>
          <w:b/>
          <w:bCs/>
        </w:rPr>
        <w:fldChar w:fldCharType="separate"/>
      </w:r>
      <w:r w:rsidRPr="007F2EDD">
        <w:rPr>
          <w:rFonts w:ascii="Calibri" w:eastAsia="PMingLiU" w:hAnsi="Calibri" w:cs="Arial"/>
          <w:b/>
          <w:bCs/>
          <w:noProof/>
        </w:rPr>
        <w:t>6</w:t>
      </w:r>
      <w:r w:rsidRPr="007F2EDD">
        <w:rPr>
          <w:rFonts w:ascii="Calibri" w:eastAsia="PMingLiU" w:hAnsi="Calibri" w:cs="Arial"/>
          <w:b/>
          <w:bCs/>
          <w:noProof/>
        </w:rPr>
        <w:fldChar w:fldCharType="end"/>
      </w:r>
      <w:r w:rsidRPr="007F2EDD">
        <w:rPr>
          <w:rFonts w:ascii="Calibri" w:eastAsia="PMingLiU" w:hAnsi="Calibri" w:cs="Arial"/>
          <w:b/>
          <w:bCs/>
        </w:rPr>
        <w:t xml:space="preserve">: </w:t>
      </w:r>
      <w:r w:rsidRPr="007F2EDD">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5579EF" w:rsidRPr="007F2EDD" w14:paraId="22DC7DB9" w14:textId="77777777" w:rsidTr="008C2F86">
        <w:trPr>
          <w:trHeight w:val="210"/>
        </w:trPr>
        <w:tc>
          <w:tcPr>
            <w:tcW w:w="2112" w:type="dxa"/>
            <w:shd w:val="clear" w:color="auto" w:fill="F2F2F2"/>
            <w:noWrap/>
            <w:vAlign w:val="center"/>
            <w:hideMark/>
          </w:tcPr>
          <w:p w14:paraId="111A0B82"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lastRenderedPageBreak/>
              <w:t> </w:t>
            </w:r>
          </w:p>
        </w:tc>
        <w:tc>
          <w:tcPr>
            <w:tcW w:w="2412" w:type="dxa"/>
            <w:shd w:val="clear" w:color="auto" w:fill="F2F2F2"/>
            <w:noWrap/>
            <w:vAlign w:val="center"/>
            <w:hideMark/>
          </w:tcPr>
          <w:p w14:paraId="2F3838A5"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t>Instant messaging</w:t>
            </w:r>
          </w:p>
        </w:tc>
        <w:tc>
          <w:tcPr>
            <w:tcW w:w="2559" w:type="dxa"/>
            <w:shd w:val="clear" w:color="auto" w:fill="F2F2F2"/>
            <w:noWrap/>
            <w:vAlign w:val="center"/>
            <w:hideMark/>
          </w:tcPr>
          <w:p w14:paraId="1AE1D12F"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t>Heartbeat</w:t>
            </w:r>
          </w:p>
        </w:tc>
        <w:tc>
          <w:tcPr>
            <w:tcW w:w="2267" w:type="dxa"/>
            <w:shd w:val="clear" w:color="auto" w:fill="F2F2F2"/>
            <w:noWrap/>
            <w:vAlign w:val="center"/>
            <w:hideMark/>
          </w:tcPr>
          <w:p w14:paraId="6422B73D"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t>VoIP</w:t>
            </w:r>
          </w:p>
        </w:tc>
      </w:tr>
      <w:tr w:rsidR="005579EF" w:rsidRPr="007F2EDD" w14:paraId="1B7E711D" w14:textId="77777777" w:rsidTr="008C2F86">
        <w:trPr>
          <w:trHeight w:val="210"/>
        </w:trPr>
        <w:tc>
          <w:tcPr>
            <w:tcW w:w="2112" w:type="dxa"/>
            <w:noWrap/>
            <w:vAlign w:val="center"/>
            <w:hideMark/>
          </w:tcPr>
          <w:p w14:paraId="7FCFDE85"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Model</w:t>
            </w:r>
          </w:p>
        </w:tc>
        <w:tc>
          <w:tcPr>
            <w:tcW w:w="2412" w:type="dxa"/>
            <w:noWrap/>
            <w:vAlign w:val="center"/>
            <w:hideMark/>
          </w:tcPr>
          <w:p w14:paraId="64989CFC"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FTP model 3</w:t>
            </w:r>
          </w:p>
        </w:tc>
        <w:tc>
          <w:tcPr>
            <w:tcW w:w="2559" w:type="dxa"/>
            <w:noWrap/>
            <w:vAlign w:val="center"/>
            <w:hideMark/>
          </w:tcPr>
          <w:p w14:paraId="4DCB5560"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FTP model 3</w:t>
            </w:r>
          </w:p>
        </w:tc>
        <w:tc>
          <w:tcPr>
            <w:tcW w:w="2267" w:type="dxa"/>
            <w:vMerge w:val="restart"/>
            <w:vAlign w:val="center"/>
            <w:hideMark/>
          </w:tcPr>
          <w:p w14:paraId="0C9717F3"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As defined in R1-070674. Assume max two packets bundled.</w:t>
            </w:r>
          </w:p>
        </w:tc>
      </w:tr>
      <w:tr w:rsidR="005579EF" w:rsidRPr="007F2EDD" w14:paraId="6D8ED34C" w14:textId="77777777" w:rsidTr="008C2F86">
        <w:trPr>
          <w:trHeight w:val="210"/>
        </w:trPr>
        <w:tc>
          <w:tcPr>
            <w:tcW w:w="2112" w:type="dxa"/>
            <w:noWrap/>
            <w:vAlign w:val="center"/>
            <w:hideMark/>
          </w:tcPr>
          <w:p w14:paraId="5CC622FA"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Packet size</w:t>
            </w:r>
          </w:p>
        </w:tc>
        <w:tc>
          <w:tcPr>
            <w:tcW w:w="2412" w:type="dxa"/>
            <w:noWrap/>
            <w:vAlign w:val="center"/>
            <w:hideMark/>
          </w:tcPr>
          <w:p w14:paraId="3838A890"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0.1 Mbytes</w:t>
            </w:r>
          </w:p>
        </w:tc>
        <w:tc>
          <w:tcPr>
            <w:tcW w:w="2559" w:type="dxa"/>
            <w:noWrap/>
            <w:vAlign w:val="center"/>
            <w:hideMark/>
          </w:tcPr>
          <w:p w14:paraId="70A76AAF"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100 Bytes</w:t>
            </w:r>
          </w:p>
        </w:tc>
        <w:tc>
          <w:tcPr>
            <w:tcW w:w="2267" w:type="dxa"/>
            <w:vMerge/>
            <w:vAlign w:val="center"/>
            <w:hideMark/>
          </w:tcPr>
          <w:p w14:paraId="61B4BBA0" w14:textId="77777777" w:rsidR="005579EF" w:rsidRPr="007F2EDD" w:rsidRDefault="005579EF" w:rsidP="008C2F86">
            <w:pPr>
              <w:spacing w:afterLines="50" w:after="120"/>
              <w:rPr>
                <w:rFonts w:ascii="Calibri" w:eastAsia="PMingLiU" w:hAnsi="Calibri" w:cs="Calibri"/>
                <w:bCs/>
                <w:lang w:eastAsia="zh-CN"/>
              </w:rPr>
            </w:pPr>
          </w:p>
        </w:tc>
      </w:tr>
      <w:tr w:rsidR="005579EF" w:rsidRPr="007F2EDD" w14:paraId="03B09106" w14:textId="77777777" w:rsidTr="008C2F86">
        <w:trPr>
          <w:trHeight w:val="210"/>
        </w:trPr>
        <w:tc>
          <w:tcPr>
            <w:tcW w:w="2112" w:type="dxa"/>
            <w:noWrap/>
            <w:vAlign w:val="center"/>
            <w:hideMark/>
          </w:tcPr>
          <w:p w14:paraId="1B4CF336"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Mean inter-arrival time</w:t>
            </w:r>
          </w:p>
        </w:tc>
        <w:tc>
          <w:tcPr>
            <w:tcW w:w="2412" w:type="dxa"/>
            <w:noWrap/>
            <w:vAlign w:val="center"/>
            <w:hideMark/>
          </w:tcPr>
          <w:p w14:paraId="721B27F8"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2 seconds</w:t>
            </w:r>
          </w:p>
        </w:tc>
        <w:tc>
          <w:tcPr>
            <w:tcW w:w="2559" w:type="dxa"/>
            <w:noWrap/>
            <w:vAlign w:val="center"/>
            <w:hideMark/>
          </w:tcPr>
          <w:p w14:paraId="16D94EA1"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60 seconds</w:t>
            </w:r>
          </w:p>
        </w:tc>
        <w:tc>
          <w:tcPr>
            <w:tcW w:w="2267" w:type="dxa"/>
            <w:vMerge/>
            <w:vAlign w:val="center"/>
            <w:hideMark/>
          </w:tcPr>
          <w:p w14:paraId="29AA41F1" w14:textId="77777777" w:rsidR="005579EF" w:rsidRPr="007F2EDD" w:rsidRDefault="005579EF" w:rsidP="008C2F86">
            <w:pPr>
              <w:spacing w:afterLines="50" w:after="120"/>
              <w:rPr>
                <w:rFonts w:ascii="Calibri" w:eastAsia="PMingLiU" w:hAnsi="Calibri" w:cs="Calibri"/>
                <w:bCs/>
                <w:lang w:eastAsia="zh-CN"/>
              </w:rPr>
            </w:pPr>
          </w:p>
        </w:tc>
      </w:tr>
      <w:tr w:rsidR="005579EF" w:rsidRPr="007F2EDD" w14:paraId="7ACD02CA" w14:textId="77777777" w:rsidTr="008C2F86">
        <w:trPr>
          <w:trHeight w:val="800"/>
        </w:trPr>
        <w:tc>
          <w:tcPr>
            <w:tcW w:w="2112" w:type="dxa"/>
            <w:noWrap/>
            <w:vAlign w:val="center"/>
            <w:hideMark/>
          </w:tcPr>
          <w:p w14:paraId="27B837D2"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DRX setting</w:t>
            </w:r>
          </w:p>
        </w:tc>
        <w:tc>
          <w:tcPr>
            <w:tcW w:w="2412" w:type="dxa"/>
            <w:vAlign w:val="center"/>
            <w:hideMark/>
          </w:tcPr>
          <w:p w14:paraId="6142464F"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 xml:space="preserve">Period = 320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Inactivity timer = </w:t>
            </w:r>
            <w:r w:rsidRPr="007F2EDD">
              <w:rPr>
                <w:rFonts w:ascii="Calibri" w:eastAsia="PMingLiU" w:hAnsi="Calibri" w:cs="Calibri"/>
                <w:b/>
                <w:lang w:eastAsia="zh-CN"/>
              </w:rPr>
              <w:t>20</w:t>
            </w:r>
            <w:r w:rsidRPr="007F2EDD">
              <w:rPr>
                <w:rFonts w:ascii="Calibri" w:eastAsia="PMingLiU" w:hAnsi="Calibri" w:cs="Calibri"/>
                <w:bCs/>
                <w:lang w:eastAsia="zh-CN"/>
              </w:rPr>
              <w:t xml:space="preserve">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'On' duration: 10 </w:t>
            </w:r>
            <w:proofErr w:type="spellStart"/>
            <w:r w:rsidRPr="007F2EDD">
              <w:rPr>
                <w:rFonts w:ascii="Calibri" w:eastAsia="PMingLiU" w:hAnsi="Calibri" w:cs="Calibri"/>
                <w:bCs/>
                <w:lang w:eastAsia="zh-CN"/>
              </w:rPr>
              <w:t>ms</w:t>
            </w:r>
            <w:proofErr w:type="spellEnd"/>
          </w:p>
        </w:tc>
        <w:tc>
          <w:tcPr>
            <w:tcW w:w="2559" w:type="dxa"/>
            <w:vAlign w:val="center"/>
            <w:hideMark/>
          </w:tcPr>
          <w:p w14:paraId="4690286E"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 xml:space="preserve">C-DRX cycle 640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Inactivity timer </w:t>
            </w:r>
            <w:r w:rsidRPr="007F2EDD">
              <w:rPr>
                <w:rFonts w:ascii="Calibri" w:eastAsia="PMingLiU" w:hAnsi="Calibri" w:cs="Calibri"/>
                <w:b/>
                <w:lang w:eastAsia="zh-CN"/>
              </w:rPr>
              <w:t>80</w:t>
            </w:r>
            <w:r w:rsidRPr="007F2EDD">
              <w:rPr>
                <w:rFonts w:ascii="Calibri" w:eastAsia="PMingLiU" w:hAnsi="Calibri" w:cs="Calibri"/>
                <w:bCs/>
                <w:lang w:eastAsia="zh-CN"/>
              </w:rPr>
              <w:t xml:space="preserve">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'On' duration: 10 </w:t>
            </w:r>
            <w:proofErr w:type="spellStart"/>
            <w:r w:rsidRPr="007F2EDD">
              <w:rPr>
                <w:rFonts w:ascii="Calibri" w:eastAsia="PMingLiU" w:hAnsi="Calibri" w:cs="Calibri"/>
                <w:bCs/>
                <w:lang w:eastAsia="zh-CN"/>
              </w:rPr>
              <w:t>ms</w:t>
            </w:r>
            <w:proofErr w:type="spellEnd"/>
          </w:p>
        </w:tc>
        <w:tc>
          <w:tcPr>
            <w:tcW w:w="2267" w:type="dxa"/>
            <w:vAlign w:val="center"/>
            <w:hideMark/>
          </w:tcPr>
          <w:p w14:paraId="236BD4BC"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 xml:space="preserve">Period = 40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Inactivity timer = </w:t>
            </w:r>
            <w:r w:rsidRPr="007F2EDD">
              <w:rPr>
                <w:rFonts w:ascii="Calibri" w:eastAsia="PMingLiU" w:hAnsi="Calibri" w:cs="Calibri"/>
                <w:b/>
                <w:lang w:eastAsia="zh-CN"/>
              </w:rPr>
              <w:t>10</w:t>
            </w:r>
            <w:r w:rsidRPr="007F2EDD">
              <w:rPr>
                <w:rFonts w:ascii="Calibri" w:eastAsia="PMingLiU" w:hAnsi="Calibri" w:cs="Calibri"/>
                <w:bCs/>
                <w:lang w:eastAsia="zh-CN"/>
              </w:rPr>
              <w:t xml:space="preserve">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'On' duration: 4 </w:t>
            </w:r>
            <w:proofErr w:type="spellStart"/>
            <w:r w:rsidRPr="007F2EDD">
              <w:rPr>
                <w:rFonts w:ascii="Calibri" w:eastAsia="PMingLiU" w:hAnsi="Calibri" w:cs="Calibri"/>
                <w:bCs/>
                <w:lang w:eastAsia="zh-CN"/>
              </w:rPr>
              <w:t>ms</w:t>
            </w:r>
            <w:proofErr w:type="spellEnd"/>
          </w:p>
        </w:tc>
      </w:tr>
    </w:tbl>
    <w:p w14:paraId="25F0FF10" w14:textId="77777777" w:rsidR="005579EF" w:rsidRPr="007F2EDD" w:rsidRDefault="005579EF" w:rsidP="005579EF">
      <w:pPr>
        <w:spacing w:before="240" w:after="240" w:line="240" w:lineRule="auto"/>
        <w:rPr>
          <w:rFonts w:ascii="Calibri" w:eastAsia="PMingLiU" w:hAnsi="Calibri" w:cs="Arial"/>
          <w:lang w:val="en-GB" w:eastAsia="zh-TW"/>
        </w:rPr>
      </w:pPr>
      <w:r w:rsidRPr="007F2EDD">
        <w:rPr>
          <w:rFonts w:ascii="Calibri" w:eastAsia="PMingLiU" w:hAnsi="Calibri" w:cs="Arial"/>
          <w:lang w:val="en-GB" w:eastAsia="zh-TW"/>
        </w:rPr>
        <w:t>Details of SLS parameters are in the appendix.</w:t>
      </w:r>
    </w:p>
    <w:p w14:paraId="2975D012" w14:textId="77777777" w:rsidR="005579EF" w:rsidRPr="00AC3CE2" w:rsidRDefault="005579EF" w:rsidP="005579EF">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lang w:val="en-GB" w:eastAsia="zh-TW"/>
        </w:rPr>
      </w:pPr>
      <w:bookmarkStart w:id="45" w:name="_Toc115453076"/>
      <w:r>
        <w:rPr>
          <w:lang w:val="en-GB" w:eastAsia="zh-TW"/>
        </w:rPr>
        <w:t>For UE power and latency evaluation, reuse the traffic model in TR 38.875 as the baseline.</w:t>
      </w:r>
      <w:bookmarkEnd w:id="45"/>
    </w:p>
    <w:p w14:paraId="27BC126A" w14:textId="77777777" w:rsidR="005579EF" w:rsidRPr="00750F0C" w:rsidRDefault="005579EF" w:rsidP="00F51F0B">
      <w:pPr>
        <w:pStyle w:val="aff6"/>
        <w:widowControl w:val="0"/>
        <w:numPr>
          <w:ilvl w:val="0"/>
          <w:numId w:val="73"/>
        </w:numPr>
        <w:spacing w:after="160"/>
        <w:contextualSpacing/>
        <w:jc w:val="both"/>
        <w:rPr>
          <w:b/>
        </w:rPr>
      </w:pPr>
      <w:r>
        <w:rPr>
          <w:b/>
        </w:rPr>
        <w:t>Ericsson</w:t>
      </w:r>
      <w:r w:rsidRPr="00B970F8">
        <w:rPr>
          <w:b/>
        </w:rPr>
        <w:t xml:space="preserve">: </w:t>
      </w:r>
      <w:r w:rsidRPr="006C01FB">
        <w:rPr>
          <w:b/>
        </w:rPr>
        <w:t xml:space="preserve"> </w:t>
      </w:r>
      <w:r>
        <w:t xml:space="preserve">reuse </w:t>
      </w:r>
      <w:r w:rsidRPr="001C6C0D">
        <w:rPr>
          <w:b/>
        </w:rPr>
        <w:t>TR 38.875</w:t>
      </w:r>
      <w:r>
        <w:rPr>
          <w:b/>
        </w:rPr>
        <w:t xml:space="preserve"> traffic models; reuse </w:t>
      </w:r>
      <w:r w:rsidRPr="001C6C0D">
        <w:rPr>
          <w:b/>
        </w:rPr>
        <w:t>TR 38.838 and TR 38.840</w:t>
      </w:r>
      <w:r>
        <w:rPr>
          <w:b/>
        </w:rPr>
        <w:t xml:space="preserve"> traffic models;</w:t>
      </w:r>
      <w:r w:rsidRPr="00750F0C">
        <w:rPr>
          <w:rFonts w:hint="eastAsia"/>
        </w:rPr>
        <w:t xml:space="preserve"> </w:t>
      </w:r>
      <w:r w:rsidRPr="00750F0C">
        <w:rPr>
          <w:b/>
        </w:rPr>
        <w:t>Additional energy (if any) consumed to acquire synchronization</w:t>
      </w:r>
      <w:r>
        <w:rPr>
          <w:b/>
        </w:rPr>
        <w:t>; paging latency (define from traffic arrival time to its PO) for both RRC idle and RRC connected modes.</w:t>
      </w:r>
    </w:p>
    <w:p w14:paraId="751B381C" w14:textId="77777777" w:rsidR="005579EF" w:rsidRPr="001C6C0D" w:rsidRDefault="005579EF" w:rsidP="005579EF"/>
    <w:p w14:paraId="30446E94" w14:textId="77777777" w:rsidR="005579EF" w:rsidRPr="001C6C0D" w:rsidRDefault="005579EF" w:rsidP="005579EF">
      <w:pPr>
        <w:rPr>
          <w:b/>
        </w:rPr>
      </w:pPr>
      <w:r w:rsidRPr="001C6C0D">
        <w:rPr>
          <w:b/>
        </w:rPr>
        <w:t>Proposal 1</w:t>
      </w:r>
      <w:r w:rsidRPr="001C6C0D">
        <w:rPr>
          <w:b/>
        </w:rPr>
        <w:tab/>
        <w:t xml:space="preserve">For evaluating IoT and wearable use cases, consider the </w:t>
      </w:r>
      <w:proofErr w:type="spellStart"/>
      <w:r w:rsidRPr="001C6C0D">
        <w:rPr>
          <w:b/>
        </w:rPr>
        <w:t>mMTC</w:t>
      </w:r>
      <w:proofErr w:type="spellEnd"/>
      <w:r w:rsidRPr="001C6C0D">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4C52E687" w14:textId="77777777" w:rsidR="005579EF" w:rsidRPr="001C6C0D" w:rsidRDefault="005579EF" w:rsidP="005579EF">
      <w:pPr>
        <w:pStyle w:val="aff6"/>
        <w:overflowPunct w:val="0"/>
        <w:autoSpaceDE w:val="0"/>
        <w:autoSpaceDN w:val="0"/>
        <w:adjustRightInd w:val="0"/>
        <w:ind w:left="420"/>
        <w:textAlignment w:val="baseline"/>
        <w:rPr>
          <w:b/>
        </w:rPr>
      </w:pPr>
    </w:p>
    <w:p w14:paraId="23629CD1" w14:textId="77777777" w:rsidR="005579EF" w:rsidRDefault="005579EF" w:rsidP="005579EF">
      <w:pPr>
        <w:pStyle w:val="Proposal"/>
        <w:tabs>
          <w:tab w:val="clear" w:pos="2722"/>
        </w:tabs>
        <w:spacing w:after="120" w:line="240" w:lineRule="auto"/>
        <w:ind w:left="1304"/>
      </w:pPr>
      <w:r>
        <w:t>For each LP-WUR architecture considered in the study, consider at least the below aspects as part of the LP-WUR power model</w:t>
      </w:r>
    </w:p>
    <w:p w14:paraId="1926B440" w14:textId="77777777" w:rsidR="005579EF" w:rsidRDefault="005579EF" w:rsidP="00F51F0B">
      <w:pPr>
        <w:pStyle w:val="Proposal"/>
        <w:numPr>
          <w:ilvl w:val="0"/>
          <w:numId w:val="67"/>
        </w:numPr>
        <w:tabs>
          <w:tab w:val="clear" w:pos="2722"/>
        </w:tabs>
        <w:spacing w:after="120" w:line="240" w:lineRule="auto"/>
      </w:pPr>
      <w:r>
        <w:t xml:space="preserve">LP-WUR </w:t>
      </w:r>
      <w:r w:rsidRPr="00750F0C">
        <w:rPr>
          <w:highlight w:val="yellow"/>
        </w:rPr>
        <w:t>active</w:t>
      </w:r>
      <w:r>
        <w:t xml:space="preserve"> power when monitoring LP-WUS</w:t>
      </w:r>
    </w:p>
    <w:p w14:paraId="7CDDC92C" w14:textId="77777777" w:rsidR="005579EF" w:rsidRDefault="005579EF" w:rsidP="00F51F0B">
      <w:pPr>
        <w:pStyle w:val="Proposal"/>
        <w:numPr>
          <w:ilvl w:val="0"/>
          <w:numId w:val="67"/>
        </w:numPr>
        <w:tabs>
          <w:tab w:val="clear" w:pos="2722"/>
        </w:tabs>
        <w:spacing w:after="120" w:line="240" w:lineRule="auto"/>
      </w:pPr>
      <w:r>
        <w:t xml:space="preserve">LP-WUR </w:t>
      </w:r>
      <w:r w:rsidRPr="00750F0C">
        <w:rPr>
          <w:highlight w:val="yellow"/>
        </w:rPr>
        <w:t>sleep</w:t>
      </w:r>
      <w:r>
        <w:t xml:space="preserve"> power when not monitoring LP-WUS (when a duty cycle for LP-WUS detection is applicable for the LP-WUR)</w:t>
      </w:r>
    </w:p>
    <w:p w14:paraId="637B9997" w14:textId="77777777" w:rsidR="005579EF" w:rsidRDefault="005579EF" w:rsidP="00F51F0B">
      <w:pPr>
        <w:pStyle w:val="Proposal"/>
        <w:numPr>
          <w:ilvl w:val="0"/>
          <w:numId w:val="67"/>
        </w:numPr>
        <w:tabs>
          <w:tab w:val="clear" w:pos="2722"/>
        </w:tabs>
        <w:spacing w:after="120" w:line="240" w:lineRule="auto"/>
      </w:pPr>
      <w:r>
        <w:t>Transition energy and transition time (if any) between above two states</w:t>
      </w:r>
    </w:p>
    <w:p w14:paraId="17C01265" w14:textId="77777777" w:rsidR="005579EF" w:rsidRDefault="005579EF" w:rsidP="00F51F0B">
      <w:pPr>
        <w:pStyle w:val="Proposal"/>
        <w:numPr>
          <w:ilvl w:val="0"/>
          <w:numId w:val="67"/>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w:t>
      </w:r>
      <w:r w:rsidRPr="00696700">
        <w:rPr>
          <w:rFonts w:cs="Arial"/>
          <w:lang w:eastAsia="ja-JP"/>
        </w:rPr>
        <w:t xml:space="preserve"> </w:t>
      </w:r>
      <w:r w:rsidRPr="009F04D6">
        <w:rPr>
          <w:rFonts w:cs="Arial"/>
          <w:lang w:eastAsia="ja-JP"/>
        </w:rPr>
        <w:t>for triggering the</w:t>
      </w:r>
      <w:r>
        <w:t xml:space="preserve"> main radio from a given main-radio sleep state.</w:t>
      </w:r>
    </w:p>
    <w:p w14:paraId="3E8E6CAE" w14:textId="77777777" w:rsidR="005579EF" w:rsidRDefault="005579EF" w:rsidP="00F51F0B">
      <w:pPr>
        <w:pStyle w:val="Proposal"/>
        <w:numPr>
          <w:ilvl w:val="0"/>
          <w:numId w:val="67"/>
        </w:numPr>
        <w:tabs>
          <w:tab w:val="clear" w:pos="2722"/>
        </w:tabs>
        <w:spacing w:after="120" w:line="240" w:lineRule="auto"/>
      </w:pPr>
      <w:r>
        <w:t xml:space="preserve">Additional energy (if any) consumed to acquire </w:t>
      </w:r>
      <w:r w:rsidRPr="00750F0C">
        <w:rPr>
          <w:highlight w:val="yellow"/>
        </w:rPr>
        <w:t>synchronization</w:t>
      </w:r>
      <w:r>
        <w:t xml:space="preserve"> for detecting LP-WUS</w:t>
      </w:r>
    </w:p>
    <w:p w14:paraId="78EC2DB1" w14:textId="77777777" w:rsidR="005579EF" w:rsidRPr="001C6C0D" w:rsidRDefault="005579EF" w:rsidP="00F51F0B">
      <w:pPr>
        <w:pStyle w:val="aff6"/>
        <w:widowControl w:val="0"/>
        <w:numPr>
          <w:ilvl w:val="0"/>
          <w:numId w:val="67"/>
        </w:numPr>
        <w:spacing w:line="240" w:lineRule="auto"/>
        <w:jc w:val="both"/>
        <w:rPr>
          <w:rFonts w:ascii="Arial" w:eastAsia="宋体" w:hAnsi="Arial"/>
          <w:b/>
          <w:bCs/>
          <w:szCs w:val="20"/>
          <w:lang w:val="en-GB"/>
        </w:rPr>
      </w:pPr>
      <w:r w:rsidRPr="00E44FC5">
        <w:rPr>
          <w:rFonts w:ascii="Arial" w:eastAsia="宋体" w:hAnsi="Arial"/>
          <w:b/>
          <w:bCs/>
          <w:szCs w:val="20"/>
          <w:lang w:val="en-GB"/>
        </w:rPr>
        <w:t>Scaling factors if variable BW operation is supported</w:t>
      </w:r>
    </w:p>
    <w:p w14:paraId="17A1E161" w14:textId="77777777" w:rsidR="005579EF" w:rsidRDefault="005579EF" w:rsidP="005579EF">
      <w:pPr>
        <w:rPr>
          <w:b/>
          <w:lang w:val="en-GB"/>
        </w:rPr>
      </w:pPr>
    </w:p>
    <w:p w14:paraId="3850064E" w14:textId="77777777" w:rsidR="005579EF" w:rsidRPr="00750F0C" w:rsidRDefault="005579EF" w:rsidP="005579EF">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sidRPr="00750F0C">
        <w:rPr>
          <w:rFonts w:cs="Arial"/>
          <w:highlight w:val="yellow"/>
        </w:rPr>
        <w:t>impact of false wake-up of main radio due to LP-WUR false alarms.</w:t>
      </w:r>
    </w:p>
    <w:p w14:paraId="710E9D6C" w14:textId="77777777" w:rsidR="005579EF" w:rsidRPr="00160D23" w:rsidRDefault="005579EF" w:rsidP="005579EF">
      <w:pPr>
        <w:pStyle w:val="Proposal"/>
        <w:tabs>
          <w:tab w:val="clear" w:pos="2722"/>
        </w:tabs>
        <w:spacing w:after="120" w:line="240" w:lineRule="auto"/>
        <w:ind w:left="1304"/>
      </w:pPr>
      <w:bookmarkStart w:id="46" w:name="_Toc115467239"/>
      <w:bookmarkStart w:id="47" w:name="_Toc115442441"/>
      <w:r>
        <w:rPr>
          <w:rFonts w:cs="Arial"/>
        </w:rPr>
        <w:t xml:space="preserve">For RRC-Idle mode evaluations, impact of LP-WUS/WUR operation on paging latency (e.g., </w:t>
      </w:r>
      <w:r w:rsidRPr="00F35D42">
        <w:rPr>
          <w:rFonts w:cs="Arial"/>
        </w:rPr>
        <w:t xml:space="preserve">time between the arrival of paging message at </w:t>
      </w:r>
      <w:proofErr w:type="spellStart"/>
      <w:r w:rsidRPr="00F35D42">
        <w:rPr>
          <w:rFonts w:cs="Arial"/>
        </w:rPr>
        <w:t>gNB</w:t>
      </w:r>
      <w:proofErr w:type="spellEnd"/>
      <w:r w:rsidRPr="00F35D42">
        <w:rPr>
          <w:rFonts w:cs="Arial"/>
        </w:rPr>
        <w:t xml:space="preserve"> and the reception of PDCCH with P-RNTI and any associated PDSCH by the UE</w:t>
      </w:r>
      <w:r>
        <w:rPr>
          <w:rFonts w:cs="Arial"/>
        </w:rPr>
        <w:t>) should be considered.</w:t>
      </w:r>
      <w:bookmarkEnd w:id="46"/>
      <w:bookmarkEnd w:id="47"/>
      <w:r w:rsidRPr="00CA3644" w:rsidDel="00CA3644">
        <w:rPr>
          <w:rFonts w:cs="Arial"/>
          <w:b w:val="0"/>
        </w:rPr>
        <w:t xml:space="preserve"> </w:t>
      </w:r>
      <w:r w:rsidRPr="00160D23">
        <w:rPr>
          <w:rFonts w:cs="Arial"/>
        </w:rPr>
        <w:t xml:space="preserve">  </w:t>
      </w:r>
    </w:p>
    <w:p w14:paraId="58BA3630" w14:textId="77777777" w:rsidR="005579EF" w:rsidRPr="00160D23" w:rsidRDefault="005579EF" w:rsidP="005579EF">
      <w:pPr>
        <w:pStyle w:val="Proposal"/>
        <w:tabs>
          <w:tab w:val="clear" w:pos="2722"/>
        </w:tabs>
        <w:spacing w:after="120" w:line="240" w:lineRule="auto"/>
        <w:ind w:left="1304"/>
      </w:pPr>
      <w:bookmarkStart w:id="48" w:name="_Toc115467240"/>
      <w:bookmarkStart w:id="49" w:name="_Toc115442442"/>
      <w:r>
        <w:rPr>
          <w:rFonts w:cs="Arial"/>
        </w:rPr>
        <w:t>For RRC-Connected mode evaluations, impact</w:t>
      </w:r>
      <w:r w:rsidDel="00B277D4">
        <w:rPr>
          <w:rFonts w:cs="Arial"/>
        </w:rPr>
        <w:t xml:space="preserve"> of LP-</w:t>
      </w:r>
      <w:r>
        <w:rPr>
          <w:rFonts w:cs="Arial"/>
        </w:rPr>
        <w:t>WUS/</w:t>
      </w:r>
      <w:r w:rsidDel="00B277D4">
        <w:rPr>
          <w:rFonts w:cs="Arial"/>
        </w:rPr>
        <w:t xml:space="preserve">WUR operation </w:t>
      </w:r>
      <w:r>
        <w:rPr>
          <w:rFonts w:cs="Arial"/>
        </w:rPr>
        <w:t>on scheduling latency (</w:t>
      </w:r>
      <w:r w:rsidRPr="00F35D42">
        <w:rPr>
          <w:rFonts w:cs="Arial"/>
        </w:rPr>
        <w:t xml:space="preserve">e.g., time between arrival of DL data at </w:t>
      </w:r>
      <w:proofErr w:type="spellStart"/>
      <w:r w:rsidRPr="00F35D42">
        <w:rPr>
          <w:rFonts w:cs="Arial"/>
        </w:rPr>
        <w:t>gNB</w:t>
      </w:r>
      <w:proofErr w:type="spellEnd"/>
      <w:r w:rsidRPr="00F35D42">
        <w:rPr>
          <w:rFonts w:cs="Arial"/>
        </w:rPr>
        <w:t xml:space="preserve"> and the corresponding PDCCH </w:t>
      </w:r>
      <w:r>
        <w:rPr>
          <w:rFonts w:cs="Arial"/>
        </w:rPr>
        <w:t xml:space="preserve">scheduling the data to </w:t>
      </w:r>
      <w:r w:rsidRPr="00F35D42">
        <w:rPr>
          <w:rFonts w:cs="Arial"/>
        </w:rPr>
        <w:t>UE</w:t>
      </w:r>
      <w:r>
        <w:rPr>
          <w:rFonts w:cs="Arial"/>
        </w:rPr>
        <w:t>) should be considered</w:t>
      </w:r>
      <w:r w:rsidRPr="00B277D4">
        <w:rPr>
          <w:rFonts w:cs="Arial"/>
        </w:rPr>
        <w:t>.</w:t>
      </w:r>
      <w:bookmarkEnd w:id="48"/>
      <w:bookmarkEnd w:id="49"/>
      <w:r>
        <w:rPr>
          <w:rFonts w:cs="Arial"/>
        </w:rPr>
        <w:t xml:space="preserve">  </w:t>
      </w:r>
      <w:r w:rsidRPr="00160D23">
        <w:rPr>
          <w:rFonts w:cs="Arial"/>
        </w:rPr>
        <w:t xml:space="preserve">  </w:t>
      </w:r>
    </w:p>
    <w:p w14:paraId="7ABDB650" w14:textId="77777777" w:rsidR="005579EF" w:rsidRDefault="005579EF" w:rsidP="005579EF">
      <w:pPr>
        <w:rPr>
          <w:b/>
        </w:rPr>
      </w:pPr>
    </w:p>
    <w:p w14:paraId="5B0803F6" w14:textId="77777777" w:rsidR="005579EF" w:rsidRPr="00FB0978" w:rsidRDefault="005579EF" w:rsidP="00F51F0B">
      <w:pPr>
        <w:pStyle w:val="aff6"/>
        <w:widowControl w:val="0"/>
        <w:numPr>
          <w:ilvl w:val="0"/>
          <w:numId w:val="73"/>
        </w:numPr>
        <w:spacing w:after="160"/>
        <w:contextualSpacing/>
        <w:jc w:val="both"/>
        <w:rPr>
          <w:b/>
        </w:rPr>
      </w:pPr>
      <w:r>
        <w:rPr>
          <w:b/>
        </w:rPr>
        <w:lastRenderedPageBreak/>
        <w:t>Qualcomm</w:t>
      </w:r>
      <w:r w:rsidRPr="00750F0C">
        <w:rPr>
          <w:b/>
        </w:rPr>
        <w:t xml:space="preserve">: </w:t>
      </w:r>
      <w:r>
        <w:t>reuse 38.840;</w:t>
      </w:r>
      <w:r w:rsidRPr="004A38E0">
        <w:t xml:space="preserve"> IoT traffic model</w:t>
      </w:r>
    </w:p>
    <w:p w14:paraId="5D8CD998" w14:textId="77777777" w:rsidR="005579EF" w:rsidRPr="00FB0978" w:rsidRDefault="005579EF" w:rsidP="005579EF">
      <w:pPr>
        <w:spacing w:after="0" w:line="240" w:lineRule="auto"/>
        <w:rPr>
          <w:b/>
          <w:bCs/>
        </w:rPr>
      </w:pPr>
      <w:r w:rsidRPr="00FB0978">
        <w:rPr>
          <w:b/>
          <w:bCs/>
        </w:rPr>
        <w:t xml:space="preserve">Proposal 3: Use </w:t>
      </w:r>
      <w:r w:rsidRPr="00FB0978">
        <w:rPr>
          <w:b/>
          <w:bCs/>
          <w:lang w:val="en-GB"/>
        </w:rPr>
        <w:t xml:space="preserve">existing 38.840 power model and discuss/agree on additional assumptions based on evaluation done during Rel-17 UE power saving WI as starting point. </w:t>
      </w:r>
    </w:p>
    <w:p w14:paraId="7F848544" w14:textId="77777777" w:rsidR="005579EF" w:rsidRPr="00FB0978" w:rsidRDefault="005579EF" w:rsidP="005579EF">
      <w:pPr>
        <w:tabs>
          <w:tab w:val="num" w:pos="720"/>
        </w:tabs>
        <w:spacing w:after="0" w:line="240" w:lineRule="auto"/>
        <w:ind w:left="720" w:hanging="360"/>
        <w:contextualSpacing/>
        <w:rPr>
          <w:rFonts w:eastAsia="Times New Roman"/>
          <w:b/>
          <w:bCs/>
        </w:rPr>
      </w:pPr>
      <w:r w:rsidRPr="00FB0978">
        <w:rPr>
          <w:rFonts w:eastAsia="Times New Roman"/>
          <w:b/>
          <w:bCs/>
          <w:lang w:eastAsia="x-none"/>
        </w:rPr>
        <w:t>Additional assumptions made during R17 power saving (UEPS) WI</w:t>
      </w:r>
      <w:r w:rsidRPr="00FB0978" w:rsidDel="00FC39BA">
        <w:rPr>
          <w:rFonts w:eastAsia="Times New Roman"/>
          <w:b/>
          <w:bCs/>
        </w:rPr>
        <w:t xml:space="preserve"> </w:t>
      </w:r>
      <w:r w:rsidRPr="00FB0978">
        <w:rPr>
          <w:rFonts w:eastAsia="Times New Roman"/>
          <w:b/>
          <w:bCs/>
        </w:rPr>
        <w:t>include</w:t>
      </w:r>
    </w:p>
    <w:p w14:paraId="19F974DF" w14:textId="77777777" w:rsidR="005579EF" w:rsidRPr="00FB0978" w:rsidRDefault="005579EF" w:rsidP="00F51F0B">
      <w:pPr>
        <w:numPr>
          <w:ilvl w:val="1"/>
          <w:numId w:val="51"/>
        </w:numPr>
        <w:overflowPunct/>
        <w:autoSpaceDE/>
        <w:autoSpaceDN/>
        <w:adjustRightInd/>
        <w:spacing w:after="0" w:line="240" w:lineRule="auto"/>
        <w:textAlignment w:val="auto"/>
        <w:rPr>
          <w:b/>
          <w:bCs/>
        </w:rPr>
      </w:pPr>
      <w:r w:rsidRPr="00FB0978">
        <w:rPr>
          <w:b/>
          <w:bCs/>
        </w:rPr>
        <w:t>Idle mode wakeup timeline in low/high SNR</w:t>
      </w:r>
    </w:p>
    <w:p w14:paraId="12054989" w14:textId="77777777" w:rsidR="005579EF" w:rsidRPr="00FB0978" w:rsidRDefault="005579EF" w:rsidP="00F51F0B">
      <w:pPr>
        <w:numPr>
          <w:ilvl w:val="1"/>
          <w:numId w:val="51"/>
        </w:numPr>
        <w:overflowPunct/>
        <w:autoSpaceDE/>
        <w:autoSpaceDN/>
        <w:adjustRightInd/>
        <w:spacing w:after="0" w:line="240" w:lineRule="auto"/>
        <w:textAlignment w:val="auto"/>
        <w:rPr>
          <w:b/>
          <w:bCs/>
        </w:rPr>
      </w:pPr>
      <w:r w:rsidRPr="00FB0978">
        <w:rPr>
          <w:b/>
          <w:bCs/>
        </w:rPr>
        <w:t>SSB monitoring for RRM (serving cell / neighbor cell)</w:t>
      </w:r>
    </w:p>
    <w:p w14:paraId="6FE2BAEC" w14:textId="77777777" w:rsidR="005579EF" w:rsidRPr="00FB0978" w:rsidRDefault="005579EF" w:rsidP="00F51F0B">
      <w:pPr>
        <w:numPr>
          <w:ilvl w:val="1"/>
          <w:numId w:val="51"/>
        </w:numPr>
        <w:overflowPunct/>
        <w:autoSpaceDE/>
        <w:autoSpaceDN/>
        <w:adjustRightInd/>
        <w:spacing w:after="0" w:line="240" w:lineRule="auto"/>
        <w:textAlignment w:val="auto"/>
        <w:rPr>
          <w:b/>
          <w:bCs/>
        </w:rPr>
      </w:pPr>
      <w:r w:rsidRPr="00FB0978">
        <w:rPr>
          <w:b/>
          <w:bCs/>
        </w:rPr>
        <w:t>PO monitoring</w:t>
      </w:r>
    </w:p>
    <w:p w14:paraId="6829EBBD" w14:textId="77777777" w:rsidR="005579EF" w:rsidRDefault="005579EF" w:rsidP="005579EF">
      <w:pPr>
        <w:rPr>
          <w:b/>
        </w:rPr>
      </w:pPr>
    </w:p>
    <w:p w14:paraId="2B45A32E" w14:textId="77777777" w:rsidR="005579EF" w:rsidRPr="004A38E0" w:rsidRDefault="005579EF" w:rsidP="005579EF">
      <w:pPr>
        <w:spacing w:after="0" w:line="240" w:lineRule="auto"/>
        <w:rPr>
          <w:b/>
        </w:rPr>
      </w:pPr>
      <w:r w:rsidRPr="004A38E0">
        <w:rPr>
          <w:b/>
        </w:rPr>
        <w:t>Proposal 7: Introduce IoT traffic model with very sparse traffic arrival.</w:t>
      </w:r>
    </w:p>
    <w:p w14:paraId="2991D64E" w14:textId="77777777" w:rsidR="005579EF" w:rsidRPr="004A38E0" w:rsidRDefault="005579EF" w:rsidP="005579EF">
      <w:pPr>
        <w:tabs>
          <w:tab w:val="num" w:pos="720"/>
        </w:tabs>
        <w:spacing w:after="0" w:line="240" w:lineRule="auto"/>
        <w:ind w:left="720" w:hanging="360"/>
        <w:contextualSpacing/>
        <w:rPr>
          <w:rFonts w:eastAsia="Times New Roman"/>
          <w:b/>
          <w:bCs/>
          <w:lang w:eastAsia="x-none"/>
        </w:rPr>
      </w:pPr>
      <w:r w:rsidRPr="004A38E0">
        <w:rPr>
          <w:rFonts w:eastAsia="Times New Roman"/>
          <w:b/>
          <w:lang w:eastAsia="x-none"/>
        </w:rPr>
        <w:t>Group paging</w:t>
      </w:r>
    </w:p>
    <w:p w14:paraId="5AD749D2" w14:textId="77777777" w:rsidR="005579EF" w:rsidRPr="004A38E0" w:rsidRDefault="005579EF" w:rsidP="005579EF">
      <w:pPr>
        <w:tabs>
          <w:tab w:val="num" w:pos="720"/>
        </w:tabs>
        <w:spacing w:after="0" w:line="240" w:lineRule="auto"/>
        <w:ind w:left="720" w:hanging="360"/>
        <w:contextualSpacing/>
        <w:rPr>
          <w:rFonts w:eastAsia="Times New Roman"/>
          <w:b/>
          <w:bCs/>
          <w:lang w:eastAsia="x-none"/>
        </w:rPr>
      </w:pPr>
      <w:r w:rsidRPr="004A38E0">
        <w:rPr>
          <w:rFonts w:eastAsia="Times New Roman"/>
          <w:b/>
          <w:bCs/>
          <w:lang w:eastAsia="x-none"/>
        </w:rPr>
        <w:t>Poisson page arrival with average paging inter-arrival time: [tens of min to hours]</w:t>
      </w:r>
    </w:p>
    <w:p w14:paraId="1037F52D" w14:textId="77777777" w:rsidR="005579EF" w:rsidRPr="004A38E0" w:rsidRDefault="005579EF" w:rsidP="005579EF">
      <w:pPr>
        <w:tabs>
          <w:tab w:val="num" w:pos="720"/>
        </w:tabs>
        <w:spacing w:after="0" w:line="240" w:lineRule="auto"/>
        <w:ind w:left="720" w:hanging="360"/>
        <w:contextualSpacing/>
        <w:rPr>
          <w:rFonts w:eastAsia="Times New Roman"/>
          <w:b/>
          <w:bCs/>
          <w:lang w:eastAsia="x-none"/>
        </w:rPr>
      </w:pPr>
      <w:r w:rsidRPr="004A38E0">
        <w:rPr>
          <w:rFonts w:eastAsia="Times New Roman"/>
          <w:b/>
          <w:bCs/>
          <w:lang w:eastAsia="x-none"/>
        </w:rPr>
        <w:t>Latency requirements to be considered.</w:t>
      </w:r>
    </w:p>
    <w:p w14:paraId="4DC58ACD" w14:textId="77777777" w:rsidR="005579EF" w:rsidRPr="004A38E0" w:rsidRDefault="005579EF" w:rsidP="00F51F0B">
      <w:pPr>
        <w:numPr>
          <w:ilvl w:val="1"/>
          <w:numId w:val="51"/>
        </w:numPr>
        <w:overflowPunct/>
        <w:autoSpaceDE/>
        <w:autoSpaceDN/>
        <w:adjustRightInd/>
        <w:spacing w:after="0" w:line="240" w:lineRule="auto"/>
        <w:contextualSpacing/>
        <w:textAlignment w:val="auto"/>
        <w:rPr>
          <w:rFonts w:eastAsia="Times New Roman"/>
          <w:b/>
          <w:bCs/>
        </w:rPr>
      </w:pPr>
      <w:r w:rsidRPr="004A38E0">
        <w:rPr>
          <w:rFonts w:eastAsia="Times New Roman"/>
          <w:b/>
        </w:rPr>
        <w:t xml:space="preserve">E.g., [0.5]sec for </w:t>
      </w:r>
      <w:r w:rsidRPr="004A38E0">
        <w:rPr>
          <w:rFonts w:eastAsia="Times New Roman"/>
          <w:b/>
          <w:bCs/>
        </w:rPr>
        <w:t>actuator control/wearable, [1-60]sec for location tracking and on-demand sensing</w:t>
      </w:r>
    </w:p>
    <w:p w14:paraId="2E6AB0F1" w14:textId="77777777" w:rsidR="005579EF" w:rsidRPr="004A38E0" w:rsidRDefault="005579EF" w:rsidP="005579EF">
      <w:pPr>
        <w:spacing w:after="0" w:line="240" w:lineRule="auto"/>
      </w:pPr>
    </w:p>
    <w:p w14:paraId="4E12D88E" w14:textId="77777777" w:rsidR="005579EF" w:rsidRDefault="005579EF" w:rsidP="005579EF">
      <w:pPr>
        <w:rPr>
          <w:b/>
        </w:rPr>
      </w:pPr>
    </w:p>
    <w:p w14:paraId="440A929B" w14:textId="77777777" w:rsidR="005579EF" w:rsidRPr="00390B18" w:rsidRDefault="005579EF" w:rsidP="00F51F0B">
      <w:pPr>
        <w:pStyle w:val="aff6"/>
        <w:widowControl w:val="0"/>
        <w:numPr>
          <w:ilvl w:val="0"/>
          <w:numId w:val="73"/>
        </w:numPr>
        <w:spacing w:after="160"/>
        <w:contextualSpacing/>
        <w:jc w:val="both"/>
        <w:rPr>
          <w:b/>
        </w:rPr>
      </w:pPr>
      <w:r w:rsidRPr="00390B18">
        <w:rPr>
          <w:b/>
        </w:rPr>
        <w:t>Samsung:</w:t>
      </w:r>
      <w:r>
        <w:rPr>
          <w:b/>
        </w:rPr>
        <w:t xml:space="preserve"> </w:t>
      </w:r>
      <w:r w:rsidRPr="00951D6B">
        <w:t xml:space="preserve">latency defined as from </w:t>
      </w:r>
      <w:proofErr w:type="spellStart"/>
      <w:r w:rsidRPr="00951D6B">
        <w:t>gNB</w:t>
      </w:r>
      <w:proofErr w:type="spellEnd"/>
      <w:r w:rsidRPr="00951D6B">
        <w:t xml:space="preserve"> transmits LP-WUS to main radio receives the PDSCH</w:t>
      </w:r>
    </w:p>
    <w:p w14:paraId="64A72809" w14:textId="77777777" w:rsidR="005579EF" w:rsidRDefault="005579EF" w:rsidP="005579EF">
      <w:pPr>
        <w:rPr>
          <w:b/>
        </w:rPr>
      </w:pPr>
    </w:p>
    <w:p w14:paraId="7BB7D867" w14:textId="77777777" w:rsidR="005579EF" w:rsidRPr="00951D6B" w:rsidRDefault="005579EF" w:rsidP="00F51F0B">
      <w:pPr>
        <w:pStyle w:val="aff6"/>
        <w:widowControl w:val="0"/>
        <w:numPr>
          <w:ilvl w:val="0"/>
          <w:numId w:val="73"/>
        </w:numPr>
        <w:spacing w:after="160"/>
        <w:contextualSpacing/>
        <w:jc w:val="both"/>
        <w:rPr>
          <w:b/>
        </w:rPr>
      </w:pPr>
      <w:r w:rsidRPr="00951D6B">
        <w:rPr>
          <w:rFonts w:hint="eastAsia"/>
          <w:b/>
        </w:rPr>
        <w:t>O</w:t>
      </w:r>
      <w:r w:rsidRPr="00951D6B">
        <w:rPr>
          <w:b/>
        </w:rPr>
        <w:t>PPO:</w:t>
      </w:r>
      <w:r w:rsidRPr="00951D6B">
        <w:t xml:space="preserve"> reuse 38.875 traffic models</w:t>
      </w:r>
      <w:r>
        <w:t>;</w:t>
      </w:r>
      <w:r w:rsidRPr="00665E03">
        <w:t xml:space="preserve"> LP-WUR monitor LP-WUS by always on or periodically manner</w:t>
      </w:r>
      <w:r>
        <w:t>;</w:t>
      </w:r>
    </w:p>
    <w:p w14:paraId="56F5E047" w14:textId="77777777" w:rsidR="005579EF" w:rsidRPr="00951D6B" w:rsidRDefault="005579EF" w:rsidP="005579EF">
      <w:pPr>
        <w:ind w:left="420"/>
        <w:contextualSpacing/>
        <w:jc w:val="center"/>
      </w:pPr>
      <w:r w:rsidRPr="00951D6B">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5579EF" w:rsidRPr="00951D6B" w14:paraId="11A961BF" w14:textId="77777777" w:rsidTr="008C2F86">
        <w:trPr>
          <w:trHeight w:val="210"/>
          <w:jc w:val="center"/>
        </w:trPr>
        <w:tc>
          <w:tcPr>
            <w:tcW w:w="1791" w:type="dxa"/>
            <w:noWrap/>
            <w:hideMark/>
          </w:tcPr>
          <w:p w14:paraId="31A9DD2F" w14:textId="77777777" w:rsidR="005579EF" w:rsidRPr="00951D6B" w:rsidRDefault="005579EF" w:rsidP="008C2F86">
            <w:pPr>
              <w:rPr>
                <w:rFonts w:cs="Times New Roman"/>
                <w:sz w:val="20"/>
                <w:szCs w:val="20"/>
              </w:rPr>
            </w:pPr>
            <w:r w:rsidRPr="00951D6B">
              <w:rPr>
                <w:rFonts w:cs="Times New Roman"/>
                <w:sz w:val="20"/>
                <w:szCs w:val="20"/>
              </w:rPr>
              <w:t> </w:t>
            </w:r>
          </w:p>
        </w:tc>
        <w:tc>
          <w:tcPr>
            <w:tcW w:w="2457" w:type="dxa"/>
            <w:noWrap/>
            <w:hideMark/>
          </w:tcPr>
          <w:p w14:paraId="5C97224C" w14:textId="77777777" w:rsidR="005579EF" w:rsidRPr="00951D6B" w:rsidRDefault="005579EF" w:rsidP="008C2F86">
            <w:pPr>
              <w:rPr>
                <w:rFonts w:cs="Times New Roman"/>
                <w:sz w:val="20"/>
                <w:szCs w:val="20"/>
              </w:rPr>
            </w:pPr>
            <w:r w:rsidRPr="00951D6B">
              <w:rPr>
                <w:rFonts w:cs="Times New Roman"/>
                <w:sz w:val="20"/>
                <w:szCs w:val="20"/>
              </w:rPr>
              <w:t>Instant messaging</w:t>
            </w:r>
          </w:p>
        </w:tc>
        <w:tc>
          <w:tcPr>
            <w:tcW w:w="2758" w:type="dxa"/>
            <w:noWrap/>
            <w:hideMark/>
          </w:tcPr>
          <w:p w14:paraId="2D0BAFBA" w14:textId="77777777" w:rsidR="005579EF" w:rsidRPr="00951D6B" w:rsidRDefault="005579EF" w:rsidP="008C2F86">
            <w:pPr>
              <w:rPr>
                <w:rFonts w:cs="Times New Roman"/>
                <w:sz w:val="20"/>
                <w:szCs w:val="20"/>
              </w:rPr>
            </w:pPr>
            <w:r w:rsidRPr="00951D6B">
              <w:rPr>
                <w:rFonts w:cs="Times New Roman"/>
                <w:sz w:val="20"/>
                <w:szCs w:val="20"/>
              </w:rPr>
              <w:t>Heartbeat</w:t>
            </w:r>
          </w:p>
        </w:tc>
        <w:tc>
          <w:tcPr>
            <w:tcW w:w="2625" w:type="dxa"/>
            <w:noWrap/>
            <w:hideMark/>
          </w:tcPr>
          <w:p w14:paraId="34613E8C" w14:textId="77777777" w:rsidR="005579EF" w:rsidRPr="00951D6B" w:rsidRDefault="005579EF" w:rsidP="008C2F86">
            <w:pPr>
              <w:rPr>
                <w:rFonts w:cs="Times New Roman"/>
                <w:sz w:val="20"/>
                <w:szCs w:val="20"/>
              </w:rPr>
            </w:pPr>
            <w:r w:rsidRPr="00951D6B">
              <w:rPr>
                <w:rFonts w:cs="Times New Roman"/>
                <w:sz w:val="20"/>
                <w:szCs w:val="20"/>
              </w:rPr>
              <w:t>VoIP</w:t>
            </w:r>
          </w:p>
        </w:tc>
      </w:tr>
      <w:tr w:rsidR="005579EF" w:rsidRPr="00951D6B" w14:paraId="43F6F1ED" w14:textId="77777777" w:rsidTr="008C2F86">
        <w:trPr>
          <w:trHeight w:val="210"/>
          <w:jc w:val="center"/>
        </w:trPr>
        <w:tc>
          <w:tcPr>
            <w:tcW w:w="1791" w:type="dxa"/>
            <w:noWrap/>
            <w:hideMark/>
          </w:tcPr>
          <w:p w14:paraId="2A178A8B" w14:textId="77777777" w:rsidR="005579EF" w:rsidRPr="00951D6B" w:rsidRDefault="005579EF" w:rsidP="008C2F86">
            <w:pPr>
              <w:rPr>
                <w:rFonts w:cs="Times New Roman"/>
                <w:sz w:val="20"/>
                <w:szCs w:val="20"/>
              </w:rPr>
            </w:pPr>
            <w:r w:rsidRPr="00951D6B">
              <w:rPr>
                <w:rFonts w:cs="Times New Roman"/>
                <w:sz w:val="20"/>
                <w:szCs w:val="20"/>
              </w:rPr>
              <w:t>Model</w:t>
            </w:r>
          </w:p>
        </w:tc>
        <w:tc>
          <w:tcPr>
            <w:tcW w:w="2457" w:type="dxa"/>
            <w:noWrap/>
            <w:hideMark/>
          </w:tcPr>
          <w:p w14:paraId="642ACC23" w14:textId="77777777" w:rsidR="005579EF" w:rsidRPr="00951D6B" w:rsidRDefault="005579EF" w:rsidP="008C2F86">
            <w:pPr>
              <w:rPr>
                <w:rFonts w:cs="Times New Roman"/>
                <w:sz w:val="20"/>
                <w:szCs w:val="20"/>
              </w:rPr>
            </w:pPr>
            <w:r w:rsidRPr="00951D6B">
              <w:rPr>
                <w:rFonts w:cs="Times New Roman"/>
                <w:sz w:val="20"/>
                <w:szCs w:val="20"/>
              </w:rPr>
              <w:t>FTP model 3</w:t>
            </w:r>
          </w:p>
        </w:tc>
        <w:tc>
          <w:tcPr>
            <w:tcW w:w="2758" w:type="dxa"/>
            <w:noWrap/>
            <w:hideMark/>
          </w:tcPr>
          <w:p w14:paraId="58E64C28" w14:textId="77777777" w:rsidR="005579EF" w:rsidRPr="00951D6B" w:rsidRDefault="005579EF" w:rsidP="008C2F86">
            <w:pPr>
              <w:rPr>
                <w:rFonts w:cs="Times New Roman"/>
                <w:sz w:val="20"/>
                <w:szCs w:val="20"/>
              </w:rPr>
            </w:pPr>
            <w:r w:rsidRPr="00951D6B">
              <w:rPr>
                <w:rFonts w:cs="Times New Roman"/>
                <w:sz w:val="20"/>
                <w:szCs w:val="20"/>
              </w:rPr>
              <w:t>FTP model 3</w:t>
            </w:r>
          </w:p>
        </w:tc>
        <w:tc>
          <w:tcPr>
            <w:tcW w:w="2625" w:type="dxa"/>
            <w:vMerge w:val="restart"/>
            <w:hideMark/>
          </w:tcPr>
          <w:p w14:paraId="16047486" w14:textId="77777777" w:rsidR="005579EF" w:rsidRPr="00951D6B" w:rsidRDefault="005579EF" w:rsidP="008C2F86">
            <w:pPr>
              <w:rPr>
                <w:rFonts w:cs="Times New Roman"/>
                <w:sz w:val="20"/>
                <w:szCs w:val="20"/>
              </w:rPr>
            </w:pPr>
            <w:r w:rsidRPr="00951D6B">
              <w:rPr>
                <w:rFonts w:cs="Times New Roman"/>
                <w:sz w:val="20"/>
                <w:szCs w:val="20"/>
              </w:rPr>
              <w:t>As defined in R1-070674 [7]. Assume max two packets bundled.</w:t>
            </w:r>
          </w:p>
        </w:tc>
      </w:tr>
      <w:tr w:rsidR="005579EF" w:rsidRPr="00951D6B" w14:paraId="6CE0E99C" w14:textId="77777777" w:rsidTr="008C2F86">
        <w:trPr>
          <w:trHeight w:val="210"/>
          <w:jc w:val="center"/>
        </w:trPr>
        <w:tc>
          <w:tcPr>
            <w:tcW w:w="1791" w:type="dxa"/>
            <w:noWrap/>
            <w:hideMark/>
          </w:tcPr>
          <w:p w14:paraId="73ABE23E" w14:textId="77777777" w:rsidR="005579EF" w:rsidRPr="00951D6B" w:rsidRDefault="005579EF" w:rsidP="008C2F86">
            <w:pPr>
              <w:rPr>
                <w:rFonts w:cs="Times New Roman"/>
                <w:sz w:val="20"/>
                <w:szCs w:val="20"/>
              </w:rPr>
            </w:pPr>
            <w:r w:rsidRPr="00951D6B">
              <w:rPr>
                <w:rFonts w:cs="Times New Roman"/>
                <w:sz w:val="20"/>
                <w:szCs w:val="20"/>
              </w:rPr>
              <w:t>Packet size</w:t>
            </w:r>
          </w:p>
        </w:tc>
        <w:tc>
          <w:tcPr>
            <w:tcW w:w="2457" w:type="dxa"/>
            <w:noWrap/>
            <w:hideMark/>
          </w:tcPr>
          <w:p w14:paraId="241359DD" w14:textId="77777777" w:rsidR="005579EF" w:rsidRPr="00951D6B" w:rsidRDefault="005579EF" w:rsidP="008C2F86">
            <w:pPr>
              <w:rPr>
                <w:rFonts w:cs="Times New Roman"/>
                <w:sz w:val="20"/>
                <w:szCs w:val="20"/>
              </w:rPr>
            </w:pPr>
            <w:r w:rsidRPr="00951D6B">
              <w:rPr>
                <w:rFonts w:cs="Times New Roman"/>
                <w:sz w:val="20"/>
                <w:szCs w:val="20"/>
              </w:rPr>
              <w:t>0.1 Mbytes</w:t>
            </w:r>
          </w:p>
        </w:tc>
        <w:tc>
          <w:tcPr>
            <w:tcW w:w="2758" w:type="dxa"/>
            <w:noWrap/>
            <w:hideMark/>
          </w:tcPr>
          <w:p w14:paraId="156B3826" w14:textId="77777777" w:rsidR="005579EF" w:rsidRPr="00951D6B" w:rsidRDefault="005579EF" w:rsidP="008C2F86">
            <w:pPr>
              <w:rPr>
                <w:rFonts w:cs="Times New Roman"/>
                <w:sz w:val="20"/>
                <w:szCs w:val="20"/>
              </w:rPr>
            </w:pPr>
            <w:r w:rsidRPr="00951D6B">
              <w:rPr>
                <w:rFonts w:cs="Times New Roman"/>
                <w:sz w:val="20"/>
                <w:szCs w:val="20"/>
              </w:rPr>
              <w:t>100 Bytes</w:t>
            </w:r>
          </w:p>
        </w:tc>
        <w:tc>
          <w:tcPr>
            <w:tcW w:w="2625" w:type="dxa"/>
            <w:vMerge/>
            <w:hideMark/>
          </w:tcPr>
          <w:p w14:paraId="4D55BA82" w14:textId="77777777" w:rsidR="005579EF" w:rsidRPr="00951D6B" w:rsidRDefault="005579EF" w:rsidP="008C2F86">
            <w:pPr>
              <w:rPr>
                <w:rFonts w:cs="Times New Roman"/>
                <w:sz w:val="20"/>
                <w:szCs w:val="20"/>
              </w:rPr>
            </w:pPr>
          </w:p>
        </w:tc>
      </w:tr>
      <w:tr w:rsidR="005579EF" w:rsidRPr="00951D6B" w14:paraId="4F653E90" w14:textId="77777777" w:rsidTr="008C2F86">
        <w:trPr>
          <w:trHeight w:val="210"/>
          <w:jc w:val="center"/>
        </w:trPr>
        <w:tc>
          <w:tcPr>
            <w:tcW w:w="1791" w:type="dxa"/>
            <w:noWrap/>
            <w:hideMark/>
          </w:tcPr>
          <w:p w14:paraId="0B6F0474" w14:textId="77777777" w:rsidR="005579EF" w:rsidRPr="00951D6B" w:rsidRDefault="005579EF" w:rsidP="008C2F86">
            <w:pPr>
              <w:rPr>
                <w:rFonts w:cs="Times New Roman"/>
                <w:sz w:val="20"/>
                <w:szCs w:val="20"/>
              </w:rPr>
            </w:pPr>
            <w:r w:rsidRPr="00951D6B">
              <w:rPr>
                <w:rFonts w:cs="Times New Roman"/>
                <w:sz w:val="20"/>
                <w:szCs w:val="20"/>
              </w:rPr>
              <w:t>Mean inter-arrival time</w:t>
            </w:r>
          </w:p>
        </w:tc>
        <w:tc>
          <w:tcPr>
            <w:tcW w:w="2457" w:type="dxa"/>
            <w:noWrap/>
            <w:hideMark/>
          </w:tcPr>
          <w:p w14:paraId="3D0A9681" w14:textId="77777777" w:rsidR="005579EF" w:rsidRPr="00951D6B" w:rsidRDefault="005579EF" w:rsidP="008C2F86">
            <w:pPr>
              <w:rPr>
                <w:rFonts w:cs="Times New Roman"/>
                <w:sz w:val="20"/>
                <w:szCs w:val="20"/>
              </w:rPr>
            </w:pPr>
            <w:r w:rsidRPr="00951D6B">
              <w:rPr>
                <w:rFonts w:cs="Times New Roman"/>
                <w:sz w:val="20"/>
                <w:szCs w:val="20"/>
              </w:rPr>
              <w:t>2 seconds</w:t>
            </w:r>
          </w:p>
        </w:tc>
        <w:tc>
          <w:tcPr>
            <w:tcW w:w="2758" w:type="dxa"/>
            <w:noWrap/>
            <w:hideMark/>
          </w:tcPr>
          <w:p w14:paraId="5A3CADD3" w14:textId="77777777" w:rsidR="005579EF" w:rsidRPr="00951D6B" w:rsidRDefault="005579EF" w:rsidP="008C2F86">
            <w:pPr>
              <w:rPr>
                <w:rFonts w:cs="Times New Roman"/>
                <w:sz w:val="20"/>
                <w:szCs w:val="20"/>
              </w:rPr>
            </w:pPr>
            <w:r w:rsidRPr="00951D6B">
              <w:rPr>
                <w:rFonts w:cs="Times New Roman"/>
                <w:sz w:val="20"/>
                <w:szCs w:val="20"/>
              </w:rPr>
              <w:t>60 seconds</w:t>
            </w:r>
          </w:p>
        </w:tc>
        <w:tc>
          <w:tcPr>
            <w:tcW w:w="2625" w:type="dxa"/>
            <w:vMerge/>
            <w:hideMark/>
          </w:tcPr>
          <w:p w14:paraId="64E5651F" w14:textId="77777777" w:rsidR="005579EF" w:rsidRPr="00951D6B" w:rsidRDefault="005579EF" w:rsidP="008C2F86">
            <w:pPr>
              <w:rPr>
                <w:rFonts w:cs="Times New Roman"/>
                <w:sz w:val="20"/>
                <w:szCs w:val="20"/>
              </w:rPr>
            </w:pPr>
          </w:p>
        </w:tc>
      </w:tr>
      <w:tr w:rsidR="005579EF" w:rsidRPr="00951D6B" w14:paraId="0B23B993" w14:textId="77777777" w:rsidTr="008C2F86">
        <w:trPr>
          <w:trHeight w:val="465"/>
          <w:jc w:val="center"/>
        </w:trPr>
        <w:tc>
          <w:tcPr>
            <w:tcW w:w="1791" w:type="dxa"/>
            <w:noWrap/>
            <w:hideMark/>
          </w:tcPr>
          <w:p w14:paraId="7A1DEE27" w14:textId="77777777" w:rsidR="005579EF" w:rsidRPr="00951D6B" w:rsidRDefault="005579EF" w:rsidP="008C2F86">
            <w:pPr>
              <w:rPr>
                <w:rFonts w:cs="Times New Roman"/>
                <w:sz w:val="20"/>
                <w:szCs w:val="20"/>
              </w:rPr>
            </w:pPr>
            <w:r w:rsidRPr="00951D6B">
              <w:rPr>
                <w:rFonts w:cs="Times New Roman"/>
                <w:sz w:val="20"/>
                <w:szCs w:val="20"/>
              </w:rPr>
              <w:t>DRX setting</w:t>
            </w:r>
          </w:p>
        </w:tc>
        <w:tc>
          <w:tcPr>
            <w:tcW w:w="2457" w:type="dxa"/>
            <w:hideMark/>
          </w:tcPr>
          <w:p w14:paraId="6946582F" w14:textId="77777777" w:rsidR="005579EF" w:rsidRPr="00951D6B" w:rsidRDefault="005579EF" w:rsidP="008C2F86">
            <w:pPr>
              <w:rPr>
                <w:rFonts w:cs="Times New Roman"/>
                <w:sz w:val="20"/>
                <w:szCs w:val="20"/>
              </w:rPr>
            </w:pPr>
            <w:r w:rsidRPr="00951D6B">
              <w:rPr>
                <w:rFonts w:cs="Times New Roman"/>
                <w:sz w:val="20"/>
                <w:szCs w:val="20"/>
              </w:rPr>
              <w:t xml:space="preserve">Period = 320 </w:t>
            </w:r>
            <w:proofErr w:type="spellStart"/>
            <w:r w:rsidRPr="00951D6B">
              <w:rPr>
                <w:rFonts w:cs="Times New Roman"/>
                <w:sz w:val="20"/>
                <w:szCs w:val="20"/>
              </w:rPr>
              <w:t>ms</w:t>
            </w:r>
            <w:proofErr w:type="spellEnd"/>
          </w:p>
          <w:p w14:paraId="4AB1F364" w14:textId="77777777" w:rsidR="005579EF" w:rsidRPr="00951D6B" w:rsidRDefault="005579EF" w:rsidP="008C2F86">
            <w:pPr>
              <w:rPr>
                <w:rFonts w:cs="Times New Roman"/>
                <w:sz w:val="20"/>
                <w:szCs w:val="20"/>
              </w:rPr>
            </w:pPr>
            <w:r w:rsidRPr="00951D6B">
              <w:rPr>
                <w:rFonts w:cs="Times New Roman"/>
                <w:sz w:val="20"/>
                <w:szCs w:val="20"/>
              </w:rPr>
              <w:t xml:space="preserve">Inactivity timer = 80 </w:t>
            </w:r>
            <w:proofErr w:type="spellStart"/>
            <w:r w:rsidRPr="00951D6B">
              <w:rPr>
                <w:rFonts w:cs="Times New Roman"/>
                <w:sz w:val="20"/>
                <w:szCs w:val="20"/>
              </w:rPr>
              <w:t>ms</w:t>
            </w:r>
            <w:proofErr w:type="spellEnd"/>
          </w:p>
        </w:tc>
        <w:tc>
          <w:tcPr>
            <w:tcW w:w="2758" w:type="dxa"/>
            <w:hideMark/>
          </w:tcPr>
          <w:p w14:paraId="27D327E2" w14:textId="77777777" w:rsidR="005579EF" w:rsidRPr="00951D6B" w:rsidRDefault="005579EF" w:rsidP="008C2F86">
            <w:pPr>
              <w:rPr>
                <w:rFonts w:cs="Times New Roman"/>
                <w:sz w:val="20"/>
                <w:szCs w:val="20"/>
              </w:rPr>
            </w:pPr>
            <w:r w:rsidRPr="00951D6B">
              <w:rPr>
                <w:rFonts w:cs="Times New Roman"/>
                <w:sz w:val="20"/>
                <w:szCs w:val="20"/>
              </w:rPr>
              <w:t xml:space="preserve">C-DRX cycle 640 </w:t>
            </w:r>
            <w:proofErr w:type="spellStart"/>
            <w:r w:rsidRPr="00951D6B">
              <w:rPr>
                <w:rFonts w:cs="Times New Roman"/>
                <w:sz w:val="20"/>
                <w:szCs w:val="20"/>
              </w:rPr>
              <w:t>ms</w:t>
            </w:r>
            <w:proofErr w:type="spellEnd"/>
            <w:r w:rsidRPr="00951D6B">
              <w:rPr>
                <w:rFonts w:cs="Times New Roman"/>
                <w:sz w:val="20"/>
                <w:szCs w:val="20"/>
              </w:rPr>
              <w:t xml:space="preserve"> </w:t>
            </w:r>
          </w:p>
          <w:p w14:paraId="6AADD9CC" w14:textId="77777777" w:rsidR="005579EF" w:rsidRPr="00951D6B" w:rsidRDefault="005579EF" w:rsidP="008C2F86">
            <w:pPr>
              <w:rPr>
                <w:rFonts w:cs="Times New Roman"/>
                <w:sz w:val="20"/>
                <w:szCs w:val="20"/>
              </w:rPr>
            </w:pPr>
            <w:r w:rsidRPr="00951D6B">
              <w:rPr>
                <w:rFonts w:cs="Times New Roman"/>
                <w:sz w:val="20"/>
                <w:szCs w:val="20"/>
              </w:rPr>
              <w:t xml:space="preserve">Inactivity timer {200, 80} </w:t>
            </w:r>
            <w:proofErr w:type="spellStart"/>
            <w:r w:rsidRPr="00951D6B">
              <w:rPr>
                <w:rFonts w:cs="Times New Roman"/>
                <w:sz w:val="20"/>
                <w:szCs w:val="20"/>
              </w:rPr>
              <w:t>ms</w:t>
            </w:r>
            <w:proofErr w:type="spellEnd"/>
          </w:p>
        </w:tc>
        <w:tc>
          <w:tcPr>
            <w:tcW w:w="2625" w:type="dxa"/>
            <w:hideMark/>
          </w:tcPr>
          <w:p w14:paraId="2A895901" w14:textId="77777777" w:rsidR="005579EF" w:rsidRPr="00951D6B" w:rsidRDefault="005579EF" w:rsidP="008C2F86">
            <w:pPr>
              <w:rPr>
                <w:rFonts w:cs="Times New Roman"/>
                <w:sz w:val="20"/>
                <w:szCs w:val="20"/>
              </w:rPr>
            </w:pPr>
            <w:r w:rsidRPr="00951D6B">
              <w:rPr>
                <w:rFonts w:cs="Times New Roman"/>
                <w:sz w:val="20"/>
                <w:szCs w:val="20"/>
              </w:rPr>
              <w:t xml:space="preserve">Period = 40 </w:t>
            </w:r>
            <w:proofErr w:type="spellStart"/>
            <w:r w:rsidRPr="00951D6B">
              <w:rPr>
                <w:rFonts w:cs="Times New Roman"/>
                <w:sz w:val="20"/>
                <w:szCs w:val="20"/>
              </w:rPr>
              <w:t>ms</w:t>
            </w:r>
            <w:proofErr w:type="spellEnd"/>
          </w:p>
          <w:p w14:paraId="7228326F" w14:textId="77777777" w:rsidR="005579EF" w:rsidRPr="00951D6B" w:rsidRDefault="005579EF" w:rsidP="008C2F86">
            <w:pPr>
              <w:rPr>
                <w:rFonts w:cs="Times New Roman"/>
                <w:sz w:val="20"/>
                <w:szCs w:val="20"/>
              </w:rPr>
            </w:pPr>
            <w:r w:rsidRPr="00951D6B">
              <w:rPr>
                <w:rFonts w:cs="Times New Roman"/>
                <w:sz w:val="20"/>
                <w:szCs w:val="20"/>
              </w:rPr>
              <w:t xml:space="preserve">Inactivity timer = 10 </w:t>
            </w:r>
            <w:proofErr w:type="spellStart"/>
            <w:r w:rsidRPr="00951D6B">
              <w:rPr>
                <w:rFonts w:cs="Times New Roman"/>
                <w:sz w:val="20"/>
                <w:szCs w:val="20"/>
              </w:rPr>
              <w:t>ms</w:t>
            </w:r>
            <w:proofErr w:type="spellEnd"/>
          </w:p>
        </w:tc>
      </w:tr>
    </w:tbl>
    <w:p w14:paraId="7492E995" w14:textId="77777777" w:rsidR="005579EF" w:rsidRDefault="005579EF" w:rsidP="005579EF">
      <w:pPr>
        <w:rPr>
          <w:b/>
        </w:rPr>
      </w:pPr>
    </w:p>
    <w:p w14:paraId="4317E746" w14:textId="77777777" w:rsidR="005579EF" w:rsidRDefault="005579EF" w:rsidP="005579EF">
      <w:pPr>
        <w:spacing w:before="120" w:after="120" w:line="240" w:lineRule="auto"/>
        <w:rPr>
          <w:b/>
          <w:kern w:val="2"/>
          <w:sz w:val="21"/>
        </w:rPr>
      </w:pPr>
      <w:r w:rsidRPr="00D64AB9">
        <w:rPr>
          <w:b/>
          <w:kern w:val="2"/>
          <w:sz w:val="21"/>
        </w:rPr>
        <w:t xml:space="preserve">Proposal 2: </w:t>
      </w:r>
      <w:r w:rsidRPr="00D64AB9">
        <w:rPr>
          <w:b/>
          <w:kern w:val="2"/>
          <w:sz w:val="21"/>
          <w:highlight w:val="yellow"/>
        </w:rPr>
        <w:t>Working mechanism</w:t>
      </w:r>
      <w:r w:rsidRPr="00D64AB9">
        <w:rPr>
          <w:b/>
          <w:kern w:val="2"/>
          <w:sz w:val="21"/>
        </w:rPr>
        <w:t xml:space="preserve"> for LP-WUR should be determined first, i.e. it need to determine LP-WUR monitor LP-WUS by always on or periodically manner</w:t>
      </w:r>
    </w:p>
    <w:p w14:paraId="071042DF" w14:textId="77777777" w:rsidR="005579EF" w:rsidRPr="00665E03" w:rsidRDefault="005579EF" w:rsidP="005579EF">
      <w:pPr>
        <w:rPr>
          <w:b/>
        </w:rPr>
      </w:pPr>
    </w:p>
    <w:p w14:paraId="15E221B5" w14:textId="77777777" w:rsidR="005579EF" w:rsidRPr="00951D6B" w:rsidRDefault="005579EF" w:rsidP="00F51F0B">
      <w:pPr>
        <w:pStyle w:val="aff6"/>
        <w:widowControl w:val="0"/>
        <w:numPr>
          <w:ilvl w:val="0"/>
          <w:numId w:val="73"/>
        </w:numPr>
        <w:spacing w:after="160"/>
        <w:contextualSpacing/>
        <w:jc w:val="both"/>
      </w:pPr>
      <w:proofErr w:type="spellStart"/>
      <w:r w:rsidRPr="00951D6B">
        <w:rPr>
          <w:b/>
        </w:rPr>
        <w:t>InterDigital</w:t>
      </w:r>
      <w:proofErr w:type="spellEnd"/>
      <w:r w:rsidRPr="00951D6B">
        <w:rPr>
          <w:b/>
        </w:rPr>
        <w:t>:</w:t>
      </w:r>
      <w:r w:rsidRPr="00951D6B">
        <w:t xml:space="preserve"> use FTP traffic and Instant messaging</w:t>
      </w:r>
    </w:p>
    <w:p w14:paraId="1F33D52D" w14:textId="77777777" w:rsidR="005579EF" w:rsidRPr="00951D6B" w:rsidRDefault="005579EF" w:rsidP="005579EF">
      <w:pPr>
        <w:spacing w:after="0" w:line="276" w:lineRule="auto"/>
      </w:pPr>
      <w:r w:rsidRPr="00951D6B">
        <w:t xml:space="preserve">Traffic model </w:t>
      </w:r>
    </w:p>
    <w:p w14:paraId="2285F092" w14:textId="77777777" w:rsidR="005579EF" w:rsidRPr="00951D6B" w:rsidRDefault="005579EF" w:rsidP="00F51F0B">
      <w:pPr>
        <w:widowControl w:val="0"/>
        <w:numPr>
          <w:ilvl w:val="1"/>
          <w:numId w:val="61"/>
        </w:numPr>
        <w:overflowPunct/>
        <w:autoSpaceDE/>
        <w:autoSpaceDN/>
        <w:adjustRightInd/>
        <w:spacing w:after="0" w:line="276" w:lineRule="auto"/>
        <w:jc w:val="both"/>
        <w:textAlignment w:val="auto"/>
      </w:pPr>
      <w:r w:rsidRPr="00951D6B">
        <w:rPr>
          <w:highlight w:val="yellow"/>
        </w:rPr>
        <w:t>FTP traffic and Instant messaging used for power saving (Table 3) can be used as baseline</w:t>
      </w:r>
      <w:r w:rsidRPr="00951D6B">
        <w:t xml:space="preserve">. Other traffic models can be considered as optional if needed. </w:t>
      </w:r>
    </w:p>
    <w:p w14:paraId="076AE6FC" w14:textId="77777777" w:rsidR="005579EF" w:rsidRPr="00951D6B" w:rsidRDefault="005579EF" w:rsidP="005579EF">
      <w:pPr>
        <w:keepNext/>
        <w:keepLines/>
        <w:spacing w:before="60" w:line="240" w:lineRule="auto"/>
        <w:jc w:val="center"/>
      </w:pPr>
      <w:r w:rsidRPr="00951D6B">
        <w:lastRenderedPageBreak/>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5579EF" w:rsidRPr="00951D6B" w14:paraId="3F12D834"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2B2C1223" w14:textId="77777777" w:rsidR="005579EF" w:rsidRPr="00951D6B" w:rsidRDefault="005579EF" w:rsidP="008C2F8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54C09238" w14:textId="77777777" w:rsidR="005579EF" w:rsidRPr="00951D6B" w:rsidRDefault="005579EF" w:rsidP="008C2F86">
            <w:pPr>
              <w:keepNext/>
              <w:keepLines/>
              <w:spacing w:after="0" w:line="240" w:lineRule="auto"/>
              <w:jc w:val="center"/>
            </w:pPr>
            <w:r w:rsidRPr="00951D6B">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7AB64F73" w14:textId="77777777" w:rsidR="005579EF" w:rsidRPr="00951D6B" w:rsidRDefault="005579EF" w:rsidP="008C2F86">
            <w:pPr>
              <w:keepNext/>
              <w:keepLines/>
              <w:spacing w:after="0" w:line="240" w:lineRule="auto"/>
              <w:jc w:val="center"/>
            </w:pPr>
            <w:r w:rsidRPr="00951D6B">
              <w:t>Instant messaging</w:t>
            </w:r>
          </w:p>
        </w:tc>
      </w:tr>
      <w:tr w:rsidR="005579EF" w:rsidRPr="00951D6B" w14:paraId="461CF6A5"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50FD0C3F" w14:textId="77777777" w:rsidR="005579EF" w:rsidRPr="00951D6B" w:rsidRDefault="005579EF" w:rsidP="008C2F86">
            <w:pPr>
              <w:keepNext/>
              <w:keepLines/>
              <w:spacing w:after="0" w:line="240" w:lineRule="auto"/>
            </w:pPr>
            <w:r w:rsidRPr="00951D6B">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6CBA00F" w14:textId="77777777" w:rsidR="005579EF" w:rsidRPr="00951D6B" w:rsidRDefault="005579EF" w:rsidP="008C2F86">
            <w:pPr>
              <w:keepNext/>
              <w:keepLines/>
              <w:spacing w:after="0" w:line="240" w:lineRule="auto"/>
            </w:pPr>
            <w:r w:rsidRPr="00951D6B">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1CC82AC1" w14:textId="77777777" w:rsidR="005579EF" w:rsidRPr="00951D6B" w:rsidRDefault="005579EF" w:rsidP="008C2F86">
            <w:pPr>
              <w:keepNext/>
              <w:keepLines/>
              <w:spacing w:after="0" w:line="240" w:lineRule="auto"/>
            </w:pPr>
            <w:r w:rsidRPr="00951D6B">
              <w:t>FTP model 3</w:t>
            </w:r>
          </w:p>
        </w:tc>
      </w:tr>
      <w:tr w:rsidR="005579EF" w:rsidRPr="00951D6B" w14:paraId="6998A2AA"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02EEB2F" w14:textId="77777777" w:rsidR="005579EF" w:rsidRPr="00951D6B" w:rsidRDefault="005579EF" w:rsidP="008C2F86">
            <w:pPr>
              <w:keepNext/>
              <w:keepLines/>
              <w:spacing w:after="0" w:line="240" w:lineRule="auto"/>
            </w:pPr>
            <w:r w:rsidRPr="00951D6B">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030162B6" w14:textId="77777777" w:rsidR="005579EF" w:rsidRPr="00951D6B" w:rsidRDefault="005579EF" w:rsidP="008C2F86">
            <w:pPr>
              <w:keepNext/>
              <w:keepLines/>
              <w:spacing w:after="0" w:line="240" w:lineRule="auto"/>
            </w:pPr>
            <w:r w:rsidRPr="00951D6B">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734A486" w14:textId="77777777" w:rsidR="005579EF" w:rsidRPr="00951D6B" w:rsidRDefault="005579EF" w:rsidP="008C2F86">
            <w:pPr>
              <w:keepNext/>
              <w:keepLines/>
              <w:spacing w:after="0" w:line="240" w:lineRule="auto"/>
            </w:pPr>
            <w:r w:rsidRPr="00951D6B">
              <w:t>0.1 Mbytes</w:t>
            </w:r>
          </w:p>
        </w:tc>
      </w:tr>
      <w:tr w:rsidR="005579EF" w:rsidRPr="00951D6B" w14:paraId="4D8777D4"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1FA53983" w14:textId="77777777" w:rsidR="005579EF" w:rsidRPr="00951D6B" w:rsidRDefault="005579EF" w:rsidP="008C2F86">
            <w:pPr>
              <w:keepNext/>
              <w:keepLines/>
              <w:spacing w:after="0" w:line="240" w:lineRule="auto"/>
            </w:pPr>
            <w:r w:rsidRPr="00951D6B">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209C23B1" w14:textId="77777777" w:rsidR="005579EF" w:rsidRPr="00951D6B" w:rsidRDefault="005579EF" w:rsidP="008C2F86">
            <w:pPr>
              <w:keepNext/>
              <w:keepLines/>
              <w:spacing w:after="0" w:line="240" w:lineRule="auto"/>
            </w:pPr>
            <w:r w:rsidRPr="00951D6B">
              <w:t xml:space="preserve">200 </w:t>
            </w:r>
            <w:proofErr w:type="spellStart"/>
            <w:r w:rsidRPr="00951D6B">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2112139F" w14:textId="77777777" w:rsidR="005579EF" w:rsidRPr="00951D6B" w:rsidRDefault="005579EF" w:rsidP="008C2F86">
            <w:pPr>
              <w:keepNext/>
              <w:keepLines/>
              <w:spacing w:after="0" w:line="240" w:lineRule="auto"/>
            </w:pPr>
            <w:r w:rsidRPr="00951D6B">
              <w:t>2 sec</w:t>
            </w:r>
          </w:p>
        </w:tc>
      </w:tr>
      <w:tr w:rsidR="005579EF" w:rsidRPr="00951D6B" w14:paraId="6C678191"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10CDB47" w14:textId="77777777" w:rsidR="005579EF" w:rsidRPr="00951D6B" w:rsidRDefault="005579EF" w:rsidP="008C2F86">
            <w:pPr>
              <w:keepNext/>
              <w:keepLines/>
              <w:spacing w:after="0" w:line="240" w:lineRule="auto"/>
            </w:pPr>
            <w:r w:rsidRPr="00951D6B">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454515C6" w14:textId="77777777" w:rsidR="005579EF" w:rsidRPr="00951D6B" w:rsidRDefault="005579EF" w:rsidP="008C2F86">
            <w:pPr>
              <w:keepNext/>
              <w:keepLines/>
              <w:spacing w:after="0" w:line="240" w:lineRule="auto"/>
            </w:pPr>
            <w:r w:rsidRPr="00951D6B">
              <w:t xml:space="preserve">Period = 160 </w:t>
            </w:r>
            <w:proofErr w:type="spellStart"/>
            <w:r w:rsidRPr="00951D6B">
              <w:t>ms</w:t>
            </w:r>
            <w:proofErr w:type="spellEnd"/>
          </w:p>
          <w:p w14:paraId="066124C0" w14:textId="77777777" w:rsidR="005579EF" w:rsidRPr="00951D6B" w:rsidRDefault="005579EF" w:rsidP="008C2F86">
            <w:pPr>
              <w:keepNext/>
              <w:keepLines/>
              <w:spacing w:after="0" w:line="240" w:lineRule="auto"/>
            </w:pPr>
            <w:r w:rsidRPr="00951D6B">
              <w:t xml:space="preserve">Inactivity timer = 100 </w:t>
            </w:r>
            <w:proofErr w:type="spellStart"/>
            <w:r w:rsidRPr="00951D6B">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57CB88BB" w14:textId="77777777" w:rsidR="005579EF" w:rsidRPr="00951D6B" w:rsidRDefault="005579EF" w:rsidP="008C2F86">
            <w:pPr>
              <w:keepNext/>
              <w:keepLines/>
              <w:spacing w:after="0" w:line="240" w:lineRule="auto"/>
            </w:pPr>
            <w:r w:rsidRPr="00951D6B">
              <w:t xml:space="preserve">Period = 320 </w:t>
            </w:r>
            <w:proofErr w:type="spellStart"/>
            <w:r w:rsidRPr="00951D6B">
              <w:t>ms</w:t>
            </w:r>
            <w:proofErr w:type="spellEnd"/>
          </w:p>
          <w:p w14:paraId="36494381" w14:textId="77777777" w:rsidR="005579EF" w:rsidRPr="00951D6B" w:rsidRDefault="005579EF" w:rsidP="008C2F86">
            <w:pPr>
              <w:keepNext/>
              <w:keepLines/>
              <w:spacing w:after="0" w:line="240" w:lineRule="auto"/>
            </w:pPr>
            <w:r w:rsidRPr="00951D6B">
              <w:t xml:space="preserve">Inactivity timer = 80 </w:t>
            </w:r>
            <w:proofErr w:type="spellStart"/>
            <w:r w:rsidRPr="00951D6B">
              <w:t>ms</w:t>
            </w:r>
            <w:proofErr w:type="spellEnd"/>
          </w:p>
          <w:p w14:paraId="33AF6FF9" w14:textId="77777777" w:rsidR="005579EF" w:rsidRPr="00951D6B" w:rsidRDefault="005579EF" w:rsidP="008C2F86">
            <w:pPr>
              <w:keepNext/>
              <w:keepLines/>
              <w:spacing w:after="0" w:line="240" w:lineRule="auto"/>
            </w:pPr>
          </w:p>
        </w:tc>
      </w:tr>
    </w:tbl>
    <w:p w14:paraId="59E276E9" w14:textId="77777777" w:rsidR="005579EF" w:rsidRPr="00951D6B" w:rsidRDefault="005579EF" w:rsidP="005579EF">
      <w:pPr>
        <w:rPr>
          <w:b/>
          <w:i/>
        </w:rPr>
      </w:pPr>
      <w:r w:rsidRPr="00951D6B">
        <w:rPr>
          <w:b/>
          <w:i/>
        </w:rPr>
        <w:t>Proposal 5: FTP traffic and Instant messaging used for power saving (Table 3) can be used as baseline.</w:t>
      </w:r>
    </w:p>
    <w:p w14:paraId="5FF89D63" w14:textId="77777777" w:rsidR="005579EF" w:rsidRPr="00951D6B" w:rsidRDefault="005579EF" w:rsidP="00F51F0B">
      <w:pPr>
        <w:pStyle w:val="aff6"/>
        <w:widowControl w:val="0"/>
        <w:numPr>
          <w:ilvl w:val="0"/>
          <w:numId w:val="73"/>
        </w:numPr>
        <w:spacing w:after="160"/>
        <w:contextualSpacing/>
        <w:jc w:val="both"/>
      </w:pPr>
      <w:r w:rsidRPr="00951D6B">
        <w:rPr>
          <w:b/>
        </w:rPr>
        <w:t>Xiaomi:</w:t>
      </w:r>
      <w:r>
        <w:rPr>
          <w:b/>
        </w:rPr>
        <w:t xml:space="preserve"> </w:t>
      </w:r>
      <w:r w:rsidRPr="00951D6B">
        <w:t>whether consider PO after detected LP-WUS: 1, legacy PO monitoring, 2, enhanced PO monitoring.</w:t>
      </w:r>
    </w:p>
    <w:p w14:paraId="5FBAC983" w14:textId="77777777" w:rsidR="005579EF" w:rsidRPr="00951D6B" w:rsidRDefault="005579EF" w:rsidP="005579EF">
      <w:pPr>
        <w:spacing w:line="264" w:lineRule="atLeast"/>
        <w:rPr>
          <w:kern w:val="2"/>
          <w:sz w:val="21"/>
        </w:rPr>
      </w:pPr>
      <w:r w:rsidRPr="00951D6B">
        <w:object w:dxaOrig="9196" w:dyaOrig="2446" w14:anchorId="735505B3">
          <v:shape id="_x0000_i1026" type="#_x0000_t75" style="width:458.3pt;height:122.7pt" o:ole="">
            <v:imagedata r:id="rId19" o:title=""/>
          </v:shape>
          <o:OLEObject Type="Embed" ProgID="Visio.Drawing.15" ShapeID="_x0000_i1026" DrawAspect="Content" ObjectID="_1726951830" r:id="rId20"/>
        </w:object>
      </w:r>
    </w:p>
    <w:p w14:paraId="1BD18BAC" w14:textId="77777777" w:rsidR="005579EF" w:rsidRPr="00951D6B" w:rsidRDefault="005579EF" w:rsidP="005579EF">
      <w:pPr>
        <w:spacing w:line="264" w:lineRule="atLeast"/>
        <w:ind w:left="420"/>
        <w:contextualSpacing/>
        <w:jc w:val="center"/>
        <w:rPr>
          <w:kern w:val="2"/>
          <w:sz w:val="21"/>
        </w:rPr>
      </w:pPr>
      <w:r w:rsidRPr="00951D6B">
        <w:rPr>
          <w:kern w:val="2"/>
          <w:sz w:val="21"/>
        </w:rPr>
        <w:t>Fig.</w:t>
      </w:r>
      <w:proofErr w:type="gramStart"/>
      <w:r w:rsidRPr="00951D6B">
        <w:rPr>
          <w:kern w:val="2"/>
          <w:sz w:val="21"/>
        </w:rPr>
        <w:t>1  Case</w:t>
      </w:r>
      <w:proofErr w:type="gramEnd"/>
      <w:r w:rsidRPr="00951D6B">
        <w:rPr>
          <w:kern w:val="2"/>
          <w:sz w:val="21"/>
        </w:rPr>
        <w:t xml:space="preserve"> 1, LP WUS and legacy paging mechanism</w:t>
      </w:r>
    </w:p>
    <w:p w14:paraId="50E7FA3C" w14:textId="77777777" w:rsidR="005579EF" w:rsidRPr="00951D6B" w:rsidRDefault="005579EF" w:rsidP="005579EF">
      <w:pPr>
        <w:spacing w:line="264" w:lineRule="atLeast"/>
        <w:rPr>
          <w:kern w:val="2"/>
          <w:sz w:val="21"/>
        </w:rPr>
      </w:pPr>
      <w:r w:rsidRPr="00951D6B">
        <w:object w:dxaOrig="9705" w:dyaOrig="2925" w14:anchorId="1FC8A7AE">
          <v:shape id="_x0000_i1027" type="#_x0000_t75" style="width:484.6pt;height:145.9pt" o:ole="">
            <v:imagedata r:id="rId21" o:title=""/>
          </v:shape>
          <o:OLEObject Type="Embed" ProgID="Visio.Drawing.15" ShapeID="_x0000_i1027" DrawAspect="Content" ObjectID="_1726951831" r:id="rId22"/>
        </w:object>
      </w:r>
    </w:p>
    <w:p w14:paraId="6E77A4D7" w14:textId="77777777" w:rsidR="005579EF" w:rsidRPr="00951D6B" w:rsidRDefault="005579EF" w:rsidP="005579EF">
      <w:pPr>
        <w:spacing w:line="264" w:lineRule="atLeast"/>
        <w:ind w:left="420"/>
        <w:contextualSpacing/>
        <w:jc w:val="center"/>
        <w:rPr>
          <w:kern w:val="2"/>
          <w:sz w:val="21"/>
        </w:rPr>
      </w:pPr>
      <w:r w:rsidRPr="00951D6B">
        <w:rPr>
          <w:kern w:val="2"/>
          <w:sz w:val="21"/>
        </w:rPr>
        <w:t>Fig.2   Case 2, LP WUS and enhanced paging mechanism</w:t>
      </w:r>
    </w:p>
    <w:p w14:paraId="7EFBAC29" w14:textId="77777777" w:rsidR="005579EF" w:rsidRPr="00951D6B" w:rsidRDefault="005579EF" w:rsidP="005579EF">
      <w:pPr>
        <w:spacing w:after="0" w:line="264" w:lineRule="atLeast"/>
        <w:rPr>
          <w:b/>
          <w:i/>
          <w:kern w:val="2"/>
          <w:sz w:val="21"/>
        </w:rPr>
      </w:pPr>
      <w:r w:rsidRPr="00951D6B">
        <w:rPr>
          <w:b/>
          <w:i/>
          <w:kern w:val="2"/>
          <w:sz w:val="21"/>
        </w:rPr>
        <w:t>Proposal 1: For RRC idle/inactive state, two use cases can be considered for evaluation:</w:t>
      </w:r>
    </w:p>
    <w:p w14:paraId="18089C01" w14:textId="77777777" w:rsidR="005579EF" w:rsidRPr="00951D6B" w:rsidRDefault="005579EF" w:rsidP="005579EF">
      <w:pPr>
        <w:spacing w:after="0" w:line="264" w:lineRule="atLeast"/>
        <w:ind w:left="420"/>
        <w:contextualSpacing/>
        <w:rPr>
          <w:b/>
          <w:i/>
          <w:kern w:val="2"/>
          <w:sz w:val="21"/>
        </w:rPr>
      </w:pPr>
      <w:r w:rsidRPr="00951D6B">
        <w:rPr>
          <w:b/>
          <w:i/>
          <w:kern w:val="2"/>
          <w:sz w:val="21"/>
        </w:rPr>
        <w:t>Case 1, LP WUS combined with legacy paging mechanism;</w:t>
      </w:r>
    </w:p>
    <w:p w14:paraId="1D5596A0" w14:textId="77777777" w:rsidR="005579EF" w:rsidRPr="00951D6B" w:rsidRDefault="005579EF" w:rsidP="005579EF">
      <w:pPr>
        <w:ind w:left="420"/>
        <w:contextualSpacing/>
        <w:rPr>
          <w:b/>
          <w:i/>
          <w:kern w:val="2"/>
          <w:sz w:val="21"/>
        </w:rPr>
      </w:pPr>
      <w:r w:rsidRPr="00951D6B">
        <w:rPr>
          <w:b/>
          <w:i/>
          <w:kern w:val="2"/>
          <w:sz w:val="21"/>
        </w:rPr>
        <w:t>Case 2, LP WUS combined with enhanced paging mechanism</w:t>
      </w:r>
    </w:p>
    <w:p w14:paraId="77803DCE" w14:textId="77777777" w:rsidR="005579EF" w:rsidRPr="00951D6B" w:rsidRDefault="005579EF" w:rsidP="005579EF"/>
    <w:p w14:paraId="0DD00532" w14:textId="77777777" w:rsidR="005579EF" w:rsidRPr="00951D6B" w:rsidRDefault="005579EF" w:rsidP="00F51F0B">
      <w:pPr>
        <w:pStyle w:val="aff6"/>
        <w:widowControl w:val="0"/>
        <w:numPr>
          <w:ilvl w:val="0"/>
          <w:numId w:val="73"/>
        </w:numPr>
        <w:spacing w:after="160"/>
        <w:contextualSpacing/>
        <w:jc w:val="both"/>
      </w:pPr>
      <w:r w:rsidRPr="00951D6B">
        <w:rPr>
          <w:b/>
        </w:rPr>
        <w:t>Sharp:</w:t>
      </w:r>
      <w:r>
        <w:rPr>
          <w:b/>
        </w:rPr>
        <w:t xml:space="preserve"> </w:t>
      </w:r>
      <w:r w:rsidRPr="00951D6B">
        <w:t>reuse 38840 FTP 3 traffic model</w:t>
      </w:r>
    </w:p>
    <w:p w14:paraId="0063FE4C" w14:textId="77777777" w:rsidR="005579EF" w:rsidRPr="00951D6B" w:rsidRDefault="005579EF" w:rsidP="00F51F0B">
      <w:pPr>
        <w:numPr>
          <w:ilvl w:val="0"/>
          <w:numId w:val="72"/>
        </w:numPr>
        <w:overflowPunct/>
        <w:autoSpaceDE/>
        <w:autoSpaceDN/>
        <w:adjustRightInd/>
        <w:snapToGrid w:val="0"/>
        <w:spacing w:after="0" w:line="240" w:lineRule="auto"/>
        <w:ind w:left="641" w:hanging="357"/>
        <w:jc w:val="both"/>
        <w:textAlignment w:val="auto"/>
        <w:rPr>
          <w:b/>
          <w:bCs/>
        </w:rPr>
      </w:pPr>
      <w:r w:rsidRPr="00951D6B">
        <w:rPr>
          <w:b/>
          <w:bCs/>
        </w:rPr>
        <w:t>Traffic model</w:t>
      </w:r>
    </w:p>
    <w:p w14:paraId="171F66C1" w14:textId="77777777" w:rsidR="005579EF" w:rsidRPr="00951D6B" w:rsidRDefault="005579EF" w:rsidP="005579EF">
      <w:pPr>
        <w:rPr>
          <w:rFonts w:eastAsia="Yu Gothic Medium"/>
        </w:rPr>
      </w:pPr>
      <w:r w:rsidRPr="00951D6B">
        <w:rPr>
          <w:rFonts w:eastAsia="Yu Gothic Medium"/>
        </w:rPr>
        <w:t xml:space="preserve">In the R16/R17 UE power saving study, the mandatory traffic model is </w:t>
      </w:r>
      <w:r w:rsidRPr="00951D6B">
        <w:rPr>
          <w:rFonts w:eastAsia="Yu Gothic Medium"/>
          <w:highlight w:val="yellow"/>
        </w:rPr>
        <w:t>FTP model 3 with 0.5Mbyte</w:t>
      </w:r>
      <w:r w:rsidRPr="00951D6B">
        <w:rPr>
          <w:rFonts w:eastAsia="Yu Gothic Medium"/>
        </w:rPr>
        <w:t xml:space="preserve"> payload and </w:t>
      </w:r>
      <w:r w:rsidRPr="00951D6B">
        <w:rPr>
          <w:rFonts w:eastAsia="Yu Gothic Medium"/>
          <w:highlight w:val="yellow"/>
        </w:rPr>
        <w:t>mean inter-arrival time of 200 milliseconds.</w:t>
      </w:r>
      <w:r w:rsidRPr="00951D6B">
        <w:rPr>
          <w:rFonts w:eastAsia="Yu Gothic Medium"/>
        </w:rPr>
        <w:t xml:space="preserve"> </w:t>
      </w:r>
    </w:p>
    <w:p w14:paraId="2AB5B5FC" w14:textId="77777777" w:rsidR="005579EF" w:rsidRPr="00951D6B" w:rsidRDefault="005579EF" w:rsidP="005579EF">
      <w:pPr>
        <w:rPr>
          <w:b/>
        </w:rPr>
      </w:pPr>
      <w:r w:rsidRPr="00951D6B">
        <w:rPr>
          <w:b/>
        </w:rPr>
        <w:t>Observation 4: The traffic model can use the same assumptions as the R16 power savings study.</w:t>
      </w:r>
    </w:p>
    <w:p w14:paraId="18134B6A" w14:textId="77777777" w:rsidR="005579EF" w:rsidRPr="00951D6B" w:rsidRDefault="005579EF" w:rsidP="00F51F0B">
      <w:pPr>
        <w:pStyle w:val="aff6"/>
        <w:widowControl w:val="0"/>
        <w:numPr>
          <w:ilvl w:val="0"/>
          <w:numId w:val="73"/>
        </w:numPr>
        <w:spacing w:after="160"/>
        <w:contextualSpacing/>
        <w:jc w:val="both"/>
      </w:pPr>
      <w:r>
        <w:rPr>
          <w:b/>
        </w:rPr>
        <w:t>Apple</w:t>
      </w:r>
      <w:r w:rsidRPr="00951D6B">
        <w:rPr>
          <w:b/>
        </w:rPr>
        <w:t>:</w:t>
      </w:r>
      <w:r>
        <w:rPr>
          <w:b/>
        </w:rPr>
        <w:t xml:space="preserve"> 38.840 assumptions, </w:t>
      </w:r>
      <w:r>
        <w:t>RRM measurements enhancement need to be considered.</w:t>
      </w:r>
    </w:p>
    <w:p w14:paraId="3740D668" w14:textId="77777777" w:rsidR="005579EF" w:rsidRDefault="005579EF" w:rsidP="005579EF">
      <w:pPr>
        <w:rPr>
          <w:b/>
        </w:rPr>
      </w:pPr>
    </w:p>
    <w:p w14:paraId="4D6E36C3" w14:textId="77777777" w:rsidR="005579EF" w:rsidRPr="002917BF" w:rsidRDefault="005579EF" w:rsidP="005579EF">
      <w:pPr>
        <w:spacing w:after="120"/>
        <w:rPr>
          <w:b/>
          <w:i/>
        </w:rPr>
      </w:pPr>
      <w:r w:rsidRPr="000E637B">
        <w:rPr>
          <w:rFonts w:eastAsia="Yu Gothic Medium"/>
          <w:b/>
          <w:i/>
        </w:rPr>
        <w:lastRenderedPageBreak/>
        <w:t xml:space="preserve">Proposal 4: For WUS evaluation, use the evaluation methodology and power model defined in TR </w:t>
      </w:r>
      <w:r w:rsidRPr="000E637B">
        <w:rPr>
          <w:rFonts w:eastAsia="Yu Gothic Medium"/>
          <w:b/>
          <w:i/>
          <w:highlight w:val="yellow"/>
        </w:rPr>
        <w:t>38.840 as the baseline</w:t>
      </w:r>
      <w:r w:rsidRPr="000E637B">
        <w:rPr>
          <w:rFonts w:eastAsia="Yu Gothic Medium"/>
          <w:b/>
          <w:i/>
        </w:rPr>
        <w:t>. Additionally, define the following parameters for UE power model:</w:t>
      </w:r>
    </w:p>
    <w:p w14:paraId="1837AEA9" w14:textId="77777777" w:rsidR="005579EF" w:rsidRDefault="005579EF" w:rsidP="005579EF">
      <w:pPr>
        <w:rPr>
          <w:b/>
          <w:i/>
        </w:rPr>
      </w:pPr>
      <w:r w:rsidRPr="000E637B">
        <w:rPr>
          <w:b/>
          <w:i/>
        </w:rPr>
        <w:t xml:space="preserve">Proposal 6: </w:t>
      </w:r>
      <w:r w:rsidRPr="000E637B">
        <w:rPr>
          <w:b/>
          <w:i/>
          <w:highlight w:val="yellow"/>
        </w:rPr>
        <w:t>RRM measurement enhancements</w:t>
      </w:r>
      <w:r w:rsidRPr="000E637B">
        <w:rPr>
          <w:b/>
          <w:i/>
        </w:rPr>
        <w:t xml:space="preserve"> should be considered as part of LP WUS/WUR evaluation.</w:t>
      </w:r>
    </w:p>
    <w:p w14:paraId="2B343860" w14:textId="77777777" w:rsidR="005579EF" w:rsidRDefault="005579EF" w:rsidP="005579EF">
      <w:pPr>
        <w:rPr>
          <w:b/>
        </w:rPr>
      </w:pPr>
    </w:p>
    <w:p w14:paraId="0D639072" w14:textId="77777777" w:rsidR="005579EF" w:rsidRPr="002917BF" w:rsidRDefault="005579EF" w:rsidP="00F51F0B">
      <w:pPr>
        <w:pStyle w:val="aff6"/>
        <w:widowControl w:val="0"/>
        <w:numPr>
          <w:ilvl w:val="0"/>
          <w:numId w:val="73"/>
        </w:numPr>
        <w:spacing w:after="160"/>
        <w:contextualSpacing/>
        <w:jc w:val="both"/>
        <w:rPr>
          <w:rFonts w:eastAsiaTheme="majorEastAsia"/>
          <w:b/>
        </w:rPr>
      </w:pPr>
      <w:r w:rsidRPr="002917BF">
        <w:rPr>
          <w:rFonts w:eastAsiaTheme="majorEastAsia" w:hint="eastAsia"/>
          <w:b/>
        </w:rPr>
        <w:t>N</w:t>
      </w:r>
      <w:r w:rsidRPr="002917BF">
        <w:rPr>
          <w:rFonts w:eastAsiaTheme="majorEastAsia"/>
          <w:b/>
        </w:rPr>
        <w:t>ordic:</w:t>
      </w:r>
      <w:r w:rsidRPr="002917BF">
        <w:t xml:space="preserve"> R16 LPWA is a power consumption reference</w:t>
      </w:r>
    </w:p>
    <w:p w14:paraId="3FA92986" w14:textId="77777777" w:rsidR="005579EF" w:rsidRDefault="005579EF" w:rsidP="005579EF">
      <w:pPr>
        <w:pStyle w:val="aff6"/>
        <w:spacing w:line="360" w:lineRule="auto"/>
        <w:ind w:left="420"/>
        <w:rPr>
          <w:rFonts w:eastAsia="宋体"/>
          <w:szCs w:val="20"/>
        </w:rPr>
      </w:pPr>
      <w:r w:rsidRPr="00CC5BE7">
        <w:rPr>
          <w:rFonts w:eastAsia="宋体"/>
          <w:szCs w:val="20"/>
        </w:rPr>
        <w:t>The WID states that LP-WUS power saving should be compared with the “existing Rel-15/16/17 UE power saving mechanisms”. We think that benchmark should not be R17 NR PEI, but R16 LPWA, such as NB-IoT or LTE-M.</w:t>
      </w:r>
    </w:p>
    <w:p w14:paraId="57AAD7CA" w14:textId="77777777" w:rsidR="005579EF" w:rsidRDefault="005579EF" w:rsidP="005579EF">
      <w:pPr>
        <w:rPr>
          <w:b/>
          <w:i/>
        </w:rPr>
      </w:pPr>
      <w:r w:rsidRPr="00CC5BE7">
        <w:rPr>
          <w:b/>
          <w:i/>
        </w:rPr>
        <w:t xml:space="preserve">Proposal-3: </w:t>
      </w:r>
      <w:r w:rsidRPr="00772171">
        <w:rPr>
          <w:b/>
          <w:i/>
          <w:highlight w:val="yellow"/>
        </w:rPr>
        <w:t>R16 LPWA is a power consumption reference for LP-WUS.</w:t>
      </w:r>
    </w:p>
    <w:p w14:paraId="50253F9E" w14:textId="77777777" w:rsidR="005579EF" w:rsidRPr="002917BF" w:rsidRDefault="005579EF" w:rsidP="005579EF">
      <w:pPr>
        <w:rPr>
          <w:b/>
        </w:rPr>
      </w:pPr>
    </w:p>
    <w:p w14:paraId="40066511" w14:textId="61650D25" w:rsidR="005579EF" w:rsidRPr="0061007F" w:rsidRDefault="0061007F" w:rsidP="0061007F">
      <w:pPr>
        <w:rPr>
          <w:b/>
          <w:lang w:val="en-GB" w:eastAsia="zh-CN"/>
        </w:rPr>
      </w:pPr>
      <w:r>
        <w:rPr>
          <w:b/>
          <w:lang w:val="en-GB" w:eastAsia="zh-CN"/>
        </w:rPr>
        <w:t xml:space="preserve">c) </w:t>
      </w:r>
      <w:r w:rsidR="005579EF" w:rsidRPr="0061007F">
        <w:rPr>
          <w:b/>
          <w:lang w:val="en-GB" w:eastAsia="zh-CN"/>
        </w:rPr>
        <w:t xml:space="preserve">baseline schemes setting, e.g. paging I-DRX and/ or </w:t>
      </w:r>
      <w:proofErr w:type="spellStart"/>
      <w:r w:rsidR="005579EF" w:rsidRPr="0061007F">
        <w:rPr>
          <w:b/>
          <w:lang w:val="en-GB" w:eastAsia="zh-CN"/>
        </w:rPr>
        <w:t>eDRX</w:t>
      </w:r>
      <w:proofErr w:type="spellEnd"/>
      <w:r w:rsidR="005579EF" w:rsidRPr="0061007F">
        <w:rPr>
          <w:b/>
          <w:lang w:val="en-GB" w:eastAsia="zh-CN"/>
        </w:rPr>
        <w:t>; with PEI or not.</w:t>
      </w:r>
    </w:p>
    <w:p w14:paraId="506020C1" w14:textId="77777777" w:rsidR="005579EF" w:rsidRPr="00443A3C" w:rsidRDefault="005579EF" w:rsidP="00F51F0B">
      <w:pPr>
        <w:numPr>
          <w:ilvl w:val="0"/>
          <w:numId w:val="21"/>
        </w:numPr>
        <w:spacing w:after="0"/>
        <w:rPr>
          <w:rFonts w:eastAsia="Yu Gothic Medium"/>
          <w:color w:val="FF0000"/>
        </w:rPr>
      </w:pPr>
      <w:r w:rsidRPr="00443A3C">
        <w:rPr>
          <w:rFonts w:eastAsia="Yu Gothic Medium" w:hint="eastAsia"/>
          <w:color w:val="FF0000"/>
        </w:rPr>
        <w:t>A</w:t>
      </w:r>
      <w:r w:rsidRPr="00443A3C">
        <w:rPr>
          <w:rFonts w:eastAsia="Yu Gothic Medium"/>
          <w:color w:val="FF0000"/>
        </w:rPr>
        <w:t xml:space="preserve">lt 1 (paging DRX and </w:t>
      </w:r>
      <w:proofErr w:type="spellStart"/>
      <w:r w:rsidRPr="00443A3C">
        <w:rPr>
          <w:rFonts w:eastAsia="Yu Gothic Medium"/>
          <w:color w:val="FF0000"/>
        </w:rPr>
        <w:t>eDRX</w:t>
      </w:r>
      <w:proofErr w:type="spellEnd"/>
      <w:r w:rsidRPr="00443A3C">
        <w:rPr>
          <w:rFonts w:eastAsia="Yu Gothic Medium"/>
          <w:color w:val="FF0000"/>
        </w:rPr>
        <w:t xml:space="preserve">, w/wo PEI): </w:t>
      </w:r>
      <w:proofErr w:type="spellStart"/>
      <w:r w:rsidRPr="00443A3C">
        <w:rPr>
          <w:rFonts w:eastAsia="Yu Gothic Medium"/>
          <w:color w:val="FF0000"/>
        </w:rPr>
        <w:t>FutureWei</w:t>
      </w:r>
      <w:proofErr w:type="spellEnd"/>
      <w:r w:rsidRPr="00443A3C">
        <w:rPr>
          <w:rFonts w:eastAsia="Yu Gothic Medium"/>
          <w:color w:val="FF0000"/>
        </w:rPr>
        <w:t>, vivo, ZTE, OPPO, Nokia</w:t>
      </w:r>
    </w:p>
    <w:p w14:paraId="12D57551" w14:textId="77777777" w:rsidR="005579EF" w:rsidRPr="00443A3C" w:rsidRDefault="005579EF" w:rsidP="00F51F0B">
      <w:pPr>
        <w:numPr>
          <w:ilvl w:val="0"/>
          <w:numId w:val="21"/>
        </w:numPr>
        <w:spacing w:after="0"/>
        <w:rPr>
          <w:rFonts w:eastAsia="Yu Gothic Medium"/>
          <w:color w:val="FF0000"/>
        </w:rPr>
      </w:pPr>
      <w:r w:rsidRPr="00443A3C">
        <w:rPr>
          <w:rFonts w:eastAsia="Yu Gothic Medium" w:hint="eastAsia"/>
          <w:color w:val="FF0000"/>
        </w:rPr>
        <w:t>A</w:t>
      </w:r>
      <w:r w:rsidRPr="00443A3C">
        <w:rPr>
          <w:rFonts w:eastAsia="Yu Gothic Medium"/>
          <w:color w:val="FF0000"/>
        </w:rPr>
        <w:t xml:space="preserve">lt 2 (R17 PEI and TRS for paging): Huawei, </w:t>
      </w:r>
      <w:proofErr w:type="spellStart"/>
      <w:r w:rsidRPr="00443A3C">
        <w:rPr>
          <w:rFonts w:eastAsia="Yu Gothic Medium"/>
          <w:color w:val="FF0000"/>
        </w:rPr>
        <w:t>spreadtrum</w:t>
      </w:r>
      <w:proofErr w:type="spellEnd"/>
      <w:r w:rsidRPr="00443A3C">
        <w:rPr>
          <w:rFonts w:eastAsia="Yu Gothic Medium"/>
          <w:color w:val="FF0000"/>
        </w:rPr>
        <w:t>, CATT (R16 CDRX+DCP for connected mode),</w:t>
      </w:r>
    </w:p>
    <w:p w14:paraId="220258CE" w14:textId="77777777" w:rsidR="005579EF" w:rsidRDefault="005579EF" w:rsidP="005579EF"/>
    <w:p w14:paraId="4F15890A" w14:textId="77777777" w:rsidR="005579EF" w:rsidRPr="00F400F6" w:rsidRDefault="005579EF" w:rsidP="00F51F0B">
      <w:pPr>
        <w:pStyle w:val="aff6"/>
        <w:numPr>
          <w:ilvl w:val="0"/>
          <w:numId w:val="61"/>
        </w:numPr>
        <w:overflowPunct w:val="0"/>
        <w:autoSpaceDE w:val="0"/>
        <w:autoSpaceDN w:val="0"/>
        <w:adjustRightInd w:val="0"/>
        <w:contextualSpacing/>
        <w:textAlignment w:val="baseline"/>
        <w:rPr>
          <w:b/>
        </w:rPr>
      </w:pPr>
      <w:proofErr w:type="spellStart"/>
      <w:r w:rsidRPr="00F400F6">
        <w:rPr>
          <w:b/>
        </w:rPr>
        <w:t>Futurewei</w:t>
      </w:r>
      <w:proofErr w:type="spellEnd"/>
      <w:r w:rsidRPr="00F400F6">
        <w:rPr>
          <w:b/>
        </w:rPr>
        <w:t xml:space="preserve">: </w:t>
      </w:r>
    </w:p>
    <w:tbl>
      <w:tblPr>
        <w:tblStyle w:val="TableGrid3"/>
        <w:tblW w:w="2972" w:type="dxa"/>
        <w:jc w:val="center"/>
        <w:tblLook w:val="0420" w:firstRow="1" w:lastRow="0" w:firstColumn="0" w:lastColumn="0" w:noHBand="0" w:noVBand="1"/>
      </w:tblPr>
      <w:tblGrid>
        <w:gridCol w:w="1603"/>
        <w:gridCol w:w="1369"/>
      </w:tblGrid>
      <w:tr w:rsidR="005579EF" w:rsidRPr="00F400F6" w14:paraId="43DE2D8C" w14:textId="77777777" w:rsidTr="008C2F86">
        <w:trPr>
          <w:trHeight w:val="199"/>
          <w:jc w:val="center"/>
        </w:trPr>
        <w:tc>
          <w:tcPr>
            <w:tcW w:w="2972" w:type="dxa"/>
            <w:gridSpan w:val="2"/>
            <w:vMerge w:val="restart"/>
            <w:shd w:val="clear" w:color="auto" w:fill="D9D9D9"/>
            <w:vAlign w:val="center"/>
          </w:tcPr>
          <w:p w14:paraId="083712F0" w14:textId="77777777" w:rsidR="005579EF" w:rsidRPr="00F400F6" w:rsidRDefault="005579EF" w:rsidP="008C2F86">
            <w:pPr>
              <w:snapToGrid w:val="0"/>
              <w:spacing w:after="0"/>
              <w:jc w:val="center"/>
              <w:rPr>
                <w:rFonts w:eastAsia="Times New Roman"/>
                <w:b/>
                <w:bCs/>
                <w:sz w:val="16"/>
                <w:szCs w:val="16"/>
              </w:rPr>
            </w:pPr>
            <w:r w:rsidRPr="00F400F6">
              <w:rPr>
                <w:rFonts w:eastAsia="Times New Roman"/>
                <w:b/>
                <w:bCs/>
                <w:sz w:val="16"/>
                <w:szCs w:val="16"/>
              </w:rPr>
              <w:t>Power Saving Scheme</w:t>
            </w:r>
          </w:p>
        </w:tc>
      </w:tr>
      <w:tr w:rsidR="005579EF" w:rsidRPr="00F400F6" w14:paraId="5CE21CBC" w14:textId="77777777" w:rsidTr="008C2F86">
        <w:trPr>
          <w:trHeight w:val="199"/>
          <w:jc w:val="center"/>
        </w:trPr>
        <w:tc>
          <w:tcPr>
            <w:tcW w:w="2972" w:type="dxa"/>
            <w:gridSpan w:val="2"/>
            <w:vMerge/>
            <w:shd w:val="clear" w:color="auto" w:fill="D9D9D9"/>
          </w:tcPr>
          <w:p w14:paraId="3D861BB7" w14:textId="77777777" w:rsidR="005579EF" w:rsidRPr="00F400F6" w:rsidRDefault="005579EF" w:rsidP="008C2F86">
            <w:pPr>
              <w:spacing w:after="0"/>
              <w:jc w:val="center"/>
              <w:rPr>
                <w:rFonts w:eastAsia="Times New Roman"/>
                <w:sz w:val="16"/>
                <w:szCs w:val="16"/>
              </w:rPr>
            </w:pPr>
          </w:p>
        </w:tc>
      </w:tr>
      <w:tr w:rsidR="005579EF" w:rsidRPr="00F400F6" w14:paraId="7858BA46" w14:textId="77777777" w:rsidTr="008C2F86">
        <w:trPr>
          <w:jc w:val="center"/>
        </w:trPr>
        <w:tc>
          <w:tcPr>
            <w:tcW w:w="1603" w:type="dxa"/>
            <w:shd w:val="clear" w:color="auto" w:fill="D9D9D9"/>
            <w:vAlign w:val="center"/>
          </w:tcPr>
          <w:p w14:paraId="69754FA8" w14:textId="77777777" w:rsidR="005579EF" w:rsidRPr="00F400F6" w:rsidRDefault="005579EF" w:rsidP="008C2F86">
            <w:pPr>
              <w:spacing w:after="0"/>
              <w:jc w:val="center"/>
              <w:rPr>
                <w:rFonts w:eastAsia="Times New Roman"/>
                <w:i/>
                <w:iCs/>
                <w:sz w:val="16"/>
                <w:szCs w:val="16"/>
              </w:rPr>
            </w:pPr>
            <w:r w:rsidRPr="00F400F6">
              <w:rPr>
                <w:rFonts w:eastAsia="Times New Roman"/>
                <w:i/>
                <w:iCs/>
                <w:sz w:val="16"/>
                <w:szCs w:val="16"/>
              </w:rPr>
              <w:t>LP-WUS</w:t>
            </w:r>
          </w:p>
        </w:tc>
        <w:tc>
          <w:tcPr>
            <w:tcW w:w="1369" w:type="dxa"/>
            <w:shd w:val="clear" w:color="auto" w:fill="D9D9D9"/>
            <w:vAlign w:val="center"/>
          </w:tcPr>
          <w:p w14:paraId="547DC76E" w14:textId="77777777" w:rsidR="005579EF" w:rsidRPr="00F400F6" w:rsidRDefault="005579EF" w:rsidP="008C2F86">
            <w:pPr>
              <w:spacing w:after="0"/>
              <w:jc w:val="center"/>
              <w:rPr>
                <w:rFonts w:eastAsia="Times New Roman"/>
                <w:sz w:val="16"/>
                <w:szCs w:val="16"/>
              </w:rPr>
            </w:pPr>
            <w:r w:rsidRPr="00F400F6">
              <w:rPr>
                <w:rFonts w:eastAsia="Times New Roman"/>
                <w:sz w:val="16"/>
                <w:szCs w:val="16"/>
              </w:rPr>
              <w:t>-</w:t>
            </w:r>
          </w:p>
        </w:tc>
      </w:tr>
      <w:tr w:rsidR="005579EF" w:rsidRPr="00F400F6" w14:paraId="73DFCC5C" w14:textId="77777777" w:rsidTr="008C2F86">
        <w:trPr>
          <w:jc w:val="center"/>
        </w:trPr>
        <w:tc>
          <w:tcPr>
            <w:tcW w:w="1603" w:type="dxa"/>
            <w:vMerge w:val="restart"/>
            <w:shd w:val="clear" w:color="auto" w:fill="D9D9D9"/>
            <w:vAlign w:val="center"/>
          </w:tcPr>
          <w:p w14:paraId="7EEEFE2C" w14:textId="77777777" w:rsidR="005579EF" w:rsidRPr="00F400F6" w:rsidRDefault="005579EF" w:rsidP="008C2F86">
            <w:pPr>
              <w:spacing w:after="0"/>
              <w:jc w:val="center"/>
              <w:rPr>
                <w:rFonts w:eastAsia="Times New Roman"/>
                <w:i/>
                <w:iCs/>
                <w:sz w:val="16"/>
                <w:szCs w:val="16"/>
              </w:rPr>
            </w:pPr>
            <w:r w:rsidRPr="00F400F6">
              <w:rPr>
                <w:rFonts w:eastAsia="Times New Roman"/>
                <w:i/>
                <w:iCs/>
                <w:sz w:val="16"/>
                <w:szCs w:val="16"/>
              </w:rPr>
              <w:t>DRX</w:t>
            </w:r>
          </w:p>
        </w:tc>
        <w:tc>
          <w:tcPr>
            <w:tcW w:w="1369" w:type="dxa"/>
            <w:shd w:val="clear" w:color="auto" w:fill="D9D9D9"/>
            <w:vAlign w:val="center"/>
          </w:tcPr>
          <w:p w14:paraId="3199C9CF"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w/o PEI</w:t>
            </w:r>
          </w:p>
        </w:tc>
      </w:tr>
      <w:tr w:rsidR="005579EF" w:rsidRPr="00F400F6" w14:paraId="5DC53F89" w14:textId="77777777" w:rsidTr="008C2F86">
        <w:trPr>
          <w:jc w:val="center"/>
        </w:trPr>
        <w:tc>
          <w:tcPr>
            <w:tcW w:w="1603" w:type="dxa"/>
            <w:vMerge/>
            <w:shd w:val="clear" w:color="auto" w:fill="D9D9D9"/>
            <w:vAlign w:val="center"/>
          </w:tcPr>
          <w:p w14:paraId="6BAFCE2B" w14:textId="77777777" w:rsidR="005579EF" w:rsidRPr="00F400F6" w:rsidRDefault="005579EF" w:rsidP="008C2F86">
            <w:pPr>
              <w:spacing w:after="0"/>
              <w:jc w:val="center"/>
              <w:rPr>
                <w:rFonts w:eastAsia="Times New Roman"/>
                <w:i/>
                <w:iCs/>
                <w:sz w:val="16"/>
                <w:szCs w:val="16"/>
              </w:rPr>
            </w:pPr>
          </w:p>
        </w:tc>
        <w:tc>
          <w:tcPr>
            <w:tcW w:w="1369" w:type="dxa"/>
            <w:shd w:val="clear" w:color="auto" w:fill="D9D9D9"/>
            <w:vAlign w:val="center"/>
          </w:tcPr>
          <w:p w14:paraId="5285456D"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 PEI</w:t>
            </w:r>
          </w:p>
        </w:tc>
      </w:tr>
      <w:tr w:rsidR="005579EF" w:rsidRPr="00F400F6" w14:paraId="7A1B3B6D" w14:textId="77777777" w:rsidTr="008C2F86">
        <w:trPr>
          <w:jc w:val="center"/>
        </w:trPr>
        <w:tc>
          <w:tcPr>
            <w:tcW w:w="1603" w:type="dxa"/>
            <w:vMerge w:val="restart"/>
            <w:shd w:val="clear" w:color="auto" w:fill="D9D9D9"/>
            <w:vAlign w:val="center"/>
          </w:tcPr>
          <w:p w14:paraId="73235BE9" w14:textId="77777777" w:rsidR="005579EF" w:rsidRPr="00F400F6" w:rsidRDefault="005579EF" w:rsidP="008C2F86">
            <w:pPr>
              <w:spacing w:after="0"/>
              <w:jc w:val="center"/>
              <w:rPr>
                <w:rFonts w:eastAsia="Times New Roman"/>
                <w:i/>
                <w:iCs/>
                <w:sz w:val="16"/>
                <w:szCs w:val="16"/>
              </w:rPr>
            </w:pPr>
            <w:proofErr w:type="spellStart"/>
            <w:r w:rsidRPr="00F400F6">
              <w:rPr>
                <w:rFonts w:eastAsia="Times New Roman"/>
                <w:i/>
                <w:iCs/>
                <w:sz w:val="16"/>
                <w:szCs w:val="16"/>
              </w:rPr>
              <w:t>eDRX</w:t>
            </w:r>
            <w:proofErr w:type="spellEnd"/>
          </w:p>
        </w:tc>
        <w:tc>
          <w:tcPr>
            <w:tcW w:w="1369" w:type="dxa"/>
            <w:shd w:val="clear" w:color="auto" w:fill="D9D9D9"/>
            <w:vAlign w:val="center"/>
          </w:tcPr>
          <w:p w14:paraId="2E89DE20"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w/o PEI</w:t>
            </w:r>
          </w:p>
        </w:tc>
      </w:tr>
      <w:tr w:rsidR="005579EF" w:rsidRPr="00F400F6" w14:paraId="10F4A18A" w14:textId="77777777" w:rsidTr="008C2F86">
        <w:trPr>
          <w:jc w:val="center"/>
        </w:trPr>
        <w:tc>
          <w:tcPr>
            <w:tcW w:w="1603" w:type="dxa"/>
            <w:vMerge/>
            <w:shd w:val="clear" w:color="auto" w:fill="D9D9D9"/>
            <w:vAlign w:val="center"/>
          </w:tcPr>
          <w:p w14:paraId="01C3C195" w14:textId="77777777" w:rsidR="005579EF" w:rsidRPr="00F400F6" w:rsidRDefault="005579EF" w:rsidP="008C2F86">
            <w:pPr>
              <w:spacing w:after="0"/>
              <w:jc w:val="center"/>
              <w:rPr>
                <w:rFonts w:eastAsia="Times New Roman"/>
                <w:i/>
                <w:iCs/>
                <w:sz w:val="16"/>
                <w:szCs w:val="16"/>
              </w:rPr>
            </w:pPr>
          </w:p>
        </w:tc>
        <w:tc>
          <w:tcPr>
            <w:tcW w:w="1369" w:type="dxa"/>
            <w:shd w:val="clear" w:color="auto" w:fill="D9D9D9"/>
            <w:vAlign w:val="center"/>
          </w:tcPr>
          <w:p w14:paraId="4DE623B4"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 PEI</w:t>
            </w:r>
          </w:p>
        </w:tc>
      </w:tr>
    </w:tbl>
    <w:p w14:paraId="13E5D9E4" w14:textId="77777777" w:rsidR="005579EF" w:rsidRDefault="005579EF" w:rsidP="005579EF">
      <w:pPr>
        <w:rPr>
          <w:b/>
        </w:rPr>
      </w:pPr>
    </w:p>
    <w:p w14:paraId="73E4C07D" w14:textId="77777777" w:rsidR="005579EF" w:rsidRDefault="005579EF" w:rsidP="00F51F0B">
      <w:pPr>
        <w:pStyle w:val="aff6"/>
        <w:numPr>
          <w:ilvl w:val="0"/>
          <w:numId w:val="61"/>
        </w:numPr>
        <w:overflowPunct w:val="0"/>
        <w:autoSpaceDE w:val="0"/>
        <w:autoSpaceDN w:val="0"/>
        <w:adjustRightInd w:val="0"/>
        <w:contextualSpacing/>
        <w:textAlignment w:val="baseline"/>
        <w:rPr>
          <w:b/>
        </w:rPr>
      </w:pPr>
      <w:r>
        <w:rPr>
          <w:b/>
        </w:rPr>
        <w:t>Huawei:</w:t>
      </w:r>
      <w:r w:rsidRPr="00F400F6">
        <w:rPr>
          <w:b/>
        </w:rPr>
        <w:t xml:space="preserve"> </w:t>
      </w:r>
      <w:r w:rsidRPr="00994842">
        <w:t>Rel-17 PEI and potential TRS occasions are taken as baseline mechanism</w:t>
      </w:r>
    </w:p>
    <w:p w14:paraId="29B97240" w14:textId="77777777" w:rsidR="005579EF" w:rsidRPr="00653DC2" w:rsidRDefault="005579EF" w:rsidP="005579EF">
      <w:pPr>
        <w:pStyle w:val="aff6"/>
        <w:overflowPunct w:val="0"/>
        <w:autoSpaceDE w:val="0"/>
        <w:autoSpaceDN w:val="0"/>
        <w:adjustRightInd w:val="0"/>
        <w:ind w:left="420"/>
        <w:textAlignment w:val="baseline"/>
        <w:rPr>
          <w:b/>
        </w:rPr>
      </w:pPr>
    </w:p>
    <w:p w14:paraId="4A60B806" w14:textId="77777777" w:rsidR="005579EF" w:rsidRPr="00653DC2" w:rsidRDefault="005579EF" w:rsidP="00F51F0B">
      <w:pPr>
        <w:numPr>
          <w:ilvl w:val="0"/>
          <w:numId w:val="62"/>
        </w:numPr>
        <w:overflowPunct/>
        <w:snapToGrid w:val="0"/>
        <w:spacing w:after="0" w:line="240" w:lineRule="auto"/>
        <w:ind w:left="1134" w:hanging="1134"/>
        <w:textAlignment w:val="auto"/>
        <w:rPr>
          <w:b/>
          <w:i/>
        </w:rPr>
      </w:pPr>
      <w:r w:rsidRPr="00653DC2">
        <w:rPr>
          <w:b/>
          <w:i/>
          <w:highlight w:val="yellow"/>
        </w:rPr>
        <w:t>Rel-17 PEI and potential TRS occasions are taken as baseline mechanism</w:t>
      </w:r>
      <w:r w:rsidRPr="00653DC2">
        <w:rPr>
          <w:b/>
          <w:i/>
        </w:rPr>
        <w:t xml:space="preserve"> for power saving gain evaluation.</w:t>
      </w:r>
    </w:p>
    <w:p w14:paraId="7B808F8C" w14:textId="77777777" w:rsidR="005579EF" w:rsidRDefault="005579EF" w:rsidP="005579EF">
      <w:pPr>
        <w:rPr>
          <w:b/>
        </w:rPr>
      </w:pPr>
    </w:p>
    <w:p w14:paraId="0E0FF81B" w14:textId="77777777" w:rsidR="005579EF" w:rsidRPr="003E6EB1" w:rsidRDefault="005579EF" w:rsidP="00F51F0B">
      <w:pPr>
        <w:pStyle w:val="aff6"/>
        <w:numPr>
          <w:ilvl w:val="0"/>
          <w:numId w:val="61"/>
        </w:numPr>
        <w:overflowPunct w:val="0"/>
        <w:autoSpaceDE w:val="0"/>
        <w:autoSpaceDN w:val="0"/>
        <w:adjustRightInd w:val="0"/>
        <w:contextualSpacing/>
        <w:textAlignment w:val="baseline"/>
        <w:rPr>
          <w:b/>
        </w:rPr>
      </w:pPr>
      <w:proofErr w:type="spellStart"/>
      <w:r>
        <w:rPr>
          <w:b/>
        </w:rPr>
        <w:t>Spreadtrum</w:t>
      </w:r>
      <w:proofErr w:type="spellEnd"/>
      <w:r w:rsidRPr="00F400F6">
        <w:rPr>
          <w:b/>
        </w:rPr>
        <w:t xml:space="preserve">: </w:t>
      </w:r>
      <w:r w:rsidRPr="00084B45">
        <w:t xml:space="preserve"> R17 PEI</w:t>
      </w:r>
    </w:p>
    <w:p w14:paraId="15ADDC3C" w14:textId="77777777" w:rsidR="005579EF" w:rsidRPr="003E6EB1" w:rsidRDefault="005579EF" w:rsidP="005579EF">
      <w:pPr>
        <w:spacing w:after="0"/>
        <w:rPr>
          <w:b/>
        </w:rPr>
      </w:pPr>
    </w:p>
    <w:p w14:paraId="49E694A8" w14:textId="77777777" w:rsidR="005579EF" w:rsidRPr="00A8017F" w:rsidRDefault="005579EF" w:rsidP="005579EF">
      <w:pPr>
        <w:snapToGrid w:val="0"/>
        <w:spacing w:after="120" w:line="240" w:lineRule="auto"/>
        <w:rPr>
          <w:b/>
          <w:i/>
        </w:rPr>
      </w:pPr>
      <w:r w:rsidRPr="00A8017F">
        <w:rPr>
          <w:b/>
          <w:i/>
        </w:rPr>
        <w:t>Proposal 7: The power saving gain can be the additional power saving gain compared with R17 UE power saving techniques, e.g. R17 PEI.</w:t>
      </w:r>
    </w:p>
    <w:p w14:paraId="2DE1C6FA" w14:textId="77777777" w:rsidR="005579EF" w:rsidRPr="003E6EB1" w:rsidRDefault="005579EF" w:rsidP="00F51F0B">
      <w:pPr>
        <w:pStyle w:val="aff6"/>
        <w:numPr>
          <w:ilvl w:val="0"/>
          <w:numId w:val="61"/>
        </w:numPr>
        <w:overflowPunct w:val="0"/>
        <w:autoSpaceDE w:val="0"/>
        <w:autoSpaceDN w:val="0"/>
        <w:adjustRightInd w:val="0"/>
        <w:contextualSpacing/>
        <w:textAlignment w:val="baseline"/>
        <w:rPr>
          <w:b/>
        </w:rPr>
      </w:pPr>
      <w:r>
        <w:rPr>
          <w:b/>
        </w:rPr>
        <w:t>vivo</w:t>
      </w:r>
      <w:r w:rsidRPr="00F400F6">
        <w:rPr>
          <w:b/>
        </w:rPr>
        <w:t>:</w:t>
      </w:r>
      <w:r w:rsidRPr="00455F63">
        <w:t xml:space="preserve"> I-DRX paging and </w:t>
      </w:r>
      <w:proofErr w:type="spellStart"/>
      <w:r w:rsidRPr="00455F63">
        <w:t>eDRX</w:t>
      </w:r>
      <w:proofErr w:type="spellEnd"/>
    </w:p>
    <w:p w14:paraId="499B2569" w14:textId="77777777" w:rsidR="005579EF" w:rsidRPr="003E6EB1" w:rsidRDefault="005579EF" w:rsidP="005579EF">
      <w:pPr>
        <w:spacing w:after="0"/>
        <w:rPr>
          <w:b/>
        </w:rPr>
      </w:pPr>
    </w:p>
    <w:p w14:paraId="5FF6F6A6" w14:textId="77777777" w:rsidR="005579EF" w:rsidRPr="00455F63" w:rsidRDefault="005579EF" w:rsidP="005579EF">
      <w:pPr>
        <w:spacing w:after="120" w:line="240" w:lineRule="auto"/>
        <w:jc w:val="center"/>
        <w:rPr>
          <w:rFonts w:eastAsia="等线"/>
          <w:b/>
        </w:rPr>
      </w:pPr>
      <w:bookmarkStart w:id="50" w:name="_Ref115255509"/>
      <w:r w:rsidRPr="00455F63">
        <w:rPr>
          <w:rFonts w:eastAsia="等线" w:hint="eastAsia"/>
          <w:b/>
        </w:rPr>
        <w:t>T</w:t>
      </w:r>
      <w:r w:rsidRPr="00455F63">
        <w:rPr>
          <w:rFonts w:eastAsia="等线"/>
          <w:b/>
        </w:rPr>
        <w:t xml:space="preserve">able </w:t>
      </w:r>
      <w:r w:rsidRPr="00455F63">
        <w:rPr>
          <w:b/>
          <w:szCs w:val="24"/>
        </w:rPr>
        <w:fldChar w:fldCharType="begin"/>
      </w:r>
      <w:r w:rsidRPr="00455F63">
        <w:rPr>
          <w:b/>
          <w:szCs w:val="24"/>
        </w:rPr>
        <w:instrText xml:space="preserve"> SEQ Table \* ARABIC </w:instrText>
      </w:r>
      <w:r w:rsidRPr="00455F63">
        <w:rPr>
          <w:b/>
          <w:szCs w:val="24"/>
        </w:rPr>
        <w:fldChar w:fldCharType="separate"/>
      </w:r>
      <w:r w:rsidRPr="00455F63">
        <w:rPr>
          <w:b/>
          <w:noProof/>
          <w:szCs w:val="24"/>
        </w:rPr>
        <w:t>4</w:t>
      </w:r>
      <w:r w:rsidRPr="00455F63">
        <w:rPr>
          <w:b/>
          <w:szCs w:val="24"/>
        </w:rPr>
        <w:fldChar w:fldCharType="end"/>
      </w:r>
      <w:bookmarkEnd w:id="50"/>
      <w:r w:rsidRPr="00455F63">
        <w:rPr>
          <w:b/>
          <w:szCs w:val="24"/>
        </w:rPr>
        <w:t>.</w:t>
      </w:r>
      <w:r w:rsidRPr="00455F63">
        <w:rPr>
          <w:rFonts w:eastAsia="等线"/>
          <w:b/>
        </w:rPr>
        <w:t xml:space="preserve"> The evaluation power saving schemes for RRC idle/inactive mode.</w:t>
      </w:r>
    </w:p>
    <w:tbl>
      <w:tblPr>
        <w:tblStyle w:val="1110"/>
        <w:tblW w:w="7087" w:type="dxa"/>
        <w:jc w:val="center"/>
        <w:tblLook w:val="0420" w:firstRow="1" w:lastRow="0" w:firstColumn="0" w:lastColumn="0" w:noHBand="0" w:noVBand="1"/>
      </w:tblPr>
      <w:tblGrid>
        <w:gridCol w:w="3150"/>
        <w:gridCol w:w="3937"/>
      </w:tblGrid>
      <w:tr w:rsidR="005579EF" w:rsidRPr="00455F63" w14:paraId="762CF251" w14:textId="77777777" w:rsidTr="008C2F86">
        <w:trPr>
          <w:trHeight w:val="21"/>
          <w:jc w:val="center"/>
        </w:trPr>
        <w:tc>
          <w:tcPr>
            <w:tcW w:w="3150" w:type="dxa"/>
            <w:vAlign w:val="center"/>
            <w:hideMark/>
          </w:tcPr>
          <w:p w14:paraId="20611F6A" w14:textId="77777777" w:rsidR="005579EF" w:rsidRPr="00455F63" w:rsidRDefault="005579EF" w:rsidP="008C2F86">
            <w:pPr>
              <w:jc w:val="center"/>
              <w:rPr>
                <w:rFonts w:eastAsia="Yu Mincho"/>
                <w:b/>
                <w:lang w:eastAsia="ja-JP"/>
              </w:rPr>
            </w:pPr>
            <w:r w:rsidRPr="00455F63">
              <w:rPr>
                <w:rFonts w:eastAsia="Yu Mincho"/>
                <w:b/>
                <w:bCs/>
                <w:lang w:eastAsia="ja-JP"/>
              </w:rPr>
              <w:t>Schemes</w:t>
            </w:r>
          </w:p>
        </w:tc>
        <w:tc>
          <w:tcPr>
            <w:tcW w:w="3937" w:type="dxa"/>
            <w:vAlign w:val="center"/>
            <w:hideMark/>
          </w:tcPr>
          <w:p w14:paraId="48FEE892" w14:textId="77777777" w:rsidR="005579EF" w:rsidRPr="00455F63" w:rsidRDefault="005579EF" w:rsidP="008C2F86">
            <w:pPr>
              <w:jc w:val="center"/>
              <w:rPr>
                <w:rFonts w:eastAsia="Yu Mincho"/>
                <w:b/>
                <w:lang w:eastAsia="ja-JP"/>
              </w:rPr>
            </w:pPr>
            <w:r w:rsidRPr="00455F63">
              <w:rPr>
                <w:rFonts w:eastAsia="Times New Roman"/>
                <w:b/>
                <w:szCs w:val="24"/>
              </w:rPr>
              <w:t>Description</w:t>
            </w:r>
          </w:p>
        </w:tc>
      </w:tr>
      <w:tr w:rsidR="005579EF" w:rsidRPr="00455F63" w14:paraId="61E2B50D" w14:textId="77777777" w:rsidTr="008C2F86">
        <w:trPr>
          <w:trHeight w:val="14"/>
          <w:jc w:val="center"/>
        </w:trPr>
        <w:tc>
          <w:tcPr>
            <w:tcW w:w="3150" w:type="dxa"/>
            <w:vAlign w:val="center"/>
            <w:hideMark/>
          </w:tcPr>
          <w:p w14:paraId="3558FFFE" w14:textId="77777777" w:rsidR="005579EF" w:rsidRPr="00455F63" w:rsidRDefault="005579EF" w:rsidP="008C2F86">
            <w:pPr>
              <w:rPr>
                <w:rFonts w:eastAsia="Yu Mincho"/>
                <w:lang w:eastAsia="ja-JP"/>
              </w:rPr>
            </w:pPr>
            <w:r w:rsidRPr="00455F63">
              <w:rPr>
                <w:rFonts w:eastAsia="Yu Mincho"/>
                <w:b/>
                <w:bCs/>
                <w:lang w:eastAsia="ja-JP"/>
              </w:rPr>
              <w:t>Baseline 1-1: I-DRX Paging without PEI</w:t>
            </w:r>
          </w:p>
        </w:tc>
        <w:tc>
          <w:tcPr>
            <w:tcW w:w="3937" w:type="dxa"/>
            <w:vAlign w:val="center"/>
            <w:hideMark/>
          </w:tcPr>
          <w:p w14:paraId="326182C6" w14:textId="77777777" w:rsidR="005579EF" w:rsidRPr="00455F63" w:rsidRDefault="005579EF" w:rsidP="008C2F86">
            <w:pPr>
              <w:jc w:val="center"/>
            </w:pPr>
            <w:r w:rsidRPr="00455F63">
              <w:t>Assume low, medium, high SINR cases</w:t>
            </w:r>
          </w:p>
        </w:tc>
      </w:tr>
      <w:tr w:rsidR="005579EF" w:rsidRPr="00455F63" w14:paraId="592B1573" w14:textId="77777777" w:rsidTr="008C2F86">
        <w:trPr>
          <w:trHeight w:val="14"/>
          <w:jc w:val="center"/>
        </w:trPr>
        <w:tc>
          <w:tcPr>
            <w:tcW w:w="3150" w:type="dxa"/>
            <w:vAlign w:val="center"/>
          </w:tcPr>
          <w:p w14:paraId="5148ACBB" w14:textId="77777777" w:rsidR="005579EF" w:rsidRPr="00455F63" w:rsidRDefault="005579EF" w:rsidP="008C2F86">
            <w:pPr>
              <w:rPr>
                <w:rFonts w:eastAsia="Yu Mincho"/>
                <w:b/>
                <w:bCs/>
                <w:lang w:eastAsia="ja-JP"/>
              </w:rPr>
            </w:pPr>
            <w:r w:rsidRPr="00455F63">
              <w:rPr>
                <w:rFonts w:eastAsia="Yu Mincho"/>
                <w:b/>
                <w:bCs/>
                <w:lang w:eastAsia="ja-JP"/>
              </w:rPr>
              <w:t>Baseline 1-2: I-DRX Paging with PEI</w:t>
            </w:r>
          </w:p>
        </w:tc>
        <w:tc>
          <w:tcPr>
            <w:tcW w:w="3937" w:type="dxa"/>
            <w:vAlign w:val="center"/>
          </w:tcPr>
          <w:p w14:paraId="6C17692F" w14:textId="77777777" w:rsidR="005579EF" w:rsidRPr="00455F63" w:rsidRDefault="005579EF" w:rsidP="008C2F86">
            <w:pPr>
              <w:jc w:val="center"/>
            </w:pPr>
            <w:r w:rsidRPr="00455F63">
              <w:t>Assume low, medium, high SINR cases</w:t>
            </w:r>
          </w:p>
        </w:tc>
      </w:tr>
      <w:tr w:rsidR="005579EF" w:rsidRPr="00455F63" w14:paraId="41CFE64A" w14:textId="77777777" w:rsidTr="008C2F86">
        <w:trPr>
          <w:trHeight w:val="21"/>
          <w:jc w:val="center"/>
        </w:trPr>
        <w:tc>
          <w:tcPr>
            <w:tcW w:w="3150" w:type="dxa"/>
            <w:vAlign w:val="center"/>
            <w:hideMark/>
          </w:tcPr>
          <w:p w14:paraId="64E2D3D6" w14:textId="77777777" w:rsidR="005579EF" w:rsidRPr="00455F63" w:rsidRDefault="005579EF" w:rsidP="008C2F86">
            <w:pPr>
              <w:rPr>
                <w:rFonts w:eastAsia="Yu Mincho"/>
                <w:lang w:eastAsia="ja-JP"/>
              </w:rPr>
            </w:pPr>
            <w:r w:rsidRPr="00455F63">
              <w:rPr>
                <w:rFonts w:eastAsia="Yu Mincho"/>
                <w:b/>
                <w:bCs/>
                <w:lang w:eastAsia="ja-JP"/>
              </w:rPr>
              <w:t xml:space="preserve">Baseline 2-1: </w:t>
            </w:r>
            <w:proofErr w:type="spellStart"/>
            <w:r w:rsidRPr="00455F63">
              <w:rPr>
                <w:rFonts w:eastAsia="Yu Mincho"/>
                <w:b/>
                <w:bCs/>
                <w:lang w:eastAsia="ja-JP"/>
              </w:rPr>
              <w:t>eDRX</w:t>
            </w:r>
            <w:proofErr w:type="spellEnd"/>
            <w:r w:rsidRPr="00455F63">
              <w:rPr>
                <w:rFonts w:eastAsia="Yu Mincho"/>
                <w:b/>
                <w:bCs/>
                <w:lang w:eastAsia="ja-JP"/>
              </w:rPr>
              <w:t xml:space="preserve"> without PEI</w:t>
            </w:r>
          </w:p>
        </w:tc>
        <w:tc>
          <w:tcPr>
            <w:tcW w:w="3937" w:type="dxa"/>
            <w:vAlign w:val="center"/>
            <w:hideMark/>
          </w:tcPr>
          <w:p w14:paraId="6CE5AAA1" w14:textId="77777777" w:rsidR="005579EF" w:rsidRPr="00455F63" w:rsidRDefault="005579EF" w:rsidP="008C2F86">
            <w:pPr>
              <w:jc w:val="center"/>
              <w:rPr>
                <w:rFonts w:eastAsia="Yu Mincho"/>
                <w:lang w:eastAsia="ja-JP"/>
              </w:rPr>
            </w:pPr>
            <w:r w:rsidRPr="00455F63">
              <w:t>Assume low, medium, high SINR cases</w:t>
            </w:r>
          </w:p>
        </w:tc>
      </w:tr>
      <w:tr w:rsidR="005579EF" w:rsidRPr="00455F63" w14:paraId="38CF64AE" w14:textId="77777777" w:rsidTr="008C2F86">
        <w:trPr>
          <w:trHeight w:val="21"/>
          <w:jc w:val="center"/>
        </w:trPr>
        <w:tc>
          <w:tcPr>
            <w:tcW w:w="3150" w:type="dxa"/>
            <w:vAlign w:val="center"/>
          </w:tcPr>
          <w:p w14:paraId="5FC26BD7" w14:textId="77777777" w:rsidR="005579EF" w:rsidRPr="00455F63" w:rsidRDefault="005579EF" w:rsidP="008C2F86">
            <w:pPr>
              <w:rPr>
                <w:rFonts w:eastAsia="Yu Mincho"/>
                <w:b/>
                <w:bCs/>
                <w:lang w:eastAsia="ja-JP"/>
              </w:rPr>
            </w:pPr>
            <w:r w:rsidRPr="00455F63">
              <w:rPr>
                <w:rFonts w:eastAsia="Yu Mincho"/>
                <w:b/>
                <w:bCs/>
                <w:lang w:eastAsia="ja-JP"/>
              </w:rPr>
              <w:t xml:space="preserve">Baseline 2-2: </w:t>
            </w:r>
            <w:proofErr w:type="spellStart"/>
            <w:r w:rsidRPr="00455F63">
              <w:rPr>
                <w:rFonts w:eastAsia="Yu Mincho"/>
                <w:b/>
                <w:bCs/>
                <w:lang w:eastAsia="ja-JP"/>
              </w:rPr>
              <w:t>eDRX</w:t>
            </w:r>
            <w:proofErr w:type="spellEnd"/>
            <w:r w:rsidRPr="00455F63">
              <w:rPr>
                <w:rFonts w:eastAsia="Yu Mincho"/>
                <w:b/>
                <w:bCs/>
                <w:lang w:eastAsia="ja-JP"/>
              </w:rPr>
              <w:t xml:space="preserve"> with PEI</w:t>
            </w:r>
          </w:p>
        </w:tc>
        <w:tc>
          <w:tcPr>
            <w:tcW w:w="3937" w:type="dxa"/>
            <w:vAlign w:val="center"/>
          </w:tcPr>
          <w:p w14:paraId="40AFF178" w14:textId="77777777" w:rsidR="005579EF" w:rsidRPr="00455F63" w:rsidRDefault="005579EF" w:rsidP="008C2F86">
            <w:pPr>
              <w:jc w:val="center"/>
            </w:pPr>
            <w:r w:rsidRPr="00455F63">
              <w:t>Assume low, medium, high SINR cases</w:t>
            </w:r>
          </w:p>
        </w:tc>
      </w:tr>
      <w:tr w:rsidR="005579EF" w:rsidRPr="00455F63" w14:paraId="2F8F45DA" w14:textId="77777777" w:rsidTr="008C2F86">
        <w:trPr>
          <w:trHeight w:val="122"/>
          <w:jc w:val="center"/>
        </w:trPr>
        <w:tc>
          <w:tcPr>
            <w:tcW w:w="3150" w:type="dxa"/>
            <w:vAlign w:val="center"/>
            <w:hideMark/>
          </w:tcPr>
          <w:p w14:paraId="07564A1F" w14:textId="77777777" w:rsidR="005579EF" w:rsidRPr="00455F63" w:rsidRDefault="005579EF" w:rsidP="008C2F86">
            <w:pPr>
              <w:rPr>
                <w:rFonts w:eastAsia="Yu Mincho"/>
                <w:lang w:eastAsia="ja-JP"/>
              </w:rPr>
            </w:pPr>
            <w:r w:rsidRPr="00455F63">
              <w:rPr>
                <w:rFonts w:eastAsia="Yu Mincho"/>
                <w:b/>
                <w:bCs/>
                <w:lang w:eastAsia="ja-JP"/>
              </w:rPr>
              <w:lastRenderedPageBreak/>
              <w:t>LP-WUS/WUR</w:t>
            </w:r>
          </w:p>
        </w:tc>
        <w:tc>
          <w:tcPr>
            <w:tcW w:w="3937" w:type="dxa"/>
            <w:vAlign w:val="center"/>
            <w:hideMark/>
          </w:tcPr>
          <w:p w14:paraId="146631C0" w14:textId="77777777" w:rsidR="005579EF" w:rsidRPr="00455F63" w:rsidRDefault="005579EF" w:rsidP="008C2F86">
            <w:pPr>
              <w:rPr>
                <w:rFonts w:eastAsia="Yu Mincho"/>
                <w:lang w:eastAsia="ja-JP"/>
              </w:rPr>
            </w:pPr>
            <w:r w:rsidRPr="00455F63">
              <w:rPr>
                <w:rFonts w:eastAsia="Yu Mincho"/>
                <w:lang w:eastAsia="ja-JP"/>
              </w:rPr>
              <w:t>After receiving the LP-WUS, UE’s main radio will be turned on and the UE is required to monitoring its PO.</w:t>
            </w:r>
          </w:p>
        </w:tc>
      </w:tr>
    </w:tbl>
    <w:p w14:paraId="26779164" w14:textId="77777777" w:rsidR="005579EF" w:rsidRPr="00455F63" w:rsidRDefault="005579EF" w:rsidP="005579EF">
      <w:pPr>
        <w:spacing w:after="0" w:line="240" w:lineRule="auto"/>
      </w:pPr>
    </w:p>
    <w:p w14:paraId="541170F5" w14:textId="77777777" w:rsidR="005579EF" w:rsidRPr="00455F63" w:rsidRDefault="005579EF" w:rsidP="005579EF">
      <w:pPr>
        <w:spacing w:after="120" w:line="240" w:lineRule="auto"/>
        <w:rPr>
          <w:rFonts w:eastAsia="等线"/>
          <w:b/>
        </w:rPr>
      </w:pPr>
      <w:bookmarkStart w:id="51" w:name="_Ref115447197"/>
      <w:r w:rsidRPr="00455F63">
        <w:rPr>
          <w:rFonts w:eastAsia="等线"/>
          <w:b/>
        </w:rPr>
        <w:t xml:space="preserve">Proposal </w:t>
      </w:r>
      <w:r w:rsidRPr="00455F63">
        <w:rPr>
          <w:rFonts w:ascii="Times" w:eastAsia="Times New Roman" w:hAnsi="Times" w:cs="Times"/>
          <w:b/>
          <w:szCs w:val="24"/>
        </w:rPr>
        <w:fldChar w:fldCharType="begin"/>
      </w:r>
      <w:r w:rsidRPr="00455F63">
        <w:rPr>
          <w:rFonts w:ascii="Times" w:eastAsia="Times New Roman" w:hAnsi="Times" w:cs="Times"/>
          <w:b/>
          <w:szCs w:val="24"/>
        </w:rPr>
        <w:instrText xml:space="preserve"> SEQ Proposal \* ARABIC </w:instrText>
      </w:r>
      <w:r w:rsidRPr="00455F63">
        <w:rPr>
          <w:rFonts w:ascii="Times" w:eastAsia="Times New Roman" w:hAnsi="Times" w:cs="Times"/>
          <w:b/>
          <w:szCs w:val="24"/>
        </w:rPr>
        <w:fldChar w:fldCharType="separate"/>
      </w:r>
      <w:r w:rsidRPr="00455F63">
        <w:rPr>
          <w:rFonts w:ascii="Times" w:eastAsia="Times New Roman" w:hAnsi="Times" w:cs="Times"/>
          <w:b/>
          <w:noProof/>
          <w:szCs w:val="24"/>
        </w:rPr>
        <w:t>17</w:t>
      </w:r>
      <w:r w:rsidRPr="00455F63">
        <w:rPr>
          <w:rFonts w:ascii="Times" w:eastAsia="Times New Roman" w:hAnsi="Times" w:cs="Times"/>
          <w:b/>
          <w:szCs w:val="24"/>
        </w:rPr>
        <w:fldChar w:fldCharType="end"/>
      </w:r>
      <w:r w:rsidRPr="00455F63">
        <w:rPr>
          <w:rFonts w:eastAsia="等线"/>
          <w:b/>
        </w:rPr>
        <w:t xml:space="preserve">: For </w:t>
      </w:r>
      <w:r w:rsidRPr="00455F63">
        <w:rPr>
          <w:rFonts w:eastAsia="等线" w:hint="eastAsia"/>
          <w:b/>
        </w:rPr>
        <w:t>comparison</w:t>
      </w:r>
      <w:r w:rsidRPr="00455F63">
        <w:rPr>
          <w:rFonts w:eastAsia="等线"/>
          <w:b/>
        </w:rPr>
        <w:t xml:space="preserve"> with R18 LP-WUS/WUR, both </w:t>
      </w:r>
      <w:r w:rsidRPr="00455F63">
        <w:rPr>
          <w:rFonts w:eastAsia="等线" w:hint="eastAsia"/>
          <w:b/>
        </w:rPr>
        <w:t>I</w:t>
      </w:r>
      <w:r w:rsidRPr="00455F63">
        <w:rPr>
          <w:rFonts w:eastAsia="等线"/>
          <w:b/>
        </w:rPr>
        <w:t xml:space="preserve">-DRX paging and </w:t>
      </w:r>
      <w:proofErr w:type="spellStart"/>
      <w:r w:rsidRPr="00455F63">
        <w:rPr>
          <w:rFonts w:eastAsia="等线"/>
          <w:b/>
        </w:rPr>
        <w:t>eDRX</w:t>
      </w:r>
      <w:proofErr w:type="spellEnd"/>
      <w:r w:rsidRPr="00455F63">
        <w:rPr>
          <w:rFonts w:eastAsia="等线"/>
          <w:b/>
        </w:rPr>
        <w:t xml:space="preserve"> can be taken as baseline schemes.</w:t>
      </w:r>
      <w:bookmarkEnd w:id="51"/>
    </w:p>
    <w:p w14:paraId="3C2759B8" w14:textId="77777777" w:rsidR="005579EF" w:rsidRPr="003E6EB1" w:rsidRDefault="005579EF" w:rsidP="00F51F0B">
      <w:pPr>
        <w:pStyle w:val="aff6"/>
        <w:numPr>
          <w:ilvl w:val="0"/>
          <w:numId w:val="61"/>
        </w:numPr>
        <w:overflowPunct w:val="0"/>
        <w:autoSpaceDE w:val="0"/>
        <w:autoSpaceDN w:val="0"/>
        <w:adjustRightInd w:val="0"/>
        <w:contextualSpacing/>
        <w:textAlignment w:val="baseline"/>
        <w:rPr>
          <w:b/>
        </w:rPr>
      </w:pPr>
      <w:r>
        <w:rPr>
          <w:b/>
        </w:rPr>
        <w:t>CATT</w:t>
      </w:r>
      <w:r w:rsidRPr="00F400F6">
        <w:rPr>
          <w:b/>
        </w:rPr>
        <w:t xml:space="preserve">: </w:t>
      </w:r>
      <w:r w:rsidRPr="00084B45">
        <w:t xml:space="preserve"> R17 </w:t>
      </w:r>
      <w:proofErr w:type="spellStart"/>
      <w:r>
        <w:t>paing+</w:t>
      </w:r>
      <w:r w:rsidRPr="00084B45">
        <w:t>PEI</w:t>
      </w:r>
      <w:proofErr w:type="spellEnd"/>
      <w:r>
        <w:t>; R16 CDRX+DCP for connected mode</w:t>
      </w:r>
    </w:p>
    <w:p w14:paraId="4CA9C534" w14:textId="77777777" w:rsidR="005579EF" w:rsidRPr="003E6EB1" w:rsidRDefault="005579EF" w:rsidP="005579EF">
      <w:pPr>
        <w:spacing w:after="0"/>
        <w:rPr>
          <w:b/>
        </w:rPr>
      </w:pPr>
    </w:p>
    <w:p w14:paraId="27FF422B" w14:textId="77777777" w:rsidR="005579EF" w:rsidRPr="003E6EB1" w:rsidRDefault="005579EF" w:rsidP="005579EF">
      <w:pPr>
        <w:spacing w:line="240" w:lineRule="auto"/>
        <w:rPr>
          <w:rFonts w:eastAsia="Malgun Gothic"/>
          <w:b/>
          <w:bCs/>
          <w:lang w:val="en-GB"/>
        </w:rPr>
      </w:pPr>
      <w:bookmarkStart w:id="52" w:name="_Hlk115024629"/>
      <w:r w:rsidRPr="003E6EB1">
        <w:rPr>
          <w:rFonts w:eastAsia="Malgun Gothic"/>
          <w:b/>
          <w:bCs/>
          <w:lang w:val="en-GB"/>
        </w:rPr>
        <w:t>Proposal 7:  The baseline configuration for the study of low-power wakeup receiver should be the latest power saving techniques as follows,</w:t>
      </w:r>
    </w:p>
    <w:p w14:paraId="069A4324" w14:textId="77777777" w:rsidR="005579EF" w:rsidRPr="003E6EB1" w:rsidRDefault="005579EF" w:rsidP="00F51F0B">
      <w:pPr>
        <w:numPr>
          <w:ilvl w:val="0"/>
          <w:numId w:val="70"/>
        </w:numPr>
        <w:overflowPunct/>
        <w:autoSpaceDE/>
        <w:autoSpaceDN/>
        <w:adjustRightInd/>
        <w:spacing w:line="240" w:lineRule="auto"/>
        <w:contextualSpacing/>
        <w:textAlignment w:val="auto"/>
        <w:rPr>
          <w:rFonts w:eastAsia="Malgun Gothic"/>
          <w:b/>
          <w:bCs/>
          <w:lang w:val="en-GB"/>
        </w:rPr>
      </w:pPr>
      <w:r w:rsidRPr="003E6EB1">
        <w:rPr>
          <w:rFonts w:eastAsia="Malgun Gothic"/>
          <w:b/>
          <w:bCs/>
          <w:lang w:val="en-GB"/>
        </w:rPr>
        <w:t>CONNECTED mode:  Rel-16 DRX adaptation with UE wakeup indication from DCI format 2_6</w:t>
      </w:r>
    </w:p>
    <w:p w14:paraId="670E758C" w14:textId="77777777" w:rsidR="005579EF" w:rsidRPr="003E6EB1" w:rsidRDefault="005579EF" w:rsidP="00F51F0B">
      <w:pPr>
        <w:numPr>
          <w:ilvl w:val="0"/>
          <w:numId w:val="70"/>
        </w:numPr>
        <w:overflowPunct/>
        <w:autoSpaceDE/>
        <w:autoSpaceDN/>
        <w:adjustRightInd/>
        <w:spacing w:line="240" w:lineRule="auto"/>
        <w:contextualSpacing/>
        <w:textAlignment w:val="auto"/>
        <w:rPr>
          <w:rFonts w:eastAsia="Malgun Gothic"/>
          <w:b/>
          <w:bCs/>
          <w:lang w:val="en-GB"/>
        </w:rPr>
      </w:pPr>
      <w:r w:rsidRPr="003E6EB1">
        <w:rPr>
          <w:rFonts w:eastAsia="Malgun Gothic"/>
          <w:b/>
          <w:bCs/>
          <w:lang w:val="en-GB"/>
        </w:rPr>
        <w:t>IDLE/Inactive mode:  Rel-17 paging enhancement with Paging Early Indication from DCI format 2_7</w:t>
      </w:r>
    </w:p>
    <w:bookmarkEnd w:id="52"/>
    <w:p w14:paraId="30C061EA" w14:textId="77777777" w:rsidR="005579EF" w:rsidRDefault="005579EF" w:rsidP="005579EF">
      <w:pPr>
        <w:rPr>
          <w:lang w:val="en-GB"/>
        </w:rPr>
      </w:pPr>
    </w:p>
    <w:p w14:paraId="5F79109E" w14:textId="77777777" w:rsidR="005579EF" w:rsidRPr="003E6EB1" w:rsidRDefault="005579EF" w:rsidP="00F51F0B">
      <w:pPr>
        <w:pStyle w:val="aff6"/>
        <w:numPr>
          <w:ilvl w:val="0"/>
          <w:numId w:val="61"/>
        </w:numPr>
        <w:overflowPunct w:val="0"/>
        <w:autoSpaceDE w:val="0"/>
        <w:autoSpaceDN w:val="0"/>
        <w:adjustRightInd w:val="0"/>
        <w:contextualSpacing/>
        <w:textAlignment w:val="baseline"/>
        <w:rPr>
          <w:b/>
        </w:rPr>
      </w:pPr>
      <w:r>
        <w:rPr>
          <w:b/>
        </w:rPr>
        <w:t>ZTE</w:t>
      </w:r>
      <w:r w:rsidRPr="00F400F6">
        <w:rPr>
          <w:b/>
        </w:rPr>
        <w:t xml:space="preserve">: </w:t>
      </w:r>
      <w:r w:rsidRPr="00084B45">
        <w:t xml:space="preserve"> </w:t>
      </w:r>
      <w:r>
        <w:t xml:space="preserve">reuse 38.840. </w:t>
      </w:r>
      <w:proofErr w:type="spellStart"/>
      <w:r>
        <w:t>eDRX</w:t>
      </w:r>
      <w:proofErr w:type="spellEnd"/>
      <w:r>
        <w:t xml:space="preserve"> configuration</w:t>
      </w:r>
    </w:p>
    <w:p w14:paraId="427F6998" w14:textId="77777777" w:rsidR="005579EF" w:rsidRPr="00C64691" w:rsidRDefault="005579EF" w:rsidP="005579EF"/>
    <w:p w14:paraId="2D02D126" w14:textId="77777777" w:rsidR="005579EF" w:rsidRPr="00C64691" w:rsidRDefault="005579EF" w:rsidP="005579EF">
      <w:pPr>
        <w:snapToGrid w:val="0"/>
        <w:spacing w:before="100" w:beforeAutospacing="1" w:after="100" w:afterAutospacing="1" w:line="240" w:lineRule="auto"/>
        <w:jc w:val="center"/>
        <w:rPr>
          <w:rFonts w:eastAsia="Calibri"/>
        </w:rPr>
      </w:pPr>
      <w:r w:rsidRPr="00C64691">
        <w:rPr>
          <w:rFonts w:eastAsia="Calibri" w:hint="eastAsia"/>
        </w:rPr>
        <w:t>Table 2 Paging rate</w:t>
      </w:r>
    </w:p>
    <w:tbl>
      <w:tblPr>
        <w:tblStyle w:val="35"/>
        <w:tblW w:w="0" w:type="auto"/>
        <w:jc w:val="center"/>
        <w:tblLook w:val="04A0" w:firstRow="1" w:lastRow="0" w:firstColumn="1" w:lastColumn="0" w:noHBand="0" w:noVBand="1"/>
      </w:tblPr>
      <w:tblGrid>
        <w:gridCol w:w="2009"/>
        <w:gridCol w:w="1095"/>
        <w:gridCol w:w="1095"/>
        <w:gridCol w:w="1240"/>
      </w:tblGrid>
      <w:tr w:rsidR="005579EF" w:rsidRPr="00C64691" w14:paraId="03A48C8F" w14:textId="77777777" w:rsidTr="008C2F86">
        <w:trPr>
          <w:jc w:val="center"/>
        </w:trPr>
        <w:tc>
          <w:tcPr>
            <w:tcW w:w="2009" w:type="dxa"/>
            <w:vMerge w:val="restart"/>
          </w:tcPr>
          <w:p w14:paraId="601E6BFB"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paging rate per PO</w:t>
            </w:r>
          </w:p>
        </w:tc>
        <w:tc>
          <w:tcPr>
            <w:tcW w:w="2190" w:type="dxa"/>
            <w:gridSpan w:val="2"/>
          </w:tcPr>
          <w:p w14:paraId="0A215979"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Paging rate per group</w:t>
            </w:r>
          </w:p>
        </w:tc>
        <w:tc>
          <w:tcPr>
            <w:tcW w:w="1240" w:type="dxa"/>
            <w:vMerge w:val="restart"/>
          </w:tcPr>
          <w:p w14:paraId="3C722FE7"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Paging rate per UE</w:t>
            </w:r>
          </w:p>
        </w:tc>
      </w:tr>
      <w:tr w:rsidR="005579EF" w:rsidRPr="00C64691" w14:paraId="6E09285C" w14:textId="77777777" w:rsidTr="008C2F86">
        <w:trPr>
          <w:jc w:val="center"/>
        </w:trPr>
        <w:tc>
          <w:tcPr>
            <w:tcW w:w="2009" w:type="dxa"/>
            <w:vMerge/>
          </w:tcPr>
          <w:p w14:paraId="5AB1030B" w14:textId="77777777" w:rsidR="005579EF" w:rsidRPr="00C64691" w:rsidRDefault="005579EF" w:rsidP="008C2F86">
            <w:pPr>
              <w:snapToGrid w:val="0"/>
              <w:spacing w:before="100" w:beforeAutospacing="1" w:after="100" w:afterAutospacing="1"/>
              <w:jc w:val="center"/>
              <w:rPr>
                <w:rFonts w:eastAsia="Calibri"/>
              </w:rPr>
            </w:pPr>
          </w:p>
        </w:tc>
        <w:tc>
          <w:tcPr>
            <w:tcW w:w="1095" w:type="dxa"/>
          </w:tcPr>
          <w:p w14:paraId="53CEA692"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4</w:t>
            </w:r>
          </w:p>
        </w:tc>
        <w:tc>
          <w:tcPr>
            <w:tcW w:w="1095" w:type="dxa"/>
          </w:tcPr>
          <w:p w14:paraId="39D90642"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8</w:t>
            </w:r>
          </w:p>
        </w:tc>
        <w:tc>
          <w:tcPr>
            <w:tcW w:w="1240" w:type="dxa"/>
            <w:vMerge/>
          </w:tcPr>
          <w:p w14:paraId="55D1D5EF" w14:textId="77777777" w:rsidR="005579EF" w:rsidRPr="00C64691" w:rsidRDefault="005579EF" w:rsidP="008C2F86">
            <w:pPr>
              <w:snapToGrid w:val="0"/>
              <w:spacing w:before="100" w:beforeAutospacing="1" w:after="100" w:afterAutospacing="1"/>
              <w:jc w:val="center"/>
              <w:rPr>
                <w:rFonts w:eastAsia="Calibri"/>
              </w:rPr>
            </w:pPr>
          </w:p>
        </w:tc>
      </w:tr>
      <w:tr w:rsidR="005579EF" w:rsidRPr="00C64691" w14:paraId="3A696CA6" w14:textId="77777777" w:rsidTr="008C2F86">
        <w:trPr>
          <w:jc w:val="center"/>
        </w:trPr>
        <w:tc>
          <w:tcPr>
            <w:tcW w:w="2009" w:type="dxa"/>
          </w:tcPr>
          <w:p w14:paraId="705E38E5"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10%</w:t>
            </w:r>
          </w:p>
        </w:tc>
        <w:tc>
          <w:tcPr>
            <w:tcW w:w="1095" w:type="dxa"/>
          </w:tcPr>
          <w:p w14:paraId="69B9A38C"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2.6%</w:t>
            </w:r>
          </w:p>
        </w:tc>
        <w:tc>
          <w:tcPr>
            <w:tcW w:w="1095" w:type="dxa"/>
          </w:tcPr>
          <w:p w14:paraId="11C42387"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1.3%</w:t>
            </w:r>
          </w:p>
        </w:tc>
        <w:tc>
          <w:tcPr>
            <w:tcW w:w="1240" w:type="dxa"/>
          </w:tcPr>
          <w:p w14:paraId="2C93BA93"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0.3%</w:t>
            </w:r>
          </w:p>
        </w:tc>
      </w:tr>
    </w:tbl>
    <w:p w14:paraId="7979EE93" w14:textId="77777777" w:rsidR="005579EF" w:rsidRPr="00C64691" w:rsidRDefault="005579EF" w:rsidP="005579EF">
      <w:pPr>
        <w:snapToGrid w:val="0"/>
        <w:spacing w:before="100" w:beforeAutospacing="1" w:after="240" w:line="240" w:lineRule="auto"/>
        <w:rPr>
          <w:rFonts w:eastAsia="Calibri"/>
          <w:b/>
          <w:bCs/>
          <w:i/>
          <w:iCs/>
        </w:rPr>
      </w:pPr>
      <w:r w:rsidRPr="00C64691">
        <w:rPr>
          <w:rFonts w:eastAsia="Calibri"/>
          <w:b/>
          <w:bCs/>
          <w:i/>
          <w:iCs/>
        </w:rPr>
        <w:t>Proposal 9</w:t>
      </w:r>
      <w:r w:rsidRPr="00C64691">
        <w:rPr>
          <w:rFonts w:eastAsia="Calibri" w:hint="eastAsia"/>
          <w:b/>
          <w:bCs/>
          <w:i/>
          <w:iCs/>
        </w:rPr>
        <w:t xml:space="preserve">: </w:t>
      </w:r>
      <w:r w:rsidRPr="00C64691">
        <w:rPr>
          <w:rFonts w:eastAsia="Calibri"/>
          <w:b/>
          <w:bCs/>
          <w:i/>
          <w:iCs/>
        </w:rPr>
        <w:t xml:space="preserve">System configurations including paging rate and DRX cycle configuration in TR38.840 can be reused. </w:t>
      </w:r>
      <w:proofErr w:type="spellStart"/>
      <w:r w:rsidRPr="00C64691">
        <w:rPr>
          <w:rFonts w:eastAsia="Calibri"/>
          <w:b/>
          <w:bCs/>
          <w:i/>
          <w:iCs/>
        </w:rPr>
        <w:t>eDRX</w:t>
      </w:r>
      <w:proofErr w:type="spellEnd"/>
      <w:r w:rsidRPr="00C64691">
        <w:rPr>
          <w:rFonts w:eastAsia="Calibri"/>
          <w:b/>
          <w:bCs/>
          <w:i/>
          <w:iCs/>
        </w:rPr>
        <w:t xml:space="preserve"> configuration(s) can be chosen from existing </w:t>
      </w:r>
      <w:proofErr w:type="spellStart"/>
      <w:r w:rsidRPr="00C64691">
        <w:rPr>
          <w:rFonts w:eastAsia="Calibri"/>
          <w:b/>
          <w:bCs/>
          <w:i/>
          <w:iCs/>
        </w:rPr>
        <w:t>eDRX</w:t>
      </w:r>
      <w:proofErr w:type="spellEnd"/>
      <w:r w:rsidRPr="00C64691">
        <w:rPr>
          <w:rFonts w:eastAsia="Calibri"/>
          <w:b/>
          <w:bCs/>
          <w:i/>
          <w:iCs/>
        </w:rPr>
        <w:t xml:space="preserve"> configurations.</w:t>
      </w:r>
    </w:p>
    <w:p w14:paraId="55C2682D" w14:textId="77777777" w:rsidR="005579EF" w:rsidRPr="00951D6B" w:rsidRDefault="005579EF" w:rsidP="00F51F0B">
      <w:pPr>
        <w:pStyle w:val="aff6"/>
        <w:numPr>
          <w:ilvl w:val="0"/>
          <w:numId w:val="61"/>
        </w:numPr>
        <w:overflowPunct w:val="0"/>
        <w:autoSpaceDE w:val="0"/>
        <w:autoSpaceDN w:val="0"/>
        <w:adjustRightInd w:val="0"/>
        <w:contextualSpacing/>
        <w:textAlignment w:val="baseline"/>
        <w:rPr>
          <w:b/>
        </w:rPr>
      </w:pPr>
      <w:r>
        <w:rPr>
          <w:b/>
        </w:rPr>
        <w:t>OPPO</w:t>
      </w:r>
      <w:r w:rsidRPr="00F400F6">
        <w:rPr>
          <w:b/>
        </w:rPr>
        <w:t xml:space="preserve">: </w:t>
      </w:r>
      <w:r w:rsidRPr="00084B45">
        <w:t xml:space="preserve"> </w:t>
      </w:r>
      <w:r w:rsidRPr="00951D6B">
        <w:rPr>
          <w:rFonts w:eastAsia="宋体"/>
          <w:szCs w:val="20"/>
        </w:rPr>
        <w:t xml:space="preserve">Paging cycle with PEI and </w:t>
      </w:r>
      <w:proofErr w:type="spellStart"/>
      <w:r w:rsidRPr="00951D6B">
        <w:rPr>
          <w:rFonts w:eastAsia="宋体"/>
          <w:szCs w:val="20"/>
        </w:rPr>
        <w:t>eDRX</w:t>
      </w:r>
      <w:proofErr w:type="spellEnd"/>
      <w:r w:rsidRPr="00951D6B">
        <w:rPr>
          <w:rFonts w:eastAsia="宋体"/>
          <w:szCs w:val="20"/>
        </w:rPr>
        <w:t xml:space="preserve"> with PEI can be the baseline scheme.</w:t>
      </w:r>
    </w:p>
    <w:p w14:paraId="1E235A0C" w14:textId="77777777" w:rsidR="005579EF" w:rsidRPr="00C56CDD" w:rsidRDefault="005579EF" w:rsidP="005579EF">
      <w:pPr>
        <w:rPr>
          <w:lang w:val="en-GB" w:eastAsia="zh-CN"/>
        </w:rPr>
      </w:pPr>
    </w:p>
    <w:p w14:paraId="4D422DB7" w14:textId="77777777" w:rsidR="005579EF" w:rsidRDefault="005579EF" w:rsidP="005579EF">
      <w:pPr>
        <w:rPr>
          <w:lang w:val="en-GB" w:eastAsia="zh-CN"/>
        </w:rPr>
      </w:pPr>
    </w:p>
    <w:p w14:paraId="7EE09786" w14:textId="75374150" w:rsidR="005579EF" w:rsidRPr="000D2A0E" w:rsidRDefault="00994907" w:rsidP="000D2A0E">
      <w:pPr>
        <w:pStyle w:val="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2D-v1:</w:t>
      </w:r>
    </w:p>
    <w:p w14:paraId="0921EBEA" w14:textId="77777777" w:rsidR="005579EF" w:rsidRDefault="005579EF" w:rsidP="005579EF">
      <w:pPr>
        <w:spacing w:after="120"/>
        <w:jc w:val="both"/>
        <w:rPr>
          <w:szCs w:val="22"/>
          <w:lang w:eastAsia="zh-CN"/>
        </w:rPr>
      </w:pPr>
      <w:r>
        <w:rPr>
          <w:rFonts w:hint="eastAsia"/>
          <w:szCs w:val="22"/>
          <w:lang w:eastAsia="zh-CN"/>
        </w:rPr>
        <w:t>F</w:t>
      </w:r>
      <w:r>
        <w:rPr>
          <w:szCs w:val="22"/>
          <w:lang w:eastAsia="zh-CN"/>
        </w:rPr>
        <w:t xml:space="preserve">or RRC IDLE/INACTIVE, </w:t>
      </w:r>
      <w:r w:rsidRPr="000C056C">
        <w:rPr>
          <w:rFonts w:eastAsia="等线"/>
          <w:lang w:eastAsia="zh-CN"/>
        </w:rPr>
        <w:t xml:space="preserve">the </w:t>
      </w:r>
      <w:proofErr w:type="spellStart"/>
      <w:r w:rsidRPr="000C056C">
        <w:rPr>
          <w:rFonts w:eastAsia="等线"/>
          <w:lang w:eastAsia="zh-CN"/>
        </w:rPr>
        <w:t>i</w:t>
      </w:r>
      <w:proofErr w:type="spellEnd"/>
      <w:r w:rsidRPr="000C056C">
        <w:rPr>
          <w:rFonts w:eastAsia="等线"/>
          <w:lang w:eastAsia="zh-CN"/>
        </w:rPr>
        <w:t>-</w:t>
      </w:r>
      <w:r w:rsidRPr="000C056C">
        <w:rPr>
          <w:rFonts w:eastAsia="等线" w:hint="eastAsia"/>
          <w:lang w:eastAsia="zh-CN"/>
        </w:rPr>
        <w:t>DRX</w:t>
      </w:r>
      <w:r w:rsidRPr="000C056C">
        <w:rPr>
          <w:rFonts w:eastAsia="等线"/>
          <w:lang w:eastAsia="zh-CN"/>
        </w:rPr>
        <w:t xml:space="preserve"> and </w:t>
      </w:r>
      <w:proofErr w:type="spellStart"/>
      <w:r w:rsidRPr="000C056C">
        <w:rPr>
          <w:rFonts w:eastAsia="等线"/>
          <w:lang w:eastAsia="zh-CN"/>
        </w:rPr>
        <w:t>eDRX</w:t>
      </w:r>
      <w:proofErr w:type="spellEnd"/>
      <w:r w:rsidRPr="000C056C">
        <w:rPr>
          <w:rFonts w:eastAsia="等线"/>
          <w:lang w:eastAsia="zh-CN"/>
        </w:rPr>
        <w:t xml:space="preserve"> </w:t>
      </w:r>
      <w:r>
        <w:rPr>
          <w:rFonts w:eastAsia="等线"/>
          <w:lang w:eastAsia="zh-CN"/>
        </w:rPr>
        <w:t xml:space="preserve">are </w:t>
      </w:r>
      <w:proofErr w:type="spellStart"/>
      <w:r>
        <w:rPr>
          <w:rFonts w:eastAsia="等线"/>
          <w:lang w:eastAsia="zh-CN"/>
        </w:rPr>
        <w:t>considerd</w:t>
      </w:r>
      <w:proofErr w:type="spellEnd"/>
      <w:r w:rsidRPr="000C056C">
        <w:rPr>
          <w:rFonts w:eastAsia="等线"/>
          <w:lang w:eastAsia="zh-CN"/>
        </w:rPr>
        <w:t xml:space="preserve"> as baseline schemes.</w:t>
      </w:r>
      <w:r>
        <w:rPr>
          <w:rFonts w:eastAsia="等线"/>
          <w:lang w:eastAsia="zh-CN"/>
        </w:rPr>
        <w:t xml:space="preserve"> </w:t>
      </w:r>
      <w:r>
        <w:rPr>
          <w:rFonts w:eastAsia="等线" w:hint="eastAsia"/>
          <w:lang w:eastAsia="zh-CN"/>
        </w:rPr>
        <w:t>T</w:t>
      </w:r>
      <w:r>
        <w:rPr>
          <w:szCs w:val="22"/>
          <w:lang w:eastAsia="zh-CN"/>
        </w:rPr>
        <w:t>he following is assumed for evaluation,</w:t>
      </w:r>
    </w:p>
    <w:tbl>
      <w:tblPr>
        <w:tblStyle w:val="110"/>
        <w:tblW w:w="5000" w:type="pct"/>
        <w:jc w:val="center"/>
        <w:tblLook w:val="0420" w:firstRow="1" w:lastRow="0" w:firstColumn="0" w:lastColumn="0" w:noHBand="0" w:noVBand="1"/>
      </w:tblPr>
      <w:tblGrid>
        <w:gridCol w:w="2973"/>
        <w:gridCol w:w="6989"/>
      </w:tblGrid>
      <w:tr w:rsidR="005579EF" w:rsidRPr="00425BD5" w14:paraId="0445B434" w14:textId="77777777" w:rsidTr="008C2F86">
        <w:trPr>
          <w:trHeight w:val="21"/>
          <w:jc w:val="center"/>
        </w:trPr>
        <w:tc>
          <w:tcPr>
            <w:tcW w:w="1492" w:type="pct"/>
            <w:vAlign w:val="center"/>
            <w:hideMark/>
          </w:tcPr>
          <w:p w14:paraId="756429C6" w14:textId="77777777" w:rsidR="005579EF" w:rsidRPr="002842A6" w:rsidRDefault="005579EF" w:rsidP="008C2F86">
            <w:pPr>
              <w:spacing w:after="0"/>
              <w:jc w:val="center"/>
              <w:rPr>
                <w:rFonts w:eastAsia="Yu Mincho"/>
                <w:b/>
                <w:lang w:eastAsia="ja-JP"/>
              </w:rPr>
            </w:pPr>
            <w:r>
              <w:rPr>
                <w:rFonts w:eastAsia="Yu Mincho"/>
                <w:b/>
                <w:bCs/>
                <w:lang w:eastAsia="ja-JP"/>
              </w:rPr>
              <w:t>Parameters</w:t>
            </w:r>
          </w:p>
        </w:tc>
        <w:tc>
          <w:tcPr>
            <w:tcW w:w="3508" w:type="pct"/>
            <w:vAlign w:val="center"/>
            <w:hideMark/>
          </w:tcPr>
          <w:p w14:paraId="1EA392DC" w14:textId="77777777" w:rsidR="005579EF" w:rsidRPr="002842A6" w:rsidRDefault="005579EF" w:rsidP="008C2F86">
            <w:pPr>
              <w:spacing w:after="0"/>
              <w:jc w:val="center"/>
              <w:rPr>
                <w:rFonts w:eastAsia="Yu Mincho"/>
                <w:b/>
                <w:lang w:eastAsia="ja-JP"/>
              </w:rPr>
            </w:pPr>
            <w:r>
              <w:rPr>
                <w:b/>
              </w:rPr>
              <w:t>Value</w:t>
            </w:r>
          </w:p>
        </w:tc>
      </w:tr>
      <w:tr w:rsidR="005579EF" w:rsidRPr="00425BD5" w14:paraId="778E7359" w14:textId="77777777" w:rsidTr="008C2F86">
        <w:trPr>
          <w:trHeight w:val="21"/>
          <w:jc w:val="center"/>
        </w:trPr>
        <w:tc>
          <w:tcPr>
            <w:tcW w:w="1492" w:type="pct"/>
            <w:vAlign w:val="center"/>
          </w:tcPr>
          <w:p w14:paraId="011EDDCD" w14:textId="77777777" w:rsidR="005579EF" w:rsidRPr="00A5420A" w:rsidRDefault="005579EF" w:rsidP="008C2F86">
            <w:pPr>
              <w:spacing w:after="0"/>
              <w:jc w:val="center"/>
              <w:rPr>
                <w:rFonts w:eastAsiaTheme="minorEastAsia"/>
                <w:lang w:eastAsia="zh-CN"/>
              </w:rPr>
            </w:pPr>
            <w:proofErr w:type="spellStart"/>
            <w:r w:rsidRPr="00A5420A">
              <w:rPr>
                <w:rFonts w:eastAsiaTheme="minorEastAsia" w:hint="eastAsia"/>
                <w:lang w:eastAsia="zh-CN"/>
              </w:rPr>
              <w:t>i</w:t>
            </w:r>
            <w:proofErr w:type="spellEnd"/>
            <w:r w:rsidRPr="00A5420A">
              <w:rPr>
                <w:rFonts w:eastAsiaTheme="minorEastAsia"/>
                <w:lang w:eastAsia="zh-CN"/>
              </w:rPr>
              <w:t>-DRX c</w:t>
            </w:r>
            <w:r>
              <w:rPr>
                <w:rFonts w:eastAsiaTheme="minorEastAsia"/>
                <w:lang w:eastAsia="zh-CN"/>
              </w:rPr>
              <w:t>ycle length</w:t>
            </w:r>
          </w:p>
        </w:tc>
        <w:tc>
          <w:tcPr>
            <w:tcW w:w="3508" w:type="pct"/>
            <w:vAlign w:val="center"/>
          </w:tcPr>
          <w:p w14:paraId="182FA9B6" w14:textId="2E31C387" w:rsidR="005579EF" w:rsidRDefault="005579EF" w:rsidP="008C2F8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w:t>
            </w:r>
            <w:r w:rsidR="0080106B">
              <w:rPr>
                <w:rFonts w:eastAsiaTheme="minorEastAsia"/>
                <w:lang w:eastAsia="zh-CN"/>
              </w:rPr>
              <w:t>consider both with PEI/ without PEI</w:t>
            </w:r>
          </w:p>
        </w:tc>
      </w:tr>
      <w:tr w:rsidR="005579EF" w:rsidRPr="00425BD5" w14:paraId="2DF36AC2" w14:textId="77777777" w:rsidTr="008C2F86">
        <w:trPr>
          <w:trHeight w:val="21"/>
          <w:jc w:val="center"/>
        </w:trPr>
        <w:tc>
          <w:tcPr>
            <w:tcW w:w="1492" w:type="pct"/>
            <w:vAlign w:val="center"/>
          </w:tcPr>
          <w:p w14:paraId="2EEC0692" w14:textId="77777777" w:rsidR="005579EF" w:rsidRPr="00A5420A" w:rsidRDefault="005579EF" w:rsidP="008C2F8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2FC4DA32" w14:textId="77777777" w:rsidR="005579EF" w:rsidRPr="00100FF9" w:rsidRDefault="005579EF" w:rsidP="008C2F86">
            <w:pPr>
              <w:spacing w:after="0"/>
              <w:jc w:val="center"/>
              <w:rPr>
                <w:lang w:eastAsia="zh-CN"/>
              </w:rPr>
            </w:pPr>
            <w:r w:rsidRPr="00100FF9">
              <w:rPr>
                <w:rFonts w:hint="eastAsia"/>
                <w:lang w:eastAsia="zh-CN"/>
              </w:rPr>
              <w:t>2</w:t>
            </w:r>
            <w:r w:rsidRPr="00100FF9">
              <w:rPr>
                <w:lang w:eastAsia="zh-CN"/>
              </w:rPr>
              <w:t>0.48</w:t>
            </w:r>
            <w:proofErr w:type="gramStart"/>
            <w:r w:rsidRPr="00100FF9">
              <w:rPr>
                <w:lang w:eastAsia="zh-CN"/>
              </w:rPr>
              <w:t xml:space="preserve">s, </w:t>
            </w:r>
            <w:r>
              <w:rPr>
                <w:lang w:eastAsia="zh-CN"/>
              </w:rPr>
              <w:t xml:space="preserve"> </w:t>
            </w:r>
            <w:r w:rsidRPr="00100FF9">
              <w:rPr>
                <w:lang w:eastAsia="zh-CN"/>
              </w:rPr>
              <w:t>61</w:t>
            </w:r>
            <w:proofErr w:type="gramEnd"/>
            <w:r w:rsidRPr="00100FF9">
              <w:rPr>
                <w:lang w:eastAsia="zh-CN"/>
              </w:rPr>
              <w:t>.44s</w:t>
            </w:r>
            <w:r>
              <w:rPr>
                <w:lang w:eastAsia="zh-CN"/>
              </w:rPr>
              <w:t xml:space="preserve">, </w:t>
            </w:r>
            <w:r>
              <w:rPr>
                <w:rFonts w:eastAsiaTheme="minorEastAsia"/>
                <w:lang w:eastAsia="zh-CN"/>
              </w:rPr>
              <w:t>company to report which value(s) are used</w:t>
            </w:r>
          </w:p>
        </w:tc>
      </w:tr>
      <w:tr w:rsidR="005579EF" w:rsidRPr="00425BD5" w14:paraId="6B441110" w14:textId="77777777" w:rsidTr="008C2F86">
        <w:trPr>
          <w:trHeight w:val="21"/>
          <w:jc w:val="center"/>
        </w:trPr>
        <w:tc>
          <w:tcPr>
            <w:tcW w:w="1492" w:type="pct"/>
            <w:vAlign w:val="center"/>
          </w:tcPr>
          <w:p w14:paraId="6E536FF6" w14:textId="77777777" w:rsidR="005579EF" w:rsidRPr="00A5420A" w:rsidRDefault="005579EF" w:rsidP="008C2F8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11FB2841" w14:textId="77777777" w:rsidR="005579EF" w:rsidRPr="00100FF9" w:rsidRDefault="005579EF" w:rsidP="008C2F86">
            <w:pPr>
              <w:spacing w:after="0"/>
              <w:jc w:val="center"/>
              <w:rPr>
                <w:lang w:eastAsia="zh-CN"/>
              </w:rPr>
            </w:pPr>
            <w:r w:rsidRPr="00100FF9">
              <w:rPr>
                <w:rFonts w:hint="eastAsia"/>
                <w:lang w:eastAsia="zh-CN"/>
              </w:rPr>
              <w:t>1</w:t>
            </w:r>
          </w:p>
        </w:tc>
      </w:tr>
      <w:tr w:rsidR="005579EF" w:rsidRPr="00425BD5" w14:paraId="0A7A11AE" w14:textId="77777777" w:rsidTr="008C2F86">
        <w:trPr>
          <w:trHeight w:val="21"/>
          <w:jc w:val="center"/>
        </w:trPr>
        <w:tc>
          <w:tcPr>
            <w:tcW w:w="1492" w:type="pct"/>
            <w:vAlign w:val="center"/>
          </w:tcPr>
          <w:p w14:paraId="2D4F8FA5" w14:textId="77777777" w:rsidR="005579EF" w:rsidRPr="00A5420A" w:rsidRDefault="005579EF" w:rsidP="008C2F8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467818" w14:textId="77777777" w:rsidR="005579EF" w:rsidRPr="00100FF9" w:rsidRDefault="005579EF" w:rsidP="008C2F86">
            <w:pPr>
              <w:spacing w:after="0"/>
              <w:jc w:val="center"/>
              <w:rPr>
                <w:lang w:eastAsia="zh-CN"/>
              </w:rPr>
            </w:pPr>
            <w:r w:rsidRPr="00100FF9">
              <w:rPr>
                <w:rFonts w:hint="eastAsia"/>
                <w:lang w:eastAsia="zh-CN"/>
              </w:rPr>
              <w:t>4</w:t>
            </w:r>
            <w:bookmarkStart w:id="53" w:name="_GoBack"/>
            <w:bookmarkEnd w:id="53"/>
          </w:p>
        </w:tc>
      </w:tr>
      <w:tr w:rsidR="005579EF" w:rsidRPr="00425BD5" w14:paraId="03FDEBA9" w14:textId="77777777" w:rsidTr="008C2F86">
        <w:trPr>
          <w:trHeight w:val="21"/>
          <w:jc w:val="center"/>
        </w:trPr>
        <w:tc>
          <w:tcPr>
            <w:tcW w:w="1492" w:type="pct"/>
            <w:vAlign w:val="center"/>
          </w:tcPr>
          <w:p w14:paraId="0804F557" w14:textId="77777777" w:rsidR="005579EF" w:rsidRPr="003C0E8A" w:rsidRDefault="005579EF" w:rsidP="008C2F86">
            <w:pPr>
              <w:spacing w:after="0"/>
              <w:jc w:val="center"/>
              <w:rPr>
                <w:rFonts w:eastAsiaTheme="minorEastAsia"/>
                <w:lang w:eastAsia="zh-CN"/>
              </w:rPr>
            </w:pPr>
            <w:proofErr w:type="spellStart"/>
            <w:r w:rsidRPr="00A5420A">
              <w:rPr>
                <w:rFonts w:eastAsiaTheme="minorEastAsia" w:hint="eastAsia"/>
                <w:lang w:eastAsia="zh-CN"/>
              </w:rPr>
              <w:t>i</w:t>
            </w:r>
            <w:proofErr w:type="spellEnd"/>
            <w:r w:rsidRPr="00A5420A">
              <w:rPr>
                <w:rFonts w:eastAsiaTheme="minorEastAsia"/>
                <w:lang w:eastAsia="zh-CN"/>
              </w:rPr>
              <w:t>-DRX c</w:t>
            </w:r>
            <w:r>
              <w:rPr>
                <w:rFonts w:eastAsiaTheme="minorEastAsia"/>
                <w:lang w:eastAsia="zh-CN"/>
              </w:rPr>
              <w:t>ycle length</w:t>
            </w:r>
          </w:p>
        </w:tc>
        <w:tc>
          <w:tcPr>
            <w:tcW w:w="3508" w:type="pct"/>
            <w:vAlign w:val="center"/>
          </w:tcPr>
          <w:p w14:paraId="4144B5C4" w14:textId="77777777" w:rsidR="005579EF" w:rsidRPr="00100FF9" w:rsidRDefault="005579EF" w:rsidP="008C2F86">
            <w:pPr>
              <w:spacing w:after="0"/>
              <w:jc w:val="center"/>
              <w:rPr>
                <w:rFonts w:eastAsiaTheme="minorEastAsia"/>
                <w:lang w:eastAsia="zh-CN"/>
              </w:rPr>
            </w:pPr>
            <w:r w:rsidRPr="00100FF9">
              <w:rPr>
                <w:rFonts w:eastAsiaTheme="minorEastAsia" w:hint="eastAsia"/>
                <w:lang w:eastAsia="zh-CN"/>
              </w:rPr>
              <w:t>1</w:t>
            </w:r>
            <w:r w:rsidRPr="00100FF9">
              <w:rPr>
                <w:rFonts w:eastAsiaTheme="minorEastAsia"/>
                <w:lang w:eastAsia="zh-CN"/>
              </w:rPr>
              <w:t>.28s</w:t>
            </w:r>
          </w:p>
        </w:tc>
      </w:tr>
      <w:tr w:rsidR="005579EF" w:rsidRPr="00425BD5" w14:paraId="688657D4" w14:textId="77777777" w:rsidTr="008C2F86">
        <w:trPr>
          <w:trHeight w:val="21"/>
          <w:jc w:val="center"/>
        </w:trPr>
        <w:tc>
          <w:tcPr>
            <w:tcW w:w="1492" w:type="pct"/>
            <w:vAlign w:val="center"/>
          </w:tcPr>
          <w:p w14:paraId="3F466280" w14:textId="77777777" w:rsidR="005579EF" w:rsidRDefault="005579EF" w:rsidP="008C2F8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0A3D9382" w14:textId="77777777" w:rsidR="005579EF" w:rsidRDefault="005579EF" w:rsidP="008C2F8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7508EE1" w14:textId="77777777" w:rsidR="005579EF" w:rsidRDefault="005579EF" w:rsidP="008C2F86">
            <w:pPr>
              <w:spacing w:after="0"/>
              <w:jc w:val="center"/>
              <w:rPr>
                <w:rFonts w:eastAsiaTheme="minorEastAsia"/>
                <w:lang w:eastAsia="zh-CN"/>
              </w:rPr>
            </w:pPr>
            <w:r>
              <w:rPr>
                <w:rFonts w:eastAsiaTheme="minorEastAsia"/>
                <w:lang w:eastAsia="zh-CN"/>
              </w:rPr>
              <w:t>company to report which value(s) are used</w:t>
            </w:r>
          </w:p>
        </w:tc>
      </w:tr>
      <w:tr w:rsidR="005579EF" w:rsidRPr="00425BD5" w14:paraId="3C31445D" w14:textId="77777777" w:rsidTr="008C2F86">
        <w:trPr>
          <w:trHeight w:val="21"/>
          <w:jc w:val="center"/>
        </w:trPr>
        <w:tc>
          <w:tcPr>
            <w:tcW w:w="1492" w:type="pct"/>
            <w:vAlign w:val="center"/>
          </w:tcPr>
          <w:p w14:paraId="04E4573B" w14:textId="77777777" w:rsidR="005579EF" w:rsidRDefault="005579EF" w:rsidP="008C2F8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6F32589" w14:textId="77777777" w:rsidR="005579EF" w:rsidRDefault="005579EF" w:rsidP="008C2F8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78F3CDF6" w14:textId="77777777" w:rsidR="005579EF" w:rsidRDefault="005579EF" w:rsidP="008C2F86">
            <w:pPr>
              <w:spacing w:after="0"/>
              <w:jc w:val="center"/>
              <w:rPr>
                <w:rFonts w:eastAsiaTheme="minorEastAsia"/>
                <w:lang w:eastAsia="zh-CN"/>
              </w:rPr>
            </w:pPr>
            <w:r>
              <w:rPr>
                <w:rFonts w:eastAsiaTheme="minorEastAsia"/>
                <w:lang w:eastAsia="zh-CN"/>
              </w:rPr>
              <w:t>0, (for High SINR case).</w:t>
            </w:r>
          </w:p>
        </w:tc>
      </w:tr>
      <w:tr w:rsidR="005579EF" w:rsidRPr="00425BD5" w14:paraId="1FABDB2F" w14:textId="77777777" w:rsidTr="008C2F86">
        <w:trPr>
          <w:trHeight w:val="21"/>
          <w:jc w:val="center"/>
        </w:trPr>
        <w:tc>
          <w:tcPr>
            <w:tcW w:w="1492" w:type="pct"/>
            <w:vAlign w:val="center"/>
          </w:tcPr>
          <w:p w14:paraId="49187023" w14:textId="77777777" w:rsidR="005579EF" w:rsidRDefault="005579EF" w:rsidP="008C2F8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4992CC13" w14:textId="75C38725" w:rsidR="005579EF" w:rsidRPr="00234F5A" w:rsidRDefault="005579EF" w:rsidP="00234F5A">
            <w:pPr>
              <w:spacing w:after="0"/>
              <w:jc w:val="center"/>
              <w:rPr>
                <w:rFonts w:eastAsiaTheme="minorEastAsia"/>
                <w:highlight w:val="yellow"/>
                <w:lang w:eastAsia="zh-CN"/>
              </w:rPr>
            </w:pPr>
            <w:r w:rsidRPr="00523916">
              <w:rPr>
                <w:rFonts w:eastAsiaTheme="minorEastAsia"/>
                <w:lang w:eastAsia="zh-CN"/>
              </w:rPr>
              <w:t>Company to report</w:t>
            </w:r>
            <w:r w:rsidR="00234F5A" w:rsidRPr="00523916">
              <w:rPr>
                <w:rFonts w:eastAsiaTheme="minorEastAsia"/>
                <w:lang w:eastAsia="zh-CN"/>
              </w:rPr>
              <w:t xml:space="preserve"> how the RRM measurement is assumed,</w:t>
            </w:r>
            <w:r w:rsidR="00234F5A" w:rsidRPr="00523916">
              <w:rPr>
                <w:rFonts w:eastAsiaTheme="minorEastAsia" w:hint="eastAsia"/>
                <w:lang w:eastAsia="zh-CN"/>
              </w:rPr>
              <w:t xml:space="preserve"> </w:t>
            </w:r>
            <w:r w:rsidR="00234F5A" w:rsidRPr="00523916">
              <w:rPr>
                <w:rFonts w:eastAsiaTheme="minorEastAsia"/>
                <w:lang w:eastAsia="zh-CN"/>
              </w:rPr>
              <w:t>e.g.,</w:t>
            </w:r>
            <w:r w:rsidR="00523916" w:rsidRPr="00523916">
              <w:rPr>
                <w:rFonts w:eastAsiaTheme="minorEastAsia"/>
                <w:lang w:eastAsia="zh-CN"/>
              </w:rPr>
              <w:t xml:space="preserve"> </w:t>
            </w:r>
            <w:r w:rsidR="00234F5A" w:rsidRPr="00523916">
              <w:rPr>
                <w:rFonts w:eastAsiaTheme="minorEastAsia"/>
                <w:lang w:eastAsia="zh-CN"/>
              </w:rPr>
              <w:t xml:space="preserve">RRM performed by main radio or LP-WUS receiver. </w:t>
            </w:r>
          </w:p>
        </w:tc>
      </w:tr>
      <w:tr w:rsidR="0061007F" w:rsidRPr="00425BD5" w14:paraId="281E0B13" w14:textId="77777777" w:rsidTr="008C2F86">
        <w:trPr>
          <w:trHeight w:val="21"/>
          <w:jc w:val="center"/>
        </w:trPr>
        <w:tc>
          <w:tcPr>
            <w:tcW w:w="1492" w:type="pct"/>
            <w:vAlign w:val="center"/>
          </w:tcPr>
          <w:p w14:paraId="7A9809F9" w14:textId="3A435979" w:rsidR="0061007F" w:rsidRDefault="0061007F" w:rsidP="008C2F8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57A01089" w14:textId="77777777" w:rsidR="0061007F" w:rsidRDefault="0061007F" w:rsidP="00234F5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35C3804E" w14:textId="453D9CBE" w:rsidR="0061007F" w:rsidRPr="00523916" w:rsidRDefault="0061007F" w:rsidP="00234F5A">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w:t>
            </w:r>
            <w:r w:rsidRPr="0061007F">
              <w:rPr>
                <w:rFonts w:eastAsiaTheme="minorEastAsia"/>
                <w:lang w:eastAsia="zh-CN"/>
              </w:rPr>
              <w:t>complete an on-and-off cycle</w:t>
            </w:r>
            <w:r>
              <w:rPr>
                <w:rFonts w:eastAsiaTheme="minorEastAsia"/>
                <w:lang w:eastAsia="zh-CN"/>
              </w:rPr>
              <w:t xml:space="preserv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5579EF" w:rsidRPr="00425BD5" w14:paraId="4188F97F" w14:textId="77777777" w:rsidTr="008C2F86">
        <w:tblPrEx>
          <w:jc w:val="left"/>
          <w:tblLook w:val="04A0" w:firstRow="1" w:lastRow="0" w:firstColumn="1" w:lastColumn="0" w:noHBand="0" w:noVBand="1"/>
        </w:tblPrEx>
        <w:trPr>
          <w:trHeight w:val="21"/>
        </w:trPr>
        <w:tc>
          <w:tcPr>
            <w:tcW w:w="1492" w:type="pct"/>
          </w:tcPr>
          <w:p w14:paraId="1F044B3B" w14:textId="77777777" w:rsidR="005579EF" w:rsidRDefault="005579EF" w:rsidP="008C2F86">
            <w:pPr>
              <w:spacing w:after="0"/>
              <w:jc w:val="center"/>
              <w:rPr>
                <w:rFonts w:eastAsiaTheme="minorEastAsia"/>
                <w:lang w:eastAsia="zh-CN"/>
              </w:rPr>
            </w:pPr>
            <w:r>
              <w:rPr>
                <w:rFonts w:eastAsiaTheme="minorEastAsia" w:hint="eastAsia"/>
                <w:lang w:eastAsia="zh-CN"/>
              </w:rPr>
              <w:lastRenderedPageBreak/>
              <w:t>Traffic</w:t>
            </w:r>
          </w:p>
        </w:tc>
        <w:tc>
          <w:tcPr>
            <w:tcW w:w="3508" w:type="pct"/>
          </w:tcPr>
          <w:p w14:paraId="02C6CFE8" w14:textId="77777777" w:rsidR="005579EF" w:rsidRPr="00100FF9" w:rsidRDefault="005579EF" w:rsidP="008C2F86">
            <w:pPr>
              <w:spacing w:after="0"/>
              <w:jc w:val="center"/>
              <w:rPr>
                <w:rFonts w:eastAsiaTheme="minorEastAsia"/>
                <w:u w:val="single"/>
                <w:lang w:eastAsia="zh-CN"/>
              </w:rPr>
            </w:pPr>
            <w:r w:rsidRPr="00100FF9">
              <w:rPr>
                <w:rFonts w:eastAsiaTheme="minorEastAsia" w:hint="eastAsia"/>
                <w:u w:val="single"/>
                <w:lang w:eastAsia="zh-CN"/>
              </w:rPr>
              <w:t>Option</w:t>
            </w:r>
            <w:r w:rsidRPr="00100FF9">
              <w:rPr>
                <w:rFonts w:eastAsiaTheme="minorEastAsia"/>
                <w:u w:val="single"/>
                <w:lang w:eastAsia="zh-CN"/>
              </w:rPr>
              <w:t xml:space="preserve"> 1: </w:t>
            </w:r>
          </w:p>
          <w:p w14:paraId="2022B6F9" w14:textId="77777777" w:rsidR="005579EF" w:rsidRDefault="005579EF" w:rsidP="008C2F86">
            <w:pPr>
              <w:spacing w:after="0"/>
              <w:jc w:val="center"/>
              <w:rPr>
                <w:rFonts w:eastAsiaTheme="minorEastAsia"/>
                <w:lang w:eastAsia="zh-CN"/>
              </w:rPr>
            </w:pPr>
            <w:r w:rsidRPr="00100FF9">
              <w:rPr>
                <w:rFonts w:eastAsiaTheme="minorEastAsia"/>
                <w:lang w:eastAsia="zh-CN"/>
              </w:rPr>
              <w:t>Per PO/UE paging rate</w:t>
            </w:r>
            <w:r>
              <w:rPr>
                <w:rFonts w:eastAsiaTheme="minorEastAsia"/>
                <w:lang w:eastAsia="zh-CN"/>
              </w:rPr>
              <w:t xml:space="preserve"> = ([10%], [1%])</w:t>
            </w:r>
          </w:p>
          <w:p w14:paraId="6ED23111" w14:textId="77777777" w:rsidR="005579EF" w:rsidRDefault="005579EF" w:rsidP="008C2F86">
            <w:pPr>
              <w:spacing w:after="0"/>
              <w:jc w:val="center"/>
              <w:rPr>
                <w:rFonts w:eastAsiaTheme="minorEastAsia"/>
                <w:lang w:eastAsia="zh-CN"/>
              </w:rPr>
            </w:pPr>
          </w:p>
          <w:p w14:paraId="10B15C61" w14:textId="77777777" w:rsidR="005579EF" w:rsidRDefault="005579EF" w:rsidP="008C2F86">
            <w:pPr>
              <w:spacing w:after="0"/>
              <w:jc w:val="center"/>
              <w:rPr>
                <w:rFonts w:eastAsiaTheme="minorEastAsia"/>
                <w:u w:val="single"/>
                <w:lang w:eastAsia="zh-CN"/>
              </w:rPr>
            </w:pPr>
            <w:r w:rsidRPr="00100FF9">
              <w:rPr>
                <w:rFonts w:eastAsiaTheme="minorEastAsia" w:hint="eastAsia"/>
                <w:u w:val="single"/>
                <w:lang w:eastAsia="zh-CN"/>
              </w:rPr>
              <w:t>O</w:t>
            </w:r>
            <w:r w:rsidRPr="00100FF9">
              <w:rPr>
                <w:rFonts w:eastAsiaTheme="minorEastAsia"/>
                <w:u w:val="single"/>
                <w:lang w:eastAsia="zh-CN"/>
              </w:rPr>
              <w:t>ption 2:</w:t>
            </w:r>
          </w:p>
          <w:p w14:paraId="7F31AACF" w14:textId="77777777" w:rsidR="005579EF" w:rsidRPr="00100FF9" w:rsidRDefault="005579EF" w:rsidP="008C2F86">
            <w:pPr>
              <w:spacing w:after="0"/>
              <w:jc w:val="center"/>
              <w:rPr>
                <w:rFonts w:eastAsiaTheme="minorEastAsia"/>
                <w:u w:val="single"/>
                <w:lang w:eastAsia="zh-CN"/>
              </w:rPr>
            </w:pPr>
          </w:p>
          <w:p w14:paraId="2F72C288" w14:textId="77777777" w:rsidR="005579EF" w:rsidRDefault="005579EF" w:rsidP="008C2F86">
            <w:pPr>
              <w:spacing w:after="0"/>
              <w:jc w:val="center"/>
              <w:rPr>
                <w:rFonts w:eastAsiaTheme="minorEastAsia"/>
                <w:lang w:eastAsia="zh-CN"/>
              </w:rPr>
            </w:pPr>
            <w:r>
              <w:rPr>
                <w:rFonts w:eastAsiaTheme="minorEastAsia" w:hint="eastAsia"/>
                <w:lang w:eastAsia="zh-CN"/>
              </w:rPr>
              <w:t>R</w:t>
            </w:r>
            <w:r>
              <w:rPr>
                <w:rFonts w:eastAsiaTheme="minorEastAsia"/>
                <w:lang w:eastAsia="zh-CN"/>
              </w:rPr>
              <w:t xml:space="preserve">eusing </w:t>
            </w:r>
            <w:r w:rsidRPr="003C0E8A">
              <w:rPr>
                <w:rFonts w:eastAsiaTheme="minorEastAsia"/>
                <w:lang w:eastAsia="zh-CN"/>
              </w:rPr>
              <w:t>TR 38.875</w:t>
            </w:r>
            <w:r>
              <w:rPr>
                <w:rFonts w:eastAsiaTheme="minorEastAsia"/>
                <w:lang w:eastAsia="zh-CN"/>
              </w:rPr>
              <w:t xml:space="preserve"> heart beat traffic model</w:t>
            </w:r>
          </w:p>
          <w:tbl>
            <w:tblPr>
              <w:tblStyle w:val="110"/>
              <w:tblW w:w="5368" w:type="dxa"/>
              <w:jc w:val="center"/>
              <w:tblLook w:val="0420" w:firstRow="1" w:lastRow="0" w:firstColumn="0" w:lastColumn="0" w:noHBand="0" w:noVBand="1"/>
            </w:tblPr>
            <w:tblGrid>
              <w:gridCol w:w="2285"/>
              <w:gridCol w:w="3083"/>
            </w:tblGrid>
            <w:tr w:rsidR="005579EF" w:rsidRPr="003C0E8A" w14:paraId="23450F37" w14:textId="77777777" w:rsidTr="008C2F86">
              <w:trPr>
                <w:trHeight w:val="25"/>
                <w:jc w:val="center"/>
              </w:trPr>
              <w:tc>
                <w:tcPr>
                  <w:tcW w:w="2285" w:type="dxa"/>
                  <w:vAlign w:val="center"/>
                  <w:hideMark/>
                </w:tcPr>
                <w:p w14:paraId="609DB4A5"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Model</w:t>
                  </w:r>
                </w:p>
              </w:tc>
              <w:tc>
                <w:tcPr>
                  <w:tcW w:w="3083" w:type="dxa"/>
                  <w:vAlign w:val="center"/>
                  <w:hideMark/>
                </w:tcPr>
                <w:p w14:paraId="1D280498" w14:textId="77777777" w:rsidR="005579EF" w:rsidRPr="003C0E8A" w:rsidRDefault="005579EF" w:rsidP="008C2F86">
                  <w:pPr>
                    <w:spacing w:after="0"/>
                    <w:jc w:val="center"/>
                    <w:rPr>
                      <w:rFonts w:eastAsiaTheme="minorEastAsia"/>
                      <w:lang w:eastAsia="zh-CN"/>
                    </w:rPr>
                  </w:pPr>
                  <w:r w:rsidRPr="003C0E8A">
                    <w:rPr>
                      <w:rFonts w:eastAsiaTheme="minorEastAsia"/>
                      <w:lang w:eastAsia="zh-CN"/>
                    </w:rPr>
                    <w:t>FTP3</w:t>
                  </w:r>
                </w:p>
              </w:tc>
            </w:tr>
            <w:tr w:rsidR="005579EF" w:rsidRPr="003C0E8A" w14:paraId="0D16ED15" w14:textId="77777777" w:rsidTr="008C2F86">
              <w:trPr>
                <w:trHeight w:val="17"/>
                <w:jc w:val="center"/>
              </w:trPr>
              <w:tc>
                <w:tcPr>
                  <w:tcW w:w="2285" w:type="dxa"/>
                  <w:vAlign w:val="center"/>
                  <w:hideMark/>
                </w:tcPr>
                <w:p w14:paraId="2B657C36"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Packet size</w:t>
                  </w:r>
                </w:p>
              </w:tc>
              <w:tc>
                <w:tcPr>
                  <w:tcW w:w="3083" w:type="dxa"/>
                  <w:vAlign w:val="center"/>
                  <w:hideMark/>
                </w:tcPr>
                <w:p w14:paraId="6F5AE52D" w14:textId="77777777" w:rsidR="005579EF" w:rsidRPr="003C0E8A" w:rsidRDefault="005579EF" w:rsidP="008C2F86">
                  <w:pPr>
                    <w:spacing w:after="0"/>
                    <w:jc w:val="center"/>
                    <w:rPr>
                      <w:rFonts w:eastAsiaTheme="minorEastAsia"/>
                      <w:lang w:eastAsia="zh-CN"/>
                    </w:rPr>
                  </w:pPr>
                  <w:r w:rsidRPr="003C0E8A">
                    <w:rPr>
                      <w:rFonts w:eastAsiaTheme="minorEastAsia"/>
                      <w:lang w:eastAsia="zh-CN"/>
                    </w:rPr>
                    <w:t>100 Bytes</w:t>
                  </w:r>
                </w:p>
              </w:tc>
            </w:tr>
            <w:tr w:rsidR="005579EF" w:rsidRPr="003C0E8A" w14:paraId="7FB38E71" w14:textId="77777777" w:rsidTr="008C2F86">
              <w:trPr>
                <w:trHeight w:val="25"/>
                <w:jc w:val="center"/>
              </w:trPr>
              <w:tc>
                <w:tcPr>
                  <w:tcW w:w="2285" w:type="dxa"/>
                  <w:vAlign w:val="center"/>
                  <w:hideMark/>
                </w:tcPr>
                <w:p w14:paraId="4391EA50"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Mean inter-arrival time</w:t>
                  </w:r>
                </w:p>
              </w:tc>
              <w:tc>
                <w:tcPr>
                  <w:tcW w:w="3083" w:type="dxa"/>
                  <w:vAlign w:val="center"/>
                  <w:hideMark/>
                </w:tcPr>
                <w:p w14:paraId="4FD6D4EE" w14:textId="77777777" w:rsidR="005579EF" w:rsidRPr="003C0E8A" w:rsidRDefault="005579EF" w:rsidP="008C2F86">
                  <w:pPr>
                    <w:spacing w:after="0"/>
                    <w:jc w:val="center"/>
                    <w:rPr>
                      <w:rFonts w:eastAsiaTheme="minorEastAsia"/>
                      <w:lang w:eastAsia="zh-CN"/>
                    </w:rPr>
                  </w:pPr>
                  <w:r w:rsidRPr="003C0E8A">
                    <w:rPr>
                      <w:rFonts w:eastAsiaTheme="minorEastAsia"/>
                      <w:lang w:eastAsia="zh-CN"/>
                    </w:rPr>
                    <w:t>60s (per UE paging rate≈2%)</w:t>
                  </w:r>
                </w:p>
              </w:tc>
            </w:tr>
          </w:tbl>
          <w:p w14:paraId="266C790B" w14:textId="77777777" w:rsidR="005579EF" w:rsidRDefault="005579EF" w:rsidP="008C2F86">
            <w:pPr>
              <w:spacing w:after="0"/>
              <w:jc w:val="center"/>
              <w:rPr>
                <w:rFonts w:eastAsiaTheme="minorEastAsia"/>
                <w:lang w:eastAsia="zh-CN"/>
              </w:rPr>
            </w:pPr>
          </w:p>
          <w:p w14:paraId="2A6C555E" w14:textId="77777777" w:rsidR="005579EF" w:rsidRDefault="005579EF" w:rsidP="008C2F86">
            <w:pPr>
              <w:spacing w:after="0"/>
              <w:jc w:val="center"/>
              <w:rPr>
                <w:rFonts w:eastAsiaTheme="minorEastAsia"/>
                <w:lang w:eastAsia="zh-CN"/>
              </w:rPr>
            </w:pP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p>
          <w:tbl>
            <w:tblPr>
              <w:tblStyle w:val="110"/>
              <w:tblW w:w="5376" w:type="dxa"/>
              <w:tblInd w:w="598" w:type="dxa"/>
              <w:tblLook w:val="0420" w:firstRow="1" w:lastRow="0" w:firstColumn="0" w:lastColumn="0" w:noHBand="0" w:noVBand="1"/>
            </w:tblPr>
            <w:tblGrid>
              <w:gridCol w:w="3685"/>
              <w:gridCol w:w="1691"/>
            </w:tblGrid>
            <w:tr w:rsidR="005579EF" w:rsidRPr="00100FF9" w14:paraId="50C11E9E" w14:textId="77777777" w:rsidTr="008C2F86">
              <w:trPr>
                <w:trHeight w:val="238"/>
              </w:trPr>
              <w:tc>
                <w:tcPr>
                  <w:tcW w:w="3685" w:type="dxa"/>
                  <w:hideMark/>
                </w:tcPr>
                <w:p w14:paraId="1913BDBC"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RRC connection duration</w:t>
                  </w:r>
                </w:p>
              </w:tc>
              <w:tc>
                <w:tcPr>
                  <w:tcW w:w="1691" w:type="dxa"/>
                  <w:hideMark/>
                </w:tcPr>
                <w:p w14:paraId="25628CD2" w14:textId="77777777" w:rsidR="005579EF" w:rsidRPr="00100FF9" w:rsidRDefault="005579EF" w:rsidP="008C2F86">
                  <w:pPr>
                    <w:spacing w:after="0"/>
                    <w:jc w:val="center"/>
                    <w:rPr>
                      <w:rFonts w:eastAsiaTheme="minorEastAsia"/>
                      <w:lang w:eastAsia="zh-CN"/>
                    </w:rPr>
                  </w:pPr>
                  <w:r w:rsidRPr="00100FF9">
                    <w:rPr>
                      <w:rFonts w:eastAsiaTheme="minorEastAsia"/>
                      <w:lang w:eastAsia="zh-CN"/>
                    </w:rPr>
                    <w:t>30ms</w:t>
                  </w:r>
                </w:p>
              </w:tc>
            </w:tr>
            <w:tr w:rsidR="005579EF" w:rsidRPr="00100FF9" w14:paraId="3C7B1046" w14:textId="77777777" w:rsidTr="008C2F86">
              <w:trPr>
                <w:trHeight w:val="492"/>
              </w:trPr>
              <w:tc>
                <w:tcPr>
                  <w:tcW w:w="3685" w:type="dxa"/>
                  <w:hideMark/>
                </w:tcPr>
                <w:p w14:paraId="1BC0746F"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w:t>
                  </w:r>
                  <w:r w:rsidRPr="00100FF9">
                    <w:rPr>
                      <w:rFonts w:eastAsiaTheme="minorEastAsia"/>
                      <w:bCs/>
                      <w:lang w:eastAsia="zh-CN"/>
                    </w:rPr>
                    <w:t xml:space="preserve"> of RRC connection block</w:t>
                  </w:r>
                  <w:r>
                    <w:rPr>
                      <w:rFonts w:eastAsiaTheme="minorEastAsia"/>
                      <w:bCs/>
                      <w:lang w:eastAsia="zh-CN"/>
                    </w:rPr>
                    <w:t xml:space="preserve"> </w:t>
                  </w:r>
                  <w:r w:rsidRPr="00106863">
                    <w:rPr>
                      <w:rFonts w:eastAsia="Malgun Gothic"/>
                    </w:rPr>
                    <w:t xml:space="preserve">(Relative power x </w:t>
                  </w:r>
                  <w:proofErr w:type="spellStart"/>
                  <w:r w:rsidRPr="00106863">
                    <w:rPr>
                      <w:rFonts w:eastAsia="Malgun Gothic"/>
                    </w:rPr>
                    <w:t>ms</w:t>
                  </w:r>
                  <w:proofErr w:type="spellEnd"/>
                  <w:r w:rsidRPr="00106863">
                    <w:rPr>
                      <w:rFonts w:eastAsia="Malgun Gothic"/>
                    </w:rPr>
                    <w:t>)</w:t>
                  </w:r>
                </w:p>
              </w:tc>
              <w:tc>
                <w:tcPr>
                  <w:tcW w:w="1691" w:type="dxa"/>
                  <w:hideMark/>
                </w:tcPr>
                <w:p w14:paraId="413F826B" w14:textId="77777777" w:rsidR="005579EF" w:rsidRPr="00100FF9" w:rsidRDefault="005579EF" w:rsidP="008C2F86">
                  <w:pPr>
                    <w:spacing w:after="0"/>
                    <w:jc w:val="center"/>
                    <w:rPr>
                      <w:rFonts w:eastAsiaTheme="minorEastAsia"/>
                      <w:lang w:eastAsia="zh-CN"/>
                    </w:rPr>
                  </w:pPr>
                  <w:r w:rsidRPr="00100FF9">
                    <w:rPr>
                      <w:rFonts w:eastAsiaTheme="minorEastAsia"/>
                      <w:lang w:eastAsia="zh-CN"/>
                    </w:rPr>
                    <w:t>30ms*100 =3000</w:t>
                  </w:r>
                </w:p>
              </w:tc>
            </w:tr>
          </w:tbl>
          <w:p w14:paraId="582C1942" w14:textId="77777777" w:rsidR="005579EF" w:rsidRDefault="005579EF" w:rsidP="008C2F86">
            <w:pPr>
              <w:spacing w:after="0"/>
              <w:jc w:val="center"/>
              <w:rPr>
                <w:rFonts w:eastAsiaTheme="minorEastAsia"/>
                <w:lang w:eastAsia="zh-CN"/>
              </w:rPr>
            </w:pPr>
          </w:p>
          <w:p w14:paraId="2ED1CBEC" w14:textId="77777777" w:rsidR="005579EF" w:rsidRDefault="005579EF" w:rsidP="008C2F86">
            <w:pPr>
              <w:spacing w:after="0"/>
              <w:jc w:val="center"/>
              <w:rPr>
                <w:rFonts w:eastAsiaTheme="minorEastAsia"/>
                <w:lang w:eastAsia="zh-CN"/>
              </w:rPr>
            </w:pPr>
          </w:p>
        </w:tc>
      </w:tr>
    </w:tbl>
    <w:p w14:paraId="3ED85208" w14:textId="6189363B" w:rsidR="00A5420A" w:rsidRDefault="00A5420A">
      <w:pPr>
        <w:rPr>
          <w:szCs w:val="22"/>
          <w:lang w:eastAsia="zh-CN"/>
        </w:rPr>
      </w:pPr>
    </w:p>
    <w:p w14:paraId="67F2527E" w14:textId="56539C8A" w:rsidR="0061007F" w:rsidRDefault="0061007F">
      <w:pPr>
        <w:rPr>
          <w:szCs w:val="22"/>
          <w:lang w:eastAsia="zh-CN"/>
        </w:rPr>
      </w:pPr>
    </w:p>
    <w:p w14:paraId="5BA7FDC9" w14:textId="77777777" w:rsidR="0061007F" w:rsidRDefault="0061007F" w:rsidP="0061007F">
      <w:pPr>
        <w:rPr>
          <w:lang w:eastAsia="zh-CN"/>
        </w:rPr>
      </w:pPr>
    </w:p>
    <w:tbl>
      <w:tblPr>
        <w:tblStyle w:val="afe"/>
        <w:tblW w:w="0" w:type="auto"/>
        <w:tblLook w:val="04A0" w:firstRow="1" w:lastRow="0" w:firstColumn="1" w:lastColumn="0" w:noHBand="0" w:noVBand="1"/>
      </w:tblPr>
      <w:tblGrid>
        <w:gridCol w:w="1555"/>
        <w:gridCol w:w="8407"/>
      </w:tblGrid>
      <w:tr w:rsidR="0061007F" w14:paraId="614248C1"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56BFECB9" w14:textId="77777777" w:rsidR="0061007F" w:rsidRDefault="0061007F"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BE953D8" w14:textId="77777777" w:rsidR="0061007F" w:rsidRDefault="0061007F" w:rsidP="0061007F">
            <w:pPr>
              <w:spacing w:before="0" w:after="0" w:line="240" w:lineRule="auto"/>
              <w:rPr>
                <w:b/>
                <w:szCs w:val="22"/>
                <w:lang w:eastAsia="zh-CN"/>
              </w:rPr>
            </w:pPr>
            <w:r>
              <w:rPr>
                <w:b/>
                <w:szCs w:val="22"/>
                <w:lang w:eastAsia="zh-CN"/>
              </w:rPr>
              <w:t>Comments</w:t>
            </w:r>
          </w:p>
        </w:tc>
      </w:tr>
      <w:tr w:rsidR="0061007F" w14:paraId="7851831B" w14:textId="77777777" w:rsidTr="0061007F">
        <w:tc>
          <w:tcPr>
            <w:tcW w:w="1555" w:type="dxa"/>
            <w:tcBorders>
              <w:top w:val="single" w:sz="4" w:space="0" w:color="auto"/>
              <w:left w:val="single" w:sz="4" w:space="0" w:color="auto"/>
              <w:bottom w:val="single" w:sz="4" w:space="0" w:color="auto"/>
              <w:right w:val="single" w:sz="4" w:space="0" w:color="auto"/>
            </w:tcBorders>
          </w:tcPr>
          <w:p w14:paraId="46EDF24C" w14:textId="55A259DD" w:rsidR="0061007F" w:rsidRPr="00105745" w:rsidRDefault="0061007F" w:rsidP="0061007F">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317533D0" w14:textId="59C42A94" w:rsidR="0061007F" w:rsidRPr="00105745" w:rsidRDefault="0061007F" w:rsidP="0061007F">
            <w:pPr>
              <w:spacing w:after="0" w:line="240" w:lineRule="auto"/>
              <w:rPr>
                <w:szCs w:val="22"/>
                <w:highlight w:val="yellow"/>
                <w:lang w:eastAsia="zh-CN"/>
              </w:rPr>
            </w:pPr>
          </w:p>
        </w:tc>
      </w:tr>
      <w:tr w:rsidR="0061007F" w14:paraId="59695835" w14:textId="77777777" w:rsidTr="0061007F">
        <w:tc>
          <w:tcPr>
            <w:tcW w:w="1555" w:type="dxa"/>
            <w:tcBorders>
              <w:top w:val="single" w:sz="4" w:space="0" w:color="auto"/>
              <w:left w:val="single" w:sz="4" w:space="0" w:color="auto"/>
              <w:bottom w:val="single" w:sz="4" w:space="0" w:color="auto"/>
              <w:right w:val="single" w:sz="4" w:space="0" w:color="auto"/>
            </w:tcBorders>
          </w:tcPr>
          <w:p w14:paraId="6A1FAD20" w14:textId="77777777" w:rsidR="0061007F" w:rsidRDefault="0061007F"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C418A73" w14:textId="77777777" w:rsidR="0061007F" w:rsidRDefault="0061007F" w:rsidP="0061007F">
            <w:pPr>
              <w:spacing w:after="0" w:line="240" w:lineRule="auto"/>
              <w:rPr>
                <w:szCs w:val="22"/>
                <w:lang w:eastAsia="zh-CN"/>
              </w:rPr>
            </w:pPr>
          </w:p>
        </w:tc>
      </w:tr>
      <w:tr w:rsidR="0061007F" w14:paraId="229509E4" w14:textId="77777777" w:rsidTr="0061007F">
        <w:tc>
          <w:tcPr>
            <w:tcW w:w="1555" w:type="dxa"/>
            <w:tcBorders>
              <w:top w:val="single" w:sz="4" w:space="0" w:color="auto"/>
              <w:left w:val="single" w:sz="4" w:space="0" w:color="auto"/>
              <w:bottom w:val="single" w:sz="4" w:space="0" w:color="auto"/>
              <w:right w:val="single" w:sz="4" w:space="0" w:color="auto"/>
            </w:tcBorders>
          </w:tcPr>
          <w:p w14:paraId="3969E1D0" w14:textId="77777777" w:rsidR="0061007F" w:rsidRDefault="0061007F"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E08CC5E" w14:textId="77777777" w:rsidR="0061007F" w:rsidRDefault="0061007F" w:rsidP="0061007F">
            <w:pPr>
              <w:spacing w:after="0" w:line="240" w:lineRule="auto"/>
              <w:rPr>
                <w:szCs w:val="22"/>
                <w:lang w:eastAsia="zh-CN"/>
              </w:rPr>
            </w:pPr>
          </w:p>
        </w:tc>
      </w:tr>
    </w:tbl>
    <w:p w14:paraId="4AA93E34" w14:textId="77777777" w:rsidR="0061007F" w:rsidRDefault="0061007F" w:rsidP="0061007F">
      <w:pPr>
        <w:rPr>
          <w:lang w:val="en-GB" w:eastAsia="zh-CN"/>
        </w:rPr>
      </w:pPr>
    </w:p>
    <w:p w14:paraId="60A94222" w14:textId="585AF0AF" w:rsidR="0061007F" w:rsidRDefault="0061007F">
      <w:pPr>
        <w:rPr>
          <w:szCs w:val="22"/>
          <w:lang w:eastAsia="zh-CN"/>
        </w:rPr>
      </w:pPr>
    </w:p>
    <w:p w14:paraId="33D05DB7" w14:textId="77777777" w:rsidR="0061007F" w:rsidRDefault="0061007F">
      <w:pPr>
        <w:rPr>
          <w:szCs w:val="22"/>
          <w:lang w:eastAsia="zh-CN"/>
        </w:rPr>
      </w:pPr>
    </w:p>
    <w:p w14:paraId="0BCFCF08" w14:textId="77777777" w:rsidR="005579EF" w:rsidRPr="00D64647" w:rsidRDefault="005579EF" w:rsidP="005579EF">
      <w:pPr>
        <w:pStyle w:val="3"/>
        <w:numPr>
          <w:ilvl w:val="0"/>
          <w:numId w:val="0"/>
        </w:numPr>
        <w:ind w:left="720" w:hanging="720"/>
        <w:rPr>
          <w:lang w:eastAsia="zh-CN"/>
        </w:rPr>
      </w:pPr>
      <w:r>
        <w:rPr>
          <w:lang w:eastAsia="zh-CN"/>
        </w:rPr>
        <w:t xml:space="preserve">2E-v1: Assumptions for RRC </w:t>
      </w:r>
      <w:r w:rsidRPr="00D64647">
        <w:rPr>
          <w:rFonts w:hint="eastAsia"/>
          <w:lang w:eastAsia="zh-CN"/>
        </w:rPr>
        <w:t>C</w:t>
      </w:r>
      <w:r w:rsidRPr="00D64647">
        <w:rPr>
          <w:lang w:eastAsia="zh-CN"/>
        </w:rPr>
        <w:t>ONNECTED</w:t>
      </w:r>
    </w:p>
    <w:p w14:paraId="22BB911A" w14:textId="77777777" w:rsidR="005579EF" w:rsidRPr="00AA2D65" w:rsidRDefault="005579EF" w:rsidP="005579EF">
      <w:pPr>
        <w:spacing w:after="0"/>
      </w:pPr>
    </w:p>
    <w:p w14:paraId="10BA6073" w14:textId="77777777" w:rsidR="005579EF" w:rsidRPr="0048623D" w:rsidRDefault="005579EF" w:rsidP="00F51F0B">
      <w:pPr>
        <w:pStyle w:val="aff6"/>
        <w:numPr>
          <w:ilvl w:val="0"/>
          <w:numId w:val="61"/>
        </w:numPr>
        <w:overflowPunct w:val="0"/>
        <w:autoSpaceDE w:val="0"/>
        <w:autoSpaceDN w:val="0"/>
        <w:adjustRightInd w:val="0"/>
        <w:contextualSpacing/>
        <w:textAlignment w:val="baseline"/>
        <w:rPr>
          <w:b/>
        </w:rPr>
      </w:pPr>
      <w:r>
        <w:rPr>
          <w:b/>
        </w:rPr>
        <w:t>vivo</w:t>
      </w:r>
      <w:r w:rsidRPr="00F400F6">
        <w:rPr>
          <w:b/>
        </w:rPr>
        <w:t>:</w:t>
      </w:r>
      <w:r>
        <w:rPr>
          <w:b/>
        </w:rPr>
        <w:t xml:space="preserve"> </w:t>
      </w:r>
      <w:r w:rsidRPr="000159DB">
        <w:t>reuse 38.838 assumption and additional jitter model</w:t>
      </w:r>
    </w:p>
    <w:p w14:paraId="5912D2A0" w14:textId="77777777" w:rsidR="005579EF" w:rsidRPr="0048623D" w:rsidRDefault="005579EF" w:rsidP="005579EF">
      <w:pPr>
        <w:spacing w:before="120" w:after="120" w:line="240" w:lineRule="auto"/>
        <w:rPr>
          <w:rFonts w:eastAsia="Times New Roman"/>
          <w:b/>
          <w:lang w:val="en-GB"/>
        </w:rPr>
      </w:pPr>
      <w:bookmarkStart w:id="54" w:name="_Ref115447203"/>
      <w:r w:rsidRPr="0048623D">
        <w:rPr>
          <w:b/>
          <w:lang w:val="en-GB"/>
        </w:rPr>
        <w:t xml:space="preserve">Proposal </w:t>
      </w:r>
      <w:r w:rsidRPr="0048623D">
        <w:rPr>
          <w:rFonts w:ascii="Times" w:eastAsia="Times New Roman" w:hAnsi="Times" w:cs="Times"/>
          <w:b/>
          <w:szCs w:val="24"/>
        </w:rPr>
        <w:fldChar w:fldCharType="begin"/>
      </w:r>
      <w:r w:rsidRPr="0048623D">
        <w:rPr>
          <w:rFonts w:ascii="Times" w:eastAsia="Times New Roman" w:hAnsi="Times" w:cs="Times"/>
          <w:b/>
          <w:szCs w:val="24"/>
        </w:rPr>
        <w:instrText xml:space="preserve"> SEQ Proposal \* ARABIC </w:instrText>
      </w:r>
      <w:r w:rsidRPr="0048623D">
        <w:rPr>
          <w:rFonts w:ascii="Times" w:eastAsia="Times New Roman" w:hAnsi="Times" w:cs="Times"/>
          <w:b/>
          <w:szCs w:val="24"/>
        </w:rPr>
        <w:fldChar w:fldCharType="separate"/>
      </w:r>
      <w:r w:rsidRPr="0048623D">
        <w:rPr>
          <w:rFonts w:ascii="Times" w:eastAsia="Times New Roman" w:hAnsi="Times" w:cs="Times"/>
          <w:b/>
          <w:noProof/>
          <w:szCs w:val="24"/>
        </w:rPr>
        <w:t>19</w:t>
      </w:r>
      <w:r w:rsidRPr="0048623D">
        <w:rPr>
          <w:rFonts w:ascii="Times" w:eastAsia="Times New Roman" w:hAnsi="Times" w:cs="Times"/>
          <w:b/>
          <w:szCs w:val="24"/>
        </w:rPr>
        <w:fldChar w:fldCharType="end"/>
      </w:r>
      <w:r w:rsidRPr="0048623D">
        <w:rPr>
          <w:b/>
          <w:lang w:val="en-GB"/>
        </w:rPr>
        <w:t>: For R18 LP-WUS/WUR power evaluation in RRC connected mode, R17 evaluation methodologies and assumptions captured in TR 38.838 (for XR) should be reused</w:t>
      </w:r>
      <w:r w:rsidRPr="0048623D" w:rsidDel="000905F0">
        <w:rPr>
          <w:b/>
          <w:lang w:val="en-GB"/>
        </w:rPr>
        <w:t xml:space="preserve"> </w:t>
      </w:r>
      <w:r w:rsidRPr="0048623D">
        <w:rPr>
          <w:b/>
          <w:lang w:val="en-GB"/>
        </w:rPr>
        <w:t>as baseline.</w:t>
      </w:r>
      <w:r w:rsidRPr="0048623D">
        <w:rPr>
          <w:rFonts w:eastAsia="Times New Roman"/>
          <w:b/>
          <w:lang w:val="en-GB"/>
        </w:rPr>
        <w:t xml:space="preserve"> And t</w:t>
      </w:r>
      <w:r w:rsidRPr="0048623D">
        <w:rPr>
          <w:rFonts w:eastAsia="Times New Roman"/>
          <w:b/>
        </w:rPr>
        <w:t>he jitter model (jitter range is [-8, +8]</w:t>
      </w:r>
      <w:proofErr w:type="spellStart"/>
      <w:r w:rsidRPr="0048623D">
        <w:rPr>
          <w:rFonts w:eastAsia="Times New Roman"/>
          <w:b/>
        </w:rPr>
        <w:t>ms</w:t>
      </w:r>
      <w:proofErr w:type="spellEnd"/>
      <w:r w:rsidRPr="0048623D">
        <w:rPr>
          <w:rFonts w:eastAsia="Times New Roman"/>
          <w:b/>
        </w:rPr>
        <w:t xml:space="preserve"> and jitter STD is 5ms) should be considered.</w:t>
      </w:r>
      <w:bookmarkEnd w:id="54"/>
    </w:p>
    <w:p w14:paraId="42271C77" w14:textId="77777777" w:rsidR="005579EF" w:rsidRPr="0048623D" w:rsidRDefault="005579EF" w:rsidP="005579EF">
      <w:pPr>
        <w:spacing w:after="120" w:line="240" w:lineRule="auto"/>
        <w:ind w:right="-99"/>
        <w:rPr>
          <w:b/>
          <w:bCs/>
        </w:rPr>
      </w:pPr>
      <w:bookmarkStart w:id="55" w:name="_Ref115447209"/>
      <w:r w:rsidRPr="0048623D">
        <w:rPr>
          <w:b/>
          <w:lang w:val="en-GB"/>
        </w:rPr>
        <w:t xml:space="preserve">Proposal </w:t>
      </w:r>
      <w:r w:rsidRPr="0048623D">
        <w:rPr>
          <w:rFonts w:ascii="Times" w:eastAsia="Times New Roman" w:hAnsi="Times" w:cs="Times"/>
          <w:b/>
          <w:szCs w:val="24"/>
        </w:rPr>
        <w:fldChar w:fldCharType="begin"/>
      </w:r>
      <w:r w:rsidRPr="0048623D">
        <w:rPr>
          <w:rFonts w:ascii="Times" w:eastAsia="Times New Roman" w:hAnsi="Times" w:cs="Times"/>
          <w:b/>
          <w:szCs w:val="24"/>
        </w:rPr>
        <w:instrText xml:space="preserve"> SEQ Proposal \* ARABIC </w:instrText>
      </w:r>
      <w:r w:rsidRPr="0048623D">
        <w:rPr>
          <w:rFonts w:ascii="Times" w:eastAsia="Times New Roman" w:hAnsi="Times" w:cs="Times"/>
          <w:b/>
          <w:szCs w:val="24"/>
        </w:rPr>
        <w:fldChar w:fldCharType="separate"/>
      </w:r>
      <w:r w:rsidRPr="0048623D">
        <w:rPr>
          <w:rFonts w:ascii="Times" w:eastAsia="Times New Roman" w:hAnsi="Times" w:cs="Times"/>
          <w:b/>
          <w:noProof/>
          <w:szCs w:val="24"/>
        </w:rPr>
        <w:t>20</w:t>
      </w:r>
      <w:r w:rsidRPr="0048623D">
        <w:rPr>
          <w:rFonts w:ascii="Times" w:eastAsia="Times New Roman" w:hAnsi="Times" w:cs="Times"/>
          <w:b/>
          <w:szCs w:val="24"/>
        </w:rPr>
        <w:fldChar w:fldCharType="end"/>
      </w:r>
      <w:r w:rsidRPr="0048623D">
        <w:rPr>
          <w:b/>
          <w:bCs/>
        </w:rPr>
        <w:t xml:space="preserve">: </w:t>
      </w:r>
      <w:r w:rsidRPr="0048623D">
        <w:rPr>
          <w:b/>
          <w:lang w:val="en-GB"/>
        </w:rPr>
        <w:t>For R18 LP-WUS/WUR power evaluation in RRC connected mode,</w:t>
      </w:r>
      <w:r w:rsidRPr="0048623D">
        <w:rPr>
          <w:rFonts w:eastAsia="等线"/>
          <w:b/>
        </w:rPr>
        <w:t xml:space="preserve"> during the LP-WUS monitoring by separate receiver, the power state of main radio can be micro or light sleep.</w:t>
      </w:r>
      <w:bookmarkEnd w:id="55"/>
    </w:p>
    <w:p w14:paraId="717BE0FC" w14:textId="77777777" w:rsidR="005579EF" w:rsidRDefault="005579EF" w:rsidP="00F51F0B">
      <w:pPr>
        <w:pStyle w:val="aff6"/>
        <w:numPr>
          <w:ilvl w:val="0"/>
          <w:numId w:val="61"/>
        </w:numPr>
        <w:overflowPunct w:val="0"/>
        <w:autoSpaceDE w:val="0"/>
        <w:autoSpaceDN w:val="0"/>
        <w:adjustRightInd w:val="0"/>
        <w:contextualSpacing/>
        <w:textAlignment w:val="baseline"/>
      </w:pPr>
      <w:r>
        <w:rPr>
          <w:b/>
        </w:rPr>
        <w:t>Ericsson</w:t>
      </w:r>
      <w:r w:rsidRPr="00F400F6">
        <w:rPr>
          <w:b/>
        </w:rPr>
        <w:t xml:space="preserve">: </w:t>
      </w:r>
      <w:r w:rsidRPr="00084B45">
        <w:t xml:space="preserve"> </w:t>
      </w:r>
      <w:r w:rsidRPr="005F44AB">
        <w:t>the evaluation methodology in TR 38.838 can be reused.</w:t>
      </w:r>
    </w:p>
    <w:p w14:paraId="387328FF" w14:textId="77777777" w:rsidR="005579EF" w:rsidRDefault="005579EF" w:rsidP="005579EF">
      <w:pPr>
        <w:rPr>
          <w:lang w:val="en-GB"/>
        </w:rPr>
      </w:pPr>
    </w:p>
    <w:p w14:paraId="34F88572" w14:textId="77777777" w:rsidR="005579EF" w:rsidRPr="00071320" w:rsidRDefault="005579EF" w:rsidP="00F51F0B">
      <w:pPr>
        <w:pStyle w:val="aff6"/>
        <w:numPr>
          <w:ilvl w:val="0"/>
          <w:numId w:val="61"/>
        </w:numPr>
        <w:overflowPunct w:val="0"/>
        <w:autoSpaceDE w:val="0"/>
        <w:autoSpaceDN w:val="0"/>
        <w:adjustRightInd w:val="0"/>
        <w:contextualSpacing/>
        <w:textAlignment w:val="baseline"/>
        <w:rPr>
          <w:b/>
        </w:rPr>
      </w:pPr>
      <w:r>
        <w:rPr>
          <w:b/>
        </w:rPr>
        <w:t>Intel</w:t>
      </w:r>
      <w:r w:rsidRPr="00F400F6">
        <w:rPr>
          <w:b/>
        </w:rPr>
        <w:t xml:space="preserve">: </w:t>
      </w:r>
      <w:r w:rsidRPr="00084B45">
        <w:t xml:space="preserve"> </w:t>
      </w:r>
      <w:r w:rsidRPr="00071320">
        <w:rPr>
          <w:highlight w:val="yellow"/>
        </w:rPr>
        <w:t>for XR or FTP traffic; LP-WUS function is similar to DCP. Monitoring LP-WUS during DRX on.</w:t>
      </w:r>
    </w:p>
    <w:p w14:paraId="3D2432D7" w14:textId="77777777" w:rsidR="005579EF" w:rsidRPr="00263436" w:rsidRDefault="005579EF" w:rsidP="005579EF">
      <w:pPr>
        <w:snapToGrid w:val="0"/>
        <w:spacing w:after="120" w:line="240" w:lineRule="auto"/>
      </w:pPr>
      <w:r w:rsidRPr="00263436">
        <w:rPr>
          <w:b/>
          <w:bCs/>
        </w:rPr>
        <w:t>Proposal 2:</w:t>
      </w:r>
      <w:r w:rsidRPr="00263436">
        <w:t xml:space="preserve"> For connected mode</w:t>
      </w:r>
    </w:p>
    <w:p w14:paraId="30BF4670" w14:textId="77777777" w:rsidR="005579EF" w:rsidRPr="00263436" w:rsidRDefault="005579EF" w:rsidP="00F51F0B">
      <w:pPr>
        <w:numPr>
          <w:ilvl w:val="0"/>
          <w:numId w:val="38"/>
        </w:numPr>
        <w:overflowPunct/>
        <w:snapToGrid w:val="0"/>
        <w:spacing w:after="120" w:line="240" w:lineRule="auto"/>
        <w:contextualSpacing/>
        <w:jc w:val="both"/>
        <w:textAlignment w:val="auto"/>
      </w:pPr>
      <w:r w:rsidRPr="00263436">
        <w:rPr>
          <w:rFonts w:eastAsia="Times New Roman"/>
        </w:rPr>
        <w:t>Two modes can be considered for evaluations</w:t>
      </w:r>
    </w:p>
    <w:p w14:paraId="34FDF27B" w14:textId="77777777" w:rsidR="005579EF" w:rsidRPr="00263436" w:rsidRDefault="005579EF" w:rsidP="00F51F0B">
      <w:pPr>
        <w:numPr>
          <w:ilvl w:val="1"/>
          <w:numId w:val="38"/>
        </w:numPr>
        <w:overflowPunct/>
        <w:snapToGrid w:val="0"/>
        <w:spacing w:after="120" w:line="240" w:lineRule="auto"/>
        <w:contextualSpacing/>
        <w:jc w:val="both"/>
        <w:textAlignment w:val="auto"/>
      </w:pPr>
      <w:r w:rsidRPr="00263436">
        <w:rPr>
          <w:rFonts w:eastAsia="Times New Roman"/>
        </w:rPr>
        <w:t xml:space="preserve">Model 1: LP-WUS detection in DRX ON </w:t>
      </w:r>
      <w:r w:rsidRPr="00263436">
        <w:rPr>
          <w:rFonts w:eastAsia="Times New Roman"/>
          <w:highlight w:val="yellow"/>
        </w:rPr>
        <w:t xml:space="preserve">for </w:t>
      </w:r>
      <w:r w:rsidRPr="00263436">
        <w:rPr>
          <w:rFonts w:eastAsia="等线"/>
          <w:highlight w:val="yellow"/>
        </w:rPr>
        <w:t>XR operation</w:t>
      </w:r>
      <w:r w:rsidRPr="00263436">
        <w:rPr>
          <w:rFonts w:eastAsia="等线"/>
        </w:rPr>
        <w:t xml:space="preserve"> having periodic traffic with jitter in packet arrival time</w:t>
      </w:r>
    </w:p>
    <w:p w14:paraId="0D4C3094" w14:textId="77777777" w:rsidR="005579EF" w:rsidRPr="00263436" w:rsidRDefault="005579EF" w:rsidP="00F51F0B">
      <w:pPr>
        <w:numPr>
          <w:ilvl w:val="1"/>
          <w:numId w:val="38"/>
        </w:numPr>
        <w:overflowPunct/>
        <w:snapToGrid w:val="0"/>
        <w:spacing w:after="120" w:line="240" w:lineRule="auto"/>
        <w:contextualSpacing/>
        <w:jc w:val="both"/>
        <w:textAlignment w:val="auto"/>
      </w:pPr>
      <w:r w:rsidRPr="00263436">
        <w:rPr>
          <w:rFonts w:eastAsia="Times New Roman"/>
        </w:rPr>
        <w:t>Model 2: LP-WUS to trigger active PDCCH monitoring or SSSG switching assuming aperiodic traffic, e.g., ftp traffic is configured to the UE</w:t>
      </w:r>
    </w:p>
    <w:p w14:paraId="3EF053B7" w14:textId="77777777" w:rsidR="005579EF" w:rsidRPr="00263436" w:rsidRDefault="005579EF" w:rsidP="00F51F0B">
      <w:pPr>
        <w:numPr>
          <w:ilvl w:val="0"/>
          <w:numId w:val="38"/>
        </w:numPr>
        <w:overflowPunct/>
        <w:snapToGrid w:val="0"/>
        <w:spacing w:after="120" w:line="240" w:lineRule="auto"/>
        <w:contextualSpacing/>
        <w:jc w:val="both"/>
        <w:textAlignment w:val="auto"/>
      </w:pPr>
      <w:r w:rsidRPr="00263436">
        <w:rPr>
          <w:rFonts w:eastAsia="Times New Roman"/>
        </w:rPr>
        <w:t>Performance metrics include ratio of power consumption reduction, latency reduction</w:t>
      </w:r>
    </w:p>
    <w:p w14:paraId="24C864EE" w14:textId="77777777" w:rsidR="005579EF" w:rsidRPr="00263436" w:rsidRDefault="005579EF" w:rsidP="00F51F0B">
      <w:pPr>
        <w:numPr>
          <w:ilvl w:val="0"/>
          <w:numId w:val="38"/>
        </w:numPr>
        <w:overflowPunct/>
        <w:snapToGrid w:val="0"/>
        <w:spacing w:after="120" w:line="240" w:lineRule="auto"/>
        <w:contextualSpacing/>
        <w:jc w:val="both"/>
        <w:textAlignment w:val="auto"/>
      </w:pPr>
      <w:r w:rsidRPr="00263436">
        <w:rPr>
          <w:rFonts w:eastAsia="等线"/>
        </w:rPr>
        <w:lastRenderedPageBreak/>
        <w:t>LP-WUS may provide a function that is similar to DCI format 2_6</w:t>
      </w:r>
    </w:p>
    <w:p w14:paraId="36D4C2F2" w14:textId="77777777" w:rsidR="005579EF" w:rsidRPr="00263436" w:rsidRDefault="005579EF" w:rsidP="00F51F0B">
      <w:pPr>
        <w:numPr>
          <w:ilvl w:val="0"/>
          <w:numId w:val="38"/>
        </w:numPr>
        <w:overflowPunct/>
        <w:snapToGrid w:val="0"/>
        <w:spacing w:after="120" w:line="256" w:lineRule="auto"/>
        <w:textAlignment w:val="auto"/>
        <w:rPr>
          <w:rFonts w:eastAsia="等线"/>
          <w:highlight w:val="yellow"/>
          <w:lang w:val="en-GB"/>
        </w:rPr>
      </w:pPr>
      <w:r w:rsidRPr="00263436">
        <w:rPr>
          <w:rFonts w:eastAsia="等线"/>
          <w:highlight w:val="yellow"/>
          <w:lang w:val="en-GB"/>
        </w:rPr>
        <w:t xml:space="preserve">Monitoring LP-WUS is further extended in the DRX ON time. </w:t>
      </w:r>
    </w:p>
    <w:p w14:paraId="1B479881" w14:textId="77777777" w:rsidR="005579EF" w:rsidRDefault="005579EF" w:rsidP="005579EF">
      <w:pPr>
        <w:rPr>
          <w:lang w:val="en-GB"/>
        </w:rPr>
      </w:pPr>
    </w:p>
    <w:p w14:paraId="24B2577E" w14:textId="77777777" w:rsidR="005579EF" w:rsidRPr="005F44AB" w:rsidRDefault="005579EF" w:rsidP="00F51F0B">
      <w:pPr>
        <w:pStyle w:val="aff6"/>
        <w:numPr>
          <w:ilvl w:val="0"/>
          <w:numId w:val="61"/>
        </w:numPr>
        <w:overflowPunct w:val="0"/>
        <w:autoSpaceDE w:val="0"/>
        <w:autoSpaceDN w:val="0"/>
        <w:adjustRightInd w:val="0"/>
        <w:contextualSpacing/>
        <w:textAlignment w:val="baseline"/>
        <w:rPr>
          <w:b/>
        </w:rPr>
      </w:pPr>
      <w:r>
        <w:rPr>
          <w:b/>
        </w:rPr>
        <w:t>ZTE</w:t>
      </w:r>
      <w:r w:rsidRPr="00F400F6">
        <w:rPr>
          <w:b/>
        </w:rPr>
        <w:t xml:space="preserve">: </w:t>
      </w:r>
      <w:r w:rsidRPr="00084B45">
        <w:t xml:space="preserve"> </w:t>
      </w:r>
      <w:r w:rsidRPr="005F44AB">
        <w:t>the evaluation methodology in TR 38.838 can be reused.</w:t>
      </w:r>
    </w:p>
    <w:p w14:paraId="68D35350" w14:textId="77777777" w:rsidR="005579EF" w:rsidRPr="005F44AB" w:rsidRDefault="005579EF" w:rsidP="005579EF">
      <w:pPr>
        <w:snapToGrid w:val="0"/>
        <w:spacing w:after="120" w:line="240" w:lineRule="auto"/>
        <w:rPr>
          <w:b/>
          <w:bCs/>
          <w:i/>
          <w:iCs/>
        </w:rPr>
      </w:pPr>
      <w:r w:rsidRPr="005F44AB">
        <w:rPr>
          <w:rFonts w:hint="eastAsia"/>
          <w:b/>
          <w:bCs/>
          <w:i/>
          <w:iCs/>
        </w:rPr>
        <w:t xml:space="preserve">Proposal </w:t>
      </w:r>
      <w:r w:rsidRPr="005F44AB">
        <w:rPr>
          <w:b/>
          <w:bCs/>
          <w:i/>
          <w:iCs/>
        </w:rPr>
        <w:t>4</w:t>
      </w:r>
      <w:r w:rsidRPr="005F44AB">
        <w:rPr>
          <w:rFonts w:hint="eastAsia"/>
          <w:b/>
          <w:bCs/>
          <w:i/>
          <w:iCs/>
        </w:rPr>
        <w:t xml:space="preserve">: </w:t>
      </w:r>
      <w:r w:rsidRPr="005F44AB">
        <w:rPr>
          <w:b/>
          <w:bCs/>
          <w:i/>
          <w:iCs/>
        </w:rPr>
        <w:t>If XR service is considered in LP-WUS study, the evaluation methodology in TR 38.838 can be reused.</w:t>
      </w:r>
    </w:p>
    <w:p w14:paraId="0E301C67" w14:textId="77777777" w:rsidR="005579EF" w:rsidRPr="00951D6B" w:rsidRDefault="005579EF" w:rsidP="00F51F0B">
      <w:pPr>
        <w:numPr>
          <w:ilvl w:val="0"/>
          <w:numId w:val="41"/>
        </w:numPr>
        <w:overflowPunct/>
        <w:autoSpaceDE/>
        <w:autoSpaceDN/>
        <w:adjustRightInd/>
        <w:snapToGrid w:val="0"/>
        <w:spacing w:beforeLines="50" w:before="120" w:after="240" w:line="240" w:lineRule="auto"/>
        <w:jc w:val="both"/>
        <w:textAlignment w:val="auto"/>
        <w:rPr>
          <w:b/>
          <w:bCs/>
          <w:i/>
          <w:iCs/>
        </w:rPr>
      </w:pPr>
      <w:r w:rsidRPr="005F44AB">
        <w:rPr>
          <w:rFonts w:hint="eastAsia"/>
          <w:b/>
          <w:bCs/>
          <w:i/>
          <w:iCs/>
        </w:rPr>
        <w:t>F</w:t>
      </w:r>
      <w:r w:rsidRPr="005F44AB">
        <w:rPr>
          <w:b/>
          <w:bCs/>
          <w:i/>
          <w:iCs/>
        </w:rPr>
        <w:t>FS</w:t>
      </w:r>
      <w:r w:rsidRPr="005F44AB">
        <w:rPr>
          <w:rFonts w:hint="eastAsia"/>
          <w:b/>
          <w:bCs/>
          <w:i/>
          <w:iCs/>
        </w:rPr>
        <w:t xml:space="preserve"> </w:t>
      </w:r>
      <w:r w:rsidRPr="005F44AB">
        <w:rPr>
          <w:b/>
          <w:bCs/>
          <w:i/>
          <w:iCs/>
        </w:rPr>
        <w:t>parameters</w:t>
      </w:r>
      <w:r w:rsidRPr="005F44AB">
        <w:rPr>
          <w:rFonts w:hint="eastAsia"/>
          <w:b/>
          <w:bCs/>
          <w:i/>
          <w:iCs/>
        </w:rPr>
        <w:t>,</w:t>
      </w:r>
      <w:r w:rsidRPr="005F44AB">
        <w:rPr>
          <w:b/>
          <w:bCs/>
          <w:i/>
          <w:iCs/>
        </w:rPr>
        <w:t xml:space="preserve"> such as jitter range</w:t>
      </w:r>
      <w:r w:rsidRPr="005F44AB">
        <w:rPr>
          <w:rFonts w:hint="eastAsia"/>
          <w:b/>
          <w:bCs/>
          <w:i/>
          <w:iCs/>
        </w:rPr>
        <w:t>,</w:t>
      </w:r>
      <w:r w:rsidRPr="005F44AB">
        <w:rPr>
          <w:b/>
          <w:bCs/>
          <w:i/>
          <w:iCs/>
        </w:rPr>
        <w:t xml:space="preserve"> need to be </w:t>
      </w:r>
      <w:r w:rsidRPr="005F44AB">
        <w:rPr>
          <w:rFonts w:hint="eastAsia"/>
          <w:b/>
          <w:bCs/>
          <w:i/>
          <w:iCs/>
        </w:rPr>
        <w:t>updated</w:t>
      </w:r>
      <w:r w:rsidRPr="005F44AB">
        <w:rPr>
          <w:b/>
          <w:bCs/>
          <w:i/>
          <w:iCs/>
        </w:rPr>
        <w:t>.</w:t>
      </w:r>
    </w:p>
    <w:p w14:paraId="66BE43F4" w14:textId="77777777" w:rsidR="005579EF" w:rsidRPr="00951D6B" w:rsidRDefault="005579EF" w:rsidP="00F51F0B">
      <w:pPr>
        <w:widowControl w:val="0"/>
        <w:numPr>
          <w:ilvl w:val="0"/>
          <w:numId w:val="61"/>
        </w:numPr>
        <w:overflowPunct/>
        <w:autoSpaceDE/>
        <w:autoSpaceDN/>
        <w:adjustRightInd/>
        <w:spacing w:after="160"/>
        <w:contextualSpacing/>
        <w:jc w:val="both"/>
        <w:textAlignment w:val="auto"/>
        <w:rPr>
          <w:b/>
        </w:rPr>
      </w:pPr>
      <w:r w:rsidRPr="00951D6B">
        <w:rPr>
          <w:b/>
        </w:rPr>
        <w:t>Xiaomi</w:t>
      </w:r>
      <w:r>
        <w:rPr>
          <w:b/>
        </w:rPr>
        <w:t xml:space="preserve">: </w:t>
      </w:r>
    </w:p>
    <w:p w14:paraId="2C41CBBF" w14:textId="77777777" w:rsidR="005579EF" w:rsidRPr="00951D6B" w:rsidRDefault="005579EF" w:rsidP="005579EF">
      <w:pPr>
        <w:spacing w:after="0" w:line="264" w:lineRule="atLeast"/>
        <w:rPr>
          <w:bCs/>
          <w:i/>
          <w:iCs/>
          <w:lang w:eastAsia="ja-JP"/>
        </w:rPr>
      </w:pPr>
      <w:r w:rsidRPr="00951D6B">
        <w:rPr>
          <w:bCs/>
          <w:i/>
          <w:iCs/>
          <w:lang w:eastAsia="ja-JP"/>
        </w:rPr>
        <w:t>For RRC connected state, three use cases can be considered for evaluation:</w:t>
      </w:r>
    </w:p>
    <w:p w14:paraId="73322BA3" w14:textId="77777777" w:rsidR="005579EF" w:rsidRPr="00951D6B" w:rsidRDefault="005579EF" w:rsidP="005579EF">
      <w:pPr>
        <w:spacing w:after="0" w:line="264" w:lineRule="atLeast"/>
        <w:ind w:leftChars="100" w:left="200"/>
        <w:rPr>
          <w:bCs/>
          <w:i/>
          <w:iCs/>
          <w:lang w:eastAsia="ja-JP"/>
        </w:rPr>
      </w:pPr>
      <w:r w:rsidRPr="00951D6B">
        <w:rPr>
          <w:bCs/>
          <w:i/>
          <w:iCs/>
          <w:lang w:eastAsia="ja-JP"/>
        </w:rPr>
        <w:t>Case 1, LP WUS used as DCP;</w:t>
      </w:r>
    </w:p>
    <w:p w14:paraId="66C0F078" w14:textId="77777777" w:rsidR="005579EF" w:rsidRPr="00951D6B" w:rsidRDefault="005579EF" w:rsidP="005579EF">
      <w:pPr>
        <w:spacing w:after="0" w:line="264" w:lineRule="atLeast"/>
        <w:ind w:leftChars="100" w:left="200"/>
        <w:rPr>
          <w:bCs/>
          <w:i/>
          <w:iCs/>
          <w:lang w:eastAsia="ja-JP"/>
        </w:rPr>
      </w:pPr>
      <w:r w:rsidRPr="00951D6B">
        <w:rPr>
          <w:bCs/>
          <w:i/>
          <w:iCs/>
          <w:lang w:eastAsia="ja-JP"/>
        </w:rPr>
        <w:t>Case 2, LP WUS used during C-DRX on duration;</w:t>
      </w:r>
    </w:p>
    <w:p w14:paraId="12D606EF" w14:textId="77777777" w:rsidR="005579EF" w:rsidRPr="00951D6B" w:rsidRDefault="005579EF" w:rsidP="005579EF">
      <w:pPr>
        <w:spacing w:afterLines="50" w:after="120" w:line="264" w:lineRule="atLeast"/>
        <w:ind w:leftChars="100" w:left="200"/>
        <w:rPr>
          <w:rFonts w:eastAsia="Yu Mincho"/>
          <w:bCs/>
          <w:i/>
          <w:iCs/>
          <w:lang w:eastAsia="ja-JP"/>
        </w:rPr>
      </w:pPr>
      <w:r w:rsidRPr="00951D6B">
        <w:rPr>
          <w:bCs/>
          <w:i/>
          <w:iCs/>
          <w:lang w:eastAsia="ja-JP"/>
        </w:rPr>
        <w:t>Case 3, LP WUS used without C-DRX.</w:t>
      </w:r>
    </w:p>
    <w:p w14:paraId="37D4C269" w14:textId="77777777" w:rsidR="005579EF" w:rsidRPr="00951D6B" w:rsidRDefault="005579EF" w:rsidP="005579EF">
      <w:pPr>
        <w:spacing w:line="264" w:lineRule="atLeast"/>
        <w:jc w:val="center"/>
      </w:pPr>
      <w:r w:rsidRPr="00951D6B">
        <w:rPr>
          <w:noProof/>
        </w:rPr>
        <w:drawing>
          <wp:inline distT="0" distB="0" distL="0" distR="0" wp14:anchorId="33C4A483" wp14:editId="19E80A56">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2055" cy="1155700"/>
                    </a:xfrm>
                    <a:prstGeom prst="rect">
                      <a:avLst/>
                    </a:prstGeom>
                    <a:noFill/>
                    <a:ln>
                      <a:noFill/>
                    </a:ln>
                  </pic:spPr>
                </pic:pic>
              </a:graphicData>
            </a:graphic>
          </wp:inline>
        </w:drawing>
      </w:r>
    </w:p>
    <w:p w14:paraId="783309D6" w14:textId="77777777" w:rsidR="005579EF" w:rsidRPr="00951D6B" w:rsidRDefault="005579EF" w:rsidP="005579EF">
      <w:pPr>
        <w:spacing w:line="264" w:lineRule="atLeast"/>
        <w:jc w:val="center"/>
      </w:pPr>
      <w:r w:rsidRPr="00951D6B">
        <w:t>Fig.</w:t>
      </w:r>
      <w:proofErr w:type="gramStart"/>
      <w:r w:rsidRPr="00951D6B">
        <w:t>3  Case</w:t>
      </w:r>
      <w:proofErr w:type="gramEnd"/>
      <w:r w:rsidRPr="00951D6B">
        <w:t xml:space="preserve"> 1, LP WUS used as DCP</w:t>
      </w:r>
    </w:p>
    <w:p w14:paraId="590D52D2" w14:textId="77777777" w:rsidR="005579EF" w:rsidRPr="00951D6B" w:rsidRDefault="005579EF" w:rsidP="005579EF">
      <w:pPr>
        <w:spacing w:line="264" w:lineRule="atLeast"/>
        <w:jc w:val="center"/>
      </w:pPr>
      <w:r w:rsidRPr="00951D6B">
        <w:rPr>
          <w:noProof/>
        </w:rPr>
        <w:drawing>
          <wp:inline distT="0" distB="0" distL="0" distR="0" wp14:anchorId="75E1496D" wp14:editId="5ECABFAD">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30320" cy="1673225"/>
                    </a:xfrm>
                    <a:prstGeom prst="rect">
                      <a:avLst/>
                    </a:prstGeom>
                    <a:noFill/>
                    <a:ln>
                      <a:noFill/>
                    </a:ln>
                  </pic:spPr>
                </pic:pic>
              </a:graphicData>
            </a:graphic>
          </wp:inline>
        </w:drawing>
      </w:r>
    </w:p>
    <w:p w14:paraId="6F2F3AB2" w14:textId="77777777" w:rsidR="005579EF" w:rsidRPr="00951D6B" w:rsidRDefault="005579EF" w:rsidP="005579EF">
      <w:pPr>
        <w:spacing w:line="264" w:lineRule="atLeast"/>
        <w:jc w:val="center"/>
      </w:pPr>
      <w:r w:rsidRPr="00951D6B">
        <w:t>Fig.</w:t>
      </w:r>
      <w:proofErr w:type="gramStart"/>
      <w:r w:rsidRPr="00951D6B">
        <w:t>4  Case</w:t>
      </w:r>
      <w:proofErr w:type="gramEnd"/>
      <w:r w:rsidRPr="00951D6B">
        <w:t xml:space="preserve"> 2, LP WUS used during C-DRX on duration</w:t>
      </w:r>
    </w:p>
    <w:p w14:paraId="01EBBAE6" w14:textId="77777777" w:rsidR="005579EF" w:rsidRPr="00951D6B" w:rsidRDefault="005579EF" w:rsidP="005579EF">
      <w:pPr>
        <w:spacing w:line="264" w:lineRule="atLeast"/>
        <w:jc w:val="center"/>
      </w:pPr>
      <w:r w:rsidRPr="00951D6B">
        <w:rPr>
          <w:noProof/>
        </w:rPr>
        <w:drawing>
          <wp:inline distT="0" distB="0" distL="0" distR="0" wp14:anchorId="23282B0A" wp14:editId="5707D448">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1015" cy="1397635"/>
                    </a:xfrm>
                    <a:prstGeom prst="rect">
                      <a:avLst/>
                    </a:prstGeom>
                    <a:noFill/>
                    <a:ln>
                      <a:noFill/>
                    </a:ln>
                  </pic:spPr>
                </pic:pic>
              </a:graphicData>
            </a:graphic>
          </wp:inline>
        </w:drawing>
      </w:r>
    </w:p>
    <w:p w14:paraId="4B6DC353" w14:textId="77777777" w:rsidR="005579EF" w:rsidRPr="00951D6B" w:rsidRDefault="005579EF" w:rsidP="005579EF">
      <w:pPr>
        <w:spacing w:line="264" w:lineRule="atLeast"/>
        <w:jc w:val="center"/>
      </w:pPr>
      <w:r w:rsidRPr="00951D6B">
        <w:t>Fig.</w:t>
      </w:r>
      <w:proofErr w:type="gramStart"/>
      <w:r w:rsidRPr="00951D6B">
        <w:t>5  Case</w:t>
      </w:r>
      <w:proofErr w:type="gramEnd"/>
      <w:r w:rsidRPr="00951D6B">
        <w:t xml:space="preserve"> 3, LP WUS used without C-DRX</w:t>
      </w:r>
    </w:p>
    <w:p w14:paraId="4CEB22B7" w14:textId="77777777" w:rsidR="005579EF" w:rsidRPr="00951D6B" w:rsidRDefault="005579EF" w:rsidP="005579EF">
      <w:pPr>
        <w:spacing w:after="0" w:line="264" w:lineRule="atLeast"/>
        <w:rPr>
          <w:b/>
          <w:bCs/>
          <w:i/>
          <w:iCs/>
          <w:lang w:eastAsia="ja-JP"/>
        </w:rPr>
      </w:pPr>
      <w:r w:rsidRPr="00951D6B">
        <w:rPr>
          <w:b/>
          <w:bCs/>
          <w:i/>
          <w:iCs/>
          <w:lang w:eastAsia="ja-JP"/>
        </w:rPr>
        <w:t>Proposal 2: For RRC connected state, three use cases can be considered for evaluation:</w:t>
      </w:r>
    </w:p>
    <w:p w14:paraId="739FB5F9" w14:textId="77777777" w:rsidR="005579EF" w:rsidRPr="00951D6B" w:rsidRDefault="005579EF" w:rsidP="005579EF">
      <w:pPr>
        <w:spacing w:after="0" w:line="264" w:lineRule="atLeast"/>
        <w:ind w:leftChars="100" w:left="200"/>
        <w:rPr>
          <w:b/>
          <w:bCs/>
          <w:i/>
          <w:iCs/>
          <w:lang w:eastAsia="ja-JP"/>
        </w:rPr>
      </w:pPr>
      <w:r w:rsidRPr="00951D6B">
        <w:rPr>
          <w:b/>
          <w:bCs/>
          <w:i/>
          <w:iCs/>
          <w:lang w:eastAsia="ja-JP"/>
        </w:rPr>
        <w:t>Case 1, LP WUS used as DCP;</w:t>
      </w:r>
    </w:p>
    <w:p w14:paraId="5114F616" w14:textId="77777777" w:rsidR="005579EF" w:rsidRPr="00951D6B" w:rsidRDefault="005579EF" w:rsidP="005579EF">
      <w:pPr>
        <w:spacing w:after="0" w:line="264" w:lineRule="atLeast"/>
        <w:ind w:leftChars="100" w:left="200"/>
        <w:rPr>
          <w:b/>
          <w:bCs/>
          <w:i/>
          <w:iCs/>
          <w:lang w:eastAsia="ja-JP"/>
        </w:rPr>
      </w:pPr>
      <w:r w:rsidRPr="00951D6B">
        <w:rPr>
          <w:b/>
          <w:bCs/>
          <w:i/>
          <w:iCs/>
          <w:lang w:eastAsia="ja-JP"/>
        </w:rPr>
        <w:t>Case 2, LP WUS used during C-DRX on duration;</w:t>
      </w:r>
    </w:p>
    <w:p w14:paraId="2C3181BC" w14:textId="77777777" w:rsidR="005579EF" w:rsidRPr="00951D6B" w:rsidRDefault="005579EF" w:rsidP="005579EF">
      <w:pPr>
        <w:spacing w:afterLines="50" w:after="120" w:line="264" w:lineRule="atLeast"/>
        <w:ind w:leftChars="100" w:left="200"/>
        <w:rPr>
          <w:rFonts w:eastAsia="Yu Mincho"/>
          <w:b/>
          <w:bCs/>
          <w:i/>
          <w:iCs/>
          <w:lang w:eastAsia="ja-JP"/>
        </w:rPr>
      </w:pPr>
      <w:r w:rsidRPr="00951D6B">
        <w:rPr>
          <w:b/>
          <w:bCs/>
          <w:i/>
          <w:iCs/>
          <w:lang w:eastAsia="ja-JP"/>
        </w:rPr>
        <w:t>Case 3, LP WUS used without C-DRX.</w:t>
      </w:r>
    </w:p>
    <w:p w14:paraId="024AD7AD" w14:textId="7BE4FDC5" w:rsidR="005579EF" w:rsidRDefault="005579EF" w:rsidP="005579EF">
      <w:pPr>
        <w:rPr>
          <w:b/>
          <w:szCs w:val="22"/>
          <w:u w:val="single"/>
          <w:lang w:eastAsia="zh-CN"/>
        </w:rPr>
      </w:pPr>
    </w:p>
    <w:p w14:paraId="60561FAD" w14:textId="77777777" w:rsidR="00443A3C" w:rsidRPr="00443A3C" w:rsidRDefault="00443A3C" w:rsidP="00443A3C">
      <w:pPr>
        <w:spacing w:after="0"/>
        <w:rPr>
          <w:rFonts w:eastAsia="Yu Gothic Medium"/>
          <w:color w:val="FF0000"/>
        </w:rPr>
      </w:pPr>
      <w:r w:rsidRPr="00443A3C">
        <w:rPr>
          <w:rFonts w:eastAsia="Yu Gothic Medium"/>
          <w:color w:val="FF0000"/>
        </w:rPr>
        <w:t xml:space="preserve">Reuse 38.838 assumptions: vivo (with additional jitter </w:t>
      </w:r>
      <w:proofErr w:type="gramStart"/>
      <w:r w:rsidRPr="00443A3C">
        <w:rPr>
          <w:rFonts w:eastAsia="Yu Gothic Medium"/>
          <w:color w:val="FF0000"/>
        </w:rPr>
        <w:t>model )</w:t>
      </w:r>
      <w:proofErr w:type="gramEnd"/>
      <w:r w:rsidRPr="00443A3C">
        <w:rPr>
          <w:rFonts w:eastAsia="Yu Gothic Medium"/>
          <w:color w:val="FF0000"/>
        </w:rPr>
        <w:t xml:space="preserve">, Ericsson, Intel (mentioned XR traffic), ZTE (with additional jitter model), </w:t>
      </w:r>
      <w:proofErr w:type="spellStart"/>
      <w:r w:rsidRPr="00443A3C">
        <w:rPr>
          <w:rFonts w:eastAsia="Yu Gothic Medium"/>
          <w:color w:val="FF0000"/>
        </w:rPr>
        <w:t>xiaomi</w:t>
      </w:r>
      <w:proofErr w:type="spellEnd"/>
      <w:r w:rsidRPr="00443A3C">
        <w:rPr>
          <w:rFonts w:eastAsia="Yu Gothic Medium"/>
          <w:color w:val="FF0000"/>
        </w:rPr>
        <w:t xml:space="preserve"> (mentioned XR traffic)</w:t>
      </w:r>
    </w:p>
    <w:p w14:paraId="1AE86422" w14:textId="77777777" w:rsidR="00443A3C" w:rsidRPr="00D64647" w:rsidRDefault="00443A3C" w:rsidP="005579EF">
      <w:pPr>
        <w:rPr>
          <w:b/>
          <w:szCs w:val="22"/>
          <w:u w:val="single"/>
          <w:lang w:eastAsia="zh-CN"/>
        </w:rPr>
      </w:pPr>
    </w:p>
    <w:p w14:paraId="0C40BB2D" w14:textId="74AD1A2D" w:rsidR="005579EF" w:rsidRPr="000D2A0E" w:rsidRDefault="00994907" w:rsidP="000D2A0E">
      <w:pPr>
        <w:pStyle w:val="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2E-v1:</w:t>
      </w:r>
    </w:p>
    <w:p w14:paraId="2A597116" w14:textId="431A59EF" w:rsidR="005579EF" w:rsidRDefault="005579EF" w:rsidP="009B7546">
      <w:pPr>
        <w:spacing w:after="0"/>
        <w:rPr>
          <w:szCs w:val="22"/>
          <w:lang w:eastAsia="zh-CN"/>
        </w:rPr>
      </w:pPr>
      <w:r w:rsidRPr="003C4161">
        <w:rPr>
          <w:szCs w:val="22"/>
          <w:lang w:eastAsia="zh-CN"/>
        </w:rPr>
        <w:t>For R18 LP-WUS/WUR power evaluation in RRC connected mode, evaluation methodologies and assumptions captured in TR 38.838 (for XR) should be reused as baseline.</w:t>
      </w:r>
      <w:r>
        <w:rPr>
          <w:szCs w:val="22"/>
          <w:lang w:eastAsia="zh-CN"/>
        </w:rPr>
        <w:t xml:space="preserv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44542B41" w14:textId="09D7AECE" w:rsidR="005579EF" w:rsidRPr="003C4161" w:rsidRDefault="00EE039D" w:rsidP="00F51F0B">
      <w:pPr>
        <w:pStyle w:val="aff6"/>
        <w:numPr>
          <w:ilvl w:val="0"/>
          <w:numId w:val="21"/>
        </w:numPr>
        <w:rPr>
          <w:lang w:eastAsia="zh-CN"/>
        </w:rPr>
      </w:pPr>
      <w:r>
        <w:rPr>
          <w:rFonts w:eastAsiaTheme="minorEastAsia"/>
          <w:lang w:eastAsia="zh-CN"/>
        </w:rPr>
        <w:t>P</w:t>
      </w:r>
      <w:r w:rsidR="005579EF">
        <w:rPr>
          <w:rFonts w:eastAsiaTheme="minorEastAsia"/>
          <w:lang w:eastAsia="zh-CN"/>
        </w:rPr>
        <w:t xml:space="preserve">arameters (e.g., </w:t>
      </w:r>
      <w:r w:rsidR="009B7546">
        <w:rPr>
          <w:rFonts w:eastAsiaTheme="minorEastAsia"/>
          <w:lang w:eastAsia="zh-CN"/>
        </w:rPr>
        <w:t>frame rate, data rate</w:t>
      </w:r>
      <w:r>
        <w:rPr>
          <w:rFonts w:eastAsiaTheme="minorEastAsia"/>
          <w:lang w:eastAsia="zh-CN"/>
        </w:rPr>
        <w:t xml:space="preserve">, </w:t>
      </w:r>
      <w:r w:rsidR="006973A2">
        <w:rPr>
          <w:rFonts w:eastAsiaTheme="minorEastAsia"/>
          <w:lang w:eastAsia="zh-CN"/>
        </w:rPr>
        <w:t xml:space="preserve">jitter range, </w:t>
      </w:r>
      <w:r>
        <w:rPr>
          <w:rFonts w:eastAsiaTheme="minorEastAsia"/>
          <w:lang w:eastAsia="zh-CN"/>
        </w:rPr>
        <w:t xml:space="preserve">DRX configurations </w:t>
      </w:r>
      <w:proofErr w:type="gramStart"/>
      <w:r>
        <w:rPr>
          <w:rFonts w:eastAsiaTheme="minorEastAsia"/>
          <w:lang w:eastAsia="zh-CN"/>
        </w:rPr>
        <w:t>and etc.</w:t>
      </w:r>
      <w:proofErr w:type="gramEnd"/>
      <w:r w:rsidR="005579EF">
        <w:rPr>
          <w:rFonts w:eastAsiaTheme="minorEastAsia"/>
          <w:lang w:eastAsia="zh-CN"/>
        </w:rPr>
        <w:t>)</w:t>
      </w:r>
    </w:p>
    <w:p w14:paraId="751FFFEC" w14:textId="424295B7" w:rsidR="00E66664" w:rsidRDefault="009B7546" w:rsidP="00F51F0B">
      <w:pPr>
        <w:pStyle w:val="aff6"/>
        <w:numPr>
          <w:ilvl w:val="0"/>
          <w:numId w:val="21"/>
        </w:numPr>
        <w:rPr>
          <w:lang w:eastAsia="zh-CN"/>
        </w:rPr>
      </w:pPr>
      <w:r>
        <w:rPr>
          <w:rFonts w:eastAsiaTheme="minorEastAsia"/>
          <w:lang w:eastAsia="zh-CN"/>
        </w:rPr>
        <w:t>How to use</w:t>
      </w:r>
      <w:r w:rsidR="005579EF" w:rsidRPr="003C4161">
        <w:rPr>
          <w:rFonts w:eastAsiaTheme="minorEastAsia"/>
          <w:lang w:eastAsia="zh-CN"/>
        </w:rPr>
        <w:t xml:space="preserve"> </w:t>
      </w:r>
      <w:r w:rsidR="005579EF" w:rsidRPr="003C4161">
        <w:t xml:space="preserve">LP-WUS, e.g., </w:t>
      </w:r>
      <w:r w:rsidR="005579EF" w:rsidRPr="003C4161">
        <w:rPr>
          <w:rFonts w:eastAsia="Times New Roman"/>
        </w:rPr>
        <w:t>LP-WUS to trigger/adapt PDCCH monitoring</w:t>
      </w:r>
    </w:p>
    <w:p w14:paraId="7670B03C" w14:textId="445F529B" w:rsidR="00594D36" w:rsidRDefault="00594D36">
      <w:pPr>
        <w:rPr>
          <w:lang w:eastAsia="zh-CN"/>
        </w:rPr>
      </w:pPr>
    </w:p>
    <w:tbl>
      <w:tblPr>
        <w:tblStyle w:val="afe"/>
        <w:tblW w:w="0" w:type="auto"/>
        <w:tblLook w:val="04A0" w:firstRow="1" w:lastRow="0" w:firstColumn="1" w:lastColumn="0" w:noHBand="0" w:noVBand="1"/>
      </w:tblPr>
      <w:tblGrid>
        <w:gridCol w:w="1555"/>
        <w:gridCol w:w="8407"/>
      </w:tblGrid>
      <w:tr w:rsidR="00EE039D" w14:paraId="7A4D4FF2"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449EB788" w14:textId="77777777" w:rsidR="00EE039D" w:rsidRDefault="00EE039D"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7F3AD55" w14:textId="77777777" w:rsidR="00EE039D" w:rsidRDefault="00EE039D" w:rsidP="0061007F">
            <w:pPr>
              <w:spacing w:before="0" w:after="0" w:line="240" w:lineRule="auto"/>
              <w:rPr>
                <w:b/>
                <w:szCs w:val="22"/>
                <w:lang w:eastAsia="zh-CN"/>
              </w:rPr>
            </w:pPr>
            <w:r>
              <w:rPr>
                <w:b/>
                <w:szCs w:val="22"/>
                <w:lang w:eastAsia="zh-CN"/>
              </w:rPr>
              <w:t>Comments</w:t>
            </w:r>
          </w:p>
        </w:tc>
      </w:tr>
      <w:tr w:rsidR="00EE039D" w14:paraId="774113F6" w14:textId="77777777" w:rsidTr="0061007F">
        <w:tc>
          <w:tcPr>
            <w:tcW w:w="1555" w:type="dxa"/>
            <w:tcBorders>
              <w:top w:val="single" w:sz="4" w:space="0" w:color="auto"/>
              <w:left w:val="single" w:sz="4" w:space="0" w:color="auto"/>
              <w:bottom w:val="single" w:sz="4" w:space="0" w:color="auto"/>
              <w:right w:val="single" w:sz="4" w:space="0" w:color="auto"/>
            </w:tcBorders>
          </w:tcPr>
          <w:p w14:paraId="0300EE5B" w14:textId="77777777" w:rsidR="00EE039D" w:rsidRPr="00105745" w:rsidRDefault="00EE039D" w:rsidP="0061007F">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55C4BADA" w14:textId="77777777" w:rsidR="00EE039D" w:rsidRPr="00105745" w:rsidRDefault="00EE039D" w:rsidP="0061007F">
            <w:pPr>
              <w:spacing w:after="0" w:line="240" w:lineRule="auto"/>
              <w:rPr>
                <w:szCs w:val="22"/>
                <w:highlight w:val="yellow"/>
                <w:lang w:eastAsia="zh-CN"/>
              </w:rPr>
            </w:pPr>
          </w:p>
        </w:tc>
      </w:tr>
      <w:tr w:rsidR="00EE039D" w14:paraId="2414DAE6" w14:textId="77777777" w:rsidTr="0061007F">
        <w:tc>
          <w:tcPr>
            <w:tcW w:w="1555" w:type="dxa"/>
            <w:tcBorders>
              <w:top w:val="single" w:sz="4" w:space="0" w:color="auto"/>
              <w:left w:val="single" w:sz="4" w:space="0" w:color="auto"/>
              <w:bottom w:val="single" w:sz="4" w:space="0" w:color="auto"/>
              <w:right w:val="single" w:sz="4" w:space="0" w:color="auto"/>
            </w:tcBorders>
          </w:tcPr>
          <w:p w14:paraId="16A7C240" w14:textId="77777777" w:rsidR="00EE039D" w:rsidRDefault="00EE039D"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CD3CAB8" w14:textId="77777777" w:rsidR="00EE039D" w:rsidRDefault="00EE039D" w:rsidP="0061007F">
            <w:pPr>
              <w:spacing w:after="0" w:line="240" w:lineRule="auto"/>
              <w:rPr>
                <w:szCs w:val="22"/>
                <w:lang w:eastAsia="zh-CN"/>
              </w:rPr>
            </w:pPr>
          </w:p>
        </w:tc>
      </w:tr>
      <w:tr w:rsidR="00EE039D" w14:paraId="73E20E11" w14:textId="77777777" w:rsidTr="0061007F">
        <w:tc>
          <w:tcPr>
            <w:tcW w:w="1555" w:type="dxa"/>
            <w:tcBorders>
              <w:top w:val="single" w:sz="4" w:space="0" w:color="auto"/>
              <w:left w:val="single" w:sz="4" w:space="0" w:color="auto"/>
              <w:bottom w:val="single" w:sz="4" w:space="0" w:color="auto"/>
              <w:right w:val="single" w:sz="4" w:space="0" w:color="auto"/>
            </w:tcBorders>
          </w:tcPr>
          <w:p w14:paraId="4F1E6C2A" w14:textId="77777777" w:rsidR="00EE039D" w:rsidRDefault="00EE039D"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D287374" w14:textId="77777777" w:rsidR="00EE039D" w:rsidRDefault="00EE039D" w:rsidP="0061007F">
            <w:pPr>
              <w:spacing w:after="0" w:line="240" w:lineRule="auto"/>
              <w:rPr>
                <w:szCs w:val="22"/>
                <w:lang w:eastAsia="zh-CN"/>
              </w:rPr>
            </w:pPr>
          </w:p>
        </w:tc>
      </w:tr>
    </w:tbl>
    <w:p w14:paraId="17F0EE09" w14:textId="77777777" w:rsidR="00EE039D" w:rsidRDefault="00EE039D">
      <w:pPr>
        <w:rPr>
          <w:lang w:eastAsia="zh-CN"/>
        </w:rPr>
      </w:pPr>
    </w:p>
    <w:p w14:paraId="67AA04AE" w14:textId="4577626B" w:rsidR="0063636B" w:rsidRDefault="0063636B" w:rsidP="0063636B">
      <w:pPr>
        <w:pStyle w:val="2"/>
        <w:rPr>
          <w:szCs w:val="22"/>
          <w:lang w:val="en-US" w:eastAsia="zh-CN"/>
        </w:rPr>
      </w:pPr>
      <w:r>
        <w:rPr>
          <w:rFonts w:hint="eastAsia"/>
          <w:szCs w:val="22"/>
          <w:lang w:val="en-US" w:eastAsia="zh-CN"/>
        </w:rPr>
        <w:t xml:space="preserve">Issue </w:t>
      </w:r>
      <w:r w:rsidR="00D26E71">
        <w:rPr>
          <w:szCs w:val="22"/>
          <w:lang w:val="en-US" w:eastAsia="zh-CN"/>
        </w:rPr>
        <w:t>3</w:t>
      </w:r>
      <w:r>
        <w:rPr>
          <w:rFonts w:hint="eastAsia"/>
          <w:szCs w:val="22"/>
          <w:lang w:val="en-US" w:eastAsia="zh-CN"/>
        </w:rPr>
        <w:t xml:space="preserve">: </w:t>
      </w:r>
      <w:r>
        <w:rPr>
          <w:szCs w:val="22"/>
          <w:lang w:val="en-US" w:eastAsia="zh-CN"/>
        </w:rPr>
        <w:t xml:space="preserve">Link Performance </w:t>
      </w:r>
      <w:r w:rsidR="003970CF">
        <w:rPr>
          <w:szCs w:val="22"/>
          <w:lang w:val="en-US" w:eastAsia="zh-CN"/>
        </w:rPr>
        <w:t>related assumptions</w:t>
      </w:r>
    </w:p>
    <w:p w14:paraId="79EEEBC7" w14:textId="6236CAA8" w:rsidR="00347A71" w:rsidRDefault="00367896" w:rsidP="00367896">
      <w:pPr>
        <w:pStyle w:val="3"/>
        <w:numPr>
          <w:ilvl w:val="0"/>
          <w:numId w:val="0"/>
        </w:numPr>
        <w:ind w:left="720" w:hanging="720"/>
        <w:rPr>
          <w:lang w:eastAsia="zh-CN"/>
        </w:rPr>
      </w:pPr>
      <w:r w:rsidRPr="00367896">
        <w:rPr>
          <w:lang w:eastAsia="zh-CN"/>
        </w:rPr>
        <w:t>3</w:t>
      </w:r>
      <w:r w:rsidRPr="00367896">
        <w:rPr>
          <w:rFonts w:hint="eastAsia"/>
          <w:lang w:eastAsia="zh-CN"/>
        </w:rPr>
        <w:t>A</w:t>
      </w:r>
      <w:r w:rsidRPr="00367896">
        <w:rPr>
          <w:lang w:eastAsia="zh-CN"/>
        </w:rPr>
        <w:t>-v1</w:t>
      </w:r>
      <w:r w:rsidR="00347A71" w:rsidRPr="00367896">
        <w:rPr>
          <w:lang w:eastAsia="zh-CN"/>
        </w:rPr>
        <w:t xml:space="preserve">: </w:t>
      </w:r>
      <w:r w:rsidR="003A03CA">
        <w:rPr>
          <w:lang w:eastAsia="zh-CN"/>
        </w:rPr>
        <w:t>Performance metric in LLS</w:t>
      </w:r>
    </w:p>
    <w:p w14:paraId="06CD2A7A" w14:textId="7E2B7027" w:rsidR="008F2D0C" w:rsidRDefault="008F2D0C" w:rsidP="00C90421">
      <w:pPr>
        <w:pStyle w:val="aff6"/>
        <w:numPr>
          <w:ilvl w:val="0"/>
          <w:numId w:val="16"/>
        </w:numPr>
        <w:rPr>
          <w:lang w:eastAsia="zh-CN"/>
        </w:rPr>
      </w:pPr>
      <w:r>
        <w:rPr>
          <w:lang w:eastAsia="zh-CN"/>
        </w:rPr>
        <w:t>Metric</w:t>
      </w:r>
      <w:r w:rsidR="00347A71">
        <w:rPr>
          <w:lang w:eastAsia="zh-CN"/>
        </w:rPr>
        <w:t xml:space="preserve"> 1: </w:t>
      </w:r>
      <w:r>
        <w:rPr>
          <w:lang w:eastAsia="zh-CN"/>
        </w:rPr>
        <w:t>FAR</w:t>
      </w:r>
    </w:p>
    <w:p w14:paraId="5DD83AA3" w14:textId="2C601E24" w:rsidR="00347A71" w:rsidRDefault="00434250" w:rsidP="00C90421">
      <w:pPr>
        <w:pStyle w:val="aff6"/>
        <w:numPr>
          <w:ilvl w:val="1"/>
          <w:numId w:val="16"/>
        </w:numPr>
        <w:rPr>
          <w:lang w:eastAsia="zh-CN"/>
        </w:rPr>
      </w:pPr>
      <w:r>
        <w:rPr>
          <w:lang w:eastAsia="zh-CN"/>
        </w:rPr>
        <w:t>Supported by</w:t>
      </w:r>
      <w:r w:rsidR="00500DC8">
        <w:rPr>
          <w:lang w:eastAsia="zh-CN"/>
        </w:rPr>
        <w:t xml:space="preserve"> Huawei</w:t>
      </w:r>
      <w:r w:rsidR="006E4653">
        <w:rPr>
          <w:lang w:eastAsia="zh-CN"/>
        </w:rPr>
        <w:t xml:space="preserve">, </w:t>
      </w:r>
      <w:proofErr w:type="spellStart"/>
      <w:r w:rsidR="006E4653">
        <w:rPr>
          <w:lang w:eastAsia="zh-CN"/>
        </w:rPr>
        <w:t>spreatrum</w:t>
      </w:r>
      <w:proofErr w:type="spellEnd"/>
      <w:r>
        <w:rPr>
          <w:lang w:eastAsia="zh-CN"/>
        </w:rPr>
        <w:t>, vivo</w:t>
      </w:r>
      <w:r w:rsidR="00500DC8">
        <w:rPr>
          <w:lang w:eastAsia="zh-CN"/>
        </w:rPr>
        <w:t xml:space="preserve">, </w:t>
      </w:r>
      <w:r w:rsidR="0097592D">
        <w:rPr>
          <w:lang w:eastAsia="zh-CN"/>
        </w:rPr>
        <w:t>interdigital, intel, ZTE</w:t>
      </w:r>
      <w:r w:rsidR="000A0519">
        <w:rPr>
          <w:lang w:eastAsia="zh-CN"/>
        </w:rPr>
        <w:t xml:space="preserve">, </w:t>
      </w:r>
      <w:proofErr w:type="spellStart"/>
      <w:r w:rsidR="00FE64C8">
        <w:rPr>
          <w:lang w:eastAsia="zh-CN"/>
        </w:rPr>
        <w:t>samsung</w:t>
      </w:r>
      <w:proofErr w:type="spellEnd"/>
      <w:r w:rsidR="00FE64C8">
        <w:rPr>
          <w:lang w:eastAsia="zh-CN"/>
        </w:rPr>
        <w:t xml:space="preserve">, </w:t>
      </w:r>
      <w:proofErr w:type="spellStart"/>
      <w:r w:rsidR="00FE64C8">
        <w:rPr>
          <w:lang w:eastAsia="zh-CN"/>
        </w:rPr>
        <w:t>sony</w:t>
      </w:r>
      <w:proofErr w:type="spellEnd"/>
    </w:p>
    <w:p w14:paraId="31D8C072" w14:textId="22D475AB" w:rsidR="00434250" w:rsidRDefault="00434250" w:rsidP="00C90421">
      <w:pPr>
        <w:pStyle w:val="aff6"/>
        <w:numPr>
          <w:ilvl w:val="1"/>
          <w:numId w:val="16"/>
        </w:numPr>
        <w:rPr>
          <w:lang w:eastAsia="zh-CN"/>
        </w:rPr>
      </w:pPr>
      <w:r>
        <w:rPr>
          <w:lang w:eastAsia="zh-CN"/>
        </w:rPr>
        <w:t>Reported by companies: Huawei</w:t>
      </w:r>
    </w:p>
    <w:p w14:paraId="4BB2EC33" w14:textId="16D04D14" w:rsidR="00434250" w:rsidRPr="00D4395E" w:rsidRDefault="00434250" w:rsidP="00C90421">
      <w:pPr>
        <w:pStyle w:val="aff6"/>
        <w:numPr>
          <w:ilvl w:val="1"/>
          <w:numId w:val="16"/>
        </w:numPr>
        <w:rPr>
          <w:lang w:eastAsia="zh-CN"/>
        </w:rPr>
      </w:pPr>
      <w:r>
        <w:rPr>
          <w:rFonts w:eastAsiaTheme="minorEastAsia" w:hint="eastAsia"/>
          <w:lang w:eastAsia="zh-CN"/>
        </w:rPr>
        <w:t>0</w:t>
      </w:r>
      <w:r>
        <w:rPr>
          <w:rFonts w:eastAsiaTheme="minorEastAsia"/>
          <w:lang w:eastAsia="zh-CN"/>
        </w:rPr>
        <w:t>.1%: vivo</w:t>
      </w:r>
      <w:r w:rsidR="005B6AE0">
        <w:rPr>
          <w:rFonts w:eastAsiaTheme="minorEastAsia"/>
          <w:lang w:eastAsia="zh-CN"/>
        </w:rPr>
        <w:t>, Xiaomi</w:t>
      </w:r>
      <w:r w:rsidR="00841AB7">
        <w:rPr>
          <w:rFonts w:eastAsiaTheme="minorEastAsia"/>
          <w:lang w:eastAsia="zh-CN"/>
        </w:rPr>
        <w:t>, E///</w:t>
      </w:r>
    </w:p>
    <w:p w14:paraId="716AAC6B" w14:textId="4B01DF46" w:rsidR="00D4395E" w:rsidRPr="00E70E49" w:rsidRDefault="00D4395E" w:rsidP="00C90421">
      <w:pPr>
        <w:pStyle w:val="aff6"/>
        <w:numPr>
          <w:ilvl w:val="1"/>
          <w:numId w:val="16"/>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1DF59AC" w14:textId="0C175113" w:rsidR="00E70E49" w:rsidRPr="00416191" w:rsidRDefault="00E70E49" w:rsidP="00C90421">
      <w:pPr>
        <w:pStyle w:val="aff6"/>
        <w:numPr>
          <w:ilvl w:val="1"/>
          <w:numId w:val="16"/>
        </w:numPr>
        <w:rPr>
          <w:lang w:eastAsia="zh-CN"/>
        </w:rPr>
      </w:pPr>
      <w:r>
        <w:rPr>
          <w:rFonts w:eastAsiaTheme="minorEastAsia"/>
          <w:lang w:eastAsia="zh-CN"/>
        </w:rPr>
        <w:t>&lt;&lt;0.1%: Qualcomm</w:t>
      </w:r>
    </w:p>
    <w:p w14:paraId="23D334A4" w14:textId="0A4F26C0" w:rsidR="00416191" w:rsidRDefault="00796723" w:rsidP="00C90421">
      <w:pPr>
        <w:pStyle w:val="aff6"/>
        <w:numPr>
          <w:ilvl w:val="1"/>
          <w:numId w:val="16"/>
        </w:numPr>
        <w:rPr>
          <w:lang w:eastAsia="zh-CN"/>
        </w:rPr>
      </w:pPr>
      <w:r>
        <w:rPr>
          <w:lang w:val="en-GB" w:eastAsia="ko-KR"/>
        </w:rPr>
        <w:t>D</w:t>
      </w:r>
      <w:r w:rsidR="00416191" w:rsidRPr="00F9464A">
        <w:rPr>
          <w:lang w:val="en-GB" w:eastAsia="ko-KR"/>
        </w:rPr>
        <w:t>etermined based on</w:t>
      </w:r>
      <w:r w:rsidR="00416191">
        <w:rPr>
          <w:lang w:val="en-GB" w:eastAsia="ko-KR"/>
        </w:rPr>
        <w:t xml:space="preserve"> </w:t>
      </w:r>
      <w:r w:rsidR="00416191" w:rsidRPr="00F9464A">
        <w:rPr>
          <w:lang w:val="en-GB" w:eastAsia="ko-KR"/>
        </w:rPr>
        <w:t>the power consumption</w:t>
      </w:r>
      <w:r w:rsidR="00416191">
        <w:rPr>
          <w:lang w:val="en-GB" w:eastAsia="ko-KR"/>
        </w:rPr>
        <w:t xml:space="preserve">: </w:t>
      </w:r>
      <w:r w:rsidR="00841AB7">
        <w:rPr>
          <w:lang w:val="en-GB" w:eastAsia="ko-KR"/>
        </w:rPr>
        <w:t>Samsung, E///</w:t>
      </w:r>
    </w:p>
    <w:p w14:paraId="0A107394" w14:textId="5181A66C" w:rsidR="008F2D0C" w:rsidRDefault="008F2D0C" w:rsidP="00C90421">
      <w:pPr>
        <w:pStyle w:val="aff6"/>
        <w:numPr>
          <w:ilvl w:val="0"/>
          <w:numId w:val="16"/>
        </w:numPr>
        <w:rPr>
          <w:lang w:eastAsia="zh-CN"/>
        </w:rPr>
      </w:pPr>
      <w:r>
        <w:rPr>
          <w:lang w:eastAsia="zh-CN"/>
        </w:rPr>
        <w:t xml:space="preserve">Metric </w:t>
      </w:r>
      <w:r w:rsidR="008A3F1E">
        <w:rPr>
          <w:lang w:eastAsia="zh-CN"/>
        </w:rPr>
        <w:t>2</w:t>
      </w:r>
      <w:r>
        <w:rPr>
          <w:lang w:eastAsia="zh-CN"/>
        </w:rPr>
        <w:t xml:space="preserve">: MDR </w:t>
      </w:r>
    </w:p>
    <w:p w14:paraId="75DA6F6C" w14:textId="3DD30C23" w:rsidR="003F2D73" w:rsidRDefault="00434250" w:rsidP="00C90421">
      <w:pPr>
        <w:pStyle w:val="aff6"/>
        <w:numPr>
          <w:ilvl w:val="1"/>
          <w:numId w:val="16"/>
        </w:numPr>
        <w:rPr>
          <w:lang w:eastAsia="zh-CN"/>
        </w:rPr>
      </w:pPr>
      <w:r>
        <w:rPr>
          <w:rFonts w:eastAsiaTheme="minorEastAsia"/>
          <w:lang w:eastAsia="zh-CN"/>
        </w:rPr>
        <w:t xml:space="preserve">Supported by Huawei, vivo, </w:t>
      </w:r>
      <w:proofErr w:type="spellStart"/>
      <w:r>
        <w:rPr>
          <w:lang w:eastAsia="zh-CN"/>
        </w:rPr>
        <w:t>spreatrum</w:t>
      </w:r>
      <w:proofErr w:type="spellEnd"/>
      <w:r w:rsidR="00500DC8">
        <w:rPr>
          <w:lang w:eastAsia="zh-CN"/>
        </w:rPr>
        <w:t xml:space="preserve">, </w:t>
      </w:r>
      <w:r w:rsidR="0097592D">
        <w:rPr>
          <w:lang w:eastAsia="zh-CN"/>
        </w:rPr>
        <w:t>interdigital, intel, ZTE</w:t>
      </w:r>
      <w:r w:rsidR="000A0519">
        <w:rPr>
          <w:lang w:eastAsia="zh-CN"/>
        </w:rPr>
        <w:t xml:space="preserve">, </w:t>
      </w:r>
      <w:r w:rsidR="00FE64C8">
        <w:rPr>
          <w:lang w:eastAsia="zh-CN"/>
        </w:rPr>
        <w:t xml:space="preserve">Samsung, </w:t>
      </w:r>
      <w:proofErr w:type="spellStart"/>
      <w:r w:rsidR="00FE64C8">
        <w:rPr>
          <w:lang w:eastAsia="zh-CN"/>
        </w:rPr>
        <w:t>sony</w:t>
      </w:r>
      <w:proofErr w:type="spellEnd"/>
    </w:p>
    <w:p w14:paraId="4B4E571B" w14:textId="26BF8EAC" w:rsidR="00347A71" w:rsidRPr="001D4755" w:rsidRDefault="00B411AB" w:rsidP="00C90421">
      <w:pPr>
        <w:pStyle w:val="aff6"/>
        <w:numPr>
          <w:ilvl w:val="1"/>
          <w:numId w:val="16"/>
        </w:numPr>
        <w:rPr>
          <w:lang w:eastAsia="zh-CN"/>
        </w:rPr>
      </w:pPr>
      <w:r>
        <w:rPr>
          <w:rFonts w:eastAsiaTheme="minorEastAsia"/>
          <w:lang w:eastAsia="zh-CN"/>
        </w:rPr>
        <w:t>1%: Huawei, vivo</w:t>
      </w:r>
      <w:r w:rsidR="000C7DD3">
        <w:rPr>
          <w:rFonts w:eastAsiaTheme="minorEastAsia"/>
          <w:lang w:eastAsia="zh-CN"/>
        </w:rPr>
        <w:t>, E///</w:t>
      </w:r>
      <w:r w:rsidR="000965AC">
        <w:rPr>
          <w:rFonts w:eastAsiaTheme="minorEastAsia"/>
          <w:lang w:eastAsia="zh-CN"/>
        </w:rPr>
        <w:t>, Qualcomm</w:t>
      </w:r>
    </w:p>
    <w:p w14:paraId="3DCF5ABC" w14:textId="041AC806" w:rsidR="001D4755" w:rsidRDefault="001D4755" w:rsidP="00C90421">
      <w:pPr>
        <w:pStyle w:val="aff6"/>
        <w:numPr>
          <w:ilvl w:val="1"/>
          <w:numId w:val="16"/>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w:t>
      </w:r>
      <w:r w:rsidR="005B6AE0">
        <w:t>, Xiaomi</w:t>
      </w:r>
    </w:p>
    <w:p w14:paraId="12783E10" w14:textId="08D44245" w:rsidR="00192443" w:rsidRDefault="00796723" w:rsidP="00C90421">
      <w:pPr>
        <w:pStyle w:val="aff6"/>
        <w:numPr>
          <w:ilvl w:val="1"/>
          <w:numId w:val="16"/>
        </w:numPr>
        <w:rPr>
          <w:lang w:eastAsia="zh-CN"/>
        </w:rPr>
      </w:pPr>
      <w:r>
        <w:rPr>
          <w:lang w:val="en-GB" w:eastAsia="ko-KR"/>
        </w:rPr>
        <w:t>D</w:t>
      </w:r>
      <w:r w:rsidR="00192443" w:rsidRPr="00F9464A">
        <w:rPr>
          <w:lang w:val="en-GB" w:eastAsia="ko-KR"/>
        </w:rPr>
        <w:t>etermined based on their impact on the latenc</w:t>
      </w:r>
      <w:r w:rsidR="00192443">
        <w:rPr>
          <w:lang w:val="en-GB" w:eastAsia="ko-KR"/>
        </w:rPr>
        <w:t xml:space="preserve">y: </w:t>
      </w:r>
      <w:r w:rsidR="000E7818">
        <w:rPr>
          <w:lang w:val="en-GB" w:eastAsia="ko-KR"/>
        </w:rPr>
        <w:t>S</w:t>
      </w:r>
      <w:r w:rsidR="00192443">
        <w:rPr>
          <w:lang w:val="en-GB" w:eastAsia="ko-KR"/>
        </w:rPr>
        <w:t>amsung</w:t>
      </w:r>
    </w:p>
    <w:p w14:paraId="14D6B5B1" w14:textId="0C050858" w:rsidR="00367896" w:rsidRDefault="00367896" w:rsidP="0063636B">
      <w:pPr>
        <w:rPr>
          <w:rFonts w:eastAsia="Batang"/>
          <w:lang w:val="en-GB"/>
        </w:rPr>
      </w:pPr>
    </w:p>
    <w:p w14:paraId="381DBE8F" w14:textId="2FD229F5" w:rsidR="00367896" w:rsidRPr="000D2A0E" w:rsidRDefault="00994907" w:rsidP="000D2A0E">
      <w:pPr>
        <w:pStyle w:val="4"/>
        <w:numPr>
          <w:ilvl w:val="0"/>
          <w:numId w:val="0"/>
        </w:numPr>
        <w:ind w:left="864" w:hanging="864"/>
        <w:rPr>
          <w:highlight w:val="yellow"/>
          <w:lang w:eastAsia="zh-CN"/>
        </w:rPr>
      </w:pPr>
      <w:r w:rsidRPr="000D2A0E">
        <w:rPr>
          <w:highlight w:val="yellow"/>
          <w:lang w:eastAsia="zh-CN"/>
        </w:rPr>
        <w:t xml:space="preserve">[H] </w:t>
      </w:r>
      <w:r w:rsidR="00367896" w:rsidRPr="000D2A0E">
        <w:rPr>
          <w:rFonts w:hint="eastAsia"/>
          <w:highlight w:val="yellow"/>
          <w:lang w:eastAsia="zh-CN"/>
        </w:rPr>
        <w:t>P</w:t>
      </w:r>
      <w:r w:rsidR="00367896" w:rsidRPr="000D2A0E">
        <w:rPr>
          <w:highlight w:val="yellow"/>
          <w:lang w:eastAsia="zh-CN"/>
        </w:rPr>
        <w:t>roposal 3A-v1:</w:t>
      </w:r>
    </w:p>
    <w:p w14:paraId="4F178448" w14:textId="3B35AA65" w:rsidR="008703E4" w:rsidRDefault="00911F5A" w:rsidP="003B4AFA">
      <w:pPr>
        <w:spacing w:after="0"/>
        <w:rPr>
          <w:lang w:eastAsia="zh-CN"/>
        </w:rPr>
      </w:pPr>
      <w:r w:rsidRPr="00DA0FFC">
        <w:rPr>
          <w:rFonts w:eastAsia="Batang"/>
          <w:lang w:val="en-GB"/>
        </w:rPr>
        <w:t xml:space="preserve">For the performance evaluations of </w:t>
      </w:r>
      <w:r>
        <w:rPr>
          <w:rFonts w:eastAsia="Batang"/>
          <w:lang w:val="en-GB"/>
        </w:rPr>
        <w:t>LP-WUS</w:t>
      </w:r>
      <w:r w:rsidRPr="00DA0FFC">
        <w:rPr>
          <w:rFonts w:eastAsia="Batang"/>
          <w:lang w:val="en-GB"/>
        </w:rPr>
        <w:t xml:space="preserve"> candidate designs</w:t>
      </w:r>
      <w:r>
        <w:rPr>
          <w:rFonts w:eastAsia="Batang"/>
          <w:lang w:val="en-GB"/>
        </w:rPr>
        <w:t>, it is assumed that</w:t>
      </w:r>
    </w:p>
    <w:p w14:paraId="4C10CB17" w14:textId="0F150E74" w:rsidR="00911F5A" w:rsidRDefault="00911F5A" w:rsidP="00F51F0B">
      <w:pPr>
        <w:pStyle w:val="aff6"/>
        <w:numPr>
          <w:ilvl w:val="0"/>
          <w:numId w:val="18"/>
        </w:numPr>
        <w:rPr>
          <w:lang w:eastAsia="zh-CN"/>
        </w:rPr>
      </w:pPr>
      <w:r>
        <w:rPr>
          <w:lang w:eastAsia="zh-CN"/>
        </w:rPr>
        <w:t>The</w:t>
      </w:r>
      <w:r w:rsidR="008703E4" w:rsidRPr="008703E4">
        <w:rPr>
          <w:lang w:eastAsia="zh-CN"/>
        </w:rPr>
        <w:t xml:space="preserve"> mis</w:t>
      </w:r>
      <w:r>
        <w:rPr>
          <w:lang w:eastAsia="zh-CN"/>
        </w:rPr>
        <w:t>s-</w:t>
      </w:r>
      <w:r w:rsidR="008703E4" w:rsidRPr="008703E4">
        <w:rPr>
          <w:lang w:eastAsia="zh-CN"/>
        </w:rPr>
        <w:t>detection rate</w:t>
      </w:r>
      <w:r>
        <w:rPr>
          <w:lang w:eastAsia="zh-CN"/>
        </w:rPr>
        <w:t xml:space="preserve"> (MDR) of LP-WUS should be no worse than [</w:t>
      </w:r>
      <w:r w:rsidR="008703E4" w:rsidRPr="008703E4">
        <w:rPr>
          <w:lang w:eastAsia="zh-CN"/>
        </w:rPr>
        <w:t>1%</w:t>
      </w:r>
      <w:r>
        <w:rPr>
          <w:lang w:eastAsia="zh-CN"/>
        </w:rPr>
        <w:t>],</w:t>
      </w:r>
    </w:p>
    <w:p w14:paraId="65845337" w14:textId="3DC932E8" w:rsidR="008703E4" w:rsidRDefault="00911F5A" w:rsidP="00F51F0B">
      <w:pPr>
        <w:pStyle w:val="aff6"/>
        <w:numPr>
          <w:ilvl w:val="0"/>
          <w:numId w:val="18"/>
        </w:numPr>
        <w:rPr>
          <w:lang w:eastAsia="zh-CN"/>
        </w:rPr>
      </w:pPr>
      <w:r>
        <w:rPr>
          <w:rFonts w:hint="eastAsia"/>
          <w:lang w:eastAsia="zh-CN"/>
        </w:rPr>
        <w:t>T</w:t>
      </w:r>
      <w:r>
        <w:rPr>
          <w:lang w:eastAsia="zh-CN"/>
        </w:rPr>
        <w:t>he false-alarm rate (FAR) of LP-WUS should be no large than [0.1%]</w:t>
      </w:r>
    </w:p>
    <w:p w14:paraId="14D7D289" w14:textId="77777777" w:rsidR="007B744B" w:rsidRDefault="007B744B" w:rsidP="002001A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7B744B" w14:paraId="17332E50" w14:textId="77777777" w:rsidTr="00651F3D">
        <w:trPr>
          <w:trHeight w:val="303"/>
        </w:trPr>
        <w:tc>
          <w:tcPr>
            <w:tcW w:w="1555" w:type="dxa"/>
            <w:tcBorders>
              <w:top w:val="single" w:sz="4" w:space="0" w:color="auto"/>
              <w:left w:val="single" w:sz="4" w:space="0" w:color="auto"/>
              <w:bottom w:val="single" w:sz="4" w:space="0" w:color="auto"/>
              <w:right w:val="single" w:sz="4" w:space="0" w:color="auto"/>
            </w:tcBorders>
            <w:hideMark/>
          </w:tcPr>
          <w:p w14:paraId="36B48D7D" w14:textId="77777777" w:rsidR="007B744B" w:rsidRDefault="007B744B"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47A4C555" w14:textId="77777777" w:rsidR="007B744B" w:rsidRDefault="007B744B" w:rsidP="0061007F">
            <w:pPr>
              <w:spacing w:before="0" w:after="0" w:line="240" w:lineRule="auto"/>
              <w:rPr>
                <w:b/>
                <w:szCs w:val="22"/>
                <w:lang w:eastAsia="zh-CN"/>
              </w:rPr>
            </w:pPr>
            <w:r>
              <w:rPr>
                <w:b/>
                <w:szCs w:val="22"/>
                <w:lang w:eastAsia="zh-CN"/>
              </w:rPr>
              <w:t>Comments</w:t>
            </w:r>
          </w:p>
        </w:tc>
      </w:tr>
      <w:tr w:rsidR="007B744B" w14:paraId="4018540A" w14:textId="77777777" w:rsidTr="0061007F">
        <w:tc>
          <w:tcPr>
            <w:tcW w:w="1555" w:type="dxa"/>
            <w:tcBorders>
              <w:top w:val="single" w:sz="4" w:space="0" w:color="auto"/>
              <w:left w:val="single" w:sz="4" w:space="0" w:color="auto"/>
              <w:bottom w:val="single" w:sz="4" w:space="0" w:color="auto"/>
              <w:right w:val="single" w:sz="4" w:space="0" w:color="auto"/>
            </w:tcBorders>
          </w:tcPr>
          <w:p w14:paraId="21848423" w14:textId="77777777" w:rsidR="007B744B" w:rsidRPr="00105745" w:rsidRDefault="007B744B" w:rsidP="0061007F">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73CDFAB8" w14:textId="77777777" w:rsidR="007B744B" w:rsidRPr="00105745" w:rsidRDefault="007B744B" w:rsidP="0061007F">
            <w:pPr>
              <w:spacing w:after="0" w:line="240" w:lineRule="auto"/>
              <w:rPr>
                <w:szCs w:val="22"/>
                <w:highlight w:val="yellow"/>
                <w:lang w:eastAsia="zh-CN"/>
              </w:rPr>
            </w:pPr>
          </w:p>
        </w:tc>
      </w:tr>
      <w:tr w:rsidR="007B744B" w14:paraId="11D176D0" w14:textId="77777777" w:rsidTr="0061007F">
        <w:tc>
          <w:tcPr>
            <w:tcW w:w="1555" w:type="dxa"/>
            <w:tcBorders>
              <w:top w:val="single" w:sz="4" w:space="0" w:color="auto"/>
              <w:left w:val="single" w:sz="4" w:space="0" w:color="auto"/>
              <w:bottom w:val="single" w:sz="4" w:space="0" w:color="auto"/>
              <w:right w:val="single" w:sz="4" w:space="0" w:color="auto"/>
            </w:tcBorders>
          </w:tcPr>
          <w:p w14:paraId="005CCC64" w14:textId="77777777" w:rsidR="007B744B" w:rsidRDefault="007B744B"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19DA1F" w14:textId="77777777" w:rsidR="007B744B" w:rsidRDefault="007B744B" w:rsidP="0061007F">
            <w:pPr>
              <w:spacing w:after="0" w:line="240" w:lineRule="auto"/>
              <w:rPr>
                <w:szCs w:val="22"/>
                <w:lang w:eastAsia="zh-CN"/>
              </w:rPr>
            </w:pPr>
          </w:p>
        </w:tc>
      </w:tr>
      <w:tr w:rsidR="007B744B" w14:paraId="4FB8C4D0" w14:textId="77777777" w:rsidTr="0061007F">
        <w:tc>
          <w:tcPr>
            <w:tcW w:w="1555" w:type="dxa"/>
            <w:tcBorders>
              <w:top w:val="single" w:sz="4" w:space="0" w:color="auto"/>
              <w:left w:val="single" w:sz="4" w:space="0" w:color="auto"/>
              <w:bottom w:val="single" w:sz="4" w:space="0" w:color="auto"/>
              <w:right w:val="single" w:sz="4" w:space="0" w:color="auto"/>
            </w:tcBorders>
          </w:tcPr>
          <w:p w14:paraId="2BC7B71C" w14:textId="77777777" w:rsidR="007B744B" w:rsidRDefault="007B744B"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7C8718C" w14:textId="77777777" w:rsidR="007B744B" w:rsidRDefault="007B744B" w:rsidP="0061007F">
            <w:pPr>
              <w:spacing w:after="0" w:line="240" w:lineRule="auto"/>
              <w:rPr>
                <w:szCs w:val="22"/>
                <w:lang w:eastAsia="zh-CN"/>
              </w:rPr>
            </w:pPr>
          </w:p>
        </w:tc>
      </w:tr>
    </w:tbl>
    <w:p w14:paraId="0A2CC46E" w14:textId="7A7F15A3" w:rsidR="001D4996" w:rsidRDefault="001D4996" w:rsidP="0063636B">
      <w:pPr>
        <w:rPr>
          <w:rFonts w:eastAsia="Batang"/>
          <w:lang w:val="en-GB"/>
        </w:rPr>
      </w:pPr>
    </w:p>
    <w:p w14:paraId="786E0007" w14:textId="2F040973" w:rsidR="006E4653" w:rsidRDefault="006E4653" w:rsidP="0063636B">
      <w:pPr>
        <w:rPr>
          <w:rFonts w:eastAsia="Batang"/>
          <w:lang w:val="en-GB"/>
        </w:rPr>
      </w:pPr>
    </w:p>
    <w:p w14:paraId="1B3BF130" w14:textId="77777777" w:rsidR="006E4653" w:rsidRPr="006E4653" w:rsidRDefault="006E4653" w:rsidP="006E4653">
      <w:pPr>
        <w:overflowPunct/>
        <w:snapToGrid w:val="0"/>
        <w:spacing w:after="120" w:line="240" w:lineRule="auto"/>
        <w:jc w:val="both"/>
        <w:textAlignment w:val="auto"/>
        <w:rPr>
          <w:sz w:val="22"/>
          <w:szCs w:val="22"/>
          <w:lang w:val="en-GB" w:eastAsia="zh-CN"/>
        </w:rPr>
      </w:pPr>
      <w:r w:rsidRPr="006E4653">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1E6E6573" w14:textId="1462E6B1" w:rsidR="00190EE3" w:rsidRDefault="00193167" w:rsidP="00190EE3">
      <w:pPr>
        <w:pStyle w:val="3"/>
        <w:numPr>
          <w:ilvl w:val="0"/>
          <w:numId w:val="0"/>
        </w:numPr>
        <w:ind w:left="720" w:hanging="720"/>
        <w:rPr>
          <w:lang w:eastAsia="zh-CN"/>
        </w:rPr>
      </w:pPr>
      <w:r>
        <w:rPr>
          <w:lang w:eastAsia="zh-CN"/>
        </w:rPr>
        <w:t>3B</w:t>
      </w:r>
      <w:r w:rsidR="00190EE3" w:rsidRPr="00367896">
        <w:rPr>
          <w:lang w:eastAsia="zh-CN"/>
        </w:rPr>
        <w:t xml:space="preserve">-v1: </w:t>
      </w:r>
      <w:r w:rsidR="00190EE3">
        <w:rPr>
          <w:lang w:eastAsia="zh-CN"/>
        </w:rPr>
        <w:t>Performance metric for coverage and methodology</w:t>
      </w:r>
    </w:p>
    <w:p w14:paraId="0C36BC94" w14:textId="77777777" w:rsidR="00190EE3" w:rsidRDefault="00190EE3" w:rsidP="00190EE3">
      <w:pPr>
        <w:spacing w:after="0"/>
        <w:jc w:val="both"/>
        <w:rPr>
          <w:lang w:eastAsia="zh-CN"/>
        </w:rPr>
      </w:pPr>
      <w:r>
        <w:rPr>
          <w:lang w:eastAsia="zh-CN"/>
        </w:rPr>
        <w:t xml:space="preserve">For coverage evaluation, there are many assumptions should be provided, e.g., frequency bands, channel model, data rates for data channels (e.g., PUSCH, PDSCH), </w:t>
      </w:r>
      <w:proofErr w:type="spellStart"/>
      <w:r>
        <w:rPr>
          <w:lang w:eastAsia="zh-CN"/>
        </w:rPr>
        <w:t>gNB</w:t>
      </w:r>
      <w:proofErr w:type="spellEnd"/>
      <w:r>
        <w:rPr>
          <w:lang w:eastAsia="zh-CN"/>
        </w:rPr>
        <w:t xml:space="preserve">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2AED3E67" w14:textId="77777777" w:rsidR="00190EE3" w:rsidRDefault="00190EE3" w:rsidP="00190EE3">
      <w:pPr>
        <w:spacing w:after="0"/>
        <w:rPr>
          <w:u w:val="single"/>
          <w:lang w:eastAsia="zh-CN"/>
        </w:rPr>
      </w:pPr>
    </w:p>
    <w:p w14:paraId="6A7FB794" w14:textId="77777777" w:rsidR="00190EE3" w:rsidRPr="00A248A8" w:rsidRDefault="00190EE3" w:rsidP="00190EE3">
      <w:pPr>
        <w:pStyle w:val="aff6"/>
        <w:numPr>
          <w:ilvl w:val="0"/>
          <w:numId w:val="16"/>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sidRPr="001B5A7F">
        <w:rPr>
          <w:rFonts w:eastAsiaTheme="minorEastAsia" w:hint="eastAsia"/>
          <w:lang w:eastAsia="zh-CN"/>
        </w:rPr>
        <w:t>H</w:t>
      </w:r>
      <w:r w:rsidRPr="001B5A7F">
        <w:rPr>
          <w:rFonts w:eastAsiaTheme="minorEastAsia"/>
          <w:lang w:eastAsia="zh-CN"/>
        </w:rPr>
        <w:t>uawei, vivo</w:t>
      </w:r>
      <w:r>
        <w:rPr>
          <w:rFonts w:eastAsiaTheme="minorEastAsia"/>
          <w:lang w:eastAsia="zh-CN"/>
        </w:rPr>
        <w:t>, Qualcomm</w:t>
      </w:r>
    </w:p>
    <w:p w14:paraId="40B29184" w14:textId="77777777" w:rsidR="00190EE3" w:rsidRPr="00AF7ABD" w:rsidRDefault="00190EE3" w:rsidP="00190EE3">
      <w:pPr>
        <w:pStyle w:val="aff6"/>
        <w:numPr>
          <w:ilvl w:val="0"/>
          <w:numId w:val="16"/>
        </w:numPr>
        <w:rPr>
          <w:u w:val="single"/>
          <w:lang w:eastAsia="zh-CN"/>
        </w:rPr>
      </w:pPr>
      <w:r>
        <w:rPr>
          <w:rFonts w:eastAsiaTheme="minorEastAsia"/>
          <w:u w:val="single"/>
          <w:lang w:eastAsia="zh-CN"/>
        </w:rPr>
        <w:t xml:space="preserve">Reuse R17 Redcap: </w:t>
      </w:r>
      <w:proofErr w:type="gramStart"/>
      <w:r w:rsidRPr="001B5A7F">
        <w:rPr>
          <w:rFonts w:eastAsiaTheme="minorEastAsia"/>
          <w:lang w:eastAsia="zh-CN"/>
        </w:rPr>
        <w:t>ZTE(</w:t>
      </w:r>
      <w:proofErr w:type="gramEnd"/>
      <w:r w:rsidRPr="001B5A7F">
        <w:rPr>
          <w:rFonts w:eastAsiaTheme="minorEastAsia"/>
          <w:lang w:eastAsia="zh-CN"/>
        </w:rPr>
        <w:t>TR 38.875, deployment scenario similar to redcap), MTK</w:t>
      </w:r>
    </w:p>
    <w:p w14:paraId="1D854C3F" w14:textId="77777777" w:rsidR="00190EE3" w:rsidRPr="00ED2A81" w:rsidRDefault="00190EE3" w:rsidP="00190EE3">
      <w:pPr>
        <w:pStyle w:val="aff6"/>
        <w:numPr>
          <w:ilvl w:val="0"/>
          <w:numId w:val="16"/>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sidRPr="001B5A7F">
        <w:rPr>
          <w:rFonts w:eastAsiaTheme="minorEastAsia"/>
          <w:lang w:eastAsia="zh-CN"/>
        </w:rPr>
        <w:t>Samsung</w:t>
      </w:r>
    </w:p>
    <w:p w14:paraId="1DCAD7D1" w14:textId="77777777" w:rsidR="00190EE3" w:rsidRPr="001B5A7F" w:rsidRDefault="00190EE3" w:rsidP="00190EE3">
      <w:pPr>
        <w:pStyle w:val="aff6"/>
        <w:numPr>
          <w:ilvl w:val="0"/>
          <w:numId w:val="16"/>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sidRPr="001B5A7F">
        <w:rPr>
          <w:rFonts w:eastAsiaTheme="minorEastAsia"/>
          <w:lang w:eastAsia="zh-CN"/>
        </w:rPr>
        <w:t xml:space="preserve"> E///</w:t>
      </w:r>
    </w:p>
    <w:p w14:paraId="09C638FB" w14:textId="77777777" w:rsidR="00190EE3" w:rsidRPr="00954D3D" w:rsidRDefault="00190EE3" w:rsidP="00190EE3">
      <w:pPr>
        <w:pStyle w:val="aff6"/>
        <w:numPr>
          <w:ilvl w:val="0"/>
          <w:numId w:val="16"/>
        </w:numPr>
        <w:rPr>
          <w:u w:val="single"/>
          <w:lang w:eastAsia="zh-CN"/>
        </w:rPr>
      </w:pPr>
      <w:r>
        <w:rPr>
          <w:u w:val="single"/>
          <w:lang w:eastAsia="zh-CN"/>
        </w:rPr>
        <w:t>R</w:t>
      </w:r>
      <w:r w:rsidRPr="00452479">
        <w:rPr>
          <w:u w:val="single"/>
          <w:lang w:eastAsia="zh-CN"/>
        </w:rPr>
        <w:t>euse the evaluation assumptions for defined in TR 38.802:</w:t>
      </w:r>
      <w:r>
        <w:rPr>
          <w:lang w:eastAsia="zh-CN"/>
        </w:rPr>
        <w:t xml:space="preserve"> </w:t>
      </w:r>
      <w:proofErr w:type="spellStart"/>
      <w:r>
        <w:rPr>
          <w:lang w:eastAsia="zh-CN"/>
        </w:rPr>
        <w:t>interDigital</w:t>
      </w:r>
      <w:proofErr w:type="spellEnd"/>
    </w:p>
    <w:p w14:paraId="1484B6AD" w14:textId="77777777" w:rsidR="00190EE3" w:rsidRDefault="00190EE3" w:rsidP="00190EE3">
      <w:pPr>
        <w:rPr>
          <w:u w:val="single"/>
          <w:lang w:eastAsia="zh-CN"/>
        </w:rPr>
      </w:pPr>
    </w:p>
    <w:p w14:paraId="4260B4E2" w14:textId="77777777" w:rsidR="00190EE3" w:rsidRDefault="00190EE3" w:rsidP="00190EE3">
      <w:pPr>
        <w:jc w:val="both"/>
        <w:rPr>
          <w:lang w:eastAsia="zh-CN"/>
        </w:rPr>
      </w:pPr>
      <w:r w:rsidRPr="00954D3D">
        <w:rPr>
          <w:lang w:eastAsia="zh-CN"/>
        </w:rPr>
        <w:t xml:space="preserve">Most companies </w:t>
      </w:r>
      <w:r>
        <w:rPr>
          <w:lang w:eastAsia="zh-CN"/>
        </w:rPr>
        <w:t xml:space="preserve">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proofErr w:type="spellStart"/>
      <w:r>
        <w:rPr>
          <w:rFonts w:hint="eastAsia"/>
          <w:lang w:eastAsia="zh-CN"/>
        </w:rPr>
        <w:t>RedCap</w:t>
      </w:r>
      <w:proofErr w:type="spellEnd"/>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14:paraId="1308181F" w14:textId="77777777" w:rsidR="00190EE3" w:rsidRPr="00954D3D" w:rsidRDefault="00190EE3" w:rsidP="00190EE3">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389224D2" w14:textId="77777777" w:rsidR="00190EE3" w:rsidRDefault="00190EE3" w:rsidP="00190EE3">
      <w:pPr>
        <w:spacing w:after="0"/>
        <w:rPr>
          <w:u w:val="single"/>
          <w:lang w:eastAsia="zh-CN"/>
        </w:rPr>
      </w:pPr>
      <w:r>
        <w:rPr>
          <w:u w:val="single"/>
          <w:lang w:eastAsia="zh-CN"/>
        </w:rPr>
        <w:t xml:space="preserve"> </w:t>
      </w:r>
    </w:p>
    <w:p w14:paraId="599B51AC" w14:textId="77777777" w:rsidR="00190EE3" w:rsidRPr="00957777" w:rsidRDefault="00190EE3" w:rsidP="00190EE3">
      <w:pPr>
        <w:spacing w:after="0"/>
        <w:rPr>
          <w:b/>
          <w:lang w:eastAsia="zh-CN"/>
        </w:rPr>
      </w:pPr>
      <w:r w:rsidRPr="00957777">
        <w:rPr>
          <w:rFonts w:hint="eastAsia"/>
          <w:b/>
          <w:u w:val="single"/>
          <w:lang w:eastAsia="zh-CN"/>
        </w:rPr>
        <w:t>D</w:t>
      </w:r>
      <w:r w:rsidRPr="00957777">
        <w:rPr>
          <w:b/>
          <w:u w:val="single"/>
          <w:lang w:eastAsia="zh-CN"/>
        </w:rPr>
        <w:t xml:space="preserve">iscussion point 1: </w:t>
      </w:r>
      <w:r w:rsidRPr="00957777">
        <w:rPr>
          <w:b/>
          <w:lang w:eastAsia="zh-CN"/>
        </w:rPr>
        <w:t>Metrics for coverage evaluation.</w:t>
      </w:r>
    </w:p>
    <w:p w14:paraId="369914F8" w14:textId="77777777" w:rsidR="00190EE3" w:rsidRDefault="00190EE3" w:rsidP="00190EE3">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29C62DA2" w14:textId="77777777" w:rsidR="00190EE3" w:rsidRPr="00593887" w:rsidRDefault="00190EE3" w:rsidP="00190EE3">
      <w:pPr>
        <w:pStyle w:val="aff6"/>
        <w:numPr>
          <w:ilvl w:val="0"/>
          <w:numId w:val="16"/>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32D17AE4" w14:textId="77777777" w:rsidR="00190EE3" w:rsidRDefault="00190EE3" w:rsidP="00190EE3">
      <w:pPr>
        <w:pStyle w:val="aff6"/>
        <w:numPr>
          <w:ilvl w:val="1"/>
          <w:numId w:val="16"/>
        </w:numPr>
        <w:rPr>
          <w:lang w:eastAsia="zh-CN"/>
        </w:rPr>
      </w:pPr>
      <w:proofErr w:type="gramStart"/>
      <w:r>
        <w:rPr>
          <w:lang w:eastAsia="zh-CN"/>
        </w:rPr>
        <w:t>Huawei,…</w:t>
      </w:r>
      <w:proofErr w:type="gramEnd"/>
    </w:p>
    <w:p w14:paraId="29644AE8" w14:textId="77777777" w:rsidR="00190EE3" w:rsidRDefault="00190EE3" w:rsidP="00190EE3">
      <w:pPr>
        <w:pStyle w:val="aff6"/>
        <w:numPr>
          <w:ilvl w:val="0"/>
          <w:numId w:val="16"/>
        </w:numPr>
        <w:rPr>
          <w:lang w:eastAsia="zh-CN"/>
        </w:rPr>
      </w:pPr>
      <w:r>
        <w:rPr>
          <w:rFonts w:hint="eastAsia"/>
          <w:lang w:eastAsia="zh-CN"/>
        </w:rPr>
        <w:t>A</w:t>
      </w:r>
      <w:r>
        <w:rPr>
          <w:lang w:eastAsia="zh-CN"/>
        </w:rPr>
        <w:t>lt 2: MIL</w:t>
      </w:r>
    </w:p>
    <w:p w14:paraId="079A641A" w14:textId="13C16EE8" w:rsidR="00190EE3" w:rsidRDefault="00190EE3" w:rsidP="00190EE3">
      <w:pPr>
        <w:pStyle w:val="aff6"/>
        <w:numPr>
          <w:ilvl w:val="1"/>
          <w:numId w:val="16"/>
        </w:numPr>
        <w:rPr>
          <w:lang w:eastAsia="zh-CN"/>
        </w:rPr>
      </w:pPr>
      <w:r>
        <w:rPr>
          <w:lang w:eastAsia="zh-CN"/>
        </w:rPr>
        <w:t>Huawei, vivo, intel, MTK, Nordic, [E///],</w:t>
      </w:r>
    </w:p>
    <w:p w14:paraId="48FEE74D" w14:textId="77777777" w:rsidR="00190EE3" w:rsidRDefault="00190EE3" w:rsidP="00190EE3">
      <w:pPr>
        <w:rPr>
          <w:lang w:eastAsia="zh-CN"/>
        </w:rPr>
      </w:pPr>
    </w:p>
    <w:p w14:paraId="75FC551A" w14:textId="77777777" w:rsidR="00190EE3" w:rsidRDefault="00190EE3" w:rsidP="00190EE3">
      <w:pPr>
        <w:rPr>
          <w:b/>
          <w:lang w:eastAsia="zh-CN"/>
        </w:rPr>
      </w:pPr>
      <w:r w:rsidRPr="00957777">
        <w:rPr>
          <w:rFonts w:hint="eastAsia"/>
          <w:b/>
          <w:u w:val="single"/>
          <w:lang w:eastAsia="zh-CN"/>
        </w:rPr>
        <w:t>D</w:t>
      </w:r>
      <w:r w:rsidRPr="00957777">
        <w:rPr>
          <w:b/>
          <w:u w:val="single"/>
          <w:lang w:eastAsia="zh-CN"/>
        </w:rPr>
        <w:t xml:space="preserve">iscussion point </w:t>
      </w:r>
      <w:r>
        <w:rPr>
          <w:b/>
          <w:u w:val="single"/>
          <w:lang w:eastAsia="zh-CN"/>
        </w:rPr>
        <w:t>2</w:t>
      </w:r>
      <w:r w:rsidRPr="00957777">
        <w:rPr>
          <w:b/>
          <w:u w:val="single"/>
          <w:lang w:eastAsia="zh-CN"/>
        </w:rPr>
        <w:t xml:space="preserve">: </w:t>
      </w:r>
      <w:r>
        <w:rPr>
          <w:b/>
          <w:lang w:eastAsia="zh-CN"/>
        </w:rPr>
        <w:t>Reference NR channels for coverage comparison.</w:t>
      </w:r>
    </w:p>
    <w:p w14:paraId="6C59C85E" w14:textId="77777777" w:rsidR="00190EE3" w:rsidRDefault="00190EE3" w:rsidP="00190EE3">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4B68BD27" w14:textId="77777777" w:rsidR="00190EE3" w:rsidRDefault="00190EE3" w:rsidP="00190EE3">
      <w:pPr>
        <w:spacing w:after="0"/>
        <w:rPr>
          <w:lang w:eastAsia="zh-CN"/>
        </w:rPr>
      </w:pPr>
      <w:r>
        <w:rPr>
          <w:lang w:eastAsia="zh-CN"/>
        </w:rPr>
        <w:t xml:space="preserve">Alt-1: </w:t>
      </w:r>
      <w:r>
        <w:rPr>
          <w:rFonts w:hint="eastAsia"/>
          <w:lang w:eastAsia="zh-CN"/>
        </w:rPr>
        <w:t>P</w:t>
      </w:r>
      <w:r>
        <w:rPr>
          <w:lang w:eastAsia="zh-CN"/>
        </w:rPr>
        <w:t>USCH with certain data rates.</w:t>
      </w:r>
    </w:p>
    <w:p w14:paraId="0C2D5684" w14:textId="4FBCE51E" w:rsidR="00190EE3" w:rsidRPr="00EA7C69" w:rsidRDefault="00190EE3" w:rsidP="00190EE3">
      <w:pPr>
        <w:pStyle w:val="aff6"/>
        <w:numPr>
          <w:ilvl w:val="0"/>
          <w:numId w:val="16"/>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w:t>
      </w:r>
      <w:r w:rsidR="002001A6">
        <w:rPr>
          <w:rFonts w:eastAsiaTheme="minorEastAsia"/>
          <w:lang w:eastAsia="zh-CN"/>
        </w:rPr>
        <w:t>, Samsung</w:t>
      </w:r>
    </w:p>
    <w:p w14:paraId="425CB528" w14:textId="77777777" w:rsidR="00190EE3" w:rsidRDefault="00190EE3" w:rsidP="00190EE3">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799EAA00" w14:textId="4237AEEB" w:rsidR="00190EE3" w:rsidRDefault="00190EE3" w:rsidP="00190EE3">
      <w:pPr>
        <w:pStyle w:val="aff6"/>
        <w:numPr>
          <w:ilvl w:val="0"/>
          <w:numId w:val="16"/>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sidRPr="00581549">
        <w:rPr>
          <w:rFonts w:eastAsiaTheme="minorEastAsia"/>
          <w:lang w:eastAsia="zh-CN"/>
        </w:rPr>
        <w:t>Same/close to NR DL</w:t>
      </w:r>
      <w:r>
        <w:rPr>
          <w:rFonts w:eastAsiaTheme="minorEastAsia"/>
          <w:lang w:eastAsia="zh-CN"/>
        </w:rPr>
        <w:t xml:space="preserve"> </w:t>
      </w:r>
      <w:r w:rsidRPr="00581549">
        <w:rPr>
          <w:rFonts w:eastAsiaTheme="minorEastAsia"/>
          <w:lang w:eastAsia="zh-CN"/>
        </w:rPr>
        <w:t>control channels</w:t>
      </w:r>
      <w:r>
        <w:rPr>
          <w:rFonts w:eastAsiaTheme="minorEastAsia"/>
          <w:lang w:eastAsia="zh-CN"/>
        </w:rPr>
        <w:t xml:space="preserve">, </w:t>
      </w:r>
      <w:r>
        <w:rPr>
          <w:rFonts w:eastAsiaTheme="minorEastAsia" w:hint="eastAsia"/>
          <w:lang w:eastAsia="zh-CN"/>
        </w:rPr>
        <w:t>-</w:t>
      </w:r>
      <w:r>
        <w:rPr>
          <w:rFonts w:eastAsiaTheme="minorEastAsia"/>
          <w:lang w:eastAsia="zh-CN"/>
        </w:rPr>
        <w:t>80~-60dBm Receiver sensitivity), ZTE (FFS), E///</w:t>
      </w:r>
      <w:r w:rsidR="002001A6">
        <w:rPr>
          <w:rFonts w:eastAsiaTheme="minorEastAsia"/>
          <w:lang w:eastAsia="zh-CN"/>
        </w:rPr>
        <w:t>, Nordic</w:t>
      </w:r>
    </w:p>
    <w:p w14:paraId="56ECC679" w14:textId="77777777" w:rsidR="00190EE3" w:rsidRDefault="00190EE3" w:rsidP="00190EE3">
      <w:pPr>
        <w:spacing w:after="0"/>
        <w:rPr>
          <w:lang w:eastAsia="zh-CN"/>
        </w:rPr>
      </w:pPr>
      <w:r>
        <w:rPr>
          <w:rFonts w:hint="eastAsia"/>
          <w:lang w:eastAsia="zh-CN"/>
        </w:rPr>
        <w:t>A</w:t>
      </w:r>
      <w:r>
        <w:rPr>
          <w:lang w:eastAsia="zh-CN"/>
        </w:rPr>
        <w:t>lt-3: SSS</w:t>
      </w:r>
    </w:p>
    <w:p w14:paraId="5486EF31" w14:textId="77777777" w:rsidR="00190EE3" w:rsidRDefault="00190EE3" w:rsidP="00190EE3">
      <w:pPr>
        <w:pStyle w:val="aff6"/>
        <w:numPr>
          <w:ilvl w:val="0"/>
          <w:numId w:val="16"/>
        </w:numPr>
        <w:rPr>
          <w:lang w:eastAsia="zh-CN"/>
        </w:rPr>
      </w:pPr>
      <w:r>
        <w:rPr>
          <w:rFonts w:eastAsiaTheme="minorEastAsia" w:hint="eastAsia"/>
          <w:lang w:eastAsia="zh-CN"/>
        </w:rPr>
        <w:t>N</w:t>
      </w:r>
      <w:r>
        <w:rPr>
          <w:rFonts w:eastAsiaTheme="minorEastAsia"/>
          <w:lang w:eastAsia="zh-CN"/>
        </w:rPr>
        <w:t>okia</w:t>
      </w:r>
    </w:p>
    <w:p w14:paraId="5792FF78" w14:textId="6D3E3227" w:rsidR="00190EE3" w:rsidRDefault="00190EE3" w:rsidP="00190EE3">
      <w:pPr>
        <w:spacing w:after="0"/>
        <w:rPr>
          <w:lang w:eastAsia="zh-CN"/>
        </w:rPr>
      </w:pPr>
      <w:r>
        <w:rPr>
          <w:rFonts w:hint="eastAsia"/>
          <w:lang w:eastAsia="zh-CN"/>
        </w:rPr>
        <w:t>A</w:t>
      </w:r>
      <w:r>
        <w:rPr>
          <w:lang w:eastAsia="zh-CN"/>
        </w:rPr>
        <w:t>lt-4: PDSCH</w:t>
      </w:r>
    </w:p>
    <w:p w14:paraId="0616F8A2" w14:textId="5F5FC129" w:rsidR="002001A6" w:rsidRDefault="002001A6" w:rsidP="002001A6">
      <w:pPr>
        <w:pStyle w:val="aff6"/>
        <w:numPr>
          <w:ilvl w:val="0"/>
          <w:numId w:val="16"/>
        </w:numPr>
        <w:rPr>
          <w:lang w:eastAsia="zh-CN"/>
        </w:rPr>
      </w:pPr>
      <w:r>
        <w:rPr>
          <w:rFonts w:eastAsiaTheme="minorEastAsia" w:hint="eastAsia"/>
          <w:lang w:eastAsia="zh-CN"/>
        </w:rPr>
        <w:lastRenderedPageBreak/>
        <w:t>S</w:t>
      </w:r>
      <w:r>
        <w:rPr>
          <w:rFonts w:eastAsiaTheme="minorEastAsia"/>
          <w:lang w:eastAsia="zh-CN"/>
        </w:rPr>
        <w:t>amsung</w:t>
      </w:r>
    </w:p>
    <w:p w14:paraId="5486EEF8" w14:textId="77777777" w:rsidR="00190EE3" w:rsidRDefault="00190EE3" w:rsidP="00190EE3">
      <w:pPr>
        <w:rPr>
          <w:lang w:eastAsia="zh-CN"/>
        </w:rPr>
      </w:pPr>
    </w:p>
    <w:p w14:paraId="3D5F822D" w14:textId="49B2BF5A" w:rsidR="00190EE3" w:rsidRPr="000D2A0E" w:rsidRDefault="00994907" w:rsidP="000D2A0E">
      <w:pPr>
        <w:pStyle w:val="4"/>
        <w:numPr>
          <w:ilvl w:val="0"/>
          <w:numId w:val="0"/>
        </w:numPr>
        <w:ind w:left="864" w:hanging="864"/>
        <w:rPr>
          <w:highlight w:val="yellow"/>
          <w:lang w:eastAsia="zh-CN"/>
        </w:rPr>
      </w:pPr>
      <w:r w:rsidRPr="000D2A0E">
        <w:rPr>
          <w:highlight w:val="yellow"/>
          <w:lang w:eastAsia="zh-CN"/>
        </w:rPr>
        <w:t xml:space="preserve">[H] </w:t>
      </w:r>
      <w:r w:rsidR="00190EE3" w:rsidRPr="000D2A0E">
        <w:rPr>
          <w:rFonts w:hint="eastAsia"/>
          <w:highlight w:val="yellow"/>
          <w:lang w:eastAsia="zh-CN"/>
        </w:rPr>
        <w:t>Proposal</w:t>
      </w:r>
      <w:r w:rsidR="00190EE3" w:rsidRPr="000D2A0E">
        <w:rPr>
          <w:highlight w:val="yellow"/>
          <w:lang w:eastAsia="zh-CN"/>
        </w:rPr>
        <w:t xml:space="preserve"> </w:t>
      </w:r>
      <w:r w:rsidR="00193167" w:rsidRPr="000D2A0E">
        <w:rPr>
          <w:highlight w:val="yellow"/>
          <w:lang w:eastAsia="zh-CN"/>
        </w:rPr>
        <w:t>3B</w:t>
      </w:r>
      <w:r w:rsidR="00190EE3" w:rsidRPr="000D2A0E">
        <w:rPr>
          <w:highlight w:val="yellow"/>
          <w:lang w:eastAsia="zh-CN"/>
        </w:rPr>
        <w:t>-v1:</w:t>
      </w:r>
    </w:p>
    <w:p w14:paraId="1411BB30" w14:textId="77777777" w:rsidR="00190EE3" w:rsidRDefault="00190EE3" w:rsidP="00190EE3">
      <w:pPr>
        <w:rPr>
          <w:lang w:eastAsia="zh-CN"/>
        </w:rPr>
      </w:pPr>
      <w:r w:rsidRPr="0073462F">
        <w:rPr>
          <w:lang w:eastAsia="zh-CN"/>
        </w:rPr>
        <w:t xml:space="preserve">For evaluation of the coverage of LP-WUS, the methodology and assumptions in R17 </w:t>
      </w:r>
      <w:proofErr w:type="spellStart"/>
      <w:r w:rsidRPr="0073462F">
        <w:rPr>
          <w:lang w:eastAsia="zh-CN"/>
        </w:rPr>
        <w:t>CovEnh</w:t>
      </w:r>
      <w:proofErr w:type="spellEnd"/>
      <w:r w:rsidRPr="0073462F">
        <w:rPr>
          <w:lang w:eastAsia="zh-CN"/>
        </w:rPr>
        <w:t xml:space="preserve"> SI </w:t>
      </w:r>
      <w:r>
        <w:rPr>
          <w:lang w:eastAsia="zh-CN"/>
        </w:rPr>
        <w:t xml:space="preserve">(described in </w:t>
      </w:r>
      <w:r>
        <w:rPr>
          <w:szCs w:val="22"/>
          <w:lang w:eastAsia="zh-CN"/>
        </w:rPr>
        <w:t>TR38.830</w:t>
      </w:r>
      <w:r>
        <w:rPr>
          <w:lang w:eastAsia="zh-CN"/>
        </w:rPr>
        <w:t xml:space="preserve">) </w:t>
      </w:r>
      <w:r>
        <w:rPr>
          <w:rFonts w:hint="eastAsia"/>
          <w:lang w:eastAsia="zh-CN"/>
        </w:rPr>
        <w:t>is</w:t>
      </w:r>
      <w:r w:rsidRPr="0073462F">
        <w:rPr>
          <w:lang w:eastAsia="zh-CN"/>
        </w:rPr>
        <w:t xml:space="preserve"> reused</w:t>
      </w:r>
      <w:r>
        <w:rPr>
          <w:lang w:eastAsia="zh-CN"/>
        </w:rPr>
        <w:t xml:space="preserve"> as baseline</w:t>
      </w:r>
      <w:r w:rsidRPr="0073462F">
        <w:rPr>
          <w:lang w:eastAsia="zh-CN"/>
        </w:rPr>
        <w:t>.</w:t>
      </w:r>
    </w:p>
    <w:p w14:paraId="0746D4D1" w14:textId="77777777" w:rsidR="00190EE3" w:rsidRPr="0073462F" w:rsidRDefault="00190EE3" w:rsidP="00F51F0B">
      <w:pPr>
        <w:pStyle w:val="aff6"/>
        <w:widowControl w:val="0"/>
        <w:numPr>
          <w:ilvl w:val="0"/>
          <w:numId w:val="20"/>
        </w:numPr>
        <w:adjustRightInd w:val="0"/>
        <w:snapToGrid w:val="0"/>
        <w:spacing w:line="276" w:lineRule="auto"/>
        <w:jc w:val="both"/>
        <w:rPr>
          <w:szCs w:val="20"/>
        </w:rPr>
      </w:pPr>
      <w:r w:rsidRPr="0073462F">
        <w:rPr>
          <w:rFonts w:hint="eastAsia"/>
          <w:szCs w:val="20"/>
        </w:rPr>
        <w:t>MI</w:t>
      </w:r>
      <w:r w:rsidRPr="0073462F">
        <w:rPr>
          <w:szCs w:val="20"/>
        </w:rPr>
        <w:t xml:space="preserve">L is used as the metric for </w:t>
      </w:r>
      <w:r w:rsidRPr="0073462F">
        <w:rPr>
          <w:rFonts w:hint="eastAsia"/>
          <w:szCs w:val="20"/>
        </w:rPr>
        <w:t>LP-WUS</w:t>
      </w:r>
      <w:r w:rsidRPr="0073462F">
        <w:rPr>
          <w:szCs w:val="20"/>
        </w:rPr>
        <w:t xml:space="preserve"> coverage evaluation;</w:t>
      </w:r>
    </w:p>
    <w:p w14:paraId="435F0821" w14:textId="77777777" w:rsidR="00190EE3" w:rsidRPr="00DC6771" w:rsidRDefault="00190EE3" w:rsidP="00F51F0B">
      <w:pPr>
        <w:pStyle w:val="aff6"/>
        <w:widowControl w:val="0"/>
        <w:numPr>
          <w:ilvl w:val="0"/>
          <w:numId w:val="20"/>
        </w:numPr>
        <w:adjustRightInd w:val="0"/>
        <w:snapToGrid w:val="0"/>
        <w:spacing w:line="276" w:lineRule="auto"/>
        <w:jc w:val="both"/>
        <w:rPr>
          <w:szCs w:val="20"/>
        </w:rPr>
      </w:pPr>
      <w:r w:rsidRPr="00DC6771">
        <w:rPr>
          <w:szCs w:val="20"/>
        </w:rPr>
        <w:t xml:space="preserve">LP-WUS should be compared with NR bottle neck channel, i.e., PUSCH </w:t>
      </w:r>
      <w:r w:rsidRPr="00DC6771">
        <w:rPr>
          <w:rFonts w:hint="eastAsia"/>
          <w:szCs w:val="20"/>
        </w:rPr>
        <w:t>[</w:t>
      </w:r>
      <w:r w:rsidRPr="00DC6771">
        <w:rPr>
          <w:szCs w:val="20"/>
        </w:rPr>
        <w:t>1Mbps].</w:t>
      </w:r>
    </w:p>
    <w:p w14:paraId="48EB52D3" w14:textId="4F251FBF" w:rsidR="006E4653" w:rsidRDefault="006E4653" w:rsidP="0063636B">
      <w:pPr>
        <w:rPr>
          <w:rFonts w:eastAsia="Batang"/>
          <w:lang w:val="en-GB"/>
        </w:rPr>
      </w:pPr>
    </w:p>
    <w:p w14:paraId="51B125E0" w14:textId="1D6D676D" w:rsidR="002001A6" w:rsidRDefault="002001A6" w:rsidP="002001A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2001A6" w14:paraId="79E228A6"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1406DDDE" w14:textId="77777777" w:rsidR="002001A6" w:rsidRDefault="002001A6"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667A38CE" w14:textId="77777777" w:rsidR="002001A6" w:rsidRDefault="002001A6" w:rsidP="0061007F">
            <w:pPr>
              <w:spacing w:before="0" w:after="0" w:line="240" w:lineRule="auto"/>
              <w:rPr>
                <w:b/>
                <w:szCs w:val="22"/>
                <w:lang w:eastAsia="zh-CN"/>
              </w:rPr>
            </w:pPr>
            <w:r>
              <w:rPr>
                <w:b/>
                <w:szCs w:val="22"/>
                <w:lang w:eastAsia="zh-CN"/>
              </w:rPr>
              <w:t>Comments</w:t>
            </w:r>
          </w:p>
        </w:tc>
      </w:tr>
      <w:tr w:rsidR="002001A6" w14:paraId="4E9FB7AE" w14:textId="77777777" w:rsidTr="0061007F">
        <w:tc>
          <w:tcPr>
            <w:tcW w:w="1555" w:type="dxa"/>
            <w:tcBorders>
              <w:top w:val="single" w:sz="4" w:space="0" w:color="auto"/>
              <w:left w:val="single" w:sz="4" w:space="0" w:color="auto"/>
              <w:bottom w:val="single" w:sz="4" w:space="0" w:color="auto"/>
              <w:right w:val="single" w:sz="4" w:space="0" w:color="auto"/>
            </w:tcBorders>
          </w:tcPr>
          <w:p w14:paraId="743E6522" w14:textId="77777777" w:rsidR="002001A6" w:rsidRPr="00105745" w:rsidRDefault="002001A6" w:rsidP="0061007F">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18BABADF" w14:textId="77777777" w:rsidR="002001A6" w:rsidRPr="00105745" w:rsidRDefault="002001A6" w:rsidP="0061007F">
            <w:pPr>
              <w:spacing w:after="0" w:line="240" w:lineRule="auto"/>
              <w:rPr>
                <w:szCs w:val="22"/>
                <w:highlight w:val="yellow"/>
                <w:lang w:eastAsia="zh-CN"/>
              </w:rPr>
            </w:pPr>
          </w:p>
        </w:tc>
      </w:tr>
      <w:tr w:rsidR="002001A6" w14:paraId="30D26982" w14:textId="77777777" w:rsidTr="0061007F">
        <w:tc>
          <w:tcPr>
            <w:tcW w:w="1555" w:type="dxa"/>
            <w:tcBorders>
              <w:top w:val="single" w:sz="4" w:space="0" w:color="auto"/>
              <w:left w:val="single" w:sz="4" w:space="0" w:color="auto"/>
              <w:bottom w:val="single" w:sz="4" w:space="0" w:color="auto"/>
              <w:right w:val="single" w:sz="4" w:space="0" w:color="auto"/>
            </w:tcBorders>
          </w:tcPr>
          <w:p w14:paraId="605670AA" w14:textId="77777777" w:rsidR="002001A6" w:rsidRDefault="002001A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F2D1D85" w14:textId="77777777" w:rsidR="002001A6" w:rsidRDefault="002001A6" w:rsidP="0061007F">
            <w:pPr>
              <w:spacing w:after="0" w:line="240" w:lineRule="auto"/>
              <w:rPr>
                <w:szCs w:val="22"/>
                <w:lang w:eastAsia="zh-CN"/>
              </w:rPr>
            </w:pPr>
          </w:p>
        </w:tc>
      </w:tr>
      <w:tr w:rsidR="002001A6" w14:paraId="0D89E349" w14:textId="77777777" w:rsidTr="0061007F">
        <w:tc>
          <w:tcPr>
            <w:tcW w:w="1555" w:type="dxa"/>
            <w:tcBorders>
              <w:top w:val="single" w:sz="4" w:space="0" w:color="auto"/>
              <w:left w:val="single" w:sz="4" w:space="0" w:color="auto"/>
              <w:bottom w:val="single" w:sz="4" w:space="0" w:color="auto"/>
              <w:right w:val="single" w:sz="4" w:space="0" w:color="auto"/>
            </w:tcBorders>
          </w:tcPr>
          <w:p w14:paraId="1326732D" w14:textId="77777777" w:rsidR="002001A6" w:rsidRDefault="002001A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51D3BBF" w14:textId="77777777" w:rsidR="002001A6" w:rsidRDefault="002001A6" w:rsidP="0061007F">
            <w:pPr>
              <w:spacing w:after="0" w:line="240" w:lineRule="auto"/>
              <w:rPr>
                <w:szCs w:val="22"/>
                <w:lang w:eastAsia="zh-CN"/>
              </w:rPr>
            </w:pPr>
          </w:p>
        </w:tc>
      </w:tr>
    </w:tbl>
    <w:p w14:paraId="7DE11346" w14:textId="77777777" w:rsidR="002001A6" w:rsidRDefault="002001A6" w:rsidP="002001A6">
      <w:pPr>
        <w:rPr>
          <w:rFonts w:eastAsia="Batang"/>
          <w:lang w:val="en-GB"/>
        </w:rPr>
      </w:pPr>
    </w:p>
    <w:p w14:paraId="5E3FD3E7" w14:textId="77777777" w:rsidR="002001A6" w:rsidRDefault="002001A6" w:rsidP="0063636B">
      <w:pPr>
        <w:rPr>
          <w:rFonts w:eastAsia="Batang"/>
          <w:lang w:val="en-GB"/>
        </w:rPr>
      </w:pPr>
    </w:p>
    <w:p w14:paraId="6524BC6B" w14:textId="32A08522" w:rsidR="001D4996" w:rsidRDefault="00367896" w:rsidP="00367896">
      <w:pPr>
        <w:pStyle w:val="3"/>
        <w:numPr>
          <w:ilvl w:val="0"/>
          <w:numId w:val="0"/>
        </w:numPr>
        <w:ind w:left="720" w:hanging="720"/>
        <w:rPr>
          <w:lang w:eastAsia="zh-CN"/>
        </w:rPr>
      </w:pPr>
      <w:r>
        <w:rPr>
          <w:rFonts w:hint="eastAsia"/>
          <w:lang w:eastAsia="zh-CN"/>
        </w:rPr>
        <w:t>3</w:t>
      </w:r>
      <w:r w:rsidR="00193167">
        <w:rPr>
          <w:lang w:eastAsia="zh-CN"/>
        </w:rPr>
        <w:t>C</w:t>
      </w:r>
      <w:r>
        <w:rPr>
          <w:lang w:eastAsia="zh-CN"/>
        </w:rPr>
        <w:t>-v1: LLS common assumptions</w:t>
      </w:r>
    </w:p>
    <w:p w14:paraId="557A3D5F" w14:textId="15AFB831" w:rsidR="00EB1969" w:rsidRDefault="00EB1969" w:rsidP="00EB1969">
      <w:pPr>
        <w:rPr>
          <w:lang w:eastAsia="zh-CN"/>
        </w:rPr>
      </w:pPr>
    </w:p>
    <w:p w14:paraId="1139E886" w14:textId="3D7AF571" w:rsidR="00EB1969" w:rsidRPr="00EB1969" w:rsidRDefault="00EB1969" w:rsidP="00F51F0B">
      <w:pPr>
        <w:pStyle w:val="aff6"/>
        <w:numPr>
          <w:ilvl w:val="0"/>
          <w:numId w:val="56"/>
        </w:numPr>
        <w:rPr>
          <w:b/>
          <w:lang w:eastAsia="zh-CN"/>
        </w:rPr>
      </w:pPr>
      <w:r w:rsidRPr="00EB1969">
        <w:rPr>
          <w:rFonts w:hint="eastAsia"/>
          <w:b/>
          <w:lang w:eastAsia="zh-CN"/>
        </w:rPr>
        <w:t>Huawei</w:t>
      </w:r>
    </w:p>
    <w:p w14:paraId="40248DBB" w14:textId="77777777" w:rsidR="00EB1969" w:rsidRPr="00EB1969" w:rsidRDefault="00EB1969" w:rsidP="00EB1969">
      <w:pPr>
        <w:overflowPunct/>
        <w:snapToGrid w:val="0"/>
        <w:spacing w:after="120" w:line="240" w:lineRule="auto"/>
        <w:textAlignment w:val="auto"/>
        <w:rPr>
          <w:lang w:eastAsia="zh-CN"/>
        </w:rPr>
      </w:pPr>
      <w:r w:rsidRPr="00EB1969">
        <w:rPr>
          <w:lang w:eastAsia="zh-CN"/>
        </w:rPr>
        <w:t>Depending on detailed design of the LP-WUS, which shall impact the link budget calculation.</w:t>
      </w:r>
    </w:p>
    <w:p w14:paraId="4CEB70A7" w14:textId="10451EDF" w:rsidR="0018112F" w:rsidRDefault="00EB1969" w:rsidP="00EB1969">
      <w:pPr>
        <w:rPr>
          <w:lang w:eastAsia="zh-CN"/>
        </w:rPr>
      </w:pPr>
      <w:r w:rsidRPr="00EB1969">
        <w:rPr>
          <w:lang w:eastAsia="zh-CN"/>
        </w:rPr>
        <w:t>Comparing the coverage of different design, the data rate should be aligned or reported to fulfill the requirement to get fair comparison.</w:t>
      </w:r>
    </w:p>
    <w:p w14:paraId="46BDF80D" w14:textId="00E1D68E" w:rsidR="00501653" w:rsidRDefault="00501653" w:rsidP="00EB1969">
      <w:pPr>
        <w:rPr>
          <w:lang w:eastAsia="zh-CN"/>
        </w:rPr>
      </w:pPr>
    </w:p>
    <w:p w14:paraId="72F0B22A" w14:textId="6FDF21F9" w:rsidR="00501653" w:rsidRPr="00501653" w:rsidRDefault="00501653" w:rsidP="00F51F0B">
      <w:pPr>
        <w:pStyle w:val="aff6"/>
        <w:numPr>
          <w:ilvl w:val="0"/>
          <w:numId w:val="57"/>
        </w:numPr>
        <w:rPr>
          <w:b/>
          <w:lang w:eastAsia="zh-CN"/>
        </w:rPr>
      </w:pPr>
      <w:r w:rsidRPr="00501653">
        <w:rPr>
          <w:b/>
          <w:lang w:eastAsia="zh-CN"/>
        </w:rPr>
        <w:t>I</w:t>
      </w:r>
      <w:r w:rsidRPr="00501653">
        <w:rPr>
          <w:rFonts w:hint="eastAsia"/>
          <w:b/>
          <w:lang w:eastAsia="zh-CN"/>
        </w:rPr>
        <w:t>ntel</w:t>
      </w:r>
    </w:p>
    <w:p w14:paraId="3B5AFFB1" w14:textId="77777777" w:rsidR="00501653" w:rsidRPr="00501653" w:rsidRDefault="00501653" w:rsidP="00501653">
      <w:pPr>
        <w:overflowPunct/>
        <w:snapToGrid w:val="0"/>
        <w:spacing w:after="120" w:line="240" w:lineRule="auto"/>
        <w:jc w:val="center"/>
        <w:textAlignment w:val="auto"/>
        <w:rPr>
          <w:b/>
          <w:bCs/>
          <w:sz w:val="22"/>
          <w:szCs w:val="22"/>
        </w:rPr>
      </w:pPr>
      <w:r w:rsidRPr="00501653">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501653" w:rsidRPr="00501653" w14:paraId="322A5B17" w14:textId="77777777" w:rsidTr="00501653">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hideMark/>
          </w:tcPr>
          <w:p w14:paraId="2D100324" w14:textId="77777777" w:rsidR="00501653" w:rsidRPr="00501653" w:rsidRDefault="00501653" w:rsidP="00501653">
            <w:pPr>
              <w:overflowPunct/>
              <w:snapToGrid w:val="0"/>
              <w:spacing w:after="120" w:line="240" w:lineRule="auto"/>
              <w:jc w:val="both"/>
              <w:textAlignment w:val="auto"/>
              <w:rPr>
                <w:b/>
                <w:bCs/>
                <w:color w:val="000000"/>
                <w:sz w:val="24"/>
                <w:szCs w:val="22"/>
                <w:lang w:eastAsia="zh-CN"/>
              </w:rPr>
            </w:pPr>
            <w:r w:rsidRPr="00501653">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hideMark/>
          </w:tcPr>
          <w:p w14:paraId="5A554DC0" w14:textId="77777777" w:rsidR="00501653" w:rsidRPr="00501653" w:rsidRDefault="00501653" w:rsidP="00501653">
            <w:pPr>
              <w:overflowPunct/>
              <w:snapToGrid w:val="0"/>
              <w:spacing w:after="120" w:line="240" w:lineRule="auto"/>
              <w:jc w:val="both"/>
              <w:textAlignment w:val="auto"/>
              <w:rPr>
                <w:b/>
                <w:bCs/>
                <w:color w:val="000000"/>
                <w:sz w:val="22"/>
                <w:szCs w:val="22"/>
                <w:lang w:eastAsia="zh-CN"/>
              </w:rPr>
            </w:pPr>
            <w:r w:rsidRPr="00501653">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hideMark/>
          </w:tcPr>
          <w:p w14:paraId="15949824" w14:textId="77777777" w:rsidR="00501653" w:rsidRPr="00501653" w:rsidRDefault="00501653" w:rsidP="00501653">
            <w:pPr>
              <w:overflowPunct/>
              <w:snapToGrid w:val="0"/>
              <w:spacing w:after="120" w:line="240" w:lineRule="auto"/>
              <w:jc w:val="both"/>
              <w:textAlignment w:val="auto"/>
              <w:rPr>
                <w:b/>
                <w:bCs/>
                <w:sz w:val="22"/>
                <w:szCs w:val="22"/>
                <w:lang w:eastAsia="zh-CN"/>
              </w:rPr>
            </w:pPr>
            <w:r w:rsidRPr="00501653">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hideMark/>
          </w:tcPr>
          <w:p w14:paraId="009D6B4F" w14:textId="77777777" w:rsidR="00501653" w:rsidRPr="00501653" w:rsidRDefault="00501653" w:rsidP="00501653">
            <w:pPr>
              <w:overflowPunct/>
              <w:snapToGrid w:val="0"/>
              <w:spacing w:after="120" w:line="240" w:lineRule="auto"/>
              <w:jc w:val="both"/>
              <w:textAlignment w:val="auto"/>
              <w:rPr>
                <w:b/>
                <w:bCs/>
                <w:color w:val="000000"/>
                <w:sz w:val="22"/>
                <w:szCs w:val="22"/>
                <w:lang w:eastAsia="zh-CN"/>
              </w:rPr>
            </w:pPr>
            <w:r w:rsidRPr="00501653">
              <w:rPr>
                <w:b/>
                <w:bCs/>
                <w:color w:val="000000"/>
                <w:sz w:val="22"/>
                <w:szCs w:val="22"/>
                <w:lang w:eastAsia="zh-CN"/>
              </w:rPr>
              <w:t>FR1, Rural</w:t>
            </w:r>
          </w:p>
        </w:tc>
      </w:tr>
      <w:tr w:rsidR="00501653" w:rsidRPr="00501653" w14:paraId="66DDAECC"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1DF54D5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hideMark/>
          </w:tcPr>
          <w:p w14:paraId="66A4A243" w14:textId="77777777" w:rsidR="00501653" w:rsidRPr="00501653" w:rsidRDefault="00501653" w:rsidP="00501653">
            <w:pPr>
              <w:overflowPunct/>
              <w:snapToGrid w:val="0"/>
              <w:spacing w:after="120" w:line="240" w:lineRule="auto"/>
              <w:jc w:val="both"/>
              <w:textAlignment w:val="auto"/>
              <w:rPr>
                <w:color w:val="000000"/>
                <w:lang w:eastAsia="zh-CN"/>
              </w:rPr>
            </w:pPr>
            <w:r w:rsidRPr="00501653">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hideMark/>
          </w:tcPr>
          <w:p w14:paraId="54F1C78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GHz (TDD)</w:t>
            </w:r>
          </w:p>
          <w:p w14:paraId="5A7F9C3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hideMark/>
          </w:tcPr>
          <w:p w14:paraId="6C99E471" w14:textId="77777777" w:rsidR="00501653" w:rsidRPr="00501653" w:rsidRDefault="00501653" w:rsidP="00501653">
            <w:pPr>
              <w:overflowPunct/>
              <w:snapToGrid w:val="0"/>
              <w:spacing w:after="120" w:line="240" w:lineRule="auto"/>
              <w:jc w:val="both"/>
              <w:textAlignment w:val="auto"/>
              <w:rPr>
                <w:color w:val="000000"/>
                <w:lang w:eastAsia="zh-CN"/>
              </w:rPr>
            </w:pPr>
            <w:r w:rsidRPr="00501653">
              <w:rPr>
                <w:color w:val="000000"/>
                <w:lang w:eastAsia="zh-CN"/>
              </w:rPr>
              <w:t>0.7 GHz (FDD)</w:t>
            </w:r>
          </w:p>
        </w:tc>
      </w:tr>
      <w:tr w:rsidR="00501653" w:rsidRPr="00501653" w14:paraId="036FC977"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6187A9B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SCS</w:t>
            </w:r>
          </w:p>
        </w:tc>
        <w:tc>
          <w:tcPr>
            <w:tcW w:w="2163" w:type="dxa"/>
            <w:tcBorders>
              <w:top w:val="nil"/>
              <w:left w:val="nil"/>
              <w:bottom w:val="single" w:sz="8" w:space="0" w:color="000000"/>
              <w:right w:val="single" w:sz="8" w:space="0" w:color="000000"/>
            </w:tcBorders>
            <w:shd w:val="clear" w:color="auto" w:fill="auto"/>
            <w:vAlign w:val="center"/>
            <w:hideMark/>
          </w:tcPr>
          <w:p w14:paraId="2C87AB80"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 kHz</w:t>
            </w:r>
          </w:p>
        </w:tc>
        <w:tc>
          <w:tcPr>
            <w:tcW w:w="2163" w:type="dxa"/>
            <w:tcBorders>
              <w:top w:val="nil"/>
              <w:left w:val="nil"/>
              <w:bottom w:val="single" w:sz="8" w:space="0" w:color="000000"/>
              <w:right w:val="single" w:sz="8" w:space="0" w:color="000000"/>
            </w:tcBorders>
            <w:shd w:val="clear" w:color="auto" w:fill="auto"/>
            <w:vAlign w:val="center"/>
            <w:hideMark/>
          </w:tcPr>
          <w:p w14:paraId="6BCB204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 kHz</w:t>
            </w:r>
          </w:p>
        </w:tc>
        <w:tc>
          <w:tcPr>
            <w:tcW w:w="2059" w:type="dxa"/>
            <w:tcBorders>
              <w:top w:val="nil"/>
              <w:left w:val="nil"/>
              <w:bottom w:val="single" w:sz="8" w:space="0" w:color="000000"/>
              <w:right w:val="single" w:sz="8" w:space="0" w:color="000000"/>
            </w:tcBorders>
            <w:shd w:val="clear" w:color="auto" w:fill="auto"/>
            <w:vAlign w:val="center"/>
            <w:hideMark/>
          </w:tcPr>
          <w:p w14:paraId="6AA2D26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15 kHz</w:t>
            </w:r>
          </w:p>
        </w:tc>
      </w:tr>
      <w:tr w:rsidR="00501653" w:rsidRPr="00501653" w14:paraId="5BC32BA9"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7290853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hideMark/>
          </w:tcPr>
          <w:p w14:paraId="2D54590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hideMark/>
          </w:tcPr>
          <w:p w14:paraId="17E8B36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hideMark/>
          </w:tcPr>
          <w:p w14:paraId="5537E11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N/A</w:t>
            </w:r>
          </w:p>
        </w:tc>
      </w:tr>
      <w:tr w:rsidR="00501653" w:rsidRPr="00501653" w14:paraId="15686942"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696ED95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 of </w:t>
            </w:r>
            <w:proofErr w:type="spellStart"/>
            <w:r w:rsidRPr="00501653">
              <w:rPr>
                <w:lang w:eastAsia="zh-CN"/>
              </w:rPr>
              <w:t>gNB</w:t>
            </w:r>
            <w:proofErr w:type="spellEnd"/>
            <w:r w:rsidRPr="00501653">
              <w:rPr>
                <w:lang w:eastAsia="zh-CN"/>
              </w:rPr>
              <w:t xml:space="preserve"> TX chains</w:t>
            </w:r>
          </w:p>
        </w:tc>
        <w:tc>
          <w:tcPr>
            <w:tcW w:w="2163" w:type="dxa"/>
            <w:tcBorders>
              <w:top w:val="nil"/>
              <w:left w:val="nil"/>
              <w:bottom w:val="single" w:sz="8" w:space="0" w:color="000000"/>
              <w:right w:val="single" w:sz="8" w:space="0" w:color="000000"/>
            </w:tcBorders>
            <w:shd w:val="clear" w:color="auto" w:fill="auto"/>
            <w:noWrap/>
            <w:vAlign w:val="center"/>
            <w:hideMark/>
          </w:tcPr>
          <w:p w14:paraId="5C94F4D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hideMark/>
          </w:tcPr>
          <w:p w14:paraId="598196D9"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hideMark/>
          </w:tcPr>
          <w:p w14:paraId="5B84EC41"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2 </w:t>
            </w:r>
          </w:p>
        </w:tc>
      </w:tr>
      <w:tr w:rsidR="00501653" w:rsidRPr="00501653" w14:paraId="4550752B"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619AD52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 of </w:t>
            </w:r>
            <w:proofErr w:type="spellStart"/>
            <w:r w:rsidRPr="00501653">
              <w:rPr>
                <w:lang w:eastAsia="zh-CN"/>
              </w:rPr>
              <w:t>gNB</w:t>
            </w:r>
            <w:proofErr w:type="spellEnd"/>
            <w:r w:rsidRPr="00501653">
              <w:rPr>
                <w:lang w:eastAsia="zh-CN"/>
              </w:rPr>
              <w:t xml:space="preserve"> RX chains</w:t>
            </w:r>
          </w:p>
        </w:tc>
        <w:tc>
          <w:tcPr>
            <w:tcW w:w="2163" w:type="dxa"/>
            <w:tcBorders>
              <w:top w:val="nil"/>
              <w:left w:val="nil"/>
              <w:bottom w:val="single" w:sz="8" w:space="0" w:color="000000"/>
              <w:right w:val="single" w:sz="8" w:space="0" w:color="000000"/>
            </w:tcBorders>
            <w:shd w:val="clear" w:color="auto" w:fill="auto"/>
            <w:noWrap/>
            <w:vAlign w:val="center"/>
            <w:hideMark/>
          </w:tcPr>
          <w:p w14:paraId="0BF1152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hideMark/>
          </w:tcPr>
          <w:p w14:paraId="3AC4A7D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hideMark/>
          </w:tcPr>
          <w:p w14:paraId="2568ECC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w:t>
            </w:r>
          </w:p>
        </w:tc>
      </w:tr>
      <w:tr w:rsidR="00501653" w:rsidRPr="00501653" w14:paraId="33E88DF2"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3AABDB8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hideMark/>
          </w:tcPr>
          <w:p w14:paraId="6E11628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hideMark/>
          </w:tcPr>
          <w:p w14:paraId="2BFE578C"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hideMark/>
          </w:tcPr>
          <w:p w14:paraId="577162C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TDL-C, NLOS</w:t>
            </w:r>
          </w:p>
        </w:tc>
      </w:tr>
      <w:tr w:rsidR="00501653" w:rsidRPr="00501653" w14:paraId="5AB64628"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7B9A423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hideMark/>
          </w:tcPr>
          <w:p w14:paraId="67EB5F3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w:t>
            </w:r>
          </w:p>
        </w:tc>
        <w:tc>
          <w:tcPr>
            <w:tcW w:w="2163" w:type="dxa"/>
            <w:tcBorders>
              <w:top w:val="nil"/>
              <w:left w:val="nil"/>
              <w:bottom w:val="single" w:sz="8" w:space="0" w:color="000000"/>
              <w:right w:val="single" w:sz="8" w:space="0" w:color="000000"/>
            </w:tcBorders>
            <w:shd w:val="clear" w:color="auto" w:fill="auto"/>
            <w:vAlign w:val="center"/>
            <w:hideMark/>
          </w:tcPr>
          <w:p w14:paraId="4BB0D15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w:t>
            </w:r>
          </w:p>
        </w:tc>
        <w:tc>
          <w:tcPr>
            <w:tcW w:w="2059" w:type="dxa"/>
            <w:tcBorders>
              <w:top w:val="nil"/>
              <w:left w:val="nil"/>
              <w:bottom w:val="single" w:sz="8" w:space="0" w:color="000000"/>
              <w:right w:val="single" w:sz="8" w:space="0" w:color="000000"/>
            </w:tcBorders>
            <w:shd w:val="clear" w:color="auto" w:fill="auto"/>
            <w:vAlign w:val="center"/>
            <w:hideMark/>
          </w:tcPr>
          <w:p w14:paraId="595CDDC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w:t>
            </w:r>
          </w:p>
        </w:tc>
      </w:tr>
      <w:tr w:rsidR="00501653" w:rsidRPr="00501653" w14:paraId="0EC76EA8"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1DAE6551"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hideMark/>
          </w:tcPr>
          <w:p w14:paraId="4671A6C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300 ns</w:t>
            </w:r>
          </w:p>
        </w:tc>
        <w:tc>
          <w:tcPr>
            <w:tcW w:w="2163" w:type="dxa"/>
            <w:tcBorders>
              <w:top w:val="nil"/>
              <w:left w:val="nil"/>
              <w:bottom w:val="single" w:sz="8" w:space="0" w:color="000000"/>
              <w:right w:val="single" w:sz="8" w:space="0" w:color="000000"/>
            </w:tcBorders>
            <w:shd w:val="clear" w:color="auto" w:fill="auto"/>
            <w:vAlign w:val="center"/>
            <w:hideMark/>
          </w:tcPr>
          <w:p w14:paraId="1117C550"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300 ns</w:t>
            </w:r>
          </w:p>
        </w:tc>
        <w:tc>
          <w:tcPr>
            <w:tcW w:w="2059" w:type="dxa"/>
            <w:tcBorders>
              <w:top w:val="nil"/>
              <w:left w:val="nil"/>
              <w:bottom w:val="single" w:sz="8" w:space="0" w:color="000000"/>
              <w:right w:val="single" w:sz="8" w:space="0" w:color="000000"/>
            </w:tcBorders>
            <w:shd w:val="clear" w:color="auto" w:fill="auto"/>
            <w:vAlign w:val="center"/>
            <w:hideMark/>
          </w:tcPr>
          <w:p w14:paraId="57F9373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300 ns</w:t>
            </w:r>
          </w:p>
        </w:tc>
      </w:tr>
      <w:tr w:rsidR="00501653" w:rsidRPr="00501653" w14:paraId="73EFD946"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13ECCF51"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hideMark/>
          </w:tcPr>
          <w:p w14:paraId="7EDA174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 km/h</w:t>
            </w:r>
          </w:p>
        </w:tc>
        <w:tc>
          <w:tcPr>
            <w:tcW w:w="2163" w:type="dxa"/>
            <w:tcBorders>
              <w:top w:val="nil"/>
              <w:left w:val="nil"/>
              <w:bottom w:val="single" w:sz="8" w:space="0" w:color="000000"/>
              <w:right w:val="single" w:sz="8" w:space="0" w:color="000000"/>
            </w:tcBorders>
            <w:shd w:val="clear" w:color="auto" w:fill="auto"/>
            <w:vAlign w:val="center"/>
            <w:hideMark/>
          </w:tcPr>
          <w:p w14:paraId="0FBD3D7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 km/h</w:t>
            </w:r>
          </w:p>
        </w:tc>
        <w:tc>
          <w:tcPr>
            <w:tcW w:w="2059" w:type="dxa"/>
            <w:tcBorders>
              <w:top w:val="nil"/>
              <w:left w:val="nil"/>
              <w:bottom w:val="single" w:sz="8" w:space="0" w:color="000000"/>
              <w:right w:val="single" w:sz="8" w:space="0" w:color="000000"/>
            </w:tcBorders>
            <w:shd w:val="clear" w:color="auto" w:fill="auto"/>
            <w:vAlign w:val="center"/>
            <w:hideMark/>
          </w:tcPr>
          <w:p w14:paraId="69EAE8B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 km/h</w:t>
            </w:r>
          </w:p>
        </w:tc>
      </w:tr>
      <w:tr w:rsidR="00501653" w:rsidRPr="00501653" w14:paraId="0652C2B2"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36F563A"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lastRenderedPageBreak/>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714BDC6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MC-OOK, MC-FSK</w:t>
            </w:r>
          </w:p>
        </w:tc>
      </w:tr>
      <w:tr w:rsidR="00501653" w:rsidRPr="00501653" w14:paraId="1E90A3A5"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003DC8A"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F30649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Up to [200ppm]</w:t>
            </w:r>
          </w:p>
        </w:tc>
      </w:tr>
      <w:tr w:rsidR="00501653" w:rsidRPr="00501653" w14:paraId="6AD8CDE5" w14:textId="77777777" w:rsidTr="00501653">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DE2A4C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Main Radio of UE</w:t>
            </w:r>
          </w:p>
        </w:tc>
      </w:tr>
      <w:tr w:rsidR="00501653" w:rsidRPr="00501653" w14:paraId="1B2A4DC8"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A5FB557"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4BC9ADA"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100MHz (273 PRBs)</w:t>
            </w:r>
          </w:p>
          <w:p w14:paraId="328D8BA4"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20MHz (51 PRBs)</w:t>
            </w:r>
          </w:p>
          <w:p w14:paraId="7B32E260"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6A2367D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100MHz (273 PRBs)</w:t>
            </w:r>
          </w:p>
          <w:p w14:paraId="6B54BE89"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20MHz (51 PRBs)</w:t>
            </w:r>
          </w:p>
          <w:p w14:paraId="2D1E768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04B5A3C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20MHz (106 PRBs)</w:t>
            </w:r>
          </w:p>
          <w:p w14:paraId="47582257"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5MHz (25 PRBs)</w:t>
            </w:r>
          </w:p>
        </w:tc>
      </w:tr>
      <w:tr w:rsidR="00501653" w:rsidRPr="00501653" w14:paraId="65278925"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0F6B3E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60218C"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29F3CB0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08C0BD3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w:t>
            </w:r>
          </w:p>
        </w:tc>
      </w:tr>
      <w:tr w:rsidR="00501653" w:rsidRPr="00501653" w14:paraId="74B37FEE"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8C54A0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03B6A6F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1131490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2ACC24F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2, 1</w:t>
            </w:r>
          </w:p>
        </w:tc>
      </w:tr>
      <w:tr w:rsidR="00501653" w:rsidRPr="00501653" w14:paraId="1B34EAEB" w14:textId="77777777" w:rsidTr="00501653">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53FC9F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LP-WUR of UE</w:t>
            </w:r>
          </w:p>
        </w:tc>
      </w:tr>
      <w:tr w:rsidR="00501653" w:rsidRPr="00501653" w14:paraId="794DFC2A"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5825047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BW</w:t>
            </w:r>
          </w:p>
        </w:tc>
        <w:tc>
          <w:tcPr>
            <w:tcW w:w="2163" w:type="dxa"/>
            <w:tcBorders>
              <w:top w:val="nil"/>
              <w:left w:val="nil"/>
              <w:bottom w:val="single" w:sz="8" w:space="0" w:color="000000"/>
              <w:right w:val="single" w:sz="8" w:space="0" w:color="000000"/>
            </w:tcBorders>
            <w:shd w:val="clear" w:color="auto" w:fill="auto"/>
            <w:vAlign w:val="center"/>
            <w:hideMark/>
          </w:tcPr>
          <w:p w14:paraId="1F2889C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[4MHz]</w:t>
            </w:r>
          </w:p>
        </w:tc>
        <w:tc>
          <w:tcPr>
            <w:tcW w:w="2163" w:type="dxa"/>
            <w:tcBorders>
              <w:top w:val="nil"/>
              <w:left w:val="nil"/>
              <w:bottom w:val="single" w:sz="8" w:space="0" w:color="000000"/>
              <w:right w:val="single" w:sz="8" w:space="0" w:color="000000"/>
            </w:tcBorders>
            <w:shd w:val="clear" w:color="auto" w:fill="auto"/>
            <w:vAlign w:val="center"/>
            <w:hideMark/>
          </w:tcPr>
          <w:p w14:paraId="713A03C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[4MHz]</w:t>
            </w:r>
          </w:p>
        </w:tc>
        <w:tc>
          <w:tcPr>
            <w:tcW w:w="2059" w:type="dxa"/>
            <w:tcBorders>
              <w:top w:val="nil"/>
              <w:left w:val="nil"/>
              <w:bottom w:val="single" w:sz="8" w:space="0" w:color="000000"/>
              <w:right w:val="single" w:sz="8" w:space="0" w:color="000000"/>
            </w:tcBorders>
            <w:shd w:val="clear" w:color="auto" w:fill="auto"/>
            <w:vAlign w:val="center"/>
            <w:hideMark/>
          </w:tcPr>
          <w:p w14:paraId="59B113B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[4MHz]</w:t>
            </w:r>
          </w:p>
        </w:tc>
      </w:tr>
      <w:tr w:rsidR="00501653" w:rsidRPr="00501653" w14:paraId="344D4FB3"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3FCFC94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hideMark/>
          </w:tcPr>
          <w:p w14:paraId="216A542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163" w:type="dxa"/>
            <w:tcBorders>
              <w:top w:val="nil"/>
              <w:left w:val="nil"/>
              <w:bottom w:val="single" w:sz="8" w:space="0" w:color="000000"/>
              <w:right w:val="single" w:sz="8" w:space="0" w:color="000000"/>
            </w:tcBorders>
            <w:shd w:val="clear" w:color="auto" w:fill="auto"/>
            <w:vAlign w:val="center"/>
            <w:hideMark/>
          </w:tcPr>
          <w:p w14:paraId="072A68E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059" w:type="dxa"/>
            <w:tcBorders>
              <w:top w:val="nil"/>
              <w:left w:val="nil"/>
              <w:bottom w:val="single" w:sz="8" w:space="0" w:color="000000"/>
              <w:right w:val="single" w:sz="8" w:space="0" w:color="000000"/>
            </w:tcBorders>
            <w:shd w:val="clear" w:color="auto" w:fill="auto"/>
            <w:vAlign w:val="center"/>
            <w:hideMark/>
          </w:tcPr>
          <w:p w14:paraId="01083E5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 1]</w:t>
            </w:r>
          </w:p>
        </w:tc>
      </w:tr>
    </w:tbl>
    <w:p w14:paraId="5E273CA6" w14:textId="630F3C51" w:rsidR="00501653" w:rsidRDefault="00501653" w:rsidP="00EB1969">
      <w:pPr>
        <w:rPr>
          <w:lang w:eastAsia="zh-CN"/>
        </w:rPr>
      </w:pPr>
    </w:p>
    <w:p w14:paraId="5A89E00B" w14:textId="56A71668" w:rsidR="00714F2E" w:rsidRPr="00DE7FE8" w:rsidRDefault="00714F2E" w:rsidP="00F51F0B">
      <w:pPr>
        <w:pStyle w:val="aff6"/>
        <w:numPr>
          <w:ilvl w:val="0"/>
          <w:numId w:val="57"/>
        </w:numPr>
        <w:rPr>
          <w:b/>
          <w:lang w:eastAsia="zh-CN"/>
        </w:rPr>
      </w:pPr>
      <w:r w:rsidRPr="00DE7FE8">
        <w:rPr>
          <w:rFonts w:hint="eastAsia"/>
          <w:b/>
          <w:lang w:eastAsia="zh-CN"/>
        </w:rPr>
        <w:t>M</w:t>
      </w:r>
      <w:r w:rsidRPr="00DE7FE8">
        <w:rPr>
          <w:b/>
          <w:lang w:eastAsia="zh-CN"/>
        </w:rPr>
        <w:t>TK</w:t>
      </w:r>
    </w:p>
    <w:p w14:paraId="27983108" w14:textId="77777777" w:rsidR="006277F8" w:rsidRPr="006277F8" w:rsidRDefault="006277F8" w:rsidP="006277F8">
      <w:pPr>
        <w:spacing w:after="240" w:line="240" w:lineRule="auto"/>
        <w:jc w:val="center"/>
        <w:rPr>
          <w:rFonts w:ascii="Calibri" w:eastAsia="PMingLiU" w:hAnsi="Calibri" w:cs="Arial"/>
          <w:b/>
          <w:bCs/>
          <w:lang w:eastAsia="zh-CN"/>
        </w:rPr>
      </w:pPr>
      <w:r w:rsidRPr="006277F8">
        <w:rPr>
          <w:rFonts w:ascii="Calibri" w:eastAsia="PMingLiU" w:hAnsi="Calibri" w:cs="Arial"/>
          <w:b/>
          <w:bCs/>
          <w:lang w:eastAsia="zh-CN"/>
        </w:rPr>
        <w:t xml:space="preserve">Figure </w:t>
      </w:r>
      <w:r w:rsidRPr="006277F8">
        <w:rPr>
          <w:rFonts w:ascii="Calibri" w:eastAsia="PMingLiU" w:hAnsi="Calibri" w:cs="Arial"/>
          <w:b/>
          <w:bCs/>
          <w:lang w:eastAsia="zh-CN"/>
        </w:rPr>
        <w:fldChar w:fldCharType="begin"/>
      </w:r>
      <w:r w:rsidRPr="006277F8">
        <w:rPr>
          <w:rFonts w:ascii="Calibri" w:eastAsia="PMingLiU" w:hAnsi="Calibri" w:cs="Arial"/>
          <w:b/>
          <w:bCs/>
          <w:lang w:eastAsia="zh-CN"/>
        </w:rPr>
        <w:instrText xml:space="preserve"> SEQ Figure \* ARABIC </w:instrText>
      </w:r>
      <w:r w:rsidRPr="006277F8">
        <w:rPr>
          <w:rFonts w:ascii="Calibri" w:eastAsia="PMingLiU" w:hAnsi="Calibri" w:cs="Arial"/>
          <w:b/>
          <w:bCs/>
          <w:lang w:eastAsia="zh-CN"/>
        </w:rPr>
        <w:fldChar w:fldCharType="separate"/>
      </w:r>
      <w:r w:rsidRPr="006277F8">
        <w:rPr>
          <w:rFonts w:ascii="Calibri" w:eastAsia="PMingLiU" w:hAnsi="Calibri" w:cs="Arial"/>
          <w:b/>
          <w:bCs/>
          <w:noProof/>
          <w:lang w:eastAsia="zh-CN"/>
        </w:rPr>
        <w:t>1</w:t>
      </w:r>
      <w:r w:rsidRPr="006277F8">
        <w:rPr>
          <w:rFonts w:ascii="Calibri" w:eastAsia="PMingLiU" w:hAnsi="Calibri" w:cs="Arial"/>
          <w:b/>
          <w:bCs/>
          <w:noProof/>
          <w:lang w:eastAsia="zh-CN"/>
        </w:rPr>
        <w:fldChar w:fldCharType="end"/>
      </w:r>
      <w:r w:rsidRPr="006277F8">
        <w:rPr>
          <w:rFonts w:ascii="Calibri" w:eastAsia="PMingLiU" w:hAnsi="Calibri" w:cs="Arial"/>
          <w:b/>
          <w:bCs/>
          <w:lang w:eastAsia="zh-CN"/>
        </w:rPr>
        <w:t xml:space="preserve">: </w:t>
      </w:r>
      <w:r w:rsidRPr="006277F8">
        <w:rPr>
          <w:rFonts w:ascii="Calibri" w:eastAsia="等线" w:hAnsi="Calibri" w:cs="Arial"/>
          <w:b/>
          <w:bCs/>
          <w:lang w:val="en-GB" w:eastAsia="zh-CN"/>
        </w:rPr>
        <w:t xml:space="preserve">general </w:t>
      </w:r>
      <w:r w:rsidRPr="006277F8">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1E0" w:firstRow="1" w:lastRow="1" w:firstColumn="1" w:lastColumn="1" w:noHBand="0" w:noVBand="0"/>
      </w:tblPr>
      <w:tblGrid>
        <w:gridCol w:w="1657"/>
        <w:gridCol w:w="5908"/>
        <w:gridCol w:w="1434"/>
      </w:tblGrid>
      <w:tr w:rsidR="006277F8" w:rsidRPr="006277F8" w14:paraId="7E03CD61" w14:textId="77777777" w:rsidTr="006277F8">
        <w:trPr>
          <w:trHeight w:val="236"/>
        </w:trPr>
        <w:tc>
          <w:tcPr>
            <w:tcW w:w="0" w:type="auto"/>
            <w:shd w:val="clear" w:color="auto" w:fill="F2F2F2"/>
            <w:tcMar>
              <w:top w:w="15" w:type="dxa"/>
              <w:left w:w="108" w:type="dxa"/>
              <w:bottom w:w="0" w:type="dxa"/>
              <w:right w:w="108" w:type="dxa"/>
            </w:tcMar>
            <w:vAlign w:val="center"/>
          </w:tcPr>
          <w:p w14:paraId="149DC571" w14:textId="77777777" w:rsidR="006277F8" w:rsidRPr="006277F8" w:rsidRDefault="006277F8" w:rsidP="006277F8">
            <w:pPr>
              <w:spacing w:after="60" w:line="240" w:lineRule="auto"/>
              <w:rPr>
                <w:rFonts w:ascii="Calibri" w:eastAsia="PMingLiU" w:hAnsi="Calibri" w:cs="Arial"/>
                <w:b/>
                <w:bCs/>
                <w:lang w:eastAsia="zh-CN"/>
              </w:rPr>
            </w:pPr>
            <w:r w:rsidRPr="006277F8">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03AC491C" w14:textId="77777777" w:rsidR="006277F8" w:rsidRPr="006277F8" w:rsidRDefault="006277F8" w:rsidP="006277F8">
            <w:pPr>
              <w:spacing w:after="60" w:line="240" w:lineRule="auto"/>
              <w:rPr>
                <w:rFonts w:ascii="Calibri" w:eastAsia="PMingLiU" w:hAnsi="Calibri" w:cs="Arial"/>
                <w:b/>
                <w:bCs/>
                <w:lang w:eastAsia="zh-CN"/>
              </w:rPr>
            </w:pPr>
            <w:r w:rsidRPr="006277F8">
              <w:rPr>
                <w:rFonts w:ascii="Calibri" w:eastAsia="PMingLiU" w:hAnsi="Calibri" w:cs="Arial"/>
                <w:b/>
                <w:bCs/>
                <w:lang w:eastAsia="zh-CN"/>
              </w:rPr>
              <w:t>Definition</w:t>
            </w:r>
          </w:p>
        </w:tc>
        <w:tc>
          <w:tcPr>
            <w:tcW w:w="0" w:type="auto"/>
            <w:shd w:val="clear" w:color="auto" w:fill="F2F2F2"/>
            <w:vAlign w:val="center"/>
          </w:tcPr>
          <w:p w14:paraId="037D6E79" w14:textId="77777777" w:rsidR="006277F8" w:rsidRPr="006277F8" w:rsidRDefault="006277F8" w:rsidP="006277F8">
            <w:pPr>
              <w:spacing w:after="60" w:line="240" w:lineRule="auto"/>
              <w:rPr>
                <w:rFonts w:ascii="Calibri" w:eastAsia="PMingLiU" w:hAnsi="Calibri" w:cs="Arial"/>
                <w:b/>
                <w:bCs/>
                <w:lang w:eastAsia="zh-CN"/>
              </w:rPr>
            </w:pPr>
            <w:r w:rsidRPr="006277F8">
              <w:rPr>
                <w:rFonts w:ascii="Calibri" w:eastAsia="PMingLiU" w:hAnsi="Calibri" w:cs="Arial"/>
                <w:b/>
                <w:bCs/>
                <w:lang w:eastAsia="zh-CN"/>
              </w:rPr>
              <w:t xml:space="preserve">Reference </w:t>
            </w:r>
          </w:p>
        </w:tc>
      </w:tr>
      <w:tr w:rsidR="006277F8" w:rsidRPr="006277F8" w14:paraId="41FFCCC9" w14:textId="77777777" w:rsidTr="006277F8">
        <w:trPr>
          <w:trHeight w:val="330"/>
        </w:trPr>
        <w:tc>
          <w:tcPr>
            <w:tcW w:w="0" w:type="auto"/>
            <w:shd w:val="clear" w:color="auto" w:fill="FFFFFF"/>
            <w:tcMar>
              <w:top w:w="15" w:type="dxa"/>
              <w:left w:w="108" w:type="dxa"/>
              <w:bottom w:w="0" w:type="dxa"/>
              <w:right w:w="108" w:type="dxa"/>
            </w:tcMar>
            <w:vAlign w:val="center"/>
          </w:tcPr>
          <w:p w14:paraId="72EAEFA1"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39F7FB2F"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hAnsi="Calibri" w:cs="Calibri"/>
                <w:lang w:eastAsia="zh-CN"/>
              </w:rPr>
              <w:t>TDL-C, NLOS</w:t>
            </w:r>
          </w:p>
        </w:tc>
        <w:tc>
          <w:tcPr>
            <w:tcW w:w="0" w:type="auto"/>
            <w:shd w:val="clear" w:color="auto" w:fill="FFFFFF"/>
            <w:vAlign w:val="center"/>
          </w:tcPr>
          <w:p w14:paraId="796C121D"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TR 38.875</w:t>
            </w:r>
          </w:p>
        </w:tc>
      </w:tr>
      <w:tr w:rsidR="006277F8" w:rsidRPr="006277F8" w14:paraId="2B70C521" w14:textId="77777777" w:rsidTr="006277F8">
        <w:trPr>
          <w:trHeight w:val="330"/>
        </w:trPr>
        <w:tc>
          <w:tcPr>
            <w:tcW w:w="0" w:type="auto"/>
            <w:shd w:val="clear" w:color="auto" w:fill="FFFFFF"/>
            <w:tcMar>
              <w:top w:w="15" w:type="dxa"/>
              <w:left w:w="108" w:type="dxa"/>
              <w:bottom w:w="0" w:type="dxa"/>
              <w:right w:w="108" w:type="dxa"/>
            </w:tcMar>
            <w:vAlign w:val="center"/>
            <w:hideMark/>
          </w:tcPr>
          <w:p w14:paraId="0D600461"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hideMark/>
          </w:tcPr>
          <w:p w14:paraId="3794AA0C"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4C59A9"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R1-1902940</w:t>
            </w:r>
          </w:p>
          <w:p w14:paraId="5518974A"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R1-2109954</w:t>
            </w:r>
          </w:p>
        </w:tc>
      </w:tr>
      <w:tr w:rsidR="006277F8" w:rsidRPr="006277F8" w14:paraId="5DB80743" w14:textId="77777777" w:rsidTr="006277F8">
        <w:trPr>
          <w:trHeight w:val="330"/>
        </w:trPr>
        <w:tc>
          <w:tcPr>
            <w:tcW w:w="0" w:type="auto"/>
            <w:shd w:val="clear" w:color="auto" w:fill="FFFFFF"/>
            <w:tcMar>
              <w:top w:w="15" w:type="dxa"/>
              <w:left w:w="108" w:type="dxa"/>
              <w:bottom w:w="0" w:type="dxa"/>
              <w:right w:w="108" w:type="dxa"/>
            </w:tcMar>
            <w:vAlign w:val="center"/>
          </w:tcPr>
          <w:p w14:paraId="20475543"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6B9EAFBF"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41C92C5F"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TR 38.833</w:t>
            </w:r>
          </w:p>
        </w:tc>
      </w:tr>
      <w:tr w:rsidR="006277F8" w:rsidRPr="006277F8" w14:paraId="4643DD6F" w14:textId="77777777" w:rsidTr="006277F8">
        <w:trPr>
          <w:trHeight w:val="330"/>
        </w:trPr>
        <w:tc>
          <w:tcPr>
            <w:tcW w:w="0" w:type="auto"/>
            <w:shd w:val="clear" w:color="auto" w:fill="FFFFFF"/>
            <w:tcMar>
              <w:top w:w="15" w:type="dxa"/>
              <w:left w:w="108" w:type="dxa"/>
              <w:bottom w:w="0" w:type="dxa"/>
              <w:right w:w="108" w:type="dxa"/>
            </w:tcMar>
            <w:vAlign w:val="center"/>
            <w:hideMark/>
          </w:tcPr>
          <w:p w14:paraId="77FB6B81"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hideMark/>
          </w:tcPr>
          <w:p w14:paraId="03582FB9"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692B896C"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IEEE 802.11-17/0188r10</w:t>
            </w:r>
          </w:p>
        </w:tc>
      </w:tr>
      <w:tr w:rsidR="006277F8" w:rsidRPr="006277F8" w14:paraId="2845A7EE" w14:textId="77777777" w:rsidTr="006277F8">
        <w:trPr>
          <w:trHeight w:val="12"/>
        </w:trPr>
        <w:tc>
          <w:tcPr>
            <w:tcW w:w="0" w:type="auto"/>
            <w:shd w:val="clear" w:color="auto" w:fill="FFFFFF"/>
            <w:tcMar>
              <w:top w:w="15" w:type="dxa"/>
              <w:left w:w="108" w:type="dxa"/>
              <w:bottom w:w="0" w:type="dxa"/>
              <w:right w:w="108" w:type="dxa"/>
            </w:tcMar>
            <w:vAlign w:val="center"/>
          </w:tcPr>
          <w:p w14:paraId="3492C610"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7DC52C60"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 xml:space="preserve">The </w:t>
            </w:r>
            <w:proofErr w:type="spellStart"/>
            <w:r w:rsidRPr="006277F8">
              <w:rPr>
                <w:rFonts w:ascii="Calibri" w:eastAsia="PMingLiU" w:hAnsi="Calibri" w:cs="Arial"/>
                <w:lang w:eastAsia="zh-CN"/>
              </w:rPr>
              <w:t>tx</w:t>
            </w:r>
            <w:proofErr w:type="spellEnd"/>
            <w:r w:rsidRPr="006277F8">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1044538B"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IEEE 802.11-17/0188r10</w:t>
            </w:r>
          </w:p>
        </w:tc>
      </w:tr>
    </w:tbl>
    <w:p w14:paraId="6B663EA7" w14:textId="77777777" w:rsidR="003176F1" w:rsidRDefault="003176F1" w:rsidP="003176F1">
      <w:pPr>
        <w:jc w:val="both"/>
        <w:rPr>
          <w:szCs w:val="22"/>
          <w:lang w:eastAsia="zh-CN"/>
        </w:rPr>
      </w:pPr>
    </w:p>
    <w:p w14:paraId="4C7E8561" w14:textId="77777777" w:rsidR="003176F1" w:rsidRPr="005E2E47" w:rsidRDefault="003176F1" w:rsidP="003176F1">
      <w:pPr>
        <w:spacing w:after="240" w:line="240" w:lineRule="auto"/>
        <w:jc w:val="center"/>
        <w:rPr>
          <w:rFonts w:ascii="Calibri" w:eastAsia="PMingLiU" w:hAnsi="Calibri" w:cs="Arial"/>
          <w:b/>
          <w:bCs/>
          <w:lang w:eastAsia="zh-CN"/>
        </w:rPr>
      </w:pPr>
      <w:r w:rsidRPr="005E2E47">
        <w:rPr>
          <w:rFonts w:ascii="Calibri" w:eastAsia="PMingLiU" w:hAnsi="Calibri" w:cs="Arial"/>
          <w:b/>
          <w:bCs/>
          <w:lang w:eastAsia="zh-CN"/>
        </w:rPr>
        <w:t xml:space="preserve">Table </w:t>
      </w:r>
      <w:r w:rsidRPr="005E2E47">
        <w:rPr>
          <w:rFonts w:ascii="Calibri" w:eastAsia="PMingLiU" w:hAnsi="Calibri" w:cs="Arial"/>
          <w:b/>
          <w:bCs/>
          <w:lang w:eastAsia="zh-CN"/>
        </w:rPr>
        <w:fldChar w:fldCharType="begin"/>
      </w:r>
      <w:r w:rsidRPr="005E2E47">
        <w:rPr>
          <w:rFonts w:ascii="Calibri" w:eastAsia="PMingLiU" w:hAnsi="Calibri" w:cs="Arial"/>
          <w:b/>
          <w:bCs/>
          <w:lang w:eastAsia="zh-CN"/>
        </w:rPr>
        <w:instrText xml:space="preserve"> SEQ Table \* ARABIC </w:instrText>
      </w:r>
      <w:r w:rsidRPr="005E2E47">
        <w:rPr>
          <w:rFonts w:ascii="Calibri" w:eastAsia="PMingLiU" w:hAnsi="Calibri" w:cs="Arial"/>
          <w:b/>
          <w:bCs/>
          <w:lang w:eastAsia="zh-CN"/>
        </w:rPr>
        <w:fldChar w:fldCharType="separate"/>
      </w:r>
      <w:r w:rsidRPr="005E2E47">
        <w:rPr>
          <w:rFonts w:ascii="Calibri" w:eastAsia="PMingLiU" w:hAnsi="Calibri" w:cs="Arial"/>
          <w:b/>
          <w:bCs/>
          <w:noProof/>
          <w:lang w:eastAsia="zh-CN"/>
        </w:rPr>
        <w:t>7</w:t>
      </w:r>
      <w:r w:rsidRPr="005E2E47">
        <w:rPr>
          <w:rFonts w:ascii="Calibri" w:eastAsia="PMingLiU" w:hAnsi="Calibri" w:cs="Arial"/>
          <w:b/>
          <w:bCs/>
          <w:noProof/>
          <w:lang w:eastAsia="zh-CN"/>
        </w:rPr>
        <w:fldChar w:fldCharType="end"/>
      </w:r>
      <w:r w:rsidRPr="005E2E47">
        <w:rPr>
          <w:rFonts w:ascii="Calibri" w:eastAsia="PMingLiU" w:hAnsi="Calibri" w:cs="Arial"/>
          <w:b/>
          <w:bCs/>
          <w:lang w:eastAsia="zh-CN"/>
        </w:rPr>
        <w:t>: WIFI-like configurations</w:t>
      </w:r>
    </w:p>
    <w:tbl>
      <w:tblPr>
        <w:tblStyle w:val="35"/>
        <w:tblW w:w="5000" w:type="pct"/>
        <w:tblLook w:val="04A0" w:firstRow="1" w:lastRow="0" w:firstColumn="1" w:lastColumn="0" w:noHBand="0" w:noVBand="1"/>
      </w:tblPr>
      <w:tblGrid>
        <w:gridCol w:w="4103"/>
        <w:gridCol w:w="1412"/>
        <w:gridCol w:w="4447"/>
      </w:tblGrid>
      <w:tr w:rsidR="003176F1" w:rsidRPr="005E2E47" w14:paraId="5E2B390F" w14:textId="77777777" w:rsidTr="008C2F86">
        <w:tc>
          <w:tcPr>
            <w:tcW w:w="2059" w:type="pct"/>
            <w:shd w:val="clear" w:color="auto" w:fill="F2F2F2"/>
          </w:tcPr>
          <w:p w14:paraId="2CCFA5B1" w14:textId="77777777" w:rsidR="003176F1" w:rsidRPr="005E2E47" w:rsidRDefault="003176F1" w:rsidP="008C2F86">
            <w:pPr>
              <w:spacing w:after="240" w:line="240" w:lineRule="auto"/>
              <w:jc w:val="both"/>
              <w:rPr>
                <w:rFonts w:ascii="Calibri" w:eastAsia="等线" w:hAnsi="Calibri"/>
                <w:b/>
                <w:bCs/>
                <w:lang w:eastAsia="zh-CN"/>
              </w:rPr>
            </w:pPr>
            <w:r w:rsidRPr="005E2E47">
              <w:rPr>
                <w:rFonts w:ascii="Calibri" w:eastAsia="等线" w:hAnsi="Calibri"/>
                <w:b/>
                <w:bCs/>
                <w:lang w:eastAsia="zh-CN"/>
              </w:rPr>
              <w:t>Item</w:t>
            </w:r>
          </w:p>
        </w:tc>
        <w:tc>
          <w:tcPr>
            <w:tcW w:w="708" w:type="pct"/>
            <w:shd w:val="clear" w:color="auto" w:fill="F2F2F2"/>
          </w:tcPr>
          <w:p w14:paraId="35144DC5" w14:textId="77777777" w:rsidR="003176F1" w:rsidRPr="005E2E47" w:rsidRDefault="003176F1" w:rsidP="008C2F86">
            <w:pPr>
              <w:spacing w:after="240" w:line="240" w:lineRule="auto"/>
              <w:jc w:val="both"/>
              <w:rPr>
                <w:rFonts w:ascii="Calibri" w:eastAsia="等线" w:hAnsi="Calibri"/>
                <w:b/>
                <w:bCs/>
                <w:lang w:eastAsia="zh-CN"/>
              </w:rPr>
            </w:pPr>
            <w:r w:rsidRPr="005E2E47">
              <w:rPr>
                <w:rFonts w:ascii="Calibri" w:eastAsia="等线" w:hAnsi="Calibri"/>
                <w:b/>
                <w:bCs/>
                <w:lang w:eastAsia="zh-CN"/>
              </w:rPr>
              <w:t>Value</w:t>
            </w:r>
          </w:p>
        </w:tc>
        <w:tc>
          <w:tcPr>
            <w:tcW w:w="2232" w:type="pct"/>
            <w:shd w:val="clear" w:color="auto" w:fill="F2F2F2"/>
          </w:tcPr>
          <w:p w14:paraId="66F84991" w14:textId="77777777" w:rsidR="003176F1" w:rsidRPr="005E2E47" w:rsidRDefault="003176F1" w:rsidP="008C2F86">
            <w:pPr>
              <w:spacing w:after="240" w:line="240" w:lineRule="auto"/>
              <w:jc w:val="both"/>
              <w:rPr>
                <w:rFonts w:ascii="Calibri" w:eastAsia="等线" w:hAnsi="Calibri"/>
                <w:b/>
                <w:bCs/>
                <w:lang w:eastAsia="zh-CN"/>
              </w:rPr>
            </w:pPr>
            <w:r w:rsidRPr="005E2E47">
              <w:rPr>
                <w:rFonts w:ascii="Calibri" w:eastAsia="等线" w:hAnsi="Calibri"/>
                <w:b/>
                <w:bCs/>
                <w:lang w:eastAsia="zh-CN"/>
              </w:rPr>
              <w:t>Comments</w:t>
            </w:r>
          </w:p>
        </w:tc>
      </w:tr>
      <w:tr w:rsidR="003176F1" w:rsidRPr="005E2E47" w14:paraId="11CA6DD0" w14:textId="77777777" w:rsidTr="008C2F86">
        <w:tc>
          <w:tcPr>
            <w:tcW w:w="2059" w:type="pct"/>
          </w:tcPr>
          <w:p w14:paraId="3B38D82E"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lang w:eastAsia="zh-CN"/>
              </w:rPr>
              <w:t>Total carrier bandwidth</w:t>
            </w:r>
          </w:p>
        </w:tc>
        <w:tc>
          <w:tcPr>
            <w:tcW w:w="708" w:type="pct"/>
          </w:tcPr>
          <w:p w14:paraId="0ECA2D7D"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hint="eastAsia"/>
                <w:lang w:eastAsia="zh-CN"/>
              </w:rPr>
              <w:t>4</w:t>
            </w:r>
            <w:r w:rsidRPr="005E2E47">
              <w:rPr>
                <w:rFonts w:ascii="Calibri" w:eastAsia="等线" w:hAnsi="Calibri"/>
                <w:lang w:eastAsia="zh-CN"/>
              </w:rPr>
              <w:t xml:space="preserve"> MHz</w:t>
            </w:r>
          </w:p>
        </w:tc>
        <w:tc>
          <w:tcPr>
            <w:tcW w:w="2232" w:type="pct"/>
          </w:tcPr>
          <w:p w14:paraId="7D3FC08A"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lang w:eastAsia="zh-CN"/>
              </w:rPr>
              <w:t xml:space="preserve">The same as IEEE 802.11ba </w:t>
            </w:r>
          </w:p>
        </w:tc>
      </w:tr>
      <w:tr w:rsidR="003176F1" w:rsidRPr="005E2E47" w14:paraId="70571953" w14:textId="77777777" w:rsidTr="008C2F86">
        <w:tc>
          <w:tcPr>
            <w:tcW w:w="2059" w:type="pct"/>
          </w:tcPr>
          <w:p w14:paraId="1DE38BD2" w14:textId="77777777" w:rsidR="003176F1" w:rsidRPr="005E2E47" w:rsidRDefault="003176F1" w:rsidP="008C2F86">
            <w:pPr>
              <w:overflowPunct/>
              <w:autoSpaceDE/>
              <w:autoSpaceDN/>
              <w:adjustRightInd/>
              <w:spacing w:after="0" w:line="240" w:lineRule="auto"/>
              <w:jc w:val="both"/>
              <w:textAlignment w:val="auto"/>
              <w:rPr>
                <w:rFonts w:ascii="Calibri" w:eastAsia="PMingLiU" w:hAnsi="Calibri" w:cs="Calibri"/>
                <w:lang w:eastAsia="zh-TW"/>
              </w:rPr>
            </w:pPr>
            <w:r w:rsidRPr="005E2E47">
              <w:rPr>
                <w:rFonts w:ascii="Calibri" w:eastAsia="PMingLiU" w:hAnsi="Calibri" w:cs="Calibri"/>
                <w:lang w:eastAsia="zh-CN"/>
              </w:rPr>
              <w:t>Receiver noise figure</w:t>
            </w:r>
          </w:p>
        </w:tc>
        <w:tc>
          <w:tcPr>
            <w:tcW w:w="708" w:type="pct"/>
          </w:tcPr>
          <w:p w14:paraId="3D77C72A"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hint="eastAsia"/>
                <w:lang w:eastAsia="zh-CN"/>
              </w:rPr>
              <w:t>1</w:t>
            </w:r>
            <w:r w:rsidRPr="005E2E47">
              <w:rPr>
                <w:rFonts w:ascii="Calibri" w:eastAsia="等线" w:hAnsi="Calibri"/>
                <w:lang w:eastAsia="zh-CN"/>
              </w:rPr>
              <w:t>8 dB</w:t>
            </w:r>
          </w:p>
        </w:tc>
        <w:tc>
          <w:tcPr>
            <w:tcW w:w="2232" w:type="pct"/>
          </w:tcPr>
          <w:p w14:paraId="372061DC"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lang w:eastAsia="zh-CN"/>
              </w:rPr>
              <w:t xml:space="preserve">8 dB margin to a WIFI main receiver </w:t>
            </w:r>
            <w:r w:rsidRPr="005E2E47">
              <w:rPr>
                <w:rFonts w:ascii="Calibri" w:eastAsia="等线" w:hAnsi="Calibri"/>
                <w:lang w:eastAsia="zh-CN"/>
              </w:rPr>
              <w:fldChar w:fldCharType="begin"/>
            </w:r>
            <w:r w:rsidRPr="005E2E47">
              <w:rPr>
                <w:rFonts w:ascii="Calibri" w:eastAsia="等线" w:hAnsi="Calibri"/>
                <w:lang w:eastAsia="zh-CN"/>
              </w:rPr>
              <w:instrText xml:space="preserve"> REF _Ref115422835 \n \h </w:instrText>
            </w:r>
            <w:r w:rsidRPr="005E2E47">
              <w:rPr>
                <w:rFonts w:ascii="Calibri" w:eastAsia="等线" w:hAnsi="Calibri"/>
                <w:lang w:eastAsia="zh-CN"/>
              </w:rPr>
            </w:r>
            <w:r w:rsidRPr="005E2E47">
              <w:rPr>
                <w:rFonts w:ascii="Calibri" w:eastAsia="等线" w:hAnsi="Calibri"/>
                <w:lang w:eastAsia="zh-CN"/>
              </w:rPr>
              <w:fldChar w:fldCharType="separate"/>
            </w:r>
            <w:r w:rsidRPr="005E2E47">
              <w:rPr>
                <w:rFonts w:ascii="Calibri" w:eastAsia="等线" w:hAnsi="Calibri"/>
                <w:lang w:eastAsia="zh-CN"/>
              </w:rPr>
              <w:t>[9]</w:t>
            </w:r>
            <w:r w:rsidRPr="005E2E47">
              <w:rPr>
                <w:rFonts w:ascii="Calibri" w:eastAsia="等线" w:hAnsi="Calibri"/>
                <w:lang w:eastAsia="zh-CN"/>
              </w:rPr>
              <w:fldChar w:fldCharType="end"/>
            </w:r>
          </w:p>
        </w:tc>
      </w:tr>
      <w:tr w:rsidR="003176F1" w:rsidRPr="005E2E47" w14:paraId="7514D9D0" w14:textId="77777777" w:rsidTr="008C2F86">
        <w:tc>
          <w:tcPr>
            <w:tcW w:w="2059" w:type="pct"/>
          </w:tcPr>
          <w:p w14:paraId="58736E47" w14:textId="77777777" w:rsidR="003176F1" w:rsidRPr="005E2E47" w:rsidRDefault="003176F1" w:rsidP="008C2F86">
            <w:pPr>
              <w:overflowPunct/>
              <w:autoSpaceDE/>
              <w:autoSpaceDN/>
              <w:adjustRightInd/>
              <w:spacing w:after="0" w:line="240" w:lineRule="auto"/>
              <w:textAlignment w:val="auto"/>
              <w:rPr>
                <w:rFonts w:ascii="Calibri" w:eastAsia="PMingLiU" w:hAnsi="Calibri" w:cs="Calibri"/>
                <w:lang w:eastAsia="zh-CN"/>
              </w:rPr>
            </w:pPr>
            <w:r w:rsidRPr="005E2E47">
              <w:rPr>
                <w:rFonts w:ascii="Calibri" w:eastAsia="PMingLiU" w:hAnsi="Calibri" w:cs="Calibri"/>
                <w:lang w:eastAsia="zh-CN"/>
              </w:rPr>
              <w:t>Occupied channel bandwidth</w:t>
            </w:r>
          </w:p>
        </w:tc>
        <w:tc>
          <w:tcPr>
            <w:tcW w:w="708" w:type="pct"/>
          </w:tcPr>
          <w:p w14:paraId="5F5A6DA3"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hint="eastAsia"/>
                <w:lang w:eastAsia="zh-CN"/>
              </w:rPr>
              <w:t>3</w:t>
            </w:r>
            <w:r w:rsidRPr="005E2E47">
              <w:rPr>
                <w:rFonts w:ascii="Calibri" w:eastAsia="等线" w:hAnsi="Calibri"/>
                <w:lang w:eastAsia="zh-CN"/>
              </w:rPr>
              <w:t>.6 MHz</w:t>
            </w:r>
          </w:p>
        </w:tc>
        <w:tc>
          <w:tcPr>
            <w:tcW w:w="2232" w:type="pct"/>
          </w:tcPr>
          <w:p w14:paraId="2B2CE9DF"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hint="eastAsia"/>
                <w:lang w:eastAsia="zh-CN"/>
              </w:rPr>
              <w:t>2</w:t>
            </w:r>
            <w:r w:rsidRPr="005E2E47">
              <w:rPr>
                <w:rFonts w:ascii="Calibri" w:eastAsia="等线" w:hAnsi="Calibri"/>
                <w:lang w:eastAsia="zh-CN"/>
              </w:rPr>
              <w:t>RB/4RB margin for guard bands</w:t>
            </w:r>
          </w:p>
        </w:tc>
      </w:tr>
      <w:tr w:rsidR="003176F1" w:rsidRPr="005E2E47" w14:paraId="2E49E6B6" w14:textId="77777777" w:rsidTr="008C2F86">
        <w:tc>
          <w:tcPr>
            <w:tcW w:w="2059" w:type="pct"/>
          </w:tcPr>
          <w:p w14:paraId="3BF4FD8B" w14:textId="77777777" w:rsidR="003176F1" w:rsidRPr="005E2E47" w:rsidRDefault="003176F1" w:rsidP="008C2F86">
            <w:pPr>
              <w:overflowPunct/>
              <w:autoSpaceDE/>
              <w:autoSpaceDN/>
              <w:adjustRightInd/>
              <w:spacing w:after="0" w:line="240" w:lineRule="auto"/>
              <w:textAlignment w:val="auto"/>
              <w:rPr>
                <w:rFonts w:ascii="Calibri" w:eastAsia="PMingLiU" w:hAnsi="Calibri" w:cs="Calibri"/>
                <w:lang w:eastAsia="zh-CN"/>
              </w:rPr>
            </w:pPr>
            <w:r w:rsidRPr="005E2E47">
              <w:rPr>
                <w:rFonts w:ascii="Calibri" w:eastAsia="PMingLiU" w:hAnsi="Calibri" w:cs="Calibri"/>
                <w:lang w:eastAsia="zh-CN"/>
              </w:rPr>
              <w:t>Number of received chains</w:t>
            </w:r>
          </w:p>
        </w:tc>
        <w:tc>
          <w:tcPr>
            <w:tcW w:w="708" w:type="pct"/>
          </w:tcPr>
          <w:p w14:paraId="40AF9670"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hint="eastAsia"/>
                <w:lang w:eastAsia="zh-CN"/>
              </w:rPr>
              <w:t>1</w:t>
            </w:r>
          </w:p>
        </w:tc>
        <w:tc>
          <w:tcPr>
            <w:tcW w:w="2232" w:type="pct"/>
          </w:tcPr>
          <w:p w14:paraId="2B2B1178"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lang w:eastAsia="zh-CN"/>
              </w:rPr>
              <w:t>The same as NR Rel-17 RedCap</w:t>
            </w:r>
          </w:p>
        </w:tc>
      </w:tr>
      <w:tr w:rsidR="003176F1" w:rsidRPr="005E2E47" w14:paraId="0AA3ADF2" w14:textId="77777777" w:rsidTr="008C2F86">
        <w:tc>
          <w:tcPr>
            <w:tcW w:w="2059" w:type="pct"/>
          </w:tcPr>
          <w:p w14:paraId="64249DD8" w14:textId="77777777" w:rsidR="003176F1" w:rsidRPr="005E2E47" w:rsidRDefault="003176F1" w:rsidP="008C2F86">
            <w:pPr>
              <w:overflowPunct/>
              <w:autoSpaceDE/>
              <w:autoSpaceDN/>
              <w:adjustRightInd/>
              <w:spacing w:after="0" w:line="240" w:lineRule="auto"/>
              <w:textAlignment w:val="auto"/>
              <w:rPr>
                <w:rFonts w:ascii="Calibri" w:eastAsia="PMingLiU" w:hAnsi="Calibri" w:cs="Calibri"/>
                <w:lang w:eastAsia="zh-CN"/>
              </w:rPr>
            </w:pPr>
            <w:r w:rsidRPr="005E2E47">
              <w:rPr>
                <w:rFonts w:ascii="Calibri" w:eastAsia="PMingLiU" w:hAnsi="Calibri" w:cs="Calibri"/>
                <w:lang w:eastAsia="zh-CN"/>
              </w:rPr>
              <w:t>Required SNR</w:t>
            </w:r>
          </w:p>
        </w:tc>
        <w:tc>
          <w:tcPr>
            <w:tcW w:w="708" w:type="pct"/>
          </w:tcPr>
          <w:p w14:paraId="6BC85D7A"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lang w:eastAsia="zh-CN"/>
              </w:rPr>
              <w:t>3.7 dB</w:t>
            </w:r>
          </w:p>
        </w:tc>
        <w:tc>
          <w:tcPr>
            <w:tcW w:w="2232" w:type="pct"/>
          </w:tcPr>
          <w:p w14:paraId="00B714C0"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lang w:eastAsia="zh-CN"/>
              </w:rPr>
              <w:t xml:space="preserve">32 bits payload without the use of I/Q </w:t>
            </w:r>
            <w:r w:rsidRPr="005E2E47">
              <w:rPr>
                <w:rFonts w:ascii="Calibri" w:eastAsia="等线" w:hAnsi="Calibri"/>
                <w:lang w:eastAsia="zh-CN"/>
              </w:rPr>
              <w:fldChar w:fldCharType="begin"/>
            </w:r>
            <w:r w:rsidRPr="005E2E47">
              <w:rPr>
                <w:rFonts w:ascii="Calibri" w:eastAsia="等线" w:hAnsi="Calibri"/>
                <w:lang w:eastAsia="zh-CN"/>
              </w:rPr>
              <w:instrText xml:space="preserve"> REF _Ref115422835 \n \h </w:instrText>
            </w:r>
            <w:r w:rsidRPr="005E2E47">
              <w:rPr>
                <w:rFonts w:ascii="Calibri" w:eastAsia="等线" w:hAnsi="Calibri"/>
                <w:lang w:eastAsia="zh-CN"/>
              </w:rPr>
            </w:r>
            <w:r w:rsidRPr="005E2E47">
              <w:rPr>
                <w:rFonts w:ascii="Calibri" w:eastAsia="等线" w:hAnsi="Calibri"/>
                <w:lang w:eastAsia="zh-CN"/>
              </w:rPr>
              <w:fldChar w:fldCharType="separate"/>
            </w:r>
            <w:r w:rsidRPr="005E2E47">
              <w:rPr>
                <w:rFonts w:ascii="Calibri" w:eastAsia="等线" w:hAnsi="Calibri"/>
                <w:lang w:eastAsia="zh-CN"/>
              </w:rPr>
              <w:t>[9]</w:t>
            </w:r>
            <w:r w:rsidRPr="005E2E47">
              <w:rPr>
                <w:rFonts w:ascii="Calibri" w:eastAsia="等线" w:hAnsi="Calibri"/>
                <w:lang w:eastAsia="zh-CN"/>
              </w:rPr>
              <w:fldChar w:fldCharType="end"/>
            </w:r>
            <w:r w:rsidRPr="005E2E47">
              <w:rPr>
                <w:rFonts w:ascii="Calibri" w:eastAsia="等线" w:hAnsi="Calibri"/>
                <w:lang w:eastAsia="zh-CN"/>
              </w:rPr>
              <w:t xml:space="preserve"> </w:t>
            </w:r>
          </w:p>
        </w:tc>
      </w:tr>
    </w:tbl>
    <w:p w14:paraId="4454C620" w14:textId="77777777" w:rsidR="003176F1" w:rsidRPr="005E2E47" w:rsidRDefault="003176F1" w:rsidP="003176F1">
      <w:pPr>
        <w:jc w:val="both"/>
        <w:rPr>
          <w:szCs w:val="22"/>
          <w:lang w:eastAsia="zh-CN"/>
        </w:rPr>
      </w:pPr>
    </w:p>
    <w:p w14:paraId="3D677809" w14:textId="77777777" w:rsidR="003176F1" w:rsidRDefault="003176F1" w:rsidP="00EB1969">
      <w:pPr>
        <w:rPr>
          <w:lang w:eastAsia="zh-CN"/>
        </w:rPr>
      </w:pPr>
    </w:p>
    <w:p w14:paraId="4C59F62E" w14:textId="33413D85" w:rsidR="00443463" w:rsidRPr="008343A7" w:rsidRDefault="00443463" w:rsidP="00F51F0B">
      <w:pPr>
        <w:pStyle w:val="aff6"/>
        <w:numPr>
          <w:ilvl w:val="0"/>
          <w:numId w:val="57"/>
        </w:numPr>
        <w:rPr>
          <w:b/>
          <w:lang w:eastAsia="zh-CN"/>
        </w:rPr>
      </w:pPr>
      <w:r w:rsidRPr="008343A7">
        <w:rPr>
          <w:b/>
          <w:lang w:eastAsia="zh-CN"/>
        </w:rPr>
        <w:t>Rakuten Symphony</w:t>
      </w:r>
    </w:p>
    <w:p w14:paraId="2E44A301" w14:textId="77777777" w:rsidR="00443463" w:rsidRDefault="00443463" w:rsidP="00443463">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443463" w14:paraId="0384878C"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1A2E3542" w14:textId="77777777" w:rsidR="00443463" w:rsidRDefault="00443463">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hideMark/>
          </w:tcPr>
          <w:p w14:paraId="79BDDAEC" w14:textId="77777777" w:rsidR="00443463" w:rsidRDefault="00443463">
            <w:pPr>
              <w:rPr>
                <w:b/>
                <w:bCs/>
              </w:rPr>
            </w:pPr>
            <w:r>
              <w:rPr>
                <w:b/>
                <w:bCs/>
              </w:rPr>
              <w:t>Assumptions</w:t>
            </w:r>
          </w:p>
        </w:tc>
      </w:tr>
      <w:tr w:rsidR="00443463" w14:paraId="57EADE78"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E50CA6C" w14:textId="77777777" w:rsidR="00443463" w:rsidRDefault="00443463">
            <w:r>
              <w:t xml:space="preserve">Waveform </w:t>
            </w:r>
          </w:p>
        </w:tc>
        <w:tc>
          <w:tcPr>
            <w:tcW w:w="4623" w:type="dxa"/>
            <w:tcBorders>
              <w:top w:val="single" w:sz="4" w:space="0" w:color="auto"/>
              <w:left w:val="single" w:sz="4" w:space="0" w:color="auto"/>
              <w:bottom w:val="single" w:sz="4" w:space="0" w:color="auto"/>
              <w:right w:val="single" w:sz="4" w:space="0" w:color="auto"/>
            </w:tcBorders>
            <w:hideMark/>
          </w:tcPr>
          <w:p w14:paraId="4C724C6D" w14:textId="77777777" w:rsidR="00443463" w:rsidRDefault="00443463">
            <w:r>
              <w:t>MC-OOK, MC-FSK</w:t>
            </w:r>
          </w:p>
        </w:tc>
      </w:tr>
      <w:tr w:rsidR="00443463" w14:paraId="2FBA484B"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68657882" w14:textId="77777777" w:rsidR="00443463" w:rsidRDefault="00443463">
            <w:r>
              <w:t xml:space="preserve">Carrier frequency </w:t>
            </w:r>
          </w:p>
        </w:tc>
        <w:tc>
          <w:tcPr>
            <w:tcW w:w="4623" w:type="dxa"/>
            <w:tcBorders>
              <w:top w:val="single" w:sz="4" w:space="0" w:color="auto"/>
              <w:left w:val="single" w:sz="4" w:space="0" w:color="auto"/>
              <w:bottom w:val="single" w:sz="4" w:space="0" w:color="auto"/>
              <w:right w:val="single" w:sz="4" w:space="0" w:color="auto"/>
            </w:tcBorders>
            <w:hideMark/>
          </w:tcPr>
          <w:p w14:paraId="17CD080B" w14:textId="77777777" w:rsidR="00443463" w:rsidRDefault="00443463">
            <w:r>
              <w:t>2.4 GHz, 5 GHz (TBD)</w:t>
            </w:r>
          </w:p>
        </w:tc>
      </w:tr>
      <w:tr w:rsidR="00443463" w14:paraId="16D28D6B"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187424DD" w14:textId="77777777" w:rsidR="00443463" w:rsidRDefault="00443463">
            <w:r>
              <w:t>SCS</w:t>
            </w:r>
          </w:p>
        </w:tc>
        <w:tc>
          <w:tcPr>
            <w:tcW w:w="4623" w:type="dxa"/>
            <w:tcBorders>
              <w:top w:val="single" w:sz="4" w:space="0" w:color="auto"/>
              <w:left w:val="single" w:sz="4" w:space="0" w:color="auto"/>
              <w:bottom w:val="single" w:sz="4" w:space="0" w:color="auto"/>
              <w:right w:val="single" w:sz="4" w:space="0" w:color="auto"/>
            </w:tcBorders>
            <w:hideMark/>
          </w:tcPr>
          <w:p w14:paraId="3AB6EDEE" w14:textId="77777777" w:rsidR="00443463" w:rsidRDefault="00443463">
            <w:r>
              <w:t>15 kHz, 30 kHz</w:t>
            </w:r>
          </w:p>
        </w:tc>
      </w:tr>
      <w:tr w:rsidR="00443463" w14:paraId="5A730B1E"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26880010" w14:textId="77777777" w:rsidR="00443463" w:rsidRDefault="00443463">
            <w:r>
              <w:t xml:space="preserve">WUS bandwidth </w:t>
            </w:r>
          </w:p>
        </w:tc>
        <w:tc>
          <w:tcPr>
            <w:tcW w:w="4623" w:type="dxa"/>
            <w:tcBorders>
              <w:top w:val="single" w:sz="4" w:space="0" w:color="auto"/>
              <w:left w:val="single" w:sz="4" w:space="0" w:color="auto"/>
              <w:bottom w:val="single" w:sz="4" w:space="0" w:color="auto"/>
              <w:right w:val="single" w:sz="4" w:space="0" w:color="auto"/>
            </w:tcBorders>
            <w:hideMark/>
          </w:tcPr>
          <w:p w14:paraId="4A773683" w14:textId="77777777" w:rsidR="00443463" w:rsidRDefault="00443463">
            <w:r>
              <w:t>[4] MHz</w:t>
            </w:r>
          </w:p>
        </w:tc>
      </w:tr>
      <w:tr w:rsidR="00443463" w14:paraId="2E04D406"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A7E5B56" w14:textId="77777777" w:rsidR="00443463" w:rsidRDefault="00443463">
            <w:r>
              <w:t>Simulation type</w:t>
            </w:r>
          </w:p>
        </w:tc>
        <w:tc>
          <w:tcPr>
            <w:tcW w:w="4623" w:type="dxa"/>
            <w:tcBorders>
              <w:top w:val="single" w:sz="4" w:space="0" w:color="auto"/>
              <w:left w:val="single" w:sz="4" w:space="0" w:color="auto"/>
              <w:bottom w:val="single" w:sz="4" w:space="0" w:color="auto"/>
              <w:right w:val="single" w:sz="4" w:space="0" w:color="auto"/>
            </w:tcBorders>
            <w:hideMark/>
          </w:tcPr>
          <w:p w14:paraId="2C82B920" w14:textId="77777777" w:rsidR="00443463" w:rsidRDefault="00443463">
            <w:r>
              <w:t>Link level, system level (optional)</w:t>
            </w:r>
          </w:p>
        </w:tc>
      </w:tr>
      <w:tr w:rsidR="00443463" w14:paraId="0F64867D"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A46A407" w14:textId="77777777" w:rsidR="00443463" w:rsidRDefault="00443463">
            <w:r>
              <w:t>Channel model</w:t>
            </w:r>
          </w:p>
        </w:tc>
        <w:tc>
          <w:tcPr>
            <w:tcW w:w="4623" w:type="dxa"/>
            <w:tcBorders>
              <w:top w:val="single" w:sz="4" w:space="0" w:color="auto"/>
              <w:left w:val="single" w:sz="4" w:space="0" w:color="auto"/>
              <w:bottom w:val="single" w:sz="4" w:space="0" w:color="auto"/>
              <w:right w:val="single" w:sz="4" w:space="0" w:color="auto"/>
            </w:tcBorders>
            <w:hideMark/>
          </w:tcPr>
          <w:p w14:paraId="530F5CB6" w14:textId="77777777" w:rsidR="00443463" w:rsidRDefault="00443463">
            <w:r>
              <w:t>AWGN, TDL-A, TDL-C</w:t>
            </w:r>
          </w:p>
        </w:tc>
      </w:tr>
      <w:tr w:rsidR="00443463" w14:paraId="16A78096"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1E88311E" w14:textId="77777777" w:rsidR="00443463" w:rsidRDefault="00443463">
            <w:r>
              <w:t>Packet size</w:t>
            </w:r>
          </w:p>
        </w:tc>
        <w:tc>
          <w:tcPr>
            <w:tcW w:w="4623" w:type="dxa"/>
            <w:tcBorders>
              <w:top w:val="single" w:sz="4" w:space="0" w:color="auto"/>
              <w:left w:val="single" w:sz="4" w:space="0" w:color="auto"/>
              <w:bottom w:val="single" w:sz="4" w:space="0" w:color="auto"/>
              <w:right w:val="single" w:sz="4" w:space="0" w:color="auto"/>
            </w:tcBorders>
            <w:hideMark/>
          </w:tcPr>
          <w:p w14:paraId="69D11F37" w14:textId="77777777" w:rsidR="00443463" w:rsidRDefault="00443463">
            <w:r>
              <w:t>TBD</w:t>
            </w:r>
          </w:p>
        </w:tc>
      </w:tr>
      <w:tr w:rsidR="00443463" w14:paraId="37B9F7E6"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32FCBAC8" w14:textId="77777777" w:rsidR="00443463" w:rsidRDefault="00443463">
            <w:r>
              <w:t>WUS frequency location</w:t>
            </w:r>
          </w:p>
        </w:tc>
        <w:tc>
          <w:tcPr>
            <w:tcW w:w="4623" w:type="dxa"/>
            <w:tcBorders>
              <w:top w:val="single" w:sz="4" w:space="0" w:color="auto"/>
              <w:left w:val="single" w:sz="4" w:space="0" w:color="auto"/>
              <w:bottom w:val="single" w:sz="4" w:space="0" w:color="auto"/>
              <w:right w:val="single" w:sz="4" w:space="0" w:color="auto"/>
            </w:tcBorders>
            <w:hideMark/>
          </w:tcPr>
          <w:p w14:paraId="24965EA7" w14:textId="77777777" w:rsidR="00443463" w:rsidRDefault="00443463">
            <w:r>
              <w:t>In-band</w:t>
            </w:r>
          </w:p>
        </w:tc>
      </w:tr>
      <w:tr w:rsidR="00443463" w14:paraId="33E9D4C0"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7467F41D" w14:textId="77777777" w:rsidR="00443463" w:rsidRDefault="00443463">
            <w:r>
              <w:t>Channel bandwidth</w:t>
            </w:r>
          </w:p>
        </w:tc>
        <w:tc>
          <w:tcPr>
            <w:tcW w:w="4623" w:type="dxa"/>
            <w:tcBorders>
              <w:top w:val="single" w:sz="4" w:space="0" w:color="auto"/>
              <w:left w:val="single" w:sz="4" w:space="0" w:color="auto"/>
              <w:bottom w:val="single" w:sz="4" w:space="0" w:color="auto"/>
              <w:right w:val="single" w:sz="4" w:space="0" w:color="auto"/>
            </w:tcBorders>
            <w:hideMark/>
          </w:tcPr>
          <w:p w14:paraId="530CFA44" w14:textId="77777777" w:rsidR="00443463" w:rsidRDefault="00443463">
            <w:r>
              <w:t>20 MHz</w:t>
            </w:r>
          </w:p>
        </w:tc>
      </w:tr>
      <w:tr w:rsidR="00443463" w14:paraId="019B8D3B"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2C939F9F" w14:textId="77777777" w:rsidR="00443463" w:rsidRDefault="00443463">
            <w:r>
              <w:t>Adjacent channel interference</w:t>
            </w:r>
          </w:p>
        </w:tc>
        <w:tc>
          <w:tcPr>
            <w:tcW w:w="4623" w:type="dxa"/>
            <w:tcBorders>
              <w:top w:val="single" w:sz="4" w:space="0" w:color="auto"/>
              <w:left w:val="single" w:sz="4" w:space="0" w:color="auto"/>
              <w:bottom w:val="single" w:sz="4" w:space="0" w:color="auto"/>
              <w:right w:val="single" w:sz="4" w:space="0" w:color="auto"/>
            </w:tcBorders>
            <w:hideMark/>
          </w:tcPr>
          <w:p w14:paraId="365F5062" w14:textId="77777777" w:rsidR="00443463" w:rsidRDefault="00443463">
            <w:r>
              <w:t>WUS and NR legacy channels adjacent in the same channel (Guard band TBD)</w:t>
            </w:r>
          </w:p>
        </w:tc>
      </w:tr>
      <w:tr w:rsidR="00443463" w14:paraId="18A37D39"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4785CACD" w14:textId="77777777" w:rsidR="00443463" w:rsidRDefault="00443463">
            <w:r>
              <w:t>Frequency offset</w:t>
            </w:r>
          </w:p>
        </w:tc>
        <w:tc>
          <w:tcPr>
            <w:tcW w:w="4623" w:type="dxa"/>
            <w:tcBorders>
              <w:top w:val="single" w:sz="4" w:space="0" w:color="auto"/>
              <w:left w:val="single" w:sz="4" w:space="0" w:color="auto"/>
              <w:bottom w:val="single" w:sz="4" w:space="0" w:color="auto"/>
              <w:right w:val="single" w:sz="4" w:space="0" w:color="auto"/>
            </w:tcBorders>
            <w:hideMark/>
          </w:tcPr>
          <w:p w14:paraId="72C2076B" w14:textId="77777777" w:rsidR="00443463" w:rsidRDefault="00443463">
            <w:r>
              <w:t>200 ppm</w:t>
            </w:r>
          </w:p>
        </w:tc>
      </w:tr>
      <w:tr w:rsidR="00443463" w14:paraId="7B583DE8"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5307B62B" w14:textId="77777777" w:rsidR="00443463" w:rsidRDefault="00443463">
            <w:r>
              <w:t>Phase noise model</w:t>
            </w:r>
          </w:p>
        </w:tc>
        <w:tc>
          <w:tcPr>
            <w:tcW w:w="4623" w:type="dxa"/>
            <w:tcBorders>
              <w:top w:val="single" w:sz="4" w:space="0" w:color="auto"/>
              <w:left w:val="single" w:sz="4" w:space="0" w:color="auto"/>
              <w:bottom w:val="single" w:sz="4" w:space="0" w:color="auto"/>
              <w:right w:val="single" w:sz="4" w:space="0" w:color="auto"/>
            </w:tcBorders>
            <w:hideMark/>
          </w:tcPr>
          <w:p w14:paraId="69E46DE1" w14:textId="77777777" w:rsidR="00443463" w:rsidRDefault="00443463">
            <w:r>
              <w:t>[802.11ba model]</w:t>
            </w:r>
          </w:p>
        </w:tc>
      </w:tr>
      <w:tr w:rsidR="00443463" w14:paraId="7B0E84CE"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34BE013" w14:textId="77777777" w:rsidR="00443463" w:rsidRDefault="00443463">
            <w:bookmarkStart w:id="56" w:name="_Hlk116036583"/>
            <w:r>
              <w:t>UE mobility</w:t>
            </w:r>
          </w:p>
        </w:tc>
        <w:tc>
          <w:tcPr>
            <w:tcW w:w="4623" w:type="dxa"/>
            <w:tcBorders>
              <w:top w:val="single" w:sz="4" w:space="0" w:color="auto"/>
              <w:left w:val="single" w:sz="4" w:space="0" w:color="auto"/>
              <w:bottom w:val="single" w:sz="4" w:space="0" w:color="auto"/>
              <w:right w:val="single" w:sz="4" w:space="0" w:color="auto"/>
            </w:tcBorders>
            <w:hideMark/>
          </w:tcPr>
          <w:p w14:paraId="10DFF6DF" w14:textId="77777777" w:rsidR="00443463" w:rsidRDefault="00443463">
            <w:r>
              <w:t>0 km/h and 3 km/h</w:t>
            </w:r>
          </w:p>
        </w:tc>
      </w:tr>
      <w:bookmarkEnd w:id="56"/>
    </w:tbl>
    <w:p w14:paraId="55239A04" w14:textId="51D86AC3" w:rsidR="00443463" w:rsidRDefault="00443463" w:rsidP="00EB1969">
      <w:pPr>
        <w:rPr>
          <w:lang w:eastAsia="zh-CN"/>
        </w:rPr>
      </w:pPr>
    </w:p>
    <w:p w14:paraId="76849679" w14:textId="77777777" w:rsidR="00443463" w:rsidRDefault="00443463" w:rsidP="00EB1969">
      <w:pPr>
        <w:rPr>
          <w:lang w:eastAsia="zh-CN"/>
        </w:rPr>
      </w:pPr>
    </w:p>
    <w:p w14:paraId="0FA73635" w14:textId="17F3B8E0" w:rsidR="00CE196F" w:rsidRDefault="00CE196F" w:rsidP="00EB1969">
      <w:pPr>
        <w:rPr>
          <w:b/>
          <w:u w:val="single"/>
          <w:lang w:eastAsia="zh-CN"/>
        </w:rPr>
      </w:pPr>
      <w:r w:rsidRPr="00CE196F">
        <w:rPr>
          <w:rFonts w:hint="eastAsia"/>
          <w:b/>
          <w:u w:val="single"/>
          <w:lang w:eastAsia="zh-CN"/>
        </w:rPr>
        <w:t>C</w:t>
      </w:r>
      <w:r w:rsidRPr="00CE196F">
        <w:rPr>
          <w:b/>
          <w:u w:val="single"/>
          <w:lang w:eastAsia="zh-CN"/>
        </w:rPr>
        <w:t>hannel models:</w:t>
      </w:r>
    </w:p>
    <w:p w14:paraId="5894E45D" w14:textId="54F386B5" w:rsidR="00CE196F" w:rsidRDefault="00CE196F" w:rsidP="00EB1969">
      <w:pPr>
        <w:rPr>
          <w:color w:val="FF0000"/>
          <w:lang w:eastAsia="zh-CN"/>
        </w:rPr>
      </w:pPr>
      <w:r w:rsidRPr="0068160A">
        <w:rPr>
          <w:rFonts w:hint="eastAsia"/>
          <w:b/>
          <w:lang w:eastAsia="zh-CN"/>
        </w:rPr>
        <w:t>R</w:t>
      </w:r>
      <w:r w:rsidRPr="0068160A">
        <w:rPr>
          <w:b/>
          <w:lang w:eastAsia="zh-CN"/>
        </w:rPr>
        <w:t>euse that in 38.830 as starting point</w:t>
      </w:r>
      <w:r w:rsidR="00667C47" w:rsidRPr="0068160A">
        <w:rPr>
          <w:b/>
          <w:lang w:eastAsia="zh-CN"/>
        </w:rPr>
        <w:t>:</w:t>
      </w:r>
      <w:r w:rsidR="00667C47">
        <w:rPr>
          <w:lang w:eastAsia="zh-CN"/>
        </w:rPr>
        <w:t xml:space="preserve"> Huawei, vivo</w:t>
      </w:r>
    </w:p>
    <w:p w14:paraId="6DED8D2E" w14:textId="7953DC9A" w:rsidR="00667C47" w:rsidRPr="0068160A" w:rsidRDefault="00CE196F" w:rsidP="00EB1969">
      <w:pPr>
        <w:rPr>
          <w:lang w:eastAsia="zh-CN"/>
        </w:rPr>
      </w:pPr>
      <w:r w:rsidRPr="0068160A">
        <w:rPr>
          <w:b/>
          <w:lang w:eastAsia="zh-CN"/>
        </w:rPr>
        <w:t>TDL-C 300ns</w:t>
      </w:r>
      <w:r w:rsidR="00667C47" w:rsidRPr="0068160A">
        <w:rPr>
          <w:b/>
          <w:lang w:eastAsia="zh-CN"/>
        </w:rPr>
        <w:t>:</w:t>
      </w:r>
      <w:r w:rsidR="00667C47" w:rsidRPr="0068160A">
        <w:rPr>
          <w:lang w:eastAsia="zh-CN"/>
        </w:rPr>
        <w:t xml:space="preserve"> vivo</w:t>
      </w:r>
      <w:r w:rsidR="003F05EB" w:rsidRPr="0068160A">
        <w:rPr>
          <w:lang w:eastAsia="zh-CN"/>
        </w:rPr>
        <w:t>, Nokia</w:t>
      </w:r>
      <w:r w:rsidR="00D97AD0">
        <w:rPr>
          <w:lang w:eastAsia="zh-CN"/>
        </w:rPr>
        <w:t xml:space="preserve">, </w:t>
      </w:r>
      <w:proofErr w:type="spellStart"/>
      <w:r w:rsidR="00D97AD0">
        <w:rPr>
          <w:rFonts w:hint="eastAsia"/>
          <w:lang w:eastAsia="zh-CN"/>
        </w:rPr>
        <w:t>qualcomm</w:t>
      </w:r>
      <w:proofErr w:type="spellEnd"/>
      <w:r w:rsidR="004362AC">
        <w:rPr>
          <w:lang w:eastAsia="zh-CN"/>
        </w:rPr>
        <w:t xml:space="preserve">, </w:t>
      </w:r>
      <w:proofErr w:type="spellStart"/>
      <w:r w:rsidR="004362AC">
        <w:rPr>
          <w:lang w:eastAsia="zh-CN"/>
        </w:rPr>
        <w:t>Eurecom</w:t>
      </w:r>
      <w:proofErr w:type="spellEnd"/>
    </w:p>
    <w:p w14:paraId="5144F9A3" w14:textId="2A797000" w:rsidR="00CE196F" w:rsidRDefault="00CE196F" w:rsidP="00EB1969">
      <w:pPr>
        <w:rPr>
          <w:lang w:eastAsia="zh-CN"/>
        </w:rPr>
      </w:pPr>
      <w:r w:rsidRPr="0068160A">
        <w:rPr>
          <w:b/>
          <w:lang w:eastAsia="zh-CN"/>
        </w:rPr>
        <w:t>AWGN</w:t>
      </w:r>
      <w:r w:rsidR="00667C47" w:rsidRPr="0068160A">
        <w:rPr>
          <w:b/>
          <w:lang w:eastAsia="zh-CN"/>
        </w:rPr>
        <w:t>:</w:t>
      </w:r>
      <w:r w:rsidR="00667C47">
        <w:rPr>
          <w:lang w:eastAsia="zh-CN"/>
        </w:rPr>
        <w:t xml:space="preserve"> vivo</w:t>
      </w:r>
      <w:r w:rsidR="0068160A">
        <w:rPr>
          <w:lang w:eastAsia="zh-CN"/>
        </w:rPr>
        <w:t>, Nokia</w:t>
      </w:r>
      <w:r w:rsidR="004362AC">
        <w:rPr>
          <w:lang w:eastAsia="zh-CN"/>
        </w:rPr>
        <w:t xml:space="preserve">, </w:t>
      </w:r>
      <w:proofErr w:type="spellStart"/>
      <w:r w:rsidR="004362AC">
        <w:rPr>
          <w:lang w:eastAsia="zh-CN"/>
        </w:rPr>
        <w:t>Eurecom</w:t>
      </w:r>
      <w:proofErr w:type="spellEnd"/>
    </w:p>
    <w:p w14:paraId="3CB705B8" w14:textId="1A9C27E1" w:rsidR="0068160A" w:rsidRPr="00DC3E4B" w:rsidRDefault="0068160A" w:rsidP="00D97AD0">
      <w:pPr>
        <w:snapToGrid w:val="0"/>
        <w:spacing w:after="0" w:line="240" w:lineRule="auto"/>
        <w:rPr>
          <w:b/>
          <w:lang w:eastAsia="zh-CN"/>
        </w:rPr>
      </w:pPr>
      <w:r w:rsidRPr="00DC3E4B">
        <w:rPr>
          <w:b/>
          <w:lang w:eastAsia="zh-CN"/>
        </w:rPr>
        <w:t>Others:</w:t>
      </w:r>
    </w:p>
    <w:p w14:paraId="358AC12F" w14:textId="31578EC2" w:rsidR="00CE196F" w:rsidRPr="00844245" w:rsidRDefault="00CE196F" w:rsidP="00C90421">
      <w:pPr>
        <w:pStyle w:val="aff6"/>
        <w:numPr>
          <w:ilvl w:val="0"/>
          <w:numId w:val="16"/>
        </w:numPr>
        <w:adjustRightInd w:val="0"/>
        <w:snapToGrid w:val="0"/>
        <w:spacing w:line="240" w:lineRule="auto"/>
        <w:rPr>
          <w:kern w:val="2"/>
          <w:sz w:val="18"/>
          <w:szCs w:val="18"/>
          <w:lang w:eastAsia="zh-CN"/>
        </w:rPr>
      </w:pPr>
      <w:r w:rsidRPr="00D97AD0">
        <w:rPr>
          <w:kern w:val="2"/>
          <w:sz w:val="18"/>
          <w:szCs w:val="18"/>
          <w:lang w:eastAsia="zh-CN"/>
        </w:rPr>
        <w:t>TDL-C-30ns, TDL-C-100ns</w:t>
      </w:r>
      <w:r w:rsidR="00D97AD0" w:rsidRPr="00D97AD0">
        <w:rPr>
          <w:rFonts w:eastAsiaTheme="minorEastAsia"/>
          <w:kern w:val="2"/>
          <w:sz w:val="18"/>
          <w:szCs w:val="18"/>
          <w:lang w:eastAsia="zh-CN"/>
        </w:rPr>
        <w:t>, TDL-D 30ns</w:t>
      </w:r>
    </w:p>
    <w:p w14:paraId="070C8265" w14:textId="1BE582BD" w:rsidR="00844245" w:rsidRPr="00D97AD0" w:rsidRDefault="00844245" w:rsidP="00C90421">
      <w:pPr>
        <w:pStyle w:val="aff6"/>
        <w:numPr>
          <w:ilvl w:val="0"/>
          <w:numId w:val="16"/>
        </w:numPr>
        <w:adjustRightInd w:val="0"/>
        <w:snapToGrid w:val="0"/>
        <w:spacing w:line="240" w:lineRule="auto"/>
        <w:rPr>
          <w:kern w:val="2"/>
          <w:sz w:val="18"/>
          <w:szCs w:val="18"/>
          <w:lang w:eastAsia="zh-CN"/>
        </w:rPr>
      </w:pPr>
      <w:r>
        <w:rPr>
          <w:kern w:val="2"/>
          <w:sz w:val="18"/>
          <w:szCs w:val="18"/>
          <w:lang w:eastAsia="zh-CN"/>
        </w:rPr>
        <w:t>CDL-C and TDL-A</w:t>
      </w:r>
      <w:r w:rsidR="007972A5">
        <w:rPr>
          <w:kern w:val="2"/>
          <w:sz w:val="18"/>
          <w:szCs w:val="18"/>
          <w:lang w:eastAsia="zh-CN"/>
        </w:rPr>
        <w:t xml:space="preserve"> (</w:t>
      </w:r>
      <w:r>
        <w:rPr>
          <w:kern w:val="2"/>
          <w:sz w:val="18"/>
          <w:szCs w:val="18"/>
          <w:lang w:eastAsia="zh-CN"/>
        </w:rPr>
        <w:t>for FR2</w:t>
      </w:r>
      <w:r w:rsidR="007972A5">
        <w:rPr>
          <w:kern w:val="2"/>
          <w:sz w:val="18"/>
          <w:szCs w:val="18"/>
          <w:lang w:eastAsia="zh-CN"/>
        </w:rPr>
        <w:t>)</w:t>
      </w:r>
    </w:p>
    <w:p w14:paraId="5956274C" w14:textId="592E72A3" w:rsidR="00ED6491" w:rsidRPr="007972A5" w:rsidRDefault="00ED6491" w:rsidP="00CE196F">
      <w:pPr>
        <w:rPr>
          <w:rFonts w:ascii="Calibri" w:hAnsi="Calibri" w:cs="Calibri"/>
          <w:kern w:val="2"/>
          <w:sz w:val="18"/>
          <w:szCs w:val="18"/>
          <w:lang w:eastAsia="zh-CN"/>
        </w:rPr>
      </w:pPr>
    </w:p>
    <w:p w14:paraId="65F0C3DC" w14:textId="48D3339A" w:rsidR="00ED6491" w:rsidRPr="00B609D9" w:rsidRDefault="00ED6491" w:rsidP="00CE196F">
      <w:pPr>
        <w:rPr>
          <w:b/>
          <w:u w:val="single"/>
          <w:lang w:eastAsia="zh-CN"/>
        </w:rPr>
      </w:pPr>
      <w:r w:rsidRPr="00B609D9">
        <w:rPr>
          <w:b/>
          <w:u w:val="single"/>
          <w:lang w:eastAsia="zh-CN"/>
        </w:rPr>
        <w:t>Interference modeling</w:t>
      </w:r>
      <w:r w:rsidR="00FF1CBA">
        <w:rPr>
          <w:b/>
          <w:u w:val="single"/>
          <w:lang w:eastAsia="zh-CN"/>
        </w:rPr>
        <w:t xml:space="preserve">: </w:t>
      </w:r>
    </w:p>
    <w:p w14:paraId="7686FC4D" w14:textId="145A73F2" w:rsidR="00ED6491" w:rsidRDefault="00ED6491" w:rsidP="00B814D5">
      <w:pPr>
        <w:snapToGrid w:val="0"/>
        <w:spacing w:beforeLines="50" w:before="120" w:afterLines="50" w:after="120"/>
      </w:pPr>
      <w:r w:rsidRPr="00ED6491">
        <w:rPr>
          <w:b/>
        </w:rPr>
        <w:t xml:space="preserve">ZTE: </w:t>
      </w:r>
      <w:proofErr w:type="spellStart"/>
      <w:r>
        <w:rPr>
          <w:rFonts w:hint="eastAsia"/>
        </w:rPr>
        <w:t>FDMed</w:t>
      </w:r>
      <w:proofErr w:type="spellEnd"/>
      <w:r>
        <w:rPr>
          <w:rFonts w:hint="eastAsia"/>
        </w:rPr>
        <w:t xml:space="preserve"> LP-WUS</w:t>
      </w:r>
    </w:p>
    <w:p w14:paraId="6D1ED5EA" w14:textId="7F983E6D" w:rsidR="00690E73" w:rsidRDefault="00690E73" w:rsidP="00B814D5">
      <w:pPr>
        <w:widowControl w:val="0"/>
        <w:snapToGrid w:val="0"/>
        <w:spacing w:beforeLines="50" w:before="120" w:afterLines="50" w:after="120"/>
        <w:jc w:val="both"/>
        <w:rPr>
          <w:rFonts w:eastAsiaTheme="minorEastAsia"/>
          <w:lang w:eastAsia="zh-CN"/>
        </w:rPr>
      </w:pPr>
      <w:r w:rsidRPr="00690E73">
        <w:rPr>
          <w:b/>
          <w:kern w:val="2"/>
          <w:lang w:eastAsia="zh-CN"/>
        </w:rPr>
        <w:t>vivo:</w:t>
      </w:r>
      <w:r w:rsidRPr="00690E73">
        <w:rPr>
          <w:kern w:val="2"/>
          <w:lang w:eastAsia="zh-CN"/>
        </w:rPr>
        <w:t xml:space="preserve"> </w:t>
      </w:r>
      <w:r w:rsidRPr="00690E73">
        <w:rPr>
          <w:rFonts w:eastAsiaTheme="minorEastAsia"/>
          <w:lang w:eastAsia="zh-CN"/>
        </w:rPr>
        <w:t>PDSCH mapped on RBs not used for LP-WUS and guard band;</w:t>
      </w:r>
      <w:r>
        <w:rPr>
          <w:rFonts w:eastAsiaTheme="minorEastAsia" w:hint="eastAsia"/>
          <w:lang w:eastAsia="zh-CN"/>
        </w:rPr>
        <w:t xml:space="preserve"> </w:t>
      </w:r>
      <w:r w:rsidRPr="00690E73">
        <w:rPr>
          <w:rFonts w:eastAsiaTheme="minorEastAsia"/>
          <w:lang w:eastAsia="zh-CN"/>
        </w:rPr>
        <w:t>EPRE of LP-WUS vs EPRE of PDSCH = 1:1.</w:t>
      </w:r>
    </w:p>
    <w:p w14:paraId="4C075442" w14:textId="2EA1D631" w:rsidR="00B814D5" w:rsidRDefault="00B814D5" w:rsidP="00B814D5">
      <w:pPr>
        <w:widowControl w:val="0"/>
        <w:snapToGrid w:val="0"/>
        <w:spacing w:beforeLines="50" w:before="120" w:afterLines="50" w:after="120"/>
        <w:jc w:val="both"/>
      </w:pPr>
      <w:r w:rsidRPr="00B814D5">
        <w:rPr>
          <w:rFonts w:eastAsiaTheme="minorEastAsia" w:hint="eastAsia"/>
          <w:b/>
          <w:lang w:eastAsia="zh-CN"/>
        </w:rPr>
        <w:t>M</w:t>
      </w:r>
      <w:r w:rsidRPr="00B814D5">
        <w:rPr>
          <w:rFonts w:eastAsiaTheme="minorEastAsia"/>
          <w:b/>
          <w:lang w:eastAsia="zh-CN"/>
        </w:rPr>
        <w:t xml:space="preserve">TK: </w:t>
      </w:r>
      <w:r>
        <w:t>NR data is sent with LP-WUS in the frequency domain. Interference power level depends on guild band and LPF.</w:t>
      </w:r>
    </w:p>
    <w:p w14:paraId="11A2E9A6" w14:textId="55ED6D38" w:rsidR="00025048" w:rsidRPr="00690E73" w:rsidRDefault="00EE1F76" w:rsidP="00B814D5">
      <w:pPr>
        <w:widowControl w:val="0"/>
        <w:snapToGrid w:val="0"/>
        <w:spacing w:beforeLines="50" w:before="120" w:afterLines="50" w:after="120"/>
        <w:jc w:val="both"/>
        <w:rPr>
          <w:rFonts w:eastAsiaTheme="minorEastAsia"/>
          <w:lang w:eastAsia="zh-CN"/>
        </w:rPr>
      </w:pPr>
      <w:r w:rsidRPr="00C44900">
        <w:rPr>
          <w:rFonts w:eastAsiaTheme="minorEastAsia" w:hint="eastAsia"/>
          <w:b/>
          <w:lang w:eastAsia="zh-CN"/>
        </w:rPr>
        <w:t>Q</w:t>
      </w:r>
      <w:r w:rsidRPr="00C44900">
        <w:rPr>
          <w:rFonts w:eastAsiaTheme="minorEastAsia"/>
          <w:b/>
          <w:lang w:eastAsia="zh-CN"/>
        </w:rPr>
        <w:t>ualcomm:</w:t>
      </w:r>
      <w:r>
        <w:rPr>
          <w:rFonts w:eastAsiaTheme="minorEastAsia"/>
          <w:lang w:eastAsia="zh-CN"/>
        </w:rPr>
        <w:t xml:space="preserve"> </w:t>
      </w:r>
      <w:r w:rsidR="00C44900" w:rsidRPr="00D23427">
        <w:t>placement of other DL signals on both sides of the LP-WUS BW to evaluate interference rejection capability of different receiver architectures</w:t>
      </w:r>
    </w:p>
    <w:p w14:paraId="328B7CC6" w14:textId="77777777" w:rsidR="006006ED" w:rsidRPr="0018112F" w:rsidRDefault="006006ED" w:rsidP="006006ED">
      <w:pPr>
        <w:rPr>
          <w:lang w:eastAsia="zh-CN"/>
        </w:rPr>
      </w:pPr>
    </w:p>
    <w:p w14:paraId="5619875A" w14:textId="23BB85F3" w:rsidR="0018112F" w:rsidRDefault="00532273" w:rsidP="0018112F">
      <w:pPr>
        <w:rPr>
          <w:b/>
          <w:u w:val="single"/>
          <w:lang w:eastAsia="zh-CN"/>
        </w:rPr>
      </w:pPr>
      <w:r w:rsidRPr="00532273">
        <w:rPr>
          <w:rFonts w:hint="eastAsia"/>
          <w:b/>
          <w:u w:val="single"/>
          <w:lang w:eastAsia="zh-CN"/>
        </w:rPr>
        <w:t>F</w:t>
      </w:r>
      <w:r w:rsidRPr="00532273">
        <w:rPr>
          <w:b/>
          <w:u w:val="single"/>
          <w:lang w:eastAsia="zh-CN"/>
        </w:rPr>
        <w:t>ilter</w:t>
      </w:r>
    </w:p>
    <w:p w14:paraId="6C0E7964" w14:textId="490BF88C" w:rsidR="003C3CB7" w:rsidRDefault="003C3CB7" w:rsidP="00783D9F">
      <w:pPr>
        <w:snapToGrid w:val="0"/>
        <w:spacing w:beforeLines="50" w:before="120" w:afterLines="50" w:after="120" w:line="240" w:lineRule="auto"/>
        <w:rPr>
          <w:lang w:eastAsia="zh-CN"/>
        </w:rPr>
      </w:pPr>
      <w:r w:rsidRPr="003C3CB7">
        <w:rPr>
          <w:rFonts w:hint="eastAsia"/>
          <w:b/>
          <w:lang w:eastAsia="zh-CN"/>
        </w:rPr>
        <w:t>N</w:t>
      </w:r>
      <w:r w:rsidRPr="003C3CB7">
        <w:rPr>
          <w:b/>
          <w:lang w:eastAsia="zh-CN"/>
        </w:rPr>
        <w:t>okia:</w:t>
      </w:r>
      <w:r w:rsidRPr="003C3CB7">
        <w:rPr>
          <w:lang w:eastAsia="zh-CN"/>
        </w:rPr>
        <w:t xml:space="preserve"> 6-th order </w:t>
      </w:r>
      <w:proofErr w:type="spellStart"/>
      <w:r w:rsidRPr="003C3CB7">
        <w:rPr>
          <w:lang w:eastAsia="zh-CN"/>
        </w:rPr>
        <w:t>butterworth</w:t>
      </w:r>
      <w:proofErr w:type="spellEnd"/>
      <w:r>
        <w:rPr>
          <w:lang w:eastAsia="zh-CN"/>
        </w:rPr>
        <w:t>.</w:t>
      </w:r>
    </w:p>
    <w:p w14:paraId="6B4ADFF5" w14:textId="114E4BBE" w:rsidR="003C3CB7" w:rsidRDefault="003C3CB7" w:rsidP="00783D9F">
      <w:pPr>
        <w:snapToGrid w:val="0"/>
        <w:spacing w:beforeLines="50" w:before="120" w:afterLines="50" w:after="120" w:line="240" w:lineRule="auto"/>
        <w:rPr>
          <w:lang w:eastAsia="zh-CN"/>
        </w:rPr>
      </w:pPr>
      <w:r>
        <w:rPr>
          <w:b/>
          <w:lang w:eastAsia="zh-CN"/>
        </w:rPr>
        <w:t xml:space="preserve">Vivo: </w:t>
      </w:r>
      <w:r w:rsidRPr="00335D21">
        <w:rPr>
          <w:lang w:eastAsia="zh-CN"/>
        </w:rPr>
        <w:t>5-th order butter worth</w:t>
      </w:r>
      <w:r w:rsidR="00335D21">
        <w:rPr>
          <w:lang w:eastAsia="zh-CN"/>
        </w:rPr>
        <w:t>.</w:t>
      </w:r>
    </w:p>
    <w:p w14:paraId="03BC63A3" w14:textId="52103A9A" w:rsidR="00EC4962" w:rsidRDefault="00EC4962" w:rsidP="00783D9F">
      <w:pPr>
        <w:snapToGrid w:val="0"/>
        <w:spacing w:beforeLines="50" w:before="120" w:afterLines="50" w:after="120" w:line="240" w:lineRule="auto"/>
        <w:rPr>
          <w:b/>
          <w:lang w:eastAsia="zh-CN"/>
        </w:rPr>
      </w:pPr>
      <w:r>
        <w:rPr>
          <w:rFonts w:hint="eastAsia"/>
          <w:b/>
          <w:lang w:eastAsia="zh-CN"/>
        </w:rPr>
        <w:t>M</w:t>
      </w:r>
      <w:r>
        <w:rPr>
          <w:b/>
          <w:lang w:eastAsia="zh-CN"/>
        </w:rPr>
        <w:t xml:space="preserve">TK: </w:t>
      </w:r>
      <w:r w:rsidRPr="0052516C">
        <w:t xml:space="preserve">2nd order Butterworth low-pass filter with cutoff frequency at approximately 2.5 </w:t>
      </w:r>
      <w:proofErr w:type="gramStart"/>
      <w:r w:rsidRPr="0052516C">
        <w:t>MHz</w:t>
      </w:r>
      <w:r w:rsidR="00970587">
        <w:t>(</w:t>
      </w:r>
      <w:proofErr w:type="gramEnd"/>
      <w:r w:rsidR="00970587" w:rsidRPr="00374229">
        <w:t>IEEE 802.11-17/0188r10</w:t>
      </w:r>
      <w:r w:rsidR="00970587">
        <w:t>)</w:t>
      </w:r>
    </w:p>
    <w:p w14:paraId="3F2CD009" w14:textId="7D27E4F9" w:rsidR="003C3CB7" w:rsidRDefault="003C3CB7" w:rsidP="00783D9F">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sidRPr="00335D21">
        <w:rPr>
          <w:lang w:eastAsia="zh-CN"/>
        </w:rPr>
        <w:t>should be considered</w:t>
      </w:r>
      <w:r w:rsidR="00335D21">
        <w:rPr>
          <w:lang w:eastAsia="zh-CN"/>
        </w:rPr>
        <w:t>.</w:t>
      </w:r>
    </w:p>
    <w:p w14:paraId="7E882987" w14:textId="10B956BE" w:rsidR="00CE45C3" w:rsidRDefault="00CE45C3" w:rsidP="00783D9F">
      <w:pPr>
        <w:snapToGrid w:val="0"/>
        <w:spacing w:beforeLines="50" w:before="120" w:afterLines="50" w:after="120" w:line="240" w:lineRule="auto"/>
        <w:rPr>
          <w:b/>
          <w:lang w:eastAsia="zh-CN"/>
        </w:rPr>
      </w:pPr>
      <w:proofErr w:type="spellStart"/>
      <w:r w:rsidRPr="00A637DC">
        <w:rPr>
          <w:b/>
        </w:rPr>
        <w:t>Eur</w:t>
      </w:r>
      <w:r w:rsidR="00DC7FF8" w:rsidRPr="00A637DC">
        <w:rPr>
          <w:b/>
        </w:rPr>
        <w:t>e</w:t>
      </w:r>
      <w:r w:rsidRPr="00A637DC">
        <w:rPr>
          <w:b/>
        </w:rPr>
        <w:t>com</w:t>
      </w:r>
      <w:proofErr w:type="spellEnd"/>
      <w:r w:rsidRPr="00A637DC">
        <w:rPr>
          <w:b/>
        </w:rPr>
        <w:t>:</w:t>
      </w:r>
      <w:r>
        <w:t xml:space="preserve"> 3</w:t>
      </w:r>
      <w:r w:rsidRPr="00807AA7">
        <w:rPr>
          <w:vertAlign w:val="superscript"/>
        </w:rPr>
        <w:t>rd</w:t>
      </w:r>
      <w:r>
        <w:t xml:space="preserve"> order Butterworth</w:t>
      </w:r>
      <w:r w:rsidR="00A637DC">
        <w:t xml:space="preserve"> (LPF Cut-off Frequency: 2*(K/2+0.</w:t>
      </w:r>
      <w:proofErr w:type="gramStart"/>
      <w:r w:rsidR="00A637DC">
        <w:t>5)*</w:t>
      </w:r>
      <w:proofErr w:type="gramEnd"/>
      <w:r w:rsidR="00A637DC">
        <w:t>SCS Hz</w:t>
      </w:r>
      <w:r w:rsidR="008128E4">
        <w:t xml:space="preserve"> assuming WUS BW is 64 subcarriers</w:t>
      </w:r>
      <w:r w:rsidR="00A637DC">
        <w:t>)</w:t>
      </w:r>
    </w:p>
    <w:p w14:paraId="62127C7B" w14:textId="77777777" w:rsidR="003C3CB7" w:rsidRPr="003C3CB7" w:rsidRDefault="003C3CB7" w:rsidP="0018112F">
      <w:pPr>
        <w:rPr>
          <w:b/>
          <w:lang w:eastAsia="zh-CN"/>
        </w:rPr>
      </w:pPr>
    </w:p>
    <w:p w14:paraId="7B25F497" w14:textId="756E4E37" w:rsidR="0018112F" w:rsidRDefault="0018112F" w:rsidP="0018112F">
      <w:pPr>
        <w:rPr>
          <w:lang w:eastAsia="zh-CN"/>
        </w:rPr>
      </w:pPr>
      <w:r w:rsidRPr="003C3CB7">
        <w:rPr>
          <w:rFonts w:hint="eastAsia"/>
          <w:b/>
          <w:u w:val="single"/>
          <w:lang w:eastAsia="zh-CN"/>
        </w:rPr>
        <w:t>G</w:t>
      </w:r>
      <w:r w:rsidRPr="003C3CB7">
        <w:rPr>
          <w:b/>
          <w:u w:val="single"/>
          <w:lang w:eastAsia="zh-CN"/>
        </w:rPr>
        <w:t>uard band</w:t>
      </w:r>
    </w:p>
    <w:p w14:paraId="0164F0F8" w14:textId="34538161" w:rsidR="0018112F" w:rsidRPr="00D70399" w:rsidRDefault="0018112F" w:rsidP="00C90421">
      <w:pPr>
        <w:pStyle w:val="aff6"/>
        <w:numPr>
          <w:ilvl w:val="0"/>
          <w:numId w:val="16"/>
        </w:numPr>
        <w:rPr>
          <w:lang w:eastAsia="zh-CN"/>
        </w:rPr>
      </w:pPr>
      <w:r>
        <w:rPr>
          <w:rFonts w:eastAsiaTheme="minorEastAsia" w:hint="eastAsia"/>
          <w:lang w:eastAsia="zh-CN"/>
        </w:rPr>
        <w:t>N</w:t>
      </w:r>
      <w:r>
        <w:rPr>
          <w:rFonts w:eastAsiaTheme="minorEastAsia"/>
          <w:lang w:eastAsia="zh-CN"/>
        </w:rPr>
        <w:t>okia: company report.</w:t>
      </w:r>
    </w:p>
    <w:p w14:paraId="029724BC" w14:textId="1A05624D" w:rsidR="00D70399" w:rsidRPr="00A174FF" w:rsidRDefault="00D70399" w:rsidP="00C90421">
      <w:pPr>
        <w:pStyle w:val="aff6"/>
        <w:numPr>
          <w:ilvl w:val="0"/>
          <w:numId w:val="16"/>
        </w:numPr>
        <w:rPr>
          <w:lang w:eastAsia="zh-CN"/>
        </w:rPr>
      </w:pPr>
      <w:r>
        <w:rPr>
          <w:rFonts w:eastAsiaTheme="minorEastAsia" w:hint="eastAsia"/>
          <w:lang w:eastAsia="zh-CN"/>
        </w:rPr>
        <w:t>M</w:t>
      </w:r>
      <w:r>
        <w:rPr>
          <w:rFonts w:eastAsiaTheme="minorEastAsia"/>
          <w:lang w:eastAsia="zh-CN"/>
        </w:rPr>
        <w:t>TK: should consider in LLS</w:t>
      </w:r>
      <w:r w:rsidR="00F5037A">
        <w:rPr>
          <w:rFonts w:eastAsiaTheme="minorEastAsia"/>
          <w:lang w:eastAsia="zh-CN"/>
        </w:rPr>
        <w:t xml:space="preserve"> baseband</w:t>
      </w:r>
      <w:r>
        <w:rPr>
          <w:rFonts w:eastAsiaTheme="minorEastAsia"/>
          <w:lang w:eastAsia="zh-CN"/>
        </w:rPr>
        <w:t xml:space="preserve"> model</w:t>
      </w:r>
    </w:p>
    <w:p w14:paraId="5B98D7BF" w14:textId="6187B87B" w:rsidR="00A174FF" w:rsidRPr="00BD2AA6" w:rsidRDefault="00A174FF" w:rsidP="00C90421">
      <w:pPr>
        <w:pStyle w:val="aff6"/>
        <w:numPr>
          <w:ilvl w:val="0"/>
          <w:numId w:val="16"/>
        </w:numPr>
        <w:rPr>
          <w:lang w:eastAsia="zh-CN"/>
        </w:rPr>
      </w:pPr>
      <w:r>
        <w:rPr>
          <w:rFonts w:eastAsiaTheme="minorEastAsia"/>
          <w:lang w:eastAsia="zh-CN"/>
        </w:rPr>
        <w:t>Vivo: should consider</w:t>
      </w:r>
    </w:p>
    <w:p w14:paraId="4B9B07DF" w14:textId="6537AE90" w:rsidR="00BD2AA6" w:rsidRDefault="00BD2AA6" w:rsidP="00BD2AA6">
      <w:pPr>
        <w:rPr>
          <w:lang w:eastAsia="zh-CN"/>
        </w:rPr>
      </w:pPr>
    </w:p>
    <w:p w14:paraId="2430C2CD" w14:textId="488A047E" w:rsidR="00BD2AA6" w:rsidRPr="00683421" w:rsidRDefault="00BD2AA6" w:rsidP="00BD2AA6">
      <w:pPr>
        <w:rPr>
          <w:b/>
          <w:u w:val="single"/>
          <w:lang w:eastAsia="zh-CN"/>
        </w:rPr>
      </w:pPr>
      <w:r w:rsidRPr="00683421">
        <w:rPr>
          <w:rFonts w:hint="eastAsia"/>
          <w:b/>
          <w:u w:val="single"/>
          <w:lang w:eastAsia="zh-CN"/>
        </w:rPr>
        <w:t>C</w:t>
      </w:r>
      <w:r w:rsidRPr="00683421">
        <w:rPr>
          <w:b/>
          <w:u w:val="single"/>
          <w:lang w:eastAsia="zh-CN"/>
        </w:rPr>
        <w:t>o-channel interference</w:t>
      </w:r>
    </w:p>
    <w:p w14:paraId="71DB3574" w14:textId="75B877B6" w:rsidR="00BD2AA6" w:rsidRPr="00ED6491" w:rsidRDefault="00BD2AA6" w:rsidP="00C90421">
      <w:pPr>
        <w:pStyle w:val="aff6"/>
        <w:numPr>
          <w:ilvl w:val="0"/>
          <w:numId w:val="16"/>
        </w:numPr>
        <w:rPr>
          <w:lang w:eastAsia="zh-CN"/>
        </w:rPr>
      </w:pPr>
      <w:r w:rsidRPr="00727F23">
        <w:rPr>
          <w:rFonts w:eastAsiaTheme="minorEastAsia" w:hint="eastAsia"/>
          <w:b/>
          <w:lang w:eastAsia="zh-CN"/>
        </w:rPr>
        <w:t>N</w:t>
      </w:r>
      <w:r w:rsidRPr="00727F23">
        <w:rPr>
          <w:rFonts w:eastAsiaTheme="minorEastAsia"/>
          <w:b/>
          <w:lang w:eastAsia="zh-CN"/>
        </w:rPr>
        <w:t xml:space="preserve">okia: </w:t>
      </w:r>
      <w:r w:rsidRPr="00F44006">
        <w:rPr>
          <w:rFonts w:cstheme="minorHAnsi"/>
          <w:sz w:val="18"/>
          <w:szCs w:val="18"/>
        </w:rPr>
        <w:t>NR (OFDM signal) channel transmitted before and after the LP-WUS and also instead the LP-WUS signal for false alarm and robustness evaluation.</w:t>
      </w:r>
    </w:p>
    <w:p w14:paraId="40D5794D" w14:textId="4D7BAFDD" w:rsidR="00ED6491" w:rsidRDefault="000166DC" w:rsidP="00C90421">
      <w:pPr>
        <w:pStyle w:val="aff6"/>
        <w:numPr>
          <w:ilvl w:val="0"/>
          <w:numId w:val="16"/>
        </w:numPr>
        <w:rPr>
          <w:lang w:eastAsia="zh-CN"/>
        </w:rPr>
      </w:pPr>
      <w:r w:rsidRPr="00727F23">
        <w:rPr>
          <w:b/>
        </w:rPr>
        <w:t>ZTE:</w:t>
      </w:r>
      <w:r>
        <w:t xml:space="preserve"> </w:t>
      </w:r>
      <w:r>
        <w:rPr>
          <w:rFonts w:hint="eastAsia"/>
        </w:rPr>
        <w:t>DL signal/LP-WUS of neighboring cell.</w:t>
      </w:r>
    </w:p>
    <w:p w14:paraId="1D1684C2" w14:textId="3DCCD13E" w:rsidR="00E73FAD" w:rsidRDefault="00E73FAD" w:rsidP="00E73FAD">
      <w:pPr>
        <w:rPr>
          <w:lang w:eastAsia="zh-CN"/>
        </w:rPr>
      </w:pPr>
    </w:p>
    <w:p w14:paraId="75840C90" w14:textId="137471E1" w:rsidR="00E73FAD" w:rsidRPr="000D2A0E" w:rsidRDefault="00E96D2A" w:rsidP="000D2A0E">
      <w:pPr>
        <w:pStyle w:val="4"/>
        <w:numPr>
          <w:ilvl w:val="0"/>
          <w:numId w:val="0"/>
        </w:numPr>
        <w:ind w:left="864" w:hanging="864"/>
        <w:rPr>
          <w:highlight w:val="yellow"/>
          <w:lang w:eastAsia="zh-CN"/>
        </w:rPr>
      </w:pPr>
      <w:r w:rsidRPr="000D2A0E">
        <w:rPr>
          <w:highlight w:val="yellow"/>
          <w:lang w:eastAsia="zh-CN"/>
        </w:rPr>
        <w:t>[</w:t>
      </w:r>
      <w:r w:rsidR="005F5A15" w:rsidRPr="000D2A0E">
        <w:rPr>
          <w:highlight w:val="yellow"/>
          <w:lang w:eastAsia="zh-CN"/>
        </w:rPr>
        <w:t>H</w:t>
      </w:r>
      <w:r w:rsidRPr="000D2A0E">
        <w:rPr>
          <w:highlight w:val="yellow"/>
          <w:lang w:eastAsia="zh-CN"/>
        </w:rPr>
        <w:t xml:space="preserve">] </w:t>
      </w:r>
      <w:r w:rsidR="00ED6491" w:rsidRPr="000D2A0E">
        <w:rPr>
          <w:rFonts w:hint="eastAsia"/>
          <w:highlight w:val="yellow"/>
          <w:lang w:eastAsia="zh-CN"/>
        </w:rPr>
        <w:t>P</w:t>
      </w:r>
      <w:r w:rsidR="00ED6491" w:rsidRPr="000D2A0E">
        <w:rPr>
          <w:highlight w:val="yellow"/>
          <w:lang w:eastAsia="zh-CN"/>
        </w:rPr>
        <w:t xml:space="preserve">roposal </w:t>
      </w:r>
      <w:r w:rsidR="00E73FAD" w:rsidRPr="000D2A0E">
        <w:rPr>
          <w:highlight w:val="yellow"/>
          <w:lang w:eastAsia="zh-CN"/>
        </w:rPr>
        <w:t>3</w:t>
      </w:r>
      <w:r w:rsidR="00193167" w:rsidRPr="000D2A0E">
        <w:rPr>
          <w:highlight w:val="yellow"/>
          <w:lang w:eastAsia="zh-CN"/>
        </w:rPr>
        <w:t>C</w:t>
      </w:r>
      <w:r w:rsidR="00E73FAD" w:rsidRPr="000D2A0E">
        <w:rPr>
          <w:highlight w:val="yellow"/>
          <w:lang w:eastAsia="zh-CN"/>
        </w:rPr>
        <w:t>-v1:</w:t>
      </w:r>
    </w:p>
    <w:p w14:paraId="27EAED2F" w14:textId="538A8E03" w:rsidR="00E73FAD" w:rsidRDefault="00E73FAD" w:rsidP="00E96D2A">
      <w:pPr>
        <w:spacing w:after="0"/>
        <w:rPr>
          <w:rFonts w:eastAsia="Batang"/>
          <w:lang w:val="en-GB"/>
        </w:rPr>
      </w:pPr>
      <w:r w:rsidRPr="001D4996">
        <w:rPr>
          <w:rFonts w:eastAsia="Batang"/>
          <w:lang w:val="en-GB"/>
        </w:rPr>
        <w:t>The following should be described for the</w:t>
      </w:r>
      <w:r w:rsidR="00E96D2A">
        <w:rPr>
          <w:rFonts w:eastAsia="Batang"/>
          <w:lang w:val="en-GB"/>
        </w:rPr>
        <w:t xml:space="preserve"> link-level</w:t>
      </w:r>
      <w:r w:rsidRPr="001D4996">
        <w:rPr>
          <w:rFonts w:eastAsia="Batang"/>
          <w:lang w:val="en-GB"/>
        </w:rPr>
        <w:t xml:space="preserve"> evaluation: </w:t>
      </w:r>
    </w:p>
    <w:p w14:paraId="7A99E2C9" w14:textId="23CE7A5E" w:rsidR="00E73FAD" w:rsidRDefault="00E96D2A" w:rsidP="00F51F0B">
      <w:pPr>
        <w:pStyle w:val="aff6"/>
        <w:numPr>
          <w:ilvl w:val="0"/>
          <w:numId w:val="19"/>
        </w:numPr>
        <w:rPr>
          <w:rFonts w:eastAsia="Batang"/>
          <w:lang w:val="en-GB"/>
        </w:rPr>
      </w:pPr>
      <w:r>
        <w:rPr>
          <w:rFonts w:eastAsia="Batang"/>
          <w:lang w:val="en-GB"/>
        </w:rPr>
        <w:t xml:space="preserve">Structure of </w:t>
      </w:r>
      <w:r w:rsidR="00E73FAD">
        <w:rPr>
          <w:rFonts w:eastAsia="Batang"/>
          <w:lang w:val="en-GB"/>
        </w:rPr>
        <w:t xml:space="preserve">LP-WUS </w:t>
      </w:r>
      <w:r w:rsidR="00E73FAD" w:rsidRPr="001D4996">
        <w:rPr>
          <w:rFonts w:eastAsia="Batang"/>
          <w:lang w:val="en-GB"/>
        </w:rPr>
        <w:t>signal</w:t>
      </w:r>
      <w:r w:rsidR="00E73FAD">
        <w:rPr>
          <w:rFonts w:eastAsia="Batang"/>
          <w:lang w:val="en-GB"/>
        </w:rPr>
        <w:t>s/channels</w:t>
      </w:r>
    </w:p>
    <w:p w14:paraId="7C9E3A7E" w14:textId="77777777" w:rsidR="00E73FAD" w:rsidRDefault="00E73FAD" w:rsidP="00F51F0B">
      <w:pPr>
        <w:pStyle w:val="aff6"/>
        <w:numPr>
          <w:ilvl w:val="0"/>
          <w:numId w:val="19"/>
        </w:numPr>
        <w:rPr>
          <w:rFonts w:eastAsia="Batang"/>
          <w:lang w:val="en-GB"/>
        </w:rPr>
      </w:pPr>
      <w:r>
        <w:rPr>
          <w:rFonts w:eastAsia="Batang"/>
          <w:lang w:val="en-GB"/>
        </w:rPr>
        <w:t xml:space="preserve">Information </w:t>
      </w:r>
      <w:r w:rsidRPr="001D4996">
        <w:rPr>
          <w:rFonts w:eastAsia="Batang"/>
          <w:lang w:val="en-GB"/>
        </w:rPr>
        <w:t xml:space="preserve">conveyed by the </w:t>
      </w:r>
      <w:r>
        <w:rPr>
          <w:rFonts w:eastAsia="Batang"/>
          <w:lang w:val="en-GB"/>
        </w:rPr>
        <w:t>LP-WUS</w:t>
      </w:r>
    </w:p>
    <w:p w14:paraId="28B02195" w14:textId="64368FA9" w:rsidR="00E96D2A" w:rsidRPr="00E96D2A" w:rsidRDefault="00E96D2A" w:rsidP="00F51F0B">
      <w:pPr>
        <w:pStyle w:val="aff6"/>
        <w:numPr>
          <w:ilvl w:val="0"/>
          <w:numId w:val="19"/>
        </w:numPr>
        <w:rPr>
          <w:rFonts w:eastAsia="Batang"/>
          <w:lang w:val="en-GB"/>
        </w:rPr>
      </w:pPr>
      <w:r>
        <w:rPr>
          <w:rFonts w:eastAsiaTheme="minorEastAsia"/>
          <w:lang w:val="en-GB" w:eastAsia="zh-CN"/>
        </w:rPr>
        <w:t>Modulation and c</w:t>
      </w:r>
      <w:r w:rsidR="00E73FAD" w:rsidRPr="00E96D2A">
        <w:rPr>
          <w:rFonts w:eastAsiaTheme="minorEastAsia"/>
          <w:lang w:val="en-GB" w:eastAsia="zh-CN"/>
        </w:rPr>
        <w:t>oding schemes if any</w:t>
      </w:r>
    </w:p>
    <w:p w14:paraId="546041B6" w14:textId="5FB47317" w:rsidR="002A7DE5" w:rsidRPr="00E96D2A" w:rsidRDefault="00D94F37" w:rsidP="00F51F0B">
      <w:pPr>
        <w:pStyle w:val="aff6"/>
        <w:numPr>
          <w:ilvl w:val="0"/>
          <w:numId w:val="19"/>
        </w:numPr>
        <w:rPr>
          <w:rFonts w:eastAsia="Batang"/>
          <w:lang w:val="en-GB"/>
        </w:rPr>
      </w:pPr>
      <w:r w:rsidRPr="00E96D2A">
        <w:rPr>
          <w:rFonts w:eastAsiaTheme="minorEastAsia" w:hint="eastAsia"/>
          <w:lang w:val="en-GB" w:eastAsia="zh-CN"/>
        </w:rPr>
        <w:t>A</w:t>
      </w:r>
      <w:r w:rsidRPr="00E96D2A">
        <w:rPr>
          <w:rFonts w:eastAsiaTheme="minorEastAsia"/>
          <w:lang w:val="en-GB" w:eastAsia="zh-CN"/>
        </w:rPr>
        <w:t>CI</w:t>
      </w:r>
      <w:r w:rsidR="002A7DE5" w:rsidRPr="00E96D2A">
        <w:rPr>
          <w:rFonts w:eastAsiaTheme="minorEastAsia"/>
          <w:lang w:val="en-GB" w:eastAsia="zh-CN"/>
        </w:rPr>
        <w:t xml:space="preserve"> modelling: </w:t>
      </w:r>
      <w:r w:rsidR="00F35783" w:rsidRPr="00E96D2A">
        <w:rPr>
          <w:rFonts w:eastAsiaTheme="minorEastAsia"/>
          <w:lang w:val="en-GB" w:eastAsia="zh-CN"/>
        </w:rPr>
        <w:t xml:space="preserve">DL channels </w:t>
      </w:r>
      <w:proofErr w:type="spellStart"/>
      <w:r w:rsidR="00F35783" w:rsidRPr="00E96D2A">
        <w:rPr>
          <w:rFonts w:eastAsiaTheme="minorEastAsia"/>
          <w:lang w:val="en-GB" w:eastAsia="zh-CN"/>
        </w:rPr>
        <w:t>FDMed</w:t>
      </w:r>
      <w:proofErr w:type="spellEnd"/>
      <w:r w:rsidR="00F35783" w:rsidRPr="00E96D2A">
        <w:rPr>
          <w:rFonts w:eastAsiaTheme="minorEastAsia"/>
          <w:lang w:val="en-GB" w:eastAsia="zh-CN"/>
        </w:rPr>
        <w:t xml:space="preserve"> with LP-WUS, including Resource allocation, power and </w:t>
      </w:r>
      <w:proofErr w:type="spellStart"/>
      <w:r w:rsidR="00F35783" w:rsidRPr="00E96D2A">
        <w:rPr>
          <w:rFonts w:eastAsiaTheme="minorEastAsia"/>
          <w:lang w:val="en-GB" w:eastAsia="zh-CN"/>
        </w:rPr>
        <w:t>guardband</w:t>
      </w:r>
      <w:proofErr w:type="spellEnd"/>
      <w:r w:rsidR="00F35783" w:rsidRPr="00E96D2A">
        <w:rPr>
          <w:rFonts w:eastAsiaTheme="minorEastAsia"/>
          <w:lang w:val="en-GB" w:eastAsia="zh-CN"/>
        </w:rPr>
        <w:t>, etc.</w:t>
      </w:r>
    </w:p>
    <w:p w14:paraId="00DD86A7" w14:textId="3EFF2256" w:rsidR="00D94F37" w:rsidRPr="001D4996" w:rsidRDefault="002A7DE5" w:rsidP="00F51F0B">
      <w:pPr>
        <w:pStyle w:val="aff6"/>
        <w:numPr>
          <w:ilvl w:val="0"/>
          <w:numId w:val="19"/>
        </w:numPr>
        <w:rPr>
          <w:rFonts w:eastAsia="Batang"/>
          <w:lang w:val="en-GB"/>
        </w:rPr>
      </w:pPr>
      <w:r>
        <w:rPr>
          <w:rFonts w:eastAsiaTheme="minorEastAsia"/>
          <w:lang w:val="en-GB" w:eastAsia="zh-CN"/>
        </w:rPr>
        <w:t xml:space="preserve">ACI rejection methods: e.g., parameter of the filters </w:t>
      </w:r>
    </w:p>
    <w:p w14:paraId="1F8297D9" w14:textId="77777777" w:rsidR="00E73FAD" w:rsidRPr="001D4996" w:rsidRDefault="00E73FAD" w:rsidP="00E73FAD">
      <w:pPr>
        <w:rPr>
          <w:rFonts w:eastAsia="Batang"/>
          <w:lang w:val="en-GB"/>
        </w:rPr>
      </w:pPr>
      <w:r w:rsidRPr="001D4996">
        <w:rPr>
          <w:rFonts w:eastAsia="Batang"/>
          <w:lang w:val="en-GB"/>
        </w:rPr>
        <w:t>The following a</w:t>
      </w:r>
      <w:proofErr w:type="spellStart"/>
      <w:r w:rsidRPr="001D4996">
        <w:rPr>
          <w:lang w:eastAsia="zh-CN"/>
        </w:rPr>
        <w:t>ssumptions</w:t>
      </w:r>
      <w:proofErr w:type="spellEnd"/>
      <w:r w:rsidRPr="001D4996">
        <w:rPr>
          <w:lang w:eastAsia="zh-CN"/>
        </w:rPr>
        <w:t xml:space="preserve"> for link performance evaluation for LP-WUS</w:t>
      </w:r>
      <w:r>
        <w:rPr>
          <w:lang w:eastAsia="zh-CN"/>
        </w:rPr>
        <w:t xml:space="preserve"> is used,</w:t>
      </w:r>
      <w:r w:rsidRPr="001D4996">
        <w:rPr>
          <w:rFonts w:eastAsia="Batang"/>
          <w:lang w:val="en-GB"/>
        </w:rPr>
        <w:t xml:space="preserve"> </w:t>
      </w:r>
    </w:p>
    <w:p w14:paraId="70081507" w14:textId="77777777" w:rsidR="00E73FAD" w:rsidRPr="0068799B" w:rsidRDefault="00E73FAD" w:rsidP="00E73FAD">
      <w:pPr>
        <w:spacing w:beforeLines="50" w:before="120" w:after="120"/>
        <w:jc w:val="center"/>
        <w:rPr>
          <w:lang w:eastAsia="zh-CN"/>
        </w:rPr>
      </w:pPr>
      <w:r w:rsidRPr="0068799B">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E73FAD" w:rsidRPr="0068799B" w14:paraId="3F6668AE" w14:textId="77777777" w:rsidTr="008C2F86">
        <w:trPr>
          <w:trHeight w:val="363"/>
          <w:jc w:val="center"/>
        </w:trPr>
        <w:tc>
          <w:tcPr>
            <w:tcW w:w="1350" w:type="pct"/>
            <w:shd w:val="clear" w:color="auto" w:fill="B4C6E7" w:themeFill="accent5" w:themeFillTint="66"/>
          </w:tcPr>
          <w:p w14:paraId="011BAC67" w14:textId="77777777" w:rsidR="00E73FAD" w:rsidRPr="0068799B" w:rsidRDefault="00E73FAD" w:rsidP="008C2F86">
            <w:pPr>
              <w:widowControl w:val="0"/>
              <w:spacing w:after="0"/>
              <w:jc w:val="both"/>
              <w:rPr>
                <w:rFonts w:eastAsiaTheme="minorEastAsia" w:cs="Times New Roman"/>
                <w:b/>
                <w:sz w:val="20"/>
                <w:szCs w:val="20"/>
                <w:lang w:eastAsia="zh-CN"/>
              </w:rPr>
            </w:pPr>
            <w:r w:rsidRPr="0068799B">
              <w:rPr>
                <w:rFonts w:eastAsiaTheme="minorEastAsia" w:cs="Times New Roman"/>
                <w:b/>
                <w:sz w:val="20"/>
                <w:szCs w:val="20"/>
                <w:lang w:eastAsia="zh-CN"/>
              </w:rPr>
              <w:t>Attributes</w:t>
            </w:r>
          </w:p>
        </w:tc>
        <w:tc>
          <w:tcPr>
            <w:tcW w:w="3650" w:type="pct"/>
            <w:shd w:val="clear" w:color="auto" w:fill="B4C6E7" w:themeFill="accent5" w:themeFillTint="66"/>
          </w:tcPr>
          <w:p w14:paraId="1DB18C77" w14:textId="77777777" w:rsidR="00E73FAD" w:rsidRPr="0068799B" w:rsidRDefault="00E73FAD" w:rsidP="008C2F86">
            <w:pPr>
              <w:widowControl w:val="0"/>
              <w:spacing w:after="0"/>
              <w:jc w:val="both"/>
              <w:rPr>
                <w:rFonts w:eastAsiaTheme="minorEastAsia" w:cs="Times New Roman"/>
                <w:b/>
                <w:sz w:val="20"/>
                <w:szCs w:val="20"/>
                <w:lang w:eastAsia="zh-CN"/>
              </w:rPr>
            </w:pPr>
            <w:r w:rsidRPr="0068799B">
              <w:rPr>
                <w:rFonts w:eastAsiaTheme="minorEastAsia" w:cs="Times New Roman"/>
                <w:b/>
                <w:sz w:val="20"/>
                <w:szCs w:val="20"/>
                <w:lang w:eastAsia="zh-CN"/>
              </w:rPr>
              <w:t>Assumptions</w:t>
            </w:r>
          </w:p>
        </w:tc>
      </w:tr>
      <w:tr w:rsidR="00E73FAD" w:rsidRPr="0068799B" w14:paraId="049C3FEF" w14:textId="77777777" w:rsidTr="008C2F86">
        <w:trPr>
          <w:trHeight w:val="363"/>
          <w:jc w:val="center"/>
        </w:trPr>
        <w:tc>
          <w:tcPr>
            <w:tcW w:w="1350" w:type="pct"/>
          </w:tcPr>
          <w:p w14:paraId="4F433C18" w14:textId="77777777" w:rsidR="00E73FAD" w:rsidRPr="00DC6771" w:rsidRDefault="00E73FAD" w:rsidP="008C2F86">
            <w:pPr>
              <w:widowControl w:val="0"/>
              <w:spacing w:after="0"/>
              <w:jc w:val="both"/>
              <w:rPr>
                <w:rFonts w:eastAsiaTheme="minorEastAsia"/>
                <w:sz w:val="20"/>
                <w:szCs w:val="20"/>
                <w:lang w:eastAsia="zh-CN"/>
              </w:rPr>
            </w:pPr>
            <w:r w:rsidRPr="00DC6771">
              <w:rPr>
                <w:rFonts w:eastAsiaTheme="minorEastAsia" w:cs="Times New Roman"/>
                <w:sz w:val="20"/>
                <w:szCs w:val="20"/>
                <w:lang w:eastAsia="zh-CN"/>
              </w:rPr>
              <w:t>Channel structure</w:t>
            </w:r>
          </w:p>
        </w:tc>
        <w:tc>
          <w:tcPr>
            <w:tcW w:w="3650" w:type="pct"/>
          </w:tcPr>
          <w:p w14:paraId="616541DA" w14:textId="77777777" w:rsidR="00E73FAD" w:rsidRPr="00DC6771" w:rsidRDefault="00E73FAD" w:rsidP="008C2F86">
            <w:pPr>
              <w:widowControl w:val="0"/>
              <w:spacing w:after="0"/>
              <w:jc w:val="both"/>
              <w:rPr>
                <w:rFonts w:eastAsiaTheme="minorEastAsia"/>
                <w:sz w:val="20"/>
                <w:szCs w:val="20"/>
                <w:lang w:eastAsia="zh-CN"/>
              </w:rPr>
            </w:pPr>
            <w:r w:rsidRPr="00DC6771">
              <w:rPr>
                <w:rFonts w:eastAsiaTheme="minorEastAsia" w:cs="Times New Roman"/>
                <w:sz w:val="20"/>
                <w:szCs w:val="20"/>
                <w:lang w:eastAsia="zh-CN"/>
              </w:rPr>
              <w:t>Company to report, e.g., Preamble +data +CRC: 32 chips+ 32 bits +8 CRC bits</w:t>
            </w:r>
          </w:p>
        </w:tc>
      </w:tr>
      <w:tr w:rsidR="00E73FAD" w:rsidRPr="0068799B" w14:paraId="052CEEAF" w14:textId="77777777" w:rsidTr="008C2F86">
        <w:trPr>
          <w:trHeight w:val="363"/>
          <w:jc w:val="center"/>
        </w:trPr>
        <w:tc>
          <w:tcPr>
            <w:tcW w:w="1350" w:type="pct"/>
          </w:tcPr>
          <w:p w14:paraId="794D7156" w14:textId="4E027B88" w:rsidR="00E73FAD" w:rsidRPr="00347A71" w:rsidRDefault="00E73FAD" w:rsidP="008C2F86">
            <w:pPr>
              <w:widowControl w:val="0"/>
              <w:spacing w:after="0"/>
              <w:jc w:val="both"/>
              <w:rPr>
                <w:rFonts w:eastAsiaTheme="minorEastAsia"/>
                <w:sz w:val="20"/>
                <w:lang w:eastAsia="zh-CN"/>
              </w:rPr>
            </w:pPr>
            <w:r w:rsidRPr="00347A71">
              <w:rPr>
                <w:rFonts w:eastAsiaTheme="minorEastAsia" w:hint="eastAsia"/>
                <w:sz w:val="20"/>
                <w:lang w:eastAsia="zh-CN"/>
              </w:rPr>
              <w:t>C</w:t>
            </w:r>
            <w:r w:rsidRPr="00347A71">
              <w:rPr>
                <w:rFonts w:eastAsiaTheme="minorEastAsia"/>
                <w:sz w:val="20"/>
                <w:lang w:eastAsia="zh-CN"/>
              </w:rPr>
              <w:t xml:space="preserve">oding </w:t>
            </w:r>
            <w:r w:rsidR="00E96D2A">
              <w:rPr>
                <w:rFonts w:eastAsiaTheme="minorEastAsia"/>
                <w:sz w:val="20"/>
                <w:lang w:eastAsia="zh-CN"/>
              </w:rPr>
              <w:t>scheme</w:t>
            </w:r>
          </w:p>
        </w:tc>
        <w:tc>
          <w:tcPr>
            <w:tcW w:w="3650" w:type="pct"/>
          </w:tcPr>
          <w:p w14:paraId="2B01F551" w14:textId="77777777" w:rsidR="00E73FAD" w:rsidRPr="00347A71" w:rsidRDefault="00E73FAD" w:rsidP="008C2F86">
            <w:pPr>
              <w:widowControl w:val="0"/>
              <w:spacing w:after="0"/>
              <w:jc w:val="both"/>
              <w:rPr>
                <w:rFonts w:eastAsiaTheme="minorEastAsia"/>
                <w:sz w:val="20"/>
                <w:lang w:eastAsia="zh-CN"/>
              </w:rPr>
            </w:pPr>
            <w:r w:rsidRPr="00347A71">
              <w:rPr>
                <w:rFonts w:eastAsiaTheme="minorEastAsia"/>
                <w:sz w:val="20"/>
                <w:lang w:eastAsia="zh-CN"/>
              </w:rPr>
              <w:t>Company to report</w:t>
            </w:r>
          </w:p>
        </w:tc>
      </w:tr>
      <w:tr w:rsidR="00E73FAD" w:rsidRPr="0068799B" w14:paraId="75DEED6A" w14:textId="77777777" w:rsidTr="008C2F86">
        <w:trPr>
          <w:trHeight w:val="363"/>
          <w:jc w:val="center"/>
        </w:trPr>
        <w:tc>
          <w:tcPr>
            <w:tcW w:w="1350" w:type="pct"/>
          </w:tcPr>
          <w:p w14:paraId="27CD6347"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LP-WUS raw data rate</w:t>
            </w:r>
          </w:p>
        </w:tc>
        <w:tc>
          <w:tcPr>
            <w:tcW w:w="3650" w:type="pct"/>
          </w:tcPr>
          <w:p w14:paraId="5C2E4376" w14:textId="69410FF6" w:rsidR="00E73FAD" w:rsidRPr="0068799B" w:rsidRDefault="001E0995"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Company to report</w:t>
            </w:r>
          </w:p>
        </w:tc>
      </w:tr>
      <w:tr w:rsidR="00E73FAD" w:rsidRPr="0068799B" w14:paraId="7C0C371C" w14:textId="77777777" w:rsidTr="008C2F86">
        <w:trPr>
          <w:trHeight w:val="363"/>
          <w:jc w:val="center"/>
        </w:trPr>
        <w:tc>
          <w:tcPr>
            <w:tcW w:w="1350" w:type="pct"/>
          </w:tcPr>
          <w:p w14:paraId="0446FCC3"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SCS</w:t>
            </w:r>
          </w:p>
        </w:tc>
        <w:tc>
          <w:tcPr>
            <w:tcW w:w="3650" w:type="pct"/>
          </w:tcPr>
          <w:p w14:paraId="325B850E"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30kHz</w:t>
            </w:r>
          </w:p>
        </w:tc>
      </w:tr>
      <w:tr w:rsidR="00E73FAD" w:rsidRPr="0068799B" w14:paraId="02A58BEE" w14:textId="77777777" w:rsidTr="008C2F86">
        <w:trPr>
          <w:trHeight w:val="363"/>
          <w:jc w:val="center"/>
        </w:trPr>
        <w:tc>
          <w:tcPr>
            <w:tcW w:w="1350" w:type="pct"/>
          </w:tcPr>
          <w:p w14:paraId="7BAB22E2" w14:textId="77777777" w:rsidR="00E73FAD" w:rsidRPr="0068799B" w:rsidRDefault="00E73FAD" w:rsidP="008C2F86">
            <w:pPr>
              <w:widowControl w:val="0"/>
              <w:spacing w:after="0"/>
              <w:jc w:val="both"/>
              <w:rPr>
                <w:rFonts w:eastAsiaTheme="minorEastAsia" w:cs="Times New Roman"/>
                <w:sz w:val="20"/>
                <w:szCs w:val="20"/>
                <w:lang w:eastAsia="zh-CN"/>
              </w:rPr>
            </w:pPr>
            <w:proofErr w:type="spellStart"/>
            <w:r w:rsidRPr="0068799B">
              <w:rPr>
                <w:rFonts w:eastAsiaTheme="minorEastAsia" w:cs="Times New Roman"/>
                <w:sz w:val="20"/>
                <w:szCs w:val="20"/>
                <w:lang w:eastAsia="zh-CN"/>
              </w:rPr>
              <w:t>gNB</w:t>
            </w:r>
            <w:proofErr w:type="spellEnd"/>
            <w:r w:rsidRPr="0068799B">
              <w:rPr>
                <w:rFonts w:eastAsiaTheme="minorEastAsia" w:cs="Times New Roman"/>
                <w:sz w:val="20"/>
                <w:szCs w:val="20"/>
                <w:lang w:eastAsia="zh-CN"/>
              </w:rPr>
              <w:t xml:space="preserve"> Channel BW </w:t>
            </w:r>
          </w:p>
        </w:tc>
        <w:tc>
          <w:tcPr>
            <w:tcW w:w="3650" w:type="pct"/>
          </w:tcPr>
          <w:p w14:paraId="3BDC0481" w14:textId="1EEE19FF" w:rsidR="00E73FAD" w:rsidRPr="0068799B" w:rsidRDefault="00E73FAD" w:rsidP="001E0995">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20MHz</w:t>
            </w:r>
            <w:r w:rsidR="001E0995">
              <w:rPr>
                <w:rFonts w:eastAsiaTheme="minorEastAsia" w:cs="Times New Roman"/>
                <w:sz w:val="20"/>
                <w:szCs w:val="20"/>
                <w:lang w:eastAsia="zh-CN"/>
              </w:rPr>
              <w:t>, 100</w:t>
            </w:r>
            <w:r w:rsidRPr="0068799B">
              <w:rPr>
                <w:rFonts w:eastAsiaTheme="minorEastAsia" w:cs="Times New Roman"/>
                <w:sz w:val="20"/>
                <w:szCs w:val="20"/>
                <w:lang w:eastAsia="zh-CN"/>
              </w:rPr>
              <w:t xml:space="preserve">MHz </w:t>
            </w:r>
          </w:p>
        </w:tc>
      </w:tr>
      <w:tr w:rsidR="00E73FAD" w:rsidRPr="0068799B" w14:paraId="22F747C6" w14:textId="77777777" w:rsidTr="008C2F86">
        <w:trPr>
          <w:trHeight w:val="363"/>
          <w:jc w:val="center"/>
        </w:trPr>
        <w:tc>
          <w:tcPr>
            <w:tcW w:w="1350" w:type="pct"/>
          </w:tcPr>
          <w:p w14:paraId="23F5CC61" w14:textId="77777777" w:rsidR="00E73FAD" w:rsidRPr="0068799B" w:rsidRDefault="00E73FAD"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WUS Bandwidth</w:t>
            </w:r>
          </w:p>
        </w:tc>
        <w:tc>
          <w:tcPr>
            <w:tcW w:w="3650" w:type="pct"/>
          </w:tcPr>
          <w:p w14:paraId="6A42E27A" w14:textId="13C4121C" w:rsidR="00E73FAD" w:rsidRPr="0068799B" w:rsidRDefault="001E0995" w:rsidP="001E0995">
            <w:pPr>
              <w:widowControl w:val="0"/>
              <w:spacing w:after="0"/>
              <w:jc w:val="both"/>
              <w:rPr>
                <w:rFonts w:eastAsiaTheme="minorEastAsia" w:cs="Times New Roman"/>
                <w:sz w:val="20"/>
                <w:szCs w:val="20"/>
                <w:lang w:eastAsia="zh-CN"/>
              </w:rPr>
            </w:pPr>
            <w:proofErr w:type="spellStart"/>
            <w:r>
              <w:rPr>
                <w:rFonts w:eastAsiaTheme="minorEastAsia" w:cs="Times New Roman"/>
                <w:sz w:val="20"/>
                <w:szCs w:val="20"/>
                <w:lang w:eastAsia="zh-CN"/>
              </w:rPr>
              <w:t>Compay</w:t>
            </w:r>
            <w:proofErr w:type="spellEnd"/>
            <w:r>
              <w:rPr>
                <w:rFonts w:eastAsiaTheme="minorEastAsia" w:cs="Times New Roman"/>
                <w:sz w:val="20"/>
                <w:szCs w:val="20"/>
                <w:lang w:eastAsia="zh-CN"/>
              </w:rPr>
              <w:t xml:space="preserve"> to report, e.g., </w:t>
            </w:r>
            <w:r w:rsidR="00E73FAD" w:rsidRPr="0068799B">
              <w:rPr>
                <w:rFonts w:eastAsiaTheme="minorEastAsia" w:cs="Times New Roman"/>
                <w:sz w:val="20"/>
                <w:szCs w:val="20"/>
                <w:lang w:eastAsia="zh-CN"/>
              </w:rPr>
              <w:t>12</w:t>
            </w:r>
            <w:proofErr w:type="gramStart"/>
            <w:r w:rsidR="00E73FAD" w:rsidRPr="0068799B">
              <w:rPr>
                <w:rFonts w:eastAsiaTheme="minorEastAsia" w:cs="Times New Roman"/>
                <w:sz w:val="20"/>
                <w:szCs w:val="20"/>
                <w:lang w:eastAsia="zh-CN"/>
              </w:rPr>
              <w:t>RB  ~</w:t>
            </w:r>
            <w:proofErr w:type="gramEnd"/>
            <w:r w:rsidR="00E73FAD" w:rsidRPr="0068799B">
              <w:rPr>
                <w:rFonts w:eastAsiaTheme="minorEastAsia" w:cs="Times New Roman"/>
                <w:sz w:val="20"/>
                <w:szCs w:val="20"/>
                <w:lang w:eastAsia="zh-CN"/>
              </w:rPr>
              <w:t xml:space="preserve"> 4.32MHz</w:t>
            </w:r>
            <w:r>
              <w:rPr>
                <w:rFonts w:eastAsiaTheme="minorEastAsia" w:cs="Times New Roman"/>
                <w:sz w:val="20"/>
                <w:szCs w:val="20"/>
                <w:lang w:eastAsia="zh-CN"/>
              </w:rPr>
              <w:t xml:space="preserve">,  </w:t>
            </w:r>
            <w:r w:rsidR="00E73FAD" w:rsidRPr="0068799B">
              <w:rPr>
                <w:rFonts w:eastAsiaTheme="minorEastAsia" w:cs="Times New Roman"/>
                <w:sz w:val="20"/>
                <w:szCs w:val="20"/>
                <w:lang w:eastAsia="zh-CN"/>
              </w:rPr>
              <w:t>5RB   ~ 1.8MHz</w:t>
            </w:r>
          </w:p>
        </w:tc>
      </w:tr>
      <w:tr w:rsidR="00E73FAD" w:rsidRPr="0068799B" w14:paraId="2D00FFD5" w14:textId="77777777" w:rsidTr="008C2F86">
        <w:trPr>
          <w:trHeight w:val="363"/>
          <w:jc w:val="center"/>
        </w:trPr>
        <w:tc>
          <w:tcPr>
            <w:tcW w:w="1350" w:type="pct"/>
          </w:tcPr>
          <w:p w14:paraId="03894E86"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hint="eastAsia"/>
                <w:sz w:val="20"/>
                <w:szCs w:val="20"/>
                <w:lang w:eastAsia="zh-CN"/>
              </w:rPr>
              <w:t>Guard</w:t>
            </w:r>
            <w:r w:rsidRPr="0068799B">
              <w:rPr>
                <w:rFonts w:eastAsiaTheme="minorEastAsia"/>
                <w:sz w:val="20"/>
                <w:szCs w:val="20"/>
                <w:lang w:eastAsia="zh-CN"/>
              </w:rPr>
              <w:t xml:space="preserve"> </w:t>
            </w:r>
            <w:r w:rsidRPr="0068799B">
              <w:rPr>
                <w:rFonts w:eastAsiaTheme="minorEastAsia" w:hint="eastAsia"/>
                <w:sz w:val="20"/>
                <w:szCs w:val="20"/>
                <w:lang w:eastAsia="zh-CN"/>
              </w:rPr>
              <w:t>band</w:t>
            </w:r>
          </w:p>
        </w:tc>
        <w:tc>
          <w:tcPr>
            <w:tcW w:w="3650" w:type="pct"/>
          </w:tcPr>
          <w:p w14:paraId="45962B1E" w14:textId="55190E58" w:rsidR="00E73FAD" w:rsidRPr="0068799B" w:rsidRDefault="00236273" w:rsidP="008C2F86">
            <w:pPr>
              <w:widowControl w:val="0"/>
              <w:spacing w:after="0"/>
              <w:jc w:val="both"/>
              <w:rPr>
                <w:rFonts w:eastAsiaTheme="minorEastAsia"/>
                <w:sz w:val="20"/>
                <w:szCs w:val="20"/>
                <w:lang w:eastAsia="zh-CN"/>
              </w:rPr>
            </w:pPr>
            <w:r>
              <w:rPr>
                <w:rFonts w:eastAsiaTheme="minorEastAsia"/>
                <w:sz w:val="20"/>
                <w:szCs w:val="20"/>
                <w:lang w:eastAsia="zh-CN"/>
              </w:rPr>
              <w:t>[</w:t>
            </w:r>
            <w:r w:rsidR="001E0995">
              <w:rPr>
                <w:rFonts w:eastAsiaTheme="minorEastAsia"/>
                <w:sz w:val="20"/>
                <w:szCs w:val="20"/>
                <w:lang w:eastAsia="zh-CN"/>
              </w:rPr>
              <w:t>N</w:t>
            </w:r>
            <w:r>
              <w:rPr>
                <w:rFonts w:eastAsiaTheme="minorEastAsia"/>
                <w:sz w:val="20"/>
                <w:szCs w:val="20"/>
                <w:lang w:eastAsia="zh-CN"/>
              </w:rPr>
              <w:t xml:space="preserve">] </w:t>
            </w:r>
            <w:r w:rsidR="00E73FAD" w:rsidRPr="0068799B">
              <w:rPr>
                <w:rFonts w:eastAsiaTheme="minorEastAsia" w:hint="eastAsia"/>
                <w:sz w:val="20"/>
                <w:szCs w:val="20"/>
                <w:lang w:eastAsia="zh-CN"/>
              </w:rPr>
              <w:t>RB</w:t>
            </w:r>
            <w:r w:rsidR="00E73FAD" w:rsidRPr="0068799B">
              <w:rPr>
                <w:rFonts w:eastAsiaTheme="minorEastAsia"/>
                <w:sz w:val="20"/>
                <w:szCs w:val="20"/>
                <w:lang w:eastAsia="zh-CN"/>
              </w:rPr>
              <w:t xml:space="preserve"> </w:t>
            </w:r>
            <w:r w:rsidR="00E73FAD" w:rsidRPr="0068799B">
              <w:rPr>
                <w:rFonts w:eastAsiaTheme="minorEastAsia" w:hint="eastAsia"/>
                <w:sz w:val="20"/>
                <w:szCs w:val="20"/>
                <w:lang w:eastAsia="zh-CN"/>
              </w:rPr>
              <w:t>on</w:t>
            </w:r>
            <w:r w:rsidR="00E73FAD" w:rsidRPr="0068799B">
              <w:rPr>
                <w:rFonts w:eastAsiaTheme="minorEastAsia"/>
                <w:sz w:val="20"/>
                <w:szCs w:val="20"/>
                <w:lang w:eastAsia="zh-CN"/>
              </w:rPr>
              <w:t xml:space="preserve"> each side of LP-WUS </w:t>
            </w:r>
            <w:r w:rsidR="001E0995">
              <w:rPr>
                <w:rFonts w:eastAsiaTheme="minorEastAsia"/>
                <w:sz w:val="20"/>
                <w:szCs w:val="20"/>
                <w:lang w:eastAsia="zh-CN"/>
              </w:rPr>
              <w:t>b</w:t>
            </w:r>
            <w:r w:rsidR="00E73FAD" w:rsidRPr="0068799B">
              <w:rPr>
                <w:rFonts w:eastAsiaTheme="minorEastAsia"/>
                <w:sz w:val="20"/>
                <w:szCs w:val="20"/>
                <w:lang w:eastAsia="zh-CN"/>
              </w:rPr>
              <w:t>andwidth</w:t>
            </w:r>
            <w:r w:rsidR="001E0995">
              <w:rPr>
                <w:rFonts w:eastAsiaTheme="minorEastAsia"/>
                <w:sz w:val="20"/>
                <w:szCs w:val="20"/>
                <w:lang w:eastAsia="zh-CN"/>
              </w:rPr>
              <w:t>, company to report N</w:t>
            </w:r>
          </w:p>
        </w:tc>
      </w:tr>
      <w:tr w:rsidR="00E73FAD" w:rsidRPr="0068799B" w14:paraId="1BC676DA" w14:textId="77777777" w:rsidTr="008C2F86">
        <w:trPr>
          <w:trHeight w:val="363"/>
          <w:jc w:val="center"/>
        </w:trPr>
        <w:tc>
          <w:tcPr>
            <w:tcW w:w="1350" w:type="pct"/>
          </w:tcPr>
          <w:p w14:paraId="1A63515E"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ACI</w:t>
            </w:r>
          </w:p>
        </w:tc>
        <w:tc>
          <w:tcPr>
            <w:tcW w:w="3650" w:type="pct"/>
          </w:tcPr>
          <w:p w14:paraId="6F354575"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PDSCH mapped on RBs not used for LP-WUS and guard band;</w:t>
            </w:r>
          </w:p>
          <w:p w14:paraId="69B69030" w14:textId="3C575ABF"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 xml:space="preserve">EPRE of LP-WUS vs EPRE of PDSCH = </w:t>
            </w:r>
            <w:r w:rsidR="00E4000C">
              <w:rPr>
                <w:rFonts w:eastAsiaTheme="minorEastAsia"/>
                <w:sz w:val="20"/>
                <w:szCs w:val="20"/>
                <w:lang w:eastAsia="zh-CN"/>
              </w:rPr>
              <w:t>Q, company to report Q,</w:t>
            </w:r>
          </w:p>
        </w:tc>
      </w:tr>
      <w:tr w:rsidR="00E73FAD" w:rsidRPr="0068799B" w14:paraId="2594C69B" w14:textId="77777777" w:rsidTr="008C2F86">
        <w:trPr>
          <w:trHeight w:val="363"/>
          <w:jc w:val="center"/>
        </w:trPr>
        <w:tc>
          <w:tcPr>
            <w:tcW w:w="1350" w:type="pct"/>
          </w:tcPr>
          <w:p w14:paraId="27CA54E0"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hint="eastAsia"/>
                <w:sz w:val="20"/>
                <w:szCs w:val="20"/>
                <w:lang w:eastAsia="zh-CN"/>
              </w:rPr>
              <w:lastRenderedPageBreak/>
              <w:t>F</w:t>
            </w:r>
            <w:r w:rsidRPr="0068799B">
              <w:rPr>
                <w:rFonts w:eastAsiaTheme="minorEastAsia"/>
                <w:sz w:val="20"/>
                <w:szCs w:val="20"/>
                <w:lang w:eastAsia="zh-CN"/>
              </w:rPr>
              <w:t>ilter</w:t>
            </w:r>
          </w:p>
        </w:tc>
        <w:tc>
          <w:tcPr>
            <w:tcW w:w="3650" w:type="pct"/>
          </w:tcPr>
          <w:p w14:paraId="1826DA63" w14:textId="2867DE37" w:rsidR="00E73FAD" w:rsidRPr="00DC6771" w:rsidRDefault="00E73FAD" w:rsidP="008C2F86">
            <w:pPr>
              <w:widowControl w:val="0"/>
              <w:spacing w:after="0"/>
              <w:jc w:val="both"/>
              <w:rPr>
                <w:rFonts w:eastAsiaTheme="minorEastAsia"/>
                <w:lang w:eastAsia="zh-CN"/>
              </w:rPr>
            </w:pPr>
            <w:r w:rsidRPr="00DC6771">
              <w:rPr>
                <w:rFonts w:eastAsiaTheme="minorEastAsia"/>
                <w:lang w:eastAsia="zh-CN"/>
              </w:rPr>
              <w:t>[X]-</w:t>
            </w:r>
            <w:proofErr w:type="spellStart"/>
            <w:r w:rsidRPr="00DC6771">
              <w:rPr>
                <w:rFonts w:eastAsiaTheme="minorEastAsia"/>
                <w:lang w:eastAsia="zh-CN"/>
              </w:rPr>
              <w:t>th</w:t>
            </w:r>
            <w:proofErr w:type="spellEnd"/>
            <w:r w:rsidRPr="00DC6771">
              <w:rPr>
                <w:rFonts w:eastAsiaTheme="minorEastAsia"/>
                <w:lang w:eastAsia="zh-CN"/>
              </w:rPr>
              <w:t xml:space="preserve"> order Butterworth low-pass filter with cutoff frequency at [Y]</w:t>
            </w:r>
            <w:r w:rsidR="00236273">
              <w:rPr>
                <w:rFonts w:eastAsiaTheme="minorEastAsia"/>
                <w:lang w:eastAsia="zh-CN"/>
              </w:rPr>
              <w:t xml:space="preserve"> </w:t>
            </w:r>
            <w:r w:rsidRPr="00DC6771">
              <w:rPr>
                <w:rFonts w:eastAsiaTheme="minorEastAsia"/>
                <w:lang w:eastAsia="zh-CN"/>
              </w:rPr>
              <w:t>MHz</w:t>
            </w:r>
            <w:r>
              <w:rPr>
                <w:rFonts w:eastAsiaTheme="minorEastAsia" w:hint="eastAsia"/>
                <w:lang w:eastAsia="zh-CN"/>
              </w:rPr>
              <w:t>,</w:t>
            </w:r>
            <w:r>
              <w:rPr>
                <w:rFonts w:eastAsiaTheme="minorEastAsia"/>
                <w:lang w:eastAsia="zh-CN"/>
              </w:rPr>
              <w:t xml:space="preserve"> company to report</w:t>
            </w:r>
          </w:p>
        </w:tc>
      </w:tr>
      <w:tr w:rsidR="00E73FAD" w:rsidRPr="0068799B" w14:paraId="7A12DB04" w14:textId="77777777" w:rsidTr="008C2F86">
        <w:trPr>
          <w:trHeight w:val="363"/>
          <w:jc w:val="center"/>
        </w:trPr>
        <w:tc>
          <w:tcPr>
            <w:tcW w:w="1350" w:type="pct"/>
          </w:tcPr>
          <w:p w14:paraId="5793FC74"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Sampling Rate</w:t>
            </w:r>
          </w:p>
        </w:tc>
        <w:tc>
          <w:tcPr>
            <w:tcW w:w="3650" w:type="pct"/>
          </w:tcPr>
          <w:p w14:paraId="6348C74E" w14:textId="38D52F1B" w:rsidR="00E73FAD" w:rsidRPr="0068799B" w:rsidRDefault="00D7371D"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 xml:space="preserve">S = </w:t>
            </w:r>
            <w:r w:rsidR="00E73FAD">
              <w:rPr>
                <w:rFonts w:eastAsiaTheme="minorEastAsia" w:cs="Times New Roman"/>
                <w:sz w:val="20"/>
                <w:szCs w:val="20"/>
                <w:lang w:eastAsia="zh-CN"/>
              </w:rPr>
              <w:t>[1/4</w:t>
            </w:r>
            <w:r>
              <w:rPr>
                <w:rFonts w:eastAsiaTheme="minorEastAsia" w:cs="Times New Roman"/>
                <w:sz w:val="20"/>
                <w:szCs w:val="20"/>
                <w:lang w:eastAsia="zh-CN"/>
              </w:rPr>
              <w:t xml:space="preserve">, </w:t>
            </w:r>
            <w:r w:rsidR="00E73FAD">
              <w:rPr>
                <w:rFonts w:eastAsiaTheme="minorEastAsia" w:cs="Times New Roman"/>
                <w:sz w:val="20"/>
                <w:szCs w:val="20"/>
                <w:lang w:eastAsia="zh-CN"/>
              </w:rPr>
              <w:t>1/2</w:t>
            </w:r>
            <w:r>
              <w:rPr>
                <w:rFonts w:eastAsiaTheme="minorEastAsia" w:cs="Times New Roman"/>
                <w:sz w:val="20"/>
                <w:szCs w:val="20"/>
                <w:lang w:eastAsia="zh-CN"/>
              </w:rPr>
              <w:t xml:space="preserve">, </w:t>
            </w:r>
            <w:r w:rsidR="00E73FAD">
              <w:rPr>
                <w:rFonts w:eastAsiaTheme="minorEastAsia" w:cs="Times New Roman"/>
                <w:sz w:val="20"/>
                <w:szCs w:val="20"/>
                <w:lang w:eastAsia="zh-CN"/>
              </w:rPr>
              <w:t>1</w:t>
            </w:r>
            <w:r>
              <w:rPr>
                <w:rFonts w:eastAsiaTheme="minorEastAsia" w:cs="Times New Roman"/>
                <w:sz w:val="20"/>
                <w:szCs w:val="20"/>
                <w:lang w:eastAsia="zh-CN"/>
              </w:rPr>
              <w:t xml:space="preserve">, </w:t>
            </w:r>
            <w:r w:rsidR="00E73FAD">
              <w:rPr>
                <w:rFonts w:eastAsiaTheme="minorEastAsia" w:cs="Times New Roman"/>
                <w:sz w:val="20"/>
                <w:szCs w:val="20"/>
                <w:lang w:eastAsia="zh-CN"/>
              </w:rPr>
              <w:t>2</w:t>
            </w:r>
            <w:r>
              <w:rPr>
                <w:rFonts w:eastAsiaTheme="minorEastAsia" w:cs="Times New Roman"/>
                <w:sz w:val="20"/>
                <w:szCs w:val="20"/>
                <w:lang w:eastAsia="zh-CN"/>
              </w:rPr>
              <w:t xml:space="preserve">, </w:t>
            </w:r>
            <w:proofErr w:type="gramStart"/>
            <w:r w:rsidR="00E73FAD">
              <w:rPr>
                <w:rFonts w:eastAsiaTheme="minorEastAsia" w:cs="Times New Roman"/>
                <w:sz w:val="20"/>
                <w:szCs w:val="20"/>
                <w:lang w:eastAsia="zh-CN"/>
              </w:rPr>
              <w:t>4</w:t>
            </w:r>
            <w:r>
              <w:rPr>
                <w:rFonts w:eastAsiaTheme="minorEastAsia" w:cs="Times New Roman"/>
                <w:sz w:val="20"/>
                <w:szCs w:val="20"/>
                <w:lang w:eastAsia="zh-CN"/>
              </w:rPr>
              <w:t>,…</w:t>
            </w:r>
            <w:proofErr w:type="gramEnd"/>
            <w:r w:rsidR="00E73FAD">
              <w:rPr>
                <w:rFonts w:eastAsiaTheme="minorEastAsia" w:cs="Times New Roman"/>
                <w:sz w:val="20"/>
                <w:szCs w:val="20"/>
                <w:lang w:eastAsia="zh-CN"/>
              </w:rPr>
              <w:t xml:space="preserve">] </w:t>
            </w:r>
            <w:r>
              <w:rPr>
                <w:rFonts w:eastAsiaTheme="minorEastAsia" w:cs="Times New Roman"/>
                <w:sz w:val="20"/>
                <w:szCs w:val="20"/>
                <w:lang w:eastAsia="zh-CN"/>
              </w:rPr>
              <w:t xml:space="preserve">times of </w:t>
            </w:r>
            <w:r w:rsidR="00E73FAD" w:rsidRPr="0068799B">
              <w:rPr>
                <w:rFonts w:eastAsiaTheme="minorEastAsia" w:cs="Times New Roman"/>
                <w:sz w:val="20"/>
                <w:szCs w:val="20"/>
                <w:lang w:eastAsia="zh-CN"/>
              </w:rPr>
              <w:t>LP-WUS raw data rate</w:t>
            </w:r>
            <w:r>
              <w:rPr>
                <w:rFonts w:eastAsiaTheme="minorEastAsia" w:cs="Times New Roman"/>
                <w:sz w:val="20"/>
                <w:szCs w:val="20"/>
                <w:lang w:eastAsia="zh-CN"/>
              </w:rPr>
              <w:t>, company to report S</w:t>
            </w:r>
          </w:p>
        </w:tc>
      </w:tr>
      <w:tr w:rsidR="00E73FAD" w:rsidRPr="0068799B" w14:paraId="406DFD4C" w14:textId="77777777" w:rsidTr="008C2F86">
        <w:trPr>
          <w:trHeight w:val="363"/>
          <w:jc w:val="center"/>
        </w:trPr>
        <w:tc>
          <w:tcPr>
            <w:tcW w:w="1350" w:type="pct"/>
          </w:tcPr>
          <w:p w14:paraId="406926EF"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ADC</w:t>
            </w:r>
          </w:p>
        </w:tc>
        <w:tc>
          <w:tcPr>
            <w:tcW w:w="3650" w:type="pct"/>
          </w:tcPr>
          <w:p w14:paraId="1D0769AE" w14:textId="13C5A7A1" w:rsidR="00E73FAD" w:rsidRPr="0068799B" w:rsidRDefault="00D7371D"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 xml:space="preserve">D = </w:t>
            </w:r>
            <w:r w:rsidR="00E73FAD" w:rsidRPr="0068799B">
              <w:rPr>
                <w:rFonts w:eastAsiaTheme="minorEastAsia" w:cs="Times New Roman"/>
                <w:sz w:val="20"/>
                <w:szCs w:val="20"/>
                <w:lang w:eastAsia="zh-CN"/>
              </w:rPr>
              <w:t xml:space="preserve">1bit (comparator), </w:t>
            </w:r>
            <w:r>
              <w:rPr>
                <w:rFonts w:eastAsiaTheme="minorEastAsia" w:cs="Times New Roman"/>
                <w:sz w:val="20"/>
                <w:szCs w:val="20"/>
                <w:lang w:eastAsia="zh-CN"/>
              </w:rPr>
              <w:t xml:space="preserve">or D = </w:t>
            </w:r>
            <w:r w:rsidR="00E73FAD" w:rsidRPr="0068799B">
              <w:rPr>
                <w:rFonts w:eastAsiaTheme="minorEastAsia" w:cs="Times New Roman"/>
                <w:sz w:val="20"/>
                <w:szCs w:val="20"/>
                <w:lang w:eastAsia="zh-CN"/>
              </w:rPr>
              <w:t xml:space="preserve">2bits </w:t>
            </w:r>
            <w:r>
              <w:rPr>
                <w:rFonts w:eastAsiaTheme="minorEastAsia" w:cs="Times New Roman"/>
                <w:sz w:val="20"/>
                <w:szCs w:val="20"/>
                <w:lang w:eastAsia="zh-CN"/>
              </w:rPr>
              <w:t xml:space="preserve">/ </w:t>
            </w:r>
            <w:r w:rsidR="00E73FAD" w:rsidRPr="0068799B">
              <w:rPr>
                <w:rFonts w:eastAsiaTheme="minorEastAsia" w:cs="Times New Roman"/>
                <w:sz w:val="20"/>
                <w:szCs w:val="20"/>
                <w:lang w:eastAsia="zh-CN"/>
              </w:rPr>
              <w:t>4bits ADC, subject to company report</w:t>
            </w:r>
            <w:r>
              <w:rPr>
                <w:rFonts w:eastAsiaTheme="minorEastAsia" w:cs="Times New Roman"/>
                <w:sz w:val="20"/>
                <w:szCs w:val="20"/>
                <w:lang w:eastAsia="zh-CN"/>
              </w:rPr>
              <w:t xml:space="preserve"> D</w:t>
            </w:r>
          </w:p>
        </w:tc>
      </w:tr>
      <w:tr w:rsidR="00E73FAD" w:rsidRPr="0068799B" w14:paraId="0191F5B1" w14:textId="77777777" w:rsidTr="008C2F86">
        <w:trPr>
          <w:trHeight w:val="363"/>
          <w:jc w:val="center"/>
        </w:trPr>
        <w:tc>
          <w:tcPr>
            <w:tcW w:w="1350" w:type="pct"/>
          </w:tcPr>
          <w:p w14:paraId="569B1237"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Channel Model</w:t>
            </w:r>
          </w:p>
        </w:tc>
        <w:tc>
          <w:tcPr>
            <w:tcW w:w="3650" w:type="pct"/>
          </w:tcPr>
          <w:p w14:paraId="1616BE5F" w14:textId="1DA9A0A2"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TDL-C 300ns</w:t>
            </w:r>
          </w:p>
        </w:tc>
      </w:tr>
      <w:tr w:rsidR="00E73FAD" w:rsidRPr="0068799B" w14:paraId="748A7C31" w14:textId="77777777" w:rsidTr="008C2F86">
        <w:trPr>
          <w:trHeight w:val="363"/>
          <w:jc w:val="center"/>
        </w:trPr>
        <w:tc>
          <w:tcPr>
            <w:tcW w:w="1350" w:type="pct"/>
          </w:tcPr>
          <w:p w14:paraId="578B3D19"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Number of Rx for LP-WUS</w:t>
            </w:r>
          </w:p>
        </w:tc>
        <w:tc>
          <w:tcPr>
            <w:tcW w:w="3650" w:type="pct"/>
          </w:tcPr>
          <w:p w14:paraId="13B3D1F6"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hint="eastAsia"/>
                <w:sz w:val="20"/>
                <w:szCs w:val="20"/>
                <w:lang w:eastAsia="zh-CN"/>
              </w:rPr>
              <w:t>1</w:t>
            </w:r>
            <w:r w:rsidRPr="0068799B">
              <w:rPr>
                <w:rFonts w:eastAsiaTheme="minorEastAsia"/>
                <w:sz w:val="20"/>
                <w:szCs w:val="20"/>
                <w:lang w:eastAsia="zh-CN"/>
              </w:rPr>
              <w:t xml:space="preserve"> Rx</w:t>
            </w:r>
          </w:p>
        </w:tc>
      </w:tr>
      <w:tr w:rsidR="001D2F65" w:rsidRPr="0068799B" w14:paraId="21C4401B" w14:textId="77777777" w:rsidTr="008C2F86">
        <w:trPr>
          <w:trHeight w:val="363"/>
          <w:jc w:val="center"/>
        </w:trPr>
        <w:tc>
          <w:tcPr>
            <w:tcW w:w="1350" w:type="pct"/>
          </w:tcPr>
          <w:p w14:paraId="25AEA7E7" w14:textId="7950FDDA" w:rsidR="001D2F65" w:rsidRPr="001D2F65" w:rsidRDefault="001D2F65" w:rsidP="008C2F86">
            <w:pPr>
              <w:widowControl w:val="0"/>
              <w:spacing w:after="0"/>
              <w:jc w:val="both"/>
              <w:rPr>
                <w:rFonts w:eastAsiaTheme="minorEastAsia"/>
                <w:sz w:val="20"/>
                <w:lang w:eastAsia="zh-CN"/>
              </w:rPr>
            </w:pPr>
            <w:r w:rsidRPr="001D2F65">
              <w:rPr>
                <w:rFonts w:eastAsiaTheme="minorEastAsia" w:hint="eastAsia"/>
                <w:sz w:val="20"/>
                <w:lang w:eastAsia="zh-CN"/>
              </w:rPr>
              <w:t>U</w:t>
            </w:r>
            <w:r w:rsidRPr="001D2F65">
              <w:rPr>
                <w:rFonts w:eastAsiaTheme="minorEastAsia"/>
                <w:sz w:val="20"/>
                <w:lang w:eastAsia="zh-CN"/>
              </w:rPr>
              <w:t>E speed</w:t>
            </w:r>
          </w:p>
        </w:tc>
        <w:tc>
          <w:tcPr>
            <w:tcW w:w="3650" w:type="pct"/>
          </w:tcPr>
          <w:p w14:paraId="386BFC8B" w14:textId="4808C6E2" w:rsidR="001D2F65" w:rsidRPr="001D2F65" w:rsidRDefault="001D2F65" w:rsidP="008C2F86">
            <w:pPr>
              <w:widowControl w:val="0"/>
              <w:spacing w:after="0"/>
              <w:jc w:val="both"/>
              <w:rPr>
                <w:rFonts w:eastAsiaTheme="minorEastAsia"/>
                <w:sz w:val="20"/>
                <w:lang w:eastAsia="zh-CN"/>
              </w:rPr>
            </w:pPr>
            <w:r w:rsidRPr="001D2F65">
              <w:rPr>
                <w:rFonts w:eastAsiaTheme="minorEastAsia"/>
                <w:sz w:val="20"/>
                <w:lang w:eastAsia="zh-CN"/>
              </w:rPr>
              <w:t>3 km/h</w:t>
            </w:r>
          </w:p>
        </w:tc>
      </w:tr>
    </w:tbl>
    <w:p w14:paraId="42A01062" w14:textId="11A14D01" w:rsidR="00D14553" w:rsidRDefault="00D14553" w:rsidP="00D14553">
      <w:pPr>
        <w:rPr>
          <w:lang w:val="en-GB" w:eastAsia="zh-CN"/>
        </w:rPr>
      </w:pPr>
    </w:p>
    <w:p w14:paraId="7413EB30" w14:textId="77777777" w:rsidR="00D14553" w:rsidRPr="00D14553" w:rsidRDefault="00D14553" w:rsidP="00D14553">
      <w:pPr>
        <w:rPr>
          <w:lang w:val="en-GB" w:eastAsia="zh-CN"/>
        </w:rPr>
      </w:pPr>
    </w:p>
    <w:tbl>
      <w:tblPr>
        <w:tblStyle w:val="afe"/>
        <w:tblW w:w="0" w:type="auto"/>
        <w:tblLook w:val="04A0" w:firstRow="1" w:lastRow="0" w:firstColumn="1" w:lastColumn="0" w:noHBand="0" w:noVBand="1"/>
      </w:tblPr>
      <w:tblGrid>
        <w:gridCol w:w="1555"/>
        <w:gridCol w:w="8407"/>
      </w:tblGrid>
      <w:tr w:rsidR="00D14553" w14:paraId="67F9A5A1"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3D0F62A3" w14:textId="77777777" w:rsidR="00D14553" w:rsidRDefault="00D14553"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247CFC0" w14:textId="77777777" w:rsidR="00D14553" w:rsidRDefault="00D14553" w:rsidP="0061007F">
            <w:pPr>
              <w:spacing w:before="0" w:after="0" w:line="240" w:lineRule="auto"/>
              <w:rPr>
                <w:b/>
                <w:szCs w:val="22"/>
                <w:lang w:eastAsia="zh-CN"/>
              </w:rPr>
            </w:pPr>
            <w:r>
              <w:rPr>
                <w:b/>
                <w:szCs w:val="22"/>
                <w:lang w:eastAsia="zh-CN"/>
              </w:rPr>
              <w:t>Comments</w:t>
            </w:r>
          </w:p>
        </w:tc>
      </w:tr>
      <w:tr w:rsidR="00D14553" w14:paraId="762D56F6" w14:textId="77777777" w:rsidTr="0061007F">
        <w:tc>
          <w:tcPr>
            <w:tcW w:w="1555" w:type="dxa"/>
            <w:tcBorders>
              <w:top w:val="single" w:sz="4" w:space="0" w:color="auto"/>
              <w:left w:val="single" w:sz="4" w:space="0" w:color="auto"/>
              <w:bottom w:val="single" w:sz="4" w:space="0" w:color="auto"/>
              <w:right w:val="single" w:sz="4" w:space="0" w:color="auto"/>
            </w:tcBorders>
          </w:tcPr>
          <w:p w14:paraId="6F540A1F" w14:textId="77777777" w:rsidR="00D14553" w:rsidRPr="00105745" w:rsidRDefault="00D14553" w:rsidP="0061007F">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0615320A" w14:textId="77777777" w:rsidR="00D14553" w:rsidRPr="00105745" w:rsidRDefault="00D14553" w:rsidP="0061007F">
            <w:pPr>
              <w:spacing w:after="0" w:line="240" w:lineRule="auto"/>
              <w:rPr>
                <w:szCs w:val="22"/>
                <w:highlight w:val="yellow"/>
                <w:lang w:eastAsia="zh-CN"/>
              </w:rPr>
            </w:pPr>
          </w:p>
        </w:tc>
      </w:tr>
      <w:tr w:rsidR="00D14553" w14:paraId="15703C86" w14:textId="77777777" w:rsidTr="0061007F">
        <w:tc>
          <w:tcPr>
            <w:tcW w:w="1555" w:type="dxa"/>
            <w:tcBorders>
              <w:top w:val="single" w:sz="4" w:space="0" w:color="auto"/>
              <w:left w:val="single" w:sz="4" w:space="0" w:color="auto"/>
              <w:bottom w:val="single" w:sz="4" w:space="0" w:color="auto"/>
              <w:right w:val="single" w:sz="4" w:space="0" w:color="auto"/>
            </w:tcBorders>
          </w:tcPr>
          <w:p w14:paraId="446E1773"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E8668D3" w14:textId="77777777" w:rsidR="00D14553" w:rsidRDefault="00D14553" w:rsidP="0061007F">
            <w:pPr>
              <w:spacing w:after="0" w:line="240" w:lineRule="auto"/>
              <w:rPr>
                <w:szCs w:val="22"/>
                <w:lang w:eastAsia="zh-CN"/>
              </w:rPr>
            </w:pPr>
          </w:p>
        </w:tc>
      </w:tr>
      <w:tr w:rsidR="00D14553" w14:paraId="54CE5350" w14:textId="77777777" w:rsidTr="0061007F">
        <w:tc>
          <w:tcPr>
            <w:tcW w:w="1555" w:type="dxa"/>
            <w:tcBorders>
              <w:top w:val="single" w:sz="4" w:space="0" w:color="auto"/>
              <w:left w:val="single" w:sz="4" w:space="0" w:color="auto"/>
              <w:bottom w:val="single" w:sz="4" w:space="0" w:color="auto"/>
              <w:right w:val="single" w:sz="4" w:space="0" w:color="auto"/>
            </w:tcBorders>
          </w:tcPr>
          <w:p w14:paraId="0DCE9A4E"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A024999" w14:textId="77777777" w:rsidR="00D14553" w:rsidRDefault="00D14553" w:rsidP="0061007F">
            <w:pPr>
              <w:spacing w:after="0" w:line="240" w:lineRule="auto"/>
              <w:rPr>
                <w:szCs w:val="22"/>
                <w:lang w:eastAsia="zh-CN"/>
              </w:rPr>
            </w:pPr>
          </w:p>
        </w:tc>
      </w:tr>
    </w:tbl>
    <w:p w14:paraId="0A5F1103" w14:textId="77777777" w:rsidR="00D14553" w:rsidRDefault="00D14553" w:rsidP="00D14553">
      <w:pPr>
        <w:rPr>
          <w:rFonts w:eastAsia="Batang"/>
          <w:lang w:val="en-GB"/>
        </w:rPr>
      </w:pPr>
    </w:p>
    <w:p w14:paraId="2E957742" w14:textId="6BD02619" w:rsidR="005F5A15" w:rsidRDefault="00193167" w:rsidP="005F5A15">
      <w:pPr>
        <w:pStyle w:val="3"/>
        <w:numPr>
          <w:ilvl w:val="0"/>
          <w:numId w:val="0"/>
        </w:numPr>
        <w:ind w:left="720" w:hanging="720"/>
        <w:rPr>
          <w:lang w:eastAsia="zh-CN"/>
        </w:rPr>
      </w:pPr>
      <w:r>
        <w:rPr>
          <w:lang w:eastAsia="zh-CN"/>
        </w:rPr>
        <w:t>3</w:t>
      </w:r>
      <w:r w:rsidR="005F5A15">
        <w:rPr>
          <w:lang w:eastAsia="zh-CN"/>
        </w:rPr>
        <w:t>D</w:t>
      </w:r>
      <w:r w:rsidR="005F5A15" w:rsidRPr="00367896">
        <w:rPr>
          <w:lang w:eastAsia="zh-CN"/>
        </w:rPr>
        <w:t xml:space="preserve">-v1: </w:t>
      </w:r>
      <w:r w:rsidR="005F5A15" w:rsidRPr="002B0D57">
        <w:rPr>
          <w:lang w:eastAsia="zh-CN"/>
        </w:rPr>
        <w:t>Frequenc</w:t>
      </w:r>
      <w:r w:rsidR="005F5A15">
        <w:rPr>
          <w:lang w:eastAsia="zh-CN"/>
        </w:rPr>
        <w:t>ies</w:t>
      </w:r>
      <w:r w:rsidR="005F5A15" w:rsidRPr="002B0D57">
        <w:rPr>
          <w:lang w:eastAsia="zh-CN"/>
        </w:rPr>
        <w:t xml:space="preserve"> </w:t>
      </w:r>
      <w:r w:rsidR="005F5A15">
        <w:rPr>
          <w:lang w:eastAsia="zh-CN"/>
        </w:rPr>
        <w:t>and scenarios</w:t>
      </w:r>
    </w:p>
    <w:p w14:paraId="370CEA6E" w14:textId="77777777" w:rsidR="005F5A15" w:rsidRPr="009001BA" w:rsidRDefault="005F5A15" w:rsidP="005F5A15">
      <w:pPr>
        <w:rPr>
          <w:b/>
          <w:u w:val="single"/>
          <w:lang w:val="en-GB" w:eastAsia="zh-CN"/>
        </w:rPr>
      </w:pPr>
      <w:r w:rsidRPr="009001BA">
        <w:rPr>
          <w:rFonts w:hint="eastAsia"/>
          <w:b/>
          <w:u w:val="single"/>
          <w:lang w:val="en-GB" w:eastAsia="zh-CN"/>
        </w:rPr>
        <w:t>F</w:t>
      </w:r>
      <w:r w:rsidRPr="009001BA">
        <w:rPr>
          <w:b/>
          <w:u w:val="single"/>
          <w:lang w:val="en-GB" w:eastAsia="zh-CN"/>
        </w:rPr>
        <w:t>requencies</w:t>
      </w:r>
    </w:p>
    <w:p w14:paraId="058A546F" w14:textId="77777777" w:rsidR="005F5A15" w:rsidRDefault="005F5A15" w:rsidP="005F5A15">
      <w:pPr>
        <w:jc w:val="both"/>
        <w:rPr>
          <w:szCs w:val="22"/>
          <w:lang w:eastAsia="zh-CN"/>
        </w:rPr>
      </w:pPr>
      <w:r w:rsidRPr="003F6216">
        <w:rPr>
          <w:szCs w:val="22"/>
          <w:lang w:eastAsia="zh-CN"/>
        </w:rPr>
        <w:t>The F</w:t>
      </w:r>
      <w:r w:rsidRPr="003F6216">
        <w:rPr>
          <w:rFonts w:hint="eastAsia"/>
          <w:szCs w:val="22"/>
          <w:lang w:eastAsia="zh-CN"/>
        </w:rPr>
        <w:t>requency</w:t>
      </w:r>
      <w:r w:rsidRPr="003F6216">
        <w:rPr>
          <w:szCs w:val="22"/>
          <w:lang w:eastAsia="zh-CN"/>
        </w:rPr>
        <w:t xml:space="preserve"> </w:t>
      </w:r>
      <w:r w:rsidRPr="003F6216">
        <w:rPr>
          <w:rFonts w:hint="eastAsia"/>
          <w:szCs w:val="22"/>
          <w:lang w:eastAsia="zh-CN"/>
        </w:rPr>
        <w:t>range</w:t>
      </w:r>
      <w:r w:rsidRPr="003F6216">
        <w:rPr>
          <w:szCs w:val="22"/>
          <w:lang w:eastAsia="zh-CN"/>
        </w:rPr>
        <w:t>/band</w:t>
      </w:r>
      <w:r>
        <w:rPr>
          <w:szCs w:val="22"/>
          <w:lang w:eastAsia="zh-CN"/>
        </w:rPr>
        <w:t xml:space="preserve"> directly impacts the coverage of the LP-WUS. Some companies provided some initial proposals on </w:t>
      </w:r>
      <w:r w:rsidRPr="003F6216">
        <w:rPr>
          <w:szCs w:val="22"/>
          <w:lang w:eastAsia="zh-CN"/>
        </w:rPr>
        <w:t>F</w:t>
      </w:r>
      <w:r w:rsidRPr="003F6216">
        <w:rPr>
          <w:rFonts w:hint="eastAsia"/>
          <w:szCs w:val="22"/>
          <w:lang w:eastAsia="zh-CN"/>
        </w:rPr>
        <w:t>requency</w:t>
      </w:r>
      <w:r w:rsidRPr="003F6216">
        <w:rPr>
          <w:szCs w:val="22"/>
          <w:lang w:eastAsia="zh-CN"/>
        </w:rPr>
        <w:t xml:space="preserve"> </w:t>
      </w:r>
      <w:r w:rsidRPr="003F6216">
        <w:rPr>
          <w:rFonts w:hint="eastAsia"/>
          <w:szCs w:val="22"/>
          <w:lang w:eastAsia="zh-CN"/>
        </w:rPr>
        <w:t>range</w:t>
      </w:r>
      <w:r w:rsidRPr="003F6216">
        <w:rPr>
          <w:szCs w:val="22"/>
          <w:lang w:eastAsia="zh-CN"/>
        </w:rPr>
        <w:t>/band</w:t>
      </w:r>
      <w:r>
        <w:rPr>
          <w:szCs w:val="22"/>
          <w:lang w:eastAsia="zh-CN"/>
        </w:rPr>
        <w:t>.</w:t>
      </w:r>
    </w:p>
    <w:p w14:paraId="26D5CAF7" w14:textId="77777777" w:rsidR="005F5A15" w:rsidRDefault="005F5A15" w:rsidP="005F5A15">
      <w:pPr>
        <w:adjustRightInd/>
        <w:snapToGrid w:val="0"/>
        <w:spacing w:beforeLines="50" w:before="120" w:afterLines="50" w:after="120" w:line="240" w:lineRule="auto"/>
        <w:jc w:val="both"/>
        <w:rPr>
          <w:szCs w:val="22"/>
          <w:lang w:eastAsia="zh-CN"/>
        </w:rPr>
      </w:pPr>
      <w:r w:rsidRPr="00CA2E58">
        <w:rPr>
          <w:rFonts w:hint="eastAsia"/>
          <w:b/>
          <w:szCs w:val="22"/>
          <w:lang w:eastAsia="zh-CN"/>
        </w:rPr>
        <w:t>H</w:t>
      </w:r>
      <w:r w:rsidRPr="00CA2E58">
        <w:rPr>
          <w:b/>
          <w:szCs w:val="22"/>
          <w:lang w:eastAsia="zh-CN"/>
        </w:rPr>
        <w:t>uawei:</w:t>
      </w:r>
      <w:r>
        <w:rPr>
          <w:szCs w:val="22"/>
          <w:lang w:eastAsia="zh-CN"/>
        </w:rPr>
        <w:t xml:space="preserve"> [assumptions in TR38.830 as starting point]</w:t>
      </w:r>
    </w:p>
    <w:p w14:paraId="72D838C0" w14:textId="77777777" w:rsidR="005F5A15" w:rsidRDefault="005F5A15" w:rsidP="005F5A15">
      <w:pPr>
        <w:adjustRightInd/>
        <w:snapToGrid w:val="0"/>
        <w:spacing w:beforeLines="50" w:before="120" w:afterLines="50" w:after="120" w:line="240" w:lineRule="auto"/>
        <w:jc w:val="both"/>
        <w:rPr>
          <w:szCs w:val="22"/>
          <w:lang w:eastAsia="zh-CN"/>
        </w:rPr>
      </w:pPr>
      <w:r w:rsidRPr="00CA2E58">
        <w:rPr>
          <w:b/>
          <w:szCs w:val="22"/>
          <w:lang w:eastAsia="zh-CN"/>
        </w:rPr>
        <w:t>vivo:</w:t>
      </w:r>
      <w:r>
        <w:rPr>
          <w:szCs w:val="22"/>
          <w:lang w:eastAsia="zh-CN"/>
        </w:rPr>
        <w:t xml:space="preserve"> [900MHz and 2GHz]</w:t>
      </w:r>
    </w:p>
    <w:p w14:paraId="6C06017A" w14:textId="77777777" w:rsidR="005F5A15" w:rsidRDefault="005F5A15" w:rsidP="005F5A15">
      <w:pPr>
        <w:adjustRightInd/>
        <w:snapToGrid w:val="0"/>
        <w:spacing w:beforeLines="50" w:before="120" w:afterLines="50" w:after="120" w:line="240" w:lineRule="auto"/>
        <w:jc w:val="both"/>
        <w:rPr>
          <w:szCs w:val="22"/>
          <w:lang w:eastAsia="zh-CN"/>
        </w:rPr>
      </w:pPr>
      <w:r w:rsidRPr="00CA2E58">
        <w:rPr>
          <w:b/>
          <w:szCs w:val="22"/>
          <w:lang w:eastAsia="zh-CN"/>
        </w:rPr>
        <w:t xml:space="preserve">Interdigital: </w:t>
      </w:r>
      <w:r w:rsidRPr="00CA2E58">
        <w:rPr>
          <w:szCs w:val="22"/>
          <w:lang w:eastAsia="zh-CN"/>
        </w:rPr>
        <w:t>Focus on FR1 for evaluation in Rel-18 and study FR2 later if needed.</w:t>
      </w:r>
    </w:p>
    <w:p w14:paraId="3D739C88" w14:textId="77777777" w:rsidR="005F5A15" w:rsidRDefault="005F5A15" w:rsidP="00F51F0B">
      <w:pPr>
        <w:pStyle w:val="aff6"/>
        <w:numPr>
          <w:ilvl w:val="0"/>
          <w:numId w:val="20"/>
        </w:numPr>
        <w:snapToGrid w:val="0"/>
        <w:spacing w:beforeLines="50" w:before="120" w:afterLines="50" w:after="120" w:line="240" w:lineRule="auto"/>
        <w:jc w:val="both"/>
        <w:rPr>
          <w:lang w:eastAsia="zh-CN"/>
        </w:rPr>
      </w:pPr>
      <w:r w:rsidRPr="00CA2E58">
        <w:rPr>
          <w:lang w:eastAsia="zh-CN"/>
        </w:rPr>
        <w:t>Most receivers consuming low power operate at frequencies below 3 GHz as required power consumption generally increases as carrier frequency increases.</w:t>
      </w:r>
    </w:p>
    <w:p w14:paraId="1748E6F3" w14:textId="77777777" w:rsidR="005F5A15" w:rsidRDefault="005F5A15" w:rsidP="005F5A15">
      <w:pPr>
        <w:adjustRightInd/>
        <w:snapToGrid w:val="0"/>
        <w:spacing w:beforeLines="50" w:before="120" w:afterLines="50" w:after="120" w:line="240" w:lineRule="auto"/>
        <w:jc w:val="both"/>
        <w:rPr>
          <w:lang w:eastAsia="zh-CN"/>
        </w:rPr>
      </w:pPr>
      <w:r w:rsidRPr="00747C2D">
        <w:rPr>
          <w:rFonts w:hint="eastAsia"/>
          <w:b/>
          <w:lang w:eastAsia="zh-CN"/>
        </w:rPr>
        <w:t>N</w:t>
      </w:r>
      <w:r w:rsidRPr="00747C2D">
        <w:rPr>
          <w:b/>
          <w:lang w:eastAsia="zh-CN"/>
        </w:rPr>
        <w:t>okia:</w:t>
      </w:r>
      <w:r>
        <w:rPr>
          <w:lang w:eastAsia="zh-CN"/>
        </w:rPr>
        <w:t xml:space="preserve"> 4GHz</w:t>
      </w:r>
    </w:p>
    <w:p w14:paraId="62D0AE13" w14:textId="77777777" w:rsidR="005F5A15" w:rsidRDefault="005F5A15" w:rsidP="005F5A15">
      <w:pPr>
        <w:adjustRightInd/>
        <w:snapToGrid w:val="0"/>
        <w:spacing w:beforeLines="50" w:before="120" w:afterLines="50" w:after="120" w:line="240" w:lineRule="auto"/>
        <w:jc w:val="both"/>
        <w:rPr>
          <w:lang w:eastAsia="zh-CN"/>
        </w:rPr>
      </w:pPr>
      <w:r w:rsidRPr="006A780A">
        <w:rPr>
          <w:b/>
          <w:lang w:eastAsia="zh-CN"/>
        </w:rPr>
        <w:t>Intel</w:t>
      </w:r>
      <w:r>
        <w:rPr>
          <w:b/>
          <w:lang w:eastAsia="zh-CN"/>
        </w:rPr>
        <w:t>/Nordic</w:t>
      </w:r>
      <w:r w:rsidRPr="006A780A">
        <w:rPr>
          <w:b/>
          <w:lang w:eastAsia="zh-CN"/>
        </w:rPr>
        <w:t>:</w:t>
      </w:r>
      <w:r>
        <w:rPr>
          <w:lang w:eastAsia="zh-CN"/>
        </w:rPr>
        <w:t xml:space="preserve"> 2.6GHz/4GHz for Urban, 0.7GHz for Rural</w:t>
      </w:r>
      <w:r>
        <w:rPr>
          <w:rFonts w:hint="eastAsia"/>
          <w:lang w:eastAsia="zh-CN"/>
        </w:rPr>
        <w:t>.</w:t>
      </w:r>
    </w:p>
    <w:p w14:paraId="7AB2F8C6" w14:textId="77777777" w:rsidR="005F5A15" w:rsidRDefault="005F5A15" w:rsidP="005F5A15">
      <w:pPr>
        <w:adjustRightInd/>
        <w:snapToGrid w:val="0"/>
        <w:spacing w:beforeLines="50" w:before="120" w:afterLines="50" w:after="120" w:line="240" w:lineRule="auto"/>
        <w:jc w:val="both"/>
        <w:rPr>
          <w:lang w:eastAsia="zh-CN"/>
        </w:rPr>
      </w:pPr>
      <w:r>
        <w:rPr>
          <w:b/>
          <w:lang w:eastAsia="zh-CN"/>
        </w:rPr>
        <w:t>MTK</w:t>
      </w:r>
      <w:r w:rsidRPr="006A780A">
        <w:rPr>
          <w:b/>
          <w:lang w:eastAsia="zh-CN"/>
        </w:rPr>
        <w:t>:</w:t>
      </w:r>
      <w:r>
        <w:rPr>
          <w:lang w:eastAsia="zh-CN"/>
        </w:rPr>
        <w:t xml:space="preserve"> 2.6GHz for Urban, 0.7GHz for Rural</w:t>
      </w:r>
      <w:r>
        <w:rPr>
          <w:rFonts w:hint="eastAsia"/>
          <w:lang w:eastAsia="zh-CN"/>
        </w:rPr>
        <w:t>.</w:t>
      </w:r>
    </w:p>
    <w:p w14:paraId="3EFEB705" w14:textId="77777777" w:rsidR="005F5A15" w:rsidRDefault="005F5A15" w:rsidP="005F5A15">
      <w:pPr>
        <w:adjustRightInd/>
        <w:snapToGrid w:val="0"/>
        <w:spacing w:beforeLines="50" w:before="120" w:afterLines="50" w:after="120" w:line="240" w:lineRule="auto"/>
        <w:jc w:val="both"/>
        <w:rPr>
          <w:b/>
          <w:bCs/>
        </w:rPr>
      </w:pPr>
      <w:r w:rsidRPr="002A53AB">
        <w:rPr>
          <w:b/>
          <w:lang w:eastAsia="zh-CN"/>
        </w:rPr>
        <w:t>Lenovo:</w:t>
      </w:r>
      <w:r>
        <w:rPr>
          <w:lang w:eastAsia="zh-CN"/>
        </w:rPr>
        <w:t xml:space="preserve"> </w:t>
      </w:r>
      <w:r w:rsidRPr="002A53AB">
        <w:rPr>
          <w:bCs/>
        </w:rPr>
        <w:t>Consider FR1</w:t>
      </w:r>
    </w:p>
    <w:p w14:paraId="4CC014A8" w14:textId="77777777" w:rsidR="005F5A15" w:rsidRPr="00AA263C" w:rsidRDefault="005F5A15" w:rsidP="00F51F0B">
      <w:pPr>
        <w:pStyle w:val="aff6"/>
        <w:numPr>
          <w:ilvl w:val="0"/>
          <w:numId w:val="20"/>
        </w:numPr>
        <w:snapToGrid w:val="0"/>
        <w:spacing w:beforeLines="50" w:before="120" w:afterLines="50" w:after="120" w:line="240" w:lineRule="auto"/>
        <w:jc w:val="both"/>
        <w:rPr>
          <w:lang w:eastAsia="zh-CN"/>
        </w:rPr>
      </w:pPr>
      <w:r w:rsidRPr="00DB6A01">
        <w:t>Since most of the frequencies deployed in</w:t>
      </w:r>
      <w:r>
        <w:t xml:space="preserve"> IoT scenarios</w:t>
      </w:r>
      <w:r w:rsidRPr="00DB6A01">
        <w:t xml:space="preserve"> are in the C-band i.e., 3.5GHz carrier frequency </w:t>
      </w:r>
      <w:r>
        <w:t>or even lower frequency band, i.e., 700MHz-800MHz, which</w:t>
      </w:r>
      <w:r w:rsidRPr="00DB6A01">
        <w:t xml:space="preserve"> should be prioritized compared to higher </w:t>
      </w:r>
      <w:proofErr w:type="spellStart"/>
      <w:r w:rsidRPr="00DB6A01">
        <w:t>mmWave</w:t>
      </w:r>
      <w:proofErr w:type="spellEnd"/>
      <w:r w:rsidRPr="00DB6A01">
        <w:t xml:space="preserve"> frequencies in FR2.</w:t>
      </w:r>
    </w:p>
    <w:p w14:paraId="7FE542B3" w14:textId="77777777" w:rsidR="005F5A15" w:rsidRDefault="005F5A15" w:rsidP="005F5A15">
      <w:pPr>
        <w:jc w:val="both"/>
        <w:rPr>
          <w:szCs w:val="22"/>
          <w:lang w:eastAsia="zh-CN"/>
        </w:rPr>
      </w:pPr>
      <w:r w:rsidRPr="00996FFD">
        <w:rPr>
          <w:b/>
          <w:szCs w:val="22"/>
          <w:lang w:eastAsia="zh-CN"/>
        </w:rPr>
        <w:t xml:space="preserve">Qualcomm: </w:t>
      </w:r>
      <w:r>
        <w:rPr>
          <w:szCs w:val="22"/>
          <w:lang w:eastAsia="zh-CN"/>
        </w:rPr>
        <w:t>700MHz, 4GHz</w:t>
      </w:r>
    </w:p>
    <w:p w14:paraId="193CCCC8" w14:textId="77777777" w:rsidR="005F5A15" w:rsidRPr="009001BA" w:rsidRDefault="005F5A15" w:rsidP="005F5A15">
      <w:pPr>
        <w:rPr>
          <w:b/>
          <w:u w:val="single"/>
          <w:lang w:val="en-GB" w:eastAsia="zh-CN"/>
        </w:rPr>
      </w:pPr>
      <w:r>
        <w:rPr>
          <w:b/>
          <w:u w:val="single"/>
          <w:lang w:val="en-GB" w:eastAsia="zh-CN"/>
        </w:rPr>
        <w:t>U</w:t>
      </w:r>
      <w:r w:rsidRPr="009001BA">
        <w:rPr>
          <w:b/>
          <w:u w:val="single"/>
          <w:lang w:val="en-GB" w:eastAsia="zh-CN"/>
        </w:rPr>
        <w:t>rban/dense/indoor/rural</w:t>
      </w:r>
    </w:p>
    <w:p w14:paraId="4C88E2F5" w14:textId="77777777" w:rsidR="005F5A15" w:rsidRDefault="005F5A15" w:rsidP="005F5A15">
      <w:pPr>
        <w:rPr>
          <w:lang w:val="en-GB" w:eastAsia="zh-CN"/>
        </w:rPr>
      </w:pPr>
      <w:r>
        <w:rPr>
          <w:rFonts w:hint="eastAsia"/>
          <w:lang w:val="en-GB" w:eastAsia="zh-CN"/>
        </w:rPr>
        <w:t>H</w:t>
      </w:r>
      <w:r>
        <w:rPr>
          <w:lang w:val="en-GB" w:eastAsia="zh-CN"/>
        </w:rPr>
        <w:t>uawei</w:t>
      </w:r>
    </w:p>
    <w:p w14:paraId="3A77A3BA" w14:textId="77777777" w:rsidR="005F5A15" w:rsidRDefault="005F5A15" w:rsidP="00F51F0B">
      <w:pPr>
        <w:pStyle w:val="aff6"/>
        <w:numPr>
          <w:ilvl w:val="0"/>
          <w:numId w:val="24"/>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1AD0DE6E" w14:textId="77777777" w:rsidR="005F5A15" w:rsidRDefault="005F5A15" w:rsidP="005F5A15">
      <w:pPr>
        <w:rPr>
          <w:lang w:val="en-GB" w:eastAsia="zh-CN"/>
        </w:rPr>
      </w:pPr>
    </w:p>
    <w:p w14:paraId="59F1DCDA" w14:textId="77777777" w:rsidR="005F5A15" w:rsidRDefault="005F5A15" w:rsidP="005F5A15">
      <w:pPr>
        <w:rPr>
          <w:lang w:val="en-GB" w:eastAsia="zh-CN"/>
        </w:rPr>
      </w:pPr>
      <w:r>
        <w:rPr>
          <w:lang w:val="en-GB" w:eastAsia="zh-CN"/>
        </w:rPr>
        <w:t>Vivo</w:t>
      </w:r>
    </w:p>
    <w:p w14:paraId="2EB28E8F" w14:textId="77777777" w:rsidR="005F5A15" w:rsidRPr="00105745" w:rsidRDefault="005F5A15" w:rsidP="005F5A15">
      <w:pPr>
        <w:rPr>
          <w:lang w:val="en-GB" w:eastAsia="zh-CN"/>
        </w:rPr>
      </w:pPr>
      <w:r>
        <w:rPr>
          <w:b/>
          <w:lang w:eastAsia="zh-CN"/>
        </w:rPr>
        <w:t>About -80 dBm Receiver sensitivity is required for LP-WUS, to achieve same coverage as PUSCH with 1Mbps data rates in Urban scenario.</w:t>
      </w:r>
    </w:p>
    <w:p w14:paraId="1313C4FD" w14:textId="77777777" w:rsidR="005F5A15" w:rsidRPr="00105745" w:rsidRDefault="005F5A15" w:rsidP="005F5A15">
      <w:pPr>
        <w:rPr>
          <w:lang w:val="en-GB" w:eastAsia="zh-CN"/>
        </w:rPr>
      </w:pPr>
      <w:r w:rsidRPr="00105745">
        <w:rPr>
          <w:rFonts w:hint="eastAsia"/>
          <w:lang w:val="en-GB" w:eastAsia="zh-CN"/>
        </w:rPr>
        <w:lastRenderedPageBreak/>
        <w:t>C</w:t>
      </w:r>
      <w:r w:rsidRPr="00105745">
        <w:rPr>
          <w:lang w:val="en-GB" w:eastAsia="zh-CN"/>
        </w:rPr>
        <w:t>ATT</w:t>
      </w:r>
    </w:p>
    <w:p w14:paraId="7878EADC" w14:textId="77777777" w:rsidR="005F5A15" w:rsidRDefault="005F5A15" w:rsidP="00F51F0B">
      <w:pPr>
        <w:pStyle w:val="aff6"/>
        <w:numPr>
          <w:ilvl w:val="0"/>
          <w:numId w:val="3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51D6E8AA" w14:textId="77777777" w:rsidR="005F5A15" w:rsidRPr="00105745" w:rsidRDefault="005F5A15" w:rsidP="005F5A15">
      <w:pPr>
        <w:rPr>
          <w:lang w:val="en-GB" w:eastAsia="zh-CN"/>
        </w:rPr>
      </w:pPr>
      <w:r w:rsidRPr="00105745">
        <w:rPr>
          <w:rFonts w:hint="eastAsia"/>
          <w:lang w:val="en-GB" w:eastAsia="zh-CN"/>
        </w:rPr>
        <w:t>Z</w:t>
      </w:r>
      <w:r w:rsidRPr="00105745">
        <w:rPr>
          <w:lang w:val="en-GB" w:eastAsia="zh-CN"/>
        </w:rPr>
        <w:t>TE</w:t>
      </w:r>
    </w:p>
    <w:p w14:paraId="3CA8AD95" w14:textId="77777777" w:rsidR="005F5A15" w:rsidRDefault="005F5A15" w:rsidP="005F5A15">
      <w:pPr>
        <w:rPr>
          <w:b/>
          <w:bCs/>
          <w:i/>
          <w:iCs/>
        </w:rPr>
      </w:pPr>
      <w:r>
        <w:rPr>
          <w:b/>
          <w:bCs/>
          <w:i/>
          <w:iCs/>
        </w:rPr>
        <w:t>Proposal 3: The deployment scenarios for LP-WUS includes Urban, Rural and Indoor.</w:t>
      </w:r>
    </w:p>
    <w:p w14:paraId="2E17EF38" w14:textId="77777777" w:rsidR="005F5A15" w:rsidRDefault="005F5A15" w:rsidP="00F51F0B">
      <w:pPr>
        <w:numPr>
          <w:ilvl w:val="0"/>
          <w:numId w:val="41"/>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6740F2C3" w14:textId="77777777" w:rsidR="005F5A15" w:rsidRPr="00105745" w:rsidRDefault="005F5A15" w:rsidP="005F5A15">
      <w:pPr>
        <w:rPr>
          <w:lang w:val="en-GB" w:eastAsia="zh-CN"/>
        </w:rPr>
      </w:pPr>
      <w:r w:rsidRPr="00105745">
        <w:rPr>
          <w:lang w:val="en-GB" w:eastAsia="zh-CN"/>
        </w:rPr>
        <w:t>Nordic</w:t>
      </w:r>
    </w:p>
    <w:p w14:paraId="41ADFE41" w14:textId="77777777" w:rsidR="005F5A15" w:rsidRPr="009001BA" w:rsidRDefault="005F5A15" w:rsidP="005F5A15">
      <w:pPr>
        <w:rPr>
          <w:b/>
          <w:highlight w:val="yellow"/>
          <w:lang w:eastAsia="zh-CN"/>
        </w:rPr>
      </w:pPr>
      <w:r w:rsidRPr="009001BA">
        <w:rPr>
          <w:iCs/>
        </w:rPr>
        <w:t>RAN1 to study and decide what target MIL should be for LP-WUS in the following scenarios; (</w:t>
      </w:r>
      <w:proofErr w:type="spellStart"/>
      <w:r w:rsidRPr="009001BA">
        <w:rPr>
          <w:iCs/>
        </w:rPr>
        <w:t>i</w:t>
      </w:r>
      <w:proofErr w:type="spellEnd"/>
      <w:r w:rsidRPr="009001BA">
        <w:rPr>
          <w:iCs/>
        </w:rPr>
        <w:t>) Rural (700MHz), (ii) Urban scenario (2.6 GHz) and (iii) Urban scenario (4GHz).</w:t>
      </w:r>
    </w:p>
    <w:p w14:paraId="4AFFCE2B" w14:textId="77777777" w:rsidR="005F5A15" w:rsidRDefault="005F5A15" w:rsidP="005F5A15">
      <w:pPr>
        <w:rPr>
          <w:b/>
          <w:highlight w:val="yellow"/>
          <w:lang w:eastAsia="zh-CN"/>
        </w:rPr>
      </w:pPr>
    </w:p>
    <w:p w14:paraId="52951732" w14:textId="174E0EED" w:rsidR="005F5A15" w:rsidRPr="000D2A0E" w:rsidRDefault="005F5A15" w:rsidP="000D2A0E">
      <w:pPr>
        <w:pStyle w:val="4"/>
        <w:numPr>
          <w:ilvl w:val="0"/>
          <w:numId w:val="0"/>
        </w:numPr>
        <w:ind w:left="864" w:hanging="864"/>
        <w:rPr>
          <w:highlight w:val="yellow"/>
          <w:lang w:eastAsia="zh-CN"/>
        </w:rPr>
      </w:pPr>
      <w:r w:rsidRPr="000D2A0E">
        <w:rPr>
          <w:highlight w:val="yellow"/>
          <w:lang w:eastAsia="zh-CN"/>
        </w:rPr>
        <w:t xml:space="preserve">[H] </w:t>
      </w:r>
      <w:r w:rsidRPr="000D2A0E">
        <w:rPr>
          <w:rFonts w:hint="eastAsia"/>
          <w:highlight w:val="yellow"/>
          <w:lang w:eastAsia="zh-CN"/>
        </w:rPr>
        <w:t>Proposal</w:t>
      </w:r>
      <w:r w:rsidRPr="000D2A0E">
        <w:rPr>
          <w:highlight w:val="yellow"/>
          <w:lang w:eastAsia="zh-CN"/>
        </w:rPr>
        <w:t xml:space="preserve"> </w:t>
      </w:r>
      <w:r w:rsidR="00193167" w:rsidRPr="000D2A0E">
        <w:rPr>
          <w:highlight w:val="yellow"/>
          <w:lang w:eastAsia="zh-CN"/>
        </w:rPr>
        <w:t>3</w:t>
      </w:r>
      <w:r w:rsidRPr="000D2A0E">
        <w:rPr>
          <w:highlight w:val="yellow"/>
          <w:lang w:eastAsia="zh-CN"/>
        </w:rPr>
        <w:t>D-v1:</w:t>
      </w:r>
    </w:p>
    <w:p w14:paraId="3CA7AF42" w14:textId="77777777" w:rsidR="005F5A15" w:rsidRDefault="005F5A15" w:rsidP="005F5A15">
      <w:pPr>
        <w:spacing w:after="0"/>
        <w:rPr>
          <w:szCs w:val="22"/>
          <w:lang w:eastAsia="zh-CN"/>
        </w:rPr>
      </w:pPr>
      <w:r w:rsidRPr="0073462F">
        <w:rPr>
          <w:lang w:eastAsia="zh-CN"/>
        </w:rPr>
        <w:t>For evaluation of LP-WUS, the</w:t>
      </w:r>
      <w:r>
        <w:rPr>
          <w:lang w:eastAsia="zh-CN"/>
        </w:rPr>
        <w:t xml:space="preserv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07FB4581" w14:textId="77777777" w:rsidR="005F5A15" w:rsidRDefault="005F5A15" w:rsidP="00F51F0B">
      <w:pPr>
        <w:pStyle w:val="aff6"/>
        <w:numPr>
          <w:ilvl w:val="0"/>
          <w:numId w:val="74"/>
        </w:numPr>
        <w:rPr>
          <w:lang w:eastAsia="zh-CN"/>
        </w:rPr>
      </w:pPr>
      <w:proofErr w:type="spellStart"/>
      <w:r>
        <w:rPr>
          <w:lang w:eastAsia="zh-CN"/>
        </w:rPr>
        <w:t>Priortize</w:t>
      </w:r>
      <w:proofErr w:type="spellEnd"/>
      <w:r>
        <w:rPr>
          <w:lang w:eastAsia="zh-CN"/>
        </w:rPr>
        <w:t xml:space="preserve"> urban (2.6GHz?4GHz?) scenario for FR1,</w:t>
      </w:r>
    </w:p>
    <w:p w14:paraId="4DA62720" w14:textId="77777777" w:rsidR="005F5A15" w:rsidRPr="001D2F65" w:rsidRDefault="005F5A15" w:rsidP="00F51F0B">
      <w:pPr>
        <w:pStyle w:val="aff6"/>
        <w:numPr>
          <w:ilvl w:val="0"/>
          <w:numId w:val="74"/>
        </w:numPr>
        <w:rPr>
          <w:lang w:eastAsia="zh-CN"/>
        </w:rPr>
      </w:pPr>
      <w:r>
        <w:rPr>
          <w:rFonts w:eastAsiaTheme="minorEastAsia"/>
          <w:lang w:eastAsia="zh-CN"/>
        </w:rPr>
        <w:t>Others not precluded.</w:t>
      </w:r>
    </w:p>
    <w:p w14:paraId="7A37D87A" w14:textId="77777777" w:rsidR="005F5A15" w:rsidRDefault="005F5A15" w:rsidP="005F5A15">
      <w:pPr>
        <w:rPr>
          <w:lang w:eastAsia="zh-CN"/>
        </w:rPr>
      </w:pPr>
    </w:p>
    <w:tbl>
      <w:tblPr>
        <w:tblStyle w:val="afe"/>
        <w:tblW w:w="0" w:type="auto"/>
        <w:tblLook w:val="04A0" w:firstRow="1" w:lastRow="0" w:firstColumn="1" w:lastColumn="0" w:noHBand="0" w:noVBand="1"/>
      </w:tblPr>
      <w:tblGrid>
        <w:gridCol w:w="1555"/>
        <w:gridCol w:w="8407"/>
      </w:tblGrid>
      <w:tr w:rsidR="005F5A15" w14:paraId="1B1EAB7E"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4B78C910" w14:textId="77777777" w:rsidR="005F5A15" w:rsidRDefault="005F5A15"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73C657AE" w14:textId="77777777" w:rsidR="005F5A15" w:rsidRDefault="005F5A15" w:rsidP="0061007F">
            <w:pPr>
              <w:spacing w:before="0" w:after="0" w:line="240" w:lineRule="auto"/>
              <w:rPr>
                <w:b/>
                <w:szCs w:val="22"/>
                <w:lang w:eastAsia="zh-CN"/>
              </w:rPr>
            </w:pPr>
            <w:r>
              <w:rPr>
                <w:b/>
                <w:szCs w:val="22"/>
                <w:lang w:eastAsia="zh-CN"/>
              </w:rPr>
              <w:t>Comments</w:t>
            </w:r>
          </w:p>
        </w:tc>
      </w:tr>
      <w:tr w:rsidR="005F5A15" w14:paraId="0EC73BC5" w14:textId="77777777" w:rsidTr="0061007F">
        <w:tc>
          <w:tcPr>
            <w:tcW w:w="1555" w:type="dxa"/>
            <w:tcBorders>
              <w:top w:val="single" w:sz="4" w:space="0" w:color="auto"/>
              <w:left w:val="single" w:sz="4" w:space="0" w:color="auto"/>
              <w:bottom w:val="single" w:sz="4" w:space="0" w:color="auto"/>
              <w:right w:val="single" w:sz="4" w:space="0" w:color="auto"/>
            </w:tcBorders>
          </w:tcPr>
          <w:p w14:paraId="02A5CF3A" w14:textId="77777777" w:rsidR="005F5A15" w:rsidRDefault="005F5A15"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E0B9E5E" w14:textId="77777777" w:rsidR="005F5A15" w:rsidRDefault="005F5A15" w:rsidP="0061007F">
            <w:pPr>
              <w:spacing w:after="0" w:line="240" w:lineRule="auto"/>
              <w:rPr>
                <w:szCs w:val="22"/>
                <w:lang w:eastAsia="zh-CN"/>
              </w:rPr>
            </w:pPr>
          </w:p>
        </w:tc>
      </w:tr>
      <w:tr w:rsidR="005F5A15" w14:paraId="52E1E702" w14:textId="77777777" w:rsidTr="0061007F">
        <w:tc>
          <w:tcPr>
            <w:tcW w:w="1555" w:type="dxa"/>
            <w:tcBorders>
              <w:top w:val="single" w:sz="4" w:space="0" w:color="auto"/>
              <w:left w:val="single" w:sz="4" w:space="0" w:color="auto"/>
              <w:bottom w:val="single" w:sz="4" w:space="0" w:color="auto"/>
              <w:right w:val="single" w:sz="4" w:space="0" w:color="auto"/>
            </w:tcBorders>
          </w:tcPr>
          <w:p w14:paraId="0C4CA0DA" w14:textId="77777777" w:rsidR="005F5A15" w:rsidRDefault="005F5A15"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2C38C15" w14:textId="77777777" w:rsidR="005F5A15" w:rsidRDefault="005F5A15" w:rsidP="0061007F">
            <w:pPr>
              <w:spacing w:after="0" w:line="240" w:lineRule="auto"/>
              <w:rPr>
                <w:szCs w:val="22"/>
                <w:lang w:eastAsia="zh-CN"/>
              </w:rPr>
            </w:pPr>
          </w:p>
        </w:tc>
      </w:tr>
      <w:tr w:rsidR="005F5A15" w14:paraId="5622EE0F" w14:textId="77777777" w:rsidTr="0061007F">
        <w:tc>
          <w:tcPr>
            <w:tcW w:w="1555" w:type="dxa"/>
            <w:tcBorders>
              <w:top w:val="single" w:sz="4" w:space="0" w:color="auto"/>
              <w:left w:val="single" w:sz="4" w:space="0" w:color="auto"/>
              <w:bottom w:val="single" w:sz="4" w:space="0" w:color="auto"/>
              <w:right w:val="single" w:sz="4" w:space="0" w:color="auto"/>
            </w:tcBorders>
          </w:tcPr>
          <w:p w14:paraId="3F68086D" w14:textId="77777777" w:rsidR="005F5A15" w:rsidRDefault="005F5A15"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5180921" w14:textId="77777777" w:rsidR="005F5A15" w:rsidRDefault="005F5A15" w:rsidP="0061007F">
            <w:pPr>
              <w:spacing w:after="0" w:line="240" w:lineRule="auto"/>
              <w:rPr>
                <w:szCs w:val="22"/>
                <w:lang w:eastAsia="zh-CN"/>
              </w:rPr>
            </w:pPr>
          </w:p>
        </w:tc>
      </w:tr>
    </w:tbl>
    <w:p w14:paraId="0E1C3CA1" w14:textId="054CD11A" w:rsidR="00ED6491" w:rsidRPr="00347A71" w:rsidRDefault="00E73FAD" w:rsidP="00E73FAD">
      <w:pPr>
        <w:pStyle w:val="3"/>
        <w:numPr>
          <w:ilvl w:val="0"/>
          <w:numId w:val="0"/>
        </w:numPr>
        <w:ind w:left="720" w:hanging="720"/>
        <w:rPr>
          <w:lang w:eastAsia="zh-CN"/>
        </w:rPr>
      </w:pPr>
      <w:r>
        <w:rPr>
          <w:lang w:eastAsia="zh-CN"/>
        </w:rPr>
        <w:t>3</w:t>
      </w:r>
      <w:r w:rsidR="00193167">
        <w:rPr>
          <w:lang w:eastAsia="zh-CN"/>
        </w:rPr>
        <w:t>E</w:t>
      </w:r>
      <w:r>
        <w:rPr>
          <w:lang w:eastAsia="zh-CN"/>
        </w:rPr>
        <w:t>-v1: impairments</w:t>
      </w:r>
    </w:p>
    <w:p w14:paraId="50198448" w14:textId="77777777" w:rsidR="00E73FAD" w:rsidRPr="00ED6491" w:rsidRDefault="00E73FAD" w:rsidP="00E73FAD">
      <w:pPr>
        <w:rPr>
          <w:b/>
          <w:u w:val="single"/>
          <w:lang w:eastAsia="zh-CN"/>
        </w:rPr>
      </w:pPr>
      <w:r w:rsidRPr="00ED6491">
        <w:rPr>
          <w:b/>
          <w:u w:val="single"/>
          <w:lang w:eastAsia="zh-CN"/>
        </w:rPr>
        <w:t>Frequency error:</w:t>
      </w:r>
    </w:p>
    <w:p w14:paraId="7DF4996A" w14:textId="11006574" w:rsidR="00E73FAD" w:rsidRPr="005B06C8" w:rsidRDefault="00E73FAD" w:rsidP="00C90421">
      <w:pPr>
        <w:pStyle w:val="aff6"/>
        <w:numPr>
          <w:ilvl w:val="0"/>
          <w:numId w:val="16"/>
        </w:numPr>
        <w:rPr>
          <w:rFonts w:eastAsiaTheme="minorEastAsia"/>
          <w:b/>
          <w:lang w:eastAsia="zh-CN"/>
        </w:rPr>
      </w:pPr>
      <w:r w:rsidRPr="005B06C8">
        <w:rPr>
          <w:rFonts w:eastAsiaTheme="minorEastAsia"/>
          <w:b/>
          <w:lang w:eastAsia="zh-CN"/>
        </w:rPr>
        <w:t>Uniform distribution in the range [-X, +</w:t>
      </w:r>
      <w:proofErr w:type="gramStart"/>
      <w:r w:rsidRPr="005B06C8">
        <w:rPr>
          <w:rFonts w:eastAsiaTheme="minorEastAsia"/>
          <w:b/>
          <w:lang w:eastAsia="zh-CN"/>
        </w:rPr>
        <w:t>X]ppm</w:t>
      </w:r>
      <w:proofErr w:type="gramEnd"/>
      <w:r w:rsidR="006E2FF9" w:rsidRPr="005B06C8">
        <w:rPr>
          <w:rFonts w:eastAsiaTheme="minorEastAsia"/>
          <w:b/>
          <w:lang w:eastAsia="zh-CN"/>
        </w:rPr>
        <w:t xml:space="preserve">: </w:t>
      </w:r>
      <w:r w:rsidR="006E2FF9" w:rsidRPr="005B06C8">
        <w:rPr>
          <w:rFonts w:eastAsiaTheme="minorEastAsia"/>
          <w:lang w:eastAsia="zh-CN"/>
        </w:rPr>
        <w:t>Nokia</w:t>
      </w:r>
    </w:p>
    <w:p w14:paraId="2BAE80DA" w14:textId="3188A09B" w:rsidR="00E73FAD" w:rsidRPr="00A04203" w:rsidRDefault="00E73FAD" w:rsidP="00C90421">
      <w:pPr>
        <w:pStyle w:val="aff6"/>
        <w:numPr>
          <w:ilvl w:val="0"/>
          <w:numId w:val="16"/>
        </w:numPr>
        <w:rPr>
          <w:lang w:eastAsia="zh-CN"/>
        </w:rPr>
      </w:pPr>
      <w:r w:rsidRPr="00E1322B">
        <w:rPr>
          <w:rFonts w:eastAsiaTheme="minorEastAsia"/>
          <w:b/>
          <w:lang w:eastAsia="zh-CN"/>
        </w:rPr>
        <w:t>[200] PPM:</w:t>
      </w:r>
      <w:r>
        <w:rPr>
          <w:rFonts w:eastAsiaTheme="minorEastAsia"/>
          <w:lang w:eastAsia="zh-CN"/>
        </w:rPr>
        <w:t xml:space="preserve"> vivo, intel, MTK</w:t>
      </w:r>
    </w:p>
    <w:p w14:paraId="6186223D" w14:textId="20265FE4" w:rsidR="00A04203" w:rsidRPr="00EC2C43" w:rsidRDefault="006E2FF9" w:rsidP="00C90421">
      <w:pPr>
        <w:pStyle w:val="aff6"/>
        <w:numPr>
          <w:ilvl w:val="0"/>
          <w:numId w:val="16"/>
        </w:numPr>
        <w:rPr>
          <w:lang w:eastAsia="zh-CN"/>
        </w:rPr>
      </w:pPr>
      <w:r>
        <w:rPr>
          <w:rFonts w:eastAsiaTheme="minorEastAsia"/>
          <w:b/>
          <w:lang w:eastAsia="zh-CN"/>
        </w:rPr>
        <w:t>Should</w:t>
      </w:r>
      <w:r w:rsidR="005C3649">
        <w:rPr>
          <w:rFonts w:eastAsiaTheme="minorEastAsia"/>
          <w:b/>
          <w:lang w:eastAsia="zh-CN"/>
        </w:rPr>
        <w:t xml:space="preserve"> be</w:t>
      </w:r>
      <w:r>
        <w:rPr>
          <w:rFonts w:eastAsiaTheme="minorEastAsia"/>
          <w:b/>
          <w:lang w:eastAsia="zh-CN"/>
        </w:rPr>
        <w:t xml:space="preserve"> consider</w:t>
      </w:r>
      <w:r w:rsidR="005C3649">
        <w:rPr>
          <w:rFonts w:eastAsiaTheme="minorEastAsia"/>
          <w:b/>
          <w:lang w:eastAsia="zh-CN"/>
        </w:rPr>
        <w:t>ed</w:t>
      </w:r>
      <w:r>
        <w:rPr>
          <w:rFonts w:eastAsiaTheme="minorEastAsia"/>
          <w:b/>
          <w:lang w:eastAsia="zh-CN"/>
        </w:rPr>
        <w:t>:</w:t>
      </w:r>
      <w:r>
        <w:rPr>
          <w:lang w:eastAsia="zh-CN"/>
        </w:rPr>
        <w:t xml:space="preserve"> E///</w:t>
      </w:r>
    </w:p>
    <w:p w14:paraId="185717B1" w14:textId="77777777" w:rsidR="00372066" w:rsidRDefault="00372066" w:rsidP="00E73FAD">
      <w:pPr>
        <w:spacing w:after="0"/>
        <w:rPr>
          <w:rFonts w:eastAsiaTheme="minorEastAsia"/>
          <w:lang w:eastAsia="zh-CN"/>
        </w:rPr>
      </w:pPr>
    </w:p>
    <w:p w14:paraId="60920316" w14:textId="183DDD14" w:rsidR="00E73FAD" w:rsidRPr="006006ED" w:rsidRDefault="00E73FAD" w:rsidP="00E73FAD">
      <w:pPr>
        <w:spacing w:after="0"/>
        <w:rPr>
          <w:rFonts w:eastAsia="Yu Gothic Medium"/>
          <w:lang w:eastAsia="zh-CN"/>
        </w:rPr>
      </w:pPr>
      <w:r>
        <w:rPr>
          <w:rFonts w:eastAsiaTheme="minorEastAsia"/>
          <w:lang w:eastAsia="zh-CN"/>
        </w:rPr>
        <w:t xml:space="preserve">MTK: </w:t>
      </w:r>
      <w:r w:rsidRPr="00EC2C43">
        <w:rPr>
          <w:rFonts w:eastAsiaTheme="minorEastAsia"/>
          <w:lang w:eastAsia="zh-CN"/>
        </w:rPr>
        <w:t>(</w:t>
      </w:r>
      <w:r>
        <w:t xml:space="preserve">The </w:t>
      </w:r>
      <w:proofErr w:type="spellStart"/>
      <w:r>
        <w:t>tx</w:t>
      </w:r>
      <w:proofErr w:type="spellEnd"/>
      <w:r>
        <w:t xml:space="preserve"> oscillator has an inaccuracy of 20ppm, and the Rx oscillator has an inaccuracy of 180ppm. The total frequency offset is 200 ppm.</w:t>
      </w:r>
      <w:r w:rsidRPr="00EC2C43">
        <w:rPr>
          <w:rFonts w:eastAsiaTheme="minorEastAsia"/>
          <w:lang w:eastAsia="zh-CN"/>
        </w:rPr>
        <w:t>)</w:t>
      </w:r>
    </w:p>
    <w:p w14:paraId="4E60D7C6" w14:textId="01BA2EC6" w:rsidR="00E73FAD" w:rsidRPr="00372066" w:rsidRDefault="00E73FAD" w:rsidP="008F62FA">
      <w:pPr>
        <w:snapToGrid w:val="0"/>
        <w:spacing w:beforeLines="50" w:before="120" w:afterLines="50" w:after="120" w:line="240" w:lineRule="auto"/>
        <w:rPr>
          <w:bCs/>
          <w:lang w:val="en-GB"/>
        </w:rPr>
      </w:pPr>
      <w:r w:rsidRPr="00372066">
        <w:rPr>
          <w:rFonts w:eastAsiaTheme="minorEastAsia" w:hint="eastAsia"/>
          <w:lang w:val="en-GB" w:eastAsia="zh-CN"/>
        </w:rPr>
        <w:t>Q</w:t>
      </w:r>
      <w:r w:rsidRPr="00372066">
        <w:rPr>
          <w:rFonts w:eastAsiaTheme="minorEastAsia"/>
          <w:lang w:val="en-GB" w:eastAsia="zh-CN"/>
        </w:rPr>
        <w:t xml:space="preserve">ualcomm: </w:t>
      </w:r>
      <w:r w:rsidRPr="00372066">
        <w:rPr>
          <w:bCs/>
        </w:rPr>
        <w:t xml:space="preserve">Introduce clock error parameters, e.g., </w:t>
      </w:r>
    </w:p>
    <w:p w14:paraId="7442AACE" w14:textId="77777777" w:rsidR="00E73FAD" w:rsidRDefault="00E73FAD" w:rsidP="00C90421">
      <w:pPr>
        <w:pStyle w:val="aff6"/>
        <w:numPr>
          <w:ilvl w:val="1"/>
          <w:numId w:val="16"/>
        </w:numPr>
        <w:spacing w:line="240" w:lineRule="auto"/>
        <w:rPr>
          <w:b/>
          <w:bCs/>
          <w:lang w:eastAsia="zh-CN"/>
        </w:rPr>
      </w:pPr>
      <w:r>
        <w:t>Clocks</w:t>
      </w:r>
      <w:r>
        <w:rPr>
          <w:lang w:eastAsia="zh-CN"/>
        </w:rPr>
        <w:t xml:space="preserve"> frequency drift (ppm/s) [X, Z].</w:t>
      </w:r>
    </w:p>
    <w:p w14:paraId="3C9FA5E9" w14:textId="77777777" w:rsidR="00E73FAD" w:rsidRDefault="00E73FAD" w:rsidP="00C90421">
      <w:pPr>
        <w:pStyle w:val="aff6"/>
        <w:numPr>
          <w:ilvl w:val="1"/>
          <w:numId w:val="16"/>
        </w:numPr>
        <w:spacing w:line="240" w:lineRule="auto"/>
        <w:rPr>
          <w:lang w:eastAsia="zh-CN"/>
        </w:rPr>
      </w:pPr>
      <w:r>
        <w:rPr>
          <w:lang w:eastAsia="zh-CN"/>
        </w:rPr>
        <w:t>Clocks maximum frequency error (ppm) [Y, L].</w:t>
      </w:r>
    </w:p>
    <w:p w14:paraId="10B5FCD8" w14:textId="7236B251" w:rsidR="00E73FAD" w:rsidRDefault="00E73FAD" w:rsidP="00E73FAD">
      <w:pPr>
        <w:rPr>
          <w:lang w:val="en-GB" w:eastAsia="zh-CN"/>
        </w:rPr>
      </w:pPr>
    </w:p>
    <w:p w14:paraId="089864E6" w14:textId="33117B2E" w:rsidR="00E73FAD" w:rsidRPr="00BC32C1" w:rsidRDefault="00994907" w:rsidP="000D2A0E">
      <w:pPr>
        <w:pStyle w:val="4"/>
        <w:numPr>
          <w:ilvl w:val="0"/>
          <w:numId w:val="0"/>
        </w:numPr>
        <w:ind w:left="864" w:hanging="864"/>
        <w:rPr>
          <w:highlight w:val="cyan"/>
          <w:lang w:eastAsia="zh-CN"/>
        </w:rPr>
      </w:pPr>
      <w:r w:rsidRPr="00BC32C1">
        <w:rPr>
          <w:highlight w:val="cyan"/>
          <w:lang w:eastAsia="zh-CN"/>
        </w:rPr>
        <w:t xml:space="preserve">[M] </w:t>
      </w:r>
      <w:r w:rsidR="00E73FAD" w:rsidRPr="00BC32C1">
        <w:rPr>
          <w:rFonts w:hint="eastAsia"/>
          <w:highlight w:val="cyan"/>
          <w:lang w:eastAsia="zh-CN"/>
        </w:rPr>
        <w:t>Proposal</w:t>
      </w:r>
      <w:r w:rsidR="00E73FAD" w:rsidRPr="00BC32C1">
        <w:rPr>
          <w:highlight w:val="cyan"/>
          <w:lang w:eastAsia="zh-CN"/>
        </w:rPr>
        <w:t xml:space="preserve"> 3</w:t>
      </w:r>
      <w:r w:rsidR="00193167" w:rsidRPr="00BC32C1">
        <w:rPr>
          <w:highlight w:val="cyan"/>
          <w:lang w:eastAsia="zh-CN"/>
        </w:rPr>
        <w:t>E</w:t>
      </w:r>
      <w:r w:rsidR="00E73FAD" w:rsidRPr="00BC32C1">
        <w:rPr>
          <w:highlight w:val="cyan"/>
          <w:lang w:eastAsia="zh-CN"/>
        </w:rPr>
        <w:t>-v1:</w:t>
      </w:r>
    </w:p>
    <w:p w14:paraId="6C4EB2D8" w14:textId="71D5D658" w:rsidR="00ED6491" w:rsidRPr="009E0707" w:rsidRDefault="00ED6491" w:rsidP="00ED6491">
      <w:pPr>
        <w:rPr>
          <w:lang w:eastAsia="zh-CN"/>
        </w:rPr>
      </w:pPr>
      <w:r>
        <w:rPr>
          <w:lang w:eastAsia="zh-CN"/>
        </w:rPr>
        <w:t>M</w:t>
      </w:r>
      <w:r w:rsidRPr="009E0707">
        <w:rPr>
          <w:lang w:eastAsia="zh-CN"/>
        </w:rPr>
        <w:t xml:space="preserve">aximum </w:t>
      </w:r>
      <w:r w:rsidR="00984A85">
        <w:rPr>
          <w:lang w:eastAsia="zh-CN"/>
        </w:rPr>
        <w:t xml:space="preserve">LO </w:t>
      </w:r>
      <w:r w:rsidRPr="009E0707">
        <w:rPr>
          <w:lang w:eastAsia="zh-CN"/>
        </w:rPr>
        <w:t>frequency error</w:t>
      </w:r>
      <w:r>
        <w:rPr>
          <w:lang w:eastAsia="zh-CN"/>
        </w:rPr>
        <w:t xml:space="preserve"> for LP-WUR</w:t>
      </w:r>
      <w:r w:rsidRPr="009E0707">
        <w:rPr>
          <w:lang w:eastAsia="zh-CN"/>
        </w:rPr>
        <w:t>, when not relying on DL synchronization</w:t>
      </w:r>
      <w:r>
        <w:rPr>
          <w:lang w:eastAsia="zh-CN"/>
        </w:rPr>
        <w:t xml:space="preserve"> signals is assumed to be [200ppm]</w:t>
      </w:r>
      <w:r w:rsidR="00984A85">
        <w:rPr>
          <w:lang w:eastAsia="zh-CN"/>
        </w:rPr>
        <w:t xml:space="preserve"> for evaluation.</w:t>
      </w:r>
    </w:p>
    <w:p w14:paraId="2BFD5557" w14:textId="77777777" w:rsidR="00D14553" w:rsidRPr="00D14553" w:rsidRDefault="00D14553" w:rsidP="00D14553">
      <w:pPr>
        <w:rPr>
          <w:lang w:val="en-GB" w:eastAsia="zh-CN"/>
        </w:rPr>
      </w:pPr>
    </w:p>
    <w:tbl>
      <w:tblPr>
        <w:tblStyle w:val="afe"/>
        <w:tblW w:w="0" w:type="auto"/>
        <w:tblLook w:val="04A0" w:firstRow="1" w:lastRow="0" w:firstColumn="1" w:lastColumn="0" w:noHBand="0" w:noVBand="1"/>
      </w:tblPr>
      <w:tblGrid>
        <w:gridCol w:w="1555"/>
        <w:gridCol w:w="8407"/>
      </w:tblGrid>
      <w:tr w:rsidR="00D14553" w14:paraId="5E1ACBAC"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30BFBE14" w14:textId="77777777" w:rsidR="00D14553" w:rsidRDefault="00D14553"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46EBC614" w14:textId="77777777" w:rsidR="00D14553" w:rsidRDefault="00D14553" w:rsidP="0061007F">
            <w:pPr>
              <w:spacing w:before="0" w:after="0" w:line="240" w:lineRule="auto"/>
              <w:rPr>
                <w:b/>
                <w:szCs w:val="22"/>
                <w:lang w:eastAsia="zh-CN"/>
              </w:rPr>
            </w:pPr>
            <w:r>
              <w:rPr>
                <w:b/>
                <w:szCs w:val="22"/>
                <w:lang w:eastAsia="zh-CN"/>
              </w:rPr>
              <w:t>Comments</w:t>
            </w:r>
          </w:p>
        </w:tc>
      </w:tr>
      <w:tr w:rsidR="00D14553" w14:paraId="40B0537F" w14:textId="77777777" w:rsidTr="0061007F">
        <w:tc>
          <w:tcPr>
            <w:tcW w:w="1555" w:type="dxa"/>
            <w:tcBorders>
              <w:top w:val="single" w:sz="4" w:space="0" w:color="auto"/>
              <w:left w:val="single" w:sz="4" w:space="0" w:color="auto"/>
              <w:bottom w:val="single" w:sz="4" w:space="0" w:color="auto"/>
              <w:right w:val="single" w:sz="4" w:space="0" w:color="auto"/>
            </w:tcBorders>
          </w:tcPr>
          <w:p w14:paraId="45048097" w14:textId="77777777" w:rsidR="00D14553" w:rsidRPr="00105745" w:rsidRDefault="00D14553" w:rsidP="0061007F">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58C60B67" w14:textId="77777777" w:rsidR="00D14553" w:rsidRPr="00105745" w:rsidRDefault="00D14553" w:rsidP="0061007F">
            <w:pPr>
              <w:spacing w:after="0" w:line="240" w:lineRule="auto"/>
              <w:rPr>
                <w:szCs w:val="22"/>
                <w:highlight w:val="yellow"/>
                <w:lang w:eastAsia="zh-CN"/>
              </w:rPr>
            </w:pPr>
          </w:p>
        </w:tc>
      </w:tr>
      <w:tr w:rsidR="00D14553" w14:paraId="672F334D" w14:textId="77777777" w:rsidTr="0061007F">
        <w:tc>
          <w:tcPr>
            <w:tcW w:w="1555" w:type="dxa"/>
            <w:tcBorders>
              <w:top w:val="single" w:sz="4" w:space="0" w:color="auto"/>
              <w:left w:val="single" w:sz="4" w:space="0" w:color="auto"/>
              <w:bottom w:val="single" w:sz="4" w:space="0" w:color="auto"/>
              <w:right w:val="single" w:sz="4" w:space="0" w:color="auto"/>
            </w:tcBorders>
          </w:tcPr>
          <w:p w14:paraId="47800A40"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6160E4C" w14:textId="77777777" w:rsidR="00D14553" w:rsidRDefault="00D14553" w:rsidP="0061007F">
            <w:pPr>
              <w:spacing w:after="0" w:line="240" w:lineRule="auto"/>
              <w:rPr>
                <w:szCs w:val="22"/>
                <w:lang w:eastAsia="zh-CN"/>
              </w:rPr>
            </w:pPr>
          </w:p>
        </w:tc>
      </w:tr>
      <w:tr w:rsidR="00D14553" w14:paraId="78324DDB" w14:textId="77777777" w:rsidTr="0061007F">
        <w:tc>
          <w:tcPr>
            <w:tcW w:w="1555" w:type="dxa"/>
            <w:tcBorders>
              <w:top w:val="single" w:sz="4" w:space="0" w:color="auto"/>
              <w:left w:val="single" w:sz="4" w:space="0" w:color="auto"/>
              <w:bottom w:val="single" w:sz="4" w:space="0" w:color="auto"/>
              <w:right w:val="single" w:sz="4" w:space="0" w:color="auto"/>
            </w:tcBorders>
          </w:tcPr>
          <w:p w14:paraId="18D00BEF"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668614" w14:textId="77777777" w:rsidR="00D14553" w:rsidRDefault="00D14553" w:rsidP="0061007F">
            <w:pPr>
              <w:spacing w:after="0" w:line="240" w:lineRule="auto"/>
              <w:rPr>
                <w:szCs w:val="22"/>
                <w:lang w:eastAsia="zh-CN"/>
              </w:rPr>
            </w:pPr>
          </w:p>
        </w:tc>
      </w:tr>
    </w:tbl>
    <w:p w14:paraId="3862D88C" w14:textId="77777777" w:rsidR="0018112F" w:rsidRDefault="0018112F" w:rsidP="0063636B">
      <w:pPr>
        <w:rPr>
          <w:lang w:eastAsia="zh-CN"/>
        </w:rPr>
      </w:pPr>
    </w:p>
    <w:p w14:paraId="2694764D" w14:textId="0BB9DCE2" w:rsidR="007156ED" w:rsidRDefault="00193167" w:rsidP="007156ED">
      <w:pPr>
        <w:pStyle w:val="3"/>
        <w:numPr>
          <w:ilvl w:val="0"/>
          <w:numId w:val="0"/>
        </w:numPr>
        <w:ind w:left="720" w:hanging="720"/>
        <w:rPr>
          <w:lang w:eastAsia="zh-CN"/>
        </w:rPr>
      </w:pPr>
      <w:r>
        <w:rPr>
          <w:lang w:eastAsia="zh-CN"/>
        </w:rPr>
        <w:t>3F</w:t>
      </w:r>
      <w:r w:rsidR="007156ED" w:rsidRPr="00367896">
        <w:rPr>
          <w:lang w:eastAsia="zh-CN"/>
        </w:rPr>
        <w:t xml:space="preserve">-v1: </w:t>
      </w:r>
      <w:r w:rsidR="007156ED">
        <w:rPr>
          <w:lang w:eastAsia="zh-CN"/>
        </w:rPr>
        <w:t>Noise Figure</w:t>
      </w:r>
    </w:p>
    <w:p w14:paraId="2CAE1A66" w14:textId="68BCDFAE" w:rsidR="00EB1969" w:rsidRDefault="00EB1969" w:rsidP="00EB1969">
      <w:pPr>
        <w:jc w:val="both"/>
        <w:rPr>
          <w:lang w:eastAsia="zh-CN"/>
        </w:rPr>
      </w:pPr>
      <w:r w:rsidRPr="00EB1969">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w:t>
      </w:r>
      <w:r w:rsidR="004206E0">
        <w:rPr>
          <w:lang w:eastAsia="zh-CN"/>
        </w:rPr>
        <w:t>, which is 7dB assumed in [TR38.830]</w:t>
      </w:r>
      <w:r w:rsidRPr="00EB1969">
        <w:rPr>
          <w:lang w:eastAsia="zh-CN"/>
        </w:rPr>
        <w:t>.</w:t>
      </w:r>
      <w:r>
        <w:rPr>
          <w:lang w:eastAsia="zh-CN"/>
        </w:rPr>
        <w:t xml:space="preserve"> Companies provided initial proposals on the value for the noise figure, which are summarized as follows.</w:t>
      </w:r>
    </w:p>
    <w:p w14:paraId="2D1F27EA" w14:textId="3C42DA50" w:rsidR="00EB1969" w:rsidRPr="00312722" w:rsidRDefault="00312722" w:rsidP="00F51F0B">
      <w:pPr>
        <w:pStyle w:val="aff6"/>
        <w:numPr>
          <w:ilvl w:val="0"/>
          <w:numId w:val="20"/>
        </w:numPr>
        <w:jc w:val="both"/>
        <w:rPr>
          <w:lang w:eastAsia="zh-CN"/>
        </w:rPr>
      </w:pPr>
      <w:r>
        <w:rPr>
          <w:rFonts w:eastAsiaTheme="minorEastAsia" w:hint="eastAsia"/>
          <w:lang w:eastAsia="zh-CN"/>
        </w:rPr>
        <w:t>1</w:t>
      </w:r>
      <w:r>
        <w:rPr>
          <w:rFonts w:eastAsiaTheme="minorEastAsia"/>
          <w:lang w:eastAsia="zh-CN"/>
        </w:rPr>
        <w:t>8 dB</w:t>
      </w:r>
      <w:r w:rsidR="001076AE">
        <w:rPr>
          <w:rFonts w:eastAsiaTheme="minorEastAsia"/>
          <w:lang w:eastAsia="zh-CN"/>
        </w:rPr>
        <w:t xml:space="preserve">: </w:t>
      </w:r>
      <w:proofErr w:type="gramStart"/>
      <w:r w:rsidR="001076AE">
        <w:rPr>
          <w:rFonts w:eastAsiaTheme="minorEastAsia"/>
          <w:lang w:eastAsia="zh-CN"/>
        </w:rPr>
        <w:t>Huawei(</w:t>
      </w:r>
      <w:proofErr w:type="gramEnd"/>
      <w:r>
        <w:rPr>
          <w:rFonts w:eastAsiaTheme="minorEastAsia"/>
          <w:lang w:eastAsia="zh-CN"/>
        </w:rPr>
        <w:t>for architecture with LO</w:t>
      </w:r>
      <w:r w:rsidR="001076AE">
        <w:rPr>
          <w:rFonts w:eastAsiaTheme="minorEastAsia"/>
          <w:lang w:eastAsia="zh-CN"/>
        </w:rPr>
        <w:t>)</w:t>
      </w:r>
      <w:r w:rsidR="00264293">
        <w:rPr>
          <w:rFonts w:eastAsiaTheme="minorEastAsia"/>
          <w:lang w:eastAsia="zh-CN"/>
        </w:rPr>
        <w:t>, MTK</w:t>
      </w:r>
      <w:r w:rsidR="00D018E2">
        <w:rPr>
          <w:rFonts w:eastAsiaTheme="minorEastAsia"/>
          <w:lang w:eastAsia="zh-CN"/>
        </w:rPr>
        <w:t xml:space="preserve"> (8dB higher than </w:t>
      </w:r>
      <w:proofErr w:type="spellStart"/>
      <w:r w:rsidR="00D018E2">
        <w:rPr>
          <w:rFonts w:eastAsiaTheme="minorEastAsia"/>
          <w:lang w:eastAsia="zh-CN"/>
        </w:rPr>
        <w:t>wifi</w:t>
      </w:r>
      <w:proofErr w:type="spellEnd"/>
      <w:r w:rsidR="00D018E2">
        <w:rPr>
          <w:rFonts w:eastAsiaTheme="minorEastAsia"/>
          <w:lang w:eastAsia="zh-CN"/>
        </w:rPr>
        <w:t xml:space="preserve"> main receiver)</w:t>
      </w:r>
    </w:p>
    <w:p w14:paraId="67B5E188" w14:textId="14D3FC92" w:rsidR="00312722" w:rsidRPr="00312722" w:rsidRDefault="00312722" w:rsidP="00F51F0B">
      <w:pPr>
        <w:pStyle w:val="aff6"/>
        <w:numPr>
          <w:ilvl w:val="0"/>
          <w:numId w:val="20"/>
        </w:numPr>
        <w:jc w:val="both"/>
        <w:rPr>
          <w:lang w:eastAsia="zh-CN"/>
        </w:rPr>
      </w:pPr>
      <w:r>
        <w:rPr>
          <w:rFonts w:eastAsiaTheme="minorEastAsia" w:hint="eastAsia"/>
          <w:lang w:eastAsia="zh-CN"/>
        </w:rPr>
        <w:t>2</w:t>
      </w:r>
      <w:r>
        <w:rPr>
          <w:rFonts w:eastAsiaTheme="minorEastAsia"/>
          <w:lang w:eastAsia="zh-CN"/>
        </w:rPr>
        <w:t>3 dB</w:t>
      </w:r>
      <w:r w:rsidR="00264293">
        <w:rPr>
          <w:rFonts w:eastAsiaTheme="minorEastAsia"/>
          <w:lang w:eastAsia="zh-CN"/>
        </w:rPr>
        <w:t xml:space="preserve">: </w:t>
      </w:r>
      <w:proofErr w:type="gramStart"/>
      <w:r w:rsidR="00264293">
        <w:rPr>
          <w:rFonts w:eastAsiaTheme="minorEastAsia"/>
          <w:lang w:eastAsia="zh-CN"/>
        </w:rPr>
        <w:t>Huawei(</w:t>
      </w:r>
      <w:proofErr w:type="gramEnd"/>
      <w:r>
        <w:rPr>
          <w:rFonts w:eastAsiaTheme="minorEastAsia"/>
          <w:lang w:eastAsia="zh-CN"/>
        </w:rPr>
        <w:t>for architecture without LO</w:t>
      </w:r>
      <w:r w:rsidR="00264293">
        <w:rPr>
          <w:rFonts w:eastAsiaTheme="minorEastAsia"/>
          <w:lang w:eastAsia="zh-CN"/>
        </w:rPr>
        <w:t>)</w:t>
      </w:r>
    </w:p>
    <w:p w14:paraId="431A8C79" w14:textId="44A550CD" w:rsidR="00312722" w:rsidRDefault="00312722" w:rsidP="00F51F0B">
      <w:pPr>
        <w:pStyle w:val="aff6"/>
        <w:numPr>
          <w:ilvl w:val="0"/>
          <w:numId w:val="20"/>
        </w:numPr>
        <w:jc w:val="both"/>
        <w:rPr>
          <w:lang w:eastAsia="zh-CN"/>
        </w:rPr>
      </w:pPr>
      <w:r>
        <w:rPr>
          <w:lang w:eastAsia="zh-CN"/>
        </w:rPr>
        <w:t>15 dB</w:t>
      </w:r>
      <w:r w:rsidR="00582C07">
        <w:rPr>
          <w:lang w:eastAsia="zh-CN"/>
        </w:rPr>
        <w:t>: vivo (8 dB higher than NR main receiver</w:t>
      </w:r>
      <w:r w:rsidR="00835E63">
        <w:rPr>
          <w:lang w:eastAsia="zh-CN"/>
        </w:rPr>
        <w:t xml:space="preserve"> with 7dB NF</w:t>
      </w:r>
      <w:r w:rsidR="00582C07">
        <w:rPr>
          <w:lang w:eastAsia="zh-CN"/>
        </w:rPr>
        <w:t>.)</w:t>
      </w:r>
    </w:p>
    <w:p w14:paraId="0E62B86B" w14:textId="4BDC30B6" w:rsidR="00AD2E8F" w:rsidRDefault="00CA28F3" w:rsidP="00F51F0B">
      <w:pPr>
        <w:pStyle w:val="aff6"/>
        <w:numPr>
          <w:ilvl w:val="0"/>
          <w:numId w:val="20"/>
        </w:numPr>
        <w:jc w:val="both"/>
        <w:rPr>
          <w:lang w:eastAsia="zh-CN"/>
        </w:rPr>
      </w:pPr>
      <w:r>
        <w:rPr>
          <w:rFonts w:eastAsiaTheme="minorEastAsia"/>
          <w:lang w:eastAsia="zh-CN"/>
        </w:rPr>
        <w:t xml:space="preserve">Depending on Rx </w:t>
      </w:r>
      <w:r w:rsidR="00AD2E8F">
        <w:t>architectures</w:t>
      </w:r>
      <w:r w:rsidR="00123CA1">
        <w:t>/</w:t>
      </w:r>
      <w:r w:rsidR="00123CA1" w:rsidRPr="00123CA1">
        <w:rPr>
          <w:rFonts w:eastAsiaTheme="minorEastAsia"/>
          <w:lang w:eastAsia="zh-CN"/>
        </w:rPr>
        <w:t xml:space="preserve"> </w:t>
      </w:r>
      <w:r w:rsidR="00123CA1">
        <w:rPr>
          <w:rFonts w:eastAsiaTheme="minorEastAsia"/>
          <w:lang w:eastAsia="zh-CN"/>
        </w:rPr>
        <w:t>Company report/FFS</w:t>
      </w:r>
      <w:r>
        <w:t>: Nordic</w:t>
      </w:r>
      <w:r w:rsidR="00123CA1">
        <w:t>, Ericsson, Qualcomm</w:t>
      </w:r>
    </w:p>
    <w:p w14:paraId="55A8F516" w14:textId="77777777" w:rsidR="00312722" w:rsidRPr="00312722" w:rsidRDefault="00312722" w:rsidP="00795E49">
      <w:pPr>
        <w:jc w:val="both"/>
        <w:rPr>
          <w:lang w:eastAsia="zh-CN"/>
        </w:rPr>
      </w:pPr>
    </w:p>
    <w:p w14:paraId="2F55B8E6" w14:textId="51DF6599" w:rsidR="008E2BD4" w:rsidRDefault="008E2BD4" w:rsidP="00EB1969">
      <w:pPr>
        <w:jc w:val="both"/>
        <w:rPr>
          <w:szCs w:val="22"/>
          <w:lang w:eastAsia="zh-CN"/>
        </w:rPr>
      </w:pPr>
      <w:r w:rsidRPr="00A31CCC">
        <w:rPr>
          <w:rFonts w:hint="eastAsia"/>
          <w:b/>
          <w:szCs w:val="22"/>
          <w:lang w:eastAsia="zh-CN"/>
        </w:rPr>
        <w:t>H</w:t>
      </w:r>
      <w:r w:rsidRPr="00A31CCC">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52315C23" w14:textId="58DE6DAA" w:rsidR="007156ED" w:rsidRPr="00BC32C1" w:rsidRDefault="005F5A15" w:rsidP="000D2A0E">
      <w:pPr>
        <w:pStyle w:val="4"/>
        <w:numPr>
          <w:ilvl w:val="0"/>
          <w:numId w:val="0"/>
        </w:numPr>
        <w:ind w:left="864" w:hanging="864"/>
        <w:rPr>
          <w:highlight w:val="cyan"/>
          <w:lang w:eastAsia="zh-CN"/>
        </w:rPr>
      </w:pPr>
      <w:r w:rsidRPr="00BC32C1">
        <w:rPr>
          <w:highlight w:val="cyan"/>
          <w:lang w:eastAsia="zh-CN"/>
        </w:rPr>
        <w:t xml:space="preserve">[M] </w:t>
      </w:r>
      <w:r w:rsidR="007156ED" w:rsidRPr="00BC32C1">
        <w:rPr>
          <w:rFonts w:hint="eastAsia"/>
          <w:highlight w:val="cyan"/>
          <w:lang w:eastAsia="zh-CN"/>
        </w:rPr>
        <w:t>Proposal</w:t>
      </w:r>
      <w:r w:rsidR="007156ED" w:rsidRPr="00BC32C1">
        <w:rPr>
          <w:highlight w:val="cyan"/>
          <w:lang w:eastAsia="zh-CN"/>
        </w:rPr>
        <w:t xml:space="preserve"> </w:t>
      </w:r>
      <w:r w:rsidR="00193167" w:rsidRPr="00BC32C1">
        <w:rPr>
          <w:highlight w:val="cyan"/>
          <w:lang w:eastAsia="zh-CN"/>
        </w:rPr>
        <w:t>3F</w:t>
      </w:r>
      <w:r w:rsidR="007156ED" w:rsidRPr="00BC32C1">
        <w:rPr>
          <w:highlight w:val="cyan"/>
          <w:lang w:eastAsia="zh-CN"/>
        </w:rPr>
        <w:t>-v1:</w:t>
      </w:r>
    </w:p>
    <w:p w14:paraId="175F58C5" w14:textId="77777777" w:rsidR="0057259D" w:rsidRDefault="007156ED" w:rsidP="0057259D">
      <w:pPr>
        <w:spacing w:after="0"/>
        <w:rPr>
          <w:lang w:eastAsia="zh-CN"/>
        </w:rPr>
      </w:pPr>
      <w:r w:rsidRPr="007156ED">
        <w:rPr>
          <w:lang w:eastAsia="zh-CN"/>
        </w:rPr>
        <w:t xml:space="preserve">For evaluation, </w:t>
      </w:r>
    </w:p>
    <w:p w14:paraId="12B66D58" w14:textId="21A0813C" w:rsidR="007156ED" w:rsidRDefault="007156ED" w:rsidP="00F51F0B">
      <w:pPr>
        <w:pStyle w:val="aff6"/>
        <w:numPr>
          <w:ilvl w:val="0"/>
          <w:numId w:val="75"/>
        </w:numPr>
        <w:rPr>
          <w:lang w:eastAsia="zh-CN"/>
        </w:rPr>
      </w:pPr>
      <w:r w:rsidRPr="007156ED">
        <w:rPr>
          <w:lang w:eastAsia="zh-CN"/>
        </w:rPr>
        <w:t xml:space="preserve">the noise figure is </w:t>
      </w:r>
      <w:r>
        <w:rPr>
          <w:lang w:eastAsia="zh-CN"/>
        </w:rPr>
        <w:t>[15-</w:t>
      </w:r>
      <w:proofErr w:type="gramStart"/>
      <w:r>
        <w:rPr>
          <w:lang w:eastAsia="zh-CN"/>
        </w:rPr>
        <w:t>18]</w:t>
      </w:r>
      <w:r w:rsidRPr="007156ED">
        <w:rPr>
          <w:lang w:eastAsia="zh-CN"/>
        </w:rPr>
        <w:t>dB</w:t>
      </w:r>
      <w:proofErr w:type="gramEnd"/>
      <w:r w:rsidRPr="007156ED">
        <w:rPr>
          <w:lang w:eastAsia="zh-CN"/>
        </w:rPr>
        <w:t xml:space="preserve"> for mixer-first LP-WUS receiver.</w:t>
      </w:r>
    </w:p>
    <w:p w14:paraId="3B105925" w14:textId="0DBDA0FC" w:rsidR="0057259D" w:rsidRDefault="0057259D" w:rsidP="00F51F0B">
      <w:pPr>
        <w:pStyle w:val="aff6"/>
        <w:numPr>
          <w:ilvl w:val="0"/>
          <w:numId w:val="75"/>
        </w:numPr>
        <w:rPr>
          <w:lang w:eastAsia="zh-CN"/>
        </w:rPr>
      </w:pPr>
      <w:r w:rsidRPr="007156ED">
        <w:rPr>
          <w:lang w:eastAsia="zh-CN"/>
        </w:rPr>
        <w:t xml:space="preserve">the noise figure is </w:t>
      </w:r>
      <w:r>
        <w:rPr>
          <w:lang w:eastAsia="zh-CN"/>
        </w:rPr>
        <w:t>[</w:t>
      </w:r>
      <w:proofErr w:type="gramStart"/>
      <w:r>
        <w:rPr>
          <w:lang w:eastAsia="zh-CN"/>
        </w:rPr>
        <w:t>23]</w:t>
      </w:r>
      <w:r w:rsidRPr="007156ED">
        <w:rPr>
          <w:lang w:eastAsia="zh-CN"/>
        </w:rPr>
        <w:t>dB</w:t>
      </w:r>
      <w:proofErr w:type="gramEnd"/>
      <w:r>
        <w:rPr>
          <w:lang w:eastAsia="zh-CN"/>
        </w:rPr>
        <w:t xml:space="preserve"> </w:t>
      </w:r>
      <w:r w:rsidRPr="007156ED">
        <w:rPr>
          <w:lang w:eastAsia="zh-CN"/>
        </w:rPr>
        <w:t xml:space="preserve">for </w:t>
      </w:r>
      <w:r>
        <w:rPr>
          <w:lang w:eastAsia="zh-CN"/>
        </w:rPr>
        <w:t xml:space="preserve">rectifier-first </w:t>
      </w:r>
      <w:r w:rsidRPr="007156ED">
        <w:rPr>
          <w:lang w:eastAsia="zh-CN"/>
        </w:rPr>
        <w:t>LP-WUS receiver</w:t>
      </w:r>
      <w:r>
        <w:rPr>
          <w:lang w:eastAsia="zh-CN"/>
        </w:rPr>
        <w:t xml:space="preserve"> without LO</w:t>
      </w:r>
      <w:r w:rsidRPr="007156ED">
        <w:rPr>
          <w:lang w:eastAsia="zh-CN"/>
        </w:rPr>
        <w:t>.</w:t>
      </w:r>
    </w:p>
    <w:p w14:paraId="3E692682" w14:textId="77777777" w:rsidR="0057259D" w:rsidRDefault="0057259D" w:rsidP="00F51F0B">
      <w:pPr>
        <w:pStyle w:val="aff6"/>
        <w:numPr>
          <w:ilvl w:val="0"/>
          <w:numId w:val="75"/>
        </w:numPr>
        <w:rPr>
          <w:lang w:eastAsia="zh-CN"/>
        </w:rPr>
      </w:pPr>
    </w:p>
    <w:p w14:paraId="69EFE6EE" w14:textId="77777777" w:rsidR="0057259D" w:rsidRPr="007156ED" w:rsidRDefault="0057259D" w:rsidP="007156ED">
      <w:pPr>
        <w:rPr>
          <w:lang w:eastAsia="zh-CN"/>
        </w:rPr>
      </w:pPr>
    </w:p>
    <w:p w14:paraId="3997FA79" w14:textId="1FA4B4C5" w:rsidR="008E2BD4" w:rsidRDefault="008E2BD4" w:rsidP="00EB1969">
      <w:pPr>
        <w:jc w:val="both"/>
        <w:rPr>
          <w:szCs w:val="22"/>
          <w:lang w:eastAsia="zh-CN"/>
        </w:rPr>
      </w:pPr>
    </w:p>
    <w:p w14:paraId="7E915851" w14:textId="0BB1E442" w:rsidR="002B0D57" w:rsidRDefault="00193167" w:rsidP="002B0D57">
      <w:pPr>
        <w:pStyle w:val="3"/>
        <w:numPr>
          <w:ilvl w:val="0"/>
          <w:numId w:val="0"/>
        </w:numPr>
        <w:ind w:left="720" w:hanging="720"/>
        <w:rPr>
          <w:lang w:eastAsia="zh-CN"/>
        </w:rPr>
      </w:pPr>
      <w:r>
        <w:rPr>
          <w:lang w:eastAsia="zh-CN"/>
        </w:rPr>
        <w:t>3G</w:t>
      </w:r>
      <w:r w:rsidR="002B0D57" w:rsidRPr="00367896">
        <w:rPr>
          <w:lang w:eastAsia="zh-CN"/>
        </w:rPr>
        <w:t xml:space="preserve">-v1: </w:t>
      </w:r>
      <w:r w:rsidR="002B0D57">
        <w:rPr>
          <w:lang w:eastAsia="zh-CN"/>
        </w:rPr>
        <w:t>LP-WUR Rx</w:t>
      </w:r>
    </w:p>
    <w:p w14:paraId="57D07527" w14:textId="1F04C367" w:rsidR="0021332C" w:rsidRDefault="0021332C" w:rsidP="00F5086B">
      <w:pPr>
        <w:spacing w:after="0"/>
        <w:jc w:val="both"/>
        <w:rPr>
          <w:lang w:eastAsia="zh-CN"/>
        </w:rPr>
      </w:pPr>
      <w:r>
        <w:rPr>
          <w:lang w:eastAsia="zh-CN"/>
        </w:rPr>
        <w:t>Rx number is one of the</w:t>
      </w:r>
      <w:r w:rsidR="00F5086B">
        <w:rPr>
          <w:lang w:eastAsia="zh-CN"/>
        </w:rPr>
        <w:t xml:space="preserve"> parameters that has impacts on coverage.</w:t>
      </w:r>
      <w:r>
        <w:rPr>
          <w:lang w:eastAsia="zh-CN"/>
        </w:rPr>
        <w:t xml:space="preserve"> </w:t>
      </w:r>
      <w:r w:rsidR="00F5086B">
        <w:rPr>
          <w:lang w:eastAsia="zh-CN"/>
        </w:rPr>
        <w:t>For NR DL channels, 2 or 4 antennas are required for different bands. For LP-WUS channel, how many antennas are used can be further discussed. Companies provided initial proposals on the number of receiving antennas, which are summarized as follows.</w:t>
      </w:r>
    </w:p>
    <w:p w14:paraId="0D74E060" w14:textId="47246ABB" w:rsidR="0021332C" w:rsidRPr="00F5086B" w:rsidRDefault="00F5086B" w:rsidP="00F51F0B">
      <w:pPr>
        <w:pStyle w:val="aff6"/>
        <w:numPr>
          <w:ilvl w:val="0"/>
          <w:numId w:val="20"/>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5B1F56E8" w14:textId="7481076E" w:rsidR="00F5086B" w:rsidRPr="006A780A" w:rsidRDefault="00F5086B" w:rsidP="00F51F0B">
      <w:pPr>
        <w:pStyle w:val="aff6"/>
        <w:numPr>
          <w:ilvl w:val="1"/>
          <w:numId w:val="20"/>
        </w:numPr>
        <w:jc w:val="both"/>
        <w:rPr>
          <w:lang w:eastAsia="zh-CN"/>
        </w:rPr>
      </w:pPr>
      <w:r>
        <w:rPr>
          <w:rFonts w:eastAsiaTheme="minorEastAsia" w:hint="eastAsia"/>
          <w:lang w:eastAsia="zh-CN"/>
        </w:rPr>
        <w:t>Huawei,</w:t>
      </w:r>
      <w:r>
        <w:rPr>
          <w:rFonts w:eastAsiaTheme="minorEastAsia"/>
          <w:lang w:eastAsia="zh-CN"/>
        </w:rPr>
        <w:t xml:space="preserve"> vivo</w:t>
      </w:r>
      <w:r w:rsidR="006A780A">
        <w:rPr>
          <w:rFonts w:eastAsiaTheme="minorEastAsia"/>
          <w:lang w:eastAsia="zh-CN"/>
        </w:rPr>
        <w:t>, [intel]</w:t>
      </w:r>
      <w:r w:rsidR="00647804">
        <w:rPr>
          <w:rFonts w:eastAsiaTheme="minorEastAsia"/>
          <w:lang w:eastAsia="zh-CN"/>
        </w:rPr>
        <w:t>, [MTK]</w:t>
      </w:r>
      <w:r w:rsidR="002A53AB">
        <w:rPr>
          <w:rFonts w:eastAsiaTheme="minorEastAsia"/>
          <w:lang w:eastAsia="zh-CN"/>
        </w:rPr>
        <w:t xml:space="preserve">, </w:t>
      </w:r>
      <w:proofErr w:type="gramStart"/>
      <w:r w:rsidR="00976767">
        <w:rPr>
          <w:rFonts w:eastAsiaTheme="minorEastAsia"/>
          <w:lang w:eastAsia="zh-CN"/>
        </w:rPr>
        <w:t>Lenovo(</w:t>
      </w:r>
      <w:proofErr w:type="gramEnd"/>
      <w:r w:rsidR="00976767">
        <w:t xml:space="preserve">the </w:t>
      </w:r>
      <w:r w:rsidR="00976767" w:rsidRPr="00DB6A01">
        <w:t>baseline can be taken from that of RedCap</w:t>
      </w:r>
      <w:r w:rsidR="00976767">
        <w:rPr>
          <w:rFonts w:eastAsiaTheme="minorEastAsia"/>
          <w:lang w:eastAsia="zh-CN"/>
        </w:rPr>
        <w:t>)</w:t>
      </w:r>
      <w:r w:rsidR="00C81FD2">
        <w:rPr>
          <w:rFonts w:eastAsiaTheme="minorEastAsia"/>
          <w:lang w:eastAsia="zh-CN"/>
        </w:rPr>
        <w:t>, Qualcomm</w:t>
      </w:r>
    </w:p>
    <w:p w14:paraId="4F3EE669" w14:textId="311E21A5" w:rsidR="006A780A" w:rsidRPr="006A780A" w:rsidRDefault="006A780A" w:rsidP="00F51F0B">
      <w:pPr>
        <w:pStyle w:val="aff6"/>
        <w:numPr>
          <w:ilvl w:val="0"/>
          <w:numId w:val="20"/>
        </w:numPr>
        <w:jc w:val="both"/>
        <w:rPr>
          <w:lang w:eastAsia="zh-CN"/>
        </w:rPr>
      </w:pPr>
      <w:r>
        <w:rPr>
          <w:rFonts w:eastAsiaTheme="minorEastAsia" w:hint="eastAsia"/>
          <w:lang w:eastAsia="zh-CN"/>
        </w:rPr>
        <w:t>A</w:t>
      </w:r>
      <w:r>
        <w:rPr>
          <w:rFonts w:eastAsiaTheme="minorEastAsia"/>
          <w:lang w:eastAsia="zh-CN"/>
        </w:rPr>
        <w:t>lt 2: 4Rx</w:t>
      </w:r>
    </w:p>
    <w:p w14:paraId="6BFD805E" w14:textId="6B9BAC05" w:rsidR="006A780A" w:rsidRPr="00F5086B" w:rsidRDefault="006A780A" w:rsidP="00F51F0B">
      <w:pPr>
        <w:pStyle w:val="aff6"/>
        <w:numPr>
          <w:ilvl w:val="1"/>
          <w:numId w:val="20"/>
        </w:numPr>
        <w:jc w:val="both"/>
        <w:rPr>
          <w:lang w:eastAsia="zh-CN"/>
        </w:rPr>
      </w:pPr>
      <w:r>
        <w:rPr>
          <w:rFonts w:eastAsiaTheme="minorEastAsia" w:hint="eastAsia"/>
          <w:lang w:eastAsia="zh-CN"/>
        </w:rPr>
        <w:t>[</w:t>
      </w:r>
      <w:r>
        <w:rPr>
          <w:rFonts w:eastAsiaTheme="minorEastAsia"/>
          <w:lang w:eastAsia="zh-CN"/>
        </w:rPr>
        <w:t>intel]</w:t>
      </w:r>
    </w:p>
    <w:p w14:paraId="335A22A4" w14:textId="1DADFAC1" w:rsidR="00F5086B" w:rsidRDefault="00F5086B" w:rsidP="00EB1969">
      <w:pPr>
        <w:jc w:val="both"/>
        <w:rPr>
          <w:szCs w:val="22"/>
          <w:lang w:eastAsia="zh-CN"/>
        </w:rPr>
      </w:pPr>
    </w:p>
    <w:p w14:paraId="6F297B71" w14:textId="7374C5EF" w:rsidR="002B0D57" w:rsidRPr="00BC32C1" w:rsidRDefault="005F5A15" w:rsidP="000D2A0E">
      <w:pPr>
        <w:pStyle w:val="4"/>
        <w:numPr>
          <w:ilvl w:val="0"/>
          <w:numId w:val="0"/>
        </w:numPr>
        <w:ind w:left="864" w:hanging="864"/>
        <w:rPr>
          <w:highlight w:val="cyan"/>
          <w:lang w:eastAsia="zh-CN"/>
        </w:rPr>
      </w:pPr>
      <w:r w:rsidRPr="00BC32C1">
        <w:rPr>
          <w:highlight w:val="cyan"/>
          <w:lang w:eastAsia="zh-CN"/>
        </w:rPr>
        <w:t xml:space="preserve">[M] </w:t>
      </w:r>
      <w:r w:rsidR="002B0D57" w:rsidRPr="00BC32C1">
        <w:rPr>
          <w:rFonts w:hint="eastAsia"/>
          <w:highlight w:val="cyan"/>
          <w:lang w:eastAsia="zh-CN"/>
        </w:rPr>
        <w:t>Proposal</w:t>
      </w:r>
      <w:r w:rsidR="002B0D57" w:rsidRPr="00BC32C1">
        <w:rPr>
          <w:highlight w:val="cyan"/>
          <w:lang w:eastAsia="zh-CN"/>
        </w:rPr>
        <w:t xml:space="preserve"> </w:t>
      </w:r>
      <w:r w:rsidR="00193167" w:rsidRPr="00BC32C1">
        <w:rPr>
          <w:highlight w:val="cyan"/>
          <w:lang w:eastAsia="zh-CN"/>
        </w:rPr>
        <w:t>3G</w:t>
      </w:r>
      <w:r w:rsidR="002B0D57" w:rsidRPr="00BC32C1">
        <w:rPr>
          <w:highlight w:val="cyan"/>
          <w:lang w:eastAsia="zh-CN"/>
        </w:rPr>
        <w:t>-v1:</w:t>
      </w:r>
    </w:p>
    <w:p w14:paraId="3679867F" w14:textId="1C784D3B" w:rsidR="002B0D57" w:rsidRDefault="00F62DB7" w:rsidP="00EB1969">
      <w:pPr>
        <w:jc w:val="both"/>
        <w:rPr>
          <w:szCs w:val="22"/>
          <w:lang w:eastAsia="zh-CN"/>
        </w:rPr>
      </w:pPr>
      <w:r w:rsidRPr="007156ED">
        <w:rPr>
          <w:lang w:eastAsia="zh-CN"/>
        </w:rPr>
        <w:t xml:space="preserve">For evaluation, </w:t>
      </w:r>
      <w:r w:rsidR="006511B8">
        <w:rPr>
          <w:lang w:eastAsia="zh-CN"/>
        </w:rPr>
        <w:t xml:space="preserve">1 Rx for </w:t>
      </w:r>
      <w:r w:rsidRPr="007156ED">
        <w:rPr>
          <w:lang w:eastAsia="zh-CN"/>
        </w:rPr>
        <w:t>LP-WUS receiver</w:t>
      </w:r>
      <w:r w:rsidR="006511B8">
        <w:rPr>
          <w:lang w:eastAsia="zh-CN"/>
        </w:rPr>
        <w:t xml:space="preserve"> is </w:t>
      </w:r>
      <w:r w:rsidR="00D14553">
        <w:rPr>
          <w:lang w:eastAsia="zh-CN"/>
        </w:rPr>
        <w:t>baseline</w:t>
      </w:r>
      <w:r w:rsidRPr="007156ED">
        <w:rPr>
          <w:lang w:eastAsia="zh-CN"/>
        </w:rPr>
        <w:t>.</w:t>
      </w:r>
    </w:p>
    <w:tbl>
      <w:tblPr>
        <w:tblStyle w:val="afe"/>
        <w:tblW w:w="0" w:type="auto"/>
        <w:tblLook w:val="04A0" w:firstRow="1" w:lastRow="0" w:firstColumn="1" w:lastColumn="0" w:noHBand="0" w:noVBand="1"/>
      </w:tblPr>
      <w:tblGrid>
        <w:gridCol w:w="1555"/>
        <w:gridCol w:w="8407"/>
      </w:tblGrid>
      <w:tr w:rsidR="00D14553" w14:paraId="7B9D25D5"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3D4099FE" w14:textId="77777777" w:rsidR="00D14553" w:rsidRDefault="00D14553"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72608361" w14:textId="77777777" w:rsidR="00D14553" w:rsidRDefault="00D14553" w:rsidP="0061007F">
            <w:pPr>
              <w:spacing w:before="0" w:after="0" w:line="240" w:lineRule="auto"/>
              <w:rPr>
                <w:b/>
                <w:szCs w:val="22"/>
                <w:lang w:eastAsia="zh-CN"/>
              </w:rPr>
            </w:pPr>
            <w:r>
              <w:rPr>
                <w:b/>
                <w:szCs w:val="22"/>
                <w:lang w:eastAsia="zh-CN"/>
              </w:rPr>
              <w:t>Comments</w:t>
            </w:r>
          </w:p>
        </w:tc>
      </w:tr>
      <w:tr w:rsidR="00D14553" w14:paraId="6679FE2A" w14:textId="77777777" w:rsidTr="0061007F">
        <w:tc>
          <w:tcPr>
            <w:tcW w:w="1555" w:type="dxa"/>
            <w:tcBorders>
              <w:top w:val="single" w:sz="4" w:space="0" w:color="auto"/>
              <w:left w:val="single" w:sz="4" w:space="0" w:color="auto"/>
              <w:bottom w:val="single" w:sz="4" w:space="0" w:color="auto"/>
              <w:right w:val="single" w:sz="4" w:space="0" w:color="auto"/>
            </w:tcBorders>
          </w:tcPr>
          <w:p w14:paraId="56C1577C" w14:textId="77777777" w:rsidR="00D14553" w:rsidRPr="00105745" w:rsidRDefault="00D14553" w:rsidP="0061007F">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52461AAB" w14:textId="77777777" w:rsidR="00D14553" w:rsidRPr="00105745" w:rsidRDefault="00D14553" w:rsidP="0061007F">
            <w:pPr>
              <w:spacing w:after="0" w:line="240" w:lineRule="auto"/>
              <w:rPr>
                <w:szCs w:val="22"/>
                <w:highlight w:val="yellow"/>
                <w:lang w:eastAsia="zh-CN"/>
              </w:rPr>
            </w:pPr>
          </w:p>
        </w:tc>
      </w:tr>
      <w:tr w:rsidR="00D14553" w14:paraId="3C1928AD" w14:textId="77777777" w:rsidTr="0061007F">
        <w:tc>
          <w:tcPr>
            <w:tcW w:w="1555" w:type="dxa"/>
            <w:tcBorders>
              <w:top w:val="single" w:sz="4" w:space="0" w:color="auto"/>
              <w:left w:val="single" w:sz="4" w:space="0" w:color="auto"/>
              <w:bottom w:val="single" w:sz="4" w:space="0" w:color="auto"/>
              <w:right w:val="single" w:sz="4" w:space="0" w:color="auto"/>
            </w:tcBorders>
          </w:tcPr>
          <w:p w14:paraId="71188E9C"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623F274" w14:textId="77777777" w:rsidR="00D14553" w:rsidRDefault="00D14553" w:rsidP="0061007F">
            <w:pPr>
              <w:spacing w:after="0" w:line="240" w:lineRule="auto"/>
              <w:rPr>
                <w:szCs w:val="22"/>
                <w:lang w:eastAsia="zh-CN"/>
              </w:rPr>
            </w:pPr>
          </w:p>
        </w:tc>
      </w:tr>
      <w:tr w:rsidR="00D14553" w14:paraId="30F358CE" w14:textId="77777777" w:rsidTr="0061007F">
        <w:tc>
          <w:tcPr>
            <w:tcW w:w="1555" w:type="dxa"/>
            <w:tcBorders>
              <w:top w:val="single" w:sz="4" w:space="0" w:color="auto"/>
              <w:left w:val="single" w:sz="4" w:space="0" w:color="auto"/>
              <w:bottom w:val="single" w:sz="4" w:space="0" w:color="auto"/>
              <w:right w:val="single" w:sz="4" w:space="0" w:color="auto"/>
            </w:tcBorders>
          </w:tcPr>
          <w:p w14:paraId="2C3A5B34"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5C99203" w14:textId="77777777" w:rsidR="00D14553" w:rsidRDefault="00D14553" w:rsidP="0061007F">
            <w:pPr>
              <w:spacing w:after="0" w:line="240" w:lineRule="auto"/>
              <w:rPr>
                <w:szCs w:val="22"/>
                <w:lang w:eastAsia="zh-CN"/>
              </w:rPr>
            </w:pPr>
          </w:p>
        </w:tc>
      </w:tr>
    </w:tbl>
    <w:p w14:paraId="12EAD420" w14:textId="77777777" w:rsidR="002B0D57" w:rsidRDefault="002B0D57" w:rsidP="00EB1969">
      <w:pPr>
        <w:jc w:val="both"/>
        <w:rPr>
          <w:szCs w:val="22"/>
          <w:lang w:eastAsia="zh-CN"/>
        </w:rPr>
      </w:pPr>
    </w:p>
    <w:p w14:paraId="0977EAF1" w14:textId="587CD63F" w:rsidR="00105745" w:rsidRDefault="00105745" w:rsidP="002B0D57">
      <w:pPr>
        <w:rPr>
          <w:lang w:eastAsia="zh-CN"/>
        </w:rPr>
      </w:pPr>
    </w:p>
    <w:p w14:paraId="66114B74" w14:textId="77777777" w:rsidR="00105745" w:rsidRPr="00105745" w:rsidRDefault="00105745" w:rsidP="002B0D57">
      <w:pPr>
        <w:rPr>
          <w:lang w:eastAsia="zh-CN"/>
        </w:rPr>
      </w:pPr>
    </w:p>
    <w:p w14:paraId="5535FD09" w14:textId="15A04B17" w:rsidR="002B0D57" w:rsidRDefault="00193167" w:rsidP="002B0D57">
      <w:pPr>
        <w:pStyle w:val="3"/>
        <w:numPr>
          <w:ilvl w:val="0"/>
          <w:numId w:val="0"/>
        </w:numPr>
        <w:ind w:left="720" w:hanging="720"/>
        <w:rPr>
          <w:lang w:eastAsia="zh-CN"/>
        </w:rPr>
      </w:pPr>
      <w:r>
        <w:rPr>
          <w:lang w:eastAsia="zh-CN"/>
        </w:rPr>
        <w:t>3H</w:t>
      </w:r>
      <w:r w:rsidR="002B0D57" w:rsidRPr="00367896">
        <w:rPr>
          <w:lang w:eastAsia="zh-CN"/>
        </w:rPr>
        <w:t xml:space="preserve">-v1: </w:t>
      </w:r>
      <w:r w:rsidR="002B0D57">
        <w:rPr>
          <w:lang w:eastAsia="zh-CN"/>
        </w:rPr>
        <w:t>Others</w:t>
      </w:r>
    </w:p>
    <w:p w14:paraId="10792174" w14:textId="28460F34" w:rsidR="007B00BE" w:rsidRDefault="007B00BE" w:rsidP="00EB1969">
      <w:pPr>
        <w:jc w:val="both"/>
        <w:rPr>
          <w:szCs w:val="22"/>
          <w:lang w:eastAsia="zh-CN"/>
        </w:rPr>
      </w:pPr>
      <w:r w:rsidRPr="007B00BE">
        <w:rPr>
          <w:b/>
          <w:szCs w:val="22"/>
          <w:u w:val="single"/>
          <w:lang w:eastAsia="zh-CN"/>
        </w:rPr>
        <w:t>Other proposal related to coverage evaluation</w:t>
      </w:r>
      <w:r>
        <w:rPr>
          <w:szCs w:val="22"/>
          <w:lang w:eastAsia="zh-CN"/>
        </w:rPr>
        <w:t xml:space="preserve"> are summarized as follows:</w:t>
      </w:r>
    </w:p>
    <w:p w14:paraId="3DEE95BD" w14:textId="09954CD0" w:rsidR="007B00BE" w:rsidRPr="007B00BE" w:rsidRDefault="007B00BE" w:rsidP="007B00BE">
      <w:pPr>
        <w:overflowPunct/>
        <w:snapToGrid w:val="0"/>
        <w:spacing w:after="120" w:line="240" w:lineRule="auto"/>
        <w:textAlignment w:val="auto"/>
        <w:rPr>
          <w:sz w:val="22"/>
          <w:szCs w:val="22"/>
          <w:lang w:eastAsia="zh-CN"/>
        </w:rPr>
      </w:pPr>
      <w:proofErr w:type="spellStart"/>
      <w:r w:rsidRPr="007B00BE">
        <w:rPr>
          <w:b/>
          <w:sz w:val="22"/>
          <w:szCs w:val="22"/>
          <w:lang w:eastAsia="zh-CN"/>
        </w:rPr>
        <w:t>Spreadtrum</w:t>
      </w:r>
      <w:proofErr w:type="spellEnd"/>
      <w:r w:rsidRPr="007B00BE">
        <w:rPr>
          <w:b/>
          <w:sz w:val="22"/>
          <w:szCs w:val="22"/>
          <w:lang w:eastAsia="zh-CN"/>
        </w:rPr>
        <w:t>:</w:t>
      </w:r>
      <w:r w:rsidRPr="007B00BE">
        <w:rPr>
          <w:sz w:val="22"/>
          <w:szCs w:val="22"/>
          <w:lang w:eastAsia="zh-CN"/>
        </w:rPr>
        <w:t xml:space="preserve"> Assumption of whether the LP-WUS supports beam sweeping or not impacts at least the resource overhead and the coverage.</w:t>
      </w:r>
    </w:p>
    <w:p w14:paraId="1BB184DC" w14:textId="77777777" w:rsidR="005E26F3" w:rsidRDefault="005E26F3" w:rsidP="00402C6B">
      <w:pPr>
        <w:overflowPunct/>
        <w:autoSpaceDE/>
        <w:autoSpaceDN/>
        <w:adjustRightInd/>
        <w:snapToGrid w:val="0"/>
        <w:spacing w:after="120" w:line="240" w:lineRule="auto"/>
        <w:jc w:val="both"/>
        <w:textAlignment w:val="auto"/>
      </w:pPr>
      <w:r w:rsidRPr="005E26F3">
        <w:rPr>
          <w:b/>
          <w:bCs/>
          <w:iCs/>
          <w:szCs w:val="22"/>
          <w:lang w:eastAsia="zh-CN"/>
        </w:rPr>
        <w:t>ZTE:</w:t>
      </w:r>
      <w:r w:rsidR="00402C6B" w:rsidRPr="00402C6B">
        <w:rPr>
          <w:rFonts w:hint="eastAsia"/>
          <w:b/>
          <w:bCs/>
          <w:iCs/>
          <w:szCs w:val="22"/>
          <w:lang w:eastAsia="zh-CN"/>
        </w:rPr>
        <w:t xml:space="preserve"> </w:t>
      </w:r>
      <w:r>
        <w:rPr>
          <w:rFonts w:hint="eastAsia"/>
        </w:rPr>
        <w:t xml:space="preserve">it is suggested to </w:t>
      </w:r>
      <w:r w:rsidRPr="00A949A1">
        <w:rPr>
          <w:rFonts w:hint="eastAsia"/>
          <w:b/>
          <w:u w:val="single"/>
        </w:rPr>
        <w:t>simplify the evaluation for each deployment</w:t>
      </w:r>
      <w:r w:rsidRPr="00A949A1">
        <w:rPr>
          <w:b/>
          <w:u w:val="single"/>
        </w:rPr>
        <w:t xml:space="preserve"> to reduce the workload</w:t>
      </w:r>
      <w:r w:rsidRPr="00A949A1">
        <w:rPr>
          <w:rFonts w:hint="eastAsia"/>
          <w:b/>
          <w:u w:val="single"/>
        </w:rPr>
        <w:t xml:space="preserve"> </w:t>
      </w:r>
      <w:r>
        <w:rPr>
          <w:rFonts w:hint="eastAsia"/>
        </w:rPr>
        <w:t>if all the scenarios, Urban, Rural and Indoor deployment scenario, are considered for study.</w:t>
      </w:r>
    </w:p>
    <w:p w14:paraId="5105AA0B" w14:textId="5E05B304" w:rsidR="00402C6B" w:rsidRPr="00402C6B" w:rsidRDefault="00402C6B" w:rsidP="005E26F3">
      <w:pPr>
        <w:overflowPunct/>
        <w:autoSpaceDE/>
        <w:autoSpaceDN/>
        <w:snapToGrid w:val="0"/>
        <w:spacing w:after="0" w:line="240" w:lineRule="auto"/>
        <w:jc w:val="both"/>
        <w:textAlignment w:val="auto"/>
        <w:rPr>
          <w:bCs/>
          <w:iCs/>
          <w:szCs w:val="22"/>
          <w:lang w:eastAsia="zh-CN"/>
        </w:rPr>
      </w:pPr>
      <w:r w:rsidRPr="00402C6B">
        <w:rPr>
          <w:rFonts w:hint="eastAsia"/>
          <w:bCs/>
          <w:iCs/>
          <w:szCs w:val="22"/>
          <w:lang w:eastAsia="zh-CN"/>
        </w:rPr>
        <w:t xml:space="preserve">The deployment scenarios for LP-WUS includes </w:t>
      </w:r>
      <w:r w:rsidRPr="00A949A1">
        <w:rPr>
          <w:rFonts w:hint="eastAsia"/>
          <w:b/>
          <w:bCs/>
          <w:iCs/>
          <w:szCs w:val="22"/>
          <w:u w:val="single"/>
          <w:lang w:eastAsia="zh-CN"/>
        </w:rPr>
        <w:t>Urban, Rural and Indoor.</w:t>
      </w:r>
    </w:p>
    <w:p w14:paraId="6159541E" w14:textId="77777777" w:rsidR="00402C6B" w:rsidRPr="00402C6B" w:rsidRDefault="00402C6B" w:rsidP="00F51F0B">
      <w:pPr>
        <w:numPr>
          <w:ilvl w:val="0"/>
          <w:numId w:val="41"/>
        </w:numPr>
        <w:overflowPunct/>
        <w:autoSpaceDE/>
        <w:autoSpaceDN/>
        <w:snapToGrid w:val="0"/>
        <w:spacing w:after="0" w:line="240" w:lineRule="auto"/>
        <w:jc w:val="both"/>
        <w:textAlignment w:val="auto"/>
        <w:rPr>
          <w:bCs/>
          <w:iCs/>
          <w:szCs w:val="22"/>
          <w:lang w:eastAsia="zh-CN"/>
        </w:rPr>
      </w:pPr>
      <w:r w:rsidRPr="00402C6B">
        <w:rPr>
          <w:rFonts w:hint="eastAsia"/>
          <w:bCs/>
          <w:iCs/>
          <w:szCs w:val="22"/>
          <w:lang w:eastAsia="zh-CN"/>
        </w:rPr>
        <w:t>Further discuss and decide which deployment can be optionally evaluated.</w:t>
      </w:r>
    </w:p>
    <w:p w14:paraId="58577961" w14:textId="77777777" w:rsidR="005D1C15" w:rsidRPr="005D1C15" w:rsidRDefault="005D1C15" w:rsidP="00F51F0B">
      <w:pPr>
        <w:numPr>
          <w:ilvl w:val="0"/>
          <w:numId w:val="41"/>
        </w:numPr>
        <w:overflowPunct/>
        <w:autoSpaceDE/>
        <w:autoSpaceDN/>
        <w:adjustRightInd/>
        <w:snapToGrid w:val="0"/>
        <w:spacing w:after="120" w:line="240" w:lineRule="auto"/>
        <w:jc w:val="both"/>
        <w:textAlignment w:val="auto"/>
        <w:rPr>
          <w:bCs/>
          <w:iCs/>
        </w:rPr>
      </w:pPr>
      <w:r w:rsidRPr="005D1C15">
        <w:rPr>
          <w:rFonts w:hint="eastAsia"/>
          <w:bCs/>
          <w:iCs/>
        </w:rPr>
        <w:t>The system level simulation for NW capacity can be deprioritized.</w:t>
      </w:r>
    </w:p>
    <w:p w14:paraId="5CA7A595" w14:textId="725E38E1" w:rsidR="007B00BE" w:rsidRPr="00740921" w:rsidRDefault="00740921" w:rsidP="00EB1969">
      <w:pPr>
        <w:jc w:val="both"/>
        <w:rPr>
          <w:b/>
          <w:szCs w:val="22"/>
          <w:lang w:eastAsia="zh-CN"/>
        </w:rPr>
      </w:pPr>
      <w:r w:rsidRPr="00740921">
        <w:rPr>
          <w:rFonts w:hint="eastAsia"/>
          <w:b/>
          <w:szCs w:val="22"/>
          <w:lang w:eastAsia="zh-CN"/>
        </w:rPr>
        <w:t>C</w:t>
      </w:r>
      <w:r w:rsidRPr="00740921">
        <w:rPr>
          <w:b/>
          <w:szCs w:val="22"/>
          <w:lang w:eastAsia="zh-CN"/>
        </w:rPr>
        <w:t>MCC</w:t>
      </w:r>
    </w:p>
    <w:p w14:paraId="23B91497" w14:textId="6D8F9F7F" w:rsidR="00740921" w:rsidRDefault="00400029" w:rsidP="00EB1969">
      <w:pPr>
        <w:jc w:val="both"/>
        <w:rPr>
          <w:bCs/>
          <w:lang w:eastAsia="zh-CN"/>
        </w:rPr>
      </w:pPr>
      <w:r w:rsidRPr="00400029">
        <w:rPr>
          <w:bCs/>
          <w:lang w:eastAsia="zh-CN"/>
        </w:rPr>
        <w:t>With the existing Rel-15/Rel-16/Rel-17 5G NR network deployment, compared with the sensitivity of the main radio, low-power WUR with worse sensitivity has less applicable areas.</w:t>
      </w:r>
    </w:p>
    <w:p w14:paraId="41100088" w14:textId="77777777" w:rsidR="00994907" w:rsidRDefault="00994907" w:rsidP="00994907">
      <w:pPr>
        <w:rPr>
          <w:b/>
          <w:u w:val="single"/>
          <w:lang w:eastAsia="zh-CN"/>
        </w:rPr>
      </w:pPr>
      <w:r w:rsidRPr="007B00BE">
        <w:rPr>
          <w:b/>
          <w:szCs w:val="22"/>
          <w:u w:val="single"/>
          <w:lang w:eastAsia="zh-CN"/>
        </w:rPr>
        <w:t>Other proposal related to coverage evaluation</w:t>
      </w:r>
      <w:r w:rsidRPr="002E75F0">
        <w:rPr>
          <w:rFonts w:hint="eastAsia"/>
          <w:b/>
          <w:u w:val="single"/>
          <w:lang w:eastAsia="zh-CN"/>
        </w:rPr>
        <w:t xml:space="preserve"> </w:t>
      </w:r>
    </w:p>
    <w:p w14:paraId="3FB809FF" w14:textId="19D2A4FB" w:rsidR="00994907" w:rsidRPr="00994907" w:rsidRDefault="00994907" w:rsidP="00994907">
      <w:pPr>
        <w:jc w:val="both"/>
        <w:rPr>
          <w:b/>
          <w:szCs w:val="22"/>
          <w:lang w:eastAsia="zh-CN"/>
        </w:rPr>
      </w:pPr>
      <w:r w:rsidRPr="00994907">
        <w:rPr>
          <w:rFonts w:hint="eastAsia"/>
          <w:b/>
          <w:szCs w:val="22"/>
          <w:lang w:eastAsia="zh-CN"/>
        </w:rPr>
        <w:t>N</w:t>
      </w:r>
      <w:r w:rsidRPr="00994907">
        <w:rPr>
          <w:b/>
          <w:szCs w:val="22"/>
          <w:lang w:eastAsia="zh-CN"/>
        </w:rPr>
        <w:t>okia</w:t>
      </w:r>
    </w:p>
    <w:p w14:paraId="12645D45" w14:textId="77777777" w:rsidR="00994907" w:rsidRPr="002E75F0" w:rsidRDefault="00994907" w:rsidP="00994907">
      <w:pPr>
        <w:widowControl w:val="0"/>
        <w:overflowPunct/>
        <w:autoSpaceDE/>
        <w:autoSpaceDN/>
        <w:adjustRightInd/>
        <w:spacing w:after="0" w:line="240" w:lineRule="auto"/>
        <w:jc w:val="both"/>
        <w:textAlignment w:val="auto"/>
        <w:rPr>
          <w:kern w:val="2"/>
          <w:sz w:val="21"/>
          <w:szCs w:val="22"/>
          <w:lang w:eastAsia="zh-CN"/>
        </w:rPr>
      </w:pPr>
      <w:r w:rsidRPr="002E75F0">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sidRPr="002E75F0">
        <w:rPr>
          <w:b/>
          <w:kern w:val="2"/>
          <w:sz w:val="21"/>
          <w:szCs w:val="22"/>
          <w:lang w:eastAsia="zh-CN"/>
        </w:rPr>
        <w:t>(seven on/off symbol pairs) was used,</w:t>
      </w:r>
      <w:r w:rsidRPr="002E75F0">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sidRPr="002E75F0">
        <w:rPr>
          <w:kern w:val="2"/>
          <w:sz w:val="21"/>
          <w:szCs w:val="22"/>
          <w:lang w:eastAsia="zh-CN"/>
        </w:rPr>
        <w:fldChar w:fldCharType="begin"/>
      </w:r>
      <w:r w:rsidRPr="002E75F0">
        <w:rPr>
          <w:kern w:val="2"/>
          <w:sz w:val="21"/>
          <w:szCs w:val="22"/>
          <w:lang w:eastAsia="zh-CN"/>
        </w:rPr>
        <w:instrText xml:space="preserve"> REF _Ref115440064 \h </w:instrText>
      </w:r>
      <w:r w:rsidRPr="002E75F0">
        <w:rPr>
          <w:kern w:val="2"/>
          <w:sz w:val="21"/>
          <w:szCs w:val="22"/>
          <w:lang w:eastAsia="zh-CN"/>
        </w:rPr>
      </w:r>
      <w:r w:rsidRPr="002E75F0">
        <w:rPr>
          <w:kern w:val="2"/>
          <w:sz w:val="21"/>
          <w:szCs w:val="22"/>
          <w:lang w:eastAsia="zh-CN"/>
        </w:rPr>
        <w:fldChar w:fldCharType="separate"/>
      </w:r>
      <w:r w:rsidRPr="002E75F0">
        <w:rPr>
          <w:rFonts w:ascii="Calibri" w:hAnsi="Calibri" w:cs="Arial"/>
          <w:kern w:val="2"/>
          <w:sz w:val="21"/>
          <w:szCs w:val="22"/>
          <w:lang w:eastAsia="zh-CN"/>
        </w:rPr>
        <w:t xml:space="preserve">Figure </w:t>
      </w:r>
      <w:r w:rsidRPr="002E75F0">
        <w:rPr>
          <w:rFonts w:ascii="Calibri" w:hAnsi="Calibri" w:cs="Arial"/>
          <w:noProof/>
          <w:kern w:val="2"/>
          <w:sz w:val="21"/>
          <w:szCs w:val="22"/>
          <w:lang w:eastAsia="zh-CN"/>
        </w:rPr>
        <w:t>6</w:t>
      </w:r>
      <w:r w:rsidRPr="002E75F0">
        <w:rPr>
          <w:kern w:val="2"/>
          <w:sz w:val="21"/>
          <w:szCs w:val="22"/>
          <w:lang w:eastAsia="zh-CN"/>
        </w:rPr>
        <w:fldChar w:fldCharType="end"/>
      </w:r>
      <w:r w:rsidRPr="002E75F0">
        <w:rPr>
          <w:kern w:val="2"/>
          <w:sz w:val="21"/>
          <w:szCs w:val="22"/>
          <w:lang w:eastAsia="zh-CN"/>
        </w:rPr>
        <w:t>.</w:t>
      </w:r>
    </w:p>
    <w:p w14:paraId="2F5AED8B" w14:textId="77777777" w:rsidR="00994907" w:rsidRPr="002E75F0" w:rsidRDefault="00994907" w:rsidP="00994907">
      <w:pPr>
        <w:widowControl w:val="0"/>
        <w:overflowPunct/>
        <w:autoSpaceDE/>
        <w:autoSpaceDN/>
        <w:adjustRightInd/>
        <w:spacing w:after="0" w:line="240" w:lineRule="auto"/>
        <w:jc w:val="both"/>
        <w:textAlignment w:val="auto"/>
        <w:rPr>
          <w:kern w:val="2"/>
          <w:sz w:val="21"/>
          <w:szCs w:val="22"/>
          <w:lang w:eastAsia="zh-CN"/>
        </w:rPr>
      </w:pPr>
    </w:p>
    <w:p w14:paraId="4E57C04B" w14:textId="77777777" w:rsidR="00994907" w:rsidRPr="002E75F0" w:rsidRDefault="00994907" w:rsidP="00994907">
      <w:pPr>
        <w:widowControl w:val="0"/>
        <w:overflowPunct/>
        <w:autoSpaceDE/>
        <w:autoSpaceDN/>
        <w:adjustRightInd/>
        <w:spacing w:after="0" w:line="240" w:lineRule="auto"/>
        <w:jc w:val="center"/>
        <w:textAlignment w:val="auto"/>
        <w:rPr>
          <w:kern w:val="2"/>
          <w:sz w:val="21"/>
          <w:szCs w:val="22"/>
          <w:lang w:eastAsia="zh-CN"/>
        </w:rPr>
      </w:pPr>
      <w:r w:rsidRPr="002E75F0">
        <w:rPr>
          <w:noProof/>
          <w:kern w:val="2"/>
          <w:sz w:val="21"/>
          <w:szCs w:val="22"/>
          <w:lang w:eastAsia="zh-CN"/>
        </w:rPr>
        <w:drawing>
          <wp:inline distT="0" distB="0" distL="0" distR="0" wp14:anchorId="1DE2913A" wp14:editId="17EA166B">
            <wp:extent cx="3103200" cy="2509200"/>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3200" cy="2509200"/>
                    </a:xfrm>
                    <a:prstGeom prst="rect">
                      <a:avLst/>
                    </a:prstGeom>
                    <a:noFill/>
                    <a:ln>
                      <a:noFill/>
                    </a:ln>
                  </pic:spPr>
                </pic:pic>
              </a:graphicData>
            </a:graphic>
          </wp:inline>
        </w:drawing>
      </w:r>
    </w:p>
    <w:p w14:paraId="1778CC13" w14:textId="77777777" w:rsidR="00994907" w:rsidRDefault="00994907" w:rsidP="00994907">
      <w:pPr>
        <w:rPr>
          <w:lang w:eastAsia="zh-CN"/>
        </w:rPr>
      </w:pPr>
    </w:p>
    <w:p w14:paraId="1039ABAE" w14:textId="77777777" w:rsidR="00994907" w:rsidRDefault="00994907" w:rsidP="00994907">
      <w:r w:rsidRPr="0097592D">
        <w:rPr>
          <w:rFonts w:hint="eastAsia"/>
          <w:b/>
          <w:lang w:eastAsia="zh-CN"/>
        </w:rPr>
        <w:t>Z</w:t>
      </w:r>
      <w:r w:rsidRPr="0097592D">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0F7BDD39" w14:textId="77777777" w:rsidR="00994907" w:rsidRPr="0097592D" w:rsidRDefault="00994907" w:rsidP="00994907">
      <w:pPr>
        <w:rPr>
          <w:b/>
          <w:lang w:eastAsia="zh-CN"/>
        </w:rPr>
      </w:pPr>
      <w:r>
        <w:rPr>
          <w:rFonts w:hint="eastAsia"/>
          <w:b/>
          <w:lang w:eastAsia="zh-CN"/>
        </w:rPr>
        <w:t>Q</w:t>
      </w:r>
      <w:r>
        <w:rPr>
          <w:b/>
          <w:lang w:eastAsia="zh-CN"/>
        </w:rPr>
        <w:t xml:space="preserve">ualcomm: </w:t>
      </w:r>
      <w:r w:rsidRPr="00D23427">
        <w:t>FFS</w:t>
      </w:r>
      <w:r>
        <w:t xml:space="preserve"> Receiver model</w:t>
      </w:r>
      <w:r w:rsidRPr="00D23427">
        <w:t xml:space="preserve"> based on receiver architecture study; </w:t>
      </w:r>
      <w:proofErr w:type="gramStart"/>
      <w:r w:rsidRPr="00D23427">
        <w:t>prefer to have</w:t>
      </w:r>
      <w:proofErr w:type="gramEnd"/>
      <w:r w:rsidRPr="00D23427">
        <w:t xml:space="preserve"> a </w:t>
      </w:r>
      <w:r w:rsidRPr="00D23427">
        <w:rPr>
          <w:lang w:eastAsia="x-none"/>
        </w:rPr>
        <w:t>unified receiver model for different low-power receiver architectures for non-OFDM based LP-WUS</w:t>
      </w:r>
    </w:p>
    <w:p w14:paraId="39E6B769" w14:textId="77777777" w:rsidR="00AC4F99" w:rsidRDefault="00AC4F99" w:rsidP="00EB1969">
      <w:pPr>
        <w:jc w:val="both"/>
        <w:rPr>
          <w:bCs/>
          <w:lang w:eastAsia="zh-CN"/>
        </w:rPr>
      </w:pPr>
    </w:p>
    <w:p w14:paraId="4290FD3E" w14:textId="77777777" w:rsidR="00E66664" w:rsidRDefault="004B0B19">
      <w:pPr>
        <w:pStyle w:val="1"/>
        <w:rPr>
          <w:sz w:val="44"/>
        </w:rPr>
      </w:pPr>
      <w:bookmarkStart w:id="57" w:name="_Toc529948047"/>
      <w:r>
        <w:rPr>
          <w:sz w:val="44"/>
        </w:rPr>
        <w:lastRenderedPageBreak/>
        <w:t>Summary of the previous agreements</w:t>
      </w:r>
    </w:p>
    <w:p w14:paraId="4F4FFCCD" w14:textId="38A14112" w:rsidR="00E66664" w:rsidRDefault="004B0B19">
      <w:pPr>
        <w:pStyle w:val="2"/>
        <w:numPr>
          <w:ilvl w:val="0"/>
          <w:numId w:val="0"/>
        </w:numPr>
        <w:ind w:left="576" w:hanging="576"/>
      </w:pPr>
      <w:r>
        <w:t>RAN1#1</w:t>
      </w:r>
      <w:r w:rsidR="006321AC">
        <w:t>10</w:t>
      </w:r>
      <w:r w:rsidR="006321AC">
        <w:rPr>
          <w:rFonts w:hint="eastAsia"/>
          <w:lang w:eastAsia="zh-CN"/>
        </w:rPr>
        <w:t>bis</w:t>
      </w:r>
      <w:r>
        <w:t>-e</w:t>
      </w:r>
    </w:p>
    <w:p w14:paraId="04CE60C2" w14:textId="77777777" w:rsidR="00D71A20" w:rsidRDefault="00D71A20" w:rsidP="00D71A20">
      <w:pPr>
        <w:pStyle w:val="1"/>
        <w:rPr>
          <w:sz w:val="44"/>
        </w:rPr>
      </w:pPr>
      <w:r>
        <w:rPr>
          <w:sz w:val="44"/>
        </w:rPr>
        <w:t>Proposals from companies’ submitted contributions</w:t>
      </w:r>
    </w:p>
    <w:p w14:paraId="7C62A473" w14:textId="77777777" w:rsidR="00D71A20" w:rsidRDefault="00D71A20" w:rsidP="00D71A20">
      <w:pPr>
        <w:rPr>
          <w:lang w:val="en-GB"/>
        </w:rPr>
      </w:pPr>
    </w:p>
    <w:p w14:paraId="6F4BD5E5" w14:textId="77777777" w:rsidR="00D71A20" w:rsidRDefault="00D71A20" w:rsidP="00F51F0B">
      <w:pPr>
        <w:pStyle w:val="2"/>
        <w:widowControl w:val="0"/>
        <w:numPr>
          <w:ilvl w:val="0"/>
          <w:numId w:val="22"/>
        </w:numPr>
        <w:spacing w:line="254" w:lineRule="auto"/>
        <w:textAlignment w:val="auto"/>
        <w:rPr>
          <w:rFonts w:cs="Arial"/>
          <w:bCs/>
          <w:lang w:eastAsia="zh-CN"/>
        </w:rPr>
      </w:pPr>
      <w:r>
        <w:rPr>
          <w:rFonts w:cs="Arial"/>
          <w:bCs/>
        </w:rPr>
        <w:t>FUTUREWEI</w:t>
      </w:r>
    </w:p>
    <w:p w14:paraId="4B59B7CA" w14:textId="77777777" w:rsidR="00D71A20" w:rsidRDefault="00D71A20" w:rsidP="00D71A20">
      <w:pPr>
        <w:rPr>
          <w:b/>
          <w:lang w:val="en-GB"/>
        </w:rPr>
      </w:pPr>
      <w:r>
        <w:rPr>
          <w:b/>
          <w:lang w:val="en-GB"/>
        </w:rPr>
        <w:t>R1-2208378</w:t>
      </w:r>
      <w:r>
        <w:rPr>
          <w:b/>
          <w:lang w:val="en-GB"/>
        </w:rPr>
        <w:tab/>
        <w:t>Evaluation of Low Power WUS and initial performance results</w:t>
      </w:r>
      <w:r>
        <w:rPr>
          <w:b/>
          <w:lang w:val="en-GB"/>
        </w:rPr>
        <w:tab/>
        <w:t>FUTUREWEI</w:t>
      </w:r>
    </w:p>
    <w:p w14:paraId="4BEC9520" w14:textId="77777777" w:rsidR="00D71A20" w:rsidRDefault="00D71A20" w:rsidP="00D71A20">
      <w:pPr>
        <w:rPr>
          <w:u w:val="single"/>
        </w:rPr>
      </w:pPr>
      <w:r>
        <w:rPr>
          <w:u w:val="single"/>
        </w:rPr>
        <w:t>Performance Metrics and Models</w:t>
      </w:r>
    </w:p>
    <w:p w14:paraId="4E21D72C" w14:textId="77777777" w:rsidR="00D71A20" w:rsidRDefault="00D71A20" w:rsidP="00D71A20">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3489811" w14:textId="77777777" w:rsidR="00D71A20" w:rsidRDefault="00D71A20" w:rsidP="00D71A20">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12FE78EE" w14:textId="77777777" w:rsidR="00D71A20" w:rsidRDefault="00D71A20" w:rsidP="00D71A20">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4771F125" w14:textId="77777777" w:rsidR="00D71A20" w:rsidRDefault="00D71A20" w:rsidP="00D71A20">
      <w:pPr>
        <w:rPr>
          <w:u w:val="single"/>
        </w:rPr>
      </w:pPr>
    </w:p>
    <w:p w14:paraId="793CE923" w14:textId="77777777" w:rsidR="00D71A20" w:rsidRDefault="00D71A20" w:rsidP="00D71A20">
      <w:pPr>
        <w:rPr>
          <w:u w:val="single"/>
        </w:rPr>
      </w:pPr>
      <w:r>
        <w:rPr>
          <w:u w:val="single"/>
        </w:rPr>
        <w:t>Assumptions and Use Case</w:t>
      </w:r>
    </w:p>
    <w:p w14:paraId="30C8D59B" w14:textId="77777777" w:rsidR="00D71A20" w:rsidRDefault="00D71A20" w:rsidP="00D71A20">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23B778BF" w14:textId="77777777" w:rsidR="00D71A20" w:rsidRDefault="00D71A20" w:rsidP="00D71A20">
      <w:pPr>
        <w:rPr>
          <w:b/>
          <w:bCs/>
          <w:i/>
          <w:iCs/>
        </w:rPr>
      </w:pPr>
    </w:p>
    <w:p w14:paraId="509FFE45" w14:textId="77777777" w:rsidR="00D71A20" w:rsidRDefault="00D71A20" w:rsidP="00D71A20">
      <w:pPr>
        <w:rPr>
          <w:u w:val="single"/>
        </w:rPr>
      </w:pPr>
      <w:r>
        <w:rPr>
          <w:u w:val="single"/>
        </w:rPr>
        <w:t>Initial Results for Power Consumption and Latency</w:t>
      </w:r>
    </w:p>
    <w:p w14:paraId="24EA7077" w14:textId="77777777" w:rsidR="00D71A20" w:rsidRDefault="00D71A20" w:rsidP="00D71A20">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50E93F13" w14:textId="77777777" w:rsidR="00D71A20" w:rsidRDefault="00D71A20" w:rsidP="00D71A20">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w:t>
      </w:r>
      <w:proofErr w:type="spellStart"/>
      <w:r>
        <w:rPr>
          <w:b/>
          <w:bCs/>
          <w:i/>
          <w:iCs/>
          <w:lang w:eastAsia="ja-JP"/>
        </w:rPr>
        <w:t>eDRX</w:t>
      </w:r>
      <w:proofErr w:type="spellEnd"/>
      <w:r>
        <w:rPr>
          <w:b/>
          <w:bCs/>
          <w:i/>
          <w:iCs/>
          <w:lang w:eastAsia="ja-JP"/>
        </w:rPr>
        <w:t xml:space="preserve"> power saving scheme.</w:t>
      </w:r>
    </w:p>
    <w:p w14:paraId="1F259E6F" w14:textId="77777777" w:rsidR="00D71A20" w:rsidRDefault="00D71A20" w:rsidP="00D71A20">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013BDCB3" w14:textId="77777777" w:rsidR="00D71A20" w:rsidRDefault="00D71A20" w:rsidP="00D71A20">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708E605E" w14:textId="77777777" w:rsidR="00D71A20" w:rsidRDefault="00D71A20" w:rsidP="00D71A20">
      <w:pPr>
        <w:rPr>
          <w:b/>
          <w:lang w:val="en-GB"/>
        </w:rPr>
      </w:pPr>
    </w:p>
    <w:p w14:paraId="2113EFD6" w14:textId="77777777" w:rsidR="00D71A20" w:rsidRDefault="00D71A20" w:rsidP="00D71A20">
      <w:pPr>
        <w:rPr>
          <w:b/>
          <w:lang w:val="en-GB"/>
        </w:rPr>
      </w:pPr>
    </w:p>
    <w:p w14:paraId="14E4A329" w14:textId="77777777" w:rsidR="00D71A20" w:rsidRDefault="00D71A20" w:rsidP="00F51F0B">
      <w:pPr>
        <w:pStyle w:val="2"/>
        <w:widowControl w:val="0"/>
        <w:numPr>
          <w:ilvl w:val="0"/>
          <w:numId w:val="22"/>
        </w:numPr>
        <w:spacing w:line="254" w:lineRule="auto"/>
        <w:textAlignment w:val="auto"/>
        <w:rPr>
          <w:rFonts w:cs="Arial"/>
          <w:bCs/>
          <w:lang w:eastAsia="zh-CN"/>
        </w:rPr>
      </w:pPr>
      <w:r>
        <w:rPr>
          <w:rFonts w:cs="Arial"/>
          <w:bCs/>
        </w:rPr>
        <w:lastRenderedPageBreak/>
        <w:t xml:space="preserve">Huawei, </w:t>
      </w:r>
      <w:proofErr w:type="spellStart"/>
      <w:r>
        <w:rPr>
          <w:rFonts w:cs="Arial"/>
          <w:bCs/>
        </w:rPr>
        <w:t>HiSilicon</w:t>
      </w:r>
      <w:proofErr w:type="spellEnd"/>
    </w:p>
    <w:p w14:paraId="22541B23" w14:textId="77777777" w:rsidR="00D71A20" w:rsidRDefault="00D71A20" w:rsidP="00D71A20">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FA1CCE2" w14:textId="77777777" w:rsidR="00D71A20" w:rsidRDefault="00D71A20" w:rsidP="00F51F0B">
      <w:pPr>
        <w:pStyle w:val="aff6"/>
        <w:numPr>
          <w:ilvl w:val="0"/>
          <w:numId w:val="23"/>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14:paraId="4D3DB24C" w14:textId="77777777" w:rsidR="00D71A20" w:rsidRDefault="00D71A20" w:rsidP="00F51F0B">
      <w:pPr>
        <w:pStyle w:val="aff6"/>
        <w:numPr>
          <w:ilvl w:val="0"/>
          <w:numId w:val="23"/>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52EDF04A" w14:textId="77777777" w:rsidR="00D71A20" w:rsidRDefault="00D71A20" w:rsidP="00F51F0B">
      <w:pPr>
        <w:pStyle w:val="aff6"/>
        <w:numPr>
          <w:ilvl w:val="0"/>
          <w:numId w:val="23"/>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0D282931" w14:textId="77777777" w:rsidR="00D71A20" w:rsidRDefault="00D71A20" w:rsidP="00D71A20">
      <w:pPr>
        <w:rPr>
          <w:kern w:val="2"/>
          <w:lang w:eastAsia="zh-CN"/>
        </w:rPr>
      </w:pPr>
    </w:p>
    <w:p w14:paraId="58C0FC44" w14:textId="77777777" w:rsidR="00D71A20" w:rsidRDefault="00D71A20" w:rsidP="00F51F0B">
      <w:pPr>
        <w:pStyle w:val="aff6"/>
        <w:numPr>
          <w:ilvl w:val="0"/>
          <w:numId w:val="24"/>
        </w:numPr>
        <w:autoSpaceDN w:val="0"/>
        <w:spacing w:line="240" w:lineRule="auto"/>
        <w:rPr>
          <w:b/>
          <w:i/>
          <w:lang w:val="en-GB" w:eastAsia="zh-CN"/>
        </w:rPr>
      </w:pPr>
      <w:r>
        <w:rPr>
          <w:b/>
          <w:i/>
          <w:lang w:eastAsia="zh-CN"/>
        </w:rPr>
        <w:t>Evaluations should include traffic models applicable to smartphones.</w:t>
      </w:r>
    </w:p>
    <w:p w14:paraId="7E9A90C5" w14:textId="77777777" w:rsidR="00D71A20" w:rsidRDefault="00D71A20" w:rsidP="00F51F0B">
      <w:pPr>
        <w:pStyle w:val="aff6"/>
        <w:numPr>
          <w:ilvl w:val="0"/>
          <w:numId w:val="24"/>
        </w:numPr>
        <w:autoSpaceDN w:val="0"/>
        <w:spacing w:line="240" w:lineRule="auto"/>
        <w:rPr>
          <w:b/>
          <w:i/>
          <w:lang w:val="en-GB" w:eastAsia="zh-CN"/>
        </w:rPr>
      </w:pPr>
      <w:r>
        <w:rPr>
          <w:b/>
          <w:i/>
          <w:lang w:eastAsia="zh-CN"/>
        </w:rPr>
        <w:t xml:space="preserve">LP-WUS for RRC IDLE/INACTIVE mode is prioritized at first. </w:t>
      </w:r>
    </w:p>
    <w:p w14:paraId="0AB0CE21" w14:textId="77777777" w:rsidR="00D71A20" w:rsidRDefault="00D71A20" w:rsidP="00F51F0B">
      <w:pPr>
        <w:pStyle w:val="aff6"/>
        <w:numPr>
          <w:ilvl w:val="0"/>
          <w:numId w:val="24"/>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BE08581" w14:textId="77777777" w:rsidR="00D71A20" w:rsidRDefault="00D71A20" w:rsidP="00F51F0B">
      <w:pPr>
        <w:pStyle w:val="aff6"/>
        <w:numPr>
          <w:ilvl w:val="0"/>
          <w:numId w:val="24"/>
        </w:numPr>
        <w:autoSpaceDN w:val="0"/>
        <w:spacing w:line="240" w:lineRule="auto"/>
        <w:rPr>
          <w:b/>
          <w:i/>
          <w:lang w:val="en-GB" w:eastAsia="zh-CN"/>
        </w:rPr>
      </w:pPr>
      <w:r>
        <w:rPr>
          <w:b/>
          <w:i/>
          <w:lang w:eastAsia="zh-CN"/>
        </w:rPr>
        <w:t>The power saving gain is evaluated by</w:t>
      </w:r>
    </w:p>
    <w:p w14:paraId="2F6E8493" w14:textId="77777777" w:rsidR="00D71A20" w:rsidRDefault="00D71A20" w:rsidP="00D71A20">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3DE0C5A8" w14:textId="77777777" w:rsidR="00D71A20" w:rsidRDefault="00D71A20" w:rsidP="00D71A20">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w:t>
      </w:r>
      <w:proofErr w:type="spellStart"/>
      <w:r>
        <w:rPr>
          <w:b/>
          <w:i/>
          <w:lang w:eastAsia="zh-CN"/>
        </w:rPr>
        <w:t>i</w:t>
      </w:r>
      <w:proofErr w:type="spellEnd"/>
      <w:r>
        <w:rPr>
          <w:b/>
          <w:i/>
          <w:lang w:eastAsia="zh-CN"/>
        </w:rPr>
        <w:t>.</w:t>
      </w:r>
    </w:p>
    <w:p w14:paraId="730B9818" w14:textId="77777777" w:rsidR="00D71A20" w:rsidRDefault="00D71A20" w:rsidP="00F51F0B">
      <w:pPr>
        <w:pStyle w:val="aff6"/>
        <w:numPr>
          <w:ilvl w:val="0"/>
          <w:numId w:val="24"/>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1ED6B74C" w14:textId="77777777" w:rsidR="00D71A20" w:rsidRDefault="00D71A20" w:rsidP="00F51F0B">
      <w:pPr>
        <w:pStyle w:val="aff6"/>
        <w:numPr>
          <w:ilvl w:val="0"/>
          <w:numId w:val="24"/>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D71A20" w14:paraId="17B06B61"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2E42ABB6" w14:textId="77777777" w:rsidR="00D71A20" w:rsidRDefault="00D71A20">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hideMark/>
          </w:tcPr>
          <w:p w14:paraId="4EC23B6F" w14:textId="77777777" w:rsidR="00D71A20" w:rsidRDefault="00D71A20">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hideMark/>
          </w:tcPr>
          <w:p w14:paraId="0C6EF4C2" w14:textId="77777777" w:rsidR="00D71A20" w:rsidRDefault="00D71A20">
            <w:pPr>
              <w:jc w:val="center"/>
              <w:rPr>
                <w:lang w:eastAsia="zh-CN"/>
              </w:rPr>
            </w:pPr>
            <w:r>
              <w:rPr>
                <w:lang w:eastAsia="zh-CN"/>
              </w:rPr>
              <w:t>Note</w:t>
            </w:r>
          </w:p>
        </w:tc>
      </w:tr>
      <w:tr w:rsidR="00D71A20" w14:paraId="086BF6EA"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661424DA" w14:textId="77777777" w:rsidR="00D71A20" w:rsidRDefault="00D71A20">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hideMark/>
          </w:tcPr>
          <w:p w14:paraId="2DD6BD60" w14:textId="77777777" w:rsidR="00D71A20" w:rsidRDefault="00D71A20">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hideMark/>
          </w:tcPr>
          <w:p w14:paraId="222BE138" w14:textId="77777777" w:rsidR="00D71A20" w:rsidRDefault="00D71A20">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D71A20" w14:paraId="5E1C551C"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30EC331E" w14:textId="77777777" w:rsidR="00D71A20" w:rsidRDefault="00D71A20">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hideMark/>
          </w:tcPr>
          <w:p w14:paraId="7071E401" w14:textId="77777777" w:rsidR="00D71A20" w:rsidRDefault="00D71A20">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hideMark/>
          </w:tcPr>
          <w:p w14:paraId="5C44FFF6" w14:textId="77777777" w:rsidR="00D71A20" w:rsidRDefault="00D71A20">
            <w:pPr>
              <w:jc w:val="left"/>
              <w:rPr>
                <w:lang w:eastAsia="zh-CN"/>
              </w:rPr>
            </w:pPr>
            <w:r>
              <w:rPr>
                <w:lang w:eastAsia="zh-CN"/>
              </w:rPr>
              <w:t>The wakeup receiver is turned off.</w:t>
            </w:r>
          </w:p>
        </w:tc>
      </w:tr>
      <w:tr w:rsidR="00D71A20" w14:paraId="742EF1BE"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7FF9FDB7" w14:textId="77777777" w:rsidR="00D71A20" w:rsidRDefault="00D71A20">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hideMark/>
          </w:tcPr>
          <w:p w14:paraId="348760EC" w14:textId="77777777" w:rsidR="00D71A20" w:rsidRDefault="00D71A20">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hideMark/>
          </w:tcPr>
          <w:p w14:paraId="489E18EC" w14:textId="77777777" w:rsidR="00D71A20" w:rsidRDefault="00D71A20">
            <w:pPr>
              <w:jc w:val="left"/>
              <w:rPr>
                <w:lang w:eastAsia="zh-CN"/>
              </w:rPr>
            </w:pPr>
            <w:r>
              <w:rPr>
                <w:lang w:eastAsia="zh-CN"/>
              </w:rPr>
              <w:t xml:space="preserve">The main receiver sleeps deeper than ‘Deep sleep’, and the power consumption is ultra-low. </w:t>
            </w:r>
          </w:p>
        </w:tc>
      </w:tr>
    </w:tbl>
    <w:p w14:paraId="47FD0853" w14:textId="77777777" w:rsidR="00D71A20" w:rsidRDefault="00D71A20" w:rsidP="00F51F0B">
      <w:pPr>
        <w:pStyle w:val="aff6"/>
        <w:numPr>
          <w:ilvl w:val="0"/>
          <w:numId w:val="24"/>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51352D32" w14:textId="77777777" w:rsidR="00D71A20" w:rsidRDefault="00D71A20" w:rsidP="00F51F0B">
      <w:pPr>
        <w:pStyle w:val="aff6"/>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0013B73A" w14:textId="77777777" w:rsidR="00D71A20" w:rsidRDefault="00D71A20" w:rsidP="00F51F0B">
      <w:pPr>
        <w:pStyle w:val="aff6"/>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F68DA4E" w14:textId="77777777" w:rsidR="00D71A20" w:rsidRDefault="00D71A20" w:rsidP="00F51F0B">
      <w:pPr>
        <w:pStyle w:val="aff6"/>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448B9896" w14:textId="77777777" w:rsidR="00D71A20" w:rsidRDefault="00D71A20" w:rsidP="00F51F0B">
      <w:pPr>
        <w:pStyle w:val="aff6"/>
        <w:numPr>
          <w:ilvl w:val="0"/>
          <w:numId w:val="24"/>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3A69871B" w14:textId="77777777" w:rsidR="00D71A20" w:rsidRDefault="00D71A20" w:rsidP="00F51F0B">
      <w:pPr>
        <w:pStyle w:val="aff6"/>
        <w:numPr>
          <w:ilvl w:val="6"/>
          <w:numId w:val="25"/>
        </w:numPr>
        <w:autoSpaceDN w:val="0"/>
        <w:spacing w:line="240" w:lineRule="auto"/>
        <w:rPr>
          <w:b/>
          <w:i/>
          <w:lang w:eastAsia="zh-CN"/>
        </w:rPr>
      </w:pPr>
      <w:r>
        <w:rPr>
          <w:b/>
          <w:i/>
          <w:lang w:eastAsia="zh-CN"/>
        </w:rPr>
        <w:t>1 receive chain for LP-WUS</w:t>
      </w:r>
    </w:p>
    <w:p w14:paraId="7D70EB8D" w14:textId="77777777" w:rsidR="00D71A20" w:rsidRDefault="00D71A20" w:rsidP="00F51F0B">
      <w:pPr>
        <w:pStyle w:val="aff6"/>
        <w:numPr>
          <w:ilvl w:val="6"/>
          <w:numId w:val="25"/>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70096AC5" w14:textId="77777777" w:rsidR="00D71A20" w:rsidRDefault="00D71A20" w:rsidP="00F51F0B">
      <w:pPr>
        <w:pStyle w:val="aff6"/>
        <w:numPr>
          <w:ilvl w:val="6"/>
          <w:numId w:val="25"/>
        </w:numPr>
        <w:autoSpaceDN w:val="0"/>
        <w:spacing w:line="240" w:lineRule="auto"/>
        <w:rPr>
          <w:b/>
          <w:i/>
          <w:lang w:eastAsia="zh-CN"/>
        </w:rPr>
      </w:pPr>
      <w:r>
        <w:rPr>
          <w:b/>
          <w:i/>
          <w:lang w:eastAsia="zh-CN"/>
        </w:rPr>
        <w:t>Missed detection rate: 1%</w:t>
      </w:r>
    </w:p>
    <w:p w14:paraId="3451ECCC" w14:textId="77777777" w:rsidR="00D71A20" w:rsidRDefault="00D71A20" w:rsidP="00F51F0B">
      <w:pPr>
        <w:pStyle w:val="aff6"/>
        <w:numPr>
          <w:ilvl w:val="6"/>
          <w:numId w:val="25"/>
        </w:numPr>
        <w:autoSpaceDN w:val="0"/>
        <w:spacing w:line="240" w:lineRule="auto"/>
        <w:rPr>
          <w:b/>
          <w:i/>
          <w:lang w:eastAsia="zh-CN"/>
        </w:rPr>
      </w:pPr>
      <w:r>
        <w:rPr>
          <w:b/>
          <w:i/>
          <w:lang w:eastAsia="zh-CN"/>
        </w:rPr>
        <w:t>False alarm rate: reported by companies</w:t>
      </w:r>
    </w:p>
    <w:p w14:paraId="45F610DF" w14:textId="77777777" w:rsidR="00D71A20" w:rsidRDefault="00D71A20" w:rsidP="00F51F0B">
      <w:pPr>
        <w:pStyle w:val="aff6"/>
        <w:numPr>
          <w:ilvl w:val="6"/>
          <w:numId w:val="25"/>
        </w:numPr>
        <w:autoSpaceDN w:val="0"/>
        <w:spacing w:line="240" w:lineRule="auto"/>
        <w:rPr>
          <w:b/>
          <w:i/>
          <w:lang w:eastAsia="zh-CN"/>
        </w:rPr>
      </w:pPr>
      <w:r>
        <w:rPr>
          <w:b/>
          <w:i/>
          <w:lang w:eastAsia="zh-CN"/>
        </w:rPr>
        <w:t>Other parameters are dependent on detailed design and reported by companies</w:t>
      </w:r>
    </w:p>
    <w:p w14:paraId="0BF20EC9" w14:textId="77777777" w:rsidR="00D71A20" w:rsidRDefault="00D71A20" w:rsidP="00F51F0B">
      <w:pPr>
        <w:pStyle w:val="aff6"/>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602DEB57" w14:textId="77777777" w:rsidR="00D71A20" w:rsidRDefault="00D71A20" w:rsidP="00F51F0B">
      <w:pPr>
        <w:pStyle w:val="aff6"/>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lastRenderedPageBreak/>
        <w:t>RAN1 needs to agree assumptions for the total latency introduced by LP-WUS, depending on the information the signal conveys, i.e. depending on the subsequent procedures assumed in the UE.</w:t>
      </w:r>
    </w:p>
    <w:p w14:paraId="5CAA5CE5" w14:textId="77777777" w:rsidR="00D71A20" w:rsidRDefault="00D71A20" w:rsidP="00F51F0B">
      <w:pPr>
        <w:pStyle w:val="aff6"/>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 xml:space="preserve">Evaluations assuming the same SCS for legacy NR signal and LP-WUS transmitted by </w:t>
      </w:r>
      <w:proofErr w:type="spellStart"/>
      <w:r>
        <w:rPr>
          <w:b/>
          <w:i/>
          <w:lang w:eastAsia="zh-CN"/>
        </w:rPr>
        <w:t>gNB</w:t>
      </w:r>
      <w:proofErr w:type="spellEnd"/>
      <w:r>
        <w:rPr>
          <w:b/>
          <w:i/>
          <w:lang w:eastAsia="zh-CN"/>
        </w:rPr>
        <w:t xml:space="preserve"> are mandatory and the baseline. Evaluations with different SCSs for legacy NR and LP-WUS transmitted by </w:t>
      </w:r>
      <w:proofErr w:type="spellStart"/>
      <w:r>
        <w:rPr>
          <w:b/>
          <w:i/>
          <w:lang w:eastAsia="zh-CN"/>
        </w:rPr>
        <w:t>gNB</w:t>
      </w:r>
      <w:proofErr w:type="spellEnd"/>
      <w:r>
        <w:rPr>
          <w:b/>
          <w:i/>
          <w:lang w:eastAsia="zh-CN"/>
        </w:rPr>
        <w:t xml:space="preserve"> are optional, and companies to report the SCSs used.</w:t>
      </w:r>
    </w:p>
    <w:p w14:paraId="0EBA9370" w14:textId="77777777" w:rsidR="00D71A20" w:rsidRDefault="00D71A20" w:rsidP="00F51F0B">
      <w:pPr>
        <w:pStyle w:val="aff6"/>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26B6E5CA" w14:textId="77777777" w:rsidR="00D71A20" w:rsidRDefault="00D71A20" w:rsidP="00D71A20">
      <w:pPr>
        <w:rPr>
          <w:b/>
          <w:lang w:val="en-GB"/>
        </w:rPr>
      </w:pPr>
    </w:p>
    <w:p w14:paraId="519A2F67" w14:textId="77777777" w:rsidR="00D71A20" w:rsidRDefault="00D71A20" w:rsidP="00D71A20">
      <w:pPr>
        <w:rPr>
          <w:b/>
          <w:lang w:val="en-GB"/>
        </w:rPr>
      </w:pPr>
    </w:p>
    <w:p w14:paraId="23196507" w14:textId="77777777" w:rsidR="00D71A20" w:rsidRDefault="00D71A20" w:rsidP="00F51F0B">
      <w:pPr>
        <w:pStyle w:val="2"/>
        <w:widowControl w:val="0"/>
        <w:numPr>
          <w:ilvl w:val="0"/>
          <w:numId w:val="22"/>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20457285" w14:textId="77777777" w:rsidR="00D71A20" w:rsidRDefault="00D71A20" w:rsidP="00D71A20">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23471BE7" w14:textId="77777777" w:rsidR="00D71A20" w:rsidRDefault="00D71A20" w:rsidP="00D71A20">
      <w:pPr>
        <w:rPr>
          <w:rFonts w:eastAsiaTheme="minorEastAsia"/>
          <w:u w:val="single"/>
          <w:lang w:eastAsia="zh-CN"/>
        </w:rPr>
      </w:pPr>
      <w:r>
        <w:rPr>
          <w:u w:val="single"/>
          <w:lang w:eastAsia="zh-CN"/>
        </w:rPr>
        <w:t>KPI</w:t>
      </w:r>
    </w:p>
    <w:p w14:paraId="7A06409C" w14:textId="77777777" w:rsidR="00D71A20" w:rsidRDefault="00D71A20" w:rsidP="00D71A20">
      <w:pPr>
        <w:rPr>
          <w:lang w:eastAsia="zh-CN"/>
        </w:rPr>
      </w:pPr>
      <w:r>
        <w:rPr>
          <w:b/>
          <w:i/>
          <w:lang w:eastAsia="zh-CN"/>
        </w:rPr>
        <w:t>Observation 1: Using R17 PEI as baseline for the additional power saving gain of the LP-WUR can make comparison easy.</w:t>
      </w:r>
    </w:p>
    <w:p w14:paraId="5CE99CC0" w14:textId="77777777" w:rsidR="00D71A20" w:rsidRDefault="00D71A20" w:rsidP="00D71A20">
      <w:pPr>
        <w:rPr>
          <w:b/>
          <w:i/>
          <w:lang w:eastAsia="zh-CN"/>
        </w:rPr>
      </w:pPr>
      <w:r>
        <w:rPr>
          <w:b/>
          <w:i/>
          <w:lang w:eastAsia="zh-CN"/>
        </w:rPr>
        <w:t xml:space="preserve">Observation 2: The latency may a key benefit of the LP-WUR. </w:t>
      </w:r>
    </w:p>
    <w:p w14:paraId="092F6A2A" w14:textId="77777777" w:rsidR="00D71A20" w:rsidRDefault="00D71A20" w:rsidP="00D71A20">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B087CC2" w14:textId="77777777" w:rsidR="00D71A20" w:rsidRDefault="00D71A20" w:rsidP="00D71A20">
      <w:pPr>
        <w:rPr>
          <w:b/>
          <w:i/>
          <w:lang w:eastAsia="zh-CN"/>
        </w:rPr>
      </w:pPr>
      <w:r>
        <w:rPr>
          <w:b/>
          <w:i/>
          <w:lang w:eastAsia="zh-CN"/>
        </w:rPr>
        <w:t>Observations 4: The coexistence between the legacy signal/channel and the LP-WUS may cause increase of the resource overhead.</w:t>
      </w:r>
    </w:p>
    <w:p w14:paraId="0FA724D4" w14:textId="77777777" w:rsidR="00D71A20" w:rsidRDefault="00D71A20" w:rsidP="00D71A20">
      <w:pPr>
        <w:rPr>
          <w:b/>
          <w:i/>
          <w:lang w:eastAsia="zh-CN"/>
        </w:rPr>
      </w:pPr>
      <w:r>
        <w:rPr>
          <w:b/>
          <w:i/>
          <w:lang w:eastAsia="zh-CN"/>
        </w:rPr>
        <w:t xml:space="preserve">Observation 5: The mobility may be affected by turning off the main receiver. </w:t>
      </w:r>
    </w:p>
    <w:p w14:paraId="1A3C805B" w14:textId="77777777" w:rsidR="00D71A20" w:rsidRDefault="00D71A20" w:rsidP="00D71A20">
      <w:pPr>
        <w:rPr>
          <w:u w:val="single"/>
          <w:lang w:eastAsia="zh-CN"/>
        </w:rPr>
      </w:pPr>
      <w:r>
        <w:rPr>
          <w:u w:val="single"/>
          <w:lang w:eastAsia="zh-CN"/>
        </w:rPr>
        <w:t>Evaluation assumptions</w:t>
      </w:r>
    </w:p>
    <w:p w14:paraId="1E14E466" w14:textId="77777777" w:rsidR="00D71A20" w:rsidRDefault="00D71A20" w:rsidP="00D71A20">
      <w:pPr>
        <w:rPr>
          <w:b/>
          <w:i/>
          <w:lang w:eastAsia="zh-CN"/>
        </w:rPr>
      </w:pPr>
      <w:r>
        <w:rPr>
          <w:b/>
          <w:i/>
          <w:lang w:eastAsia="zh-CN"/>
        </w:rPr>
        <w:t>Observation 6: Assumption of always-on or periodically-on impacts KPIs widely.</w:t>
      </w:r>
    </w:p>
    <w:p w14:paraId="228ADF85" w14:textId="77777777" w:rsidR="00D71A20" w:rsidRDefault="00D71A20" w:rsidP="00D71A20">
      <w:pPr>
        <w:rPr>
          <w:b/>
          <w:i/>
          <w:lang w:eastAsia="zh-CN"/>
        </w:rPr>
      </w:pPr>
      <w:r>
        <w:rPr>
          <w:b/>
          <w:i/>
          <w:lang w:eastAsia="zh-CN"/>
        </w:rPr>
        <w:t>Observation 7: Assumption of whether the LP-WUS supports beam sweeping or not impacts at least the resource overhead and the coverage.</w:t>
      </w:r>
    </w:p>
    <w:p w14:paraId="44ADA937" w14:textId="77777777" w:rsidR="00D71A20" w:rsidRDefault="00D71A20" w:rsidP="00D71A20">
      <w:pPr>
        <w:rPr>
          <w:b/>
          <w:i/>
          <w:lang w:eastAsia="zh-CN"/>
        </w:rPr>
      </w:pPr>
      <w:r>
        <w:rPr>
          <w:b/>
          <w:i/>
          <w:lang w:eastAsia="zh-CN"/>
        </w:rPr>
        <w:t>Observation 8: Assumption of whether the main receiver should still monitor PO after wakeup impacts KPIs widely.</w:t>
      </w:r>
    </w:p>
    <w:p w14:paraId="554169C9" w14:textId="77777777" w:rsidR="00D71A20" w:rsidRDefault="00D71A20" w:rsidP="00D71A20">
      <w:pPr>
        <w:rPr>
          <w:b/>
          <w:i/>
          <w:lang w:eastAsia="zh-CN"/>
        </w:rPr>
      </w:pPr>
      <w:r>
        <w:rPr>
          <w:b/>
          <w:i/>
          <w:lang w:eastAsia="zh-CN"/>
        </w:rPr>
        <w:t>Observation 9: Assumption of whether the measurement is relaxed or not at the main receiver at least impacts the mobility.</w:t>
      </w:r>
    </w:p>
    <w:p w14:paraId="498436CF" w14:textId="77777777" w:rsidR="00D71A20" w:rsidRDefault="00D71A20" w:rsidP="00D71A20">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70378787" w14:textId="77777777" w:rsidR="00D71A20" w:rsidRDefault="00D71A20" w:rsidP="00D71A20">
      <w:pPr>
        <w:rPr>
          <w:b/>
          <w:i/>
          <w:lang w:eastAsia="zh-CN"/>
        </w:rPr>
      </w:pPr>
      <w:r>
        <w:rPr>
          <w:b/>
          <w:i/>
          <w:lang w:eastAsia="zh-CN"/>
        </w:rPr>
        <w:t>Observation 11: If the main receiver needs to perform cell search after wakeup, the main receiver can stay in a completely-off state before wakeup.</w:t>
      </w:r>
    </w:p>
    <w:p w14:paraId="1D572834" w14:textId="77777777" w:rsidR="00D71A20" w:rsidRDefault="00D71A20" w:rsidP="00D71A20">
      <w:pPr>
        <w:spacing w:after="100"/>
        <w:rPr>
          <w:kern w:val="2"/>
          <w:lang w:eastAsia="zh-CN"/>
        </w:rPr>
      </w:pPr>
    </w:p>
    <w:p w14:paraId="33AE0492" w14:textId="77777777" w:rsidR="00D71A20" w:rsidRDefault="00D71A20" w:rsidP="00D71A20">
      <w:pPr>
        <w:spacing w:after="100"/>
        <w:rPr>
          <w:lang w:eastAsia="zh-CN"/>
        </w:rPr>
      </w:pPr>
      <w:r>
        <w:rPr>
          <w:kern w:val="2"/>
          <w:lang w:eastAsia="zh-CN"/>
        </w:rPr>
        <w:t>We have t</w:t>
      </w:r>
      <w:r>
        <w:rPr>
          <w:lang w:eastAsia="zh-CN"/>
        </w:rPr>
        <w:t>he following proposals.</w:t>
      </w:r>
    </w:p>
    <w:p w14:paraId="35F218ED" w14:textId="77777777" w:rsidR="00D71A20" w:rsidRDefault="00D71A20" w:rsidP="00D71A20">
      <w:pPr>
        <w:spacing w:after="100"/>
        <w:rPr>
          <w:u w:val="single"/>
          <w:lang w:eastAsia="zh-CN"/>
        </w:rPr>
      </w:pPr>
      <w:r>
        <w:rPr>
          <w:u w:val="single"/>
          <w:lang w:eastAsia="zh-CN"/>
        </w:rPr>
        <w:t>Evaluation methodology</w:t>
      </w:r>
    </w:p>
    <w:p w14:paraId="23B3054E" w14:textId="77777777" w:rsidR="00D71A20" w:rsidRDefault="00D71A20" w:rsidP="00D71A20">
      <w:pPr>
        <w:rPr>
          <w:b/>
          <w:i/>
          <w:lang w:eastAsia="zh-CN"/>
        </w:rPr>
      </w:pPr>
      <w:r>
        <w:rPr>
          <w:b/>
          <w:i/>
          <w:lang w:eastAsia="zh-CN"/>
        </w:rPr>
        <w:t>Proposal 1: The power model for the main receiver can reuse that defined in TR 38.840.</w:t>
      </w:r>
    </w:p>
    <w:p w14:paraId="25DF4692" w14:textId="77777777" w:rsidR="00D71A20" w:rsidRDefault="00D71A20" w:rsidP="00D71A20">
      <w:pPr>
        <w:rPr>
          <w:b/>
          <w:i/>
          <w:lang w:eastAsia="zh-CN"/>
        </w:rPr>
      </w:pPr>
      <w:r>
        <w:rPr>
          <w:b/>
          <w:i/>
          <w:lang w:eastAsia="zh-CN"/>
        </w:rPr>
        <w:t>Proposal 2: The power consumption of detection of the LP-WUS can be defined.</w:t>
      </w:r>
    </w:p>
    <w:p w14:paraId="01A32297" w14:textId="77777777" w:rsidR="00D71A20" w:rsidRDefault="00D71A20" w:rsidP="00D71A20">
      <w:pPr>
        <w:rPr>
          <w:b/>
          <w:i/>
          <w:lang w:eastAsia="zh-CN"/>
        </w:rPr>
      </w:pPr>
      <w:r>
        <w:rPr>
          <w:b/>
          <w:i/>
          <w:lang w:eastAsia="zh-CN"/>
        </w:rPr>
        <w:t>Proposal 3: At least one type of sleep mode can be defined for the LP-WUR.</w:t>
      </w:r>
    </w:p>
    <w:p w14:paraId="6A729C45" w14:textId="77777777" w:rsidR="00D71A20" w:rsidRDefault="00D71A20" w:rsidP="00D71A20">
      <w:pPr>
        <w:rPr>
          <w:b/>
          <w:i/>
          <w:lang w:eastAsia="zh-CN"/>
        </w:rPr>
      </w:pPr>
      <w:r>
        <w:rPr>
          <w:b/>
          <w:i/>
          <w:lang w:eastAsia="zh-CN"/>
        </w:rPr>
        <w:lastRenderedPageBreak/>
        <w:t>Proposal 4: The number of categories of power model for the LP-WUR depends on the outcome of discussion of architectures of the LP-WUR.</w:t>
      </w:r>
    </w:p>
    <w:p w14:paraId="49E203B8" w14:textId="77777777" w:rsidR="00D71A20" w:rsidRDefault="00D71A20" w:rsidP="00D71A20">
      <w:pPr>
        <w:rPr>
          <w:b/>
          <w:i/>
          <w:lang w:eastAsia="zh-CN"/>
        </w:rPr>
      </w:pPr>
      <w:r>
        <w:rPr>
          <w:b/>
          <w:i/>
          <w:lang w:eastAsia="zh-CN"/>
        </w:rPr>
        <w:t>Proposal 5: The transition energy/time should be defined for transition between a sleep mode and active mode for the LP-WUR.</w:t>
      </w:r>
    </w:p>
    <w:p w14:paraId="7EB58A6C" w14:textId="77777777" w:rsidR="00D71A20" w:rsidRDefault="00D71A20" w:rsidP="00D71A20">
      <w:pPr>
        <w:rPr>
          <w:u w:val="single"/>
          <w:lang w:eastAsia="zh-CN"/>
        </w:rPr>
      </w:pPr>
      <w:r>
        <w:rPr>
          <w:u w:val="single"/>
          <w:lang w:eastAsia="zh-CN"/>
        </w:rPr>
        <w:t>KPI</w:t>
      </w:r>
    </w:p>
    <w:p w14:paraId="158C569C" w14:textId="77777777" w:rsidR="00D71A20" w:rsidRDefault="00D71A20" w:rsidP="00D71A20">
      <w:pPr>
        <w:rPr>
          <w:b/>
          <w:i/>
          <w:lang w:eastAsia="zh-CN"/>
        </w:rPr>
      </w:pPr>
      <w:r>
        <w:rPr>
          <w:b/>
          <w:i/>
          <w:lang w:eastAsia="zh-CN"/>
        </w:rPr>
        <w:t>Proposal 6: The following KPIs for the LP-WUR can be used, e.g.</w:t>
      </w:r>
    </w:p>
    <w:p w14:paraId="43E35E70" w14:textId="77777777" w:rsidR="00D71A20" w:rsidRDefault="00D71A20" w:rsidP="00F51F0B">
      <w:pPr>
        <w:pStyle w:val="aff6"/>
        <w:numPr>
          <w:ilvl w:val="0"/>
          <w:numId w:val="26"/>
        </w:numPr>
        <w:autoSpaceDE w:val="0"/>
        <w:autoSpaceDN w:val="0"/>
        <w:adjustRightInd w:val="0"/>
        <w:snapToGrid w:val="0"/>
        <w:spacing w:after="120" w:line="240" w:lineRule="auto"/>
        <w:rPr>
          <w:lang w:eastAsia="zh-CN"/>
        </w:rPr>
      </w:pPr>
      <w:r>
        <w:rPr>
          <w:b/>
          <w:i/>
          <w:lang w:eastAsia="zh-CN"/>
        </w:rPr>
        <w:t>the power saving gain,</w:t>
      </w:r>
    </w:p>
    <w:p w14:paraId="04AAB845" w14:textId="77777777" w:rsidR="00D71A20" w:rsidRDefault="00D71A20" w:rsidP="00F51F0B">
      <w:pPr>
        <w:pStyle w:val="aff6"/>
        <w:numPr>
          <w:ilvl w:val="0"/>
          <w:numId w:val="26"/>
        </w:numPr>
        <w:autoSpaceDE w:val="0"/>
        <w:autoSpaceDN w:val="0"/>
        <w:adjustRightInd w:val="0"/>
        <w:snapToGrid w:val="0"/>
        <w:spacing w:after="120" w:line="240" w:lineRule="auto"/>
        <w:rPr>
          <w:lang w:eastAsia="zh-CN"/>
        </w:rPr>
      </w:pPr>
      <w:r>
        <w:rPr>
          <w:b/>
          <w:i/>
          <w:lang w:eastAsia="zh-CN"/>
        </w:rPr>
        <w:t>the latency,</w:t>
      </w:r>
    </w:p>
    <w:p w14:paraId="246BF0C8" w14:textId="77777777" w:rsidR="00D71A20" w:rsidRDefault="00D71A20" w:rsidP="00F51F0B">
      <w:pPr>
        <w:pStyle w:val="aff6"/>
        <w:numPr>
          <w:ilvl w:val="0"/>
          <w:numId w:val="26"/>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5C00E798" w14:textId="77777777" w:rsidR="00D71A20" w:rsidRDefault="00D71A20" w:rsidP="00F51F0B">
      <w:pPr>
        <w:pStyle w:val="aff6"/>
        <w:numPr>
          <w:ilvl w:val="0"/>
          <w:numId w:val="26"/>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29C1A23D" w14:textId="77777777" w:rsidR="00D71A20" w:rsidRDefault="00D71A20" w:rsidP="00D71A20">
      <w:pPr>
        <w:rPr>
          <w:b/>
          <w:i/>
          <w:lang w:eastAsia="zh-CN"/>
        </w:rPr>
      </w:pPr>
      <w:r>
        <w:rPr>
          <w:b/>
          <w:i/>
          <w:lang w:eastAsia="zh-CN"/>
        </w:rPr>
        <w:t>Proposal 7: The power saving gain can be the additional power saving gain compared with R17 UE power saving techniques, e.g. R17 PEI.</w:t>
      </w:r>
    </w:p>
    <w:p w14:paraId="0479C6D8" w14:textId="77777777" w:rsidR="00D71A20" w:rsidRDefault="00D71A20" w:rsidP="00D71A20">
      <w:pPr>
        <w:rPr>
          <w:u w:val="single"/>
          <w:lang w:eastAsia="zh-CN"/>
        </w:rPr>
      </w:pPr>
      <w:r>
        <w:rPr>
          <w:u w:val="single"/>
          <w:lang w:eastAsia="zh-CN"/>
        </w:rPr>
        <w:t>Evaluation assumptions</w:t>
      </w:r>
    </w:p>
    <w:p w14:paraId="4ECE0749" w14:textId="77777777" w:rsidR="00D71A20" w:rsidRDefault="00D71A20" w:rsidP="00D71A20">
      <w:pPr>
        <w:rPr>
          <w:b/>
          <w:i/>
          <w:lang w:eastAsia="zh-CN"/>
        </w:rPr>
      </w:pPr>
      <w:r>
        <w:rPr>
          <w:b/>
          <w:i/>
          <w:lang w:eastAsia="zh-CN"/>
        </w:rPr>
        <w:t xml:space="preserve">Proposal 8: The baseline evaluation assumptions should be determined, e.g. </w:t>
      </w:r>
    </w:p>
    <w:p w14:paraId="50FA6BE9" w14:textId="77777777" w:rsidR="00D71A20" w:rsidRDefault="00D71A20" w:rsidP="00F51F0B">
      <w:pPr>
        <w:pStyle w:val="aff6"/>
        <w:numPr>
          <w:ilvl w:val="0"/>
          <w:numId w:val="27"/>
        </w:numPr>
        <w:autoSpaceDE w:val="0"/>
        <w:autoSpaceDN w:val="0"/>
        <w:adjustRightInd w:val="0"/>
        <w:snapToGrid w:val="0"/>
        <w:spacing w:after="120" w:line="240" w:lineRule="auto"/>
        <w:jc w:val="both"/>
        <w:rPr>
          <w:b/>
          <w:i/>
          <w:lang w:eastAsia="zh-CN"/>
        </w:rPr>
      </w:pPr>
      <w:r>
        <w:rPr>
          <w:b/>
          <w:i/>
          <w:lang w:eastAsia="zh-CN"/>
        </w:rPr>
        <w:t xml:space="preserve">paging rate, </w:t>
      </w:r>
    </w:p>
    <w:p w14:paraId="320AB52B" w14:textId="77777777" w:rsidR="00D71A20" w:rsidRDefault="00D71A20" w:rsidP="00F51F0B">
      <w:pPr>
        <w:pStyle w:val="aff6"/>
        <w:numPr>
          <w:ilvl w:val="0"/>
          <w:numId w:val="27"/>
        </w:numPr>
        <w:autoSpaceDE w:val="0"/>
        <w:autoSpaceDN w:val="0"/>
        <w:adjustRightInd w:val="0"/>
        <w:snapToGrid w:val="0"/>
        <w:spacing w:after="120" w:line="240" w:lineRule="auto"/>
        <w:jc w:val="both"/>
        <w:rPr>
          <w:b/>
          <w:i/>
          <w:lang w:eastAsia="zh-CN"/>
        </w:rPr>
      </w:pPr>
      <w:r>
        <w:rPr>
          <w:b/>
          <w:i/>
          <w:lang w:eastAsia="zh-CN"/>
        </w:rPr>
        <w:t xml:space="preserve">group-paging-rate, </w:t>
      </w:r>
    </w:p>
    <w:p w14:paraId="5FD4FF32" w14:textId="77777777" w:rsidR="00D71A20" w:rsidRDefault="00D71A20" w:rsidP="00F51F0B">
      <w:pPr>
        <w:pStyle w:val="aff6"/>
        <w:numPr>
          <w:ilvl w:val="0"/>
          <w:numId w:val="27"/>
        </w:numPr>
        <w:autoSpaceDE w:val="0"/>
        <w:autoSpaceDN w:val="0"/>
        <w:adjustRightInd w:val="0"/>
        <w:snapToGrid w:val="0"/>
        <w:spacing w:after="120" w:line="240" w:lineRule="auto"/>
        <w:jc w:val="both"/>
        <w:rPr>
          <w:b/>
          <w:i/>
          <w:lang w:eastAsia="zh-CN"/>
        </w:rPr>
      </w:pPr>
      <w:r>
        <w:rPr>
          <w:b/>
          <w:i/>
          <w:lang w:eastAsia="zh-CN"/>
        </w:rPr>
        <w:t xml:space="preserve">paging cycle, </w:t>
      </w:r>
    </w:p>
    <w:p w14:paraId="094F136F" w14:textId="77777777" w:rsidR="00D71A20" w:rsidRDefault="00D71A20" w:rsidP="00F51F0B">
      <w:pPr>
        <w:pStyle w:val="aff6"/>
        <w:numPr>
          <w:ilvl w:val="0"/>
          <w:numId w:val="27"/>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39A93CE0" w14:textId="77777777" w:rsidR="00D71A20" w:rsidRDefault="00D71A20" w:rsidP="00F51F0B">
      <w:pPr>
        <w:pStyle w:val="aff6"/>
        <w:numPr>
          <w:ilvl w:val="0"/>
          <w:numId w:val="27"/>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2C913604" w14:textId="77777777" w:rsidR="00D71A20" w:rsidRDefault="00D71A20" w:rsidP="00D71A20">
      <w:pPr>
        <w:rPr>
          <w:b/>
          <w:i/>
          <w:lang w:eastAsia="zh-CN"/>
        </w:rPr>
      </w:pPr>
      <w:r>
        <w:rPr>
          <w:b/>
          <w:i/>
          <w:lang w:eastAsia="zh-CN"/>
        </w:rPr>
        <w:t>Proposal 9: The additional evaluation assumptions should be studied and determined as much as possible, e.g.</w:t>
      </w:r>
    </w:p>
    <w:p w14:paraId="59D20CB8" w14:textId="77777777" w:rsidR="00D71A20" w:rsidRDefault="00D71A20" w:rsidP="00F51F0B">
      <w:pPr>
        <w:pStyle w:val="aff6"/>
        <w:numPr>
          <w:ilvl w:val="0"/>
          <w:numId w:val="27"/>
        </w:numPr>
        <w:autoSpaceDE w:val="0"/>
        <w:autoSpaceDN w:val="0"/>
        <w:adjustRightInd w:val="0"/>
        <w:snapToGrid w:val="0"/>
        <w:spacing w:after="120" w:line="240" w:lineRule="auto"/>
        <w:rPr>
          <w:b/>
          <w:i/>
          <w:lang w:eastAsia="zh-CN"/>
        </w:rPr>
      </w:pPr>
      <w:r>
        <w:rPr>
          <w:b/>
          <w:i/>
          <w:lang w:eastAsia="zh-CN"/>
        </w:rPr>
        <w:t>always-on vs. periodically-on,</w:t>
      </w:r>
    </w:p>
    <w:p w14:paraId="6A3EE3CE" w14:textId="77777777" w:rsidR="00D71A20" w:rsidRDefault="00D71A20" w:rsidP="00F51F0B">
      <w:pPr>
        <w:pStyle w:val="aff6"/>
        <w:numPr>
          <w:ilvl w:val="0"/>
          <w:numId w:val="27"/>
        </w:numPr>
        <w:autoSpaceDE w:val="0"/>
        <w:autoSpaceDN w:val="0"/>
        <w:adjustRightInd w:val="0"/>
        <w:snapToGrid w:val="0"/>
        <w:spacing w:after="120" w:line="240" w:lineRule="auto"/>
        <w:rPr>
          <w:b/>
          <w:i/>
          <w:lang w:eastAsia="zh-CN"/>
        </w:rPr>
      </w:pPr>
      <w:r>
        <w:rPr>
          <w:b/>
          <w:i/>
          <w:lang w:eastAsia="zh-CN"/>
        </w:rPr>
        <w:t>whether the LP-WUS supports beam sweeping or not,</w:t>
      </w:r>
    </w:p>
    <w:p w14:paraId="09B6446F" w14:textId="77777777" w:rsidR="00D71A20" w:rsidRDefault="00D71A20" w:rsidP="00F51F0B">
      <w:pPr>
        <w:pStyle w:val="aff6"/>
        <w:numPr>
          <w:ilvl w:val="0"/>
          <w:numId w:val="27"/>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306C0DB3" w14:textId="77777777" w:rsidR="00D71A20" w:rsidRDefault="00D71A20" w:rsidP="00F51F0B">
      <w:pPr>
        <w:pStyle w:val="aff6"/>
        <w:numPr>
          <w:ilvl w:val="0"/>
          <w:numId w:val="27"/>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3C56486C" w14:textId="77777777" w:rsidR="00D71A20" w:rsidRDefault="00D71A20" w:rsidP="00F51F0B">
      <w:pPr>
        <w:pStyle w:val="aff6"/>
        <w:numPr>
          <w:ilvl w:val="0"/>
          <w:numId w:val="27"/>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55251A25" w14:textId="77777777" w:rsidR="00D71A20" w:rsidRDefault="00D71A20" w:rsidP="00D71A20">
      <w:pPr>
        <w:rPr>
          <w:b/>
          <w:lang w:val="en-GB"/>
        </w:rPr>
      </w:pPr>
    </w:p>
    <w:p w14:paraId="0B68DF27" w14:textId="77777777" w:rsidR="00D71A20" w:rsidRDefault="00D71A20" w:rsidP="00D71A20">
      <w:pPr>
        <w:rPr>
          <w:b/>
          <w:lang w:val="en-GB"/>
        </w:rPr>
      </w:pPr>
    </w:p>
    <w:p w14:paraId="51458940" w14:textId="77777777" w:rsidR="00D71A20" w:rsidRDefault="00D71A20" w:rsidP="00F51F0B">
      <w:pPr>
        <w:pStyle w:val="2"/>
        <w:widowControl w:val="0"/>
        <w:numPr>
          <w:ilvl w:val="0"/>
          <w:numId w:val="22"/>
        </w:numPr>
        <w:spacing w:line="254" w:lineRule="auto"/>
        <w:textAlignment w:val="auto"/>
        <w:rPr>
          <w:rFonts w:cs="Arial"/>
          <w:bCs/>
          <w:lang w:eastAsia="zh-CN"/>
        </w:rPr>
      </w:pPr>
      <w:r>
        <w:rPr>
          <w:rFonts w:cs="Arial"/>
          <w:bCs/>
        </w:rPr>
        <w:t>vivo</w:t>
      </w:r>
    </w:p>
    <w:p w14:paraId="73AF2AEC" w14:textId="77777777" w:rsidR="00D71A20" w:rsidRDefault="00D71A20" w:rsidP="00D71A20">
      <w:pPr>
        <w:rPr>
          <w:b/>
          <w:lang w:val="en-GB"/>
        </w:rPr>
      </w:pPr>
      <w:r>
        <w:rPr>
          <w:b/>
          <w:lang w:val="en-GB"/>
        </w:rPr>
        <w:t>R1-2208668</w:t>
      </w:r>
      <w:r>
        <w:rPr>
          <w:b/>
          <w:lang w:val="en-GB"/>
        </w:rPr>
        <w:tab/>
        <w:t>Evaluation methodologies for R18 LP-WUS/WUR</w:t>
      </w:r>
      <w:r>
        <w:rPr>
          <w:b/>
          <w:lang w:val="en-GB"/>
        </w:rPr>
        <w:tab/>
        <w:t>vivo</w:t>
      </w:r>
    </w:p>
    <w:p w14:paraId="220E954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 xml:space="preserve">Observation </w:t>
      </w:r>
      <w:r>
        <w:rPr>
          <w:rFonts w:eastAsia="等线"/>
          <w:b/>
          <w:noProof/>
          <w:lang w:eastAsia="zh-CN"/>
        </w:rPr>
        <w:t>1</w:t>
      </w:r>
      <w:r>
        <w:rPr>
          <w:rFonts w:eastAsia="等线"/>
          <w:b/>
          <w:lang w:eastAsia="zh-CN"/>
        </w:rPr>
        <w:t>: For RRC connected mode, the additional latency by adopting LP-WUS/WUR is up to 3ms</w:t>
      </w:r>
      <w:r>
        <w:rPr>
          <w:lang w:eastAsia="zh-CN"/>
        </w:rPr>
        <w:fldChar w:fldCharType="end"/>
      </w:r>
    </w:p>
    <w:p w14:paraId="24825E4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noProof/>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14:paraId="386873B5"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w:t>
      </w:r>
      <w:r>
        <w:rPr>
          <w:rFonts w:eastAsia="等线"/>
          <w:b/>
          <w:noProof/>
          <w:lang w:val="en-GB" w:eastAsia="zh-CN"/>
        </w:rPr>
        <w:t>3</w:t>
      </w:r>
      <w:r>
        <w:rPr>
          <w:rFonts w:eastAsia="等线"/>
          <w:b/>
          <w:lang w:val="en-GB" w:eastAsia="zh-CN"/>
        </w:rPr>
        <w:t xml:space="preserve">: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14:paraId="1A2BC863"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 xml:space="preserve">Observation </w:t>
      </w:r>
      <w:r>
        <w:rPr>
          <w:rFonts w:eastAsia="等线"/>
          <w:b/>
          <w:noProof/>
          <w:lang w:val="en-GB" w:eastAsia="zh-CN"/>
        </w:rPr>
        <w:t>4</w:t>
      </w:r>
      <w:r>
        <w:rPr>
          <w:rFonts w:eastAsia="等线"/>
          <w:b/>
          <w:lang w:val="en-GB" w:eastAsia="zh-CN"/>
        </w:rPr>
        <w:t>:</w:t>
      </w:r>
      <w:r>
        <w:rPr>
          <w:rFonts w:eastAsia="等线"/>
          <w:b/>
          <w:lang w:val="en-GB"/>
        </w:rPr>
        <w:t xml:space="preserve"> When the LP-WUR power consumption is 30μW~500μW, UE battery life can be increased by 3~7 times compared with legacy UEs.</w:t>
      </w:r>
      <w:r>
        <w:rPr>
          <w:lang w:eastAsia="zh-CN"/>
        </w:rPr>
        <w:fldChar w:fldCharType="end"/>
      </w:r>
    </w:p>
    <w:p w14:paraId="1CB34B71" w14:textId="77777777" w:rsidR="00D71A20" w:rsidRDefault="00D71A20" w:rsidP="00D71A20">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w:t>
      </w:r>
      <w:r>
        <w:rPr>
          <w:rFonts w:eastAsia="等线"/>
          <w:b/>
          <w:noProof/>
          <w:lang w:val="en-GB" w:eastAsia="zh-CN"/>
        </w:rPr>
        <w:t>5</w:t>
      </w:r>
      <w:r>
        <w:rPr>
          <w:rFonts w:eastAsia="等线"/>
          <w:b/>
          <w:lang w:val="en-GB" w:eastAsia="zh-CN"/>
        </w:rPr>
        <w:t xml:space="preserve">: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14:paraId="256200D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w:t>
      </w:r>
      <w:r>
        <w:rPr>
          <w:rFonts w:eastAsia="等线"/>
          <w:b/>
          <w:noProof/>
          <w:lang w:val="en-GB" w:eastAsia="zh-CN"/>
        </w:rPr>
        <w:t>6</w:t>
      </w:r>
      <w:r>
        <w:rPr>
          <w:rFonts w:eastAsia="等线"/>
          <w:b/>
          <w:lang w:val="en-GB" w:eastAsia="zh-CN"/>
        </w:rPr>
        <w:t xml:space="preserve">: The main contribution of latency comes from the </w:t>
      </w:r>
      <w:r>
        <w:rPr>
          <w:rFonts w:eastAsia="等线"/>
          <w:b/>
          <w:lang w:val="fr-FR" w:eastAsia="zh-CN"/>
        </w:rPr>
        <w:t>LP-WUS monitoring cycle</w:t>
      </w:r>
      <w:r>
        <w:rPr>
          <w:rFonts w:eastAsia="等线"/>
          <w:b/>
          <w:lang w:val="en-GB" w:eastAsia="zh-CN"/>
        </w:rPr>
        <w:t xml:space="preserve"> and the transition time of main radio.</w:t>
      </w:r>
      <w:r>
        <w:rPr>
          <w:lang w:eastAsia="zh-CN"/>
        </w:rPr>
        <w:fldChar w:fldCharType="end"/>
      </w:r>
    </w:p>
    <w:p w14:paraId="3BC753A8"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noProof/>
          <w:lang w:val="en-GB" w:eastAsia="zh-CN"/>
        </w:rPr>
        <w:t>7</w:t>
      </w:r>
      <w:r>
        <w:rPr>
          <w:rFonts w:eastAsia="等线"/>
          <w:b/>
          <w:lang w:eastAsia="zh-CN"/>
        </w:rPr>
        <w:t xml:space="preserve">: With the assistance of a separate receiver i.e., LP-WUR, the main radio </w:t>
      </w:r>
      <w:proofErr w:type="gramStart"/>
      <w:r>
        <w:rPr>
          <w:rFonts w:eastAsia="等线"/>
          <w:b/>
          <w:lang w:eastAsia="zh-CN"/>
        </w:rPr>
        <w:t>has the opportunity to</w:t>
      </w:r>
      <w:proofErr w:type="gramEnd"/>
      <w:r>
        <w:rPr>
          <w:rFonts w:eastAsia="等线"/>
          <w:b/>
          <w:lang w:eastAsia="zh-CN"/>
        </w:rPr>
        <w:t xml:space="preserve"> enter an ultra-deep sleep state (i.e., deeper than the existing deep sleep).</w:t>
      </w:r>
      <w:r>
        <w:rPr>
          <w:lang w:eastAsia="zh-CN"/>
        </w:rPr>
        <w:fldChar w:fldCharType="end"/>
      </w:r>
    </w:p>
    <w:p w14:paraId="68E1312A"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noProof/>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22280FF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noProof/>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14:paraId="75FA6726"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noProof/>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14:paraId="225421E1"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noProof/>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10A47EF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noProof/>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11A8B05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noProof/>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0F81B9D3" w14:textId="77777777" w:rsidR="00D71A20" w:rsidRDefault="00D71A20" w:rsidP="00D71A20">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noProof/>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7EC27A50" w14:textId="77777777" w:rsidR="00D71A20" w:rsidRDefault="00D71A20" w:rsidP="00D71A20">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noProof/>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05DB44C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 xml:space="preserve">Observation </w:t>
      </w:r>
      <w:r>
        <w:rPr>
          <w:rFonts w:eastAsia="等线"/>
          <w:b/>
          <w:noProof/>
          <w:lang w:val="en-GB" w:eastAsia="zh-CN"/>
        </w:rPr>
        <w:t>16</w:t>
      </w:r>
      <w:r>
        <w:rPr>
          <w:b/>
          <w:lang w:eastAsia="zh-CN"/>
        </w:rPr>
        <w:t>: About -80 dBm Receiver sensitivity is required for LP-WUS, to achieve same coverage as PUSCH with 1Mbps data rates in Urban scenario.</w:t>
      </w:r>
      <w:r>
        <w:rPr>
          <w:lang w:eastAsia="zh-CN"/>
        </w:rPr>
        <w:fldChar w:fldCharType="end"/>
      </w:r>
    </w:p>
    <w:p w14:paraId="47EA478E"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 xml:space="preserve">Observation </w:t>
      </w:r>
      <w:r>
        <w:rPr>
          <w:rFonts w:eastAsia="等线"/>
          <w:b/>
          <w:noProof/>
          <w:lang w:val="en-GB" w:eastAsia="zh-CN"/>
        </w:rPr>
        <w:t>17</w:t>
      </w:r>
      <w:r>
        <w:rPr>
          <w:b/>
          <w:lang w:eastAsia="zh-CN"/>
        </w:rPr>
        <w:t>: The bandwidth of the filter for suppressing ACI may be wider than the signal bandwidth to accommodate the frequency error at WUR.</w:t>
      </w:r>
      <w:r>
        <w:rPr>
          <w:lang w:eastAsia="zh-CN"/>
        </w:rPr>
        <w:fldChar w:fldCharType="end"/>
      </w:r>
    </w:p>
    <w:p w14:paraId="01C7F472"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noProof/>
        </w:rPr>
        <w:t>1</w:t>
      </w:r>
      <w:r>
        <w:rPr>
          <w:b/>
          <w:lang w:val="en-GB" w:eastAsia="zh-CN"/>
        </w:rPr>
        <w:t>: Study the following use cases for LP-WUS/WUR:</w:t>
      </w:r>
      <w:r>
        <w:rPr>
          <w:lang w:eastAsia="zh-CN"/>
        </w:rPr>
        <w:fldChar w:fldCharType="end"/>
      </w:r>
    </w:p>
    <w:p w14:paraId="6EF9756E" w14:textId="77777777" w:rsidR="00D71A20" w:rsidRDefault="00D71A20" w:rsidP="00F51F0B">
      <w:pPr>
        <w:widowControl w:val="0"/>
        <w:numPr>
          <w:ilvl w:val="0"/>
          <w:numId w:val="28"/>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731AE9C2" w14:textId="77777777" w:rsidR="00D71A20" w:rsidRDefault="00D71A20" w:rsidP="00F51F0B">
      <w:pPr>
        <w:widowControl w:val="0"/>
        <w:numPr>
          <w:ilvl w:val="0"/>
          <w:numId w:val="28"/>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6A869E80" w14:textId="77777777" w:rsidR="00D71A20" w:rsidRDefault="00D71A20" w:rsidP="00F51F0B">
      <w:pPr>
        <w:widowControl w:val="0"/>
        <w:numPr>
          <w:ilvl w:val="0"/>
          <w:numId w:val="28"/>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497B8B69"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noProof/>
        </w:rPr>
        <w:t>2</w:t>
      </w:r>
      <w:r>
        <w:rPr>
          <w:b/>
          <w:lang w:val="en-GB" w:eastAsia="zh-CN"/>
        </w:rPr>
        <w:t>: Study the application of LP-WUS/WUR in both RRC idle/inactive mode and RRC connected mode.</w:t>
      </w:r>
      <w:r>
        <w:rPr>
          <w:lang w:eastAsia="zh-CN"/>
        </w:rPr>
        <w:fldChar w:fldCharType="end"/>
      </w:r>
    </w:p>
    <w:p w14:paraId="23A01F1A"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noProof/>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14:paraId="50D5E7C2"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noProof/>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3928E9F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noProof/>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14:paraId="71A4CFE5" w14:textId="77777777" w:rsidR="00D71A20" w:rsidRDefault="00D71A20" w:rsidP="00F51F0B">
      <w:pPr>
        <w:pStyle w:val="aff6"/>
        <w:widowControl w:val="0"/>
        <w:numPr>
          <w:ilvl w:val="0"/>
          <w:numId w:val="29"/>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14:paraId="5AC8673F" w14:textId="77777777" w:rsidR="00D71A20" w:rsidRDefault="00D71A20" w:rsidP="00F51F0B">
      <w:pPr>
        <w:pStyle w:val="aff6"/>
        <w:widowControl w:val="0"/>
        <w:numPr>
          <w:ilvl w:val="0"/>
          <w:numId w:val="30"/>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14:paraId="552DBAD2" w14:textId="77777777" w:rsidR="00D71A20" w:rsidRDefault="00D71A20" w:rsidP="00F51F0B">
      <w:pPr>
        <w:pStyle w:val="aff6"/>
        <w:widowControl w:val="0"/>
        <w:numPr>
          <w:ilvl w:val="0"/>
          <w:numId w:val="30"/>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lastRenderedPageBreak/>
        <w:t>Transition time: hundreds of milliseconds</w:t>
      </w:r>
    </w:p>
    <w:p w14:paraId="5664E972" w14:textId="77777777" w:rsidR="00D71A20" w:rsidRDefault="00D71A20" w:rsidP="00F51F0B">
      <w:pPr>
        <w:pStyle w:val="aff6"/>
        <w:widowControl w:val="0"/>
        <w:numPr>
          <w:ilvl w:val="0"/>
          <w:numId w:val="29"/>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14:paraId="785CAE7A" w14:textId="77777777" w:rsidR="00D71A20" w:rsidRDefault="00D71A20" w:rsidP="00F51F0B">
      <w:pPr>
        <w:pStyle w:val="aff6"/>
        <w:widowControl w:val="0"/>
        <w:numPr>
          <w:ilvl w:val="0"/>
          <w:numId w:val="30"/>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14:paraId="169E6606" w14:textId="77777777" w:rsidR="00D71A20" w:rsidRDefault="00D71A20" w:rsidP="00F51F0B">
      <w:pPr>
        <w:pStyle w:val="aff6"/>
        <w:widowControl w:val="0"/>
        <w:numPr>
          <w:ilvl w:val="0"/>
          <w:numId w:val="30"/>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14:paraId="55BCB6A4"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 xml:space="preserve">Proposal </w:t>
      </w:r>
      <w:r>
        <w:rPr>
          <w:rFonts w:ascii="Times" w:hAnsi="Times" w:cs="Times"/>
          <w:b/>
          <w:noProof/>
        </w:rPr>
        <w:t>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14:paraId="43B78FD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 xml:space="preserve">Proposal </w:t>
      </w:r>
      <w:r>
        <w:rPr>
          <w:rFonts w:ascii="Times" w:hAnsi="Times" w:cs="Times"/>
          <w:b/>
          <w:noProof/>
        </w:rPr>
        <w:t>7</w:t>
      </w:r>
      <w:r>
        <w:rPr>
          <w:b/>
          <w:lang w:eastAsia="zh-CN"/>
        </w:rPr>
        <w:t>: Around 100kbps data rate can be considered as design target for LP-WUS.</w:t>
      </w:r>
      <w:r>
        <w:rPr>
          <w:lang w:eastAsia="zh-CN"/>
        </w:rPr>
        <w:fldChar w:fldCharType="end"/>
      </w:r>
    </w:p>
    <w:p w14:paraId="7415F1E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noProof/>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14:paraId="08EE6A70"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等线"/>
          <w:b/>
          <w:lang w:val="fr-FR" w:eastAsia="zh-CN"/>
        </w:rPr>
        <w:t xml:space="preserve">Proposal </w:t>
      </w:r>
      <w:r>
        <w:rPr>
          <w:rFonts w:ascii="Times" w:hAnsi="Times" w:cs="Times"/>
          <w:b/>
          <w:noProof/>
        </w:rPr>
        <w:t>9</w:t>
      </w:r>
      <w:r>
        <w:rPr>
          <w:rFonts w:eastAsia="等线"/>
          <w:b/>
          <w:lang w:val="fr-FR" w:eastAsia="zh-CN"/>
        </w:rPr>
        <w:t>: Adopt the following power consumption evaluation methods for R18</w:t>
      </w:r>
      <w:r>
        <w:rPr>
          <w:lang w:val="fr-FR"/>
        </w:rPr>
        <w:t xml:space="preserve"> </w:t>
      </w:r>
      <w:r>
        <w:rPr>
          <w:rFonts w:eastAsia="等线"/>
          <w:b/>
          <w:lang w:val="fr-FR" w:eastAsia="zh-CN"/>
        </w:rPr>
        <w:t>LP-WUS/WUR study:</w:t>
      </w:r>
      <w:r>
        <w:rPr>
          <w:lang w:eastAsia="zh-CN"/>
        </w:rPr>
        <w:fldChar w:fldCharType="end"/>
      </w:r>
    </w:p>
    <w:p w14:paraId="3D7608A7" w14:textId="77777777" w:rsidR="00D71A20" w:rsidRDefault="00D71A20" w:rsidP="00F51F0B">
      <w:pPr>
        <w:pStyle w:val="aff6"/>
        <w:widowControl w:val="0"/>
        <w:numPr>
          <w:ilvl w:val="0"/>
          <w:numId w:val="31"/>
        </w:numPr>
        <w:overflowPunct w:val="0"/>
        <w:autoSpaceDE w:val="0"/>
        <w:autoSpaceDN w:val="0"/>
        <w:adjustRightInd w:val="0"/>
        <w:spacing w:after="120" w:line="240" w:lineRule="auto"/>
        <w:jc w:val="both"/>
        <w:textAlignment w:val="baseline"/>
        <w:rPr>
          <w:rFonts w:eastAsia="等线"/>
          <w:b/>
          <w:szCs w:val="20"/>
          <w:lang w:val="fr-FR" w:eastAsia="zh-CN"/>
        </w:rPr>
      </w:pPr>
      <w:r>
        <w:rPr>
          <w:rFonts w:eastAsia="等线"/>
          <w:b/>
          <w:szCs w:val="20"/>
          <w:lang w:val="fr-FR"/>
        </w:rPr>
        <w:t xml:space="preserve">For RRC idle/inactive mode, the simulation assumptions for R17 Power saving paging enhancement evaluation can be reused. </w:t>
      </w:r>
    </w:p>
    <w:p w14:paraId="7436D0D2" w14:textId="77777777" w:rsidR="00D71A20" w:rsidRDefault="00D71A20" w:rsidP="00F51F0B">
      <w:pPr>
        <w:pStyle w:val="aff6"/>
        <w:widowControl w:val="0"/>
        <w:numPr>
          <w:ilvl w:val="0"/>
          <w:numId w:val="31"/>
        </w:numPr>
        <w:overflowPunct w:val="0"/>
        <w:autoSpaceDE w:val="0"/>
        <w:autoSpaceDN w:val="0"/>
        <w:adjustRightInd w:val="0"/>
        <w:spacing w:after="120" w:line="240" w:lineRule="auto"/>
        <w:jc w:val="both"/>
        <w:textAlignment w:val="baseline"/>
        <w:rPr>
          <w:rFonts w:eastAsia="等线"/>
          <w:b/>
          <w:szCs w:val="20"/>
          <w:lang w:val="fr-FR"/>
        </w:rPr>
      </w:pPr>
      <w:r>
        <w:rPr>
          <w:rFonts w:eastAsia="等线"/>
          <w:b/>
          <w:szCs w:val="20"/>
          <w:lang w:val="fr-FR"/>
        </w:rPr>
        <w:t>For RRC connected mode, the simulation assumptions for R17/18 XR power evaluation can be reused.</w:t>
      </w:r>
    </w:p>
    <w:p w14:paraId="75F6068A"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等线"/>
          <w:b/>
          <w:lang w:val="fr-FR" w:eastAsia="zh-CN"/>
        </w:rPr>
        <w:t xml:space="preserve">Proposal </w:t>
      </w:r>
      <w:r>
        <w:rPr>
          <w:rFonts w:ascii="Times" w:hAnsi="Times" w:cs="Times"/>
          <w:b/>
          <w:noProof/>
        </w:rPr>
        <w:t>10</w:t>
      </w:r>
      <w:r>
        <w:rPr>
          <w:rFonts w:eastAsia="等线"/>
          <w:b/>
          <w:lang w:val="fr-FR" w:eastAsia="zh-CN"/>
        </w:rPr>
        <w:t>: The latency can be roughly caculated as 1/2 LP-WUS monitoring cycle length + transition time of main radio.</w:t>
      </w:r>
      <w:r>
        <w:rPr>
          <w:lang w:eastAsia="zh-CN"/>
        </w:rPr>
        <w:fldChar w:fldCharType="end"/>
      </w:r>
    </w:p>
    <w:p w14:paraId="7A65DEE1"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 xml:space="preserve">Proposal </w:t>
      </w:r>
      <w:r>
        <w:rPr>
          <w:rFonts w:ascii="Times" w:hAnsi="Times" w:cs="Times"/>
          <w:b/>
          <w:noProof/>
        </w:rPr>
        <w:t>11</w:t>
      </w:r>
      <w:r>
        <w:rPr>
          <w:b/>
          <w:lang w:eastAsia="zh-CN"/>
        </w:rPr>
        <w:t>: FAR and MDR is used as the performance metric for LP-WUS in link level simulation,</w:t>
      </w:r>
      <w:r>
        <w:rPr>
          <w:lang w:eastAsia="zh-CN"/>
        </w:rPr>
        <w:fldChar w:fldCharType="end"/>
      </w:r>
    </w:p>
    <w:p w14:paraId="31245C98" w14:textId="77777777" w:rsidR="00D71A20" w:rsidRDefault="00D71A20" w:rsidP="00F51F0B">
      <w:pPr>
        <w:pStyle w:val="aff6"/>
        <w:widowControl w:val="0"/>
        <w:numPr>
          <w:ilvl w:val="0"/>
          <w:numId w:val="32"/>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14:paraId="5B00FAA0"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 xml:space="preserve">Proposal </w:t>
      </w:r>
      <w:r>
        <w:rPr>
          <w:rFonts w:ascii="Times" w:hAnsi="Times" w:cs="Times"/>
          <w:b/>
          <w:noProof/>
        </w:rPr>
        <w:t>12</w:t>
      </w:r>
      <w:r>
        <w:rPr>
          <w:rFonts w:ascii="Times" w:hAnsi="Times" w:cs="Times"/>
          <w:b/>
        </w:rPr>
        <w:t>:</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4F9BA9E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等线"/>
          <w:b/>
          <w:lang w:val="fr-FR" w:eastAsia="zh-CN"/>
        </w:rPr>
        <w:t xml:space="preserve">Proposal </w:t>
      </w:r>
      <w:r>
        <w:rPr>
          <w:rFonts w:ascii="Times" w:hAnsi="Times" w:cs="Times"/>
          <w:b/>
          <w:noProof/>
        </w:rPr>
        <w:t>13</w:t>
      </w:r>
      <w:r>
        <w:rPr>
          <w:rFonts w:eastAsia="等线"/>
          <w:b/>
          <w:lang w:val="fr-FR" w:eastAsia="zh-CN"/>
        </w:rPr>
        <w:t>: Resource overhead and network power consumption are evaluated by numerical analysis, using the outcome of NW energy saving study. Capacity impact is evaluated by system level simualtion using XR evaluation methodlogy for RRC CONNECTED.</w:t>
      </w:r>
      <w:r>
        <w:rPr>
          <w:lang w:eastAsia="zh-CN"/>
        </w:rPr>
        <w:fldChar w:fldCharType="end"/>
      </w:r>
    </w:p>
    <w:p w14:paraId="21D31F8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noProof/>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14:paraId="3B6E2303" w14:textId="77777777" w:rsidR="00D71A20" w:rsidRDefault="00D71A20" w:rsidP="00F51F0B">
      <w:pPr>
        <w:pStyle w:val="aff6"/>
        <w:widowControl w:val="0"/>
        <w:numPr>
          <w:ilvl w:val="0"/>
          <w:numId w:val="33"/>
        </w:numPr>
        <w:spacing w:after="120" w:line="240" w:lineRule="auto"/>
        <w:jc w:val="both"/>
        <w:rPr>
          <w:rFonts w:eastAsia="等线"/>
          <w:b/>
          <w:szCs w:val="20"/>
          <w:lang w:eastAsia="zh-CN"/>
        </w:rPr>
      </w:pPr>
      <w:r>
        <w:rPr>
          <w:rFonts w:eastAsia="等线"/>
          <w:b/>
          <w:szCs w:val="20"/>
        </w:rPr>
        <w:t xml:space="preserve">Main </w:t>
      </w:r>
      <w:proofErr w:type="spellStart"/>
      <w:r>
        <w:rPr>
          <w:rFonts w:eastAsia="等线"/>
          <w:b/>
          <w:szCs w:val="20"/>
        </w:rPr>
        <w:t>radio</w:t>
      </w:r>
      <w:r>
        <w:rPr>
          <w:rFonts w:eastAsia="等线" w:hint="eastAsia"/>
          <w:b/>
          <w:szCs w:val="20"/>
        </w:rPr>
        <w:t>：</w:t>
      </w:r>
      <w:r>
        <w:rPr>
          <w:rFonts w:eastAsia="等线"/>
          <w:b/>
          <w:szCs w:val="20"/>
        </w:rPr>
        <w:t>the</w:t>
      </w:r>
      <w:proofErr w:type="spellEnd"/>
      <w:r>
        <w:rPr>
          <w:rFonts w:eastAsia="等线"/>
          <w:b/>
          <w:szCs w:val="20"/>
        </w:rPr>
        <w:t xml:space="preserve"> Tx/Rx module operating for legacy system </w:t>
      </w:r>
    </w:p>
    <w:p w14:paraId="0B420C2D" w14:textId="77777777" w:rsidR="00D71A20" w:rsidRDefault="00D71A20" w:rsidP="00F51F0B">
      <w:pPr>
        <w:pStyle w:val="aff6"/>
        <w:widowControl w:val="0"/>
        <w:numPr>
          <w:ilvl w:val="0"/>
          <w:numId w:val="33"/>
        </w:numPr>
        <w:spacing w:after="120" w:line="240" w:lineRule="auto"/>
        <w:jc w:val="both"/>
        <w:rPr>
          <w:rFonts w:eastAsia="等线"/>
          <w:b/>
          <w:sz w:val="21"/>
          <w:szCs w:val="20"/>
        </w:rPr>
      </w:pPr>
      <w:r>
        <w:rPr>
          <w:rFonts w:eastAsia="等线"/>
          <w:b/>
          <w:szCs w:val="20"/>
        </w:rPr>
        <w:t>LP-WUR: The Rx module operating for receiving/processing LP-WUS</w:t>
      </w:r>
    </w:p>
    <w:p w14:paraId="7FD9C4E7"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noProof/>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6063D8B6" w14:textId="77777777" w:rsidR="00D71A20" w:rsidRDefault="00D71A20" w:rsidP="00F51F0B">
      <w:pPr>
        <w:pStyle w:val="aff6"/>
        <w:widowControl w:val="0"/>
        <w:numPr>
          <w:ilvl w:val="1"/>
          <w:numId w:val="34"/>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D71A20" w14:paraId="1ACE1812" w14:textId="77777777" w:rsidTr="00D71A20">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717DB5A0" w14:textId="77777777" w:rsidR="00D71A20" w:rsidRDefault="00D71A20">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7EADB076" w14:textId="77777777" w:rsidR="00D71A20" w:rsidRDefault="00D71A20">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68578A16" w14:textId="77777777" w:rsidR="00D71A20" w:rsidRDefault="00D71A20">
            <w:pPr>
              <w:pStyle w:val="TAH"/>
              <w:rPr>
                <w:rFonts w:ascii="Times New Roman" w:eastAsia="Malgun Gothic" w:hAnsi="Times New Roman"/>
                <w:sz w:val="20"/>
              </w:rPr>
            </w:pPr>
            <w:r>
              <w:rPr>
                <w:rFonts w:ascii="Times New Roman" w:eastAsia="Malgun Gothic" w:hAnsi="Times New Roman"/>
                <w:sz w:val="20"/>
              </w:rPr>
              <w:t>Additional transition energy:</w:t>
            </w:r>
          </w:p>
          <w:p w14:paraId="01596B80" w14:textId="77777777" w:rsidR="00D71A20" w:rsidRDefault="00D71A20">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5E7DCA7D" w14:textId="77777777" w:rsidR="00D71A20" w:rsidRDefault="00D71A20">
            <w:pPr>
              <w:pStyle w:val="TAH"/>
              <w:rPr>
                <w:rFonts w:ascii="Times New Roman" w:eastAsia="Malgun Gothic" w:hAnsi="Times New Roman"/>
                <w:sz w:val="20"/>
              </w:rPr>
            </w:pPr>
            <w:r>
              <w:rPr>
                <w:rFonts w:ascii="Times New Roman" w:eastAsia="Malgun Gothic" w:hAnsi="Times New Roman"/>
                <w:sz w:val="20"/>
              </w:rPr>
              <w:t>Total transition time</w:t>
            </w:r>
          </w:p>
        </w:tc>
      </w:tr>
      <w:tr w:rsidR="00D71A20" w14:paraId="12340BBC" w14:textId="77777777" w:rsidTr="00D71A20">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6F7E36BD" w14:textId="77777777" w:rsidR="00D71A20" w:rsidRDefault="00D71A20">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5806E672" w14:textId="77777777" w:rsidR="00D71A20" w:rsidRDefault="00D71A20">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1BC391F0" w14:textId="77777777" w:rsidR="00D71A20" w:rsidRDefault="00D71A20">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38C25498" w14:textId="77777777" w:rsidR="00D71A20" w:rsidRDefault="00D71A20">
            <w:pPr>
              <w:ind w:right="-99"/>
              <w:jc w:val="center"/>
              <w:rPr>
                <w:rFonts w:eastAsia="MS Mincho"/>
                <w:b/>
                <w:lang w:eastAsia="ja-JP"/>
              </w:rPr>
            </w:pPr>
            <w:r>
              <w:rPr>
                <w:rFonts w:eastAsia="MS Mincho"/>
                <w:lang w:val="en-GB" w:eastAsia="ja-JP"/>
              </w:rPr>
              <w:t>400ms</w:t>
            </w:r>
          </w:p>
        </w:tc>
      </w:tr>
    </w:tbl>
    <w:p w14:paraId="71B2EDD5" w14:textId="77777777" w:rsidR="00D71A20" w:rsidRDefault="00D71A20" w:rsidP="00D71A20">
      <w:pPr>
        <w:spacing w:after="120"/>
        <w:jc w:val="both"/>
        <w:rPr>
          <w:szCs w:val="24"/>
          <w:lang w:eastAsia="zh-CN"/>
        </w:rPr>
      </w:pPr>
    </w:p>
    <w:p w14:paraId="785AE99B"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noProof/>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52C0C86F" w14:textId="77777777" w:rsidR="00D71A20" w:rsidRDefault="00D71A20" w:rsidP="00F51F0B">
      <w:pPr>
        <w:pStyle w:val="aff6"/>
        <w:widowControl w:val="0"/>
        <w:numPr>
          <w:ilvl w:val="0"/>
          <w:numId w:val="35"/>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D71A20" w14:paraId="2CC15F60" w14:textId="77777777" w:rsidTr="00D71A20">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D61E2B" w14:textId="77777777" w:rsidR="00D71A20" w:rsidRDefault="00D71A20">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503B46" w14:textId="77777777" w:rsidR="00D71A20" w:rsidRDefault="00D71A20">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FEDC98" w14:textId="77777777" w:rsidR="00D71A20" w:rsidRDefault="00D71A20">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4D61B033" w14:textId="77777777" w:rsidR="00D71A20" w:rsidRDefault="00D71A20">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37B16D78" w14:textId="77777777" w:rsidR="00D71A20" w:rsidRDefault="00D71A20">
            <w:pPr>
              <w:pStyle w:val="TAH"/>
              <w:rPr>
                <w:rFonts w:eastAsia="Malgun Gothic"/>
              </w:rPr>
            </w:pPr>
            <w:r>
              <w:rPr>
                <w:rFonts w:eastAsia="Malgun Gothic"/>
              </w:rPr>
              <w:t>Total transition time</w:t>
            </w:r>
          </w:p>
        </w:tc>
      </w:tr>
      <w:tr w:rsidR="00D71A20" w14:paraId="64D6E1C7" w14:textId="77777777" w:rsidTr="00D71A20">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174A3FE" w14:textId="77777777" w:rsidR="00D71A20" w:rsidRDefault="00D71A20">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C41101" w14:textId="77777777" w:rsidR="00D71A20" w:rsidRDefault="00D71A20">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CD2302" w14:textId="77777777" w:rsidR="00D71A20" w:rsidRDefault="00D71A20">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C50727" w14:textId="77777777" w:rsidR="00D71A20" w:rsidRDefault="00D71A20">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B02DB9" w14:textId="77777777" w:rsidR="00D71A20" w:rsidRDefault="00D71A20">
            <w:pPr>
              <w:jc w:val="center"/>
              <w:rPr>
                <w:rFonts w:eastAsia="MS Mincho"/>
                <w:b/>
                <w:bCs/>
                <w:lang w:eastAsia="ja-JP"/>
              </w:rPr>
            </w:pPr>
            <w:r>
              <w:rPr>
                <w:rFonts w:eastAsia="MS Mincho"/>
                <w:b/>
                <w:bCs/>
                <w:lang w:eastAsia="ja-JP"/>
              </w:rPr>
              <w:t>0</w:t>
            </w:r>
          </w:p>
        </w:tc>
      </w:tr>
      <w:tr w:rsidR="00D71A20" w14:paraId="78BB0041" w14:textId="77777777" w:rsidTr="00D71A20">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A08BC0" w14:textId="77777777" w:rsidR="00D71A20" w:rsidRDefault="00D71A20">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1E1347" w14:textId="77777777" w:rsidR="00D71A20" w:rsidRDefault="00D71A20">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D64C0F" w14:textId="77777777" w:rsidR="00D71A20" w:rsidRDefault="00D71A20">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3096F2" w14:textId="77777777" w:rsidR="00D71A20" w:rsidRDefault="00D71A20">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1B7DEE" w14:textId="77777777" w:rsidR="00D71A20" w:rsidRDefault="00D71A20">
            <w:pPr>
              <w:jc w:val="center"/>
              <w:rPr>
                <w:rFonts w:eastAsia="MS Mincho"/>
                <w:b/>
                <w:bCs/>
                <w:lang w:eastAsia="ja-JP"/>
              </w:rPr>
            </w:pPr>
            <w:r>
              <w:rPr>
                <w:rFonts w:eastAsia="MS Mincho"/>
                <w:b/>
                <w:bCs/>
                <w:lang w:eastAsia="ja-JP"/>
              </w:rPr>
              <w:t>-</w:t>
            </w:r>
          </w:p>
        </w:tc>
      </w:tr>
    </w:tbl>
    <w:p w14:paraId="3905B3ED" w14:textId="77777777" w:rsidR="00D71A20" w:rsidRDefault="00D71A20" w:rsidP="00D71A20">
      <w:pPr>
        <w:spacing w:after="120"/>
        <w:jc w:val="both"/>
        <w:rPr>
          <w:szCs w:val="24"/>
          <w:lang w:eastAsia="zh-CN"/>
        </w:rPr>
      </w:pPr>
    </w:p>
    <w:p w14:paraId="2AD45DBF" w14:textId="77777777" w:rsidR="00D71A20" w:rsidRDefault="00D71A20" w:rsidP="00D71A20">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noProof/>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14:paraId="301D294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noProof/>
        </w:rPr>
        <w:t>18</w:t>
      </w:r>
      <w:r>
        <w:rPr>
          <w:rFonts w:eastAsia="等线"/>
          <w:b/>
          <w:lang w:eastAsia="zh-CN"/>
        </w:rPr>
        <w:t>: The evaluation assumptions given in Table 4~7 should be considered for R18 LP-WUS/WUR power evaluation in RRC idle/inactive mode.</w:t>
      </w:r>
      <w:r>
        <w:rPr>
          <w:lang w:eastAsia="zh-CN"/>
        </w:rPr>
        <w:fldChar w:fldCharType="end"/>
      </w:r>
    </w:p>
    <w:p w14:paraId="69C547CE"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noProof/>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5060A0D2"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noProof/>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14:paraId="2606833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w:t>
      </w:r>
      <w:r>
        <w:rPr>
          <w:rFonts w:ascii="Times" w:hAnsi="Times" w:cs="Times"/>
          <w:b/>
          <w:noProof/>
        </w:rPr>
        <w:t>21</w:t>
      </w:r>
      <w:r>
        <w:rPr>
          <w:rFonts w:ascii="Times" w:hAnsi="Times" w:cs="Times"/>
          <w:b/>
        </w:rPr>
        <w:t xml:space="preserve">: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62E4902C" w14:textId="77777777" w:rsidR="00D71A20" w:rsidRDefault="00D71A20" w:rsidP="00F51F0B">
      <w:pPr>
        <w:pStyle w:val="aff6"/>
        <w:widowControl w:val="0"/>
        <w:numPr>
          <w:ilvl w:val="0"/>
          <w:numId w:val="32"/>
        </w:numPr>
        <w:adjustRightInd w:val="0"/>
        <w:snapToGrid w:val="0"/>
        <w:spacing w:line="276" w:lineRule="auto"/>
        <w:jc w:val="both"/>
        <w:rPr>
          <w:rFonts w:eastAsia="宋体"/>
          <w:b/>
          <w:szCs w:val="20"/>
          <w:lang w:eastAsia="zh-CN"/>
        </w:rPr>
      </w:pPr>
      <w:r>
        <w:rPr>
          <w:b/>
          <w:szCs w:val="20"/>
        </w:rPr>
        <w:t>MIL is used as the metric for coverage evaluation;</w:t>
      </w:r>
    </w:p>
    <w:p w14:paraId="757BD4DA" w14:textId="77777777" w:rsidR="00D71A20" w:rsidRDefault="00D71A20" w:rsidP="00F51F0B">
      <w:pPr>
        <w:pStyle w:val="aff6"/>
        <w:widowControl w:val="0"/>
        <w:numPr>
          <w:ilvl w:val="0"/>
          <w:numId w:val="32"/>
        </w:numPr>
        <w:adjustRightInd w:val="0"/>
        <w:snapToGrid w:val="0"/>
        <w:spacing w:line="276" w:lineRule="auto"/>
        <w:jc w:val="both"/>
        <w:rPr>
          <w:b/>
          <w:szCs w:val="20"/>
        </w:rPr>
      </w:pPr>
      <w:r>
        <w:rPr>
          <w:b/>
          <w:szCs w:val="20"/>
        </w:rPr>
        <w:t>LP-WUS should be compared with NR bottle neck channel, i.e., PUSCH.</w:t>
      </w:r>
    </w:p>
    <w:p w14:paraId="2AA1AC7A" w14:textId="77777777" w:rsidR="00D71A20" w:rsidRDefault="00D71A20" w:rsidP="00F51F0B">
      <w:pPr>
        <w:pStyle w:val="aff6"/>
        <w:widowControl w:val="0"/>
        <w:numPr>
          <w:ilvl w:val="0"/>
          <w:numId w:val="32"/>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176292C6" w14:textId="77777777" w:rsidR="00D71A20" w:rsidRDefault="00D71A20" w:rsidP="00F51F0B">
      <w:pPr>
        <w:pStyle w:val="aff6"/>
        <w:widowControl w:val="0"/>
        <w:numPr>
          <w:ilvl w:val="0"/>
          <w:numId w:val="32"/>
        </w:numPr>
        <w:adjustRightInd w:val="0"/>
        <w:snapToGrid w:val="0"/>
        <w:spacing w:line="276" w:lineRule="auto"/>
        <w:jc w:val="both"/>
        <w:rPr>
          <w:b/>
          <w:sz w:val="21"/>
          <w:szCs w:val="20"/>
        </w:rPr>
      </w:pPr>
      <w:r>
        <w:rPr>
          <w:b/>
          <w:szCs w:val="20"/>
        </w:rPr>
        <w:t>LP-WUS specific evaluation assumptions and parameter, can be further discussed in the study.</w:t>
      </w:r>
    </w:p>
    <w:p w14:paraId="3BA57039"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w:t>
      </w:r>
      <w:r>
        <w:rPr>
          <w:b/>
          <w:noProof/>
        </w:rPr>
        <w:t>22</w:t>
      </w:r>
      <w:r>
        <w:rPr>
          <w:b/>
        </w:rPr>
        <w:t xml:space="preserve">: </w:t>
      </w:r>
      <w:r>
        <w:rPr>
          <w:b/>
          <w:lang w:eastAsia="zh-CN"/>
        </w:rPr>
        <w:t>15dB noise figure can be assumed for MIL calculation for LP-WUS.</w:t>
      </w:r>
      <w:r>
        <w:rPr>
          <w:lang w:eastAsia="zh-CN"/>
        </w:rPr>
        <w:fldChar w:fldCharType="end"/>
      </w:r>
    </w:p>
    <w:p w14:paraId="54CF20A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w:t>
      </w:r>
      <w:r>
        <w:rPr>
          <w:rFonts w:ascii="Times" w:hAnsi="Times" w:cs="Times"/>
          <w:b/>
          <w:noProof/>
        </w:rPr>
        <w:t>23</w:t>
      </w:r>
      <w:r>
        <w:rPr>
          <w:rFonts w:ascii="Times" w:hAnsi="Times" w:cs="Times"/>
          <w:b/>
        </w:rPr>
        <w:t xml:space="preserve">: </w:t>
      </w:r>
      <w:r>
        <w:rPr>
          <w:b/>
        </w:rPr>
        <w:t>OOK/ASK based waveform, which are widely used for ultra-lower power receiver, can be assumed in link level simulation.</w:t>
      </w:r>
      <w:r>
        <w:rPr>
          <w:lang w:eastAsia="zh-CN"/>
        </w:rPr>
        <w:fldChar w:fldCharType="end"/>
      </w:r>
    </w:p>
    <w:p w14:paraId="2925BB95"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 xml:space="preserve">Proposal </w:t>
      </w:r>
      <w:r>
        <w:rPr>
          <w:rFonts w:ascii="Times" w:hAnsi="Times" w:cs="Times"/>
          <w:b/>
          <w:noProof/>
        </w:rPr>
        <w:t>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14:paraId="279A0D16" w14:textId="77777777" w:rsidR="00D71A20" w:rsidRDefault="00D71A20" w:rsidP="00F51F0B">
      <w:pPr>
        <w:pStyle w:val="aff6"/>
        <w:widowControl w:val="0"/>
        <w:numPr>
          <w:ilvl w:val="0"/>
          <w:numId w:val="32"/>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5BF4C32E" w14:textId="77777777" w:rsidR="00D71A20" w:rsidRDefault="00D71A20" w:rsidP="00F51F0B">
      <w:pPr>
        <w:pStyle w:val="aff6"/>
        <w:widowControl w:val="0"/>
        <w:numPr>
          <w:ilvl w:val="0"/>
          <w:numId w:val="32"/>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57F0B2C5" w14:textId="77777777" w:rsidR="00D71A20" w:rsidRDefault="00D71A20" w:rsidP="00F51F0B">
      <w:pPr>
        <w:pStyle w:val="aff6"/>
        <w:widowControl w:val="0"/>
        <w:numPr>
          <w:ilvl w:val="0"/>
          <w:numId w:val="32"/>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48072175"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 xml:space="preserve">Proposal </w:t>
      </w:r>
      <w:r>
        <w:rPr>
          <w:rFonts w:ascii="Times" w:hAnsi="Times" w:cs="Times"/>
          <w:b/>
          <w:noProof/>
        </w:rPr>
        <w:t>25</w:t>
      </w:r>
      <w:r>
        <w:rPr>
          <w:b/>
          <w:lang w:eastAsia="zh-CN"/>
        </w:rPr>
        <w:t>: For frequency domain resources for LP-WUS, following can be assumed in link level simulation</w:t>
      </w:r>
      <w:r>
        <w:rPr>
          <w:lang w:eastAsia="zh-CN"/>
        </w:rPr>
        <w:fldChar w:fldCharType="end"/>
      </w:r>
    </w:p>
    <w:p w14:paraId="549B62F0" w14:textId="77777777" w:rsidR="00D71A20" w:rsidRDefault="00D71A20" w:rsidP="00F51F0B">
      <w:pPr>
        <w:pStyle w:val="aff6"/>
        <w:widowControl w:val="0"/>
        <w:numPr>
          <w:ilvl w:val="0"/>
          <w:numId w:val="32"/>
        </w:numPr>
        <w:adjustRightInd w:val="0"/>
        <w:snapToGrid w:val="0"/>
        <w:spacing w:line="276" w:lineRule="auto"/>
        <w:jc w:val="both"/>
        <w:rPr>
          <w:rFonts w:eastAsia="宋体"/>
          <w:b/>
          <w:lang w:eastAsia="zh-CN"/>
        </w:rPr>
      </w:pPr>
      <w:r>
        <w:rPr>
          <w:b/>
        </w:rPr>
        <w:t>Around 1.4MHz ~ 4MHz channel bandwidth can be assumed as stating point;</w:t>
      </w:r>
    </w:p>
    <w:p w14:paraId="682F7E6E" w14:textId="77777777" w:rsidR="00D71A20" w:rsidRDefault="00D71A20" w:rsidP="00F51F0B">
      <w:pPr>
        <w:pStyle w:val="aff6"/>
        <w:widowControl w:val="0"/>
        <w:numPr>
          <w:ilvl w:val="0"/>
          <w:numId w:val="32"/>
        </w:numPr>
        <w:adjustRightInd w:val="0"/>
        <w:snapToGrid w:val="0"/>
        <w:spacing w:line="276" w:lineRule="auto"/>
        <w:jc w:val="both"/>
        <w:rPr>
          <w:b/>
        </w:rPr>
      </w:pPr>
      <w:r>
        <w:rPr>
          <w:b/>
        </w:rPr>
        <w:t>[1~2] RB Guard band reserved on each side of LP-WUS bandwidth can be assumed as starting point.</w:t>
      </w:r>
    </w:p>
    <w:p w14:paraId="01123BB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 xml:space="preserve">Proposal </w:t>
      </w:r>
      <w:r>
        <w:rPr>
          <w:rFonts w:ascii="Times" w:hAnsi="Times" w:cs="Times"/>
          <w:b/>
          <w:noProof/>
        </w:rPr>
        <w:t>26</w:t>
      </w:r>
      <w:r>
        <w:rPr>
          <w:b/>
          <w:lang w:eastAsia="zh-CN"/>
        </w:rPr>
        <w:t>: For modeling adjacent interference, PDSCH can be mapped on RBs not used for LP-WUS and guard band.</w:t>
      </w:r>
      <w:r>
        <w:rPr>
          <w:lang w:eastAsia="zh-CN"/>
        </w:rPr>
        <w:fldChar w:fldCharType="end"/>
      </w:r>
    </w:p>
    <w:p w14:paraId="3389E20E"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 xml:space="preserve">Proposal </w:t>
      </w:r>
      <w:r>
        <w:rPr>
          <w:rFonts w:ascii="Times" w:hAnsi="Times" w:cs="Times"/>
          <w:b/>
          <w:noProof/>
        </w:rPr>
        <w:t>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4BB1EF41"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 xml:space="preserve">Proposal </w:t>
      </w:r>
      <w:r>
        <w:rPr>
          <w:rFonts w:ascii="Times" w:hAnsi="Times" w:cs="Times"/>
          <w:b/>
          <w:noProof/>
        </w:rPr>
        <w:t>28</w:t>
      </w:r>
      <w:r>
        <w:rPr>
          <w:b/>
          <w:lang w:eastAsia="zh-CN"/>
        </w:rPr>
        <w:t>: [1] receiving antennas can be assumed for WUR in evaluation.</w:t>
      </w:r>
      <w:r>
        <w:rPr>
          <w:lang w:eastAsia="zh-CN"/>
        </w:rPr>
        <w:fldChar w:fldCharType="end"/>
      </w:r>
    </w:p>
    <w:p w14:paraId="0434707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 xml:space="preserve">Proposal </w:t>
      </w:r>
      <w:r>
        <w:rPr>
          <w:rFonts w:ascii="Times" w:hAnsi="Times" w:cs="Times"/>
          <w:b/>
          <w:noProof/>
        </w:rPr>
        <w:t>29</w:t>
      </w:r>
      <w:r>
        <w:rPr>
          <w:b/>
          <w:lang w:eastAsia="zh-CN"/>
        </w:rPr>
        <w:t>: 1-bit comparator or 2/4-bits ADC can be assumed for WUR in LLS.</w:t>
      </w:r>
      <w:r>
        <w:rPr>
          <w:lang w:eastAsia="zh-CN"/>
        </w:rPr>
        <w:fldChar w:fldCharType="end"/>
      </w:r>
    </w:p>
    <w:p w14:paraId="6ACC1B5D" w14:textId="77777777" w:rsidR="00D71A20" w:rsidRDefault="00D71A20" w:rsidP="00D71A20">
      <w:pPr>
        <w:rPr>
          <w:b/>
          <w:lang w:val="en-GB"/>
        </w:rPr>
      </w:pPr>
    </w:p>
    <w:p w14:paraId="3342A237" w14:textId="77777777" w:rsidR="00D71A20" w:rsidRDefault="00D71A20" w:rsidP="00D71A20">
      <w:pPr>
        <w:rPr>
          <w:b/>
          <w:lang w:val="en-GB"/>
        </w:rPr>
      </w:pPr>
    </w:p>
    <w:p w14:paraId="1E55F352" w14:textId="77777777" w:rsidR="00D71A20" w:rsidRDefault="00D71A20" w:rsidP="00D71A20">
      <w:pPr>
        <w:rPr>
          <w:b/>
          <w:lang w:val="en-GB"/>
        </w:rPr>
      </w:pPr>
    </w:p>
    <w:p w14:paraId="6264545F" w14:textId="77777777" w:rsidR="00D71A20" w:rsidRDefault="00D71A20" w:rsidP="00F51F0B">
      <w:pPr>
        <w:pStyle w:val="2"/>
        <w:widowControl w:val="0"/>
        <w:numPr>
          <w:ilvl w:val="0"/>
          <w:numId w:val="22"/>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E05BA92" w14:textId="77777777" w:rsidR="00D71A20" w:rsidRDefault="00D71A20" w:rsidP="00D71A20">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CD348C1" w14:textId="77777777" w:rsidR="00D71A20" w:rsidRDefault="00D71A20" w:rsidP="00D71A20">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509B0C86" w14:textId="77777777" w:rsidR="00D71A20" w:rsidRDefault="00D71A20" w:rsidP="00D71A20">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673C469F" w14:textId="77777777" w:rsidR="00D71A20" w:rsidRDefault="00D71A20" w:rsidP="00D71A20">
      <w:pPr>
        <w:spacing w:line="276" w:lineRule="auto"/>
        <w:rPr>
          <w:rFonts w:ascii="Arial" w:hAnsi="Arial" w:cs="Arial"/>
          <w:i/>
          <w:iCs/>
        </w:rPr>
      </w:pPr>
    </w:p>
    <w:p w14:paraId="0E6E28B7" w14:textId="77777777" w:rsidR="00D71A20" w:rsidRDefault="00D71A20" w:rsidP="00D71A20">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331CBDFC" w14:textId="77777777" w:rsidR="00D71A20" w:rsidRDefault="00D71A20" w:rsidP="00D71A20">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70B14DA7" w14:textId="77777777" w:rsidR="00D71A20" w:rsidRDefault="00D71A20" w:rsidP="00D71A20">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5CFCE917" w14:textId="77777777" w:rsidR="00D71A20" w:rsidRDefault="00D71A20" w:rsidP="00D71A20">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6D870712" w14:textId="77777777" w:rsidR="00D71A20" w:rsidRDefault="00D71A20" w:rsidP="00D71A20">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70273712" w14:textId="77777777" w:rsidR="00D71A20" w:rsidRDefault="00D71A20" w:rsidP="00D71A20">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2B789F5B" w14:textId="77777777" w:rsidR="00D71A20" w:rsidRDefault="00D71A20" w:rsidP="00D71A20">
      <w:pPr>
        <w:rPr>
          <w:b/>
          <w:lang w:val="en-GB"/>
        </w:rPr>
      </w:pPr>
    </w:p>
    <w:p w14:paraId="4D863C9A" w14:textId="77777777" w:rsidR="00D71A20" w:rsidRDefault="00D71A20" w:rsidP="00D71A20">
      <w:pPr>
        <w:rPr>
          <w:b/>
          <w:lang w:val="en-GB"/>
        </w:rPr>
      </w:pPr>
    </w:p>
    <w:p w14:paraId="31CFB1EB"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Nokia, Nokia Shanghai Bell</w:t>
      </w:r>
    </w:p>
    <w:p w14:paraId="07E95346" w14:textId="77777777" w:rsidR="00D71A20" w:rsidRDefault="00D71A20" w:rsidP="00D71A20">
      <w:pPr>
        <w:rPr>
          <w:b/>
          <w:lang w:val="en-GB"/>
        </w:rPr>
      </w:pPr>
      <w:r>
        <w:rPr>
          <w:b/>
          <w:lang w:val="en-GB"/>
        </w:rPr>
        <w:t>R1-2208698</w:t>
      </w:r>
      <w:r>
        <w:rPr>
          <w:b/>
          <w:lang w:val="en-GB"/>
        </w:rPr>
        <w:tab/>
        <w:t>Low power WUS Evaluation Methodology</w:t>
      </w:r>
      <w:r>
        <w:rPr>
          <w:b/>
          <w:lang w:val="en-GB"/>
        </w:rPr>
        <w:tab/>
        <w:t>Nokia, Nokia Shanghai Bell</w:t>
      </w:r>
    </w:p>
    <w:p w14:paraId="1D2C622C"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4ABEFF3C" w14:textId="77777777" w:rsidR="00D71A20" w:rsidRDefault="00D71A20" w:rsidP="00D71A20">
      <w:pPr>
        <w:pStyle w:val="a6"/>
      </w:pPr>
      <w:r>
        <w:t>Observation 1: Many of the target use cases for the new WUS, are the same as those for the Reduced Capability devices developed for Release 17 and the being developed for Release 18.</w:t>
      </w:r>
    </w:p>
    <w:p w14:paraId="1C52850E" w14:textId="77777777" w:rsidR="00D71A20" w:rsidRDefault="00D71A20" w:rsidP="00D71A20">
      <w:pPr>
        <w:pStyle w:val="a6"/>
      </w:pPr>
      <w:r>
        <w:t>Proposal 1:</w:t>
      </w:r>
      <w:r>
        <w:tab/>
      </w:r>
      <w:r>
        <w:tab/>
        <w:t>The SI considers the constraints of RedCap devices.</w:t>
      </w:r>
    </w:p>
    <w:p w14:paraId="24C71EEA" w14:textId="77777777" w:rsidR="00D71A20" w:rsidRDefault="00D71A20" w:rsidP="00D71A20">
      <w:pPr>
        <w:pStyle w:val="a6"/>
      </w:pPr>
      <w:r>
        <w:t>Proposal 2:</w:t>
      </w:r>
      <w:r>
        <w:tab/>
      </w:r>
      <w:r>
        <w:tab/>
        <w:t xml:space="preserve">Down prioritize the </w:t>
      </w:r>
      <w:proofErr w:type="spellStart"/>
      <w:r>
        <w:t>sidelink</w:t>
      </w:r>
      <w:proofErr w:type="spellEnd"/>
      <w:r>
        <w:t xml:space="preserve"> related studies for time being.</w:t>
      </w:r>
    </w:p>
    <w:p w14:paraId="05F9ACA9"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14:paraId="566184F8" w14:textId="77777777" w:rsidR="00D71A20" w:rsidRDefault="00D71A20" w:rsidP="00D71A20">
      <w:pPr>
        <w:pStyle w:val="a6"/>
      </w:pPr>
      <w:r>
        <w:t xml:space="preserve">Proposal 3: </w:t>
      </w:r>
      <w:r>
        <w:tab/>
        <w:t>LP-WUS design and LP-WUR architecture support flexible placement in frequency domain.</w:t>
      </w:r>
    </w:p>
    <w:p w14:paraId="7636F30F" w14:textId="77777777" w:rsidR="00D71A20" w:rsidRDefault="00D71A20" w:rsidP="00D71A20">
      <w:pPr>
        <w:pStyle w:val="a6"/>
      </w:pPr>
      <w:r>
        <w:t>Proposal 4:</w:t>
      </w:r>
      <w:r>
        <w:tab/>
      </w:r>
      <w:r>
        <w:tab/>
        <w:t xml:space="preserve">The wake-up signal design and wake up receiver architecture defined, allows efficient reuse of </w:t>
      </w:r>
      <w:proofErr w:type="spellStart"/>
      <w:r>
        <w:t>gNB</w:t>
      </w:r>
      <w:proofErr w:type="spellEnd"/>
      <w:r>
        <w:t xml:space="preserve"> hardware for signal generation.</w:t>
      </w:r>
    </w:p>
    <w:p w14:paraId="351785E7" w14:textId="77777777" w:rsidR="00D71A20" w:rsidRDefault="00D71A20" w:rsidP="00D71A20">
      <w:pPr>
        <w:pStyle w:val="a6"/>
      </w:pPr>
      <w:r>
        <w:t>Proposal 5:</w:t>
      </w:r>
      <w:r>
        <w:tab/>
      </w:r>
      <w:r>
        <w:tab/>
        <w:t>The LP-WUS signal design and LP-WUR architecture should be defined so that efficient multiplexing with existing NR signals and channels is possible to limit the resource reservation.</w:t>
      </w:r>
    </w:p>
    <w:p w14:paraId="6278C7B5" w14:textId="77777777" w:rsidR="00D71A20" w:rsidRDefault="00D71A20" w:rsidP="00D71A20">
      <w:pPr>
        <w:pStyle w:val="a6"/>
      </w:pPr>
      <w:r>
        <w:t>Proposal 6:</w:t>
      </w:r>
      <w:r>
        <w:tab/>
      </w:r>
      <w:r>
        <w:tab/>
        <w:t>Coverage and mobility implications should be accounted for in LP-WUS design and LP-WUR architecture assumptions.</w:t>
      </w:r>
    </w:p>
    <w:p w14:paraId="4E924DF5" w14:textId="77777777" w:rsidR="00D71A20" w:rsidRDefault="00D71A20" w:rsidP="00D71A20">
      <w:pPr>
        <w:pStyle w:val="a6"/>
      </w:pPr>
      <w:r>
        <w:t>Proposal 7:</w:t>
      </w:r>
      <w:r>
        <w:tab/>
      </w:r>
      <w:r>
        <w:tab/>
        <w:t>Consider in LP-WUS design and LP-WUR architecture the possibility to accommodate use cases with some degree of limited mobility.</w:t>
      </w:r>
    </w:p>
    <w:p w14:paraId="5DC59CB9"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011A548E" w14:textId="77777777" w:rsidR="00D71A20" w:rsidRDefault="00D71A20" w:rsidP="00D71A20">
      <w:pPr>
        <w:pStyle w:val="a6"/>
      </w:pPr>
      <w:r>
        <w:t xml:space="preserve">Observation 2: Different key performance indicators need to be considered in the study should cover: power consumption, latency, coverage, selectivity/robustness data rate/capacity (from LP-WUS and system perspective). </w:t>
      </w:r>
    </w:p>
    <w:p w14:paraId="6A2A7BEA" w14:textId="77777777" w:rsidR="00D71A20" w:rsidRDefault="00D71A20" w:rsidP="00D71A20">
      <w:r>
        <w:t xml:space="preserve">Further in section 4.1 and 4.2 we discuss the assumptions related to the power saving evaluations, together with preliminary results and </w:t>
      </w:r>
      <w:proofErr w:type="gramStart"/>
      <w:r>
        <w:t>conclude:-</w:t>
      </w:r>
      <w:proofErr w:type="gramEnd"/>
    </w:p>
    <w:p w14:paraId="7AE09FEA" w14:textId="77777777" w:rsidR="00D71A20" w:rsidRDefault="00D71A20" w:rsidP="00D71A20">
      <w:pPr>
        <w:pStyle w:val="a6"/>
      </w:pPr>
      <w:r>
        <w:t xml:space="preserve">Observation 3: The power consumption model developed in Rel-16 and Rel-17 would need to be updated to account LP-WUR power consumption, based on the selected LP-WUR reference architecture </w:t>
      </w:r>
    </w:p>
    <w:p w14:paraId="1663CC7F" w14:textId="77777777" w:rsidR="00D71A20" w:rsidRDefault="00D71A20" w:rsidP="00D71A20">
      <w:pPr>
        <w:pStyle w:val="a6"/>
      </w:pPr>
      <w:r>
        <w:lastRenderedPageBreak/>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0DA8DA9D" w14:textId="77777777" w:rsidR="00D71A20" w:rsidRDefault="00D71A20" w:rsidP="00D71A20">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21D76E89" w14:textId="77777777" w:rsidR="00D71A20" w:rsidRDefault="00D71A20" w:rsidP="00D71A20">
      <w:pPr>
        <w:pStyle w:val="a6"/>
      </w:pPr>
      <w:r>
        <w:t>Observation 6: For both, Idle/Inactive and Connected mode evaluations, the needed serving cell evaluations would need to be accounted.</w:t>
      </w:r>
    </w:p>
    <w:p w14:paraId="60B84BC5" w14:textId="77777777" w:rsidR="00D71A20" w:rsidRDefault="00D71A20" w:rsidP="00D71A20">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193FA1C8" w14:textId="77777777" w:rsidR="00D71A20" w:rsidRDefault="00D71A20" w:rsidP="00D71A20">
      <w:pPr>
        <w:pStyle w:val="a6"/>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392E27A2"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3AB3519C" w14:textId="77777777" w:rsidR="00D71A20" w:rsidRDefault="00D71A20" w:rsidP="00D71A20">
      <w:pPr>
        <w:pStyle w:val="a6"/>
      </w:pPr>
      <w:r>
        <w:t xml:space="preserve">Proposal 9: </w:t>
      </w:r>
      <w:r>
        <w:tab/>
        <w:t>Account assumptions presented in Table 3 in definition of the link level simulation assumptions</w:t>
      </w:r>
    </w:p>
    <w:p w14:paraId="0C4EACC2"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41465536" w14:textId="77777777" w:rsidR="00D71A20" w:rsidRDefault="00D71A20" w:rsidP="00D71A20">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423FBE13" w14:textId="77777777" w:rsidR="00D71A20" w:rsidRDefault="00D71A20" w:rsidP="00D71A20">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226BC75B" w14:textId="77777777" w:rsidR="00D71A20" w:rsidRDefault="00D71A20" w:rsidP="00D71A20">
      <w:pPr>
        <w:pStyle w:val="a6"/>
      </w:pPr>
      <w:r>
        <w:t>Proposal 10:</w:t>
      </w:r>
      <w:r>
        <w:tab/>
        <w:t>Consider the possible use cases of the LP-WUS in Connected mode.</w:t>
      </w:r>
    </w:p>
    <w:p w14:paraId="1BCBA97B" w14:textId="77777777" w:rsidR="00D71A20" w:rsidRDefault="00D71A20" w:rsidP="00D71A20">
      <w:pPr>
        <w:pStyle w:val="a6"/>
      </w:pPr>
      <w:r>
        <w:t xml:space="preserve">Proposal 11: </w:t>
      </w:r>
      <w:r>
        <w:tab/>
        <w:t>Consider the feasibility of using the LP-WUS to support/assist re-synchronization or time/frequency tracking.</w:t>
      </w:r>
    </w:p>
    <w:p w14:paraId="6F3188BB" w14:textId="77777777" w:rsidR="00D71A20" w:rsidRDefault="00D71A20" w:rsidP="00D71A20">
      <w:pPr>
        <w:pStyle w:val="a6"/>
      </w:pPr>
      <w:r>
        <w:t xml:space="preserve">Proposal 12: </w:t>
      </w:r>
      <w:r>
        <w:tab/>
        <w:t>Consider the feasibility of using the LP-WUS to support coverage determination.</w:t>
      </w:r>
    </w:p>
    <w:p w14:paraId="5A575ED9" w14:textId="77777777" w:rsidR="00D71A20" w:rsidRDefault="00D71A20" w:rsidP="00D71A20">
      <w:pPr>
        <w:pStyle w:val="a6"/>
        <w:rPr>
          <w:rFonts w:asciiTheme="minorHAnsi" w:hAnsiTheme="minorHAnsi" w:cstheme="minorBidi"/>
        </w:rPr>
      </w:pPr>
      <w:r>
        <w:t>Proposal 13:</w:t>
      </w:r>
      <w:r>
        <w:tab/>
        <w:t>Consider the feasibility of different paging procedures for LP-WUS.</w:t>
      </w:r>
    </w:p>
    <w:p w14:paraId="64DEA0D8" w14:textId="77777777" w:rsidR="00D71A20" w:rsidRDefault="00D71A20" w:rsidP="00D71A20">
      <w:pPr>
        <w:rPr>
          <w:b/>
          <w:lang w:val="en-GB"/>
        </w:rPr>
      </w:pPr>
    </w:p>
    <w:p w14:paraId="4BCD5B87" w14:textId="77777777" w:rsidR="00D71A20" w:rsidRDefault="00D71A20" w:rsidP="00D71A20">
      <w:pPr>
        <w:rPr>
          <w:b/>
          <w:lang w:val="en-GB"/>
        </w:rPr>
      </w:pPr>
    </w:p>
    <w:p w14:paraId="203D3AD0"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OPPO</w:t>
      </w:r>
    </w:p>
    <w:p w14:paraId="6805FF33" w14:textId="77777777" w:rsidR="00D71A20" w:rsidRDefault="00D71A20" w:rsidP="00D71A20">
      <w:pPr>
        <w:rPr>
          <w:b/>
          <w:lang w:val="en-GB"/>
        </w:rPr>
      </w:pPr>
      <w:r>
        <w:rPr>
          <w:b/>
          <w:lang w:val="en-GB"/>
        </w:rPr>
        <w:t>R1-2208843</w:t>
      </w:r>
      <w:r>
        <w:rPr>
          <w:b/>
          <w:lang w:val="en-GB"/>
        </w:rPr>
        <w:tab/>
        <w:t>Evaluation discussion on lower power wake-up signal</w:t>
      </w:r>
      <w:r>
        <w:rPr>
          <w:b/>
          <w:lang w:val="en-GB"/>
        </w:rPr>
        <w:tab/>
        <w:t>OPPO</w:t>
      </w:r>
    </w:p>
    <w:p w14:paraId="491C25DD" w14:textId="77777777" w:rsidR="00D71A20" w:rsidRDefault="00D71A20" w:rsidP="00D71A20">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57E55D0F" w14:textId="77777777" w:rsidR="00D71A20" w:rsidRDefault="00D71A20" w:rsidP="00D71A20">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152FF71F" w14:textId="77777777" w:rsidR="00D71A20" w:rsidRDefault="00D71A20" w:rsidP="00D71A20">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6C281E9A" w14:textId="77777777" w:rsidR="00D71A20" w:rsidRDefault="00D71A20" w:rsidP="00D71A20">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5A2AD894" w14:textId="77777777" w:rsidR="00D71A20" w:rsidRDefault="00D71A20" w:rsidP="00D71A20">
      <w:pPr>
        <w:rPr>
          <w:rFonts w:eastAsiaTheme="minorEastAsia"/>
          <w:b/>
          <w:i/>
          <w:lang w:eastAsia="zh-CN"/>
        </w:rPr>
      </w:pPr>
      <w:r>
        <w:rPr>
          <w:rFonts w:eastAsiaTheme="minorEastAsia"/>
          <w:b/>
          <w:i/>
          <w:lang w:eastAsia="zh-CN"/>
        </w:rPr>
        <w:t>Proposal 4: UE power consumption model in TR38.840 can be modified as table 2 for Rel-18 LP-WUR/WUS.</w:t>
      </w:r>
    </w:p>
    <w:p w14:paraId="38C38F7D" w14:textId="77777777" w:rsidR="00D71A20" w:rsidRDefault="00D71A20" w:rsidP="00D71A20">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D71A20" w14:paraId="66593377"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41649390" w14:textId="77777777" w:rsidR="00D71A20" w:rsidRDefault="00D71A20">
            <w:pPr>
              <w:rPr>
                <w:rFonts w:eastAsia="Batang"/>
                <w:highlight w:val="yellow"/>
                <w:lang w:eastAsia="x-none"/>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hideMark/>
          </w:tcPr>
          <w:p w14:paraId="4A7DDD65" w14:textId="77777777" w:rsidR="00D71A20" w:rsidRDefault="00D71A20">
            <w:pPr>
              <w:rPr>
                <w:highlight w:val="yellow"/>
                <w:lang w:eastAsia="x-none"/>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hideMark/>
          </w:tcPr>
          <w:p w14:paraId="59A33C9D" w14:textId="77777777" w:rsidR="00D71A20" w:rsidRDefault="00D71A20">
            <w:pPr>
              <w:rPr>
                <w:highlight w:val="yellow"/>
                <w:lang w:eastAsia="x-none"/>
              </w:rPr>
            </w:pPr>
            <w:r>
              <w:rPr>
                <w:b/>
                <w:bCs/>
                <w:sz w:val="18"/>
                <w:szCs w:val="18"/>
              </w:rPr>
              <w:t xml:space="preserve">Relative Power </w:t>
            </w:r>
          </w:p>
        </w:tc>
      </w:tr>
      <w:tr w:rsidR="00D71A20" w14:paraId="4B4E8F20" w14:textId="77777777" w:rsidTr="00D71A20">
        <w:tc>
          <w:tcPr>
            <w:tcW w:w="9631" w:type="dxa"/>
            <w:gridSpan w:val="3"/>
            <w:tcBorders>
              <w:top w:val="single" w:sz="4" w:space="0" w:color="auto"/>
              <w:left w:val="single" w:sz="4" w:space="0" w:color="auto"/>
              <w:bottom w:val="single" w:sz="4" w:space="0" w:color="auto"/>
              <w:right w:val="single" w:sz="4" w:space="0" w:color="auto"/>
            </w:tcBorders>
            <w:hideMark/>
          </w:tcPr>
          <w:p w14:paraId="071853AC" w14:textId="77777777" w:rsidR="00D71A20" w:rsidRDefault="00D71A20">
            <w:pPr>
              <w:jc w:val="center"/>
              <w:rPr>
                <w:rFonts w:eastAsiaTheme="minorEastAsia"/>
                <w:b/>
                <w:bCs/>
                <w:sz w:val="18"/>
                <w:szCs w:val="18"/>
                <w:lang w:eastAsia="zh-CN"/>
              </w:rPr>
            </w:pPr>
            <w:r>
              <w:rPr>
                <w:rFonts w:eastAsiaTheme="minorEastAsia"/>
                <w:b/>
                <w:bCs/>
                <w:sz w:val="18"/>
                <w:szCs w:val="18"/>
                <w:lang w:eastAsia="zh-CN"/>
              </w:rPr>
              <w:t>Main radio</w:t>
            </w:r>
          </w:p>
        </w:tc>
      </w:tr>
      <w:tr w:rsidR="00D71A20" w14:paraId="3E8077B7"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1FD5ADD2" w14:textId="77777777" w:rsidR="00D71A20" w:rsidRDefault="00D71A20">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hideMark/>
          </w:tcPr>
          <w:p w14:paraId="637A1A0B" w14:textId="77777777" w:rsidR="00D71A20" w:rsidRDefault="00D71A20">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hideMark/>
          </w:tcPr>
          <w:p w14:paraId="5E460025" w14:textId="77777777" w:rsidR="00D71A20" w:rsidRDefault="00D71A20">
            <w:pPr>
              <w:rPr>
                <w:rFonts w:eastAsiaTheme="minorEastAsia"/>
                <w:sz w:val="18"/>
                <w:szCs w:val="18"/>
                <w:lang w:eastAsia="zh-CN"/>
              </w:rPr>
            </w:pPr>
            <w:r>
              <w:rPr>
                <w:rFonts w:eastAsiaTheme="minorEastAsia"/>
                <w:color w:val="FF0000"/>
                <w:sz w:val="18"/>
                <w:szCs w:val="18"/>
                <w:lang w:eastAsia="zh-CN"/>
              </w:rPr>
              <w:t>[0.01]</w:t>
            </w:r>
          </w:p>
        </w:tc>
      </w:tr>
      <w:tr w:rsidR="00D71A20" w14:paraId="3B75EB41"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617D6D03" w14:textId="77777777" w:rsidR="00D71A20" w:rsidRDefault="00D71A20">
            <w:pPr>
              <w:rPr>
                <w:rFonts w:eastAsia="Batang"/>
                <w:szCs w:val="24"/>
                <w:highlight w:val="yellow"/>
                <w:lang w:eastAsia="x-none"/>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hideMark/>
          </w:tcPr>
          <w:p w14:paraId="23CBFB83" w14:textId="77777777" w:rsidR="00D71A20" w:rsidRDefault="00D71A20">
            <w:pPr>
              <w:rPr>
                <w:highlight w:val="yellow"/>
                <w:lang w:eastAsia="x-none"/>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hideMark/>
          </w:tcPr>
          <w:p w14:paraId="637C87E3" w14:textId="77777777" w:rsidR="00D71A20" w:rsidRDefault="00D71A20">
            <w:pPr>
              <w:rPr>
                <w:highlight w:val="yellow"/>
                <w:lang w:eastAsia="x-none"/>
              </w:rPr>
            </w:pPr>
            <w:r>
              <w:rPr>
                <w:sz w:val="18"/>
                <w:szCs w:val="18"/>
              </w:rPr>
              <w:t xml:space="preserve">1 (Optional: 0.5) </w:t>
            </w:r>
          </w:p>
        </w:tc>
      </w:tr>
      <w:tr w:rsidR="00D71A20" w14:paraId="698C08F8"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35CEE3A5" w14:textId="77777777" w:rsidR="00D71A20" w:rsidRDefault="00D71A20">
            <w:pPr>
              <w:rPr>
                <w:highlight w:val="yellow"/>
                <w:lang w:eastAsia="x-none"/>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hideMark/>
          </w:tcPr>
          <w:p w14:paraId="5D001246" w14:textId="77777777" w:rsidR="00D71A20" w:rsidRDefault="00D71A20">
            <w:pPr>
              <w:rPr>
                <w:highlight w:val="yellow"/>
                <w:lang w:eastAsia="x-none"/>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hideMark/>
          </w:tcPr>
          <w:p w14:paraId="66C9DF65" w14:textId="77777777" w:rsidR="00D71A20" w:rsidRDefault="00D71A20">
            <w:pPr>
              <w:rPr>
                <w:highlight w:val="yellow"/>
                <w:lang w:eastAsia="x-none"/>
              </w:rPr>
            </w:pPr>
            <w:r>
              <w:rPr>
                <w:sz w:val="18"/>
                <w:szCs w:val="18"/>
              </w:rPr>
              <w:t xml:space="preserve">20 </w:t>
            </w:r>
          </w:p>
        </w:tc>
      </w:tr>
      <w:tr w:rsidR="00D71A20" w14:paraId="5799A539"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3C4105C9" w14:textId="77777777" w:rsidR="00D71A20" w:rsidRDefault="00D71A20">
            <w:pPr>
              <w:rPr>
                <w:highlight w:val="yellow"/>
                <w:lang w:eastAsia="x-none"/>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hideMark/>
          </w:tcPr>
          <w:p w14:paraId="2587B4E1" w14:textId="77777777" w:rsidR="00D71A20" w:rsidRDefault="00D71A20">
            <w:pPr>
              <w:rPr>
                <w:highlight w:val="yellow"/>
                <w:lang w:eastAsia="x-none"/>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hideMark/>
          </w:tcPr>
          <w:p w14:paraId="6232F2CE" w14:textId="77777777" w:rsidR="00D71A20" w:rsidRDefault="00D71A20">
            <w:pPr>
              <w:rPr>
                <w:highlight w:val="yellow"/>
                <w:lang w:eastAsia="x-none"/>
              </w:rPr>
            </w:pPr>
            <w:r>
              <w:rPr>
                <w:sz w:val="18"/>
                <w:szCs w:val="18"/>
              </w:rPr>
              <w:t xml:space="preserve">45 </w:t>
            </w:r>
          </w:p>
        </w:tc>
      </w:tr>
      <w:tr w:rsidR="00D71A20" w14:paraId="3AB253A2"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3C64541F" w14:textId="77777777" w:rsidR="00D71A20" w:rsidRDefault="00D71A20">
            <w:pPr>
              <w:rPr>
                <w:highlight w:val="yellow"/>
                <w:lang w:eastAsia="x-none"/>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hideMark/>
          </w:tcPr>
          <w:p w14:paraId="6FFC0FFC" w14:textId="77777777" w:rsidR="00D71A20" w:rsidRDefault="00D71A20">
            <w:pPr>
              <w:rPr>
                <w:highlight w:val="yellow"/>
                <w:lang w:eastAsia="x-none"/>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hideMark/>
          </w:tcPr>
          <w:p w14:paraId="33FE37E0" w14:textId="77777777" w:rsidR="00D71A20" w:rsidRDefault="00D71A20">
            <w:pPr>
              <w:rPr>
                <w:highlight w:val="yellow"/>
                <w:lang w:eastAsia="x-none"/>
              </w:rPr>
            </w:pPr>
            <w:r>
              <w:rPr>
                <w:sz w:val="18"/>
                <w:szCs w:val="18"/>
              </w:rPr>
              <w:t xml:space="preserve">100 </w:t>
            </w:r>
          </w:p>
        </w:tc>
      </w:tr>
      <w:tr w:rsidR="00D71A20" w14:paraId="71A93F16"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663F3DB9" w14:textId="77777777" w:rsidR="00D71A20" w:rsidRDefault="00D71A20">
            <w:pPr>
              <w:rPr>
                <w:highlight w:val="yellow"/>
                <w:lang w:eastAsia="x-none"/>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hideMark/>
          </w:tcPr>
          <w:p w14:paraId="232FD42D" w14:textId="77777777" w:rsidR="00D71A20" w:rsidRDefault="00D71A20">
            <w:pPr>
              <w:rPr>
                <w:highlight w:val="yellow"/>
                <w:lang w:eastAsia="x-none"/>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hideMark/>
          </w:tcPr>
          <w:p w14:paraId="7CEB8063" w14:textId="77777777" w:rsidR="00D71A20" w:rsidRDefault="00D71A20">
            <w:pPr>
              <w:rPr>
                <w:highlight w:val="yellow"/>
                <w:lang w:eastAsia="x-none"/>
              </w:rPr>
            </w:pPr>
            <w:r>
              <w:rPr>
                <w:sz w:val="18"/>
                <w:szCs w:val="18"/>
              </w:rPr>
              <w:t xml:space="preserve">100 </w:t>
            </w:r>
          </w:p>
        </w:tc>
      </w:tr>
      <w:tr w:rsidR="00D71A20" w14:paraId="682E913E"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04E62934" w14:textId="77777777" w:rsidR="00D71A20" w:rsidRDefault="00D71A20">
            <w:pPr>
              <w:rPr>
                <w:highlight w:val="yellow"/>
                <w:lang w:eastAsia="x-none"/>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hideMark/>
          </w:tcPr>
          <w:p w14:paraId="0CC76D43" w14:textId="77777777" w:rsidR="00D71A20" w:rsidRDefault="00D71A20">
            <w:pPr>
              <w:rPr>
                <w:highlight w:val="yellow"/>
                <w:lang w:eastAsia="x-none"/>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hideMark/>
          </w:tcPr>
          <w:p w14:paraId="59B74DBF" w14:textId="77777777" w:rsidR="00D71A20" w:rsidRDefault="00D71A20">
            <w:pPr>
              <w:rPr>
                <w:highlight w:val="yellow"/>
                <w:lang w:eastAsia="x-none"/>
              </w:rPr>
            </w:pPr>
            <w:r>
              <w:rPr>
                <w:sz w:val="18"/>
                <w:szCs w:val="18"/>
              </w:rPr>
              <w:t xml:space="preserve">300 </w:t>
            </w:r>
          </w:p>
        </w:tc>
      </w:tr>
      <w:tr w:rsidR="00D71A20" w14:paraId="1DC64D26" w14:textId="77777777" w:rsidTr="00D71A20">
        <w:tc>
          <w:tcPr>
            <w:tcW w:w="9631" w:type="dxa"/>
            <w:gridSpan w:val="3"/>
            <w:tcBorders>
              <w:top w:val="single" w:sz="4" w:space="0" w:color="auto"/>
              <w:left w:val="single" w:sz="4" w:space="0" w:color="auto"/>
              <w:bottom w:val="single" w:sz="4" w:space="0" w:color="auto"/>
              <w:right w:val="single" w:sz="4" w:space="0" w:color="auto"/>
            </w:tcBorders>
            <w:hideMark/>
          </w:tcPr>
          <w:p w14:paraId="5D86F733" w14:textId="77777777" w:rsidR="00D71A20" w:rsidRDefault="00D71A20">
            <w:pPr>
              <w:jc w:val="center"/>
              <w:rPr>
                <w:rFonts w:eastAsiaTheme="minorEastAsia"/>
                <w:b/>
                <w:highlight w:val="yellow"/>
                <w:lang w:eastAsia="zh-CN"/>
              </w:rPr>
            </w:pPr>
            <w:r>
              <w:rPr>
                <w:rFonts w:eastAsiaTheme="minorEastAsia"/>
                <w:b/>
                <w:lang w:eastAsia="zh-CN"/>
              </w:rPr>
              <w:t>LP-WUR</w:t>
            </w:r>
          </w:p>
        </w:tc>
      </w:tr>
      <w:tr w:rsidR="00D71A20" w14:paraId="05591855"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5B8A7AAD"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hideMark/>
          </w:tcPr>
          <w:p w14:paraId="6A9130D0" w14:textId="77777777" w:rsidR="00D71A20" w:rsidRDefault="00D71A20">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5F0A7FF7"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hideMark/>
          </w:tcPr>
          <w:p w14:paraId="30DC0FDB"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[0.5]</w:t>
            </w:r>
          </w:p>
        </w:tc>
      </w:tr>
      <w:tr w:rsidR="00D71A20" w14:paraId="6A28D603"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46072B34"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hideMark/>
          </w:tcPr>
          <w:p w14:paraId="1C1137D2" w14:textId="77777777" w:rsidR="00D71A20" w:rsidRDefault="00D71A20">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5B97232B"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hideMark/>
          </w:tcPr>
          <w:p w14:paraId="502D0515"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[0.01]</w:t>
            </w:r>
          </w:p>
        </w:tc>
      </w:tr>
    </w:tbl>
    <w:p w14:paraId="3BA713B2" w14:textId="77777777" w:rsidR="00D71A20" w:rsidRDefault="00D71A20" w:rsidP="00D71A20">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13AB6F01" w14:textId="77777777" w:rsidR="00D71A20" w:rsidRDefault="00D71A20" w:rsidP="00D71A20">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2CE3CF3" w14:textId="77777777" w:rsidR="00D71A20" w:rsidRDefault="00D71A20" w:rsidP="00F51F0B">
      <w:pPr>
        <w:pStyle w:val="aff6"/>
        <w:numPr>
          <w:ilvl w:val="2"/>
          <w:numId w:val="36"/>
        </w:numPr>
        <w:spacing w:after="100" w:afterAutospacing="1" w:line="240" w:lineRule="auto"/>
        <w:jc w:val="both"/>
        <w:rPr>
          <w:rFonts w:eastAsiaTheme="minorEastAsia"/>
          <w:b/>
          <w:i/>
          <w:lang w:eastAsia="zh-CN"/>
        </w:rPr>
      </w:pPr>
      <w:r>
        <w:rPr>
          <w:rFonts w:eastAsiaTheme="minorEastAsia"/>
          <w:b/>
          <w:i/>
          <w:lang w:eastAsia="zh-CN"/>
        </w:rPr>
        <w:t>UE power saving gain,</w:t>
      </w:r>
    </w:p>
    <w:p w14:paraId="2D0509F9" w14:textId="77777777" w:rsidR="00D71A20" w:rsidRDefault="00D71A20" w:rsidP="00F51F0B">
      <w:pPr>
        <w:pStyle w:val="aff6"/>
        <w:numPr>
          <w:ilvl w:val="2"/>
          <w:numId w:val="36"/>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355C6B2D" w14:textId="77777777" w:rsidR="00D71A20" w:rsidRDefault="00D71A20" w:rsidP="00F51F0B">
      <w:pPr>
        <w:pStyle w:val="aff6"/>
        <w:numPr>
          <w:ilvl w:val="2"/>
          <w:numId w:val="36"/>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35886F65" w14:textId="77777777" w:rsidR="00D71A20" w:rsidRDefault="00D71A20" w:rsidP="00F51F0B">
      <w:pPr>
        <w:pStyle w:val="aff6"/>
        <w:numPr>
          <w:ilvl w:val="2"/>
          <w:numId w:val="36"/>
        </w:numPr>
        <w:spacing w:after="100" w:afterAutospacing="1" w:line="240" w:lineRule="auto"/>
        <w:jc w:val="both"/>
        <w:rPr>
          <w:rFonts w:eastAsiaTheme="minorEastAsia"/>
          <w:b/>
          <w:i/>
          <w:lang w:eastAsia="zh-CN"/>
        </w:rPr>
      </w:pPr>
      <w:r>
        <w:rPr>
          <w:rFonts w:eastAsiaTheme="minorEastAsia"/>
          <w:b/>
          <w:i/>
          <w:lang w:eastAsia="zh-CN"/>
        </w:rPr>
        <w:t>Coverage performance</w:t>
      </w:r>
    </w:p>
    <w:p w14:paraId="4E264B8F" w14:textId="77777777" w:rsidR="00D71A20" w:rsidRDefault="00D71A20" w:rsidP="00F51F0B">
      <w:pPr>
        <w:pStyle w:val="aff6"/>
        <w:numPr>
          <w:ilvl w:val="2"/>
          <w:numId w:val="36"/>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2E2D8CEF" w14:textId="77777777" w:rsidR="00D71A20" w:rsidRDefault="00D71A20" w:rsidP="00D71A20">
      <w:pPr>
        <w:rPr>
          <w:b/>
          <w:lang w:val="en-GB"/>
        </w:rPr>
      </w:pPr>
    </w:p>
    <w:p w14:paraId="24847A74" w14:textId="77777777" w:rsidR="00D71A20" w:rsidRDefault="00D71A20" w:rsidP="00D71A20">
      <w:pPr>
        <w:rPr>
          <w:b/>
          <w:lang w:val="en-GB"/>
        </w:rPr>
      </w:pPr>
    </w:p>
    <w:p w14:paraId="095A6E83"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CATT</w:t>
      </w:r>
    </w:p>
    <w:p w14:paraId="6D4E5E2B" w14:textId="77777777" w:rsidR="00D71A20" w:rsidRDefault="00D71A20" w:rsidP="00D71A20">
      <w:pPr>
        <w:rPr>
          <w:b/>
          <w:lang w:val="en-GB"/>
        </w:rPr>
      </w:pPr>
      <w:r>
        <w:rPr>
          <w:b/>
          <w:lang w:val="en-GB"/>
        </w:rPr>
        <w:t>R1-2208960</w:t>
      </w:r>
      <w:r>
        <w:rPr>
          <w:b/>
          <w:lang w:val="en-GB"/>
        </w:rPr>
        <w:tab/>
        <w:t>Deployment scenarios and evaluation methodologies for low-power WUS</w:t>
      </w:r>
      <w:r>
        <w:rPr>
          <w:b/>
          <w:lang w:val="en-GB"/>
        </w:rPr>
        <w:tab/>
        <w:t>CATT</w:t>
      </w:r>
    </w:p>
    <w:p w14:paraId="727F9BDE" w14:textId="77777777" w:rsidR="00D71A20" w:rsidRDefault="00D71A20" w:rsidP="00F51F0B">
      <w:pPr>
        <w:pStyle w:val="aff6"/>
        <w:numPr>
          <w:ilvl w:val="0"/>
          <w:numId w:val="37"/>
        </w:numPr>
        <w:spacing w:before="120" w:after="120" w:line="254" w:lineRule="auto"/>
        <w:contextualSpacing/>
        <w:jc w:val="both"/>
        <w:rPr>
          <w:rFonts w:eastAsia="宋体"/>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248B846B" w14:textId="77777777" w:rsidR="00D71A20" w:rsidRDefault="00D71A20" w:rsidP="00F51F0B">
      <w:pPr>
        <w:pStyle w:val="aff6"/>
        <w:numPr>
          <w:ilvl w:val="0"/>
          <w:numId w:val="37"/>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14:paraId="1763BE96" w14:textId="77777777" w:rsidR="00D71A20" w:rsidRDefault="00D71A20" w:rsidP="00F51F0B">
      <w:pPr>
        <w:pStyle w:val="aff6"/>
        <w:numPr>
          <w:ilvl w:val="0"/>
          <w:numId w:val="37"/>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14:paraId="68933F6E" w14:textId="77777777" w:rsidR="00D71A20" w:rsidRDefault="00D71A20" w:rsidP="00F51F0B">
      <w:pPr>
        <w:pStyle w:val="aff6"/>
        <w:numPr>
          <w:ilvl w:val="1"/>
          <w:numId w:val="37"/>
        </w:numPr>
        <w:spacing w:before="120" w:after="120" w:line="254" w:lineRule="auto"/>
        <w:contextualSpacing/>
        <w:jc w:val="both"/>
        <w:rPr>
          <w:rFonts w:eastAsia="宋体"/>
          <w:lang w:eastAsia="zh-CN"/>
        </w:rPr>
      </w:pPr>
      <w:r>
        <w:rPr>
          <w:rFonts w:eastAsia="宋体"/>
          <w:lang w:eastAsia="zh-CN"/>
        </w:rPr>
        <w:t>UE power consumption &lt; [100] µW</w:t>
      </w:r>
    </w:p>
    <w:p w14:paraId="73F54EFA" w14:textId="77777777" w:rsidR="00D71A20" w:rsidRDefault="00D71A20" w:rsidP="00F51F0B">
      <w:pPr>
        <w:pStyle w:val="aff6"/>
        <w:numPr>
          <w:ilvl w:val="1"/>
          <w:numId w:val="37"/>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14:paraId="24E3BBDE" w14:textId="77777777" w:rsidR="00D71A20" w:rsidRDefault="00D71A20" w:rsidP="00F51F0B">
      <w:pPr>
        <w:pStyle w:val="aff6"/>
        <w:numPr>
          <w:ilvl w:val="1"/>
          <w:numId w:val="37"/>
        </w:numPr>
        <w:spacing w:before="120" w:after="120" w:line="254" w:lineRule="auto"/>
        <w:contextualSpacing/>
        <w:jc w:val="both"/>
        <w:rPr>
          <w:rFonts w:eastAsia="宋体"/>
          <w:lang w:eastAsia="zh-CN"/>
        </w:rPr>
      </w:pPr>
      <w:r>
        <w:rPr>
          <w:rFonts w:eastAsia="宋体"/>
          <w:lang w:eastAsia="zh-CN"/>
        </w:rPr>
        <w:t>Minimum achievable data rate – [160] bps</w:t>
      </w:r>
    </w:p>
    <w:p w14:paraId="4FAAEE9E" w14:textId="77777777" w:rsidR="00D71A20" w:rsidRDefault="00D71A20" w:rsidP="00F51F0B">
      <w:pPr>
        <w:pStyle w:val="aff6"/>
        <w:numPr>
          <w:ilvl w:val="0"/>
          <w:numId w:val="3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6B90FB5D" w14:textId="77777777" w:rsidR="00D71A20" w:rsidRDefault="00D71A20" w:rsidP="00F51F0B">
      <w:pPr>
        <w:pStyle w:val="aff6"/>
        <w:numPr>
          <w:ilvl w:val="0"/>
          <w:numId w:val="37"/>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14:paraId="34080211" w14:textId="77777777" w:rsidR="00D71A20" w:rsidRDefault="00D71A20" w:rsidP="00F51F0B">
      <w:pPr>
        <w:pStyle w:val="aff6"/>
        <w:numPr>
          <w:ilvl w:val="1"/>
          <w:numId w:val="37"/>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14:paraId="32441394" w14:textId="77777777" w:rsidR="00D71A20" w:rsidRDefault="00D71A20" w:rsidP="00F51F0B">
      <w:pPr>
        <w:pStyle w:val="aff6"/>
        <w:numPr>
          <w:ilvl w:val="1"/>
          <w:numId w:val="37"/>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14:paraId="78AFE097" w14:textId="77777777" w:rsidR="00D71A20" w:rsidRDefault="00D71A20" w:rsidP="00F51F0B">
      <w:pPr>
        <w:pStyle w:val="aff6"/>
        <w:numPr>
          <w:ilvl w:val="1"/>
          <w:numId w:val="37"/>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14:paraId="0E47FA2B" w14:textId="77777777" w:rsidR="00D71A20" w:rsidRDefault="00D71A20" w:rsidP="00F51F0B">
      <w:pPr>
        <w:pStyle w:val="aff6"/>
        <w:numPr>
          <w:ilvl w:val="0"/>
          <w:numId w:val="37"/>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7A54FA17" w14:textId="77777777" w:rsidR="00D71A20" w:rsidRDefault="00D71A20" w:rsidP="00F51F0B">
      <w:pPr>
        <w:pStyle w:val="aff6"/>
        <w:numPr>
          <w:ilvl w:val="0"/>
          <w:numId w:val="37"/>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14:paraId="290B4695" w14:textId="77777777" w:rsidR="00D71A20" w:rsidRDefault="00D71A20" w:rsidP="00F51F0B">
      <w:pPr>
        <w:pStyle w:val="aff6"/>
        <w:numPr>
          <w:ilvl w:val="1"/>
          <w:numId w:val="37"/>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14:paraId="309F9048" w14:textId="77777777" w:rsidR="00D71A20" w:rsidRDefault="00D71A20" w:rsidP="00F51F0B">
      <w:pPr>
        <w:pStyle w:val="aff6"/>
        <w:numPr>
          <w:ilvl w:val="1"/>
          <w:numId w:val="37"/>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14:paraId="746EDEF0" w14:textId="77777777" w:rsidR="00D71A20" w:rsidRDefault="00D71A20" w:rsidP="00F51F0B">
      <w:pPr>
        <w:pStyle w:val="aff6"/>
        <w:numPr>
          <w:ilvl w:val="0"/>
          <w:numId w:val="37"/>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14:paraId="5C6B93A6" w14:textId="77777777" w:rsidR="00D71A20" w:rsidRDefault="00D71A20" w:rsidP="00D71A20">
      <w:pPr>
        <w:rPr>
          <w:b/>
          <w:lang w:val="en-GB"/>
        </w:rPr>
      </w:pPr>
    </w:p>
    <w:p w14:paraId="260C27E4" w14:textId="77777777" w:rsidR="00D71A20" w:rsidRDefault="00D71A20" w:rsidP="00D71A20">
      <w:pPr>
        <w:rPr>
          <w:b/>
          <w:lang w:val="en-GB"/>
        </w:rPr>
      </w:pPr>
    </w:p>
    <w:p w14:paraId="3B630E79" w14:textId="77777777" w:rsidR="00D71A20" w:rsidRDefault="00D71A20" w:rsidP="00D71A20">
      <w:pPr>
        <w:rPr>
          <w:b/>
          <w:lang w:val="en-GB"/>
        </w:rPr>
      </w:pPr>
    </w:p>
    <w:p w14:paraId="622F1E15"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Intel Corporation</w:t>
      </w:r>
    </w:p>
    <w:p w14:paraId="44A1FB92" w14:textId="77777777" w:rsidR="00D71A20" w:rsidRDefault="00D71A20" w:rsidP="00D71A20">
      <w:pPr>
        <w:rPr>
          <w:b/>
          <w:lang w:val="en-GB"/>
        </w:rPr>
      </w:pPr>
      <w:r>
        <w:rPr>
          <w:b/>
          <w:lang w:val="en-GB"/>
        </w:rPr>
        <w:t>R1-2209075</w:t>
      </w:r>
      <w:r>
        <w:rPr>
          <w:b/>
          <w:lang w:val="en-GB"/>
        </w:rPr>
        <w:tab/>
        <w:t>Discussion on evaluations on LP WUS</w:t>
      </w:r>
      <w:r>
        <w:rPr>
          <w:b/>
          <w:lang w:val="en-GB"/>
        </w:rPr>
        <w:tab/>
        <w:t>Intel Corporation</w:t>
      </w:r>
    </w:p>
    <w:p w14:paraId="153CF81E" w14:textId="77777777" w:rsidR="00D71A20" w:rsidRDefault="00D71A20" w:rsidP="00D71A20">
      <w:r>
        <w:rPr>
          <w:b/>
          <w:bCs/>
        </w:rPr>
        <w:t>Proposal 1:</w:t>
      </w:r>
      <w:r>
        <w:t xml:space="preserve"> For idle/inactive mode</w:t>
      </w:r>
    </w:p>
    <w:p w14:paraId="5F0755D6" w14:textId="77777777" w:rsidR="00D71A20" w:rsidRDefault="00D71A20" w:rsidP="00F51F0B">
      <w:pPr>
        <w:pStyle w:val="aff6"/>
        <w:numPr>
          <w:ilvl w:val="0"/>
          <w:numId w:val="38"/>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3774E2C3" w14:textId="77777777" w:rsidR="00D71A20" w:rsidRDefault="00D71A20" w:rsidP="00F51F0B">
      <w:pPr>
        <w:pStyle w:val="aff6"/>
        <w:numPr>
          <w:ilvl w:val="0"/>
          <w:numId w:val="38"/>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1A2C1B86" w14:textId="77777777" w:rsidR="00D71A20" w:rsidRDefault="00D71A20" w:rsidP="00F51F0B">
      <w:pPr>
        <w:pStyle w:val="aff6"/>
        <w:numPr>
          <w:ilvl w:val="0"/>
          <w:numId w:val="38"/>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9289E80" w14:textId="77777777" w:rsidR="00D71A20" w:rsidRDefault="00D71A20" w:rsidP="00F51F0B">
      <w:pPr>
        <w:pStyle w:val="aff6"/>
        <w:numPr>
          <w:ilvl w:val="0"/>
          <w:numId w:val="38"/>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14:paraId="16555E88" w14:textId="77777777" w:rsidR="00D71A20" w:rsidRDefault="00D71A20" w:rsidP="00F51F0B">
      <w:pPr>
        <w:pStyle w:val="aff6"/>
        <w:numPr>
          <w:ilvl w:val="0"/>
          <w:numId w:val="38"/>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64184C90" w14:textId="77777777" w:rsidR="00D71A20" w:rsidRDefault="00D71A20" w:rsidP="00D71A20">
      <w:r>
        <w:rPr>
          <w:b/>
          <w:bCs/>
        </w:rPr>
        <w:t>Proposal 2:</w:t>
      </w:r>
      <w:r>
        <w:t xml:space="preserve"> For connected mode</w:t>
      </w:r>
    </w:p>
    <w:p w14:paraId="133E2341" w14:textId="77777777" w:rsidR="00D71A20" w:rsidRDefault="00D71A20" w:rsidP="00F51F0B">
      <w:pPr>
        <w:pStyle w:val="aff6"/>
        <w:numPr>
          <w:ilvl w:val="0"/>
          <w:numId w:val="38"/>
        </w:numPr>
        <w:autoSpaceDE w:val="0"/>
        <w:autoSpaceDN w:val="0"/>
        <w:adjustRightInd w:val="0"/>
        <w:snapToGrid w:val="0"/>
        <w:spacing w:after="120" w:line="240" w:lineRule="auto"/>
        <w:contextualSpacing/>
        <w:jc w:val="both"/>
      </w:pPr>
      <w:r>
        <w:rPr>
          <w:rFonts w:eastAsia="Times New Roman"/>
        </w:rPr>
        <w:t>Two modes can be considered for evaluations</w:t>
      </w:r>
    </w:p>
    <w:p w14:paraId="51DB4084" w14:textId="77777777" w:rsidR="00D71A20" w:rsidRDefault="00D71A20" w:rsidP="00F51F0B">
      <w:pPr>
        <w:pStyle w:val="aff6"/>
        <w:numPr>
          <w:ilvl w:val="1"/>
          <w:numId w:val="38"/>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14:paraId="6346E1DE" w14:textId="77777777" w:rsidR="00D71A20" w:rsidRDefault="00D71A20" w:rsidP="00F51F0B">
      <w:pPr>
        <w:pStyle w:val="aff6"/>
        <w:numPr>
          <w:ilvl w:val="1"/>
          <w:numId w:val="38"/>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3153DA4A" w14:textId="77777777" w:rsidR="00D71A20" w:rsidRDefault="00D71A20" w:rsidP="00F51F0B">
      <w:pPr>
        <w:pStyle w:val="aff6"/>
        <w:numPr>
          <w:ilvl w:val="0"/>
          <w:numId w:val="38"/>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78EA1E26" w14:textId="77777777" w:rsidR="00D71A20" w:rsidRDefault="00D71A20" w:rsidP="00F51F0B">
      <w:pPr>
        <w:pStyle w:val="aff6"/>
        <w:numPr>
          <w:ilvl w:val="0"/>
          <w:numId w:val="38"/>
        </w:numPr>
        <w:autoSpaceDE w:val="0"/>
        <w:autoSpaceDN w:val="0"/>
        <w:adjustRightInd w:val="0"/>
        <w:snapToGrid w:val="0"/>
        <w:spacing w:after="120" w:line="240" w:lineRule="auto"/>
        <w:contextualSpacing/>
        <w:jc w:val="both"/>
      </w:pPr>
      <w:r>
        <w:rPr>
          <w:rFonts w:eastAsia="等线"/>
          <w:lang w:eastAsia="zh-CN"/>
        </w:rPr>
        <w:lastRenderedPageBreak/>
        <w:t>LP-WUS may provide a function that is similar to DCI format 2_6</w:t>
      </w:r>
    </w:p>
    <w:p w14:paraId="48938CC4" w14:textId="77777777" w:rsidR="00D71A20" w:rsidRDefault="00D71A20" w:rsidP="00F51F0B">
      <w:pPr>
        <w:pStyle w:val="B2"/>
        <w:numPr>
          <w:ilvl w:val="0"/>
          <w:numId w:val="38"/>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14:paraId="5F8C29DF" w14:textId="77777777" w:rsidR="00D71A20" w:rsidRDefault="00D71A20" w:rsidP="00D71A20">
      <w:pPr>
        <w:rPr>
          <w:sz w:val="22"/>
          <w:szCs w:val="22"/>
        </w:rPr>
      </w:pPr>
      <w:r>
        <w:rPr>
          <w:b/>
          <w:bCs/>
        </w:rPr>
        <w:t>Proposal 3:</w:t>
      </w:r>
      <w:r>
        <w:t xml:space="preserve"> </w:t>
      </w:r>
    </w:p>
    <w:p w14:paraId="1F2F34B8" w14:textId="77777777" w:rsidR="00D71A20" w:rsidRDefault="00D71A20" w:rsidP="00F51F0B">
      <w:pPr>
        <w:pStyle w:val="aff6"/>
        <w:numPr>
          <w:ilvl w:val="0"/>
          <w:numId w:val="38"/>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71062F1D" w14:textId="77777777" w:rsidR="00D71A20" w:rsidRDefault="00D71A20" w:rsidP="00F51F0B">
      <w:pPr>
        <w:pStyle w:val="aff6"/>
        <w:numPr>
          <w:ilvl w:val="0"/>
          <w:numId w:val="38"/>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154A5530" w14:textId="77777777" w:rsidR="00D71A20" w:rsidRDefault="00D71A20" w:rsidP="00F51F0B">
      <w:pPr>
        <w:pStyle w:val="aff6"/>
        <w:numPr>
          <w:ilvl w:val="0"/>
          <w:numId w:val="38"/>
        </w:numPr>
        <w:autoSpaceDE w:val="0"/>
        <w:autoSpaceDN w:val="0"/>
        <w:adjustRightInd w:val="0"/>
        <w:snapToGrid w:val="0"/>
        <w:spacing w:after="120" w:line="240" w:lineRule="auto"/>
        <w:contextualSpacing/>
        <w:jc w:val="both"/>
      </w:pPr>
      <w:r>
        <w:t>The sensitivity for LP-WUS can be derived by the required SINR for LP-WUS detection</w:t>
      </w:r>
    </w:p>
    <w:p w14:paraId="5FB2CA68" w14:textId="77777777" w:rsidR="00D71A20" w:rsidRDefault="00D71A20" w:rsidP="00D71A20">
      <w:r>
        <w:rPr>
          <w:b/>
          <w:bCs/>
        </w:rPr>
        <w:t>Proposal 4:</w:t>
      </w:r>
      <w:r>
        <w:t xml:space="preserve"> </w:t>
      </w:r>
    </w:p>
    <w:p w14:paraId="690BEBEB" w14:textId="77777777" w:rsidR="00D71A20" w:rsidRDefault="00D71A20" w:rsidP="00F51F0B">
      <w:pPr>
        <w:pStyle w:val="aff6"/>
        <w:numPr>
          <w:ilvl w:val="0"/>
          <w:numId w:val="38"/>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0966850B" w14:textId="77777777" w:rsidR="00D71A20" w:rsidRDefault="00D71A20" w:rsidP="00D71A20">
      <w:pPr>
        <w:rPr>
          <w:b/>
          <w:lang w:val="en-GB"/>
        </w:rPr>
      </w:pPr>
    </w:p>
    <w:p w14:paraId="3D0AB556" w14:textId="77777777" w:rsidR="00D71A20" w:rsidRDefault="00D71A20" w:rsidP="00D71A20">
      <w:pPr>
        <w:rPr>
          <w:b/>
          <w:lang w:val="en-GB"/>
        </w:rPr>
      </w:pPr>
    </w:p>
    <w:p w14:paraId="5EDB82E0" w14:textId="77777777" w:rsidR="00D71A20" w:rsidRDefault="00D71A20" w:rsidP="00D71A20">
      <w:pPr>
        <w:rPr>
          <w:b/>
          <w:lang w:val="en-GB"/>
        </w:rPr>
      </w:pPr>
    </w:p>
    <w:p w14:paraId="2638B507"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6885855D" w14:textId="77777777" w:rsidR="00D71A20" w:rsidRDefault="00D71A20" w:rsidP="00D71A20">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655A26FC" w14:textId="77777777" w:rsidR="00D71A20" w:rsidRDefault="00D71A20" w:rsidP="00D71A20">
      <w:pPr>
        <w:rPr>
          <w:b/>
          <w:bCs/>
          <w:i/>
          <w:iCs/>
          <w:lang w:eastAsia="zh-CN"/>
        </w:rPr>
      </w:pPr>
      <w:r>
        <w:rPr>
          <w:b/>
          <w:bCs/>
          <w:i/>
          <w:iCs/>
        </w:rPr>
        <w:t>Proposal 1: The following aspects should be considered for any studied use case for LP-WUS</w:t>
      </w:r>
    </w:p>
    <w:p w14:paraId="4E968875"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Traffic model</w:t>
      </w:r>
    </w:p>
    <w:p w14:paraId="7FFDD474"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47CC722E" w14:textId="77777777" w:rsidR="00D71A20" w:rsidRDefault="00D71A20" w:rsidP="00D71A20">
      <w:pPr>
        <w:rPr>
          <w:b/>
          <w:bCs/>
          <w:i/>
          <w:iCs/>
        </w:rPr>
      </w:pPr>
      <w:r>
        <w:rPr>
          <w:b/>
          <w:bCs/>
          <w:i/>
          <w:iCs/>
        </w:rPr>
        <w:t>Proposal 2: The following KPIs of LP-WUS should be considered</w:t>
      </w:r>
    </w:p>
    <w:p w14:paraId="09453B49"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For UE side</w:t>
      </w:r>
    </w:p>
    <w:p w14:paraId="40001A90"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Power saving gain</w:t>
      </w:r>
    </w:p>
    <w:p w14:paraId="5F07E53F"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Latency</w:t>
      </w:r>
    </w:p>
    <w:p w14:paraId="4CF2810C"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Complexity increase</w:t>
      </w:r>
    </w:p>
    <w:p w14:paraId="0E4D7710"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 xml:space="preserve">For </w:t>
      </w:r>
      <w:proofErr w:type="spellStart"/>
      <w:r>
        <w:rPr>
          <w:b/>
          <w:bCs/>
          <w:i/>
          <w:iCs/>
        </w:rPr>
        <w:t>gNB</w:t>
      </w:r>
      <w:proofErr w:type="spellEnd"/>
      <w:r>
        <w:rPr>
          <w:b/>
          <w:bCs/>
          <w:i/>
          <w:iCs/>
        </w:rPr>
        <w:t xml:space="preserve"> side</w:t>
      </w:r>
    </w:p>
    <w:p w14:paraId="4CDD6226"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Coverage</w:t>
      </w:r>
    </w:p>
    <w:p w14:paraId="640B34A1"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Co-existence</w:t>
      </w:r>
    </w:p>
    <w:p w14:paraId="1CEEE2C0"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137DA68F"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For LP-WUS</w:t>
      </w:r>
    </w:p>
    <w:p w14:paraId="566B8860"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False alarm rate</w:t>
      </w:r>
    </w:p>
    <w:p w14:paraId="765BAF33"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Miss detection rate/BLER</w:t>
      </w:r>
    </w:p>
    <w:p w14:paraId="365D400C"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Sync performance</w:t>
      </w:r>
    </w:p>
    <w:p w14:paraId="326EE467" w14:textId="77777777" w:rsidR="00D71A20" w:rsidRDefault="00D71A20" w:rsidP="00D71A20">
      <w:pPr>
        <w:rPr>
          <w:b/>
          <w:bCs/>
          <w:i/>
          <w:iCs/>
        </w:rPr>
      </w:pPr>
      <w:r>
        <w:rPr>
          <w:b/>
          <w:bCs/>
          <w:i/>
          <w:iCs/>
        </w:rPr>
        <w:t>Proposal 3: The deployment scenarios for LP-WUS includes Urban, Rural and Indoor.</w:t>
      </w:r>
    </w:p>
    <w:p w14:paraId="633D074D" w14:textId="77777777" w:rsidR="00D71A20" w:rsidRDefault="00D71A20" w:rsidP="00F51F0B">
      <w:pPr>
        <w:numPr>
          <w:ilvl w:val="0"/>
          <w:numId w:val="41"/>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374E048B" w14:textId="77777777" w:rsidR="00D71A20" w:rsidRDefault="00D71A20" w:rsidP="00D71A20">
      <w:pPr>
        <w:rPr>
          <w:b/>
          <w:bCs/>
          <w:i/>
          <w:iCs/>
        </w:rPr>
      </w:pPr>
      <w:r>
        <w:rPr>
          <w:b/>
          <w:bCs/>
          <w:i/>
          <w:iCs/>
        </w:rPr>
        <w:t>Proposal 4: If XR service is considered in LP-WUS study, the evaluation methodology in TR 38.838 can be reused.</w:t>
      </w:r>
    </w:p>
    <w:p w14:paraId="47110DBB" w14:textId="77777777" w:rsidR="00D71A20" w:rsidRDefault="00D71A20" w:rsidP="00F51F0B">
      <w:pPr>
        <w:numPr>
          <w:ilvl w:val="0"/>
          <w:numId w:val="41"/>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7448927A" w14:textId="77777777" w:rsidR="00D71A20" w:rsidRDefault="00D71A20" w:rsidP="00D71A20">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1F284078" w14:textId="77777777" w:rsidR="00D71A20" w:rsidRDefault="005B1391" w:rsidP="00D71A2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663DEFAB" w14:textId="77777777" w:rsidR="00D71A20" w:rsidRDefault="00D71A20" w:rsidP="00D71A20">
      <w:pPr>
        <w:rPr>
          <w:b/>
          <w:bCs/>
          <w:i/>
          <w:iCs/>
        </w:rPr>
      </w:pPr>
      <w:r>
        <w:rPr>
          <w:b/>
          <w:bCs/>
          <w:i/>
          <w:iCs/>
        </w:rPr>
        <w:t xml:space="preserve">Where, </w:t>
      </w:r>
    </w:p>
    <w:p w14:paraId="7120562C" w14:textId="77777777" w:rsidR="00D71A20" w:rsidRDefault="005B1391" w:rsidP="00D71A2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096DB23" w14:textId="77777777" w:rsidR="00D71A20" w:rsidRDefault="005B1391" w:rsidP="00D71A2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D71A20">
        <w:rPr>
          <w:rFonts w:ascii="Cambria Math" w:hAnsi="Cambria Math"/>
        </w:rPr>
        <w:t xml:space="preserve"> </w:t>
      </w:r>
      <w:r w:rsidR="00D71A20">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366178A6" w14:textId="77777777" w:rsidR="00D71A20" w:rsidRDefault="005B1391" w:rsidP="00D71A2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45E5537" w14:textId="77777777" w:rsidR="00D71A20" w:rsidRDefault="00D71A20" w:rsidP="00D71A20">
      <w:pPr>
        <w:rPr>
          <w:b/>
          <w:bCs/>
          <w:i/>
          <w:iCs/>
        </w:rPr>
      </w:pPr>
      <w:r>
        <w:rPr>
          <w:b/>
          <w:bCs/>
          <w:i/>
          <w:iCs/>
        </w:rPr>
        <w:t xml:space="preserve">Proposal 6: The power off state of main radio should be introduced for power consumption evaluation. </w:t>
      </w:r>
    </w:p>
    <w:p w14:paraId="41F80D46" w14:textId="77777777" w:rsidR="00D71A20" w:rsidRDefault="00D71A20" w:rsidP="00F51F0B">
      <w:pPr>
        <w:numPr>
          <w:ilvl w:val="0"/>
          <w:numId w:val="42"/>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4221EA7" w14:textId="77777777" w:rsidR="00D71A20" w:rsidRDefault="00D71A20" w:rsidP="00D71A20">
      <w:pPr>
        <w:spacing w:beforeLines="50" w:before="120" w:after="240"/>
        <w:rPr>
          <w:b/>
          <w:bCs/>
          <w:i/>
          <w:iCs/>
        </w:rPr>
      </w:pPr>
      <w:r>
        <w:rPr>
          <w:b/>
          <w:bCs/>
          <w:i/>
          <w:iCs/>
        </w:rPr>
        <w:t>Proposal 7: For LP-WUS, the relative power of WUR on state, WUR off state and the power consumption of WUR on-off transition state should be defined.</w:t>
      </w:r>
    </w:p>
    <w:p w14:paraId="0BFEDFE9" w14:textId="77777777" w:rsidR="00D71A20" w:rsidRDefault="00D71A20" w:rsidP="00D71A20">
      <w:pPr>
        <w:rPr>
          <w:b/>
          <w:bCs/>
          <w:i/>
          <w:iCs/>
          <w:szCs w:val="22"/>
        </w:rPr>
      </w:pPr>
      <w:r>
        <w:rPr>
          <w:b/>
          <w:bCs/>
          <w:i/>
          <w:iCs/>
        </w:rPr>
        <w:t xml:space="preserve">Proposal 8: For LP-WUS, RRM measurement assumptions should be determined. </w:t>
      </w:r>
    </w:p>
    <w:p w14:paraId="4BE0AF0E" w14:textId="77777777" w:rsidR="00D71A20" w:rsidRDefault="00D71A20" w:rsidP="00D71A20">
      <w:pPr>
        <w:pStyle w:val="aff6"/>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A89BE2" w14:textId="77777777" w:rsidR="00D71A20" w:rsidRDefault="00D71A20" w:rsidP="00D71A20">
      <w:pPr>
        <w:spacing w:after="240"/>
        <w:rPr>
          <w:b/>
          <w:bCs/>
          <w:i/>
          <w:iCs/>
        </w:rPr>
      </w:pPr>
      <w:r>
        <w:rPr>
          <w:b/>
          <w:bCs/>
          <w:i/>
          <w:iCs/>
        </w:rPr>
        <w:t>Proposal 10: For LP-WUS latency evaluation, paging arrival time, position relationship between LP-WUS and corresponding PO, and LP-WUS monitoring mechanism should be determined.</w:t>
      </w:r>
    </w:p>
    <w:p w14:paraId="3070E0E1" w14:textId="77777777" w:rsidR="00D71A20" w:rsidRDefault="00D71A20" w:rsidP="00D71A20">
      <w:pPr>
        <w:rPr>
          <w:b/>
          <w:bCs/>
          <w:i/>
          <w:iCs/>
          <w:szCs w:val="22"/>
        </w:rPr>
      </w:pPr>
      <w:r>
        <w:rPr>
          <w:b/>
          <w:bCs/>
          <w:i/>
          <w:iCs/>
        </w:rPr>
        <w:t>Proposal 11: Regarding network coverage evaluation for LP-WUS, the parameters/simulation assumptions of the deployment scenarios defined in TR38.875 can be used as references.</w:t>
      </w:r>
    </w:p>
    <w:p w14:paraId="756FDEEB" w14:textId="77777777" w:rsidR="00D71A20" w:rsidRDefault="00D71A20" w:rsidP="00D71A20">
      <w:pPr>
        <w:rPr>
          <w:b/>
          <w:bCs/>
          <w:i/>
          <w:iCs/>
        </w:rPr>
      </w:pPr>
      <w:r>
        <w:rPr>
          <w:b/>
          <w:bCs/>
          <w:i/>
          <w:iCs/>
        </w:rPr>
        <w:t>Proposal 12: Regarding network coverage evaluation for LP-WUS, its coverage performance should be equal or better than that of the limited channel evaluated in NR Rel-15/16/17.</w:t>
      </w:r>
    </w:p>
    <w:p w14:paraId="5FC7CCA3"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0F027F61" w14:textId="77777777" w:rsidR="00D71A20" w:rsidRDefault="00D71A20" w:rsidP="00D71A20">
      <w:pPr>
        <w:rPr>
          <w:b/>
          <w:bCs/>
          <w:i/>
          <w:iCs/>
        </w:rPr>
      </w:pPr>
      <w:r>
        <w:rPr>
          <w:b/>
          <w:bCs/>
          <w:i/>
          <w:iCs/>
        </w:rPr>
        <w:t>Proposal 13: The following aspects need to be considered in LP-WUS design.</w:t>
      </w:r>
    </w:p>
    <w:p w14:paraId="6DDD70DF"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63400389"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29D48799"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5962B07A" w14:textId="77777777" w:rsidR="00D71A20" w:rsidRDefault="00D71A20" w:rsidP="00D71A20">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3A19257E" w14:textId="77777777" w:rsidR="00D71A20" w:rsidRDefault="00D71A20" w:rsidP="00F51F0B">
      <w:pPr>
        <w:numPr>
          <w:ilvl w:val="0"/>
          <w:numId w:val="44"/>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71C01F33" w14:textId="77777777" w:rsidR="00D71A20" w:rsidRDefault="00D71A20" w:rsidP="00F51F0B">
      <w:pPr>
        <w:numPr>
          <w:ilvl w:val="0"/>
          <w:numId w:val="44"/>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7279CBDB" w14:textId="77777777" w:rsidR="00D71A20" w:rsidRDefault="00D71A20" w:rsidP="00D71A20">
      <w:pPr>
        <w:rPr>
          <w:b/>
          <w:lang w:val="en-GB"/>
        </w:rPr>
      </w:pPr>
    </w:p>
    <w:p w14:paraId="458E72CA" w14:textId="77777777" w:rsidR="00D71A20" w:rsidRDefault="00D71A20" w:rsidP="00D71A20">
      <w:pPr>
        <w:rPr>
          <w:b/>
          <w:lang w:val="en-GB"/>
        </w:rPr>
      </w:pPr>
    </w:p>
    <w:p w14:paraId="04D68E52" w14:textId="77777777" w:rsidR="00D71A20" w:rsidRDefault="00D71A20" w:rsidP="00D71A20">
      <w:pPr>
        <w:rPr>
          <w:b/>
          <w:lang w:val="en-GB"/>
        </w:rPr>
      </w:pPr>
    </w:p>
    <w:p w14:paraId="361E9896" w14:textId="77777777" w:rsidR="00D71A20" w:rsidRDefault="00D71A20" w:rsidP="00F51F0B">
      <w:pPr>
        <w:pStyle w:val="2"/>
        <w:widowControl w:val="0"/>
        <w:numPr>
          <w:ilvl w:val="0"/>
          <w:numId w:val="22"/>
        </w:numPr>
        <w:spacing w:line="254" w:lineRule="auto"/>
        <w:textAlignment w:val="auto"/>
        <w:rPr>
          <w:rFonts w:cs="Arial"/>
          <w:bCs/>
        </w:rPr>
      </w:pPr>
      <w:proofErr w:type="spellStart"/>
      <w:r>
        <w:rPr>
          <w:rFonts w:cs="Arial"/>
          <w:bCs/>
        </w:rPr>
        <w:lastRenderedPageBreak/>
        <w:t>xiaomi</w:t>
      </w:r>
      <w:proofErr w:type="spellEnd"/>
    </w:p>
    <w:p w14:paraId="4ED08031" w14:textId="77777777" w:rsidR="00D71A20" w:rsidRDefault="00D71A20" w:rsidP="00D71A20">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2FD2BF81" w14:textId="77777777" w:rsidR="00D71A20" w:rsidRDefault="00D71A20" w:rsidP="00D71A20">
      <w:pPr>
        <w:spacing w:after="0" w:line="264" w:lineRule="atLeast"/>
        <w:jc w:val="both"/>
        <w:rPr>
          <w:b/>
          <w:i/>
          <w:lang w:eastAsia="zh-CN"/>
        </w:rPr>
      </w:pPr>
      <w:r>
        <w:rPr>
          <w:b/>
          <w:i/>
        </w:rPr>
        <w:t>Proposal 1: For RRC idle/inactive state, two use cases can be considered for evaluation:</w:t>
      </w:r>
    </w:p>
    <w:p w14:paraId="43097A53" w14:textId="77777777" w:rsidR="00D71A20" w:rsidRDefault="00D71A20" w:rsidP="00D71A20">
      <w:pPr>
        <w:spacing w:after="0" w:line="264" w:lineRule="atLeast"/>
        <w:ind w:leftChars="100" w:left="200"/>
        <w:jc w:val="both"/>
        <w:rPr>
          <w:b/>
          <w:i/>
        </w:rPr>
      </w:pPr>
      <w:r>
        <w:rPr>
          <w:b/>
          <w:i/>
        </w:rPr>
        <w:t>Case 1, LP WUS combined with legacy paging mechanism;</w:t>
      </w:r>
    </w:p>
    <w:p w14:paraId="5DA6A069" w14:textId="77777777" w:rsidR="00D71A20" w:rsidRDefault="00D71A20" w:rsidP="00D71A20">
      <w:pPr>
        <w:spacing w:afterLines="50" w:after="120" w:line="264" w:lineRule="atLeast"/>
        <w:ind w:leftChars="100" w:left="200"/>
        <w:jc w:val="both"/>
        <w:rPr>
          <w:b/>
          <w:i/>
        </w:rPr>
      </w:pPr>
      <w:r>
        <w:rPr>
          <w:b/>
          <w:i/>
        </w:rPr>
        <w:t>Case 2, LP WUS combined with enhanced paging mechanism.</w:t>
      </w:r>
    </w:p>
    <w:p w14:paraId="5C64C950" w14:textId="77777777" w:rsidR="00D71A20" w:rsidRDefault="00D71A20" w:rsidP="00D71A20">
      <w:pPr>
        <w:spacing w:after="0" w:line="264" w:lineRule="atLeast"/>
        <w:jc w:val="both"/>
        <w:rPr>
          <w:b/>
          <w:i/>
        </w:rPr>
      </w:pPr>
      <w:r>
        <w:rPr>
          <w:b/>
          <w:i/>
        </w:rPr>
        <w:t>Proposal 2: For RRC connected state, three use cases can be considered for evaluation:</w:t>
      </w:r>
    </w:p>
    <w:p w14:paraId="218BF4DB" w14:textId="77777777" w:rsidR="00D71A20" w:rsidRDefault="00D71A20" w:rsidP="00D71A20">
      <w:pPr>
        <w:spacing w:after="0" w:line="264" w:lineRule="atLeast"/>
        <w:ind w:leftChars="100" w:left="200"/>
        <w:jc w:val="both"/>
        <w:rPr>
          <w:b/>
          <w:i/>
        </w:rPr>
      </w:pPr>
      <w:r>
        <w:rPr>
          <w:b/>
          <w:i/>
        </w:rPr>
        <w:t>Case 1, LP WUS used as DCP;</w:t>
      </w:r>
    </w:p>
    <w:p w14:paraId="113D3387" w14:textId="77777777" w:rsidR="00D71A20" w:rsidRDefault="00D71A20" w:rsidP="00D71A20">
      <w:pPr>
        <w:spacing w:after="0" w:line="264" w:lineRule="atLeast"/>
        <w:ind w:leftChars="100" w:left="200"/>
        <w:jc w:val="both"/>
        <w:rPr>
          <w:b/>
          <w:i/>
        </w:rPr>
      </w:pPr>
      <w:r>
        <w:rPr>
          <w:b/>
          <w:i/>
        </w:rPr>
        <w:t>Case 2, LP WUS used during C-DRX on duration;</w:t>
      </w:r>
    </w:p>
    <w:p w14:paraId="73EE7DD5" w14:textId="77777777" w:rsidR="00D71A20" w:rsidRDefault="00D71A20" w:rsidP="00D71A20">
      <w:pPr>
        <w:spacing w:afterLines="50" w:after="120" w:line="264" w:lineRule="atLeast"/>
        <w:ind w:leftChars="100" w:left="200"/>
        <w:jc w:val="both"/>
        <w:rPr>
          <w:b/>
          <w:i/>
        </w:rPr>
      </w:pPr>
      <w:r>
        <w:rPr>
          <w:b/>
          <w:i/>
        </w:rPr>
        <w:t>Case 3, LP WUS used without C-DRX.</w:t>
      </w:r>
    </w:p>
    <w:p w14:paraId="1F5E52A3" w14:textId="77777777" w:rsidR="00D71A20" w:rsidRDefault="00D71A20" w:rsidP="00D71A20">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0094ED3E" w14:textId="77777777" w:rsidR="00D71A20" w:rsidRDefault="00D71A20" w:rsidP="00D71A20">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6C5E1593" w14:textId="77777777" w:rsidR="00D71A20" w:rsidRDefault="00D71A20" w:rsidP="00D71A20">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06E8F21" w14:textId="77777777" w:rsidR="00D71A20" w:rsidRDefault="00D71A20" w:rsidP="00D71A20">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5C75CB90" w14:textId="77777777" w:rsidR="00D71A20" w:rsidRDefault="00D71A20" w:rsidP="00D71A20">
      <w:pPr>
        <w:rPr>
          <w:b/>
          <w:lang w:val="en-GB"/>
        </w:rPr>
      </w:pPr>
    </w:p>
    <w:p w14:paraId="2E0F46C7" w14:textId="77777777" w:rsidR="00D71A20" w:rsidRDefault="00D71A20" w:rsidP="00D71A20">
      <w:pPr>
        <w:rPr>
          <w:b/>
          <w:lang w:val="en-GB"/>
        </w:rPr>
      </w:pPr>
    </w:p>
    <w:p w14:paraId="1B1B169D" w14:textId="77777777" w:rsidR="00D71A20" w:rsidRDefault="00D71A20" w:rsidP="00D71A20">
      <w:pPr>
        <w:rPr>
          <w:b/>
          <w:lang w:val="en-GB"/>
        </w:rPr>
      </w:pPr>
    </w:p>
    <w:p w14:paraId="793F4219"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CMCC</w:t>
      </w:r>
    </w:p>
    <w:p w14:paraId="0AD7BAB6" w14:textId="77777777" w:rsidR="00D71A20" w:rsidRDefault="00D71A20" w:rsidP="00D71A20">
      <w:pPr>
        <w:rPr>
          <w:b/>
          <w:lang w:val="en-GB"/>
        </w:rPr>
      </w:pPr>
      <w:r>
        <w:rPr>
          <w:b/>
          <w:lang w:val="en-GB"/>
        </w:rPr>
        <w:t>R1-2209361</w:t>
      </w:r>
      <w:r>
        <w:rPr>
          <w:b/>
          <w:lang w:val="en-GB"/>
        </w:rPr>
        <w:tab/>
        <w:t>Discussion on evaluation methodology and applicable scenarios for low power WUR</w:t>
      </w:r>
      <w:r>
        <w:rPr>
          <w:b/>
          <w:lang w:val="en-GB"/>
        </w:rPr>
        <w:tab/>
        <w:t>CMCC</w:t>
      </w:r>
    </w:p>
    <w:p w14:paraId="112294E3" w14:textId="77777777" w:rsidR="00D71A20" w:rsidRDefault="00D71A20" w:rsidP="00D71A20">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76B687DA" w14:textId="77777777" w:rsidR="00D71A20" w:rsidRDefault="00D71A20" w:rsidP="00D71A20">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5386A9A9" w14:textId="77777777" w:rsidR="00D71A20" w:rsidRDefault="00D71A20" w:rsidP="00D71A20">
      <w:pPr>
        <w:jc w:val="both"/>
        <w:rPr>
          <w:b/>
          <w:bCs/>
          <w:lang w:eastAsia="zh-CN"/>
        </w:rPr>
      </w:pPr>
    </w:p>
    <w:p w14:paraId="70278EC9" w14:textId="77777777" w:rsidR="00D71A20" w:rsidRDefault="00D71A20" w:rsidP="00D71A20">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389D9F6B" w14:textId="77777777" w:rsidR="00D71A20" w:rsidRDefault="00D71A20" w:rsidP="00D71A20">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11F9A304" w14:textId="77777777" w:rsidR="00D71A20" w:rsidRDefault="00D71A20" w:rsidP="00D71A20">
      <w:pPr>
        <w:jc w:val="both"/>
        <w:rPr>
          <w:b/>
          <w:bCs/>
          <w:u w:val="single"/>
          <w:lang w:eastAsia="zh-CN"/>
        </w:rPr>
      </w:pPr>
    </w:p>
    <w:p w14:paraId="30EF8D72" w14:textId="77777777" w:rsidR="00D71A20" w:rsidRDefault="00D71A20" w:rsidP="00D71A20">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711222B5" w14:textId="77777777" w:rsidR="00D71A20" w:rsidRDefault="00D71A20" w:rsidP="00D71A20">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5FCA60DB" w14:textId="77777777" w:rsidR="00D71A20" w:rsidRDefault="00D71A20" w:rsidP="00D71A20">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71F288FF" w14:textId="77777777" w:rsidR="00D71A20" w:rsidRDefault="00D71A20" w:rsidP="00D71A20">
      <w:pPr>
        <w:rPr>
          <w:b/>
          <w:lang w:val="en-GB"/>
        </w:rPr>
      </w:pPr>
    </w:p>
    <w:p w14:paraId="007E9DDF"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MediaTek Inc.</w:t>
      </w:r>
    </w:p>
    <w:p w14:paraId="147B119D" w14:textId="77777777" w:rsidR="00D71A20" w:rsidRDefault="00D71A20" w:rsidP="00D71A20">
      <w:pPr>
        <w:rPr>
          <w:b/>
          <w:lang w:val="en-GB"/>
        </w:rPr>
      </w:pPr>
      <w:r>
        <w:rPr>
          <w:b/>
          <w:lang w:val="en-GB"/>
        </w:rPr>
        <w:t>R1-2209502</w:t>
      </w:r>
      <w:r>
        <w:rPr>
          <w:b/>
          <w:lang w:val="en-GB"/>
        </w:rPr>
        <w:tab/>
        <w:t>Evaluation on low power WUS</w:t>
      </w:r>
      <w:r>
        <w:rPr>
          <w:b/>
          <w:lang w:val="en-GB"/>
        </w:rPr>
        <w:tab/>
        <w:t>MediaTek Inc.</w:t>
      </w:r>
    </w:p>
    <w:p w14:paraId="505F5DD8" w14:textId="77777777" w:rsidR="00D71A20" w:rsidRDefault="00D71A20" w:rsidP="00D71A20">
      <w:pPr>
        <w:rPr>
          <w:b/>
          <w:lang w:val="en-GB"/>
        </w:rPr>
      </w:pPr>
      <w:r>
        <w:rPr>
          <w:b/>
          <w:lang w:val="en-GB"/>
        </w:rPr>
        <w:t>Proposal 1</w:t>
      </w:r>
      <w:r>
        <w:rPr>
          <w:b/>
          <w:lang w:val="en-GB"/>
        </w:rPr>
        <w:tab/>
        <w:t>Use cases can at least include wearables and XR for LP WUR/S.</w:t>
      </w:r>
    </w:p>
    <w:p w14:paraId="75A01A71" w14:textId="77777777" w:rsidR="00D71A20" w:rsidRDefault="00D71A20" w:rsidP="00D71A20">
      <w:pPr>
        <w:rPr>
          <w:b/>
          <w:lang w:val="en-GB"/>
        </w:rPr>
      </w:pPr>
      <w:r>
        <w:rPr>
          <w:b/>
          <w:lang w:val="en-GB"/>
        </w:rPr>
        <w:t>Proposal 2</w:t>
      </w:r>
      <w:r>
        <w:rPr>
          <w:b/>
          <w:lang w:val="en-GB"/>
        </w:rPr>
        <w:tab/>
        <w:t>KPI can includes power consumption, data latency, coverage (MIL), and robustness (MDR and FAR) for LP WUR/S.</w:t>
      </w:r>
    </w:p>
    <w:p w14:paraId="1A236A06" w14:textId="77777777" w:rsidR="00D71A20" w:rsidRDefault="00D71A20" w:rsidP="00D71A20">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5BA71D27" w14:textId="77777777" w:rsidR="00D71A20" w:rsidRDefault="00D71A20" w:rsidP="00D71A20">
      <w:pPr>
        <w:rPr>
          <w:b/>
          <w:lang w:val="en-GB"/>
        </w:rPr>
      </w:pPr>
      <w:r>
        <w:rPr>
          <w:b/>
          <w:lang w:val="en-GB"/>
        </w:rPr>
        <w:t>Proposal 4</w:t>
      </w:r>
      <w:r>
        <w:rPr>
          <w:b/>
          <w:lang w:val="en-GB"/>
        </w:rPr>
        <w:tab/>
        <w:t>For UE power and latency evaluation, introduce a new power state of "power off" for the Rel-15 reference UE and Rel-17 RedCap UE.</w:t>
      </w:r>
    </w:p>
    <w:p w14:paraId="35164B1E" w14:textId="77777777" w:rsidR="00D71A20" w:rsidRDefault="00D71A20" w:rsidP="00D71A20">
      <w:pPr>
        <w:rPr>
          <w:b/>
          <w:lang w:val="en-GB"/>
        </w:rPr>
      </w:pPr>
      <w:r>
        <w:rPr>
          <w:b/>
          <w:lang w:val="en-GB"/>
        </w:rPr>
        <w:t>Proposal 5</w:t>
      </w:r>
      <w:r>
        <w:rPr>
          <w:b/>
          <w:lang w:val="en-GB"/>
        </w:rPr>
        <w:tab/>
        <w:t>For UE power and latency evaluation, reuse the traffic model in TR 38.875 as the baseline.</w:t>
      </w:r>
    </w:p>
    <w:p w14:paraId="334C9198" w14:textId="77777777" w:rsidR="00D71A20" w:rsidRDefault="00D71A20" w:rsidP="00D71A20">
      <w:pPr>
        <w:rPr>
          <w:b/>
          <w:lang w:val="en-GB"/>
        </w:rPr>
      </w:pPr>
      <w:r>
        <w:rPr>
          <w:b/>
          <w:lang w:val="en-GB"/>
        </w:rPr>
        <w:t>Proposal 6</w:t>
      </w:r>
      <w:r>
        <w:rPr>
          <w:b/>
          <w:lang w:val="en-GB"/>
        </w:rPr>
        <w:tab/>
        <w:t>For coverage evaluation, at least consider carrier frequencies of 700MHz and 2.6GHz.</w:t>
      </w:r>
    </w:p>
    <w:p w14:paraId="1B7A49F0" w14:textId="77777777" w:rsidR="00D71A20" w:rsidRDefault="00D71A20" w:rsidP="00D71A20">
      <w:pPr>
        <w:rPr>
          <w:b/>
          <w:lang w:val="en-GB"/>
        </w:rPr>
      </w:pPr>
      <w:r>
        <w:rPr>
          <w:b/>
          <w:lang w:val="en-GB"/>
        </w:rPr>
        <w:t>Proposal 7</w:t>
      </w:r>
      <w:r>
        <w:rPr>
          <w:b/>
          <w:lang w:val="en-GB"/>
        </w:rPr>
        <w:tab/>
        <w:t>For coverage evaluation, reuse a template in R1-2009293 for Rel-18 RedCap.</w:t>
      </w:r>
    </w:p>
    <w:p w14:paraId="3D734E3C" w14:textId="77777777" w:rsidR="00D71A20" w:rsidRDefault="00D71A20" w:rsidP="00D71A20">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0B8D29AB" w14:textId="77777777" w:rsidR="00D71A20" w:rsidRDefault="00D71A20" w:rsidP="00D71A20">
      <w:pPr>
        <w:rPr>
          <w:b/>
          <w:lang w:val="en-GB"/>
        </w:rPr>
      </w:pPr>
      <w:r>
        <w:rPr>
          <w:b/>
          <w:lang w:val="en-GB"/>
        </w:rPr>
        <w:t>Proposal 9</w:t>
      </w:r>
      <w:r>
        <w:rPr>
          <w:b/>
          <w:lang w:val="en-GB"/>
        </w:rPr>
        <w:tab/>
        <w:t>For LP WUR/WUS LLS evaluation, consider a general baseband model including interference, low-pass filter, and frequency error.</w:t>
      </w:r>
    </w:p>
    <w:p w14:paraId="41843EBE" w14:textId="77777777" w:rsidR="00D71A20" w:rsidRDefault="00D71A20" w:rsidP="00D71A20">
      <w:pPr>
        <w:rPr>
          <w:b/>
          <w:lang w:val="en-GB"/>
        </w:rPr>
      </w:pPr>
      <w:r>
        <w:rPr>
          <w:b/>
          <w:lang w:val="en-GB"/>
        </w:rPr>
        <w:t>Proposal 10</w:t>
      </w:r>
      <w:r>
        <w:rPr>
          <w:b/>
          <w:lang w:val="en-GB"/>
        </w:rPr>
        <w:tab/>
        <w:t>L1 signal and procedure design for LP WUR/WUS should consider coexistence and overhead impact.</w:t>
      </w:r>
    </w:p>
    <w:p w14:paraId="0967CCA7" w14:textId="77777777" w:rsidR="00D71A20" w:rsidRDefault="00D71A20" w:rsidP="00D71A20">
      <w:pPr>
        <w:rPr>
          <w:b/>
          <w:lang w:val="en-GB"/>
        </w:rPr>
      </w:pPr>
    </w:p>
    <w:p w14:paraId="6E22DD09"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Apple</w:t>
      </w:r>
    </w:p>
    <w:p w14:paraId="4A868F37" w14:textId="77777777" w:rsidR="00D71A20" w:rsidRDefault="00D71A20" w:rsidP="00D71A20">
      <w:pPr>
        <w:rPr>
          <w:b/>
          <w:lang w:val="en-GB"/>
        </w:rPr>
      </w:pPr>
      <w:r>
        <w:rPr>
          <w:b/>
          <w:lang w:val="en-GB"/>
        </w:rPr>
        <w:t>R1-2209605</w:t>
      </w:r>
      <w:r>
        <w:rPr>
          <w:b/>
          <w:lang w:val="en-GB"/>
        </w:rPr>
        <w:tab/>
        <w:t>On performance evaluation for low power wake-up signal</w:t>
      </w:r>
      <w:r>
        <w:rPr>
          <w:b/>
          <w:lang w:val="en-GB"/>
        </w:rPr>
        <w:tab/>
        <w:t>Apple</w:t>
      </w:r>
    </w:p>
    <w:p w14:paraId="27310F04" w14:textId="77777777" w:rsidR="00D71A20" w:rsidRDefault="00D71A20" w:rsidP="00D71A20">
      <w:pPr>
        <w:spacing w:before="120" w:after="120"/>
        <w:rPr>
          <w:rFonts w:eastAsia="Times New Roman"/>
          <w:b/>
          <w:bCs/>
          <w:sz w:val="21"/>
          <w:szCs w:val="21"/>
          <w:lang w:eastAsia="zh-CN"/>
        </w:rPr>
      </w:pPr>
      <w:r>
        <w:rPr>
          <w:b/>
          <w:bCs/>
          <w:sz w:val="21"/>
          <w:szCs w:val="21"/>
        </w:rPr>
        <w:t>Proposal 1: All the use cases can be considered for the study.</w:t>
      </w:r>
    </w:p>
    <w:p w14:paraId="2019E4B9" w14:textId="77777777" w:rsidR="00D71A20" w:rsidRDefault="00D71A20" w:rsidP="00D71A20">
      <w:pPr>
        <w:spacing w:before="120" w:after="120"/>
        <w:rPr>
          <w:b/>
          <w:bCs/>
          <w:sz w:val="21"/>
          <w:szCs w:val="21"/>
        </w:rPr>
      </w:pPr>
      <w:r>
        <w:rPr>
          <w:b/>
          <w:bCs/>
          <w:sz w:val="21"/>
          <w:szCs w:val="21"/>
        </w:rPr>
        <w:t>Proposal 2: RRC idle/inactive mode can be prioritized for the study.</w:t>
      </w:r>
    </w:p>
    <w:p w14:paraId="1C683FA3" w14:textId="77777777" w:rsidR="00D71A20" w:rsidRDefault="00D71A20" w:rsidP="00D71A20">
      <w:pPr>
        <w:spacing w:after="120"/>
        <w:rPr>
          <w:b/>
          <w:bCs/>
          <w:szCs w:val="15"/>
        </w:rPr>
      </w:pPr>
      <w:r>
        <w:rPr>
          <w:b/>
          <w:bCs/>
          <w:szCs w:val="15"/>
        </w:rPr>
        <w:t>Proposal 3: For performance evaluation of LP WUS/WUR for idle/inactive UEs, the following KPIs should be considered:</w:t>
      </w:r>
    </w:p>
    <w:p w14:paraId="665E0D0E" w14:textId="77777777" w:rsidR="00D71A20" w:rsidRDefault="00D71A20" w:rsidP="00F51F0B">
      <w:pPr>
        <w:pStyle w:val="aff6"/>
        <w:numPr>
          <w:ilvl w:val="0"/>
          <w:numId w:val="45"/>
        </w:numPr>
        <w:spacing w:after="120" w:line="240" w:lineRule="auto"/>
        <w:rPr>
          <w:b/>
          <w:bCs/>
          <w:szCs w:val="15"/>
        </w:rPr>
      </w:pPr>
      <w:r>
        <w:rPr>
          <w:b/>
          <w:bCs/>
          <w:szCs w:val="20"/>
        </w:rPr>
        <w:t>WUS detection performance, including missed detection rate and false alarm rate</w:t>
      </w:r>
    </w:p>
    <w:p w14:paraId="4127BECF" w14:textId="77777777" w:rsidR="00D71A20" w:rsidRDefault="00D71A20" w:rsidP="00F51F0B">
      <w:pPr>
        <w:pStyle w:val="aff6"/>
        <w:numPr>
          <w:ilvl w:val="0"/>
          <w:numId w:val="45"/>
        </w:numPr>
        <w:spacing w:after="120" w:line="240" w:lineRule="auto"/>
        <w:rPr>
          <w:b/>
          <w:bCs/>
          <w:szCs w:val="15"/>
        </w:rPr>
      </w:pPr>
      <w:r>
        <w:rPr>
          <w:b/>
          <w:bCs/>
          <w:szCs w:val="20"/>
        </w:rPr>
        <w:t>Coverage</w:t>
      </w:r>
    </w:p>
    <w:p w14:paraId="2CCFD42E" w14:textId="77777777" w:rsidR="00D71A20" w:rsidRDefault="00D71A20" w:rsidP="00F51F0B">
      <w:pPr>
        <w:pStyle w:val="aff6"/>
        <w:numPr>
          <w:ilvl w:val="0"/>
          <w:numId w:val="45"/>
        </w:numPr>
        <w:spacing w:after="120" w:line="240" w:lineRule="auto"/>
        <w:rPr>
          <w:b/>
          <w:bCs/>
          <w:szCs w:val="15"/>
        </w:rPr>
      </w:pPr>
      <w:r>
        <w:rPr>
          <w:b/>
          <w:bCs/>
          <w:szCs w:val="20"/>
        </w:rPr>
        <w:t>UE power saving gain</w:t>
      </w:r>
    </w:p>
    <w:p w14:paraId="3C0BBF67" w14:textId="77777777" w:rsidR="00D71A20" w:rsidRDefault="00D71A20" w:rsidP="00F51F0B">
      <w:pPr>
        <w:pStyle w:val="aff6"/>
        <w:numPr>
          <w:ilvl w:val="0"/>
          <w:numId w:val="45"/>
        </w:numPr>
        <w:spacing w:after="120" w:line="240" w:lineRule="auto"/>
        <w:rPr>
          <w:b/>
          <w:bCs/>
          <w:szCs w:val="15"/>
        </w:rPr>
      </w:pPr>
      <w:r>
        <w:rPr>
          <w:b/>
          <w:bCs/>
          <w:szCs w:val="20"/>
        </w:rPr>
        <w:t>Paging latency</w:t>
      </w:r>
    </w:p>
    <w:p w14:paraId="29BAB254" w14:textId="77777777" w:rsidR="00D71A20" w:rsidRDefault="00D71A20" w:rsidP="00F51F0B">
      <w:pPr>
        <w:pStyle w:val="aff6"/>
        <w:numPr>
          <w:ilvl w:val="0"/>
          <w:numId w:val="45"/>
        </w:numPr>
        <w:spacing w:after="120" w:line="240" w:lineRule="auto"/>
        <w:rPr>
          <w:b/>
          <w:bCs/>
          <w:szCs w:val="15"/>
        </w:rPr>
      </w:pPr>
      <w:r>
        <w:rPr>
          <w:b/>
          <w:bCs/>
          <w:szCs w:val="20"/>
        </w:rPr>
        <w:t>WUS overhead</w:t>
      </w:r>
    </w:p>
    <w:p w14:paraId="7A58072B" w14:textId="77777777" w:rsidR="00D71A20" w:rsidRDefault="00D71A20" w:rsidP="00D71A20">
      <w:pPr>
        <w:spacing w:after="120"/>
        <w:rPr>
          <w:b/>
          <w:bCs/>
        </w:rPr>
      </w:pPr>
      <w:r>
        <w:rPr>
          <w:b/>
          <w:bCs/>
        </w:rPr>
        <w:t>Proposal 4: For WUS evaluation, use the evaluation methodology and power model defined in TR 38.840 as the baseline. Additionally, define the following parameters for UE power model:</w:t>
      </w:r>
    </w:p>
    <w:p w14:paraId="1E1807D7" w14:textId="77777777" w:rsidR="00D71A20" w:rsidRDefault="00D71A20" w:rsidP="00F51F0B">
      <w:pPr>
        <w:pStyle w:val="aff6"/>
        <w:numPr>
          <w:ilvl w:val="0"/>
          <w:numId w:val="46"/>
        </w:numPr>
        <w:spacing w:after="120" w:line="240" w:lineRule="auto"/>
        <w:rPr>
          <w:b/>
          <w:bCs/>
          <w:szCs w:val="20"/>
        </w:rPr>
      </w:pPr>
      <w:r>
        <w:rPr>
          <w:b/>
          <w:bCs/>
          <w:szCs w:val="20"/>
        </w:rPr>
        <w:t>The power consumption of the main radio in “ultra-deep sleep state”</w:t>
      </w:r>
    </w:p>
    <w:p w14:paraId="1AF18977" w14:textId="77777777" w:rsidR="00D71A20" w:rsidRDefault="00D71A20" w:rsidP="00F51F0B">
      <w:pPr>
        <w:pStyle w:val="aff6"/>
        <w:numPr>
          <w:ilvl w:val="0"/>
          <w:numId w:val="46"/>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3F336336" w14:textId="77777777" w:rsidR="00D71A20" w:rsidRDefault="00D71A20" w:rsidP="00F51F0B">
      <w:pPr>
        <w:pStyle w:val="aff6"/>
        <w:numPr>
          <w:ilvl w:val="0"/>
          <w:numId w:val="46"/>
        </w:numPr>
        <w:spacing w:after="120" w:line="240" w:lineRule="auto"/>
        <w:rPr>
          <w:b/>
          <w:bCs/>
          <w:szCs w:val="20"/>
        </w:rPr>
      </w:pPr>
      <w:r>
        <w:rPr>
          <w:b/>
          <w:bCs/>
          <w:szCs w:val="20"/>
        </w:rPr>
        <w:t>The power consumption of WUR during active monitoring</w:t>
      </w:r>
    </w:p>
    <w:p w14:paraId="3171E54F" w14:textId="77777777" w:rsidR="00D71A20" w:rsidRDefault="00D71A20" w:rsidP="00F51F0B">
      <w:pPr>
        <w:pStyle w:val="aff6"/>
        <w:numPr>
          <w:ilvl w:val="0"/>
          <w:numId w:val="46"/>
        </w:numPr>
        <w:spacing w:after="120" w:line="240" w:lineRule="auto"/>
        <w:rPr>
          <w:b/>
          <w:bCs/>
          <w:szCs w:val="20"/>
        </w:rPr>
      </w:pPr>
      <w:r>
        <w:rPr>
          <w:b/>
          <w:bCs/>
          <w:szCs w:val="20"/>
        </w:rPr>
        <w:t>The power consumption of WUR when it is not actively monitoring</w:t>
      </w:r>
    </w:p>
    <w:p w14:paraId="7976E79B" w14:textId="77777777" w:rsidR="00D71A20" w:rsidRDefault="00D71A20" w:rsidP="00D71A20">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61A01254" w14:textId="77777777" w:rsidR="00D71A20" w:rsidRDefault="00D71A20" w:rsidP="00D71A20">
      <w:pPr>
        <w:spacing w:after="120"/>
        <w:rPr>
          <w:b/>
          <w:bCs/>
        </w:rPr>
      </w:pPr>
      <w:r>
        <w:rPr>
          <w:b/>
          <w:bCs/>
        </w:rPr>
        <w:t>Proposal 6: RRM measurement enhancements should be considered as part of LP WUS/WUR evaluation.</w:t>
      </w:r>
    </w:p>
    <w:p w14:paraId="54EC0571" w14:textId="77777777" w:rsidR="00D71A20" w:rsidRDefault="00D71A20" w:rsidP="00D71A20">
      <w:pPr>
        <w:rPr>
          <w:b/>
          <w:lang w:val="en-GB"/>
        </w:rPr>
      </w:pPr>
    </w:p>
    <w:p w14:paraId="7D99B396" w14:textId="77777777" w:rsidR="00D71A20" w:rsidRDefault="00D71A20" w:rsidP="00D71A20">
      <w:pPr>
        <w:rPr>
          <w:b/>
          <w:lang w:val="en-GB"/>
        </w:rPr>
      </w:pPr>
    </w:p>
    <w:p w14:paraId="0C8B8525"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Rakuten Symphony</w:t>
      </w:r>
    </w:p>
    <w:p w14:paraId="5F7F9576" w14:textId="77777777" w:rsidR="00D71A20" w:rsidRDefault="00D71A20" w:rsidP="00D71A20">
      <w:pPr>
        <w:rPr>
          <w:b/>
          <w:lang w:val="en-GB"/>
        </w:rPr>
      </w:pPr>
      <w:r>
        <w:rPr>
          <w:b/>
          <w:lang w:val="en-GB"/>
        </w:rPr>
        <w:t>R1-2209621</w:t>
      </w:r>
      <w:r>
        <w:rPr>
          <w:b/>
          <w:lang w:val="en-GB"/>
        </w:rPr>
        <w:tab/>
        <w:t>Discussion on low power WUS evaluation</w:t>
      </w:r>
      <w:r>
        <w:rPr>
          <w:b/>
          <w:lang w:val="en-GB"/>
        </w:rPr>
        <w:tab/>
        <w:t>Rakuten Symphony</w:t>
      </w:r>
    </w:p>
    <w:p w14:paraId="3C95B279" w14:textId="77777777" w:rsidR="00D71A20" w:rsidRDefault="00D71A20" w:rsidP="00D71A20">
      <w:pPr>
        <w:rPr>
          <w:rFonts w:eastAsia="Batang"/>
          <w:b/>
          <w:bCs/>
          <w:lang w:eastAsia="zh-CN"/>
        </w:rPr>
      </w:pPr>
      <w:r>
        <w:rPr>
          <w:b/>
          <w:bCs/>
        </w:rPr>
        <w:t>Proposal 1: Consider MC-OOK and MC-FSK waveforms as candidates for the low power WUS.</w:t>
      </w:r>
    </w:p>
    <w:p w14:paraId="55ECA74B" w14:textId="77777777" w:rsidR="00D71A20" w:rsidRDefault="00D71A20" w:rsidP="00D71A20">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72DAD231" w14:textId="77777777" w:rsidR="00D71A20" w:rsidRDefault="00D71A20" w:rsidP="00D71A20">
      <w:pPr>
        <w:rPr>
          <w:b/>
          <w:bCs/>
        </w:rPr>
      </w:pPr>
      <w:r>
        <w:rPr>
          <w:b/>
          <w:bCs/>
        </w:rPr>
        <w:t>Proposal 3: Consider the parameters in Table 1 for simulation analysis.</w:t>
      </w:r>
    </w:p>
    <w:p w14:paraId="4FBE9BDC" w14:textId="77777777" w:rsidR="00D71A20" w:rsidRDefault="00D71A20" w:rsidP="00D71A20">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D71A20" w14:paraId="461EE6E2"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5E6E1CB7" w14:textId="77777777" w:rsidR="00D71A20" w:rsidRDefault="00D71A20">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hideMark/>
          </w:tcPr>
          <w:p w14:paraId="4150717F" w14:textId="77777777" w:rsidR="00D71A20" w:rsidRDefault="00D71A20">
            <w:pPr>
              <w:spacing w:after="0"/>
              <w:rPr>
                <w:b/>
                <w:bCs/>
              </w:rPr>
            </w:pPr>
            <w:r>
              <w:rPr>
                <w:b/>
                <w:bCs/>
              </w:rPr>
              <w:t>Assumptions</w:t>
            </w:r>
          </w:p>
        </w:tc>
      </w:tr>
      <w:tr w:rsidR="00D71A20" w14:paraId="2B576096"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2A8C4C76" w14:textId="77777777" w:rsidR="00D71A20" w:rsidRDefault="00D71A20">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hideMark/>
          </w:tcPr>
          <w:p w14:paraId="635E14F8" w14:textId="77777777" w:rsidR="00D71A20" w:rsidRDefault="00D71A20">
            <w:pPr>
              <w:spacing w:after="0"/>
            </w:pPr>
            <w:r>
              <w:t>MC-OOK, MC-FSK</w:t>
            </w:r>
          </w:p>
        </w:tc>
      </w:tr>
      <w:tr w:rsidR="00D71A20" w14:paraId="1A246DFB"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522122F2" w14:textId="77777777" w:rsidR="00D71A20" w:rsidRDefault="00D71A20">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hideMark/>
          </w:tcPr>
          <w:p w14:paraId="5C46908E" w14:textId="77777777" w:rsidR="00D71A20" w:rsidRDefault="00D71A20">
            <w:pPr>
              <w:spacing w:after="0"/>
            </w:pPr>
            <w:r>
              <w:t>2.4 GHz, 5 GHz (TBD)</w:t>
            </w:r>
          </w:p>
        </w:tc>
      </w:tr>
      <w:tr w:rsidR="00D71A20" w14:paraId="52A13167"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029BFA39" w14:textId="77777777" w:rsidR="00D71A20" w:rsidRDefault="00D71A20">
            <w:pPr>
              <w:spacing w:after="0"/>
            </w:pPr>
            <w:r>
              <w:t>SCS</w:t>
            </w:r>
          </w:p>
        </w:tc>
        <w:tc>
          <w:tcPr>
            <w:tcW w:w="4623" w:type="dxa"/>
            <w:tcBorders>
              <w:top w:val="single" w:sz="4" w:space="0" w:color="auto"/>
              <w:left w:val="single" w:sz="4" w:space="0" w:color="auto"/>
              <w:bottom w:val="single" w:sz="4" w:space="0" w:color="auto"/>
              <w:right w:val="single" w:sz="4" w:space="0" w:color="auto"/>
            </w:tcBorders>
            <w:hideMark/>
          </w:tcPr>
          <w:p w14:paraId="34DB0D7D" w14:textId="77777777" w:rsidR="00D71A20" w:rsidRDefault="00D71A20">
            <w:pPr>
              <w:spacing w:after="0"/>
            </w:pPr>
            <w:r>
              <w:t>15 kHz, 30 kHz</w:t>
            </w:r>
          </w:p>
        </w:tc>
      </w:tr>
      <w:tr w:rsidR="00D71A20" w14:paraId="3FE22138"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0CF127B8" w14:textId="77777777" w:rsidR="00D71A20" w:rsidRDefault="00D71A20">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hideMark/>
          </w:tcPr>
          <w:p w14:paraId="1A8D7585" w14:textId="77777777" w:rsidR="00D71A20" w:rsidRDefault="00D71A20">
            <w:pPr>
              <w:spacing w:after="0"/>
            </w:pPr>
            <w:r>
              <w:t>[4] MHz</w:t>
            </w:r>
          </w:p>
        </w:tc>
      </w:tr>
      <w:tr w:rsidR="00D71A20" w14:paraId="2CD4ED4F"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61213A22" w14:textId="77777777" w:rsidR="00D71A20" w:rsidRDefault="00D71A20">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hideMark/>
          </w:tcPr>
          <w:p w14:paraId="52C00D8E" w14:textId="77777777" w:rsidR="00D71A20" w:rsidRDefault="00D71A20">
            <w:pPr>
              <w:spacing w:after="0"/>
            </w:pPr>
            <w:r>
              <w:t>Link level, system level (optional)</w:t>
            </w:r>
          </w:p>
        </w:tc>
      </w:tr>
      <w:tr w:rsidR="00D71A20" w14:paraId="63F09AE6"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7FA0B8AD" w14:textId="77777777" w:rsidR="00D71A20" w:rsidRDefault="00D71A20">
            <w:pPr>
              <w:spacing w:after="0"/>
            </w:pPr>
            <w:r>
              <w:t>Channel model</w:t>
            </w:r>
          </w:p>
        </w:tc>
        <w:tc>
          <w:tcPr>
            <w:tcW w:w="4623" w:type="dxa"/>
            <w:tcBorders>
              <w:top w:val="single" w:sz="4" w:space="0" w:color="auto"/>
              <w:left w:val="single" w:sz="4" w:space="0" w:color="auto"/>
              <w:bottom w:val="single" w:sz="4" w:space="0" w:color="auto"/>
              <w:right w:val="single" w:sz="4" w:space="0" w:color="auto"/>
            </w:tcBorders>
            <w:hideMark/>
          </w:tcPr>
          <w:p w14:paraId="53D9C1E7" w14:textId="77777777" w:rsidR="00D71A20" w:rsidRDefault="00D71A20">
            <w:pPr>
              <w:spacing w:after="0"/>
            </w:pPr>
            <w:r>
              <w:t>AWGN, TDL-A, TDL-C</w:t>
            </w:r>
          </w:p>
        </w:tc>
      </w:tr>
      <w:tr w:rsidR="00D71A20" w14:paraId="006F6405"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20735D8C" w14:textId="77777777" w:rsidR="00D71A20" w:rsidRDefault="00D71A20">
            <w:pPr>
              <w:spacing w:after="0"/>
            </w:pPr>
            <w:r>
              <w:t>Packet size</w:t>
            </w:r>
          </w:p>
        </w:tc>
        <w:tc>
          <w:tcPr>
            <w:tcW w:w="4623" w:type="dxa"/>
            <w:tcBorders>
              <w:top w:val="single" w:sz="4" w:space="0" w:color="auto"/>
              <w:left w:val="single" w:sz="4" w:space="0" w:color="auto"/>
              <w:bottom w:val="single" w:sz="4" w:space="0" w:color="auto"/>
              <w:right w:val="single" w:sz="4" w:space="0" w:color="auto"/>
            </w:tcBorders>
            <w:hideMark/>
          </w:tcPr>
          <w:p w14:paraId="04D87E3C" w14:textId="77777777" w:rsidR="00D71A20" w:rsidRDefault="00D71A20">
            <w:pPr>
              <w:spacing w:after="0"/>
            </w:pPr>
            <w:r>
              <w:t>TBD</w:t>
            </w:r>
          </w:p>
        </w:tc>
      </w:tr>
      <w:tr w:rsidR="00D71A20" w14:paraId="349EC752"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4C5CCB56" w14:textId="77777777" w:rsidR="00D71A20" w:rsidRDefault="00D71A20">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hideMark/>
          </w:tcPr>
          <w:p w14:paraId="1EF192F0" w14:textId="77777777" w:rsidR="00D71A20" w:rsidRDefault="00D71A20">
            <w:pPr>
              <w:spacing w:after="0"/>
            </w:pPr>
            <w:r>
              <w:t>In-band</w:t>
            </w:r>
          </w:p>
        </w:tc>
      </w:tr>
      <w:tr w:rsidR="00D71A20" w14:paraId="6FC39568"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4A516F3A" w14:textId="77777777" w:rsidR="00D71A20" w:rsidRDefault="00D71A20">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hideMark/>
          </w:tcPr>
          <w:p w14:paraId="3124E720" w14:textId="77777777" w:rsidR="00D71A20" w:rsidRDefault="00D71A20">
            <w:pPr>
              <w:spacing w:after="0"/>
            </w:pPr>
            <w:r>
              <w:t>20 MHz</w:t>
            </w:r>
          </w:p>
        </w:tc>
      </w:tr>
      <w:tr w:rsidR="00D71A20" w14:paraId="4D9DB34E"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3D47AE5E" w14:textId="77777777" w:rsidR="00D71A20" w:rsidRDefault="00D71A20">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hideMark/>
          </w:tcPr>
          <w:p w14:paraId="01F92218" w14:textId="77777777" w:rsidR="00D71A20" w:rsidRDefault="00D71A20">
            <w:pPr>
              <w:spacing w:after="0"/>
            </w:pPr>
            <w:r>
              <w:t>WUS and NR legacy channels adjacent in the same channel (Guard band TBD)</w:t>
            </w:r>
          </w:p>
        </w:tc>
      </w:tr>
      <w:tr w:rsidR="00D71A20" w14:paraId="1BEBD65C"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35F4A735" w14:textId="77777777" w:rsidR="00D71A20" w:rsidRDefault="00D71A20">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hideMark/>
          </w:tcPr>
          <w:p w14:paraId="05BF6E01" w14:textId="77777777" w:rsidR="00D71A20" w:rsidRDefault="00D71A20">
            <w:pPr>
              <w:spacing w:after="0"/>
            </w:pPr>
            <w:r>
              <w:t>200 ppm</w:t>
            </w:r>
          </w:p>
        </w:tc>
      </w:tr>
      <w:tr w:rsidR="00D71A20" w14:paraId="1D4C8471"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418B5187" w14:textId="77777777" w:rsidR="00D71A20" w:rsidRDefault="00D71A20">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hideMark/>
          </w:tcPr>
          <w:p w14:paraId="18C3742C" w14:textId="77777777" w:rsidR="00D71A20" w:rsidRDefault="00D71A20">
            <w:pPr>
              <w:spacing w:after="0"/>
            </w:pPr>
            <w:r>
              <w:t>[802.11ba model]</w:t>
            </w:r>
          </w:p>
        </w:tc>
      </w:tr>
      <w:tr w:rsidR="00D71A20" w14:paraId="217951AE"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1B81AF55" w14:textId="77777777" w:rsidR="00D71A20" w:rsidRDefault="00D71A20">
            <w:pPr>
              <w:spacing w:after="0"/>
            </w:pPr>
            <w:r>
              <w:t>UE mobility</w:t>
            </w:r>
          </w:p>
        </w:tc>
        <w:tc>
          <w:tcPr>
            <w:tcW w:w="4623" w:type="dxa"/>
            <w:tcBorders>
              <w:top w:val="single" w:sz="4" w:space="0" w:color="auto"/>
              <w:left w:val="single" w:sz="4" w:space="0" w:color="auto"/>
              <w:bottom w:val="single" w:sz="4" w:space="0" w:color="auto"/>
              <w:right w:val="single" w:sz="4" w:space="0" w:color="auto"/>
            </w:tcBorders>
            <w:hideMark/>
          </w:tcPr>
          <w:p w14:paraId="592FFFE8" w14:textId="77777777" w:rsidR="00D71A20" w:rsidRDefault="00D71A20">
            <w:pPr>
              <w:spacing w:after="0"/>
            </w:pPr>
            <w:r>
              <w:t>0 km/h and 3 km/h</w:t>
            </w:r>
          </w:p>
        </w:tc>
      </w:tr>
    </w:tbl>
    <w:p w14:paraId="463F575A" w14:textId="77777777" w:rsidR="00D71A20" w:rsidRDefault="00D71A20" w:rsidP="00D71A20">
      <w:pPr>
        <w:rPr>
          <w:b/>
          <w:lang w:val="en-GB"/>
        </w:rPr>
      </w:pPr>
    </w:p>
    <w:p w14:paraId="0706FB0E" w14:textId="77777777" w:rsidR="00D71A20" w:rsidRDefault="00D71A20" w:rsidP="00D71A20">
      <w:pPr>
        <w:rPr>
          <w:b/>
          <w:lang w:val="en-GB"/>
        </w:rPr>
      </w:pPr>
    </w:p>
    <w:p w14:paraId="31D9F605"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Lenovo</w:t>
      </w:r>
    </w:p>
    <w:p w14:paraId="11BFDE8F" w14:textId="77777777" w:rsidR="00D71A20" w:rsidRDefault="00D71A20" w:rsidP="00D71A20">
      <w:pPr>
        <w:rPr>
          <w:b/>
          <w:lang w:val="en-GB"/>
        </w:rPr>
      </w:pPr>
      <w:r>
        <w:rPr>
          <w:b/>
          <w:lang w:val="en-GB"/>
        </w:rPr>
        <w:t>R1-2209665</w:t>
      </w:r>
      <w:r>
        <w:rPr>
          <w:b/>
          <w:lang w:val="en-GB"/>
        </w:rPr>
        <w:tab/>
        <w:t>Discussion on the evaluation methodology for low power WUS</w:t>
      </w:r>
      <w:r>
        <w:rPr>
          <w:b/>
          <w:lang w:val="en-GB"/>
        </w:rPr>
        <w:tab/>
        <w:t>Lenovo</w:t>
      </w:r>
    </w:p>
    <w:p w14:paraId="08C9C508" w14:textId="77777777" w:rsidR="00D71A20" w:rsidRDefault="00D71A20" w:rsidP="00D71A20">
      <w:pPr>
        <w:jc w:val="both"/>
        <w:rPr>
          <w:rFonts w:eastAsiaTheme="minorEastAsia"/>
          <w:bCs/>
          <w:lang w:eastAsia="zh-CN"/>
        </w:rPr>
      </w:pPr>
      <w:r>
        <w:rPr>
          <w:bCs/>
        </w:rPr>
        <w:t>Proposal 1: RAN1 study prioritize latency tolerant low sensitive use case for evaluation</w:t>
      </w:r>
    </w:p>
    <w:p w14:paraId="3F987669" w14:textId="77777777" w:rsidR="00D71A20" w:rsidRDefault="00D71A20" w:rsidP="00F51F0B">
      <w:pPr>
        <w:pStyle w:val="aff6"/>
        <w:numPr>
          <w:ilvl w:val="0"/>
          <w:numId w:val="47"/>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57035DF4" w14:textId="77777777" w:rsidR="00D71A20" w:rsidRDefault="00D71A20" w:rsidP="00F51F0B">
      <w:pPr>
        <w:pStyle w:val="aff6"/>
        <w:numPr>
          <w:ilvl w:val="0"/>
          <w:numId w:val="47"/>
        </w:numPr>
        <w:spacing w:line="240" w:lineRule="auto"/>
        <w:jc w:val="both"/>
        <w:rPr>
          <w:bCs/>
        </w:rPr>
      </w:pPr>
      <w:r>
        <w:rPr>
          <w:bCs/>
        </w:rPr>
        <w:t xml:space="preserve">Commercial use case: Wearable devices such as smart watch, smart meter etc.,  </w:t>
      </w:r>
    </w:p>
    <w:p w14:paraId="3738423E" w14:textId="77777777" w:rsidR="00D71A20" w:rsidRDefault="00D71A20" w:rsidP="00D71A20">
      <w:pPr>
        <w:jc w:val="both"/>
        <w:rPr>
          <w:bCs/>
        </w:rPr>
      </w:pPr>
      <w:r>
        <w:rPr>
          <w:bCs/>
        </w:rPr>
        <w:t xml:space="preserve">Proposal 2: Prioritize duty cycle-based LP-WUR application compared to always-on LP-WUR </w:t>
      </w:r>
    </w:p>
    <w:p w14:paraId="04520DE2" w14:textId="77777777" w:rsidR="00D71A20" w:rsidRDefault="00D71A20" w:rsidP="00D71A20">
      <w:pPr>
        <w:jc w:val="both"/>
        <w:rPr>
          <w:bCs/>
        </w:rPr>
      </w:pPr>
      <w:r>
        <w:rPr>
          <w:bCs/>
        </w:rPr>
        <w:t xml:space="preserve">Proposal 3: Prioritize studying the LP-WUR for idle/inactive mode UEs </w:t>
      </w:r>
    </w:p>
    <w:p w14:paraId="5AEB43E8" w14:textId="77777777" w:rsidR="00D71A20" w:rsidRDefault="00D71A20" w:rsidP="00D71A20">
      <w:pPr>
        <w:jc w:val="both"/>
        <w:rPr>
          <w:bCs/>
        </w:rPr>
      </w:pPr>
      <w:r>
        <w:rPr>
          <w:bCs/>
        </w:rPr>
        <w:lastRenderedPageBreak/>
        <w:t xml:space="preserve">Proposal 4: Consider FR1 and single receive antenna for coverage evaluation </w:t>
      </w:r>
    </w:p>
    <w:p w14:paraId="0E990CF3" w14:textId="77777777" w:rsidR="00D71A20" w:rsidRDefault="00D71A20" w:rsidP="00D71A20">
      <w:pPr>
        <w:jc w:val="both"/>
        <w:rPr>
          <w:bCs/>
        </w:rPr>
      </w:pPr>
      <w:r>
        <w:rPr>
          <w:bCs/>
        </w:rPr>
        <w:t xml:space="preserve">Proposal 5: Consider similar coverage level for the LP-WUR implemented in a supplementary chip and the main NR receiver </w:t>
      </w:r>
    </w:p>
    <w:p w14:paraId="20928ECF" w14:textId="77777777" w:rsidR="00D71A20" w:rsidRDefault="00D71A20" w:rsidP="00D71A20">
      <w:pPr>
        <w:jc w:val="both"/>
        <w:rPr>
          <w:bCs/>
        </w:rPr>
      </w:pPr>
      <w:r>
        <w:rPr>
          <w:bCs/>
        </w:rPr>
        <w:t>Proposal 6: Consider both in-band and out of band combination to evaluate the cost, complexity, and coverage of LP-WUR and LP-WUS</w:t>
      </w:r>
    </w:p>
    <w:p w14:paraId="317D6E72" w14:textId="77777777" w:rsidR="00D71A20" w:rsidRDefault="00D71A20" w:rsidP="00D71A20">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402DDB0" w14:textId="77777777" w:rsidR="00D71A20" w:rsidRDefault="00D71A20" w:rsidP="00D71A20">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6CFF6D58" w14:textId="77777777" w:rsidR="00D71A20" w:rsidRDefault="00D71A20" w:rsidP="00D71A20">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1E12C2F4" w14:textId="77777777" w:rsidR="00D71A20" w:rsidRDefault="00D71A20" w:rsidP="00D71A20">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50CDD964" w14:textId="77777777" w:rsidR="00D71A20" w:rsidRDefault="00D71A20" w:rsidP="00D71A20">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0419A780" w14:textId="77777777" w:rsidR="00D71A20" w:rsidRDefault="00D71A20" w:rsidP="00D71A20">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673B88A1" w14:textId="77777777" w:rsidR="00D71A20" w:rsidRDefault="00D71A20" w:rsidP="00D71A20">
      <w:pPr>
        <w:rPr>
          <w:b/>
          <w:lang w:val="en-GB"/>
        </w:rPr>
      </w:pPr>
    </w:p>
    <w:p w14:paraId="71F56BFE" w14:textId="77777777" w:rsidR="00D71A20" w:rsidRDefault="00D71A20" w:rsidP="00D71A20">
      <w:pPr>
        <w:rPr>
          <w:b/>
          <w:lang w:val="en-GB"/>
        </w:rPr>
      </w:pPr>
    </w:p>
    <w:p w14:paraId="6F3CD180"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Sharp</w:t>
      </w:r>
    </w:p>
    <w:p w14:paraId="0B3E20CD" w14:textId="77777777" w:rsidR="00D71A20" w:rsidRDefault="00D71A20" w:rsidP="00D71A20">
      <w:pPr>
        <w:rPr>
          <w:b/>
          <w:lang w:val="en-GB"/>
        </w:rPr>
      </w:pPr>
      <w:r>
        <w:rPr>
          <w:b/>
          <w:lang w:val="en-GB"/>
        </w:rPr>
        <w:t>R1-2209685</w:t>
      </w:r>
      <w:r>
        <w:rPr>
          <w:b/>
          <w:lang w:val="en-GB"/>
        </w:rPr>
        <w:tab/>
        <w:t>Discussion on evaluation for low power WUS</w:t>
      </w:r>
      <w:r>
        <w:rPr>
          <w:b/>
          <w:lang w:val="en-GB"/>
        </w:rPr>
        <w:tab/>
        <w:t>Sharp</w:t>
      </w:r>
    </w:p>
    <w:p w14:paraId="697D1157" w14:textId="77777777" w:rsidR="00D71A20" w:rsidRDefault="00D71A20" w:rsidP="00D71A20">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7E0F31A2" w14:textId="77777777" w:rsidR="00D71A20" w:rsidRDefault="00D71A20" w:rsidP="00D71A20">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rPr>
          <w:noProof/>
        </w:rPr>
        <w:t xml:space="preserve">consumption </w:t>
      </w:r>
      <w:r>
        <w:rPr>
          <w:rFonts w:eastAsiaTheme="minorEastAsia"/>
          <w:lang w:eastAsia="zh-CN"/>
        </w:rPr>
        <w:t>model for LP-WUS receive can include two states at least, and the details need more study.</w:t>
      </w:r>
    </w:p>
    <w:p w14:paraId="27F01DCC" w14:textId="77777777" w:rsidR="00D71A20" w:rsidRDefault="00D71A20" w:rsidP="00D71A20">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41B3DE05" w14:textId="77777777" w:rsidR="00D71A20" w:rsidRDefault="00D71A20" w:rsidP="00D71A20">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2C594786" w14:textId="77777777" w:rsidR="00D71A20" w:rsidRDefault="00D71A20" w:rsidP="00D71A20">
      <w:pPr>
        <w:rPr>
          <w:b/>
          <w:lang w:val="en-GB"/>
        </w:rPr>
      </w:pPr>
    </w:p>
    <w:p w14:paraId="7819B41F" w14:textId="77777777" w:rsidR="00D71A20" w:rsidRDefault="00D71A20" w:rsidP="00D71A20">
      <w:pPr>
        <w:rPr>
          <w:b/>
          <w:lang w:val="en-GB"/>
        </w:rPr>
      </w:pPr>
    </w:p>
    <w:p w14:paraId="0D1FFE4E"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Samsung</w:t>
      </w:r>
    </w:p>
    <w:p w14:paraId="1F6B9F53" w14:textId="77777777" w:rsidR="00D71A20" w:rsidRDefault="00D71A20" w:rsidP="00D71A20">
      <w:pPr>
        <w:rPr>
          <w:b/>
          <w:lang w:val="en-GB"/>
        </w:rPr>
      </w:pPr>
      <w:r>
        <w:rPr>
          <w:b/>
          <w:lang w:val="en-GB"/>
        </w:rPr>
        <w:t>R1-2209756</w:t>
      </w:r>
      <w:r>
        <w:rPr>
          <w:b/>
          <w:lang w:val="en-GB"/>
        </w:rPr>
        <w:tab/>
        <w:t>Evaluation on LP-WUS/WUR</w:t>
      </w:r>
      <w:r>
        <w:rPr>
          <w:b/>
          <w:lang w:val="en-GB"/>
        </w:rPr>
        <w:tab/>
        <w:t>Samsung</w:t>
      </w:r>
    </w:p>
    <w:p w14:paraId="7ECBF456" w14:textId="77777777" w:rsidR="00D71A20" w:rsidRDefault="00D71A20" w:rsidP="00D71A20">
      <w:pPr>
        <w:rPr>
          <w:rFonts w:eastAsia="Batang"/>
          <w:lang w:eastAsia="ko-KR"/>
        </w:rPr>
      </w:pPr>
    </w:p>
    <w:p w14:paraId="7169887E" w14:textId="77777777" w:rsidR="00D71A20" w:rsidRDefault="00D71A20" w:rsidP="00D71A20">
      <w:pPr>
        <w:rPr>
          <w:rFonts w:eastAsia="Malgun Gothic"/>
          <w:b/>
          <w:u w:val="single"/>
          <w:lang w:val="en-GB" w:eastAsia="ko-KR"/>
        </w:rPr>
      </w:pPr>
      <w:r>
        <w:rPr>
          <w:b/>
          <w:u w:val="single"/>
          <w:lang w:val="en-GB" w:eastAsia="ko-KR"/>
        </w:rPr>
        <w:t>Proposal 1: Add XR, smart glasses and smartphones as target use cases.</w:t>
      </w:r>
    </w:p>
    <w:p w14:paraId="78A63059" w14:textId="77777777" w:rsidR="00D71A20" w:rsidRDefault="00D71A20" w:rsidP="00D71A20">
      <w:pPr>
        <w:rPr>
          <w:b/>
          <w:u w:val="single"/>
          <w:lang w:val="en-GB" w:eastAsia="ko-KR"/>
        </w:rPr>
      </w:pPr>
    </w:p>
    <w:p w14:paraId="1A99B9CD" w14:textId="77777777" w:rsidR="00D71A20" w:rsidRDefault="00D71A20" w:rsidP="00D71A20">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16799D81" w14:textId="77777777" w:rsidR="00D71A20" w:rsidRDefault="00D71A20" w:rsidP="00D71A20">
      <w:pPr>
        <w:rPr>
          <w:b/>
          <w:u w:val="single"/>
          <w:lang w:eastAsia="ko-KR"/>
        </w:rPr>
      </w:pPr>
    </w:p>
    <w:p w14:paraId="529C21E6" w14:textId="77777777" w:rsidR="00D71A20" w:rsidRDefault="00D71A20" w:rsidP="00D71A20">
      <w:pPr>
        <w:rPr>
          <w:b/>
          <w:u w:val="single"/>
          <w:lang w:eastAsia="ko-KR"/>
        </w:rPr>
      </w:pPr>
      <w:r>
        <w:rPr>
          <w:b/>
          <w:u w:val="single"/>
          <w:lang w:eastAsia="ko-KR"/>
        </w:rPr>
        <w:t xml:space="preserve">Proposal 3: The design of LP-WUS should strive to minimize the impact to the </w:t>
      </w:r>
      <w:proofErr w:type="spellStart"/>
      <w:r>
        <w:rPr>
          <w:b/>
          <w:u w:val="single"/>
          <w:lang w:eastAsia="ko-KR"/>
        </w:rPr>
        <w:t>gNB</w:t>
      </w:r>
      <w:proofErr w:type="spellEnd"/>
      <w:r>
        <w:rPr>
          <w:b/>
          <w:u w:val="single"/>
          <w:lang w:eastAsia="ko-KR"/>
        </w:rPr>
        <w:t>.</w:t>
      </w:r>
    </w:p>
    <w:p w14:paraId="4ACD4BB2" w14:textId="77777777" w:rsidR="00D71A20" w:rsidRDefault="00D71A20" w:rsidP="00D71A20">
      <w:pPr>
        <w:rPr>
          <w:b/>
          <w:u w:val="single"/>
          <w:lang w:val="en-GB" w:eastAsia="ko-KR"/>
        </w:rPr>
      </w:pPr>
    </w:p>
    <w:p w14:paraId="40DDCF05" w14:textId="77777777" w:rsidR="00D71A20" w:rsidRDefault="00D71A20" w:rsidP="00D71A20">
      <w:pPr>
        <w:rPr>
          <w:b/>
          <w:u w:val="single"/>
          <w:lang w:val="en-GB" w:eastAsia="ko-KR"/>
        </w:rPr>
      </w:pPr>
      <w:r>
        <w:rPr>
          <w:b/>
          <w:u w:val="single"/>
          <w:lang w:val="en-GB" w:eastAsia="ko-KR"/>
        </w:rPr>
        <w:t>Proposal 4: Power consumption model defined in TR38.840 is reused with the following enhancements for LP-WUR/WUS evaluation:</w:t>
      </w:r>
    </w:p>
    <w:p w14:paraId="185BC71D" w14:textId="77777777" w:rsidR="00D71A20" w:rsidRDefault="00D71A20" w:rsidP="00F51F0B">
      <w:pPr>
        <w:pStyle w:val="aff6"/>
        <w:numPr>
          <w:ilvl w:val="0"/>
          <w:numId w:val="48"/>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3F26447" w14:textId="77777777" w:rsidR="00D71A20" w:rsidRDefault="00D71A20" w:rsidP="00F51F0B">
      <w:pPr>
        <w:pStyle w:val="aff6"/>
        <w:numPr>
          <w:ilvl w:val="0"/>
          <w:numId w:val="48"/>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54FDA8DF" w14:textId="77777777" w:rsidR="00D71A20" w:rsidRDefault="00D71A20" w:rsidP="00F51F0B">
      <w:pPr>
        <w:pStyle w:val="aff6"/>
        <w:numPr>
          <w:ilvl w:val="0"/>
          <w:numId w:val="48"/>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22444BE1" w14:textId="77777777" w:rsidR="00D71A20" w:rsidRDefault="00D71A20" w:rsidP="00D71A20">
      <w:pPr>
        <w:rPr>
          <w:b/>
          <w:u w:val="single"/>
          <w:lang w:val="en-GB" w:eastAsia="ko-KR"/>
        </w:rPr>
      </w:pPr>
    </w:p>
    <w:p w14:paraId="311FBA8D" w14:textId="77777777" w:rsidR="00D71A20" w:rsidRDefault="00D71A20" w:rsidP="00D71A20">
      <w:pPr>
        <w:rPr>
          <w:lang w:val="en-GB" w:eastAsia="ko-KR"/>
        </w:rPr>
      </w:pPr>
      <w:r>
        <w:rPr>
          <w:b/>
          <w:u w:val="single"/>
          <w:lang w:val="en-GB" w:eastAsia="ko-KR"/>
        </w:rPr>
        <w:t>Proposal 5: Target probabilities of false alarm and misdetection should be determined based on their impact on the latency and the power consumption.</w:t>
      </w:r>
    </w:p>
    <w:p w14:paraId="29447576" w14:textId="77777777" w:rsidR="00D71A20" w:rsidRDefault="00D71A20" w:rsidP="00D71A20">
      <w:pPr>
        <w:rPr>
          <w:b/>
          <w:u w:val="single"/>
          <w:lang w:val="en-GB" w:eastAsia="ko-KR"/>
        </w:rPr>
      </w:pPr>
    </w:p>
    <w:p w14:paraId="425AF939" w14:textId="77777777" w:rsidR="00D71A20" w:rsidRDefault="00D71A20" w:rsidP="00D71A20">
      <w:pPr>
        <w:rPr>
          <w:b/>
          <w:u w:val="single"/>
          <w:lang w:val="en-GB" w:eastAsia="ko-KR"/>
        </w:rPr>
      </w:pPr>
      <w:r>
        <w:rPr>
          <w:b/>
          <w:u w:val="single"/>
          <w:lang w:val="en-GB" w:eastAsia="ko-KR"/>
        </w:rPr>
        <w:t>Proposal 6: Coverage of LP-WUS/WUR should be similar to that of main radio.</w:t>
      </w:r>
    </w:p>
    <w:p w14:paraId="3717D2E1" w14:textId="77777777" w:rsidR="00D71A20" w:rsidRDefault="00D71A20" w:rsidP="00D71A20">
      <w:pPr>
        <w:rPr>
          <w:b/>
          <w:u w:val="single"/>
          <w:lang w:val="en-GB" w:eastAsia="ko-KR"/>
        </w:rPr>
      </w:pPr>
    </w:p>
    <w:p w14:paraId="2801CD0B" w14:textId="77777777" w:rsidR="00D71A20" w:rsidRDefault="00D71A20" w:rsidP="00D71A20">
      <w:pPr>
        <w:rPr>
          <w:lang w:val="en-GB" w:eastAsia="ko-KR"/>
        </w:rPr>
      </w:pPr>
      <w:r>
        <w:rPr>
          <w:b/>
          <w:u w:val="single"/>
          <w:lang w:val="en-GB" w:eastAsia="ko-KR"/>
        </w:rPr>
        <w:t xml:space="preserve">Proposal 7: Latency is defined as the time duration from the point that the </w:t>
      </w:r>
      <w:proofErr w:type="spellStart"/>
      <w:r>
        <w:rPr>
          <w:b/>
          <w:u w:val="single"/>
          <w:lang w:val="en-GB" w:eastAsia="ko-KR"/>
        </w:rPr>
        <w:t>gNB</w:t>
      </w:r>
      <w:proofErr w:type="spellEnd"/>
      <w:r>
        <w:rPr>
          <w:b/>
          <w:u w:val="single"/>
          <w:lang w:val="en-GB" w:eastAsia="ko-KR"/>
        </w:rPr>
        <w:t xml:space="preserve"> transmits LP-WUS to the point that main radio receives the PDSCH.</w:t>
      </w:r>
    </w:p>
    <w:p w14:paraId="6823E786" w14:textId="77777777" w:rsidR="00D71A20" w:rsidRDefault="00D71A20" w:rsidP="00D71A20">
      <w:pPr>
        <w:rPr>
          <w:b/>
          <w:u w:val="single"/>
          <w:lang w:val="en-GB" w:eastAsia="ko-KR"/>
        </w:rPr>
      </w:pPr>
    </w:p>
    <w:p w14:paraId="4475F94A" w14:textId="77777777" w:rsidR="00D71A20" w:rsidRDefault="00D71A20" w:rsidP="00D71A20">
      <w:pPr>
        <w:rPr>
          <w:b/>
          <w:u w:val="single"/>
          <w:lang w:val="en-GB" w:eastAsia="ko-KR"/>
        </w:rPr>
      </w:pPr>
      <w:r>
        <w:rPr>
          <w:b/>
          <w:u w:val="single"/>
          <w:lang w:val="en-GB" w:eastAsia="ko-KR"/>
        </w:rPr>
        <w:t>Proposal 8:  Evaluation assumptions in TR38.901 are reused for link level simulation.</w:t>
      </w:r>
    </w:p>
    <w:p w14:paraId="7CE95E27" w14:textId="77777777" w:rsidR="00D71A20" w:rsidRDefault="00D71A20" w:rsidP="00D71A20">
      <w:pPr>
        <w:rPr>
          <w:b/>
          <w:u w:val="single"/>
          <w:lang w:val="en-GB" w:eastAsia="ko-KR"/>
        </w:rPr>
      </w:pPr>
    </w:p>
    <w:p w14:paraId="1FCDE8F1" w14:textId="77777777" w:rsidR="00D71A20" w:rsidRDefault="00D71A20" w:rsidP="00D71A20">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396E393F" w14:textId="77777777" w:rsidR="00D71A20" w:rsidRDefault="00D71A20" w:rsidP="00D71A20">
      <w:pPr>
        <w:rPr>
          <w:b/>
          <w:lang w:val="en-GB"/>
        </w:rPr>
      </w:pPr>
    </w:p>
    <w:p w14:paraId="5496FB9B" w14:textId="77777777" w:rsidR="00D71A20" w:rsidRDefault="00D71A20" w:rsidP="00D71A20">
      <w:pPr>
        <w:rPr>
          <w:b/>
          <w:lang w:val="en-GB"/>
        </w:rPr>
      </w:pPr>
    </w:p>
    <w:p w14:paraId="3F3F3B5B"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Rakuten Mobile, Inc</w:t>
      </w:r>
    </w:p>
    <w:p w14:paraId="77D4E7EC" w14:textId="77777777" w:rsidR="00D71A20" w:rsidRDefault="00D71A20" w:rsidP="00D71A20">
      <w:pPr>
        <w:rPr>
          <w:b/>
          <w:lang w:val="en-GB"/>
        </w:rPr>
      </w:pPr>
      <w:r>
        <w:rPr>
          <w:b/>
          <w:lang w:val="en-GB"/>
        </w:rPr>
        <w:t>R1-2209766</w:t>
      </w:r>
      <w:r>
        <w:rPr>
          <w:b/>
          <w:lang w:val="en-GB"/>
        </w:rPr>
        <w:tab/>
        <w:t>Initial view on evaluation of low-power WUS</w:t>
      </w:r>
      <w:r>
        <w:rPr>
          <w:b/>
          <w:lang w:val="en-GB"/>
        </w:rPr>
        <w:tab/>
        <w:t>Rakuten Mobile, Inc</w:t>
      </w:r>
    </w:p>
    <w:p w14:paraId="3DD24F15" w14:textId="77777777" w:rsidR="00D71A20" w:rsidRDefault="00D71A20" w:rsidP="00D71A20">
      <w:pPr>
        <w:rPr>
          <w:rFonts w:eastAsiaTheme="minorEastAsia"/>
          <w:lang w:val="en-GB" w:eastAsia="ja-JP"/>
        </w:rPr>
      </w:pPr>
      <w:r>
        <w:rPr>
          <w:b/>
          <w:bCs/>
          <w:u w:val="single"/>
          <w:lang w:val="en-GB"/>
        </w:rPr>
        <w:t>Proposal 1</w:t>
      </w:r>
      <w:r>
        <w:rPr>
          <w:lang w:val="en-GB"/>
        </w:rPr>
        <w:br/>
        <w:t>Power consumption reduction gain of LP-WUS should be evaluated.</w:t>
      </w:r>
    </w:p>
    <w:p w14:paraId="4830A654" w14:textId="77777777" w:rsidR="00D71A20" w:rsidRDefault="00D71A20" w:rsidP="00D71A20">
      <w:pPr>
        <w:rPr>
          <w:lang w:val="en-GB"/>
        </w:rPr>
      </w:pPr>
      <w:r>
        <w:rPr>
          <w:b/>
          <w:bCs/>
          <w:u w:val="single"/>
          <w:lang w:val="en-GB"/>
        </w:rPr>
        <w:t>Observation 1</w:t>
      </w:r>
      <w:r>
        <w:rPr>
          <w:lang w:val="en-GB"/>
        </w:rPr>
        <w:br/>
        <w:t>Overall framework of application of LP-WUS needs to be clarified to evaluate overall power consumption gain.</w:t>
      </w:r>
    </w:p>
    <w:p w14:paraId="0D69CC38" w14:textId="77777777" w:rsidR="00D71A20" w:rsidRDefault="00D71A20" w:rsidP="00D71A20">
      <w:pPr>
        <w:rPr>
          <w:lang w:val="en-GB"/>
        </w:rPr>
      </w:pPr>
    </w:p>
    <w:p w14:paraId="2ECC42CE" w14:textId="77777777" w:rsidR="00D71A20" w:rsidRDefault="00D71A20" w:rsidP="00D71A20">
      <w:pPr>
        <w:rPr>
          <w:b/>
          <w:bCs/>
          <w:u w:val="single"/>
          <w:lang w:val="en-GB"/>
        </w:rPr>
      </w:pPr>
      <w:r>
        <w:rPr>
          <w:b/>
          <w:bCs/>
          <w:u w:val="single"/>
          <w:lang w:val="en-GB"/>
        </w:rPr>
        <w:t>Proposal 2</w:t>
      </w:r>
    </w:p>
    <w:p w14:paraId="6D2BB718" w14:textId="77777777" w:rsidR="00D71A20" w:rsidRDefault="00D71A20" w:rsidP="00D71A20">
      <w:pPr>
        <w:rPr>
          <w:lang w:val="en-GB"/>
        </w:rPr>
      </w:pPr>
      <w:r>
        <w:rPr>
          <w:lang w:val="en-GB"/>
        </w:rPr>
        <w:t>For the assumption of framework of LP-WUS, minimum impact to the network deployment should be assured.</w:t>
      </w:r>
    </w:p>
    <w:p w14:paraId="411C00E4" w14:textId="77777777" w:rsidR="00D71A20" w:rsidRDefault="00D71A20" w:rsidP="00D71A20">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6A5AF754" w14:textId="77777777" w:rsidR="00D71A20" w:rsidRDefault="00D71A20" w:rsidP="00D71A20">
      <w:pPr>
        <w:rPr>
          <w:lang w:val="en-GB"/>
        </w:rPr>
      </w:pPr>
      <w:r>
        <w:rPr>
          <w:b/>
          <w:bCs/>
          <w:u w:val="single"/>
          <w:lang w:val="en-GB"/>
        </w:rPr>
        <w:t>Proposal 4</w:t>
      </w:r>
      <w:r>
        <w:rPr>
          <w:b/>
          <w:bCs/>
          <w:u w:val="single"/>
          <w:lang w:val="en-GB"/>
        </w:rPr>
        <w:br/>
      </w:r>
      <w:r>
        <w:rPr>
          <w:lang w:val="en-GB"/>
        </w:rPr>
        <w:t>Link level performance should be evaluated.</w:t>
      </w:r>
    </w:p>
    <w:p w14:paraId="3ECF3CD0" w14:textId="77777777" w:rsidR="00D71A20" w:rsidRDefault="00D71A20" w:rsidP="00D71A20">
      <w:pPr>
        <w:rPr>
          <w:b/>
          <w:bCs/>
          <w:u w:val="single"/>
          <w:lang w:val="en-GB"/>
        </w:rPr>
      </w:pPr>
      <w:r>
        <w:rPr>
          <w:b/>
          <w:bCs/>
          <w:u w:val="single"/>
          <w:lang w:val="en-GB"/>
        </w:rPr>
        <w:lastRenderedPageBreak/>
        <w:t>Proposal 5</w:t>
      </w:r>
    </w:p>
    <w:p w14:paraId="2F5CD599" w14:textId="77777777" w:rsidR="00D71A20" w:rsidRDefault="00D71A20" w:rsidP="00D71A20">
      <w:pPr>
        <w:rPr>
          <w:lang w:val="en-GB"/>
        </w:rPr>
      </w:pPr>
      <w:r>
        <w:rPr>
          <w:lang w:val="en-GB"/>
        </w:rPr>
        <w:t>Coverage by LP-WUS should be kept to the same level as existing cell coverage by NR.</w:t>
      </w:r>
    </w:p>
    <w:p w14:paraId="177B26DA" w14:textId="77777777" w:rsidR="00D71A20" w:rsidRDefault="00D71A20" w:rsidP="00D71A20">
      <w:pPr>
        <w:rPr>
          <w:lang w:val="en-GB"/>
        </w:rPr>
      </w:pPr>
      <w:r>
        <w:rPr>
          <w:b/>
          <w:bCs/>
          <w:u w:val="single"/>
          <w:lang w:val="en-GB"/>
        </w:rPr>
        <w:t>Proposal 6</w:t>
      </w:r>
      <w:r>
        <w:rPr>
          <w:b/>
          <w:bCs/>
          <w:u w:val="single"/>
          <w:lang w:val="en-GB"/>
        </w:rPr>
        <w:br/>
      </w:r>
      <w:r>
        <w:rPr>
          <w:lang w:val="en-GB"/>
        </w:rPr>
        <w:t>System-level evaluation should be conducted.</w:t>
      </w:r>
    </w:p>
    <w:p w14:paraId="6A8E2B9F" w14:textId="77777777" w:rsidR="00D71A20" w:rsidRDefault="00D71A20" w:rsidP="00D71A20">
      <w:pPr>
        <w:rPr>
          <w:lang w:val="en-GB"/>
        </w:rPr>
      </w:pPr>
      <w:r>
        <w:rPr>
          <w:b/>
          <w:bCs/>
          <w:u w:val="single"/>
          <w:lang w:val="en-GB"/>
        </w:rPr>
        <w:t>Proposal 7</w:t>
      </w:r>
      <w:r>
        <w:rPr>
          <w:lang w:val="en-GB"/>
        </w:rPr>
        <w:br/>
        <w:t xml:space="preserve">Regarding frequency assumption, in-band operation can be the baseline. </w:t>
      </w:r>
    </w:p>
    <w:p w14:paraId="6B2C55F7" w14:textId="77777777" w:rsidR="00D71A20" w:rsidRDefault="00D71A20" w:rsidP="00D71A20">
      <w:pPr>
        <w:rPr>
          <w:b/>
          <w:lang w:val="en-GB"/>
        </w:rPr>
      </w:pPr>
    </w:p>
    <w:p w14:paraId="1EEAD174" w14:textId="77777777" w:rsidR="00D71A20" w:rsidRDefault="00D71A20" w:rsidP="00D71A20">
      <w:pPr>
        <w:rPr>
          <w:b/>
          <w:lang w:val="en-GB"/>
        </w:rPr>
      </w:pPr>
    </w:p>
    <w:p w14:paraId="31721832" w14:textId="77777777" w:rsidR="00D71A20" w:rsidRDefault="00D71A20" w:rsidP="00D71A20">
      <w:pPr>
        <w:rPr>
          <w:b/>
          <w:lang w:val="en-GB"/>
        </w:rPr>
      </w:pPr>
    </w:p>
    <w:p w14:paraId="011713D4"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Ericsson</w:t>
      </w:r>
    </w:p>
    <w:p w14:paraId="6D606170" w14:textId="77777777" w:rsidR="00D71A20" w:rsidRDefault="00D71A20" w:rsidP="00D71A20">
      <w:pPr>
        <w:rPr>
          <w:b/>
          <w:lang w:val="en-GB"/>
        </w:rPr>
      </w:pPr>
      <w:r>
        <w:rPr>
          <w:b/>
          <w:lang w:val="en-GB"/>
        </w:rPr>
        <w:t>R1-2209862</w:t>
      </w:r>
      <w:r>
        <w:rPr>
          <w:b/>
          <w:lang w:val="en-GB"/>
        </w:rPr>
        <w:tab/>
        <w:t>Evaluation framework for low power WUS</w:t>
      </w:r>
      <w:r>
        <w:rPr>
          <w:b/>
          <w:lang w:val="en-GB"/>
        </w:rPr>
        <w:tab/>
        <w:t>Ericsson</w:t>
      </w:r>
    </w:p>
    <w:p w14:paraId="2586F316" w14:textId="77777777" w:rsidR="00D71A20" w:rsidRDefault="00D71A20" w:rsidP="00D71A20">
      <w:pPr>
        <w:pStyle w:val="afa"/>
        <w:tabs>
          <w:tab w:val="right" w:leader="dot" w:pos="9629"/>
        </w:tabs>
        <w:rPr>
          <w:rFonts w:asciiTheme="minorHAnsi" w:hAnsiTheme="minorHAnsi"/>
          <w:b w:val="0"/>
          <w:noProof/>
        </w:rPr>
      </w:pPr>
      <w:r>
        <w:fldChar w:fldCharType="begin"/>
      </w:r>
      <w:r>
        <w:instrText xml:space="preserve"> TOC \n \h \z \t "Proposal" \c </w:instrText>
      </w:r>
      <w:r>
        <w:fldChar w:fldCharType="separate"/>
      </w:r>
      <w:hyperlink r:id="rId27" w:anchor="_Toc115442420" w:history="1">
        <w:r>
          <w:rPr>
            <w:rStyle w:val="aff3"/>
            <w:noProof/>
          </w:rPr>
          <w:t>Proposal 1</w:t>
        </w:r>
        <w:r>
          <w:rPr>
            <w:rStyle w:val="aff3"/>
            <w:rFonts w:asciiTheme="minorHAnsi" w:hAnsiTheme="minorHAnsi"/>
            <w:b w:val="0"/>
            <w:noProof/>
          </w:rPr>
          <w:tab/>
        </w:r>
        <w:r>
          <w:rPr>
            <w:rStyle w:val="aff3"/>
            <w:noProof/>
          </w:rPr>
          <w:t xml:space="preserve">For evaluating IoT and wearable use cases, consider the mMTC traffic model in ITU M.2412, and the heartbeat and instant messaging traffic models in 3GPP TR 38.875. For evaluating other use cases (e.g., </w:t>
        </w:r>
        <w:r>
          <w:rPr>
            <w:rStyle w:val="aff3"/>
            <w:rFonts w:cs="Arial"/>
            <w:noProof/>
          </w:rPr>
          <w:t>XR/smart glasses, smart phones</w:t>
        </w:r>
        <w:r>
          <w:rPr>
            <w:rStyle w:val="aff3"/>
            <w:noProof/>
          </w:rPr>
          <w:t>), the corresponding traffic models in TR 38.838 and TR 38.840 can be considered.</w:t>
        </w:r>
      </w:hyperlink>
    </w:p>
    <w:p w14:paraId="45285980" w14:textId="77777777" w:rsidR="00D71A20" w:rsidRDefault="005B1391" w:rsidP="00D71A20">
      <w:pPr>
        <w:pStyle w:val="afa"/>
        <w:tabs>
          <w:tab w:val="right" w:leader="dot" w:pos="9629"/>
        </w:tabs>
        <w:rPr>
          <w:rFonts w:asciiTheme="minorHAnsi" w:hAnsiTheme="minorHAnsi"/>
          <w:b w:val="0"/>
          <w:noProof/>
        </w:rPr>
      </w:pPr>
      <w:hyperlink r:id="rId28" w:anchor="_Toc115442421" w:history="1">
        <w:r w:rsidR="00D71A20">
          <w:rPr>
            <w:rStyle w:val="aff3"/>
            <w:noProof/>
          </w:rPr>
          <w:t>Proposal 2</w:t>
        </w:r>
        <w:r w:rsidR="00D71A20">
          <w:rPr>
            <w:rStyle w:val="aff3"/>
            <w:rFonts w:asciiTheme="minorHAnsi" w:hAnsiTheme="minorHAnsi"/>
            <w:b w:val="0"/>
            <w:noProof/>
          </w:rPr>
          <w:tab/>
        </w:r>
        <w:r w:rsidR="00D71A20">
          <w:rPr>
            <w:rStyle w:val="aff3"/>
            <w:noProof/>
          </w:rPr>
          <w:t>For evaluating use cases with tight delay requirements (e.g., XR), feasibility of LP-WUR waking up the main radio with low latency should be studied also considering the associated power consumption for the main radio.</w:t>
        </w:r>
      </w:hyperlink>
    </w:p>
    <w:p w14:paraId="37FE5A6B" w14:textId="77777777" w:rsidR="00D71A20" w:rsidRDefault="005B1391" w:rsidP="00D71A20">
      <w:pPr>
        <w:pStyle w:val="afa"/>
        <w:tabs>
          <w:tab w:val="right" w:leader="dot" w:pos="9629"/>
        </w:tabs>
        <w:rPr>
          <w:rFonts w:asciiTheme="minorHAnsi" w:hAnsiTheme="minorHAnsi"/>
          <w:b w:val="0"/>
          <w:noProof/>
        </w:rPr>
      </w:pPr>
      <w:hyperlink r:id="rId29" w:anchor="_Toc115442422" w:history="1">
        <w:r w:rsidR="00D71A20">
          <w:rPr>
            <w:rStyle w:val="aff3"/>
            <w:rFonts w:cs="Arial"/>
            <w:noProof/>
          </w:rPr>
          <w:t>Proposal 3</w:t>
        </w:r>
        <w:r w:rsidR="00D71A20">
          <w:rPr>
            <w:rStyle w:val="aff3"/>
            <w:rFonts w:asciiTheme="minorHAnsi" w:hAnsiTheme="minorHAnsi"/>
            <w:b w:val="0"/>
            <w:noProof/>
          </w:rPr>
          <w:tab/>
        </w:r>
        <w:r w:rsidR="00D71A20">
          <w:rPr>
            <w:rStyle w:val="aff3"/>
            <w:noProof/>
          </w:rPr>
          <w:t>F</w:t>
        </w:r>
        <w:r w:rsidR="00D71A20">
          <w:rPr>
            <w:rStyle w:val="aff3"/>
            <w:rFonts w:cs="Arial"/>
            <w:noProof/>
          </w:rPr>
          <w:t>ollowing general framework should be used as starting point for WUS evaluations:</w:t>
        </w:r>
      </w:hyperlink>
    </w:p>
    <w:p w14:paraId="33DF8952" w14:textId="77777777" w:rsidR="00D71A20" w:rsidRDefault="005B1391" w:rsidP="00D71A20">
      <w:pPr>
        <w:pStyle w:val="afa"/>
        <w:tabs>
          <w:tab w:val="right" w:leader="dot" w:pos="9629"/>
        </w:tabs>
        <w:rPr>
          <w:rFonts w:asciiTheme="minorHAnsi" w:hAnsiTheme="minorHAnsi"/>
          <w:b w:val="0"/>
          <w:noProof/>
        </w:rPr>
      </w:pPr>
      <w:hyperlink r:id="rId30" w:anchor="_Toc115442423" w:history="1">
        <w:r w:rsidR="00D71A20">
          <w:rPr>
            <w:rStyle w:val="aff3"/>
            <w:rFonts w:ascii="Symbol" w:hAnsi="Symbol" w:cs="Arial"/>
            <w:noProof/>
          </w:rPr>
          <w:t>·</w:t>
        </w:r>
        <w:r w:rsidR="00D71A20">
          <w:rPr>
            <w:rStyle w:val="aff3"/>
            <w:rFonts w:asciiTheme="minorHAnsi" w:hAnsiTheme="minorHAnsi"/>
            <w:b w:val="0"/>
            <w:noProof/>
          </w:rPr>
          <w:tab/>
        </w:r>
        <w:r w:rsidR="00D71A20">
          <w:rPr>
            <w:rStyle w:val="aff3"/>
            <w:rFonts w:cs="Arial"/>
            <w:noProof/>
          </w:rPr>
          <w:t>transmission of LP-WUS should not require new gNB hardware and should not trigger new emissions/compliance requirements for gNBs</w:t>
        </w:r>
      </w:hyperlink>
    </w:p>
    <w:p w14:paraId="21A3EF73" w14:textId="77777777" w:rsidR="00D71A20" w:rsidRDefault="005B1391" w:rsidP="00D71A20">
      <w:pPr>
        <w:pStyle w:val="afa"/>
        <w:tabs>
          <w:tab w:val="right" w:leader="dot" w:pos="9629"/>
        </w:tabs>
        <w:rPr>
          <w:rFonts w:asciiTheme="minorHAnsi" w:hAnsiTheme="minorHAnsi"/>
          <w:b w:val="0"/>
          <w:noProof/>
        </w:rPr>
      </w:pPr>
      <w:hyperlink r:id="rId31" w:anchor="_Toc115442424" w:history="1">
        <w:r w:rsidR="00D71A20">
          <w:rPr>
            <w:rStyle w:val="aff3"/>
            <w:rFonts w:ascii="Symbol" w:hAnsi="Symbol" w:cs="Arial"/>
            <w:noProof/>
          </w:rPr>
          <w:t>·</w:t>
        </w:r>
        <w:r w:rsidR="00D71A20">
          <w:rPr>
            <w:rStyle w:val="aff3"/>
            <w:rFonts w:asciiTheme="minorHAnsi" w:hAnsiTheme="minorHAnsi"/>
            <w:b w:val="0"/>
            <w:noProof/>
          </w:rPr>
          <w:tab/>
        </w:r>
        <w:r w:rsidR="00D71A20">
          <w:rPr>
            <w:rStyle w:val="aff3"/>
            <w:rFonts w:cs="Arial"/>
            <w:noProof/>
          </w:rPr>
          <w:t>it should be possible to dynamically reuse unused LP-WUS resources for other NR transmissions (i.e., dedicated time/frequency resource reservation for WUS should be avoided)</w:t>
        </w:r>
      </w:hyperlink>
    </w:p>
    <w:p w14:paraId="2925CE65" w14:textId="77777777" w:rsidR="00D71A20" w:rsidRDefault="005B1391" w:rsidP="00D71A20">
      <w:pPr>
        <w:pStyle w:val="afa"/>
        <w:tabs>
          <w:tab w:val="right" w:leader="dot" w:pos="9629"/>
        </w:tabs>
        <w:rPr>
          <w:rFonts w:asciiTheme="minorHAnsi" w:hAnsiTheme="minorHAnsi"/>
          <w:b w:val="0"/>
          <w:noProof/>
        </w:rPr>
      </w:pPr>
      <w:hyperlink r:id="rId32" w:anchor="_Toc115442425" w:history="1">
        <w:r w:rsidR="00D71A20">
          <w:rPr>
            <w:rStyle w:val="aff3"/>
            <w:rFonts w:ascii="Symbol" w:hAnsi="Symbol" w:cs="Arial"/>
            <w:noProof/>
          </w:rPr>
          <w:t>·</w:t>
        </w:r>
        <w:r w:rsidR="00D71A20">
          <w:rPr>
            <w:rStyle w:val="aff3"/>
            <w:rFonts w:asciiTheme="minorHAnsi" w:hAnsiTheme="minorHAnsi"/>
            <w:b w:val="0"/>
            <w:noProof/>
          </w:rPr>
          <w:tab/>
        </w:r>
        <w:r w:rsidR="00D71A20">
          <w:rPr>
            <w:rStyle w:val="aff3"/>
            <w:rFonts w:cs="Arial"/>
            <w:noProof/>
          </w:rPr>
          <w:t>it should be possible to multiplex LP-WUS with other NR transmissions in time or frequency domain without causing interference</w:t>
        </w:r>
      </w:hyperlink>
    </w:p>
    <w:p w14:paraId="2A6BB456" w14:textId="77777777" w:rsidR="00D71A20" w:rsidRDefault="005B1391" w:rsidP="00D71A20">
      <w:pPr>
        <w:pStyle w:val="afa"/>
        <w:tabs>
          <w:tab w:val="right" w:leader="dot" w:pos="9629"/>
        </w:tabs>
        <w:rPr>
          <w:rFonts w:asciiTheme="minorHAnsi" w:hAnsiTheme="minorHAnsi"/>
          <w:b w:val="0"/>
          <w:noProof/>
        </w:rPr>
      </w:pPr>
      <w:hyperlink r:id="rId33" w:anchor="_Toc115442426" w:history="1">
        <w:r w:rsidR="00D71A20">
          <w:rPr>
            <w:rStyle w:val="aff3"/>
            <w:rFonts w:ascii="Symbol" w:hAnsi="Symbol" w:cs="Arial"/>
            <w:noProof/>
          </w:rPr>
          <w:t>·</w:t>
        </w:r>
        <w:r w:rsidR="00D71A20">
          <w:rPr>
            <w:rStyle w:val="aff3"/>
            <w:rFonts w:asciiTheme="minorHAnsi" w:hAnsiTheme="minorHAnsi"/>
            <w:b w:val="0"/>
            <w:noProof/>
          </w:rPr>
          <w:tab/>
        </w:r>
        <w:r w:rsidR="00D71A20">
          <w:rPr>
            <w:rStyle w:val="aff3"/>
            <w:rFonts w:cs="Arial"/>
            <w:noProof/>
          </w:rPr>
          <w:t>LP-WUS is transmitted on Uu interface from gNB to UE</w:t>
        </w:r>
      </w:hyperlink>
    </w:p>
    <w:p w14:paraId="00F21133" w14:textId="77777777" w:rsidR="00D71A20" w:rsidRDefault="005B1391" w:rsidP="00D71A20">
      <w:pPr>
        <w:pStyle w:val="afa"/>
        <w:tabs>
          <w:tab w:val="right" w:leader="dot" w:pos="9629"/>
        </w:tabs>
        <w:rPr>
          <w:rFonts w:asciiTheme="minorHAnsi" w:hAnsiTheme="minorHAnsi"/>
          <w:b w:val="0"/>
          <w:noProof/>
        </w:rPr>
      </w:pPr>
      <w:hyperlink r:id="rId34" w:anchor="_Toc115442427" w:history="1">
        <w:r w:rsidR="00D71A20">
          <w:rPr>
            <w:rStyle w:val="aff3"/>
            <w:noProof/>
          </w:rPr>
          <w:t>Proposal 4</w:t>
        </w:r>
        <w:r w:rsidR="00D71A20">
          <w:rPr>
            <w:rStyle w:val="aff3"/>
            <w:rFonts w:asciiTheme="minorHAnsi" w:hAnsiTheme="minorHAnsi"/>
            <w:b w:val="0"/>
            <w:noProof/>
          </w:rPr>
          <w:tab/>
        </w:r>
        <w:r w:rsidR="00D71A20">
          <w:rPr>
            <w:rStyle w:val="aff3"/>
            <w:noProof/>
          </w:rPr>
          <w:t>For the main radio power model</w:t>
        </w:r>
      </w:hyperlink>
    </w:p>
    <w:p w14:paraId="618A8FB7" w14:textId="77777777" w:rsidR="00D71A20" w:rsidRDefault="005B1391" w:rsidP="00D71A20">
      <w:pPr>
        <w:pStyle w:val="afa"/>
        <w:tabs>
          <w:tab w:val="right" w:leader="dot" w:pos="9629"/>
        </w:tabs>
        <w:rPr>
          <w:rFonts w:asciiTheme="minorHAnsi" w:hAnsiTheme="minorHAnsi"/>
          <w:b w:val="0"/>
          <w:noProof/>
        </w:rPr>
      </w:pPr>
      <w:hyperlink r:id="rId35" w:anchor="_Toc115442428" w:history="1">
        <w:r w:rsidR="00D71A20">
          <w:rPr>
            <w:rStyle w:val="aff3"/>
            <w:rFonts w:ascii="Symbol" w:hAnsi="Symbol"/>
            <w:noProof/>
          </w:rPr>
          <w:t>·</w:t>
        </w:r>
        <w:r w:rsidR="00D71A20">
          <w:rPr>
            <w:rStyle w:val="aff3"/>
            <w:rFonts w:asciiTheme="minorHAnsi" w:hAnsiTheme="minorHAnsi"/>
            <w:b w:val="0"/>
            <w:noProof/>
          </w:rPr>
          <w:tab/>
        </w:r>
        <w:r w:rsidR="00D71A20">
          <w:rPr>
            <w:rStyle w:val="aff3"/>
            <w:noProof/>
          </w:rPr>
          <w:t xml:space="preserve">Use </w:t>
        </w:r>
        <w:r w:rsidR="00D71A20">
          <w:rPr>
            <w:rStyle w:val="aff3"/>
            <w:rFonts w:cs="Arial"/>
            <w:noProof/>
          </w:rPr>
          <w:t>existing models in TR 38.840 and TR 38.875 as starting point for evaluations</w:t>
        </w:r>
      </w:hyperlink>
    </w:p>
    <w:p w14:paraId="1BB8568C" w14:textId="77777777" w:rsidR="00D71A20" w:rsidRDefault="005B1391" w:rsidP="00D71A20">
      <w:pPr>
        <w:pStyle w:val="afa"/>
        <w:tabs>
          <w:tab w:val="right" w:leader="dot" w:pos="9629"/>
        </w:tabs>
        <w:rPr>
          <w:rFonts w:asciiTheme="minorHAnsi" w:hAnsiTheme="minorHAnsi"/>
          <w:b w:val="0"/>
          <w:noProof/>
        </w:rPr>
      </w:pPr>
      <w:hyperlink r:id="rId36" w:anchor="_Toc115442429" w:history="1">
        <w:r w:rsidR="00D71A20">
          <w:rPr>
            <w:rStyle w:val="aff3"/>
            <w:rFonts w:ascii="Symbol" w:hAnsi="Symbol"/>
            <w:noProof/>
          </w:rPr>
          <w:t>·</w:t>
        </w:r>
        <w:r w:rsidR="00D71A20">
          <w:rPr>
            <w:rStyle w:val="aff3"/>
            <w:rFonts w:asciiTheme="minorHAnsi" w:hAnsiTheme="minorHAnsi"/>
            <w:b w:val="0"/>
            <w:noProof/>
          </w:rPr>
          <w:tab/>
        </w:r>
        <w:r w:rsidR="00D71A20">
          <w:rPr>
            <w:rStyle w:val="aff3"/>
            <w:rFonts w:cs="Arial"/>
            <w:noProof/>
          </w:rPr>
          <w:t>Study whether any updates are needed for the power model (including any updates to scaling factors, transition time) when the main radio is operated in conjunction with LP-WUR</w:t>
        </w:r>
      </w:hyperlink>
    </w:p>
    <w:p w14:paraId="09DCE97E" w14:textId="77777777" w:rsidR="00D71A20" w:rsidRDefault="005B1391" w:rsidP="00D71A20">
      <w:pPr>
        <w:pStyle w:val="afa"/>
        <w:tabs>
          <w:tab w:val="right" w:leader="dot" w:pos="9629"/>
        </w:tabs>
        <w:rPr>
          <w:rFonts w:asciiTheme="minorHAnsi" w:hAnsiTheme="minorHAnsi"/>
          <w:b w:val="0"/>
          <w:noProof/>
        </w:rPr>
      </w:pPr>
      <w:hyperlink r:id="rId37" w:anchor="_Toc115442430" w:history="1">
        <w:r w:rsidR="00D71A20">
          <w:rPr>
            <w:rStyle w:val="aff3"/>
            <w:rFonts w:ascii="Symbol" w:hAnsi="Symbol"/>
            <w:noProof/>
          </w:rPr>
          <w:t>·</w:t>
        </w:r>
        <w:r w:rsidR="00D71A20">
          <w:rPr>
            <w:rStyle w:val="aff3"/>
            <w:rFonts w:asciiTheme="minorHAnsi" w:hAnsiTheme="minorHAnsi"/>
            <w:b w:val="0"/>
            <w:noProof/>
          </w:rPr>
          <w:tab/>
        </w:r>
        <w:r w:rsidR="00D71A20">
          <w:rPr>
            <w:rStyle w:val="aff3"/>
            <w:rFonts w:cs="Arial"/>
            <w:noProof/>
          </w:rPr>
          <w:t>Consider additional energy (if any) consumed to acquire synchronization</w:t>
        </w:r>
      </w:hyperlink>
    </w:p>
    <w:p w14:paraId="7AF635D3" w14:textId="77777777" w:rsidR="00D71A20" w:rsidRDefault="005B1391" w:rsidP="00D71A20">
      <w:pPr>
        <w:pStyle w:val="afa"/>
        <w:tabs>
          <w:tab w:val="right" w:leader="dot" w:pos="9629"/>
        </w:tabs>
        <w:rPr>
          <w:rFonts w:asciiTheme="minorHAnsi" w:hAnsiTheme="minorHAnsi"/>
          <w:b w:val="0"/>
          <w:noProof/>
        </w:rPr>
      </w:pPr>
      <w:hyperlink r:id="rId38" w:anchor="_Toc115442431" w:history="1">
        <w:r w:rsidR="00D71A20">
          <w:rPr>
            <w:rStyle w:val="aff3"/>
            <w:noProof/>
          </w:rPr>
          <w:t>Proposal 5</w:t>
        </w:r>
        <w:r w:rsidR="00D71A20">
          <w:rPr>
            <w:rStyle w:val="aff3"/>
            <w:rFonts w:asciiTheme="minorHAnsi" w:hAnsiTheme="minorHAnsi"/>
            <w:b w:val="0"/>
            <w:noProof/>
          </w:rPr>
          <w:tab/>
        </w:r>
        <w:r w:rsidR="00D71A20">
          <w:rPr>
            <w:rStyle w:val="aff3"/>
            <w:noProof/>
          </w:rPr>
          <w:t>For each LP-WUR architecture considered in the study, consider at least the below aspects as part of the LP-WUR power model</w:t>
        </w:r>
      </w:hyperlink>
    </w:p>
    <w:p w14:paraId="527BE28D" w14:textId="77777777" w:rsidR="00D71A20" w:rsidRDefault="005B1391" w:rsidP="00D71A20">
      <w:pPr>
        <w:pStyle w:val="afa"/>
        <w:tabs>
          <w:tab w:val="right" w:leader="dot" w:pos="9629"/>
        </w:tabs>
        <w:rPr>
          <w:rFonts w:asciiTheme="minorHAnsi" w:hAnsiTheme="minorHAnsi"/>
          <w:b w:val="0"/>
          <w:noProof/>
        </w:rPr>
      </w:pPr>
      <w:hyperlink r:id="rId39" w:anchor="_Toc115442432" w:history="1">
        <w:r w:rsidR="00D71A20">
          <w:rPr>
            <w:rStyle w:val="aff3"/>
            <w:rFonts w:ascii="Symbol" w:hAnsi="Symbol"/>
            <w:noProof/>
          </w:rPr>
          <w:t>·</w:t>
        </w:r>
        <w:r w:rsidR="00D71A20">
          <w:rPr>
            <w:rStyle w:val="aff3"/>
            <w:rFonts w:asciiTheme="minorHAnsi" w:hAnsiTheme="minorHAnsi"/>
            <w:b w:val="0"/>
            <w:noProof/>
          </w:rPr>
          <w:tab/>
        </w:r>
        <w:r w:rsidR="00D71A20">
          <w:rPr>
            <w:rStyle w:val="aff3"/>
            <w:noProof/>
          </w:rPr>
          <w:t>LP-WUR active power when monitoring LP-WUS</w:t>
        </w:r>
      </w:hyperlink>
    </w:p>
    <w:p w14:paraId="75AF21A6" w14:textId="77777777" w:rsidR="00D71A20" w:rsidRDefault="005B1391" w:rsidP="00D71A20">
      <w:pPr>
        <w:pStyle w:val="afa"/>
        <w:tabs>
          <w:tab w:val="right" w:leader="dot" w:pos="9629"/>
        </w:tabs>
        <w:rPr>
          <w:rFonts w:asciiTheme="minorHAnsi" w:hAnsiTheme="minorHAnsi"/>
          <w:b w:val="0"/>
          <w:noProof/>
        </w:rPr>
      </w:pPr>
      <w:hyperlink r:id="rId40" w:anchor="_Toc115442433" w:history="1">
        <w:r w:rsidR="00D71A20">
          <w:rPr>
            <w:rStyle w:val="aff3"/>
            <w:rFonts w:ascii="Symbol" w:hAnsi="Symbol"/>
            <w:noProof/>
          </w:rPr>
          <w:t>·</w:t>
        </w:r>
        <w:r w:rsidR="00D71A20">
          <w:rPr>
            <w:rStyle w:val="aff3"/>
            <w:rFonts w:asciiTheme="minorHAnsi" w:hAnsiTheme="minorHAnsi"/>
            <w:b w:val="0"/>
            <w:noProof/>
          </w:rPr>
          <w:tab/>
        </w:r>
        <w:r w:rsidR="00D71A20">
          <w:rPr>
            <w:rStyle w:val="aff3"/>
            <w:noProof/>
          </w:rPr>
          <w:t>LP-WUR sleep power when not monitoring LP-WUS (when a duty cycle for LP-WUS detection is applicable for the LP-WUR)</w:t>
        </w:r>
      </w:hyperlink>
    </w:p>
    <w:p w14:paraId="5AAAC2C2" w14:textId="77777777" w:rsidR="00D71A20" w:rsidRDefault="005B1391" w:rsidP="00D71A20">
      <w:pPr>
        <w:pStyle w:val="afa"/>
        <w:tabs>
          <w:tab w:val="right" w:leader="dot" w:pos="9629"/>
        </w:tabs>
        <w:rPr>
          <w:rFonts w:asciiTheme="minorHAnsi" w:hAnsiTheme="minorHAnsi"/>
          <w:b w:val="0"/>
          <w:noProof/>
        </w:rPr>
      </w:pPr>
      <w:hyperlink r:id="rId41" w:anchor="_Toc115442434" w:history="1">
        <w:r w:rsidR="00D71A20">
          <w:rPr>
            <w:rStyle w:val="aff3"/>
            <w:rFonts w:ascii="Symbol" w:hAnsi="Symbol"/>
            <w:noProof/>
          </w:rPr>
          <w:t>·</w:t>
        </w:r>
        <w:r w:rsidR="00D71A20">
          <w:rPr>
            <w:rStyle w:val="aff3"/>
            <w:rFonts w:asciiTheme="minorHAnsi" w:hAnsiTheme="minorHAnsi"/>
            <w:b w:val="0"/>
            <w:noProof/>
          </w:rPr>
          <w:tab/>
        </w:r>
        <w:r w:rsidR="00D71A20">
          <w:rPr>
            <w:rStyle w:val="aff3"/>
            <w:noProof/>
          </w:rPr>
          <w:t>Transition energy and transition time (if any) between above two states</w:t>
        </w:r>
      </w:hyperlink>
    </w:p>
    <w:p w14:paraId="63FE6437" w14:textId="77777777" w:rsidR="00D71A20" w:rsidRDefault="005B1391" w:rsidP="00D71A20">
      <w:pPr>
        <w:pStyle w:val="afa"/>
        <w:tabs>
          <w:tab w:val="right" w:leader="dot" w:pos="9629"/>
        </w:tabs>
        <w:rPr>
          <w:rFonts w:asciiTheme="minorHAnsi" w:hAnsiTheme="minorHAnsi"/>
          <w:b w:val="0"/>
          <w:noProof/>
        </w:rPr>
      </w:pPr>
      <w:hyperlink r:id="rId42" w:anchor="_Toc115442435" w:history="1">
        <w:r w:rsidR="00D71A20">
          <w:rPr>
            <w:rStyle w:val="aff3"/>
            <w:rFonts w:ascii="Symbol" w:hAnsi="Symbol"/>
            <w:noProof/>
          </w:rPr>
          <w:t>·</w:t>
        </w:r>
        <w:r w:rsidR="00D71A20">
          <w:rPr>
            <w:rStyle w:val="aff3"/>
            <w:rFonts w:asciiTheme="minorHAnsi" w:hAnsiTheme="minorHAnsi"/>
            <w:b w:val="0"/>
            <w:noProof/>
          </w:rPr>
          <w:tab/>
        </w:r>
        <w:r w:rsidR="00D71A20">
          <w:rPr>
            <w:rStyle w:val="aff3"/>
            <w:noProof/>
          </w:rPr>
          <w:t xml:space="preserve">Transition </w:t>
        </w:r>
        <w:r w:rsidR="00D71A20">
          <w:rPr>
            <w:rStyle w:val="aff3"/>
            <w:rFonts w:cs="Arial"/>
            <w:noProof/>
            <w:lang w:eastAsia="ja-JP"/>
          </w:rPr>
          <w:t xml:space="preserve">time </w:t>
        </w:r>
        <w:r w:rsidR="00D71A20">
          <w:rPr>
            <w:rStyle w:val="aff3"/>
            <w:noProof/>
          </w:rPr>
          <w:t xml:space="preserve">and transition </w:t>
        </w:r>
        <w:r w:rsidR="00D71A20">
          <w:rPr>
            <w:rStyle w:val="aff3"/>
            <w:rFonts w:cs="Arial"/>
            <w:noProof/>
            <w:lang w:eastAsia="ja-JP"/>
          </w:rPr>
          <w:t>energy (if any) for triggering the</w:t>
        </w:r>
        <w:r w:rsidR="00D71A20">
          <w:rPr>
            <w:rStyle w:val="aff3"/>
            <w:noProof/>
          </w:rPr>
          <w:t xml:space="preserve"> main radio from a given main-radio sleep state.</w:t>
        </w:r>
      </w:hyperlink>
    </w:p>
    <w:p w14:paraId="315786B8" w14:textId="77777777" w:rsidR="00D71A20" w:rsidRDefault="005B1391" w:rsidP="00D71A20">
      <w:pPr>
        <w:pStyle w:val="afa"/>
        <w:tabs>
          <w:tab w:val="right" w:leader="dot" w:pos="9629"/>
        </w:tabs>
        <w:rPr>
          <w:rFonts w:asciiTheme="minorHAnsi" w:hAnsiTheme="minorHAnsi"/>
          <w:b w:val="0"/>
          <w:noProof/>
        </w:rPr>
      </w:pPr>
      <w:hyperlink r:id="rId43" w:anchor="_Toc115442436" w:history="1">
        <w:r w:rsidR="00D71A20">
          <w:rPr>
            <w:rStyle w:val="aff3"/>
            <w:rFonts w:ascii="Symbol" w:hAnsi="Symbol"/>
            <w:noProof/>
          </w:rPr>
          <w:t>·</w:t>
        </w:r>
        <w:r w:rsidR="00D71A20">
          <w:rPr>
            <w:rStyle w:val="aff3"/>
            <w:rFonts w:asciiTheme="minorHAnsi" w:hAnsiTheme="minorHAnsi"/>
            <w:b w:val="0"/>
            <w:noProof/>
          </w:rPr>
          <w:tab/>
        </w:r>
        <w:r w:rsidR="00D71A20">
          <w:rPr>
            <w:rStyle w:val="aff3"/>
            <w:noProof/>
          </w:rPr>
          <w:t>Additional energy (if any) consumed to acquire synchronization for detecting LP-WUS</w:t>
        </w:r>
      </w:hyperlink>
    </w:p>
    <w:p w14:paraId="05D81A89" w14:textId="77777777" w:rsidR="00D71A20" w:rsidRDefault="005B1391" w:rsidP="00D71A20">
      <w:pPr>
        <w:pStyle w:val="afa"/>
        <w:tabs>
          <w:tab w:val="right" w:leader="dot" w:pos="9629"/>
        </w:tabs>
        <w:rPr>
          <w:rFonts w:asciiTheme="minorHAnsi" w:hAnsiTheme="minorHAnsi"/>
          <w:b w:val="0"/>
          <w:noProof/>
        </w:rPr>
      </w:pPr>
      <w:hyperlink r:id="rId44" w:anchor="_Toc115442437" w:history="1">
        <w:r w:rsidR="00D71A20">
          <w:rPr>
            <w:rStyle w:val="aff3"/>
            <w:noProof/>
          </w:rPr>
          <w:t>Proposal 6</w:t>
        </w:r>
        <w:r w:rsidR="00D71A20">
          <w:rPr>
            <w:rStyle w:val="aff3"/>
            <w:rFonts w:asciiTheme="minorHAnsi" w:hAnsiTheme="minorHAnsi"/>
            <w:b w:val="0"/>
            <w:noProof/>
          </w:rPr>
          <w:tab/>
        </w:r>
        <w:r w:rsidR="00D71A20">
          <w:rPr>
            <w:rStyle w:val="aff3"/>
            <w:noProof/>
          </w:rPr>
          <w:t xml:space="preserve">For power saving evaluations, consider impact of </w:t>
        </w:r>
        <w:r w:rsidR="00D71A20">
          <w:rPr>
            <w:rStyle w:val="aff3"/>
            <w:rFonts w:cs="Arial"/>
            <w:noProof/>
          </w:rPr>
          <w:t>DRX/Paging configuration assumptions for the UE and impact of false wake-up of main radio due to LP-WUR false alarms.</w:t>
        </w:r>
      </w:hyperlink>
    </w:p>
    <w:p w14:paraId="4E7EBD81" w14:textId="77777777" w:rsidR="00D71A20" w:rsidRDefault="005B1391" w:rsidP="00D71A20">
      <w:pPr>
        <w:pStyle w:val="afa"/>
        <w:tabs>
          <w:tab w:val="right" w:leader="dot" w:pos="9629"/>
        </w:tabs>
        <w:rPr>
          <w:rFonts w:asciiTheme="minorHAnsi" w:hAnsiTheme="minorHAnsi"/>
          <w:b w:val="0"/>
          <w:noProof/>
        </w:rPr>
      </w:pPr>
      <w:hyperlink r:id="rId45" w:anchor="_Toc115442438" w:history="1">
        <w:r w:rsidR="00D71A20">
          <w:rPr>
            <w:rStyle w:val="aff3"/>
            <w:noProof/>
          </w:rPr>
          <w:t>Proposal 7</w:t>
        </w:r>
        <w:r w:rsidR="00D71A20">
          <w:rPr>
            <w:rStyle w:val="aff3"/>
            <w:rFonts w:asciiTheme="minorHAnsi" w:hAnsiTheme="minorHAnsi"/>
            <w:b w:val="0"/>
            <w:noProof/>
          </w:rPr>
          <w:tab/>
        </w:r>
        <w:r w:rsidR="00D71A20">
          <w:rPr>
            <w:rStyle w:val="aff3"/>
            <w:noProof/>
          </w:rPr>
          <w:t xml:space="preserve">For coverage evaluations, </w:t>
        </w:r>
        <w:r w:rsidR="00D71A20">
          <w:rPr>
            <w:rStyle w:val="aff3"/>
            <w:rFonts w:cs="Arial"/>
            <w:noProof/>
          </w:rPr>
          <w:t>link-budget for candidate LP-WUS/WUR designs should be compared to that of NR-PDCCH link budget for various deployment scenarios (e.g., those identified in TR 37.910)</w:t>
        </w:r>
      </w:hyperlink>
    </w:p>
    <w:p w14:paraId="6F38DF7E" w14:textId="77777777" w:rsidR="00D71A20" w:rsidRDefault="005B1391" w:rsidP="00D71A20">
      <w:pPr>
        <w:pStyle w:val="afa"/>
        <w:tabs>
          <w:tab w:val="right" w:leader="dot" w:pos="9629"/>
        </w:tabs>
        <w:rPr>
          <w:rFonts w:asciiTheme="minorHAnsi" w:hAnsiTheme="minorHAnsi"/>
          <w:b w:val="0"/>
          <w:noProof/>
        </w:rPr>
      </w:pPr>
      <w:hyperlink r:id="rId46" w:anchor="_Toc115442439" w:history="1">
        <w:r w:rsidR="00D71A20">
          <w:rPr>
            <w:rStyle w:val="aff3"/>
            <w:rFonts w:ascii="Symbol" w:hAnsi="Symbol"/>
            <w:noProof/>
          </w:rPr>
          <w:t>·</w:t>
        </w:r>
        <w:r w:rsidR="00D71A20">
          <w:rPr>
            <w:rStyle w:val="aff3"/>
            <w:rFonts w:asciiTheme="minorHAnsi" w:hAnsiTheme="minorHAnsi"/>
            <w:b w:val="0"/>
            <w:noProof/>
          </w:rPr>
          <w:tab/>
        </w:r>
        <w:r w:rsidR="00D71A20">
          <w:rPr>
            <w:rStyle w:val="aff3"/>
            <w:rFonts w:cs="Arial"/>
            <w:noProof/>
          </w:rPr>
          <w:t>LP-WUS/WUR designs should strive to match the coverage for NR PDCCH</w:t>
        </w:r>
      </w:hyperlink>
    </w:p>
    <w:p w14:paraId="73E2D89C" w14:textId="77777777" w:rsidR="00D71A20" w:rsidRDefault="005B1391" w:rsidP="00D71A20">
      <w:pPr>
        <w:pStyle w:val="afa"/>
        <w:tabs>
          <w:tab w:val="right" w:leader="dot" w:pos="9629"/>
        </w:tabs>
        <w:rPr>
          <w:rFonts w:asciiTheme="minorHAnsi" w:hAnsiTheme="minorHAnsi"/>
          <w:b w:val="0"/>
          <w:noProof/>
        </w:rPr>
      </w:pPr>
      <w:hyperlink r:id="rId47" w:anchor="_Toc115442440" w:history="1">
        <w:r w:rsidR="00D71A20">
          <w:rPr>
            <w:rStyle w:val="aff3"/>
            <w:noProof/>
          </w:rPr>
          <w:t>Proposal 8</w:t>
        </w:r>
        <w:r w:rsidR="00D71A20">
          <w:rPr>
            <w:rStyle w:val="aff3"/>
            <w:rFonts w:asciiTheme="minorHAnsi" w:hAnsiTheme="minorHAnsi"/>
            <w:b w:val="0"/>
            <w:noProof/>
          </w:rPr>
          <w:tab/>
        </w:r>
        <w:r w:rsidR="00D71A20">
          <w:rPr>
            <w:rStyle w:val="aff3"/>
            <w:noProof/>
          </w:rPr>
          <w:t>Network overhead should be evaluated for each LP-WUS design proposal considering the time/frequency resources used for LP-WUS transmission (including any guard-bands) and any additional resources used for synchronization.</w:t>
        </w:r>
      </w:hyperlink>
    </w:p>
    <w:p w14:paraId="609CD1FB" w14:textId="77777777" w:rsidR="00D71A20" w:rsidRDefault="005B1391" w:rsidP="00D71A20">
      <w:pPr>
        <w:pStyle w:val="afa"/>
        <w:tabs>
          <w:tab w:val="right" w:leader="dot" w:pos="9629"/>
        </w:tabs>
        <w:rPr>
          <w:rFonts w:asciiTheme="minorHAnsi" w:hAnsiTheme="minorHAnsi"/>
          <w:b w:val="0"/>
          <w:noProof/>
        </w:rPr>
      </w:pPr>
      <w:hyperlink r:id="rId48" w:anchor="_Toc115442441" w:history="1">
        <w:r w:rsidR="00D71A20">
          <w:rPr>
            <w:rStyle w:val="aff3"/>
            <w:noProof/>
          </w:rPr>
          <w:t>Proposal 9</w:t>
        </w:r>
        <w:r w:rsidR="00D71A20">
          <w:rPr>
            <w:rStyle w:val="aff3"/>
            <w:rFonts w:asciiTheme="minorHAnsi" w:hAnsiTheme="minorHAnsi"/>
            <w:b w:val="0"/>
            <w:noProof/>
          </w:rPr>
          <w:tab/>
        </w:r>
        <w:r w:rsidR="00D71A20">
          <w:rPr>
            <w:rStyle w:val="aff3"/>
            <w:rFonts w:cs="Arial"/>
            <w:noProof/>
          </w:rPr>
          <w:t>For RRC-Idle mode evaluations, impact of LP-WUS/WUR operation on paging latency (e.g., time between the arrival of paging message at gNB and the reception of PDCCH with P-RNTI and any associated PDSCH by the UE) should be considered.</w:t>
        </w:r>
      </w:hyperlink>
    </w:p>
    <w:p w14:paraId="7B306704" w14:textId="77777777" w:rsidR="00D71A20" w:rsidRDefault="005B1391" w:rsidP="00D71A20">
      <w:pPr>
        <w:pStyle w:val="afa"/>
        <w:tabs>
          <w:tab w:val="right" w:leader="dot" w:pos="9629"/>
        </w:tabs>
        <w:rPr>
          <w:rFonts w:asciiTheme="minorHAnsi" w:hAnsiTheme="minorHAnsi"/>
          <w:b w:val="0"/>
          <w:noProof/>
        </w:rPr>
      </w:pPr>
      <w:hyperlink r:id="rId49" w:anchor="_Toc115442442" w:history="1">
        <w:r w:rsidR="00D71A20">
          <w:rPr>
            <w:rStyle w:val="aff3"/>
            <w:noProof/>
          </w:rPr>
          <w:t>Proposal 10</w:t>
        </w:r>
        <w:r w:rsidR="00D71A20">
          <w:rPr>
            <w:rStyle w:val="aff3"/>
            <w:rFonts w:asciiTheme="minorHAnsi" w:hAnsiTheme="minorHAnsi"/>
            <w:b w:val="0"/>
            <w:noProof/>
          </w:rPr>
          <w:tab/>
        </w:r>
        <w:r w:rsidR="00D71A20">
          <w:rPr>
            <w:rStyle w:val="aff3"/>
            <w:rFonts w:cs="Arial"/>
            <w:noProof/>
          </w:rPr>
          <w:t>For RRC-Connected mode evaluations, impact of LP-WUS/WUR operation on scheduling latency (e.g., time between arrival of DL data at gNB and the corresponding PDCCH scheduling the data to UE) should be considered.</w:t>
        </w:r>
      </w:hyperlink>
    </w:p>
    <w:p w14:paraId="0AED06AF" w14:textId="77777777" w:rsidR="00D71A20" w:rsidRDefault="005B1391" w:rsidP="00D71A20">
      <w:pPr>
        <w:pStyle w:val="afa"/>
        <w:tabs>
          <w:tab w:val="right" w:leader="dot" w:pos="9629"/>
        </w:tabs>
        <w:rPr>
          <w:rFonts w:asciiTheme="minorHAnsi" w:hAnsiTheme="minorHAnsi"/>
          <w:b w:val="0"/>
          <w:noProof/>
        </w:rPr>
      </w:pPr>
      <w:hyperlink r:id="rId50" w:anchor="_Toc115442443" w:history="1">
        <w:r w:rsidR="00D71A20">
          <w:rPr>
            <w:rStyle w:val="aff3"/>
            <w:noProof/>
          </w:rPr>
          <w:t>Proposal 11</w:t>
        </w:r>
        <w:r w:rsidR="00D71A20">
          <w:rPr>
            <w:rStyle w:val="aff3"/>
            <w:rFonts w:asciiTheme="minorHAnsi" w:hAnsiTheme="minorHAnsi"/>
            <w:b w:val="0"/>
            <w:noProof/>
          </w:rPr>
          <w:tab/>
        </w:r>
        <w:r w:rsidR="00D71A20">
          <w:rPr>
            <w:rStyle w:val="aff3"/>
            <w:rFonts w:cs="Arial"/>
            <w:noProof/>
          </w:rPr>
          <w:t>Impact of LP-WUS/WUR operation on NW Energy Efficiency should be considered especially if LP-WUS transmissions require significantly more time/frequency resources compared to PDCCH or require additional always-on transmissions from gNB.</w:t>
        </w:r>
      </w:hyperlink>
    </w:p>
    <w:p w14:paraId="42260F5D" w14:textId="77777777" w:rsidR="00D71A20" w:rsidRDefault="005B1391" w:rsidP="00D71A20">
      <w:pPr>
        <w:pStyle w:val="afa"/>
        <w:tabs>
          <w:tab w:val="right" w:leader="dot" w:pos="9629"/>
        </w:tabs>
        <w:rPr>
          <w:rFonts w:asciiTheme="minorHAnsi" w:hAnsiTheme="minorHAnsi"/>
          <w:b w:val="0"/>
          <w:noProof/>
        </w:rPr>
      </w:pPr>
      <w:hyperlink r:id="rId51" w:anchor="_Toc115442444" w:history="1">
        <w:r w:rsidR="00D71A20">
          <w:rPr>
            <w:rStyle w:val="aff3"/>
            <w:noProof/>
          </w:rPr>
          <w:t>Proposal 12</w:t>
        </w:r>
        <w:r w:rsidR="00D71A20">
          <w:rPr>
            <w:rStyle w:val="aff3"/>
            <w:rFonts w:asciiTheme="minorHAnsi" w:hAnsiTheme="minorHAnsi"/>
            <w:b w:val="0"/>
            <w:noProof/>
          </w:rPr>
          <w:tab/>
        </w:r>
        <w:r w:rsidR="00D71A20">
          <w:rPr>
            <w:rStyle w:val="aff3"/>
            <w:noProof/>
          </w:rPr>
          <w:t>For link-level evaluation of LP-WUS</w:t>
        </w:r>
      </w:hyperlink>
    </w:p>
    <w:p w14:paraId="49282792" w14:textId="77777777" w:rsidR="00D71A20" w:rsidRDefault="005B1391" w:rsidP="00D71A20">
      <w:pPr>
        <w:pStyle w:val="afa"/>
        <w:tabs>
          <w:tab w:val="right" w:leader="dot" w:pos="9629"/>
        </w:tabs>
        <w:rPr>
          <w:rFonts w:asciiTheme="minorHAnsi" w:hAnsiTheme="minorHAnsi"/>
          <w:b w:val="0"/>
          <w:noProof/>
        </w:rPr>
      </w:pPr>
      <w:hyperlink r:id="rId52" w:anchor="_Toc115442445" w:history="1">
        <w:r w:rsidR="00D71A20">
          <w:rPr>
            <w:rStyle w:val="aff3"/>
            <w:rFonts w:ascii="Symbol" w:hAnsi="Symbol"/>
            <w:noProof/>
          </w:rPr>
          <w:t>·</w:t>
        </w:r>
        <w:r w:rsidR="00D71A20">
          <w:rPr>
            <w:rStyle w:val="aff3"/>
            <w:rFonts w:asciiTheme="minorHAnsi" w:hAnsiTheme="minorHAnsi"/>
            <w:b w:val="0"/>
            <w:noProof/>
          </w:rPr>
          <w:tab/>
        </w:r>
        <w:r w:rsidR="00D71A20">
          <w:rPr>
            <w:rStyle w:val="aff3"/>
            <w:noProof/>
          </w:rPr>
          <w:t>Target a joint missed detection probability of LP-WUS and paging/scheduling PDCCH to be ~ 10</w:t>
        </w:r>
        <w:r w:rsidR="00D71A20">
          <w:rPr>
            <w:rStyle w:val="aff3"/>
            <w:noProof/>
            <w:vertAlign w:val="superscript"/>
          </w:rPr>
          <w:t>-2</w:t>
        </w:r>
      </w:hyperlink>
    </w:p>
    <w:p w14:paraId="2482DC24" w14:textId="77777777" w:rsidR="00D71A20" w:rsidRDefault="005B1391" w:rsidP="00D71A20">
      <w:pPr>
        <w:pStyle w:val="afa"/>
        <w:tabs>
          <w:tab w:val="right" w:leader="dot" w:pos="9629"/>
        </w:tabs>
        <w:rPr>
          <w:rFonts w:asciiTheme="minorHAnsi" w:hAnsiTheme="minorHAnsi"/>
          <w:b w:val="0"/>
          <w:noProof/>
        </w:rPr>
      </w:pPr>
      <w:hyperlink r:id="rId53" w:anchor="_Toc115442446" w:history="1">
        <w:r w:rsidR="00D71A20">
          <w:rPr>
            <w:rStyle w:val="aff3"/>
            <w:rFonts w:ascii="Symbol" w:hAnsi="Symbol"/>
            <w:noProof/>
          </w:rPr>
          <w:t>·</w:t>
        </w:r>
        <w:r w:rsidR="00D71A20">
          <w:rPr>
            <w:rStyle w:val="aff3"/>
            <w:rFonts w:asciiTheme="minorHAnsi" w:hAnsiTheme="minorHAnsi"/>
            <w:b w:val="0"/>
            <w:noProof/>
          </w:rPr>
          <w:tab/>
        </w:r>
        <w:r w:rsidR="00D71A20">
          <w:rPr>
            <w:rStyle w:val="aff3"/>
            <w:noProof/>
          </w:rPr>
          <w:t>Evaluate false alarm probability both in the absence of gNB transmissions, and in the presence of other gNB transmissions, e.g., random QAM symbols</w:t>
        </w:r>
      </w:hyperlink>
    </w:p>
    <w:p w14:paraId="4B440B39" w14:textId="77777777" w:rsidR="00D71A20" w:rsidRDefault="005B1391" w:rsidP="00D71A20">
      <w:pPr>
        <w:pStyle w:val="afa"/>
        <w:tabs>
          <w:tab w:val="right" w:leader="dot" w:pos="9629"/>
        </w:tabs>
        <w:rPr>
          <w:rFonts w:asciiTheme="minorHAnsi" w:hAnsiTheme="minorHAnsi"/>
          <w:b w:val="0"/>
          <w:noProof/>
        </w:rPr>
      </w:pPr>
      <w:hyperlink r:id="rId54" w:anchor="_Toc115442447" w:history="1">
        <w:r w:rsidR="00D71A20">
          <w:rPr>
            <w:rStyle w:val="aff3"/>
            <w:rFonts w:ascii="Courier New" w:hAnsi="Courier New" w:cs="Courier New"/>
            <w:noProof/>
          </w:rPr>
          <w:t>o</w:t>
        </w:r>
        <w:r w:rsidR="00D71A20">
          <w:rPr>
            <w:rStyle w:val="aff3"/>
            <w:rFonts w:asciiTheme="minorHAnsi" w:hAnsiTheme="minorHAnsi"/>
            <w:b w:val="0"/>
            <w:noProof/>
          </w:rPr>
          <w:tab/>
        </w:r>
        <w:r w:rsidR="00D71A20">
          <w:rPr>
            <w:rStyle w:val="aff3"/>
            <w:noProof/>
          </w:rPr>
          <w:t>False alarm probability value can be assumed to be 1e-3 or alternately determined during the evaluations to optimize power saving gain (in which case the assumption should be reported)</w:t>
        </w:r>
      </w:hyperlink>
    </w:p>
    <w:p w14:paraId="0C6F61C0" w14:textId="77777777" w:rsidR="00D71A20" w:rsidRDefault="005B1391" w:rsidP="00D71A20">
      <w:pPr>
        <w:pStyle w:val="afa"/>
        <w:tabs>
          <w:tab w:val="right" w:leader="dot" w:pos="9629"/>
        </w:tabs>
        <w:rPr>
          <w:rFonts w:asciiTheme="minorHAnsi" w:hAnsiTheme="minorHAnsi"/>
          <w:b w:val="0"/>
          <w:noProof/>
        </w:rPr>
      </w:pPr>
      <w:hyperlink r:id="rId55" w:anchor="_Toc115442448" w:history="1">
        <w:r w:rsidR="00D71A20">
          <w:rPr>
            <w:rStyle w:val="aff3"/>
            <w:rFonts w:ascii="Symbol" w:hAnsi="Symbol"/>
            <w:noProof/>
          </w:rPr>
          <w:t>·</w:t>
        </w:r>
        <w:r w:rsidR="00D71A20">
          <w:rPr>
            <w:rStyle w:val="aff3"/>
            <w:rFonts w:asciiTheme="minorHAnsi" w:hAnsiTheme="minorHAnsi"/>
            <w:b w:val="0"/>
            <w:noProof/>
          </w:rPr>
          <w:tab/>
        </w:r>
        <w:r w:rsidR="00D71A20">
          <w:rPr>
            <w:rStyle w:val="aff3"/>
            <w:noProof/>
          </w:rPr>
          <w:t>Minimum SNR required to achieve required mis-detection performance should be reported</w:t>
        </w:r>
      </w:hyperlink>
    </w:p>
    <w:p w14:paraId="2805C6A3" w14:textId="77777777" w:rsidR="00D71A20" w:rsidRDefault="005B1391" w:rsidP="00D71A20">
      <w:pPr>
        <w:pStyle w:val="afa"/>
        <w:tabs>
          <w:tab w:val="right" w:leader="dot" w:pos="9629"/>
        </w:tabs>
        <w:rPr>
          <w:rFonts w:asciiTheme="minorHAnsi" w:hAnsiTheme="minorHAnsi"/>
          <w:b w:val="0"/>
          <w:noProof/>
        </w:rPr>
      </w:pPr>
      <w:hyperlink r:id="rId56" w:anchor="_Toc115442449" w:history="1">
        <w:r w:rsidR="00D71A20">
          <w:rPr>
            <w:rStyle w:val="aff3"/>
            <w:noProof/>
          </w:rPr>
          <w:t>Proposal 13</w:t>
        </w:r>
        <w:r w:rsidR="00D71A20">
          <w:rPr>
            <w:rStyle w:val="aff3"/>
            <w:rFonts w:asciiTheme="minorHAnsi" w:hAnsiTheme="minorHAnsi"/>
            <w:b w:val="0"/>
            <w:noProof/>
          </w:rPr>
          <w:tab/>
        </w:r>
        <w:r w:rsidR="00D71A20">
          <w:rPr>
            <w:rStyle w:val="aff3"/>
            <w:noProof/>
          </w:rPr>
          <w:t>Impact of LP-WUR characteristics/impairments (e.g., oscillator error/drift) should be considered for link-level evaluations.</w:t>
        </w:r>
      </w:hyperlink>
    </w:p>
    <w:p w14:paraId="00A2246D" w14:textId="77777777" w:rsidR="00D71A20" w:rsidRDefault="005B1391" w:rsidP="00D71A20">
      <w:pPr>
        <w:pStyle w:val="afa"/>
        <w:tabs>
          <w:tab w:val="right" w:leader="dot" w:pos="9629"/>
        </w:tabs>
        <w:rPr>
          <w:rFonts w:asciiTheme="minorHAnsi" w:hAnsiTheme="minorHAnsi"/>
          <w:b w:val="0"/>
          <w:noProof/>
        </w:rPr>
      </w:pPr>
      <w:hyperlink r:id="rId57" w:anchor="_Toc115442450" w:history="1">
        <w:r w:rsidR="00D71A20">
          <w:rPr>
            <w:rStyle w:val="aff3"/>
            <w:noProof/>
          </w:rPr>
          <w:t>Proposal 14</w:t>
        </w:r>
        <w:r w:rsidR="00D71A20">
          <w:rPr>
            <w:rStyle w:val="aff3"/>
            <w:rFonts w:asciiTheme="minorHAnsi" w:hAnsiTheme="minorHAnsi"/>
            <w:b w:val="0"/>
            <w:noProof/>
          </w:rPr>
          <w:tab/>
        </w:r>
        <w:r w:rsidR="00D71A20">
          <w:rPr>
            <w:rStyle w:val="aff3"/>
            <w:noProof/>
          </w:rPr>
          <w:t>Noise figure assumed for a particular LP-WUR architecture should be reported.</w:t>
        </w:r>
      </w:hyperlink>
    </w:p>
    <w:p w14:paraId="675C0877" w14:textId="77777777" w:rsidR="00D71A20" w:rsidRDefault="005B1391" w:rsidP="00D71A20">
      <w:pPr>
        <w:pStyle w:val="afa"/>
        <w:tabs>
          <w:tab w:val="right" w:leader="dot" w:pos="9629"/>
        </w:tabs>
        <w:rPr>
          <w:rFonts w:asciiTheme="minorHAnsi" w:hAnsiTheme="minorHAnsi"/>
          <w:b w:val="0"/>
          <w:noProof/>
        </w:rPr>
      </w:pPr>
      <w:hyperlink r:id="rId58" w:anchor="_Toc115442451" w:history="1">
        <w:r w:rsidR="00D71A20">
          <w:rPr>
            <w:rStyle w:val="aff3"/>
            <w:noProof/>
          </w:rPr>
          <w:t>Proposal 15</w:t>
        </w:r>
        <w:r w:rsidR="00D71A20">
          <w:rPr>
            <w:rStyle w:val="aff3"/>
            <w:rFonts w:asciiTheme="minorHAnsi" w:hAnsiTheme="minorHAnsi"/>
            <w:b w:val="0"/>
            <w:noProof/>
          </w:rPr>
          <w:tab/>
        </w:r>
        <w:r w:rsidR="00D71A20">
          <w:rPr>
            <w:rStyle w:val="aff3"/>
            <w:noProof/>
          </w:rPr>
          <w:t>Following KPIs should be considered for LP-WUS/WUR evaluations.</w:t>
        </w:r>
      </w:hyperlink>
    </w:p>
    <w:p w14:paraId="50BDB724" w14:textId="77777777" w:rsidR="00D71A20" w:rsidRDefault="00D71A20" w:rsidP="00D71A20">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D71A20" w14:paraId="7BA8E358" w14:textId="77777777" w:rsidTr="00D71A20">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7B353" w14:textId="77777777" w:rsidR="00D71A20" w:rsidRDefault="00D71A20">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7496D" w14:textId="77777777" w:rsidR="00D71A20" w:rsidRDefault="00D71A20">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689F02" w14:textId="77777777" w:rsidR="00D71A20" w:rsidRDefault="00D71A20">
            <w:pPr>
              <w:jc w:val="center"/>
              <w:rPr>
                <w:rFonts w:ascii="Arial" w:hAnsi="Arial" w:cs="Arial"/>
                <w:b/>
                <w:bCs/>
              </w:rPr>
            </w:pPr>
            <w:r>
              <w:rPr>
                <w:rFonts w:ascii="Arial" w:hAnsi="Arial" w:cs="Arial"/>
                <w:b/>
                <w:bCs/>
              </w:rPr>
              <w:t>Connected mode evaluations</w:t>
            </w:r>
          </w:p>
        </w:tc>
      </w:tr>
      <w:tr w:rsidR="00D71A20" w14:paraId="65F4EB7D" w14:textId="77777777" w:rsidTr="00D71A20">
        <w:trPr>
          <w:trHeight w:val="689"/>
        </w:trPr>
        <w:tc>
          <w:tcPr>
            <w:tcW w:w="2675" w:type="dxa"/>
            <w:tcBorders>
              <w:top w:val="single" w:sz="4" w:space="0" w:color="auto"/>
              <w:left w:val="single" w:sz="4" w:space="0" w:color="auto"/>
              <w:bottom w:val="single" w:sz="4" w:space="0" w:color="auto"/>
              <w:right w:val="single" w:sz="4" w:space="0" w:color="auto"/>
            </w:tcBorders>
            <w:hideMark/>
          </w:tcPr>
          <w:p w14:paraId="19269C16" w14:textId="77777777" w:rsidR="00D71A20" w:rsidRDefault="00D71A20">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hideMark/>
          </w:tcPr>
          <w:p w14:paraId="793EA7DE" w14:textId="77777777" w:rsidR="00D71A20" w:rsidRDefault="00D71A20">
            <w:r>
              <w:t>Energy consumption for paging reception</w:t>
            </w:r>
          </w:p>
        </w:tc>
        <w:tc>
          <w:tcPr>
            <w:tcW w:w="3465" w:type="dxa"/>
            <w:tcBorders>
              <w:top w:val="single" w:sz="4" w:space="0" w:color="auto"/>
              <w:left w:val="single" w:sz="4" w:space="0" w:color="auto"/>
              <w:bottom w:val="single" w:sz="4" w:space="0" w:color="auto"/>
              <w:right w:val="single" w:sz="4" w:space="0" w:color="auto"/>
            </w:tcBorders>
            <w:hideMark/>
          </w:tcPr>
          <w:p w14:paraId="73BAF278" w14:textId="77777777" w:rsidR="00D71A20" w:rsidRDefault="00D71A20">
            <w:r>
              <w:t>Energy consumption for data reception</w:t>
            </w:r>
          </w:p>
        </w:tc>
      </w:tr>
      <w:tr w:rsidR="00D71A20" w14:paraId="78080AE7" w14:textId="77777777" w:rsidTr="00D71A20">
        <w:trPr>
          <w:trHeight w:val="519"/>
        </w:trPr>
        <w:tc>
          <w:tcPr>
            <w:tcW w:w="2675" w:type="dxa"/>
            <w:tcBorders>
              <w:top w:val="single" w:sz="4" w:space="0" w:color="auto"/>
              <w:left w:val="single" w:sz="4" w:space="0" w:color="auto"/>
              <w:bottom w:val="single" w:sz="4" w:space="0" w:color="auto"/>
              <w:right w:val="single" w:sz="4" w:space="0" w:color="auto"/>
            </w:tcBorders>
            <w:hideMark/>
          </w:tcPr>
          <w:p w14:paraId="7FFB0B06" w14:textId="77777777" w:rsidR="00D71A20" w:rsidRDefault="00D71A20">
            <w:r>
              <w:t>Latency/UPT</w:t>
            </w:r>
          </w:p>
        </w:tc>
        <w:tc>
          <w:tcPr>
            <w:tcW w:w="2675" w:type="dxa"/>
            <w:tcBorders>
              <w:top w:val="single" w:sz="4" w:space="0" w:color="auto"/>
              <w:left w:val="single" w:sz="4" w:space="0" w:color="auto"/>
              <w:bottom w:val="single" w:sz="4" w:space="0" w:color="auto"/>
              <w:right w:val="single" w:sz="4" w:space="0" w:color="auto"/>
            </w:tcBorders>
            <w:hideMark/>
          </w:tcPr>
          <w:p w14:paraId="5CE2E59B" w14:textId="77777777" w:rsidR="00D71A20" w:rsidRDefault="00D71A20">
            <w:r>
              <w:t xml:space="preserve">Paging delay: Time between the paging message arrives at </w:t>
            </w:r>
            <w:proofErr w:type="spellStart"/>
            <w:r>
              <w:t>gNB</w:t>
            </w:r>
            <w:proofErr w:type="spellEnd"/>
            <w:r>
              <w:t xml:space="preserve">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hideMark/>
          </w:tcPr>
          <w:p w14:paraId="078F520A" w14:textId="77777777" w:rsidR="00D71A20" w:rsidRDefault="00D71A20">
            <w:pPr>
              <w:rPr>
                <w:lang w:val="en-GB"/>
              </w:rPr>
            </w:pPr>
            <w:r>
              <w:t xml:space="preserve">Scheduling delay: Time between </w:t>
            </w:r>
            <w:r>
              <w:rPr>
                <w:lang w:val="en-GB"/>
              </w:rPr>
              <w:t xml:space="preserve">the arrival of DL data to be scheduled at </w:t>
            </w:r>
            <w:proofErr w:type="spellStart"/>
            <w:r>
              <w:rPr>
                <w:lang w:val="en-GB"/>
              </w:rPr>
              <w:t>gNB</w:t>
            </w:r>
            <w:proofErr w:type="spellEnd"/>
            <w:r>
              <w:rPr>
                <w:lang w:val="en-GB"/>
              </w:rPr>
              <w:t xml:space="preserve"> and the corresponding PDCCH reception at the UE. </w:t>
            </w:r>
          </w:p>
          <w:p w14:paraId="204AFE3C" w14:textId="77777777" w:rsidR="00D71A20" w:rsidRDefault="00D71A20">
            <w:r>
              <w:rPr>
                <w:lang w:val="en-GB"/>
              </w:rPr>
              <w:t>Scheduling delay impact on UPT.</w:t>
            </w:r>
          </w:p>
        </w:tc>
      </w:tr>
      <w:tr w:rsidR="00D71A20" w14:paraId="5E4FD517" w14:textId="77777777" w:rsidTr="00D71A20">
        <w:trPr>
          <w:trHeight w:val="689"/>
        </w:trPr>
        <w:tc>
          <w:tcPr>
            <w:tcW w:w="2675" w:type="dxa"/>
            <w:tcBorders>
              <w:top w:val="single" w:sz="4" w:space="0" w:color="auto"/>
              <w:left w:val="single" w:sz="4" w:space="0" w:color="auto"/>
              <w:bottom w:val="single" w:sz="4" w:space="0" w:color="auto"/>
              <w:right w:val="single" w:sz="4" w:space="0" w:color="auto"/>
            </w:tcBorders>
            <w:hideMark/>
          </w:tcPr>
          <w:p w14:paraId="67972837" w14:textId="77777777" w:rsidR="00D71A20" w:rsidRDefault="00D71A20">
            <w:r>
              <w:t>Coverage</w:t>
            </w:r>
          </w:p>
        </w:tc>
        <w:tc>
          <w:tcPr>
            <w:tcW w:w="6140" w:type="dxa"/>
            <w:gridSpan w:val="2"/>
            <w:tcBorders>
              <w:top w:val="single" w:sz="4" w:space="0" w:color="auto"/>
              <w:left w:val="single" w:sz="4" w:space="0" w:color="auto"/>
              <w:bottom w:val="single" w:sz="4" w:space="0" w:color="auto"/>
              <w:right w:val="single" w:sz="4" w:space="0" w:color="auto"/>
            </w:tcBorders>
            <w:hideMark/>
          </w:tcPr>
          <w:p w14:paraId="2CEEC031" w14:textId="77777777" w:rsidR="00D71A20" w:rsidRDefault="00D71A20">
            <w:r>
              <w:rPr>
                <w:rFonts w:cs="Arial"/>
              </w:rPr>
              <w:t>Link-budget for candidate LP-WUS/WUR designs</w:t>
            </w:r>
            <w:r>
              <w:t xml:space="preserve"> compared to that of NR-PDCCH (e.g., using assumptions in TR 37.910)</w:t>
            </w:r>
          </w:p>
        </w:tc>
      </w:tr>
      <w:tr w:rsidR="00D71A20" w14:paraId="52F10A00" w14:textId="77777777" w:rsidTr="00D71A20">
        <w:trPr>
          <w:trHeight w:val="950"/>
        </w:trPr>
        <w:tc>
          <w:tcPr>
            <w:tcW w:w="2675" w:type="dxa"/>
            <w:tcBorders>
              <w:top w:val="single" w:sz="4" w:space="0" w:color="auto"/>
              <w:left w:val="single" w:sz="4" w:space="0" w:color="auto"/>
              <w:bottom w:val="single" w:sz="4" w:space="0" w:color="auto"/>
              <w:right w:val="single" w:sz="4" w:space="0" w:color="auto"/>
            </w:tcBorders>
            <w:hideMark/>
          </w:tcPr>
          <w:p w14:paraId="37AEC386" w14:textId="77777777" w:rsidR="00D71A20" w:rsidRDefault="00D71A20">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hideMark/>
          </w:tcPr>
          <w:p w14:paraId="468FC24C" w14:textId="77777777" w:rsidR="00D71A20" w:rsidRDefault="00D71A20">
            <w:r>
              <w:t>Time/frequency resources used for WUS transmission (including any guard-bands) and any additional resources used for synchronization.</w:t>
            </w:r>
          </w:p>
          <w:p w14:paraId="141DB68D" w14:textId="77777777" w:rsidR="00D71A20" w:rsidRDefault="00D71A20">
            <w:r>
              <w:t>Impact of LP-WUS/WUR operation on energy consumption.</w:t>
            </w:r>
          </w:p>
        </w:tc>
      </w:tr>
      <w:tr w:rsidR="00D71A20" w14:paraId="467FE02A" w14:textId="77777777" w:rsidTr="00D71A20">
        <w:trPr>
          <w:trHeight w:val="701"/>
        </w:trPr>
        <w:tc>
          <w:tcPr>
            <w:tcW w:w="2675" w:type="dxa"/>
            <w:tcBorders>
              <w:top w:val="single" w:sz="4" w:space="0" w:color="auto"/>
              <w:left w:val="single" w:sz="4" w:space="0" w:color="auto"/>
              <w:bottom w:val="single" w:sz="4" w:space="0" w:color="auto"/>
              <w:right w:val="single" w:sz="4" w:space="0" w:color="auto"/>
            </w:tcBorders>
            <w:hideMark/>
          </w:tcPr>
          <w:p w14:paraId="0419867C" w14:textId="77777777" w:rsidR="00D71A20" w:rsidRDefault="00D71A20">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6248E669" w14:textId="77777777" w:rsidR="00D71A20" w:rsidRDefault="00D71A20" w:rsidP="00F51F0B">
            <w:pPr>
              <w:pStyle w:val="aff6"/>
              <w:widowControl w:val="0"/>
              <w:numPr>
                <w:ilvl w:val="0"/>
                <w:numId w:val="49"/>
              </w:numPr>
              <w:spacing w:line="240" w:lineRule="auto"/>
              <w:rPr>
                <w:rFonts w:eastAsiaTheme="minorEastAsia"/>
                <w:lang w:val="de-DE" w:eastAsia="zh-CN"/>
              </w:rPr>
            </w:pPr>
            <w:r>
              <w:rPr>
                <w:lang w:val="de-DE" w:eastAsia="ja-JP"/>
              </w:rPr>
              <w:t>Minimum SNR required to achieve required mis-detection performance</w:t>
            </w:r>
          </w:p>
          <w:p w14:paraId="21BC4029" w14:textId="77777777" w:rsidR="00D71A20" w:rsidRDefault="00D71A20" w:rsidP="00F51F0B">
            <w:pPr>
              <w:pStyle w:val="aff6"/>
              <w:widowControl w:val="0"/>
              <w:numPr>
                <w:ilvl w:val="1"/>
                <w:numId w:val="49"/>
              </w:numPr>
              <w:spacing w:line="240" w:lineRule="auto"/>
              <w:rPr>
                <w:rFonts w:eastAsia="Calibri"/>
                <w:lang w:val="de-DE" w:eastAsia="ja-JP"/>
              </w:rPr>
            </w:pPr>
            <w:r>
              <w:rPr>
                <w:lang w:val="de-DE" w:eastAsia="ja-JP"/>
              </w:rPr>
              <w:t>Noise figure and other receiver impairments (e.g., clock accuracy/drift) assumed for LP-WUR should be reported</w:t>
            </w:r>
          </w:p>
          <w:p w14:paraId="4DF61B97" w14:textId="77777777" w:rsidR="00D71A20" w:rsidRDefault="00D71A20">
            <w:pPr>
              <w:pStyle w:val="aff6"/>
              <w:ind w:left="360"/>
              <w:rPr>
                <w:rFonts w:ascii="Calibri" w:eastAsiaTheme="minorEastAsia" w:hAnsi="Calibri"/>
                <w:lang w:val="de-DE" w:eastAsia="zh-CN"/>
              </w:rPr>
            </w:pPr>
          </w:p>
          <w:p w14:paraId="758D609F" w14:textId="77777777" w:rsidR="00D71A20" w:rsidRDefault="00D71A20" w:rsidP="00F51F0B">
            <w:pPr>
              <w:pStyle w:val="aff6"/>
              <w:widowControl w:val="0"/>
              <w:numPr>
                <w:ilvl w:val="0"/>
                <w:numId w:val="49"/>
              </w:numPr>
              <w:spacing w:line="240" w:lineRule="auto"/>
              <w:rPr>
                <w:rFonts w:eastAsia="Calibri"/>
                <w:lang w:val="de-DE" w:eastAsia="ja-JP"/>
              </w:rPr>
            </w:pPr>
            <w:r>
              <w:rPr>
                <w:lang w:val="de-DE" w:eastAsia="ja-JP"/>
              </w:rPr>
              <w:t>Mis-detection rate</w:t>
            </w:r>
          </w:p>
          <w:p w14:paraId="4BC09BC3" w14:textId="77777777" w:rsidR="00D71A20" w:rsidRDefault="00D71A20" w:rsidP="00F51F0B">
            <w:pPr>
              <w:pStyle w:val="aff6"/>
              <w:widowControl w:val="0"/>
              <w:numPr>
                <w:ilvl w:val="1"/>
                <w:numId w:val="49"/>
              </w:numPr>
              <w:spacing w:line="240" w:lineRule="auto"/>
              <w:rPr>
                <w:lang w:val="de-DE" w:eastAsia="ja-JP"/>
              </w:rPr>
            </w:pPr>
            <w:r>
              <w:rPr>
                <w:lang w:val="de-DE" w:eastAsia="ja-JP"/>
              </w:rPr>
              <w:t>~1e-02 (Joint missed detection probability of LP-WUS and paging/scheduling PDCCH)</w:t>
            </w:r>
          </w:p>
          <w:p w14:paraId="3724662D" w14:textId="77777777" w:rsidR="00D71A20" w:rsidRDefault="00D71A20">
            <w:pPr>
              <w:pStyle w:val="aff6"/>
              <w:ind w:left="1080"/>
              <w:rPr>
                <w:lang w:val="de-DE" w:eastAsia="ja-JP"/>
              </w:rPr>
            </w:pPr>
          </w:p>
          <w:p w14:paraId="0A709A20" w14:textId="77777777" w:rsidR="00D71A20" w:rsidRDefault="00D71A20" w:rsidP="00F51F0B">
            <w:pPr>
              <w:pStyle w:val="aff6"/>
              <w:widowControl w:val="0"/>
              <w:numPr>
                <w:ilvl w:val="0"/>
                <w:numId w:val="49"/>
              </w:numPr>
              <w:spacing w:line="240" w:lineRule="auto"/>
              <w:rPr>
                <w:lang w:val="de-DE" w:eastAsia="ja-JP"/>
              </w:rPr>
            </w:pPr>
            <w:r>
              <w:rPr>
                <w:lang w:val="de-DE" w:eastAsia="ja-JP"/>
              </w:rPr>
              <w:t>False alarm rate</w:t>
            </w:r>
          </w:p>
          <w:p w14:paraId="1CD585EF" w14:textId="77777777" w:rsidR="00D71A20" w:rsidRDefault="00D71A20" w:rsidP="00F51F0B">
            <w:pPr>
              <w:pStyle w:val="aff6"/>
              <w:widowControl w:val="0"/>
              <w:numPr>
                <w:ilvl w:val="1"/>
                <w:numId w:val="49"/>
              </w:numPr>
              <w:spacing w:line="240" w:lineRule="auto"/>
              <w:rPr>
                <w:rFonts w:ascii="Calibri" w:hAnsi="Calibri"/>
                <w:lang w:val="x-none"/>
              </w:rPr>
            </w:pPr>
            <w:r>
              <w:rPr>
                <w:lang w:val="de-DE"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32C789E5" w14:textId="77777777" w:rsidR="00D71A20" w:rsidRDefault="00D71A20" w:rsidP="00D71A20">
      <w:pPr>
        <w:pStyle w:val="ac"/>
        <w:rPr>
          <w:rFonts w:ascii="Arial" w:eastAsiaTheme="minorEastAsia" w:hAnsi="Arial" w:cstheme="minorBidi"/>
          <w:kern w:val="2"/>
          <w:sz w:val="21"/>
          <w:szCs w:val="22"/>
        </w:rPr>
      </w:pPr>
    </w:p>
    <w:p w14:paraId="2C01D97B" w14:textId="77777777" w:rsidR="00D71A20" w:rsidRDefault="00D71A20" w:rsidP="00D71A20">
      <w:pPr>
        <w:pStyle w:val="ac"/>
      </w:pPr>
      <w:r>
        <w:t>We also make the following observation based on initial evaluation results</w:t>
      </w:r>
    </w:p>
    <w:p w14:paraId="5E00FB81" w14:textId="77777777" w:rsidR="00D71A20" w:rsidRDefault="00D71A20" w:rsidP="00D71A20">
      <w:pPr>
        <w:pStyle w:val="afa"/>
        <w:tabs>
          <w:tab w:val="right" w:leader="dot" w:pos="9629"/>
        </w:tabs>
        <w:rPr>
          <w:rFonts w:asciiTheme="minorHAnsi" w:hAnsiTheme="minorHAnsi"/>
          <w:b w:val="0"/>
          <w:noProof/>
        </w:rPr>
      </w:pPr>
      <w:r>
        <w:fldChar w:fldCharType="begin"/>
      </w:r>
      <w:r>
        <w:instrText xml:space="preserve"> TOC \n \h \z \t "Observation" \c </w:instrText>
      </w:r>
      <w:r>
        <w:fldChar w:fldCharType="separate"/>
      </w:r>
      <w:hyperlink r:id="rId59" w:anchor="_Toc115432099" w:history="1">
        <w:r>
          <w:rPr>
            <w:rStyle w:val="aff3"/>
            <w:noProof/>
          </w:rPr>
          <w:t>Observation 1</w:t>
        </w:r>
        <w:r>
          <w:rPr>
            <w:rStyle w:val="aff3"/>
            <w:rFonts w:asciiTheme="minorHAnsi" w:hAnsiTheme="minorHAnsi"/>
            <w:b w:val="0"/>
            <w:noProof/>
          </w:rPr>
          <w:tab/>
        </w:r>
        <w:r>
          <w:rPr>
            <w:rStyle w:val="aff3"/>
            <w:noProof/>
          </w:rPr>
          <w:t>WUR power saving gains are larger especially for cases where shorter DRX cycles are needed and is therefore most beneficial for use cases with tighter requirements on DL latency (e.g., actuators, alarms, sirens).</w:t>
        </w:r>
      </w:hyperlink>
    </w:p>
    <w:p w14:paraId="66BD6A10" w14:textId="77777777" w:rsidR="00D71A20" w:rsidRDefault="00D71A20" w:rsidP="00D71A20">
      <w:pPr>
        <w:rPr>
          <w:b/>
          <w:lang w:val="en-GB"/>
        </w:rPr>
      </w:pPr>
      <w:r>
        <w:lastRenderedPageBreak/>
        <w:fldChar w:fldCharType="end"/>
      </w:r>
    </w:p>
    <w:p w14:paraId="0B9ADEBA" w14:textId="77777777" w:rsidR="00D71A20" w:rsidRDefault="00D71A20" w:rsidP="00D71A20">
      <w:pPr>
        <w:rPr>
          <w:b/>
          <w:lang w:val="en-GB"/>
        </w:rPr>
      </w:pPr>
    </w:p>
    <w:p w14:paraId="4F5F4329" w14:textId="77777777" w:rsidR="00D71A20" w:rsidRDefault="00D71A20" w:rsidP="00D71A20">
      <w:pPr>
        <w:rPr>
          <w:b/>
          <w:lang w:val="en-GB"/>
        </w:rPr>
      </w:pPr>
    </w:p>
    <w:p w14:paraId="14A06193"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Qualcomm Incorporated</w:t>
      </w:r>
    </w:p>
    <w:p w14:paraId="67CC0A88" w14:textId="77777777" w:rsidR="00D71A20" w:rsidRDefault="00D71A20" w:rsidP="00D71A20">
      <w:pPr>
        <w:rPr>
          <w:b/>
          <w:lang w:val="en-GB"/>
        </w:rPr>
      </w:pPr>
      <w:r>
        <w:rPr>
          <w:b/>
          <w:lang w:val="en-GB"/>
        </w:rPr>
        <w:t>R1-2210010</w:t>
      </w:r>
      <w:r>
        <w:rPr>
          <w:b/>
          <w:lang w:val="en-GB"/>
        </w:rPr>
        <w:tab/>
        <w:t>Evaluation methodology for LP-WUS</w:t>
      </w:r>
      <w:r>
        <w:rPr>
          <w:b/>
          <w:lang w:val="en-GB"/>
        </w:rPr>
        <w:tab/>
        <w:t>Qualcomm Incorporated</w:t>
      </w:r>
    </w:p>
    <w:p w14:paraId="19BD0436" w14:textId="77777777" w:rsidR="00D71A20" w:rsidRDefault="00D71A20" w:rsidP="00D71A20">
      <w:pPr>
        <w:jc w:val="both"/>
        <w:rPr>
          <w:b/>
          <w:bCs/>
          <w:lang w:eastAsia="x-none"/>
        </w:rPr>
      </w:pPr>
      <w:r>
        <w:rPr>
          <w:b/>
          <w:bCs/>
          <w:lang w:eastAsia="x-none"/>
        </w:rPr>
        <w:t xml:space="preserve">Proposal 1: </w:t>
      </w:r>
      <w:r>
        <w:rPr>
          <w:b/>
          <w:bCs/>
        </w:rPr>
        <w:t>RAN1 considers following use cases for the evaluation of LP-WUR.</w:t>
      </w:r>
    </w:p>
    <w:p w14:paraId="03574850" w14:textId="77777777" w:rsidR="00D71A20" w:rsidRDefault="00D71A20" w:rsidP="00F51F0B">
      <w:pPr>
        <w:pStyle w:val="aff6"/>
        <w:numPr>
          <w:ilvl w:val="0"/>
          <w:numId w:val="50"/>
        </w:numPr>
        <w:tabs>
          <w:tab w:val="left" w:pos="420"/>
        </w:tabs>
        <w:spacing w:line="240" w:lineRule="auto"/>
        <w:rPr>
          <w:b/>
          <w:bCs/>
          <w:lang w:eastAsia="x-none"/>
        </w:rPr>
      </w:pPr>
      <w:r>
        <w:t xml:space="preserve">IoT use cases with low latency and low power requirement, e.g., </w:t>
      </w:r>
    </w:p>
    <w:p w14:paraId="467DDD7C" w14:textId="77777777" w:rsidR="00D71A20" w:rsidRDefault="00D71A20" w:rsidP="00F51F0B">
      <w:pPr>
        <w:pStyle w:val="aff6"/>
        <w:numPr>
          <w:ilvl w:val="1"/>
          <w:numId w:val="50"/>
        </w:numPr>
        <w:tabs>
          <w:tab w:val="left" w:pos="420"/>
        </w:tabs>
        <w:spacing w:line="240" w:lineRule="auto"/>
        <w:contextualSpacing/>
      </w:pPr>
      <w:r>
        <w:t xml:space="preserve">Actuator control </w:t>
      </w:r>
    </w:p>
    <w:p w14:paraId="65A6AF44" w14:textId="77777777" w:rsidR="00D71A20" w:rsidRDefault="00D71A20" w:rsidP="00F51F0B">
      <w:pPr>
        <w:pStyle w:val="aff6"/>
        <w:numPr>
          <w:ilvl w:val="1"/>
          <w:numId w:val="50"/>
        </w:numPr>
        <w:tabs>
          <w:tab w:val="left" w:pos="420"/>
        </w:tabs>
        <w:spacing w:line="240" w:lineRule="auto"/>
        <w:contextualSpacing/>
      </w:pPr>
      <w:r>
        <w:t>On-demand sensing application (the case age of sensed information matters)</w:t>
      </w:r>
    </w:p>
    <w:p w14:paraId="469EC002" w14:textId="77777777" w:rsidR="00D71A20" w:rsidRDefault="00D71A20" w:rsidP="00F51F0B">
      <w:pPr>
        <w:pStyle w:val="aff6"/>
        <w:numPr>
          <w:ilvl w:val="1"/>
          <w:numId w:val="50"/>
        </w:numPr>
        <w:tabs>
          <w:tab w:val="left" w:pos="420"/>
        </w:tabs>
        <w:spacing w:line="240" w:lineRule="auto"/>
        <w:contextualSpacing/>
      </w:pPr>
      <w:r>
        <w:t>On-demand location tracking</w:t>
      </w:r>
    </w:p>
    <w:p w14:paraId="5338F3AD" w14:textId="77777777" w:rsidR="00D71A20" w:rsidRDefault="00D71A20" w:rsidP="00F51F0B">
      <w:pPr>
        <w:pStyle w:val="aff6"/>
        <w:numPr>
          <w:ilvl w:val="1"/>
          <w:numId w:val="50"/>
        </w:numPr>
        <w:tabs>
          <w:tab w:val="left" w:pos="420"/>
        </w:tabs>
        <w:spacing w:line="240" w:lineRule="auto"/>
        <w:contextualSpacing/>
      </w:pPr>
      <w:r>
        <w:t xml:space="preserve">Wearable device </w:t>
      </w:r>
    </w:p>
    <w:p w14:paraId="4AE923B7" w14:textId="77777777" w:rsidR="00D71A20" w:rsidRDefault="00D71A20" w:rsidP="00F51F0B">
      <w:pPr>
        <w:pStyle w:val="aff6"/>
        <w:numPr>
          <w:ilvl w:val="0"/>
          <w:numId w:val="50"/>
        </w:numPr>
        <w:tabs>
          <w:tab w:val="left" w:pos="420"/>
        </w:tabs>
        <w:spacing w:line="240" w:lineRule="auto"/>
      </w:pPr>
      <w:r>
        <w:t xml:space="preserve">IoT use case with low power requirement, e.g., </w:t>
      </w:r>
    </w:p>
    <w:p w14:paraId="6D0C0496" w14:textId="77777777" w:rsidR="00D71A20" w:rsidRDefault="00D71A20" w:rsidP="00F51F0B">
      <w:pPr>
        <w:pStyle w:val="aff6"/>
        <w:numPr>
          <w:ilvl w:val="1"/>
          <w:numId w:val="50"/>
        </w:numPr>
        <w:tabs>
          <w:tab w:val="left" w:pos="420"/>
        </w:tabs>
        <w:spacing w:line="240" w:lineRule="auto"/>
        <w:contextualSpacing/>
      </w:pPr>
      <w:r>
        <w:t>Sensing</w:t>
      </w:r>
    </w:p>
    <w:p w14:paraId="0118D7EC" w14:textId="77777777" w:rsidR="00D71A20" w:rsidRDefault="00D71A20" w:rsidP="00F51F0B">
      <w:pPr>
        <w:pStyle w:val="aff6"/>
        <w:numPr>
          <w:ilvl w:val="1"/>
          <w:numId w:val="50"/>
        </w:numPr>
        <w:tabs>
          <w:tab w:val="left" w:pos="420"/>
        </w:tabs>
        <w:spacing w:line="240" w:lineRule="auto"/>
        <w:contextualSpacing/>
      </w:pPr>
      <w:r>
        <w:t>Metering</w:t>
      </w:r>
    </w:p>
    <w:p w14:paraId="31201BBA" w14:textId="77777777" w:rsidR="00D71A20" w:rsidRDefault="00D71A20" w:rsidP="00F51F0B">
      <w:pPr>
        <w:pStyle w:val="aff6"/>
        <w:numPr>
          <w:ilvl w:val="0"/>
          <w:numId w:val="50"/>
        </w:numPr>
        <w:tabs>
          <w:tab w:val="left" w:pos="420"/>
        </w:tabs>
        <w:spacing w:line="240" w:lineRule="auto"/>
      </w:pPr>
      <w:r>
        <w:t xml:space="preserve">Other use cases: </w:t>
      </w:r>
      <w:proofErr w:type="spellStart"/>
      <w:r>
        <w:t>eMBB</w:t>
      </w:r>
      <w:proofErr w:type="spellEnd"/>
      <w:r>
        <w:t>/XR</w:t>
      </w:r>
    </w:p>
    <w:p w14:paraId="37D481BE" w14:textId="77777777" w:rsidR="00D71A20" w:rsidRDefault="00D71A20" w:rsidP="00D71A20">
      <w:pPr>
        <w:rPr>
          <w:b/>
          <w:bCs/>
          <w:lang w:eastAsia="x-none"/>
        </w:rPr>
      </w:pPr>
    </w:p>
    <w:p w14:paraId="6E822CD3" w14:textId="77777777" w:rsidR="00D71A20" w:rsidRDefault="00D71A20" w:rsidP="00D71A20">
      <w:pPr>
        <w:jc w:val="both"/>
        <w:rPr>
          <w:b/>
          <w:bCs/>
          <w:lang w:eastAsia="x-none"/>
        </w:rPr>
      </w:pPr>
      <w:r>
        <w:rPr>
          <w:b/>
          <w:bCs/>
          <w:lang w:eastAsia="x-none"/>
        </w:rPr>
        <w:t xml:space="preserve">Proposal 2: </w:t>
      </w:r>
      <w:r>
        <w:rPr>
          <w:b/>
          <w:bCs/>
          <w:lang w:eastAsia="zh-CN"/>
        </w:rPr>
        <w:t>Include</w:t>
      </w:r>
      <w:r>
        <w:rPr>
          <w:b/>
          <w:bCs/>
          <w:lang w:eastAsia="x-none"/>
        </w:rPr>
        <w:t xml:space="preserve"> following KPIs: power consumption, latency, sensitivity, data rate, false wakeup probability (due to grouping and false alarm), and misdetection probability.</w:t>
      </w:r>
    </w:p>
    <w:p w14:paraId="12FE983C" w14:textId="77777777" w:rsidR="00D71A20" w:rsidRDefault="00D71A20" w:rsidP="00D71A20">
      <w:pPr>
        <w:rPr>
          <w:b/>
          <w:bCs/>
          <w:lang w:eastAsia="x-none"/>
        </w:rPr>
      </w:pPr>
    </w:p>
    <w:p w14:paraId="4C22F9C2" w14:textId="77777777" w:rsidR="00D71A20" w:rsidRDefault="00D71A20" w:rsidP="00D71A20">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74D457A6" w14:textId="77777777" w:rsidR="00D71A20" w:rsidRDefault="00D71A20" w:rsidP="00F51F0B">
      <w:pPr>
        <w:pStyle w:val="aff6"/>
        <w:numPr>
          <w:ilvl w:val="0"/>
          <w:numId w:val="51"/>
        </w:numPr>
        <w:spacing w:line="240" w:lineRule="auto"/>
        <w:rPr>
          <w:b/>
          <w:bCs/>
          <w:lang w:eastAsia="x-none"/>
        </w:rPr>
      </w:pPr>
      <w:r>
        <w:t>Additional assumptions made during R17 power saving (UEPS) WI include</w:t>
      </w:r>
    </w:p>
    <w:p w14:paraId="113362C9" w14:textId="77777777" w:rsidR="00D71A20" w:rsidRDefault="00D71A20" w:rsidP="00F51F0B">
      <w:pPr>
        <w:numPr>
          <w:ilvl w:val="1"/>
          <w:numId w:val="51"/>
        </w:numPr>
        <w:overflowPunct/>
        <w:autoSpaceDE/>
        <w:adjustRightInd/>
        <w:spacing w:after="0" w:line="240" w:lineRule="auto"/>
        <w:textAlignment w:val="auto"/>
        <w:rPr>
          <w:b/>
          <w:bCs/>
          <w:lang w:eastAsia="zh-CN"/>
        </w:rPr>
      </w:pPr>
      <w:r>
        <w:rPr>
          <w:b/>
          <w:bCs/>
          <w:lang w:eastAsia="zh-CN"/>
        </w:rPr>
        <w:t>Idle mode wakeup timeline in low/high SNR</w:t>
      </w:r>
    </w:p>
    <w:p w14:paraId="7B6166A6" w14:textId="77777777" w:rsidR="00D71A20" w:rsidRDefault="00D71A20" w:rsidP="00F51F0B">
      <w:pPr>
        <w:numPr>
          <w:ilvl w:val="1"/>
          <w:numId w:val="51"/>
        </w:numPr>
        <w:overflowPunct/>
        <w:autoSpaceDE/>
        <w:adjustRightInd/>
        <w:spacing w:after="0" w:line="240" w:lineRule="auto"/>
        <w:textAlignment w:val="auto"/>
        <w:rPr>
          <w:b/>
          <w:bCs/>
          <w:lang w:eastAsia="zh-CN"/>
        </w:rPr>
      </w:pPr>
      <w:r>
        <w:rPr>
          <w:b/>
          <w:bCs/>
          <w:lang w:eastAsia="zh-CN"/>
        </w:rPr>
        <w:t>SSB monitoring for RRM (serving cell / neighbor cell)</w:t>
      </w:r>
    </w:p>
    <w:p w14:paraId="62ABDFE5" w14:textId="77777777" w:rsidR="00D71A20" w:rsidRDefault="00D71A20" w:rsidP="00F51F0B">
      <w:pPr>
        <w:numPr>
          <w:ilvl w:val="1"/>
          <w:numId w:val="51"/>
        </w:numPr>
        <w:overflowPunct/>
        <w:autoSpaceDE/>
        <w:adjustRightInd/>
        <w:spacing w:after="0" w:line="240" w:lineRule="auto"/>
        <w:textAlignment w:val="auto"/>
        <w:rPr>
          <w:b/>
          <w:bCs/>
          <w:lang w:eastAsia="zh-CN"/>
        </w:rPr>
      </w:pPr>
      <w:r>
        <w:rPr>
          <w:b/>
          <w:bCs/>
          <w:lang w:eastAsia="zh-CN"/>
        </w:rPr>
        <w:t>PO monitoring</w:t>
      </w:r>
    </w:p>
    <w:p w14:paraId="76B93C1D" w14:textId="77777777" w:rsidR="00D71A20" w:rsidRDefault="00D71A20" w:rsidP="00D71A20">
      <w:pPr>
        <w:rPr>
          <w:b/>
          <w:bCs/>
          <w:lang w:val="en-GB" w:eastAsia="x-none"/>
        </w:rPr>
      </w:pPr>
    </w:p>
    <w:p w14:paraId="3B442244" w14:textId="77777777" w:rsidR="00D71A20" w:rsidRDefault="00D71A20" w:rsidP="00D71A20">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3FE35CC0" w14:textId="77777777" w:rsidR="00D71A20" w:rsidRDefault="00D71A20" w:rsidP="00D71A20">
      <w:pPr>
        <w:rPr>
          <w:lang w:val="en-GB" w:eastAsia="zh-CN"/>
        </w:rPr>
      </w:pPr>
    </w:p>
    <w:p w14:paraId="106A079F" w14:textId="77777777" w:rsidR="00D71A20" w:rsidRDefault="00D71A20" w:rsidP="00D71A20">
      <w:pPr>
        <w:rPr>
          <w:b/>
          <w:bCs/>
          <w:lang w:eastAsia="zh-CN"/>
        </w:rPr>
      </w:pPr>
      <w:r>
        <w:rPr>
          <w:b/>
          <w:bCs/>
          <w:lang w:eastAsia="zh-CN"/>
        </w:rPr>
        <w:t xml:space="preserve">Proposal 5: Introduce LP-WUR monitoring and sleep state. </w:t>
      </w:r>
    </w:p>
    <w:p w14:paraId="4EB31862" w14:textId="77777777" w:rsidR="00D71A20" w:rsidRDefault="00D71A20" w:rsidP="00F51F0B">
      <w:pPr>
        <w:pStyle w:val="aff6"/>
        <w:numPr>
          <w:ilvl w:val="0"/>
          <w:numId w:val="51"/>
        </w:numPr>
        <w:spacing w:line="240" w:lineRule="auto"/>
        <w:rPr>
          <w:b/>
          <w:bCs/>
          <w:lang w:eastAsia="x-none"/>
        </w:rPr>
      </w:pPr>
      <w:r>
        <w:t>Power numbers for each state are part of study.</w:t>
      </w:r>
    </w:p>
    <w:p w14:paraId="47BB353A" w14:textId="77777777" w:rsidR="00D71A20" w:rsidRDefault="00D71A20" w:rsidP="00F51F0B">
      <w:pPr>
        <w:pStyle w:val="aff6"/>
        <w:numPr>
          <w:ilvl w:val="0"/>
          <w:numId w:val="51"/>
        </w:numPr>
        <w:spacing w:line="240" w:lineRule="auto"/>
      </w:pPr>
      <w:r>
        <w:rPr>
          <w:lang w:eastAsia="zh-CN"/>
        </w:rPr>
        <w:t>LP-WUR transition energy and time are assumed to be zero.</w:t>
      </w:r>
    </w:p>
    <w:p w14:paraId="73F5D2CD" w14:textId="77777777" w:rsidR="00D71A20" w:rsidRDefault="00D71A20" w:rsidP="00D71A20"/>
    <w:p w14:paraId="38A4EF6B" w14:textId="77777777" w:rsidR="00D71A20" w:rsidRDefault="00D71A20" w:rsidP="00D71A20">
      <w:pPr>
        <w:rPr>
          <w:b/>
          <w:bCs/>
          <w:lang w:val="en-GB"/>
        </w:rPr>
      </w:pPr>
      <w:r>
        <w:rPr>
          <w:b/>
          <w:bCs/>
        </w:rPr>
        <w:t xml:space="preserve">Proposal 6: Introduce clock error parameters, e.g., </w:t>
      </w:r>
    </w:p>
    <w:p w14:paraId="2A81B9E8" w14:textId="77777777" w:rsidR="00D71A20" w:rsidRDefault="00D71A20" w:rsidP="00F51F0B">
      <w:pPr>
        <w:pStyle w:val="aff6"/>
        <w:numPr>
          <w:ilvl w:val="0"/>
          <w:numId w:val="51"/>
        </w:numPr>
        <w:spacing w:line="240" w:lineRule="auto"/>
        <w:rPr>
          <w:b/>
          <w:bCs/>
          <w:lang w:eastAsia="zh-CN"/>
        </w:rPr>
      </w:pPr>
      <w:r>
        <w:t>Clocks</w:t>
      </w:r>
      <w:r>
        <w:rPr>
          <w:lang w:eastAsia="zh-CN"/>
        </w:rPr>
        <w:t xml:space="preserve"> frequency drift (ppm/s) [X, Z].</w:t>
      </w:r>
    </w:p>
    <w:p w14:paraId="4DC5D18C" w14:textId="77777777" w:rsidR="00D71A20" w:rsidRDefault="00D71A20" w:rsidP="00F51F0B">
      <w:pPr>
        <w:pStyle w:val="aff6"/>
        <w:numPr>
          <w:ilvl w:val="0"/>
          <w:numId w:val="51"/>
        </w:numPr>
        <w:spacing w:line="240" w:lineRule="auto"/>
        <w:rPr>
          <w:lang w:eastAsia="zh-CN"/>
        </w:rPr>
      </w:pPr>
      <w:r>
        <w:rPr>
          <w:lang w:eastAsia="zh-CN"/>
        </w:rPr>
        <w:t>Clocks maximum frequency error (ppm) [Y, L].</w:t>
      </w:r>
    </w:p>
    <w:p w14:paraId="3904C0A6" w14:textId="77777777" w:rsidR="00D71A20" w:rsidRDefault="00D71A20" w:rsidP="00D71A20">
      <w:pPr>
        <w:pStyle w:val="aff6"/>
        <w:tabs>
          <w:tab w:val="left" w:pos="420"/>
        </w:tabs>
        <w:rPr>
          <w:lang w:eastAsia="zh-CN"/>
        </w:rPr>
      </w:pPr>
    </w:p>
    <w:p w14:paraId="065F8383" w14:textId="77777777" w:rsidR="00D71A20" w:rsidRDefault="00D71A20" w:rsidP="00D71A20">
      <w:pPr>
        <w:rPr>
          <w:b/>
          <w:lang w:eastAsia="zh-CN"/>
        </w:rPr>
      </w:pPr>
      <w:r>
        <w:rPr>
          <w:b/>
          <w:lang w:eastAsia="zh-CN"/>
        </w:rPr>
        <w:t>Proposal 7: Introduce IoT traffic model with very sparse traffic arrival.</w:t>
      </w:r>
    </w:p>
    <w:p w14:paraId="1944FEF3" w14:textId="77777777" w:rsidR="00D71A20" w:rsidRDefault="00D71A20" w:rsidP="00F51F0B">
      <w:pPr>
        <w:pStyle w:val="aff6"/>
        <w:numPr>
          <w:ilvl w:val="0"/>
          <w:numId w:val="51"/>
        </w:numPr>
        <w:spacing w:line="240" w:lineRule="auto"/>
        <w:rPr>
          <w:b/>
          <w:lang w:eastAsia="x-none"/>
        </w:rPr>
      </w:pPr>
      <w:r>
        <w:rPr>
          <w:bCs/>
        </w:rPr>
        <w:t>Group paging</w:t>
      </w:r>
    </w:p>
    <w:p w14:paraId="06F57943" w14:textId="77777777" w:rsidR="00D71A20" w:rsidRDefault="00D71A20" w:rsidP="00F51F0B">
      <w:pPr>
        <w:pStyle w:val="aff6"/>
        <w:numPr>
          <w:ilvl w:val="0"/>
          <w:numId w:val="51"/>
        </w:numPr>
        <w:spacing w:line="240" w:lineRule="auto"/>
      </w:pPr>
      <w:r>
        <w:t>Poisson page arrival with average paging inter-arrival time: [tens of min to hours]</w:t>
      </w:r>
    </w:p>
    <w:p w14:paraId="1239AFAC" w14:textId="77777777" w:rsidR="00D71A20" w:rsidRDefault="00D71A20" w:rsidP="00F51F0B">
      <w:pPr>
        <w:pStyle w:val="aff6"/>
        <w:numPr>
          <w:ilvl w:val="0"/>
          <w:numId w:val="51"/>
        </w:numPr>
        <w:spacing w:line="240" w:lineRule="auto"/>
      </w:pPr>
      <w:r>
        <w:t>Latency requirements to be considered.</w:t>
      </w:r>
    </w:p>
    <w:p w14:paraId="4A151307" w14:textId="77777777" w:rsidR="00D71A20" w:rsidRDefault="00D71A20" w:rsidP="00F51F0B">
      <w:pPr>
        <w:pStyle w:val="aff6"/>
        <w:numPr>
          <w:ilvl w:val="1"/>
          <w:numId w:val="51"/>
        </w:numPr>
        <w:tabs>
          <w:tab w:val="left" w:pos="420"/>
        </w:tabs>
        <w:spacing w:line="240" w:lineRule="auto"/>
        <w:contextualSpacing/>
        <w:rPr>
          <w:lang w:eastAsia="zh-CN"/>
        </w:rPr>
      </w:pPr>
      <w:r>
        <w:rPr>
          <w:bCs/>
          <w:lang w:eastAsia="zh-CN"/>
        </w:rPr>
        <w:t>E.g., [0.5]sec for actuator control/wearable, [1-60]sec for location tracking and on-demand sensing</w:t>
      </w:r>
    </w:p>
    <w:p w14:paraId="2587E091" w14:textId="77777777" w:rsidR="00D71A20" w:rsidRDefault="00D71A20" w:rsidP="00D71A20">
      <w:pPr>
        <w:pStyle w:val="aff6"/>
        <w:tabs>
          <w:tab w:val="left" w:pos="420"/>
        </w:tabs>
        <w:ind w:left="2160"/>
        <w:rPr>
          <w:lang w:eastAsia="zh-CN"/>
        </w:rPr>
      </w:pPr>
    </w:p>
    <w:p w14:paraId="68BED92A" w14:textId="77777777" w:rsidR="00D71A20" w:rsidRDefault="00D71A20" w:rsidP="00D71A20">
      <w:pPr>
        <w:rPr>
          <w:b/>
          <w:bCs/>
          <w:lang w:eastAsia="zh-CN"/>
        </w:rPr>
      </w:pPr>
      <w:r>
        <w:rPr>
          <w:b/>
          <w:bCs/>
          <w:lang w:eastAsia="zh-CN"/>
        </w:rPr>
        <w:t>Observation 1</w:t>
      </w:r>
    </w:p>
    <w:p w14:paraId="7C9E0CD3" w14:textId="77777777" w:rsidR="00D71A20" w:rsidRDefault="00D71A20" w:rsidP="00F51F0B">
      <w:pPr>
        <w:pStyle w:val="aff6"/>
        <w:numPr>
          <w:ilvl w:val="0"/>
          <w:numId w:val="51"/>
        </w:numPr>
        <w:spacing w:line="240" w:lineRule="auto"/>
        <w:rPr>
          <w:b/>
          <w:bCs/>
          <w:lang w:eastAsia="x-none"/>
        </w:rPr>
      </w:pPr>
      <w:r>
        <w:t>Sensitivity is a function of receiver’s noise figure, required SNR, and data rate.</w:t>
      </w:r>
    </w:p>
    <w:p w14:paraId="565F026C" w14:textId="77777777" w:rsidR="00D71A20" w:rsidRDefault="00D71A20" w:rsidP="00D71A20">
      <w:pPr>
        <w:rPr>
          <w:lang w:eastAsia="zh-CN"/>
        </w:rPr>
      </w:pPr>
    </w:p>
    <w:p w14:paraId="15ECC82C" w14:textId="77777777" w:rsidR="00D71A20" w:rsidRDefault="00D71A20" w:rsidP="00D71A20">
      <w:pPr>
        <w:rPr>
          <w:b/>
        </w:rPr>
      </w:pPr>
      <w:r>
        <w:rPr>
          <w:b/>
          <w:bCs/>
          <w:lang w:eastAsia="zh-CN"/>
        </w:rPr>
        <w:t xml:space="preserve">Proposal 8: </w:t>
      </w:r>
      <w:r>
        <w:rPr>
          <w:b/>
        </w:rPr>
        <w:t>Study</w:t>
      </w:r>
      <w:r>
        <w:rPr>
          <w:b/>
          <w:bCs/>
        </w:rPr>
        <w:t xml:space="preserve"> potential values for WUR’s NF, including the case when the WUR’s NF is similar to MR.</w:t>
      </w:r>
    </w:p>
    <w:p w14:paraId="37C7F8C8" w14:textId="77777777" w:rsidR="00D71A20" w:rsidRDefault="00D71A20" w:rsidP="00D71A20">
      <w:pPr>
        <w:rPr>
          <w:b/>
          <w:bCs/>
        </w:rPr>
      </w:pPr>
    </w:p>
    <w:p w14:paraId="0D9FDE5C" w14:textId="77777777" w:rsidR="00D71A20" w:rsidRDefault="00D71A20" w:rsidP="00D71A20">
      <w:pPr>
        <w:rPr>
          <w:b/>
          <w:lang w:eastAsia="zh-CN"/>
        </w:rPr>
      </w:pPr>
      <w:r>
        <w:rPr>
          <w:b/>
          <w:bCs/>
          <w:lang w:eastAsia="zh-CN"/>
        </w:rPr>
        <w:t xml:space="preserve">Proposal 9: </w:t>
      </w:r>
      <w:r>
        <w:rPr>
          <w:b/>
        </w:rPr>
        <w:t>Adopt the above link-level simulations assumptions.</w:t>
      </w:r>
    </w:p>
    <w:p w14:paraId="492230C2" w14:textId="77777777" w:rsidR="00D71A20" w:rsidRDefault="00D71A20" w:rsidP="00D71A20">
      <w:pPr>
        <w:rPr>
          <w:b/>
          <w:lang w:val="en-GB"/>
        </w:rPr>
      </w:pPr>
    </w:p>
    <w:p w14:paraId="3FB56B4D" w14:textId="77777777" w:rsidR="00D71A20" w:rsidRDefault="00D71A20" w:rsidP="00D71A20">
      <w:pPr>
        <w:rPr>
          <w:b/>
          <w:lang w:val="en-GB"/>
        </w:rPr>
      </w:pPr>
    </w:p>
    <w:p w14:paraId="2DE2473C"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EURECOM</w:t>
      </w:r>
    </w:p>
    <w:p w14:paraId="5CD38F9A" w14:textId="77777777" w:rsidR="00D71A20" w:rsidRDefault="00D71A20" w:rsidP="00D71A20">
      <w:pPr>
        <w:rPr>
          <w:b/>
          <w:lang w:val="en-GB"/>
        </w:rPr>
      </w:pPr>
      <w:r>
        <w:rPr>
          <w:b/>
          <w:lang w:val="en-GB"/>
        </w:rPr>
        <w:t>R1-2210051</w:t>
      </w:r>
      <w:r>
        <w:rPr>
          <w:b/>
          <w:lang w:val="en-GB"/>
        </w:rPr>
        <w:tab/>
        <w:t>Discussion on Evaluation on Low power WUS</w:t>
      </w:r>
      <w:r>
        <w:rPr>
          <w:b/>
          <w:lang w:val="en-GB"/>
        </w:rPr>
        <w:tab/>
        <w:t>EURECOM</w:t>
      </w:r>
    </w:p>
    <w:p w14:paraId="3B38F9BC" w14:textId="77777777" w:rsidR="00D71A20" w:rsidRDefault="00D71A20" w:rsidP="00D71A20">
      <w:pPr>
        <w:rPr>
          <w:rFonts w:eastAsiaTheme="minorEastAsia"/>
          <w:b/>
        </w:rPr>
      </w:pPr>
      <w:r>
        <w:rPr>
          <w:b/>
        </w:rPr>
        <w:t>Observation 1: Manchester coding significantly improves performance of ED.</w:t>
      </w:r>
    </w:p>
    <w:p w14:paraId="13D185A1" w14:textId="77777777" w:rsidR="00D71A20" w:rsidRDefault="00D71A20" w:rsidP="00D71A20">
      <w:pPr>
        <w:rPr>
          <w:b/>
        </w:rPr>
      </w:pPr>
      <w:r>
        <w:rPr>
          <w:b/>
        </w:rPr>
        <w:t>Observation 2: For MC-OOK, the number of allocated sub-carriers is a trade-off between SNR gain and multi-path diversity gain.</w:t>
      </w:r>
    </w:p>
    <w:p w14:paraId="68002D47" w14:textId="77777777" w:rsidR="00D71A20" w:rsidRDefault="00D71A20" w:rsidP="00D71A20">
      <w:pPr>
        <w:rPr>
          <w:b/>
        </w:rPr>
      </w:pPr>
      <w:r>
        <w:rPr>
          <w:b/>
        </w:rPr>
        <w:t>Observation 3: Jointly encoding multiple bits results in significant performance gain.</w:t>
      </w:r>
    </w:p>
    <w:p w14:paraId="69D5FB0B" w14:textId="77777777" w:rsidR="00D71A20" w:rsidRDefault="00D71A20" w:rsidP="00D71A20">
      <w:pPr>
        <w:rPr>
          <w:b/>
        </w:rPr>
      </w:pPr>
      <w:r>
        <w:rPr>
          <w:b/>
        </w:rPr>
        <w:t>Observation 4: More elaborate coding strategies significantly increase spectral efficiency while maintaining moderate decoding complexity.</w:t>
      </w:r>
    </w:p>
    <w:p w14:paraId="510CD7AC" w14:textId="77777777" w:rsidR="00D71A20" w:rsidRDefault="00D71A20" w:rsidP="00D71A20">
      <w:pPr>
        <w:rPr>
          <w:b/>
          <w:lang w:val="en-GB"/>
        </w:rPr>
      </w:pPr>
    </w:p>
    <w:p w14:paraId="74BAB2EE"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NTT DOCOMO, INC.</w:t>
      </w:r>
    </w:p>
    <w:p w14:paraId="396F3F4F" w14:textId="77777777" w:rsidR="00D71A20" w:rsidRDefault="00D71A20" w:rsidP="00D71A20">
      <w:pPr>
        <w:rPr>
          <w:b/>
          <w:lang w:val="en-GB"/>
        </w:rPr>
      </w:pPr>
      <w:r>
        <w:rPr>
          <w:b/>
          <w:lang w:val="en-GB"/>
        </w:rPr>
        <w:t>R1-2210169</w:t>
      </w:r>
      <w:r>
        <w:rPr>
          <w:b/>
          <w:lang w:val="en-GB"/>
        </w:rPr>
        <w:tab/>
        <w:t>Discussion on evaluation methodology for low power WUS</w:t>
      </w:r>
      <w:r>
        <w:rPr>
          <w:b/>
          <w:lang w:val="en-GB"/>
        </w:rPr>
        <w:tab/>
        <w:t>NTT DOCOMO, INC.</w:t>
      </w:r>
    </w:p>
    <w:p w14:paraId="7BDC946F" w14:textId="77777777" w:rsidR="00D71A20" w:rsidRDefault="00D71A20" w:rsidP="00D71A20">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58376540" w14:textId="77777777" w:rsidR="00D71A20" w:rsidRDefault="00D71A20" w:rsidP="00D71A20">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60343D10" w14:textId="77777777" w:rsidR="00D71A20" w:rsidRDefault="00D71A20" w:rsidP="00D71A20">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4F176F78" w14:textId="77777777" w:rsidR="00D71A20" w:rsidRDefault="00D71A20" w:rsidP="00F51F0B">
      <w:pPr>
        <w:pStyle w:val="aff6"/>
        <w:numPr>
          <w:ilvl w:val="1"/>
          <w:numId w:val="52"/>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511C3492" w14:textId="77777777" w:rsidR="00D71A20" w:rsidRDefault="00D71A20" w:rsidP="00F51F0B">
      <w:pPr>
        <w:pStyle w:val="aff6"/>
        <w:numPr>
          <w:ilvl w:val="1"/>
          <w:numId w:val="52"/>
        </w:numPr>
        <w:spacing w:after="180" w:line="240" w:lineRule="auto"/>
        <w:rPr>
          <w:rFonts w:eastAsia="MS Mincho"/>
          <w:sz w:val="22"/>
          <w:szCs w:val="21"/>
          <w:lang w:eastAsia="ja-JP"/>
        </w:rPr>
      </w:pPr>
      <w:r>
        <w:rPr>
          <w:rFonts w:eastAsia="MS Mincho"/>
          <w:sz w:val="22"/>
          <w:szCs w:val="21"/>
          <w:lang w:eastAsia="ja-JP"/>
        </w:rPr>
        <w:t>monitoring LP-WUS by WUR</w:t>
      </w:r>
    </w:p>
    <w:p w14:paraId="4219A70C" w14:textId="77777777" w:rsidR="00D71A20" w:rsidRDefault="00D71A20" w:rsidP="00D71A20">
      <w:pPr>
        <w:rPr>
          <w:b/>
          <w:lang w:val="en-GB"/>
        </w:rPr>
      </w:pPr>
    </w:p>
    <w:p w14:paraId="6D2A4150"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Nordic Semiconductor ASA</w:t>
      </w:r>
    </w:p>
    <w:p w14:paraId="09187E9F" w14:textId="77777777" w:rsidR="00D71A20" w:rsidRDefault="00D71A20" w:rsidP="00D71A20">
      <w:pPr>
        <w:rPr>
          <w:b/>
          <w:lang w:val="en-GB"/>
        </w:rPr>
      </w:pPr>
      <w:r>
        <w:rPr>
          <w:b/>
          <w:lang w:val="en-GB"/>
        </w:rPr>
        <w:t>R1-2210197</w:t>
      </w:r>
      <w:r>
        <w:rPr>
          <w:b/>
          <w:lang w:val="en-GB"/>
        </w:rPr>
        <w:tab/>
        <w:t>On LP-WUS evaluation</w:t>
      </w:r>
      <w:r>
        <w:rPr>
          <w:b/>
          <w:lang w:val="en-GB"/>
        </w:rPr>
        <w:tab/>
        <w:t>Nordic Semiconductor ASA</w:t>
      </w:r>
    </w:p>
    <w:p w14:paraId="0BBE4440" w14:textId="77777777" w:rsidR="00D71A20" w:rsidRDefault="00D71A20" w:rsidP="00D71A20">
      <w:pPr>
        <w:rPr>
          <w:i/>
          <w:iCs/>
        </w:rPr>
      </w:pPr>
      <w:r>
        <w:rPr>
          <w:b/>
          <w:bCs/>
          <w:i/>
          <w:iCs/>
        </w:rPr>
        <w:t>Proposal-1:</w:t>
      </w:r>
      <w:r>
        <w:rPr>
          <w:i/>
          <w:iCs/>
        </w:rPr>
        <w:t xml:space="preserve"> RAN1 to study and decide what target MIL should be for LP-WUS in the following scenarios; (</w:t>
      </w:r>
      <w:proofErr w:type="spellStart"/>
      <w:r>
        <w:rPr>
          <w:i/>
          <w:iCs/>
        </w:rPr>
        <w:t>i</w:t>
      </w:r>
      <w:proofErr w:type="spellEnd"/>
      <w:r>
        <w:rPr>
          <w:i/>
          <w:iCs/>
        </w:rPr>
        <w:t>) Rural (700MHz), (ii) Urban scenario (2.6 GHz) and (iii) Urban scenario (4GHz).</w:t>
      </w:r>
    </w:p>
    <w:p w14:paraId="1D4CFE5B" w14:textId="77777777" w:rsidR="00D71A20" w:rsidRDefault="00D71A20" w:rsidP="00D71A20">
      <w:pPr>
        <w:rPr>
          <w:i/>
          <w:iCs/>
        </w:rPr>
      </w:pPr>
      <w:r>
        <w:rPr>
          <w:b/>
          <w:bCs/>
          <w:i/>
          <w:iCs/>
        </w:rPr>
        <w:t xml:space="preserve">Proposal-2: </w:t>
      </w:r>
      <w:r>
        <w:rPr>
          <w:i/>
          <w:iCs/>
        </w:rPr>
        <w:t xml:space="preserve">For considered LP-WUS architectures, estimate the achievable Noise Figures. </w:t>
      </w:r>
    </w:p>
    <w:p w14:paraId="2DC697E4" w14:textId="77777777" w:rsidR="00D71A20" w:rsidRDefault="00D71A20" w:rsidP="00D71A20">
      <w:pPr>
        <w:rPr>
          <w:i/>
          <w:iCs/>
        </w:rPr>
      </w:pPr>
      <w:r>
        <w:rPr>
          <w:b/>
          <w:bCs/>
          <w:i/>
          <w:iCs/>
        </w:rPr>
        <w:t>Proposal-3:</w:t>
      </w:r>
      <w:r>
        <w:rPr>
          <w:i/>
          <w:iCs/>
        </w:rPr>
        <w:t xml:space="preserve"> R16 LPWA is a power consumption reference for LP-WUS.</w:t>
      </w:r>
    </w:p>
    <w:p w14:paraId="36BDCD76" w14:textId="77777777" w:rsidR="00D71A20" w:rsidRDefault="00D71A20" w:rsidP="00D71A20">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2A7FF439" w14:textId="77777777" w:rsidR="00D71A20" w:rsidRDefault="00D71A20" w:rsidP="00D71A20">
      <w:pPr>
        <w:rPr>
          <w:i/>
          <w:iCs/>
        </w:rPr>
      </w:pPr>
      <w:r>
        <w:rPr>
          <w:b/>
          <w:bCs/>
          <w:i/>
          <w:iCs/>
        </w:rPr>
        <w:t>Proposal-5:</w:t>
      </w:r>
      <w:r>
        <w:rPr>
          <w:i/>
          <w:iCs/>
        </w:rPr>
        <w:t xml:space="preserve"> Target that LP-WUS power consumption with T/10 latency is better than that of (e)DRX with latency T.</w:t>
      </w:r>
    </w:p>
    <w:p w14:paraId="09C8E5B5" w14:textId="77777777" w:rsidR="00D71A20" w:rsidRDefault="00D71A20" w:rsidP="00D71A20">
      <w:pPr>
        <w:rPr>
          <w:b/>
          <w:lang w:val="en-GB"/>
        </w:rPr>
      </w:pPr>
    </w:p>
    <w:p w14:paraId="7B2110AA" w14:textId="77777777" w:rsidR="00D71A20" w:rsidRDefault="00D71A20" w:rsidP="00F51F0B">
      <w:pPr>
        <w:pStyle w:val="2"/>
        <w:widowControl w:val="0"/>
        <w:numPr>
          <w:ilvl w:val="0"/>
          <w:numId w:val="22"/>
        </w:numPr>
        <w:spacing w:line="254" w:lineRule="auto"/>
        <w:textAlignment w:val="auto"/>
        <w:rPr>
          <w:rFonts w:cs="Arial"/>
          <w:bCs/>
        </w:rPr>
      </w:pPr>
      <w:r>
        <w:rPr>
          <w:rFonts w:cs="Arial"/>
          <w:bCs/>
        </w:rPr>
        <w:t>Sony</w:t>
      </w:r>
    </w:p>
    <w:p w14:paraId="3E8947A3" w14:textId="77777777" w:rsidR="00D71A20" w:rsidRDefault="00D71A20" w:rsidP="00D71A20">
      <w:pPr>
        <w:rPr>
          <w:b/>
          <w:lang w:val="en-GB"/>
        </w:rPr>
      </w:pPr>
      <w:r>
        <w:rPr>
          <w:b/>
          <w:lang w:val="en-GB"/>
        </w:rPr>
        <w:t>R1-2210222</w:t>
      </w:r>
      <w:r>
        <w:rPr>
          <w:b/>
          <w:lang w:val="en-GB"/>
        </w:rPr>
        <w:tab/>
        <w:t>Evaluation for low power WUS</w:t>
      </w:r>
      <w:r>
        <w:rPr>
          <w:b/>
          <w:lang w:val="en-GB"/>
        </w:rPr>
        <w:tab/>
        <w:t>Sony</w:t>
      </w:r>
    </w:p>
    <w:p w14:paraId="338E180D" w14:textId="77777777" w:rsidR="00D71A20" w:rsidRDefault="00D71A20" w:rsidP="00D71A20">
      <w:pPr>
        <w:spacing w:afterLines="50" w:after="120"/>
        <w:jc w:val="both"/>
        <w:rPr>
          <w:bCs/>
          <w:iCs/>
          <w:szCs w:val="16"/>
          <w:lang w:eastAsia="ko-KR"/>
        </w:rPr>
      </w:pPr>
      <w:r>
        <w:rPr>
          <w:bCs/>
          <w:iCs/>
          <w:szCs w:val="16"/>
          <w:lang w:eastAsia="ko-KR"/>
        </w:rPr>
        <w:t>The following observation is made:</w:t>
      </w:r>
    </w:p>
    <w:p w14:paraId="6D3D6A69" w14:textId="77777777" w:rsidR="00D71A20" w:rsidRDefault="00D71A20" w:rsidP="00D71A20">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6828271E" w14:textId="77777777" w:rsidR="00D71A20" w:rsidRDefault="00D71A20" w:rsidP="00D71A20">
      <w:pPr>
        <w:spacing w:afterLines="50" w:after="120"/>
        <w:jc w:val="both"/>
        <w:rPr>
          <w:bCs/>
          <w:iCs/>
          <w:sz w:val="24"/>
          <w:szCs w:val="16"/>
          <w:lang w:eastAsia="ko-KR"/>
        </w:rPr>
      </w:pPr>
    </w:p>
    <w:p w14:paraId="6771962B" w14:textId="77777777" w:rsidR="00D71A20" w:rsidRDefault="00D71A20" w:rsidP="00D71A20">
      <w:pPr>
        <w:spacing w:afterLines="50" w:after="120"/>
        <w:jc w:val="both"/>
        <w:rPr>
          <w:bCs/>
          <w:iCs/>
          <w:szCs w:val="16"/>
          <w:lang w:eastAsia="ko-KR"/>
        </w:rPr>
      </w:pPr>
      <w:r>
        <w:rPr>
          <w:bCs/>
          <w:iCs/>
          <w:szCs w:val="16"/>
          <w:lang w:eastAsia="ko-KR"/>
        </w:rPr>
        <w:t>The following proposals are made:</w:t>
      </w:r>
    </w:p>
    <w:p w14:paraId="0B9ADB85" w14:textId="77777777" w:rsidR="00D71A20" w:rsidRDefault="00D71A20" w:rsidP="00D71A20">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4EE4465F" w14:textId="77777777" w:rsidR="00D71A20" w:rsidRDefault="00D71A20" w:rsidP="00D71A20">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266C882D" w14:textId="77777777" w:rsidR="00D71A20" w:rsidRDefault="00D71A20" w:rsidP="00D71A20">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2CB0DBC6" w14:textId="77777777" w:rsidR="00D71A20" w:rsidRDefault="00D71A20" w:rsidP="00D71A20">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17EC01F7" w14:textId="77777777" w:rsidR="00D71A20" w:rsidRDefault="00D71A20" w:rsidP="00D71A20">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54141BB3" w14:textId="77777777" w:rsidR="00D71A20" w:rsidRDefault="00D71A20" w:rsidP="00D71A20">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27779FF" w14:textId="77777777" w:rsidR="00D71A20" w:rsidRDefault="00D71A20" w:rsidP="00D71A20">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4636DDEE" w14:textId="77777777" w:rsidR="00E66664" w:rsidRDefault="00E66664"/>
    <w:p w14:paraId="41ECC402" w14:textId="268257DD" w:rsidR="009E0D72" w:rsidRDefault="009E0D72" w:rsidP="009E0D72">
      <w:pPr>
        <w:pStyle w:val="1"/>
        <w:rPr>
          <w:sz w:val="44"/>
        </w:rPr>
      </w:pPr>
      <w:r>
        <w:rPr>
          <w:sz w:val="44"/>
        </w:rPr>
        <w:t>SID</w:t>
      </w:r>
    </w:p>
    <w:p w14:paraId="3D0263C9" w14:textId="77777777" w:rsidR="00855CAD" w:rsidRDefault="00855CAD" w:rsidP="00855CAD">
      <w:pPr>
        <w:rPr>
          <w:rFonts w:eastAsia="Batang"/>
          <w:lang w:eastAsia="zh-CN"/>
        </w:rPr>
      </w:pPr>
      <w:hyperlink r:id="rId60" w:history="1">
        <w:r>
          <w:rPr>
            <w:rStyle w:val="150"/>
            <w:rFonts w:ascii="Times" w:eastAsia="Batang" w:hAnsi="Times" w:hint="default"/>
            <w:i/>
            <w:iCs/>
          </w:rPr>
          <w:t>RP-222644</w:t>
        </w:r>
      </w:hyperlink>
    </w:p>
    <w:p w14:paraId="71718675" w14:textId="77777777" w:rsidR="00855CAD" w:rsidRPr="00855CAD" w:rsidRDefault="00855CAD" w:rsidP="00855CAD">
      <w:pPr>
        <w:rPr>
          <w:lang w:val="en-GB"/>
        </w:rPr>
      </w:pPr>
    </w:p>
    <w:p w14:paraId="332864AF" w14:textId="77777777" w:rsidR="009E0D72" w:rsidRDefault="009E0D72" w:rsidP="009E0D72">
      <w:pPr>
        <w:ind w:right="-99"/>
        <w:rPr>
          <w:b/>
          <w:bCs/>
          <w:lang w:eastAsia="zh-CN"/>
        </w:rPr>
      </w:pPr>
      <w:r>
        <w:rPr>
          <w:b/>
          <w:bCs/>
        </w:rPr>
        <w:t>The study item includes the following objectives:</w:t>
      </w:r>
    </w:p>
    <w:p w14:paraId="2FAB4CE4" w14:textId="77777777" w:rsidR="009E0D72" w:rsidRDefault="009E0D72" w:rsidP="00D71A20">
      <w:pPr>
        <w:numPr>
          <w:ilvl w:val="0"/>
          <w:numId w:val="1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59B18CF6" w14:textId="77777777" w:rsidR="009E0D72" w:rsidRDefault="009E0D72" w:rsidP="00D71A20">
      <w:pPr>
        <w:numPr>
          <w:ilvl w:val="1"/>
          <w:numId w:val="14"/>
        </w:numPr>
        <w:spacing w:before="100" w:beforeAutospacing="1" w:line="240" w:lineRule="auto"/>
        <w:ind w:right="-99"/>
      </w:pPr>
      <w:r>
        <w:t>Primarily target low-power WUS/WUR for power-sensitive, small form-factor devices including IoT use cases (such as industrial sensors, controllers) and wearables</w:t>
      </w:r>
    </w:p>
    <w:p w14:paraId="0B7993CF" w14:textId="77777777" w:rsidR="009E0D72" w:rsidRDefault="009E0D72" w:rsidP="00D71A20">
      <w:pPr>
        <w:numPr>
          <w:ilvl w:val="2"/>
          <w:numId w:val="14"/>
        </w:numPr>
        <w:spacing w:before="100" w:beforeAutospacing="1" w:line="240" w:lineRule="auto"/>
        <w:ind w:right="-99"/>
      </w:pPr>
      <w:r>
        <w:t>Other use cases are not precluded</w:t>
      </w:r>
    </w:p>
    <w:p w14:paraId="522828E4" w14:textId="77777777" w:rsidR="009E0D72" w:rsidRDefault="009E0D72" w:rsidP="00D71A20">
      <w:pPr>
        <w:numPr>
          <w:ilvl w:val="0"/>
          <w:numId w:val="14"/>
        </w:numPr>
        <w:spacing w:before="100" w:beforeAutospacing="1" w:line="240" w:lineRule="auto"/>
        <w:ind w:right="-99"/>
      </w:pPr>
      <w:r>
        <w:rPr>
          <w:rFonts w:hint="eastAsia"/>
        </w:rPr>
        <w:lastRenderedPageBreak/>
        <w:t xml:space="preserve">Study and evaluate low-power wake-up receiver architectures [RAN1, RAN4] </w:t>
      </w:r>
    </w:p>
    <w:p w14:paraId="69B5919C" w14:textId="77777777" w:rsidR="009E0D72" w:rsidRDefault="009E0D72" w:rsidP="00D71A20">
      <w:pPr>
        <w:numPr>
          <w:ilvl w:val="0"/>
          <w:numId w:val="14"/>
        </w:numPr>
        <w:spacing w:before="100" w:beforeAutospacing="1" w:line="240" w:lineRule="auto"/>
        <w:ind w:right="-99"/>
      </w:pPr>
      <w:r>
        <w:rPr>
          <w:rFonts w:hint="eastAsia"/>
        </w:rPr>
        <w:t xml:space="preserve">Study and evaluate wake-up signal designs to support wake-up receivers [RAN1, RAN4] </w:t>
      </w:r>
    </w:p>
    <w:p w14:paraId="75A00541" w14:textId="77777777" w:rsidR="009E0D72" w:rsidRDefault="009E0D72" w:rsidP="00D71A20">
      <w:pPr>
        <w:numPr>
          <w:ilvl w:val="0"/>
          <w:numId w:val="1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16F68AEC" w14:textId="77777777" w:rsidR="009E0D72" w:rsidRDefault="009E0D72" w:rsidP="00D71A20">
      <w:pPr>
        <w:numPr>
          <w:ilvl w:val="0"/>
          <w:numId w:val="1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sidRPr="00570E06">
        <w:rPr>
          <w:color w:val="FF0000"/>
        </w:rPr>
        <w:t>capacity</w:t>
      </w:r>
      <w:r>
        <w:t>/resource overhead should be included in the study [RAN1]</w:t>
      </w:r>
    </w:p>
    <w:p w14:paraId="0B3C4067" w14:textId="77777777" w:rsidR="009E0D72" w:rsidRDefault="009E0D72" w:rsidP="00D71A20">
      <w:pPr>
        <w:numPr>
          <w:ilvl w:val="1"/>
          <w:numId w:val="14"/>
        </w:numPr>
        <w:spacing w:before="100" w:beforeAutospacing="1" w:line="240" w:lineRule="auto"/>
        <w:ind w:right="-99"/>
      </w:pPr>
      <w:r>
        <w:rPr>
          <w:rFonts w:eastAsia="等线"/>
        </w:rPr>
        <w:t xml:space="preserve">Note: The need for RAN2 evaluation will be triggered by RAN1 when necessary. </w:t>
      </w:r>
    </w:p>
    <w:p w14:paraId="217F5988" w14:textId="77777777" w:rsidR="009E0D72" w:rsidRPr="009E0D72" w:rsidRDefault="009E0D72" w:rsidP="009E0D72">
      <w:pPr>
        <w:rPr>
          <w:lang w:val="en-GB"/>
        </w:rPr>
      </w:pPr>
    </w:p>
    <w:p w14:paraId="2D9A6D08" w14:textId="77777777" w:rsidR="00E66664" w:rsidRDefault="00E66664">
      <w:pPr>
        <w:pStyle w:val="ac"/>
        <w:rPr>
          <w:rFonts w:ascii="Times New Roman" w:hAnsi="Times New Roman"/>
          <w:lang w:eastAsia="zh-CN"/>
        </w:rPr>
      </w:pPr>
    </w:p>
    <w:p w14:paraId="18558F58" w14:textId="77777777" w:rsidR="00E66664" w:rsidRDefault="004B0B19">
      <w:pPr>
        <w:pStyle w:val="1"/>
        <w:rPr>
          <w:sz w:val="44"/>
        </w:rPr>
      </w:pPr>
      <w:bookmarkStart w:id="58" w:name="_Toc529948048"/>
      <w:bookmarkEnd w:id="57"/>
      <w:r>
        <w:rPr>
          <w:sz w:val="44"/>
        </w:rPr>
        <w:t>Reference</w:t>
      </w:r>
      <w:bookmarkEnd w:id="58"/>
    </w:p>
    <w:p w14:paraId="2568E8BB" w14:textId="0FDF98AE" w:rsidR="00E66664" w:rsidRDefault="004B0B19">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sidR="006321AC">
        <w:rPr>
          <w:rFonts w:ascii="Times New Roman" w:hAnsi="Times New Roman"/>
          <w:b/>
          <w:u w:val="single"/>
          <w:lang w:eastAsia="zh-CN"/>
        </w:rPr>
        <w:t>bis-E</w:t>
      </w:r>
      <w:r>
        <w:rPr>
          <w:rFonts w:ascii="Times New Roman" w:hAnsi="Times New Roman"/>
          <w:b/>
          <w:u w:val="single"/>
          <w:lang w:eastAsia="zh-CN"/>
        </w:rPr>
        <w:t xml:space="preserve"> in AI </w:t>
      </w:r>
      <w:r w:rsidR="006321AC">
        <w:rPr>
          <w:rFonts w:ascii="Times New Roman" w:hAnsi="Times New Roman"/>
          <w:b/>
          <w:u w:val="single"/>
          <w:lang w:eastAsia="zh-CN"/>
        </w:rPr>
        <w:t>9.13.1</w:t>
      </w:r>
      <w:r>
        <w:rPr>
          <w:rFonts w:ascii="Times New Roman" w:hAnsi="Times New Roman"/>
          <w:b/>
          <w:u w:val="single"/>
          <w:lang w:eastAsia="zh-CN"/>
        </w:rPr>
        <w:t>,</w:t>
      </w:r>
    </w:p>
    <w:p w14:paraId="3E34666F" w14:textId="4F6C81E6" w:rsidR="001B0346" w:rsidRPr="001B0346" w:rsidRDefault="005B1391" w:rsidP="0061007F">
      <w:pPr>
        <w:numPr>
          <w:ilvl w:val="0"/>
          <w:numId w:val="13"/>
        </w:numPr>
        <w:spacing w:after="120"/>
        <w:jc w:val="both"/>
        <w:textAlignment w:val="auto"/>
      </w:pPr>
      <w:hyperlink r:id="rId61" w:history="1">
        <w:r w:rsidR="001B0346" w:rsidRPr="001B0346">
          <w:rPr>
            <w:rStyle w:val="aff3"/>
          </w:rPr>
          <w:t>R1-2208378</w:t>
        </w:r>
      </w:hyperlink>
      <w:r w:rsidR="001B0346" w:rsidRPr="001B0346">
        <w:tab/>
        <w:t>Evaluation of Low Power WUS and initial performance results</w:t>
      </w:r>
      <w:r w:rsidR="001B0346" w:rsidRPr="001B0346">
        <w:tab/>
        <w:t>FUTUREWEI</w:t>
      </w:r>
    </w:p>
    <w:p w14:paraId="7B4A98D9" w14:textId="77777777" w:rsidR="001B0346" w:rsidRPr="001B0346" w:rsidRDefault="005B1391" w:rsidP="001B0346">
      <w:pPr>
        <w:numPr>
          <w:ilvl w:val="0"/>
          <w:numId w:val="13"/>
        </w:numPr>
        <w:spacing w:after="120"/>
        <w:jc w:val="both"/>
        <w:textAlignment w:val="auto"/>
      </w:pPr>
      <w:hyperlink r:id="rId62" w:history="1">
        <w:r w:rsidR="001B0346" w:rsidRPr="001B0346">
          <w:rPr>
            <w:rStyle w:val="aff3"/>
          </w:rPr>
          <w:t>R1-2208417</w:t>
        </w:r>
      </w:hyperlink>
      <w:r w:rsidR="001B0346" w:rsidRPr="001B0346">
        <w:tab/>
        <w:t>Evaluation methodology for LP-WUS</w:t>
      </w:r>
      <w:r w:rsidR="001B0346" w:rsidRPr="001B0346">
        <w:tab/>
        <w:t xml:space="preserve">Huawei, </w:t>
      </w:r>
      <w:proofErr w:type="spellStart"/>
      <w:r w:rsidR="001B0346" w:rsidRPr="001B0346">
        <w:t>HiSilicon</w:t>
      </w:r>
      <w:proofErr w:type="spellEnd"/>
    </w:p>
    <w:p w14:paraId="77D6A594" w14:textId="77777777" w:rsidR="001B0346" w:rsidRPr="001B0346" w:rsidRDefault="005B1391" w:rsidP="001B0346">
      <w:pPr>
        <w:numPr>
          <w:ilvl w:val="0"/>
          <w:numId w:val="13"/>
        </w:numPr>
        <w:spacing w:after="120"/>
        <w:jc w:val="both"/>
        <w:textAlignment w:val="auto"/>
      </w:pPr>
      <w:hyperlink r:id="rId63" w:history="1">
        <w:r w:rsidR="001B0346" w:rsidRPr="001B0346">
          <w:rPr>
            <w:rStyle w:val="aff3"/>
          </w:rPr>
          <w:t>R1-2208572</w:t>
        </w:r>
      </w:hyperlink>
      <w:r w:rsidR="001B0346" w:rsidRPr="001B0346">
        <w:tab/>
        <w:t>Discussion on evaluation on low power WUS</w:t>
      </w:r>
      <w:r w:rsidR="001B0346" w:rsidRPr="001B0346">
        <w:tab/>
      </w:r>
      <w:proofErr w:type="spellStart"/>
      <w:r w:rsidR="001B0346" w:rsidRPr="001B0346">
        <w:t>Spreadtrum</w:t>
      </w:r>
      <w:proofErr w:type="spellEnd"/>
      <w:r w:rsidR="001B0346" w:rsidRPr="001B0346">
        <w:t xml:space="preserve"> Communications</w:t>
      </w:r>
    </w:p>
    <w:p w14:paraId="009B1C93" w14:textId="77777777" w:rsidR="001B0346" w:rsidRPr="001B0346" w:rsidRDefault="005B1391" w:rsidP="001B0346">
      <w:pPr>
        <w:numPr>
          <w:ilvl w:val="0"/>
          <w:numId w:val="13"/>
        </w:numPr>
        <w:spacing w:after="120"/>
        <w:jc w:val="both"/>
        <w:textAlignment w:val="auto"/>
      </w:pPr>
      <w:hyperlink r:id="rId64" w:history="1">
        <w:r w:rsidR="001B0346" w:rsidRPr="001B0346">
          <w:rPr>
            <w:rStyle w:val="aff3"/>
          </w:rPr>
          <w:t>R1-2208668</w:t>
        </w:r>
      </w:hyperlink>
      <w:r w:rsidR="001B0346" w:rsidRPr="001B0346">
        <w:tab/>
        <w:t>Evaluation methodologies for R18 LP-WUS/WUR</w:t>
      </w:r>
      <w:r w:rsidR="001B0346" w:rsidRPr="001B0346">
        <w:tab/>
        <w:t>vivo</w:t>
      </w:r>
    </w:p>
    <w:p w14:paraId="59A3E5FA" w14:textId="77777777" w:rsidR="001B0346" w:rsidRPr="001B0346" w:rsidRDefault="005B1391" w:rsidP="001B0346">
      <w:pPr>
        <w:numPr>
          <w:ilvl w:val="0"/>
          <w:numId w:val="13"/>
        </w:numPr>
        <w:spacing w:after="120"/>
        <w:jc w:val="both"/>
        <w:textAlignment w:val="auto"/>
      </w:pPr>
      <w:hyperlink r:id="rId65" w:history="1">
        <w:r w:rsidR="001B0346" w:rsidRPr="001B0346">
          <w:rPr>
            <w:rStyle w:val="aff3"/>
          </w:rPr>
          <w:t>R1-2208686</w:t>
        </w:r>
      </w:hyperlink>
      <w:r w:rsidR="001B0346" w:rsidRPr="001B0346">
        <w:tab/>
        <w:t>Discussion on evaluation on LP-WUS</w:t>
      </w:r>
      <w:r w:rsidR="001B0346" w:rsidRPr="001B0346">
        <w:tab/>
      </w:r>
      <w:proofErr w:type="spellStart"/>
      <w:r w:rsidR="001B0346" w:rsidRPr="001B0346">
        <w:t>InterDigital</w:t>
      </w:r>
      <w:proofErr w:type="spellEnd"/>
      <w:r w:rsidR="001B0346" w:rsidRPr="001B0346">
        <w:t>, Inc.</w:t>
      </w:r>
    </w:p>
    <w:p w14:paraId="7FBA98F6" w14:textId="77777777" w:rsidR="001B0346" w:rsidRPr="001B0346" w:rsidRDefault="005B1391" w:rsidP="001B0346">
      <w:pPr>
        <w:numPr>
          <w:ilvl w:val="0"/>
          <w:numId w:val="13"/>
        </w:numPr>
        <w:spacing w:after="120"/>
        <w:jc w:val="both"/>
        <w:textAlignment w:val="auto"/>
      </w:pPr>
      <w:hyperlink r:id="rId66" w:history="1">
        <w:r w:rsidR="001B0346" w:rsidRPr="001B0346">
          <w:rPr>
            <w:rStyle w:val="aff3"/>
          </w:rPr>
          <w:t>R1-2208698</w:t>
        </w:r>
      </w:hyperlink>
      <w:r w:rsidR="001B0346" w:rsidRPr="001B0346">
        <w:tab/>
        <w:t>Low power WUS Evaluation Methodology</w:t>
      </w:r>
      <w:r w:rsidR="001B0346" w:rsidRPr="001B0346">
        <w:tab/>
        <w:t>Nokia, Nokia Shanghai Bell</w:t>
      </w:r>
    </w:p>
    <w:p w14:paraId="348B0550" w14:textId="77777777" w:rsidR="001B0346" w:rsidRPr="001B0346" w:rsidRDefault="005B1391" w:rsidP="001B0346">
      <w:pPr>
        <w:numPr>
          <w:ilvl w:val="0"/>
          <w:numId w:val="13"/>
        </w:numPr>
        <w:spacing w:after="120"/>
        <w:jc w:val="both"/>
        <w:textAlignment w:val="auto"/>
      </w:pPr>
      <w:hyperlink r:id="rId67" w:history="1">
        <w:r w:rsidR="001B0346" w:rsidRPr="001B0346">
          <w:rPr>
            <w:rStyle w:val="aff3"/>
          </w:rPr>
          <w:t>R1-2208843</w:t>
        </w:r>
      </w:hyperlink>
      <w:r w:rsidR="001B0346" w:rsidRPr="001B0346">
        <w:tab/>
        <w:t>Evaluation discussion on lower power wake-up signal</w:t>
      </w:r>
      <w:r w:rsidR="001B0346" w:rsidRPr="001B0346">
        <w:tab/>
        <w:t>OPPO</w:t>
      </w:r>
    </w:p>
    <w:p w14:paraId="54578FEC" w14:textId="77777777" w:rsidR="001B0346" w:rsidRPr="001B0346" w:rsidRDefault="005B1391" w:rsidP="001B0346">
      <w:pPr>
        <w:numPr>
          <w:ilvl w:val="0"/>
          <w:numId w:val="13"/>
        </w:numPr>
        <w:spacing w:after="120"/>
        <w:jc w:val="both"/>
        <w:textAlignment w:val="auto"/>
      </w:pPr>
      <w:hyperlink r:id="rId68" w:history="1">
        <w:r w:rsidR="001B0346" w:rsidRPr="001B0346">
          <w:rPr>
            <w:rStyle w:val="aff3"/>
          </w:rPr>
          <w:t>R1-2208960</w:t>
        </w:r>
      </w:hyperlink>
      <w:r w:rsidR="001B0346" w:rsidRPr="001B0346">
        <w:tab/>
        <w:t>Deployment scenarios and evaluation methodologies for low-power WUS</w:t>
      </w:r>
      <w:r w:rsidR="001B0346" w:rsidRPr="001B0346">
        <w:tab/>
        <w:t>CATT</w:t>
      </w:r>
    </w:p>
    <w:p w14:paraId="44179733" w14:textId="77777777" w:rsidR="001B0346" w:rsidRPr="001B0346" w:rsidRDefault="005B1391" w:rsidP="001B0346">
      <w:pPr>
        <w:numPr>
          <w:ilvl w:val="0"/>
          <w:numId w:val="13"/>
        </w:numPr>
        <w:spacing w:after="120"/>
        <w:jc w:val="both"/>
        <w:textAlignment w:val="auto"/>
      </w:pPr>
      <w:hyperlink r:id="rId69" w:history="1">
        <w:r w:rsidR="001B0346" w:rsidRPr="001B0346">
          <w:rPr>
            <w:rStyle w:val="aff3"/>
          </w:rPr>
          <w:t>R1-2209075</w:t>
        </w:r>
      </w:hyperlink>
      <w:r w:rsidR="001B0346" w:rsidRPr="001B0346">
        <w:tab/>
        <w:t>Discussion on evaluations on LP WUS</w:t>
      </w:r>
      <w:r w:rsidR="001B0346" w:rsidRPr="001B0346">
        <w:tab/>
        <w:t>Intel Corporation</w:t>
      </w:r>
    </w:p>
    <w:p w14:paraId="3E3943F9" w14:textId="77777777" w:rsidR="001B0346" w:rsidRPr="001B0346" w:rsidRDefault="005B1391" w:rsidP="001B0346">
      <w:pPr>
        <w:numPr>
          <w:ilvl w:val="0"/>
          <w:numId w:val="13"/>
        </w:numPr>
        <w:spacing w:after="120"/>
        <w:jc w:val="both"/>
        <w:textAlignment w:val="auto"/>
      </w:pPr>
      <w:hyperlink r:id="rId70" w:history="1">
        <w:r w:rsidR="001B0346" w:rsidRPr="001B0346">
          <w:rPr>
            <w:rStyle w:val="aff3"/>
          </w:rPr>
          <w:t>R1-2209199</w:t>
        </w:r>
      </w:hyperlink>
      <w:r w:rsidR="001B0346" w:rsidRPr="001B0346">
        <w:tab/>
        <w:t>Evaluation on LP-WUS</w:t>
      </w:r>
      <w:r w:rsidR="001B0346" w:rsidRPr="001B0346">
        <w:tab/>
        <w:t xml:space="preserve">ZTE, </w:t>
      </w:r>
      <w:proofErr w:type="spellStart"/>
      <w:r w:rsidR="001B0346" w:rsidRPr="001B0346">
        <w:t>Sanechips</w:t>
      </w:r>
      <w:proofErr w:type="spellEnd"/>
    </w:p>
    <w:p w14:paraId="35F18F3C" w14:textId="77777777" w:rsidR="001B0346" w:rsidRPr="001B0346" w:rsidRDefault="005B1391" w:rsidP="001B0346">
      <w:pPr>
        <w:numPr>
          <w:ilvl w:val="0"/>
          <w:numId w:val="13"/>
        </w:numPr>
        <w:spacing w:after="120"/>
        <w:jc w:val="both"/>
        <w:textAlignment w:val="auto"/>
      </w:pPr>
      <w:hyperlink r:id="rId71" w:history="1">
        <w:r w:rsidR="001B0346" w:rsidRPr="001B0346">
          <w:rPr>
            <w:rStyle w:val="aff3"/>
          </w:rPr>
          <w:t>R1-2209270</w:t>
        </w:r>
      </w:hyperlink>
      <w:r w:rsidR="001B0346" w:rsidRPr="001B0346">
        <w:tab/>
        <w:t>Evaluation on low power WUS</w:t>
      </w:r>
      <w:r w:rsidR="001B0346" w:rsidRPr="001B0346">
        <w:tab/>
      </w:r>
      <w:proofErr w:type="spellStart"/>
      <w:r w:rsidR="001B0346" w:rsidRPr="001B0346">
        <w:t>xiaomi</w:t>
      </w:r>
      <w:proofErr w:type="spellEnd"/>
    </w:p>
    <w:p w14:paraId="0F10BA3B" w14:textId="77777777" w:rsidR="001B0346" w:rsidRPr="001B0346" w:rsidRDefault="005B1391" w:rsidP="001B0346">
      <w:pPr>
        <w:numPr>
          <w:ilvl w:val="0"/>
          <w:numId w:val="13"/>
        </w:numPr>
        <w:spacing w:after="120"/>
        <w:jc w:val="both"/>
        <w:textAlignment w:val="auto"/>
      </w:pPr>
      <w:hyperlink r:id="rId72" w:history="1">
        <w:r w:rsidR="001B0346" w:rsidRPr="001B0346">
          <w:rPr>
            <w:rStyle w:val="aff3"/>
          </w:rPr>
          <w:t>R1-2209361</w:t>
        </w:r>
      </w:hyperlink>
      <w:r w:rsidR="001B0346" w:rsidRPr="001B0346">
        <w:tab/>
        <w:t>Discussion on evaluation methodology and applicable scenarios for low power WUR</w:t>
      </w:r>
      <w:r w:rsidR="001B0346" w:rsidRPr="001B0346">
        <w:tab/>
        <w:t>CMCC</w:t>
      </w:r>
    </w:p>
    <w:p w14:paraId="1043921C" w14:textId="77777777" w:rsidR="001B0346" w:rsidRPr="001B0346" w:rsidRDefault="005B1391" w:rsidP="001B0346">
      <w:pPr>
        <w:numPr>
          <w:ilvl w:val="0"/>
          <w:numId w:val="13"/>
        </w:numPr>
        <w:spacing w:after="120"/>
        <w:jc w:val="both"/>
        <w:textAlignment w:val="auto"/>
      </w:pPr>
      <w:hyperlink r:id="rId73" w:history="1">
        <w:r w:rsidR="001B0346" w:rsidRPr="001B0346">
          <w:rPr>
            <w:rStyle w:val="aff3"/>
          </w:rPr>
          <w:t>R1-2209502</w:t>
        </w:r>
      </w:hyperlink>
      <w:r w:rsidR="001B0346" w:rsidRPr="001B0346">
        <w:tab/>
        <w:t>Evaluation on low power WUS</w:t>
      </w:r>
      <w:r w:rsidR="001B0346" w:rsidRPr="001B0346">
        <w:tab/>
        <w:t>MediaTek Inc.</w:t>
      </w:r>
    </w:p>
    <w:p w14:paraId="0FC51D36" w14:textId="77777777" w:rsidR="001B0346" w:rsidRPr="001B0346" w:rsidRDefault="005B1391" w:rsidP="001B0346">
      <w:pPr>
        <w:numPr>
          <w:ilvl w:val="0"/>
          <w:numId w:val="13"/>
        </w:numPr>
        <w:spacing w:after="120"/>
        <w:jc w:val="both"/>
        <w:textAlignment w:val="auto"/>
      </w:pPr>
      <w:hyperlink r:id="rId74" w:history="1">
        <w:r w:rsidR="001B0346" w:rsidRPr="001B0346">
          <w:rPr>
            <w:rStyle w:val="aff3"/>
          </w:rPr>
          <w:t>R1-2209605</w:t>
        </w:r>
      </w:hyperlink>
      <w:r w:rsidR="001B0346" w:rsidRPr="001B0346">
        <w:tab/>
        <w:t>On performance evaluation for low power wake-up signal</w:t>
      </w:r>
      <w:r w:rsidR="001B0346" w:rsidRPr="001B0346">
        <w:tab/>
        <w:t>Apple</w:t>
      </w:r>
    </w:p>
    <w:p w14:paraId="17FE67CD" w14:textId="77777777" w:rsidR="001B0346" w:rsidRPr="001B0346" w:rsidRDefault="005B1391" w:rsidP="001B0346">
      <w:pPr>
        <w:numPr>
          <w:ilvl w:val="0"/>
          <w:numId w:val="13"/>
        </w:numPr>
        <w:spacing w:after="120"/>
        <w:jc w:val="both"/>
        <w:textAlignment w:val="auto"/>
      </w:pPr>
      <w:hyperlink r:id="rId75" w:history="1">
        <w:r w:rsidR="001B0346" w:rsidRPr="001B0346">
          <w:rPr>
            <w:rStyle w:val="aff3"/>
          </w:rPr>
          <w:t>R1-2209621</w:t>
        </w:r>
      </w:hyperlink>
      <w:r w:rsidR="001B0346" w:rsidRPr="001B0346">
        <w:tab/>
        <w:t>Discussion on low power WUS evaluation</w:t>
      </w:r>
      <w:r w:rsidR="001B0346" w:rsidRPr="001B0346">
        <w:tab/>
        <w:t>Rakuten Symphony</w:t>
      </w:r>
    </w:p>
    <w:p w14:paraId="15E0EC61" w14:textId="77777777" w:rsidR="001B0346" w:rsidRPr="001B0346" w:rsidRDefault="005B1391" w:rsidP="001B0346">
      <w:pPr>
        <w:numPr>
          <w:ilvl w:val="0"/>
          <w:numId w:val="13"/>
        </w:numPr>
        <w:spacing w:after="120"/>
        <w:jc w:val="both"/>
        <w:textAlignment w:val="auto"/>
      </w:pPr>
      <w:hyperlink r:id="rId76" w:history="1">
        <w:r w:rsidR="001B0346" w:rsidRPr="001B0346">
          <w:rPr>
            <w:rStyle w:val="aff3"/>
          </w:rPr>
          <w:t>R1-2209665</w:t>
        </w:r>
      </w:hyperlink>
      <w:r w:rsidR="001B0346" w:rsidRPr="001B0346">
        <w:tab/>
        <w:t>Discussion on the evaluation methodology for low power WUS</w:t>
      </w:r>
      <w:r w:rsidR="001B0346" w:rsidRPr="001B0346">
        <w:tab/>
        <w:t>Lenovo</w:t>
      </w:r>
    </w:p>
    <w:p w14:paraId="70D914F6" w14:textId="77777777" w:rsidR="001B0346" w:rsidRPr="001B0346" w:rsidRDefault="005B1391" w:rsidP="001B0346">
      <w:pPr>
        <w:numPr>
          <w:ilvl w:val="0"/>
          <w:numId w:val="13"/>
        </w:numPr>
        <w:spacing w:after="120"/>
        <w:jc w:val="both"/>
        <w:textAlignment w:val="auto"/>
      </w:pPr>
      <w:hyperlink r:id="rId77" w:history="1">
        <w:r w:rsidR="001B0346" w:rsidRPr="001B0346">
          <w:rPr>
            <w:rStyle w:val="aff3"/>
          </w:rPr>
          <w:t>R1-2209685</w:t>
        </w:r>
      </w:hyperlink>
      <w:r w:rsidR="001B0346" w:rsidRPr="001B0346">
        <w:tab/>
        <w:t>Discussion on evaluation for low power WUS</w:t>
      </w:r>
      <w:r w:rsidR="001B0346" w:rsidRPr="001B0346">
        <w:tab/>
        <w:t>Sharp</w:t>
      </w:r>
    </w:p>
    <w:p w14:paraId="53060565" w14:textId="77777777" w:rsidR="001B0346" w:rsidRPr="001B0346" w:rsidRDefault="005B1391" w:rsidP="001B0346">
      <w:pPr>
        <w:numPr>
          <w:ilvl w:val="0"/>
          <w:numId w:val="13"/>
        </w:numPr>
        <w:spacing w:after="120"/>
        <w:jc w:val="both"/>
        <w:textAlignment w:val="auto"/>
      </w:pPr>
      <w:hyperlink r:id="rId78" w:history="1">
        <w:r w:rsidR="001B0346" w:rsidRPr="001B0346">
          <w:rPr>
            <w:rStyle w:val="aff3"/>
          </w:rPr>
          <w:t>R1-2209756</w:t>
        </w:r>
      </w:hyperlink>
      <w:r w:rsidR="001B0346" w:rsidRPr="001B0346">
        <w:tab/>
        <w:t>Evaluation on LP-WUS/WUR</w:t>
      </w:r>
      <w:r w:rsidR="001B0346" w:rsidRPr="001B0346">
        <w:tab/>
        <w:t>Samsung</w:t>
      </w:r>
    </w:p>
    <w:p w14:paraId="2909E06A" w14:textId="77777777" w:rsidR="001B0346" w:rsidRPr="001B0346" w:rsidRDefault="005B1391" w:rsidP="001B0346">
      <w:pPr>
        <w:numPr>
          <w:ilvl w:val="0"/>
          <w:numId w:val="13"/>
        </w:numPr>
        <w:spacing w:after="120"/>
        <w:jc w:val="both"/>
        <w:textAlignment w:val="auto"/>
      </w:pPr>
      <w:hyperlink r:id="rId79" w:history="1">
        <w:r w:rsidR="001B0346" w:rsidRPr="001B0346">
          <w:rPr>
            <w:rStyle w:val="aff3"/>
          </w:rPr>
          <w:t>R1-2209766</w:t>
        </w:r>
      </w:hyperlink>
      <w:r w:rsidR="001B0346" w:rsidRPr="001B0346">
        <w:tab/>
        <w:t>Initial view on evaluation of low-power WUS</w:t>
      </w:r>
      <w:r w:rsidR="001B0346" w:rsidRPr="001B0346">
        <w:tab/>
        <w:t>Rakuten Mobile, Inc</w:t>
      </w:r>
    </w:p>
    <w:p w14:paraId="7AF30B7C" w14:textId="77777777" w:rsidR="001B0346" w:rsidRPr="001B0346" w:rsidRDefault="005B1391" w:rsidP="001B0346">
      <w:pPr>
        <w:numPr>
          <w:ilvl w:val="0"/>
          <w:numId w:val="13"/>
        </w:numPr>
        <w:spacing w:after="120"/>
        <w:jc w:val="both"/>
        <w:textAlignment w:val="auto"/>
      </w:pPr>
      <w:hyperlink r:id="rId80" w:history="1">
        <w:r w:rsidR="001B0346" w:rsidRPr="001B0346">
          <w:rPr>
            <w:rStyle w:val="aff3"/>
          </w:rPr>
          <w:t>R1-2209862</w:t>
        </w:r>
      </w:hyperlink>
      <w:r w:rsidR="001B0346" w:rsidRPr="001B0346">
        <w:tab/>
        <w:t>Evaluation framework for low power WUS</w:t>
      </w:r>
      <w:r w:rsidR="001B0346" w:rsidRPr="001B0346">
        <w:tab/>
        <w:t>Ericsson</w:t>
      </w:r>
    </w:p>
    <w:p w14:paraId="590C911A" w14:textId="77777777" w:rsidR="001B0346" w:rsidRPr="001B0346" w:rsidRDefault="005B1391" w:rsidP="001B0346">
      <w:pPr>
        <w:numPr>
          <w:ilvl w:val="0"/>
          <w:numId w:val="13"/>
        </w:numPr>
        <w:spacing w:after="120"/>
        <w:jc w:val="both"/>
        <w:textAlignment w:val="auto"/>
      </w:pPr>
      <w:hyperlink r:id="rId81" w:history="1">
        <w:r w:rsidR="001B0346" w:rsidRPr="001B0346">
          <w:rPr>
            <w:rStyle w:val="aff3"/>
          </w:rPr>
          <w:t>R1-2210010</w:t>
        </w:r>
      </w:hyperlink>
      <w:r w:rsidR="001B0346" w:rsidRPr="001B0346">
        <w:tab/>
        <w:t>Evaluation methodology for LP-WUS</w:t>
      </w:r>
      <w:r w:rsidR="001B0346" w:rsidRPr="001B0346">
        <w:tab/>
        <w:t>Qualcomm Incorporated</w:t>
      </w:r>
    </w:p>
    <w:p w14:paraId="5227726D" w14:textId="77777777" w:rsidR="001B0346" w:rsidRPr="001B0346" w:rsidRDefault="005B1391" w:rsidP="001B0346">
      <w:pPr>
        <w:numPr>
          <w:ilvl w:val="0"/>
          <w:numId w:val="13"/>
        </w:numPr>
        <w:spacing w:after="120"/>
        <w:jc w:val="both"/>
        <w:textAlignment w:val="auto"/>
      </w:pPr>
      <w:hyperlink r:id="rId82" w:history="1">
        <w:r w:rsidR="001B0346" w:rsidRPr="001B0346">
          <w:rPr>
            <w:rStyle w:val="aff3"/>
          </w:rPr>
          <w:t>R1-2210051</w:t>
        </w:r>
      </w:hyperlink>
      <w:r w:rsidR="001B0346" w:rsidRPr="001B0346">
        <w:tab/>
        <w:t>Discussion on Evaluation on Low power WUS</w:t>
      </w:r>
      <w:r w:rsidR="001B0346" w:rsidRPr="001B0346">
        <w:tab/>
        <w:t>EURECOM</w:t>
      </w:r>
    </w:p>
    <w:p w14:paraId="4E5DB396" w14:textId="77777777" w:rsidR="001B0346" w:rsidRPr="001B0346" w:rsidRDefault="005B1391" w:rsidP="001B0346">
      <w:pPr>
        <w:numPr>
          <w:ilvl w:val="0"/>
          <w:numId w:val="13"/>
        </w:numPr>
        <w:spacing w:after="120"/>
        <w:jc w:val="both"/>
        <w:textAlignment w:val="auto"/>
      </w:pPr>
      <w:hyperlink r:id="rId83" w:history="1">
        <w:r w:rsidR="001B0346" w:rsidRPr="001B0346">
          <w:rPr>
            <w:rStyle w:val="aff3"/>
          </w:rPr>
          <w:t>R1-2210169</w:t>
        </w:r>
      </w:hyperlink>
      <w:r w:rsidR="001B0346" w:rsidRPr="001B0346">
        <w:tab/>
        <w:t>Discussion on evaluation methodology for low power WUS</w:t>
      </w:r>
      <w:r w:rsidR="001B0346" w:rsidRPr="001B0346">
        <w:tab/>
        <w:t>NTT DOCOMO, INC.</w:t>
      </w:r>
    </w:p>
    <w:p w14:paraId="7BBF6239" w14:textId="77777777" w:rsidR="001B0346" w:rsidRPr="001B0346" w:rsidRDefault="005B1391" w:rsidP="001B0346">
      <w:pPr>
        <w:numPr>
          <w:ilvl w:val="0"/>
          <w:numId w:val="13"/>
        </w:numPr>
        <w:spacing w:after="120"/>
        <w:jc w:val="both"/>
        <w:textAlignment w:val="auto"/>
      </w:pPr>
      <w:hyperlink r:id="rId84" w:history="1">
        <w:r w:rsidR="001B0346" w:rsidRPr="001B0346">
          <w:rPr>
            <w:rStyle w:val="aff3"/>
          </w:rPr>
          <w:t>R1-2210197</w:t>
        </w:r>
      </w:hyperlink>
      <w:r w:rsidR="001B0346" w:rsidRPr="001B0346">
        <w:tab/>
        <w:t>On LP-WUS evaluation</w:t>
      </w:r>
      <w:r w:rsidR="001B0346" w:rsidRPr="001B0346">
        <w:tab/>
        <w:t>Nordic Semiconductor ASA</w:t>
      </w:r>
    </w:p>
    <w:p w14:paraId="782811A6" w14:textId="77777777" w:rsidR="001B0346" w:rsidRPr="001B0346" w:rsidRDefault="005B1391" w:rsidP="001B0346">
      <w:pPr>
        <w:numPr>
          <w:ilvl w:val="0"/>
          <w:numId w:val="13"/>
        </w:numPr>
        <w:spacing w:after="120"/>
        <w:jc w:val="both"/>
        <w:textAlignment w:val="auto"/>
      </w:pPr>
      <w:hyperlink r:id="rId85" w:history="1">
        <w:r w:rsidR="001B0346" w:rsidRPr="001B0346">
          <w:rPr>
            <w:rStyle w:val="aff3"/>
          </w:rPr>
          <w:t>R1-2210222</w:t>
        </w:r>
      </w:hyperlink>
      <w:r w:rsidR="001B0346" w:rsidRPr="001B0346">
        <w:tab/>
        <w:t>Evaluation for low power WUS</w:t>
      </w:r>
      <w:r w:rsidR="001B0346" w:rsidRPr="001B0346">
        <w:tab/>
        <w:t>Sony</w:t>
      </w:r>
    </w:p>
    <w:p w14:paraId="36620DBE" w14:textId="4390B1E4" w:rsidR="00BC32C1" w:rsidRDefault="00BC32C1" w:rsidP="00BC32C1">
      <w:pPr>
        <w:pStyle w:val="1"/>
        <w:rPr>
          <w:sz w:val="44"/>
        </w:rPr>
      </w:pPr>
      <w:r>
        <w:rPr>
          <w:sz w:val="44"/>
        </w:rPr>
        <w:t>History</w:t>
      </w:r>
    </w:p>
    <w:p w14:paraId="44B50588" w14:textId="77777777" w:rsidR="00E66664" w:rsidRDefault="00E66664" w:rsidP="001B0346">
      <w:pPr>
        <w:spacing w:after="120"/>
        <w:jc w:val="both"/>
        <w:textAlignment w:val="auto"/>
        <w:rPr>
          <w:lang w:val="en-GB"/>
        </w:rPr>
      </w:pPr>
    </w:p>
    <w:sectPr w:rsidR="00E66664">
      <w:footerReference w:type="default" r:id="rId8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611B5" w14:textId="77777777" w:rsidR="005B1391" w:rsidRDefault="005B1391">
      <w:pPr>
        <w:spacing w:line="240" w:lineRule="auto"/>
      </w:pPr>
      <w:r>
        <w:separator/>
      </w:r>
    </w:p>
  </w:endnote>
  <w:endnote w:type="continuationSeparator" w:id="0">
    <w:p w14:paraId="49CE12DC" w14:textId="77777777" w:rsidR="005B1391" w:rsidRDefault="005B1391">
      <w:pPr>
        <w:spacing w:line="240" w:lineRule="auto"/>
      </w:pPr>
      <w:r>
        <w:continuationSeparator/>
      </w:r>
    </w:p>
  </w:endnote>
  <w:endnote w:type="continuationNotice" w:id="1">
    <w:p w14:paraId="4EDC37A1" w14:textId="77777777" w:rsidR="005B1391" w:rsidRDefault="005B1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icrosoft YaHei Light">
    <w:charset w:val="86"/>
    <w:family w:val="swiss"/>
    <w:pitch w:val="variable"/>
    <w:sig w:usb0="80000287" w:usb1="2ACF001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05DA4" w14:textId="77777777" w:rsidR="000B6B98" w:rsidRDefault="000B6B98">
    <w:pPr>
      <w:pStyle w:val="af2"/>
      <w:ind w:right="360"/>
    </w:pPr>
    <w:r>
      <w:rPr>
        <w:rStyle w:val="aff0"/>
      </w:rPr>
      <w:fldChar w:fldCharType="begin"/>
    </w:r>
    <w:r>
      <w:rPr>
        <w:rStyle w:val="aff0"/>
      </w:rPr>
      <w:instrText xml:space="preserve"> PAGE </w:instrText>
    </w:r>
    <w:r>
      <w:rPr>
        <w:rStyle w:val="aff0"/>
      </w:rPr>
      <w:fldChar w:fldCharType="separate"/>
    </w:r>
    <w:r>
      <w:rPr>
        <w:rStyle w:val="aff0"/>
      </w:rPr>
      <w:t>1</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29</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2369A" w14:textId="77777777" w:rsidR="005B1391" w:rsidRDefault="005B1391">
      <w:pPr>
        <w:spacing w:after="0"/>
      </w:pPr>
      <w:r>
        <w:separator/>
      </w:r>
    </w:p>
  </w:footnote>
  <w:footnote w:type="continuationSeparator" w:id="0">
    <w:p w14:paraId="3BBDE6D7" w14:textId="77777777" w:rsidR="005B1391" w:rsidRDefault="005B1391">
      <w:pPr>
        <w:spacing w:after="0"/>
      </w:pPr>
      <w:r>
        <w:continuationSeparator/>
      </w:r>
    </w:p>
  </w:footnote>
  <w:footnote w:type="continuationNotice" w:id="1">
    <w:p w14:paraId="613CEA3B" w14:textId="77777777" w:rsidR="005B1391" w:rsidRDefault="005B13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4" w15:restartNumberingAfterBreak="0">
    <w:nsid w:val="02A0585D"/>
    <w:multiLevelType w:val="hybridMultilevel"/>
    <w:tmpl w:val="C882BA44"/>
    <w:lvl w:ilvl="0" w:tplc="11A2CACC">
      <w:start w:val="1"/>
      <w:numFmt w:val="bullet"/>
      <w:lvlText w:val=""/>
      <w:lvlJc w:val="left"/>
      <w:pPr>
        <w:tabs>
          <w:tab w:val="num" w:pos="720"/>
        </w:tabs>
        <w:ind w:left="720" w:hanging="360"/>
      </w:pPr>
      <w:rPr>
        <w:rFonts w:ascii="Symbol" w:hAnsi="Symbol" w:hint="default"/>
        <w:b w:val="0"/>
        <w:bCs/>
      </w:rPr>
    </w:lvl>
    <w:lvl w:ilvl="1" w:tplc="04090003">
      <w:start w:val="1"/>
      <w:numFmt w:val="bullet"/>
      <w:lvlText w:val="o"/>
      <w:lvlJc w:val="left"/>
      <w:pPr>
        <w:ind w:left="1440" w:hanging="360"/>
      </w:pPr>
      <w:rPr>
        <w:rFonts w:ascii="Courier New" w:hAnsi="Courier New" w:cs="Courier New" w:hint="default"/>
      </w:rPr>
    </w:lvl>
    <w:lvl w:ilvl="2" w:tplc="9CF01C56">
      <w:start w:val="1"/>
      <w:numFmt w:val="bullet"/>
      <w:lvlText w:val="•"/>
      <w:lvlJc w:val="left"/>
      <w:pPr>
        <w:tabs>
          <w:tab w:val="num" w:pos="2160"/>
        </w:tabs>
        <w:ind w:left="2160" w:hanging="360"/>
      </w:pPr>
      <w:rPr>
        <w:rFonts w:ascii="Arial" w:hAnsi="Arial" w:cs="Times New Roman" w:hint="default"/>
      </w:rPr>
    </w:lvl>
    <w:lvl w:ilvl="3" w:tplc="6EEA8E7E">
      <w:start w:val="1"/>
      <w:numFmt w:val="bullet"/>
      <w:lvlText w:val="•"/>
      <w:lvlJc w:val="left"/>
      <w:pPr>
        <w:tabs>
          <w:tab w:val="num" w:pos="2880"/>
        </w:tabs>
        <w:ind w:left="2880" w:hanging="360"/>
      </w:pPr>
      <w:rPr>
        <w:rFonts w:ascii="Arial" w:hAnsi="Arial" w:cs="Times New Roman" w:hint="default"/>
      </w:rPr>
    </w:lvl>
    <w:lvl w:ilvl="4" w:tplc="E84073D2">
      <w:start w:val="1"/>
      <w:numFmt w:val="bullet"/>
      <w:lvlText w:val="•"/>
      <w:lvlJc w:val="left"/>
      <w:pPr>
        <w:tabs>
          <w:tab w:val="num" w:pos="3600"/>
        </w:tabs>
        <w:ind w:left="3600" w:hanging="360"/>
      </w:pPr>
      <w:rPr>
        <w:rFonts w:ascii="Arial" w:hAnsi="Arial" w:cs="Times New Roman" w:hint="default"/>
      </w:rPr>
    </w:lvl>
    <w:lvl w:ilvl="5" w:tplc="A378C5F8">
      <w:start w:val="1"/>
      <w:numFmt w:val="bullet"/>
      <w:lvlText w:val="•"/>
      <w:lvlJc w:val="left"/>
      <w:pPr>
        <w:tabs>
          <w:tab w:val="num" w:pos="4320"/>
        </w:tabs>
        <w:ind w:left="4320" w:hanging="360"/>
      </w:pPr>
      <w:rPr>
        <w:rFonts w:ascii="Arial" w:hAnsi="Arial" w:cs="Times New Roman" w:hint="default"/>
      </w:rPr>
    </w:lvl>
    <w:lvl w:ilvl="6" w:tplc="4522BADA">
      <w:start w:val="1"/>
      <w:numFmt w:val="bullet"/>
      <w:lvlText w:val="•"/>
      <w:lvlJc w:val="left"/>
      <w:pPr>
        <w:tabs>
          <w:tab w:val="num" w:pos="5040"/>
        </w:tabs>
        <w:ind w:left="5040" w:hanging="360"/>
      </w:pPr>
      <w:rPr>
        <w:rFonts w:ascii="Arial" w:hAnsi="Arial" w:cs="Times New Roman" w:hint="default"/>
      </w:rPr>
    </w:lvl>
    <w:lvl w:ilvl="7" w:tplc="F6B62F8E">
      <w:start w:val="1"/>
      <w:numFmt w:val="bullet"/>
      <w:lvlText w:val="•"/>
      <w:lvlJc w:val="left"/>
      <w:pPr>
        <w:tabs>
          <w:tab w:val="num" w:pos="5760"/>
        </w:tabs>
        <w:ind w:left="5760" w:hanging="360"/>
      </w:pPr>
      <w:rPr>
        <w:rFonts w:ascii="Arial" w:hAnsi="Arial" w:cs="Times New Roman" w:hint="default"/>
      </w:rPr>
    </w:lvl>
    <w:lvl w:ilvl="8" w:tplc="C860890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6AA5C87"/>
    <w:multiLevelType w:val="hybridMultilevel"/>
    <w:tmpl w:val="F6A4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E48D6"/>
    <w:multiLevelType w:val="hybridMultilevel"/>
    <w:tmpl w:val="DD3AA5C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895701D"/>
    <w:multiLevelType w:val="hybridMultilevel"/>
    <w:tmpl w:val="CF0A5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735B20"/>
    <w:multiLevelType w:val="hybridMultilevel"/>
    <w:tmpl w:val="62723A9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1767B8"/>
    <w:multiLevelType w:val="hybridMultilevel"/>
    <w:tmpl w:val="904C35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10A59E9"/>
    <w:multiLevelType w:val="hybridMultilevel"/>
    <w:tmpl w:val="CFF4831E"/>
    <w:lvl w:ilvl="0" w:tplc="20000001">
      <w:start w:val="1"/>
      <w:numFmt w:val="bullet"/>
      <w:lvlText w:val=""/>
      <w:lvlJc w:val="left"/>
      <w:pPr>
        <w:ind w:left="620" w:hanging="420"/>
      </w:pPr>
      <w:rPr>
        <w:rFonts w:ascii="Symbol" w:hAnsi="Symbol"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13" w15:restartNumberingAfterBreak="0">
    <w:nsid w:val="12B132F9"/>
    <w:multiLevelType w:val="hybridMultilevel"/>
    <w:tmpl w:val="8FFC52D2"/>
    <w:lvl w:ilvl="0" w:tplc="C794304A">
      <w:start w:val="1"/>
      <w:numFmt w:val="decimal"/>
      <w:lvlText w:val="Proposal %1:"/>
      <w:lvlJc w:val="left"/>
      <w:pPr>
        <w:ind w:left="420" w:hanging="420"/>
      </w:pPr>
      <w:rPr>
        <w:b/>
        <w:i/>
      </w:rPr>
    </w:lvl>
    <w:lvl w:ilvl="1" w:tplc="6B948F8C">
      <w:start w:val="1"/>
      <w:numFmt w:val="lowerLetter"/>
      <w:suff w:val="space"/>
      <w:lvlText w:val="%2)"/>
      <w:lvlJc w:val="left"/>
      <w:pPr>
        <w:ind w:left="-295" w:firstLine="522"/>
      </w:pPr>
    </w:lvl>
    <w:lvl w:ilvl="2" w:tplc="0409001B">
      <w:start w:val="1"/>
      <w:numFmt w:val="lowerRoman"/>
      <w:lvlText w:val="%3."/>
      <w:lvlJc w:val="right"/>
      <w:pPr>
        <w:ind w:left="125" w:hanging="420"/>
      </w:p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start w:val="1"/>
      <w:numFmt w:val="decimal"/>
      <w:lvlText w:val="%7."/>
      <w:lvlJc w:val="left"/>
      <w:pPr>
        <w:ind w:left="1805" w:hanging="420"/>
      </w:pPr>
    </w:lvl>
    <w:lvl w:ilvl="7" w:tplc="04090019">
      <w:start w:val="1"/>
      <w:numFmt w:val="lowerLetter"/>
      <w:lvlText w:val="%8)"/>
      <w:lvlJc w:val="left"/>
      <w:pPr>
        <w:ind w:left="2225" w:hanging="420"/>
      </w:pPr>
    </w:lvl>
    <w:lvl w:ilvl="8" w:tplc="0409001B">
      <w:start w:val="1"/>
      <w:numFmt w:val="lowerRoman"/>
      <w:lvlText w:val="%9."/>
      <w:lvlJc w:val="right"/>
      <w:pPr>
        <w:ind w:left="2645" w:hanging="420"/>
      </w:pPr>
    </w:lvl>
  </w:abstractNum>
  <w:abstractNum w:abstractNumId="14" w15:restartNumberingAfterBreak="0">
    <w:nsid w:val="13334A27"/>
    <w:multiLevelType w:val="hybridMultilevel"/>
    <w:tmpl w:val="0C54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190114"/>
    <w:multiLevelType w:val="hybridMultilevel"/>
    <w:tmpl w:val="2A78C116"/>
    <w:lvl w:ilvl="0" w:tplc="C794304A">
      <w:start w:val="1"/>
      <w:numFmt w:val="decimal"/>
      <w:lvlText w:val="Proposal %1:"/>
      <w:lvlJc w:val="left"/>
      <w:pPr>
        <w:ind w:left="420" w:hanging="420"/>
      </w:pPr>
      <w:rPr>
        <w:b/>
        <w:i/>
      </w:rPr>
    </w:lvl>
    <w:lvl w:ilvl="1" w:tplc="6B948F8C">
      <w:start w:val="1"/>
      <w:numFmt w:val="lowerLetter"/>
      <w:suff w:val="space"/>
      <w:lvlText w:val="%2)"/>
      <w:lvlJc w:val="left"/>
      <w:pPr>
        <w:ind w:left="-295" w:firstLine="522"/>
      </w:pPr>
    </w:lvl>
    <w:lvl w:ilvl="2" w:tplc="0409001B">
      <w:start w:val="1"/>
      <w:numFmt w:val="lowerRoman"/>
      <w:lvlText w:val="%3."/>
      <w:lvlJc w:val="right"/>
      <w:pPr>
        <w:ind w:left="125" w:hanging="420"/>
      </w:p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19">
      <w:start w:val="1"/>
      <w:numFmt w:val="lowerLetter"/>
      <w:lvlText w:val="%7."/>
      <w:lvlJc w:val="left"/>
      <w:pPr>
        <w:ind w:left="1805" w:hanging="420"/>
      </w:pPr>
    </w:lvl>
    <w:lvl w:ilvl="7" w:tplc="04090019">
      <w:start w:val="1"/>
      <w:numFmt w:val="lowerLetter"/>
      <w:lvlText w:val="%8)"/>
      <w:lvlJc w:val="left"/>
      <w:pPr>
        <w:ind w:left="2225" w:hanging="420"/>
      </w:pPr>
    </w:lvl>
    <w:lvl w:ilvl="8" w:tplc="0409001B">
      <w:start w:val="1"/>
      <w:numFmt w:val="lowerRoman"/>
      <w:lvlText w:val="%9."/>
      <w:lvlJc w:val="right"/>
      <w:pPr>
        <w:ind w:left="2645" w:hanging="420"/>
      </w:pPr>
    </w:lvl>
  </w:abstractNum>
  <w:abstractNum w:abstractNumId="16" w15:restartNumberingAfterBreak="0">
    <w:nsid w:val="16CF3E01"/>
    <w:multiLevelType w:val="hybridMultilevel"/>
    <w:tmpl w:val="BE86D13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EC703D"/>
    <w:multiLevelType w:val="hybridMultilevel"/>
    <w:tmpl w:val="5DA05750"/>
    <w:lvl w:ilvl="0" w:tplc="CF7418AA">
      <w:start w:val="1"/>
      <w:numFmt w:val="bullet"/>
      <w:lvlText w:val="-"/>
      <w:lvlJc w:val="left"/>
      <w:pPr>
        <w:ind w:left="420" w:hanging="420"/>
      </w:pPr>
      <w:rPr>
        <w:rFonts w:ascii="Yu Gothic Medium" w:eastAsia="Yu Gothic Medium" w:hAnsi="Yu Gothic Medium" w:hint="eastAsia"/>
        <w:lang w:val="en-US"/>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88717E4"/>
    <w:multiLevelType w:val="hybridMultilevel"/>
    <w:tmpl w:val="12B644A4"/>
    <w:lvl w:ilvl="0" w:tplc="04090003">
      <w:start w:val="1"/>
      <w:numFmt w:val="bullet"/>
      <w:lvlText w:val="o"/>
      <w:lvlJc w:val="left"/>
      <w:pPr>
        <w:ind w:left="620" w:hanging="420"/>
      </w:pPr>
      <w:rPr>
        <w:rFonts w:ascii="Courier New" w:hAnsi="Courier New" w:cs="Courier New"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9" w15:restartNumberingAfterBreak="0">
    <w:nsid w:val="1A282398"/>
    <w:multiLevelType w:val="hybridMultilevel"/>
    <w:tmpl w:val="67EA0922"/>
    <w:lvl w:ilvl="0" w:tplc="83864020">
      <w:start w:val="1"/>
      <w:numFmt w:val="decimal"/>
      <w:suff w:val="space"/>
      <w:lvlText w:val="Observation %1:"/>
      <w:lvlJc w:val="left"/>
      <w:pPr>
        <w:ind w:left="227" w:hanging="227"/>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DCF537E"/>
    <w:multiLevelType w:val="hybridMultilevel"/>
    <w:tmpl w:val="8AFA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2" w15:restartNumberingAfterBreak="0">
    <w:nsid w:val="22C1097A"/>
    <w:multiLevelType w:val="hybridMultilevel"/>
    <w:tmpl w:val="61D46E56"/>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336771D"/>
    <w:multiLevelType w:val="hybridMultilevel"/>
    <w:tmpl w:val="BF9EBB4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5" w15:restartNumberingAfterBreak="0">
    <w:nsid w:val="270511EB"/>
    <w:multiLevelType w:val="hybridMultilevel"/>
    <w:tmpl w:val="0B343108"/>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E872AAB"/>
    <w:multiLevelType w:val="hybridMultilevel"/>
    <w:tmpl w:val="4A42282C"/>
    <w:lvl w:ilvl="0" w:tplc="A300D756">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0FC6546"/>
    <w:multiLevelType w:val="hybridMultilevel"/>
    <w:tmpl w:val="446687A4"/>
    <w:lvl w:ilvl="0" w:tplc="15002402">
      <w:start w:val="1"/>
      <w:numFmt w:val="bullet"/>
      <w:lvlText w:val="o"/>
      <w:lvlJc w:val="left"/>
      <w:pPr>
        <w:ind w:left="840" w:hanging="420"/>
      </w:pPr>
      <w:rPr>
        <w:rFonts w:ascii="Courier New" w:hAnsi="Courier New" w:cs="Courier New" w:hint="default"/>
        <w:sz w:val="16"/>
      </w:rPr>
    </w:lvl>
    <w:lvl w:ilvl="1" w:tplc="2000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9" w15:restartNumberingAfterBreak="0">
    <w:nsid w:val="3149737F"/>
    <w:multiLevelType w:val="hybridMultilevel"/>
    <w:tmpl w:val="41584614"/>
    <w:lvl w:ilvl="0" w:tplc="CF7418AA">
      <w:start w:val="1"/>
      <w:numFmt w:val="bullet"/>
      <w:lvlText w:val="-"/>
      <w:lvlJc w:val="left"/>
      <w:pPr>
        <w:ind w:left="420" w:hanging="420"/>
      </w:pPr>
      <w:rPr>
        <w:rFonts w:ascii="Yu Gothic Medium" w:eastAsia="Yu Gothic Medium" w:hAnsi="Yu Gothic Medium" w:hint="eastAsia"/>
        <w:lang w:val="en-US"/>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3F56C44"/>
    <w:multiLevelType w:val="hybridMultilevel"/>
    <w:tmpl w:val="544440D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4241236"/>
    <w:multiLevelType w:val="hybridMultilevel"/>
    <w:tmpl w:val="BCA6A79E"/>
    <w:lvl w:ilvl="0" w:tplc="CD04B2CA">
      <w:start w:val="1"/>
      <w:numFmt w:val="decimal"/>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2" w15:restartNumberingAfterBreak="0">
    <w:nsid w:val="344875F6"/>
    <w:multiLevelType w:val="hybridMultilevel"/>
    <w:tmpl w:val="553AF21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6368E7"/>
    <w:multiLevelType w:val="multilevel"/>
    <w:tmpl w:val="5F3A8E62"/>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536C25"/>
    <w:multiLevelType w:val="hybridMultilevel"/>
    <w:tmpl w:val="437C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1A0023"/>
    <w:multiLevelType w:val="hybridMultilevel"/>
    <w:tmpl w:val="41E666E4"/>
    <w:lvl w:ilvl="0" w:tplc="5F48E712">
      <w:start w:val="3"/>
      <w:numFmt w:val="bullet"/>
      <w:lvlText w:val="-"/>
      <w:lvlJc w:val="left"/>
      <w:pPr>
        <w:ind w:left="644" w:hanging="360"/>
      </w:pPr>
      <w:rPr>
        <w:rFonts w:ascii="Century" w:eastAsiaTheme="minorEastAsia" w:hAnsi="Century"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885106"/>
    <w:multiLevelType w:val="hybridMultilevel"/>
    <w:tmpl w:val="6A22F8F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420B674A"/>
    <w:multiLevelType w:val="hybridMultilevel"/>
    <w:tmpl w:val="7BAA8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2531C49"/>
    <w:multiLevelType w:val="hybridMultilevel"/>
    <w:tmpl w:val="C8D407EA"/>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3" w15:restartNumberingAfterBreak="0">
    <w:nsid w:val="42531E3D"/>
    <w:multiLevelType w:val="hybridMultilevel"/>
    <w:tmpl w:val="86B66906"/>
    <w:lvl w:ilvl="0" w:tplc="EBA00BCA">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43653F25"/>
    <w:multiLevelType w:val="hybridMultilevel"/>
    <w:tmpl w:val="71F2CDC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45" w15:restartNumberingAfterBreak="0">
    <w:nsid w:val="442A4CFD"/>
    <w:multiLevelType w:val="hybridMultilevel"/>
    <w:tmpl w:val="67EA0922"/>
    <w:lvl w:ilvl="0" w:tplc="83864020">
      <w:start w:val="1"/>
      <w:numFmt w:val="decimal"/>
      <w:suff w:val="space"/>
      <w:lvlText w:val="Observation %1:"/>
      <w:lvlJc w:val="left"/>
      <w:pPr>
        <w:ind w:left="227" w:hanging="22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5CF4790"/>
    <w:multiLevelType w:val="hybridMultilevel"/>
    <w:tmpl w:val="2508E83C"/>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48" w15:restartNumberingAfterBreak="0">
    <w:nsid w:val="47887E18"/>
    <w:multiLevelType w:val="hybridMultilevel"/>
    <w:tmpl w:val="1A78D124"/>
    <w:lvl w:ilvl="0" w:tplc="695C4764">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48005F68"/>
    <w:multiLevelType w:val="hybridMultilevel"/>
    <w:tmpl w:val="ACFA66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487F01DE"/>
    <w:multiLevelType w:val="hybridMultilevel"/>
    <w:tmpl w:val="8772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2" w15:restartNumberingAfterBreak="0">
    <w:nsid w:val="4C133D09"/>
    <w:multiLevelType w:val="hybridMultilevel"/>
    <w:tmpl w:val="6520EC3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F0E15BB"/>
    <w:multiLevelType w:val="hybridMultilevel"/>
    <w:tmpl w:val="9F668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F3E363E"/>
    <w:multiLevelType w:val="hybridMultilevel"/>
    <w:tmpl w:val="61044888"/>
    <w:lvl w:ilvl="0" w:tplc="EDB623D0">
      <w:start w:val="5"/>
      <w:numFmt w:val="bullet"/>
      <w:lvlText w:val="-"/>
      <w:lvlJc w:val="left"/>
      <w:pPr>
        <w:ind w:left="420" w:hanging="42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EDB623D0">
      <w:start w:val="5"/>
      <w:numFmt w:val="bullet"/>
      <w:lvlText w:val="-"/>
      <w:lvlJc w:val="left"/>
      <w:pPr>
        <w:ind w:left="1260" w:hanging="420"/>
      </w:pPr>
      <w:rPr>
        <w:rFonts w:ascii="Times" w:eastAsiaTheme="minorEastAsia"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4FA23487"/>
    <w:multiLevelType w:val="hybridMultilevel"/>
    <w:tmpl w:val="97F629EC"/>
    <w:lvl w:ilvl="0" w:tplc="701C5CB2">
      <w:start w:val="2"/>
      <w:numFmt w:val="bullet"/>
      <w:lvlText w:val="-"/>
      <w:lvlJc w:val="left"/>
      <w:pPr>
        <w:ind w:left="420" w:hanging="420"/>
      </w:pPr>
      <w:rPr>
        <w:rFonts w:ascii="Times New Roman" w:eastAsia="PMingLiU"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12C3A0C"/>
    <w:multiLevelType w:val="multilevel"/>
    <w:tmpl w:val="4A04D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A7C2131"/>
    <w:multiLevelType w:val="hybridMultilevel"/>
    <w:tmpl w:val="13088450"/>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6427736B"/>
    <w:multiLevelType w:val="hybridMultilevel"/>
    <w:tmpl w:val="5AF4D7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74752FA"/>
    <w:multiLevelType w:val="hybridMultilevel"/>
    <w:tmpl w:val="2F505588"/>
    <w:lvl w:ilvl="0" w:tplc="C794304A">
      <w:start w:val="1"/>
      <w:numFmt w:val="decimal"/>
      <w:lvlText w:val="Proposal %1:"/>
      <w:lvlJc w:val="left"/>
      <w:pPr>
        <w:ind w:left="420" w:hanging="420"/>
      </w:pPr>
      <w:rPr>
        <w:rFonts w:hint="eastAsia"/>
        <w:b/>
        <w:i/>
      </w:rPr>
    </w:lvl>
    <w:lvl w:ilvl="1" w:tplc="6B948F8C">
      <w:start w:val="1"/>
      <w:numFmt w:val="lowerLetter"/>
      <w:suff w:val="space"/>
      <w:lvlText w:val="%2)"/>
      <w:lvlJc w:val="left"/>
      <w:pPr>
        <w:ind w:left="-295" w:firstLine="522"/>
      </w:pPr>
      <w:rPr>
        <w:rFonts w:hint="eastAsia"/>
      </w:rPr>
    </w:lvl>
    <w:lvl w:ilvl="2" w:tplc="0409001B">
      <w:start w:val="1"/>
      <w:numFmt w:val="lowerRoman"/>
      <w:lvlText w:val="%3."/>
      <w:lvlJc w:val="right"/>
      <w:pPr>
        <w:ind w:left="125" w:hanging="420"/>
      </w:p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6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1" w15:restartNumberingAfterBreak="0">
    <w:nsid w:val="69426831"/>
    <w:multiLevelType w:val="hybridMultilevel"/>
    <w:tmpl w:val="F96A0CB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B6B4698"/>
    <w:multiLevelType w:val="hybridMultilevel"/>
    <w:tmpl w:val="F732DA52"/>
    <w:lvl w:ilvl="0" w:tplc="701C5CB2">
      <w:start w:val="2"/>
      <w:numFmt w:val="bullet"/>
      <w:lvlText w:val="-"/>
      <w:lvlJc w:val="left"/>
      <w:pPr>
        <w:ind w:left="420" w:hanging="420"/>
      </w:pPr>
      <w:rPr>
        <w:rFonts w:ascii="Times New Roman" w:eastAsia="PMingLiU"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6D680E49"/>
    <w:multiLevelType w:val="hybridMultilevel"/>
    <w:tmpl w:val="71983614"/>
    <w:lvl w:ilvl="0" w:tplc="9C3ACA5A">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EBB52F4"/>
    <w:multiLevelType w:val="hybridMultilevel"/>
    <w:tmpl w:val="567AFD9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3B65999"/>
    <w:multiLevelType w:val="hybridMultilevel"/>
    <w:tmpl w:val="198EC266"/>
    <w:lvl w:ilvl="0" w:tplc="701C5CB2">
      <w:start w:val="2"/>
      <w:numFmt w:val="bullet"/>
      <w:lvlText w:val="-"/>
      <w:lvlJc w:val="left"/>
      <w:pPr>
        <w:ind w:left="420" w:hanging="420"/>
      </w:pPr>
      <w:rPr>
        <w:rFonts w:ascii="Times New Roman" w:eastAsia="PMingLiU"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4262175"/>
    <w:multiLevelType w:val="hybridMultilevel"/>
    <w:tmpl w:val="5A2A9A3C"/>
    <w:lvl w:ilvl="0" w:tplc="EDB623D0">
      <w:start w:val="5"/>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9810F99"/>
    <w:multiLevelType w:val="hybridMultilevel"/>
    <w:tmpl w:val="2EBEAB44"/>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7D4A66A5"/>
    <w:multiLevelType w:val="hybridMultilevel"/>
    <w:tmpl w:val="372E41F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D824741"/>
    <w:multiLevelType w:val="hybridMultilevel"/>
    <w:tmpl w:val="9E9A0CE2"/>
    <w:lvl w:ilvl="0" w:tplc="2000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7"/>
  </w:num>
  <w:num w:numId="2">
    <w:abstractNumId w:val="26"/>
  </w:num>
  <w:num w:numId="3">
    <w:abstractNumId w:val="34"/>
  </w:num>
  <w:num w:numId="4">
    <w:abstractNumId w:val="60"/>
  </w:num>
  <w:num w:numId="5">
    <w:abstractNumId w:val="69"/>
  </w:num>
  <w:num w:numId="6">
    <w:abstractNumId w:val="51"/>
  </w:num>
  <w:num w:numId="7">
    <w:abstractNumId w:val="68"/>
  </w:num>
  <w:num w:numId="8">
    <w:abstractNumId w:val="39"/>
  </w:num>
  <w:num w:numId="9">
    <w:abstractNumId w:val="21"/>
  </w:num>
  <w:num w:numId="10">
    <w:abstractNumId w:val="35"/>
  </w:num>
  <w:num w:numId="11">
    <w:abstractNumId w:val="73"/>
  </w:num>
  <w:num w:numId="12">
    <w:abstractNumId w:val="1"/>
  </w:num>
  <w:num w:numId="13">
    <w:abstractNumId w:val="65"/>
  </w:num>
  <w:num w:numId="14">
    <w:abstractNumId w:val="56"/>
  </w:num>
  <w:num w:numId="15">
    <w:abstractNumId w:val="32"/>
  </w:num>
  <w:num w:numId="16">
    <w:abstractNumId w:val="29"/>
  </w:num>
  <w:num w:numId="17">
    <w:abstractNumId w:val="61"/>
  </w:num>
  <w:num w:numId="18">
    <w:abstractNumId w:val="6"/>
  </w:num>
  <w:num w:numId="19">
    <w:abstractNumId w:val="22"/>
  </w:num>
  <w:num w:numId="20">
    <w:abstractNumId w:val="27"/>
  </w:num>
  <w:num w:numId="21">
    <w:abstractNumId w:val="71"/>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48"/>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72"/>
  </w:num>
  <w:num w:numId="32">
    <w:abstractNumId w:val="27"/>
  </w:num>
  <w:num w:numId="33">
    <w:abstractNumId w:val="30"/>
  </w:num>
  <w:num w:numId="34">
    <w:abstractNumId w:val="40"/>
  </w:num>
  <w:num w:numId="35">
    <w:abstractNumId w:val="18"/>
  </w:num>
  <w:num w:numId="36">
    <w:abstractNumId w:val="54"/>
  </w:num>
  <w:num w:numId="37">
    <w:abstractNumId w:val="36"/>
  </w:num>
  <w:num w:numId="38">
    <w:abstractNumId w:val="10"/>
  </w:num>
  <w:num w:numId="39">
    <w:abstractNumId w:val="38"/>
  </w:num>
  <w:num w:numId="40">
    <w:abstractNumId w:val="2"/>
  </w:num>
  <w:num w:numId="41">
    <w:abstractNumId w:val="3"/>
  </w:num>
  <w:num w:numId="42">
    <w:abstractNumId w:val="47"/>
  </w:num>
  <w:num w:numId="43">
    <w:abstractNumId w:val="24"/>
  </w:num>
  <w:num w:numId="44">
    <w:abstractNumId w:val="0"/>
  </w:num>
  <w:num w:numId="45">
    <w:abstractNumId w:val="41"/>
  </w:num>
  <w:num w:numId="46">
    <w:abstractNumId w:val="14"/>
  </w:num>
  <w:num w:numId="47">
    <w:abstractNumId w:val="57"/>
  </w:num>
  <w:num w:numId="48">
    <w:abstractNumId w:val="63"/>
  </w:num>
  <w:num w:numId="49">
    <w:abstractNumId w:val="49"/>
  </w:num>
  <w:num w:numId="50">
    <w:abstractNumId w:val="53"/>
  </w:num>
  <w:num w:numId="51">
    <w:abstractNumId w:val="4"/>
  </w:num>
  <w:num w:numId="52">
    <w:abstractNumId w:val="42"/>
  </w:num>
  <w:num w:numId="53">
    <w:abstractNumId w:val="62"/>
  </w:num>
  <w:num w:numId="54">
    <w:abstractNumId w:val="66"/>
  </w:num>
  <w:num w:numId="55">
    <w:abstractNumId w:val="55"/>
  </w:num>
  <w:num w:numId="56">
    <w:abstractNumId w:val="58"/>
  </w:num>
  <w:num w:numId="57">
    <w:abstractNumId w:val="52"/>
  </w:num>
  <w:num w:numId="58">
    <w:abstractNumId w:val="70"/>
  </w:num>
  <w:num w:numId="59">
    <w:abstractNumId w:val="67"/>
  </w:num>
  <w:num w:numId="60">
    <w:abstractNumId w:val="64"/>
  </w:num>
  <w:num w:numId="61">
    <w:abstractNumId w:val="23"/>
  </w:num>
  <w:num w:numId="62">
    <w:abstractNumId w:val="59"/>
  </w:num>
  <w:num w:numId="63">
    <w:abstractNumId w:val="45"/>
  </w:num>
  <w:num w:numId="64">
    <w:abstractNumId w:val="5"/>
  </w:num>
  <w:num w:numId="65">
    <w:abstractNumId w:val="25"/>
  </w:num>
  <w:num w:numId="66">
    <w:abstractNumId w:val="8"/>
  </w:num>
  <w:num w:numId="67">
    <w:abstractNumId w:val="44"/>
  </w:num>
  <w:num w:numId="68">
    <w:abstractNumId w:val="17"/>
  </w:num>
  <w:num w:numId="69">
    <w:abstractNumId w:val="46"/>
  </w:num>
  <w:num w:numId="70">
    <w:abstractNumId w:val="50"/>
  </w:num>
  <w:num w:numId="71">
    <w:abstractNumId w:val="20"/>
  </w:num>
  <w:num w:numId="72">
    <w:abstractNumId w:val="37"/>
  </w:num>
  <w:num w:numId="73">
    <w:abstractNumId w:val="11"/>
  </w:num>
  <w:num w:numId="74">
    <w:abstractNumId w:val="9"/>
  </w:num>
  <w:num w:numId="75">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1ZjgwMGQ4NTQ0MGNkMjlhOTEzN2VkMWZkZTJjOWMifQ=="/>
  </w:docVars>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62F"/>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BA"/>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8FA"/>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7"/>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0A"/>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8CE"/>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07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A"/>
    <w:rsid w:val="00CF5C57"/>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7F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E5E"/>
    <w:rsid w:val="00E95F7A"/>
    <w:rsid w:val="00E96082"/>
    <w:rsid w:val="00E9619D"/>
    <w:rsid w:val="00E9627E"/>
    <w:rsid w:val="00E96424"/>
    <w:rsid w:val="00E96C84"/>
    <w:rsid w:val="00E96D2A"/>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A3C"/>
    <w:rsid w:val="00F52A47"/>
    <w:rsid w:val="00F52A4B"/>
    <w:rsid w:val="00F52B78"/>
    <w:rsid w:val="00F52C04"/>
    <w:rsid w:val="00F52C6C"/>
    <w:rsid w:val="00F52E16"/>
    <w:rsid w:val="00F52FA8"/>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338"/>
    <w:rsid w:val="00F62377"/>
    <w:rsid w:val="00F62862"/>
    <w:rsid w:val="00F62C69"/>
    <w:rsid w:val="00F62DB7"/>
    <w:rsid w:val="00F62FE3"/>
    <w:rsid w:val="00F63005"/>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5C20B"/>
  <w15:docId w15:val="{7BDDBE7F-B5DA-4BE3-AEF3-29F11824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4">
    <w:name w:val="Body Text 2"/>
    <w:basedOn w:val="a"/>
    <w:link w:val="25"/>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6">
    <w:name w:val="index 2"/>
    <w:basedOn w:val="11"/>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列表段落11,列表段"/>
    <w:basedOn w:val="a"/>
    <w:link w:val="aff7"/>
    <w:uiPriority w:val="34"/>
    <w:qFormat/>
    <w:pPr>
      <w:overflowPunct/>
      <w:autoSpaceDE/>
      <w:autoSpaceDN/>
      <w:adjustRightInd/>
      <w:spacing w:after="0"/>
      <w:ind w:left="720"/>
      <w:textAlignment w:val="auto"/>
    </w:pPr>
    <w:rPr>
      <w:rFonts w:eastAsia="Yu Gothic Medium"/>
      <w:szCs w:val="22"/>
    </w:rPr>
  </w:style>
  <w:style w:type="character" w:customStyle="1" w:styleId="aff7">
    <w:name w:val="列表段落 字符"/>
    <w:aliases w:val="- Bullets 字符,목록 단락 字符,リスト段落 字符,Lista1 字符,?? ?? 字符,????? 字符,???? 字符,列出段落1 字符,中等深浅网格 1 - 着色 21 字符,¥¡¡¡¡ì¬º¥¹¥È¶ÎÂä 字符,ÁÐ³ö¶ÎÂä 字符,—ño’i—Ž 字符,¥ê¥¹¥È¶ÎÂä 字符,1st level - Bullet List Paragraph 字符,Lettre d'introduction 字符,Paragrafo elenco 字符,列出段落 字符"/>
    <w:link w:val="aff6"/>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uiPriority w:val="99"/>
    <w:qFormat/>
    <w:rsid w:val="00E828EE"/>
    <w:rPr>
      <w:rFonts w:eastAsia="Times New Roman"/>
      <w:szCs w:val="24"/>
      <w:lang w:eastAsia="en-US"/>
    </w:rPr>
  </w:style>
  <w:style w:type="table" w:customStyle="1" w:styleId="110">
    <w:name w:val="网格型11"/>
    <w:basedOn w:val="a1"/>
    <w:next w:val="afe"/>
    <w:rsid w:val="00A5420A"/>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e"/>
    <w:uiPriority w:val="39"/>
    <w:qFormat/>
    <w:rsid w:val="001D4996"/>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rsid w:val="00D71A20"/>
    <w:rPr>
      <w:rFonts w:ascii="Arial" w:eastAsia="宋体" w:hAnsi="Arial"/>
      <w:lang w:val="en-GB" w:eastAsia="en-US"/>
    </w:rPr>
  </w:style>
  <w:style w:type="character" w:customStyle="1" w:styleId="70">
    <w:name w:val="标题 7 字符"/>
    <w:basedOn w:val="a0"/>
    <w:link w:val="7"/>
    <w:rsid w:val="00D71A20"/>
    <w:rPr>
      <w:rFonts w:ascii="Arial" w:eastAsia="宋体" w:hAnsi="Arial"/>
      <w:lang w:val="en-GB" w:eastAsia="en-US"/>
    </w:rPr>
  </w:style>
  <w:style w:type="character" w:customStyle="1" w:styleId="80">
    <w:name w:val="标题 8 字符"/>
    <w:basedOn w:val="a0"/>
    <w:link w:val="8"/>
    <w:rsid w:val="00D71A20"/>
    <w:rPr>
      <w:rFonts w:ascii="Arial" w:eastAsia="宋体" w:hAnsi="Arial"/>
      <w:sz w:val="36"/>
      <w:lang w:val="en-GB" w:eastAsia="en-US"/>
    </w:rPr>
  </w:style>
  <w:style w:type="character" w:customStyle="1" w:styleId="90">
    <w:name w:val="标题 9 字符"/>
    <w:aliases w:val="Figure Heading 字符,FH 字符"/>
    <w:basedOn w:val="a0"/>
    <w:link w:val="9"/>
    <w:rsid w:val="00D71A20"/>
    <w:rPr>
      <w:rFonts w:ascii="Arial" w:eastAsia="宋体" w:hAnsi="Arial"/>
      <w:sz w:val="36"/>
      <w:lang w:val="en-GB" w:eastAsia="en-US"/>
    </w:rPr>
  </w:style>
  <w:style w:type="paragraph" w:customStyle="1" w:styleId="msonormal0">
    <w:name w:val="msonormal"/>
    <w:basedOn w:val="a"/>
    <w:uiPriority w:val="99"/>
    <w:qFormat/>
    <w:rsid w:val="00D71A20"/>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rsid w:val="00D71A20"/>
    <w:rPr>
      <w:rFonts w:ascii="Times New Roman" w:eastAsia="宋体" w:hAnsi="Times New Roman"/>
      <w:sz w:val="16"/>
      <w:lang w:eastAsia="en-US"/>
    </w:rPr>
  </w:style>
  <w:style w:type="character" w:customStyle="1" w:styleId="25">
    <w:name w:val="正文文本 2 字符"/>
    <w:basedOn w:val="a0"/>
    <w:link w:val="24"/>
    <w:uiPriority w:val="99"/>
    <w:rsid w:val="00D71A20"/>
    <w:rPr>
      <w:rFonts w:ascii="Arial" w:eastAsia="宋体" w:hAnsi="Arial"/>
      <w:sz w:val="22"/>
      <w:lang w:eastAsia="en-US"/>
    </w:rPr>
  </w:style>
  <w:style w:type="character" w:customStyle="1" w:styleId="34">
    <w:name w:val="正文文本 3 字符"/>
    <w:basedOn w:val="a0"/>
    <w:link w:val="33"/>
    <w:uiPriority w:val="99"/>
    <w:rsid w:val="00D71A20"/>
    <w:rPr>
      <w:rFonts w:ascii="Times New Roman" w:eastAsia="宋体" w:hAnsi="Times New Roman"/>
      <w:i/>
      <w:lang w:eastAsia="en-US"/>
    </w:rPr>
  </w:style>
  <w:style w:type="character" w:customStyle="1" w:styleId="a9">
    <w:name w:val="文档结构图 字符"/>
    <w:basedOn w:val="a0"/>
    <w:link w:val="a8"/>
    <w:uiPriority w:val="99"/>
    <w:semiHidden/>
    <w:rsid w:val="00D71A20"/>
    <w:rPr>
      <w:rFonts w:ascii="Tahoma" w:eastAsia="宋体" w:hAnsi="Tahoma"/>
      <w:shd w:val="clear" w:color="auto" w:fill="000080"/>
      <w:lang w:eastAsia="en-US"/>
    </w:rPr>
  </w:style>
  <w:style w:type="character" w:customStyle="1" w:styleId="af1">
    <w:name w:val="批注框文本 字符"/>
    <w:basedOn w:val="a0"/>
    <w:link w:val="af0"/>
    <w:uiPriority w:val="99"/>
    <w:semiHidden/>
    <w:rsid w:val="00D71A20"/>
    <w:rPr>
      <w:rFonts w:ascii="Tahoma" w:eastAsia="宋体" w:hAnsi="Tahoma" w:cs="Tahoma"/>
      <w:sz w:val="16"/>
      <w:szCs w:val="16"/>
      <w:lang w:eastAsia="en-US"/>
    </w:rPr>
  </w:style>
  <w:style w:type="paragraph" w:customStyle="1" w:styleId="29">
    <w:name w:val="正文2"/>
    <w:uiPriority w:val="99"/>
    <w:qFormat/>
    <w:rsid w:val="00D71A20"/>
    <w:pPr>
      <w:jc w:val="both"/>
    </w:pPr>
    <w:rPr>
      <w:rFonts w:ascii="Times New Roman" w:eastAsia="宋体" w:hAnsi="Times New Roman"/>
      <w:kern w:val="2"/>
      <w:sz w:val="21"/>
      <w:szCs w:val="21"/>
    </w:rPr>
  </w:style>
  <w:style w:type="character" w:customStyle="1" w:styleId="NormaltimesChar">
    <w:name w:val="Normal times Char"/>
    <w:basedOn w:val="a0"/>
    <w:link w:val="Normaltimes"/>
    <w:locked/>
    <w:rsid w:val="00D71A20"/>
    <w:rPr>
      <w:rFonts w:asciiTheme="minorHAnsi" w:hAnsiTheme="minorHAnsi" w:cstheme="minorBidi"/>
      <w:kern w:val="2"/>
      <w:sz w:val="21"/>
      <w:szCs w:val="22"/>
    </w:rPr>
  </w:style>
  <w:style w:type="paragraph" w:customStyle="1" w:styleId="Normaltimes">
    <w:name w:val="Normal times"/>
    <w:basedOn w:val="a"/>
    <w:link w:val="NormaltimesChar"/>
    <w:qFormat/>
    <w:rsid w:val="00D71A20"/>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next w:val="afe"/>
    <w:qFormat/>
    <w:rsid w:val="005E2E47"/>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next w:val="19"/>
    <w:uiPriority w:val="46"/>
    <w:rsid w:val="00C90421"/>
    <w:rPr>
      <w:rFonts w:ascii="Times New Roman" w:eastAsia="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next w:val="afe"/>
    <w:uiPriority w:val="39"/>
    <w:qFormat/>
    <w:rsid w:val="00C90421"/>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Grid Table 1 Light"/>
    <w:basedOn w:val="a1"/>
    <w:uiPriority w:val="46"/>
    <w:rsid w:val="00C9042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next w:val="afe"/>
    <w:uiPriority w:val="39"/>
    <w:qFormat/>
    <w:rsid w:val="00C90421"/>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e"/>
    <w:uiPriority w:val="39"/>
    <w:qFormat/>
    <w:rsid w:val="00C90421"/>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e"/>
    <w:uiPriority w:val="39"/>
    <w:qFormat/>
    <w:rsid w:val="00C90421"/>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next w:val="afe"/>
    <w:rsid w:val="00C9042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next w:val="afe"/>
    <w:rsid w:val="00C9042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next w:val="afe"/>
    <w:qFormat/>
    <w:rsid w:val="00C9042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e"/>
    <w:uiPriority w:val="39"/>
    <w:qFormat/>
    <w:rsid w:val="00C9042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0"/>
    <w:uiPriority w:val="99"/>
    <w:semiHidden/>
    <w:unhideWhenUsed/>
    <w:rsid w:val="001B0346"/>
    <w:rPr>
      <w:color w:val="605E5C"/>
      <w:shd w:val="clear" w:color="auto" w:fill="E1DFDD"/>
    </w:rPr>
  </w:style>
  <w:style w:type="character" w:customStyle="1" w:styleId="150">
    <w:name w:val="15"/>
    <w:basedOn w:val="a0"/>
    <w:rsid w:val="00855CAD"/>
    <w:rPr>
      <w:rFonts w:ascii="Malgun Gothic" w:eastAsia="Malgun Gothic" w:hAnsi="Malgun Gothic"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280">
      <w:bodyDiv w:val="1"/>
      <w:marLeft w:val="0"/>
      <w:marRight w:val="0"/>
      <w:marTop w:val="0"/>
      <w:marBottom w:val="0"/>
      <w:divBdr>
        <w:top w:val="none" w:sz="0" w:space="0" w:color="auto"/>
        <w:left w:val="none" w:sz="0" w:space="0" w:color="auto"/>
        <w:bottom w:val="none" w:sz="0" w:space="0" w:color="auto"/>
        <w:right w:val="none" w:sz="0" w:space="0" w:color="auto"/>
      </w:divBdr>
    </w:div>
    <w:div w:id="212234817">
      <w:bodyDiv w:val="1"/>
      <w:marLeft w:val="0"/>
      <w:marRight w:val="0"/>
      <w:marTop w:val="0"/>
      <w:marBottom w:val="0"/>
      <w:divBdr>
        <w:top w:val="none" w:sz="0" w:space="0" w:color="auto"/>
        <w:left w:val="none" w:sz="0" w:space="0" w:color="auto"/>
        <w:bottom w:val="none" w:sz="0" w:space="0" w:color="auto"/>
        <w:right w:val="none" w:sz="0" w:space="0" w:color="auto"/>
      </w:divBdr>
    </w:div>
    <w:div w:id="246154947">
      <w:bodyDiv w:val="1"/>
      <w:marLeft w:val="0"/>
      <w:marRight w:val="0"/>
      <w:marTop w:val="0"/>
      <w:marBottom w:val="0"/>
      <w:divBdr>
        <w:top w:val="none" w:sz="0" w:space="0" w:color="auto"/>
        <w:left w:val="none" w:sz="0" w:space="0" w:color="auto"/>
        <w:bottom w:val="none" w:sz="0" w:space="0" w:color="auto"/>
        <w:right w:val="none" w:sz="0" w:space="0" w:color="auto"/>
      </w:divBdr>
    </w:div>
    <w:div w:id="269358889">
      <w:bodyDiv w:val="1"/>
      <w:marLeft w:val="0"/>
      <w:marRight w:val="0"/>
      <w:marTop w:val="0"/>
      <w:marBottom w:val="0"/>
      <w:divBdr>
        <w:top w:val="none" w:sz="0" w:space="0" w:color="auto"/>
        <w:left w:val="none" w:sz="0" w:space="0" w:color="auto"/>
        <w:bottom w:val="none" w:sz="0" w:space="0" w:color="auto"/>
        <w:right w:val="none" w:sz="0" w:space="0" w:color="auto"/>
      </w:divBdr>
    </w:div>
    <w:div w:id="397094965">
      <w:bodyDiv w:val="1"/>
      <w:marLeft w:val="0"/>
      <w:marRight w:val="0"/>
      <w:marTop w:val="0"/>
      <w:marBottom w:val="0"/>
      <w:divBdr>
        <w:top w:val="none" w:sz="0" w:space="0" w:color="auto"/>
        <w:left w:val="none" w:sz="0" w:space="0" w:color="auto"/>
        <w:bottom w:val="none" w:sz="0" w:space="0" w:color="auto"/>
        <w:right w:val="none" w:sz="0" w:space="0" w:color="auto"/>
      </w:divBdr>
    </w:div>
    <w:div w:id="711731235">
      <w:bodyDiv w:val="1"/>
      <w:marLeft w:val="0"/>
      <w:marRight w:val="0"/>
      <w:marTop w:val="0"/>
      <w:marBottom w:val="0"/>
      <w:divBdr>
        <w:top w:val="none" w:sz="0" w:space="0" w:color="auto"/>
        <w:left w:val="none" w:sz="0" w:space="0" w:color="auto"/>
        <w:bottom w:val="none" w:sz="0" w:space="0" w:color="auto"/>
        <w:right w:val="none" w:sz="0" w:space="0" w:color="auto"/>
      </w:divBdr>
    </w:div>
    <w:div w:id="722364089">
      <w:bodyDiv w:val="1"/>
      <w:marLeft w:val="0"/>
      <w:marRight w:val="0"/>
      <w:marTop w:val="0"/>
      <w:marBottom w:val="0"/>
      <w:divBdr>
        <w:top w:val="none" w:sz="0" w:space="0" w:color="auto"/>
        <w:left w:val="none" w:sz="0" w:space="0" w:color="auto"/>
        <w:bottom w:val="none" w:sz="0" w:space="0" w:color="auto"/>
        <w:right w:val="none" w:sz="0" w:space="0" w:color="auto"/>
      </w:divBdr>
    </w:div>
    <w:div w:id="790510836">
      <w:bodyDiv w:val="1"/>
      <w:marLeft w:val="0"/>
      <w:marRight w:val="0"/>
      <w:marTop w:val="0"/>
      <w:marBottom w:val="0"/>
      <w:divBdr>
        <w:top w:val="none" w:sz="0" w:space="0" w:color="auto"/>
        <w:left w:val="none" w:sz="0" w:space="0" w:color="auto"/>
        <w:bottom w:val="none" w:sz="0" w:space="0" w:color="auto"/>
        <w:right w:val="none" w:sz="0" w:space="0" w:color="auto"/>
      </w:divBdr>
    </w:div>
    <w:div w:id="890648923">
      <w:bodyDiv w:val="1"/>
      <w:marLeft w:val="0"/>
      <w:marRight w:val="0"/>
      <w:marTop w:val="0"/>
      <w:marBottom w:val="0"/>
      <w:divBdr>
        <w:top w:val="none" w:sz="0" w:space="0" w:color="auto"/>
        <w:left w:val="none" w:sz="0" w:space="0" w:color="auto"/>
        <w:bottom w:val="none" w:sz="0" w:space="0" w:color="auto"/>
        <w:right w:val="none" w:sz="0" w:space="0" w:color="auto"/>
      </w:divBdr>
    </w:div>
    <w:div w:id="1048994411">
      <w:bodyDiv w:val="1"/>
      <w:marLeft w:val="0"/>
      <w:marRight w:val="0"/>
      <w:marTop w:val="0"/>
      <w:marBottom w:val="0"/>
      <w:divBdr>
        <w:top w:val="none" w:sz="0" w:space="0" w:color="auto"/>
        <w:left w:val="none" w:sz="0" w:space="0" w:color="auto"/>
        <w:bottom w:val="none" w:sz="0" w:space="0" w:color="auto"/>
        <w:right w:val="none" w:sz="0" w:space="0" w:color="auto"/>
      </w:divBdr>
    </w:div>
    <w:div w:id="1071194931">
      <w:bodyDiv w:val="1"/>
      <w:marLeft w:val="0"/>
      <w:marRight w:val="0"/>
      <w:marTop w:val="0"/>
      <w:marBottom w:val="0"/>
      <w:divBdr>
        <w:top w:val="none" w:sz="0" w:space="0" w:color="auto"/>
        <w:left w:val="none" w:sz="0" w:space="0" w:color="auto"/>
        <w:bottom w:val="none" w:sz="0" w:space="0" w:color="auto"/>
        <w:right w:val="none" w:sz="0" w:space="0" w:color="auto"/>
      </w:divBdr>
    </w:div>
    <w:div w:id="1415936420">
      <w:bodyDiv w:val="1"/>
      <w:marLeft w:val="0"/>
      <w:marRight w:val="0"/>
      <w:marTop w:val="0"/>
      <w:marBottom w:val="0"/>
      <w:divBdr>
        <w:top w:val="none" w:sz="0" w:space="0" w:color="auto"/>
        <w:left w:val="none" w:sz="0" w:space="0" w:color="auto"/>
        <w:bottom w:val="none" w:sz="0" w:space="0" w:color="auto"/>
        <w:right w:val="none" w:sz="0" w:space="0" w:color="auto"/>
      </w:divBdr>
    </w:div>
    <w:div w:id="1439524180">
      <w:bodyDiv w:val="1"/>
      <w:marLeft w:val="0"/>
      <w:marRight w:val="0"/>
      <w:marTop w:val="0"/>
      <w:marBottom w:val="0"/>
      <w:divBdr>
        <w:top w:val="none" w:sz="0" w:space="0" w:color="auto"/>
        <w:left w:val="none" w:sz="0" w:space="0" w:color="auto"/>
        <w:bottom w:val="none" w:sz="0" w:space="0" w:color="auto"/>
        <w:right w:val="none" w:sz="0" w:space="0" w:color="auto"/>
      </w:divBdr>
    </w:div>
    <w:div w:id="1455713612">
      <w:bodyDiv w:val="1"/>
      <w:marLeft w:val="0"/>
      <w:marRight w:val="0"/>
      <w:marTop w:val="0"/>
      <w:marBottom w:val="0"/>
      <w:divBdr>
        <w:top w:val="none" w:sz="0" w:space="0" w:color="auto"/>
        <w:left w:val="none" w:sz="0" w:space="0" w:color="auto"/>
        <w:bottom w:val="none" w:sz="0" w:space="0" w:color="auto"/>
        <w:right w:val="none" w:sz="0" w:space="0" w:color="auto"/>
      </w:divBdr>
    </w:div>
    <w:div w:id="1457337529">
      <w:bodyDiv w:val="1"/>
      <w:marLeft w:val="0"/>
      <w:marRight w:val="0"/>
      <w:marTop w:val="0"/>
      <w:marBottom w:val="0"/>
      <w:divBdr>
        <w:top w:val="none" w:sz="0" w:space="0" w:color="auto"/>
        <w:left w:val="none" w:sz="0" w:space="0" w:color="auto"/>
        <w:bottom w:val="none" w:sz="0" w:space="0" w:color="auto"/>
        <w:right w:val="none" w:sz="0" w:space="0" w:color="auto"/>
      </w:divBdr>
    </w:div>
    <w:div w:id="1582789207">
      <w:bodyDiv w:val="1"/>
      <w:marLeft w:val="0"/>
      <w:marRight w:val="0"/>
      <w:marTop w:val="0"/>
      <w:marBottom w:val="0"/>
      <w:divBdr>
        <w:top w:val="none" w:sz="0" w:space="0" w:color="auto"/>
        <w:left w:val="none" w:sz="0" w:space="0" w:color="auto"/>
        <w:bottom w:val="none" w:sz="0" w:space="0" w:color="auto"/>
        <w:right w:val="none" w:sz="0" w:space="0" w:color="auto"/>
      </w:divBdr>
    </w:div>
    <w:div w:id="1591811920">
      <w:bodyDiv w:val="1"/>
      <w:marLeft w:val="0"/>
      <w:marRight w:val="0"/>
      <w:marTop w:val="0"/>
      <w:marBottom w:val="0"/>
      <w:divBdr>
        <w:top w:val="none" w:sz="0" w:space="0" w:color="auto"/>
        <w:left w:val="none" w:sz="0" w:space="0" w:color="auto"/>
        <w:bottom w:val="none" w:sz="0" w:space="0" w:color="auto"/>
        <w:right w:val="none" w:sz="0" w:space="0" w:color="auto"/>
      </w:divBdr>
    </w:div>
    <w:div w:id="1601328168">
      <w:bodyDiv w:val="1"/>
      <w:marLeft w:val="0"/>
      <w:marRight w:val="0"/>
      <w:marTop w:val="0"/>
      <w:marBottom w:val="0"/>
      <w:divBdr>
        <w:top w:val="none" w:sz="0" w:space="0" w:color="auto"/>
        <w:left w:val="none" w:sz="0" w:space="0" w:color="auto"/>
        <w:bottom w:val="none" w:sz="0" w:space="0" w:color="auto"/>
        <w:right w:val="none" w:sz="0" w:space="0" w:color="auto"/>
      </w:divBdr>
      <w:divsChild>
        <w:div w:id="1518041649">
          <w:marLeft w:val="446"/>
          <w:marRight w:val="0"/>
          <w:marTop w:val="0"/>
          <w:marBottom w:val="0"/>
          <w:divBdr>
            <w:top w:val="none" w:sz="0" w:space="0" w:color="auto"/>
            <w:left w:val="none" w:sz="0" w:space="0" w:color="auto"/>
            <w:bottom w:val="none" w:sz="0" w:space="0" w:color="auto"/>
            <w:right w:val="none" w:sz="0" w:space="0" w:color="auto"/>
          </w:divBdr>
        </w:div>
      </w:divsChild>
    </w:div>
    <w:div w:id="1627468832">
      <w:bodyDiv w:val="1"/>
      <w:marLeft w:val="0"/>
      <w:marRight w:val="0"/>
      <w:marTop w:val="0"/>
      <w:marBottom w:val="0"/>
      <w:divBdr>
        <w:top w:val="none" w:sz="0" w:space="0" w:color="auto"/>
        <w:left w:val="none" w:sz="0" w:space="0" w:color="auto"/>
        <w:bottom w:val="none" w:sz="0" w:space="0" w:color="auto"/>
        <w:right w:val="none" w:sz="0" w:space="0" w:color="auto"/>
      </w:divBdr>
    </w:div>
    <w:div w:id="1760565308">
      <w:bodyDiv w:val="1"/>
      <w:marLeft w:val="0"/>
      <w:marRight w:val="0"/>
      <w:marTop w:val="0"/>
      <w:marBottom w:val="0"/>
      <w:divBdr>
        <w:top w:val="none" w:sz="0" w:space="0" w:color="auto"/>
        <w:left w:val="none" w:sz="0" w:space="0" w:color="auto"/>
        <w:bottom w:val="none" w:sz="0" w:space="0" w:color="auto"/>
        <w:right w:val="none" w:sz="0" w:space="0" w:color="auto"/>
      </w:divBdr>
    </w:div>
    <w:div w:id="2066950688">
      <w:bodyDiv w:val="1"/>
      <w:marLeft w:val="0"/>
      <w:marRight w:val="0"/>
      <w:marTop w:val="0"/>
      <w:marBottom w:val="0"/>
      <w:divBdr>
        <w:top w:val="none" w:sz="0" w:space="0" w:color="auto"/>
        <w:left w:val="none" w:sz="0" w:space="0" w:color="auto"/>
        <w:bottom w:val="none" w:sz="0" w:space="0" w:color="auto"/>
        <w:right w:val="none" w:sz="0" w:space="0" w:color="auto"/>
      </w:divBdr>
    </w:div>
    <w:div w:id="2122457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7.emf"/><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C:\Users\11048224\AppData\Local\Docs\R1-2208572.zip" TargetMode="External"/><Relationship Id="rId68" Type="http://schemas.openxmlformats.org/officeDocument/2006/relationships/hyperlink" Target="file:///C:\Users\11048224\AppData\Local\Docs\R1-2208960.zip" TargetMode="External"/><Relationship Id="rId84" Type="http://schemas.openxmlformats.org/officeDocument/2006/relationships/hyperlink" Target="file:///C:\Users\11048224\AppData\Local\Docs\R1-2210197.zip" TargetMode="External"/><Relationship Id="rId16" Type="http://schemas.openxmlformats.org/officeDocument/2006/relationships/image" Target="media/image4.emf"/><Relationship Id="rId11" Type="http://schemas.openxmlformats.org/officeDocument/2006/relationships/hyperlink" Target="mailto:shenxiaodong@vivo.com" TargetMode="External"/><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9605.zip" TargetMode="External"/><Relationship Id="rId79" Type="http://schemas.openxmlformats.org/officeDocument/2006/relationships/hyperlink" Target="file:///C:\Users\11048224\AppData\Local\Docs\R1-2209766.zip" TargetMode="External"/><Relationship Id="rId5" Type="http://schemas.openxmlformats.org/officeDocument/2006/relationships/numbering" Target="numbering.xml"/><Relationship Id="rId19" Type="http://schemas.openxmlformats.org/officeDocument/2006/relationships/image" Target="media/image6.emf"/><Relationship Id="rId14" Type="http://schemas.openxmlformats.org/officeDocument/2006/relationships/image" Target="media/image2.emf"/><Relationship Id="rId22" Type="http://schemas.openxmlformats.org/officeDocument/2006/relationships/package" Target="embeddings/Microsoft_Visio_Drawing2.vsdx"/><Relationship Id="rId27" Type="http://schemas.openxmlformats.org/officeDocument/2006/relationships/hyperlink" Target="file:///D:\My%20Documents\002.Report\5G%20NR-vivo\Rel-18\AZP&#25509;&#25910;&#26426;\3GPP\RAN1%23110bis-e\contributions\docs\Ericsson_R1-2209862_lpwus_eval_v0.docx" TargetMode="External"/><Relationship Id="rId30" Type="http://schemas.openxmlformats.org/officeDocument/2006/relationships/hyperlink" Target="file:///D:\My%20Documents\002.Report\5G%20NR-vivo\Rel-18\AZP&#25509;&#25910;&#26426;\3GPP\RAN1%23110bis-e\contributions\docs\Ericsson_R1-2209862_lpwus_eval_v0.docx" TargetMode="External"/><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C:\Users\11048224\AppData\Local\Docs\R1-2208668.zip" TargetMode="External"/><Relationship Id="rId69" Type="http://schemas.openxmlformats.org/officeDocument/2006/relationships/hyperlink" Target="file:///C:\Users\younsun\Documents\3GPP%20documents\RAN1%20tdocs\TSGR1_110b-e\Docs\R1-2209075.zip" TargetMode="External"/><Relationship Id="rId77" Type="http://schemas.openxmlformats.org/officeDocument/2006/relationships/hyperlink" Target="file:///C:\Users\11048224\AppData\Local\Docs\R1-2209685.zip" TargetMode="External"/><Relationship Id="rId8" Type="http://schemas.openxmlformats.org/officeDocument/2006/relationships/webSettings" Target="web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9361.zip" TargetMode="External"/><Relationship Id="rId80" Type="http://schemas.openxmlformats.org/officeDocument/2006/relationships/hyperlink" Target="file:///C:\Users\11048224\AppData\Local\Docs\R1-2209862.zip" TargetMode="External"/><Relationship Id="rId85" Type="http://schemas.openxmlformats.org/officeDocument/2006/relationships/hyperlink" Target="file:///C:\Users\11048224\AppData\Local\Docs\R1-2210222.zip" TargetMode="External"/><Relationship Id="rId3" Type="http://schemas.openxmlformats.org/officeDocument/2006/relationships/customXml" Target="../customXml/item3.xml"/><Relationship Id="rId12" Type="http://schemas.openxmlformats.org/officeDocument/2006/relationships/hyperlink" Target="mailto:quxin@vivo.com" TargetMode="External"/><Relationship Id="rId17" Type="http://schemas.openxmlformats.org/officeDocument/2006/relationships/package" Target="embeddings/Microsoft_Visio_Drawing.vsdx"/><Relationship Id="rId25" Type="http://schemas.openxmlformats.org/officeDocument/2006/relationships/image" Target="media/image10.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843.zip" TargetMode="External"/><Relationship Id="rId20" Type="http://schemas.openxmlformats.org/officeDocument/2006/relationships/package" Target="embeddings/Microsoft_Visio_Drawing1.vsdx"/><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C:\Users\11048224\AppData\Local\Docs\R1-2208417.zip" TargetMode="External"/><Relationship Id="rId70" Type="http://schemas.openxmlformats.org/officeDocument/2006/relationships/hyperlink" Target="file:///C:\Users\11048224\AppData\Local\Docs\R1-2209199.zip" TargetMode="External"/><Relationship Id="rId75" Type="http://schemas.openxmlformats.org/officeDocument/2006/relationships/hyperlink" Target="file:///C:\Users\11048224\AppData\Local\Docs\R1-2209621.zip" TargetMode="External"/><Relationship Id="rId83" Type="http://schemas.openxmlformats.org/officeDocument/2006/relationships/hyperlink" Target="file:///C:\Users\11048224\AppData\Local\Docs\R1-2210169.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hyperlink" Target="file:///D:\My%20Documents\002.Report\5G%20NR-vivo\Rel-18\AZP&#25509;&#25910;&#26426;\3GPP\RAN1%23110bis-e\contributions\docs\Ericsson_R1-2209862_lpwus_eval_v0.docx" TargetMode="External"/><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endnotes" Target="end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https://www.3gpp.org/ftp/tsg_ran/TSG_RAN/TSGR_97e/Docs/RP-222644.zip" TargetMode="External"/><Relationship Id="rId65" Type="http://schemas.openxmlformats.org/officeDocument/2006/relationships/hyperlink" Target="file:///C:\Users\11048224\AppData\Local\Docs\R1-2208686.zip" TargetMode="External"/><Relationship Id="rId73" Type="http://schemas.openxmlformats.org/officeDocument/2006/relationships/hyperlink" Target="file:///C:\Users\younsun\Documents\3GPP%20documents\RAN1%20tdocs\TSGR1_110b-e\Docs\R1-2209502.zip" TargetMode="External"/><Relationship Id="rId78" Type="http://schemas.openxmlformats.org/officeDocument/2006/relationships/hyperlink" Target="file:///C:\Users\11048224\AppData\Local\Docs\R1-2209756.zip" TargetMode="External"/><Relationship Id="rId81" Type="http://schemas.openxmlformats.org/officeDocument/2006/relationships/hyperlink" Target="file:///C:\Users\11048224\AppData\Local\Docs\R1-2210010.zip"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5.emf"/><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11048224\AppData\Local\Docs\R1-2209665.zip" TargetMode="External"/><Relationship Id="rId7" Type="http://schemas.openxmlformats.org/officeDocument/2006/relationships/settings" Target="settings.xml"/><Relationship Id="rId71" Type="http://schemas.openxmlformats.org/officeDocument/2006/relationships/hyperlink" Target="file:///C:\Users\11048224\AppData\Local\Docs\R1-2209270.zip" TargetMode="External"/><Relationship Id="rId2" Type="http://schemas.openxmlformats.org/officeDocument/2006/relationships/customXml" Target="../customXml/item2.xml"/><Relationship Id="rId29" Type="http://schemas.openxmlformats.org/officeDocument/2006/relationships/hyperlink" Target="file:///D:\My%20Documents\002.Report\5G%20NR-vivo\Rel-18\AZP&#25509;&#25910;&#26426;\3GPP\RAN1%23110bis-e\contributions\docs\Ericsson_R1-2209862_lpwus_eval_v0.docx" TargetMode="External"/><Relationship Id="rId24" Type="http://schemas.openxmlformats.org/officeDocument/2006/relationships/image" Target="media/image9.emf"/><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698.zip" TargetMode="External"/><Relationship Id="rId87" Type="http://schemas.openxmlformats.org/officeDocument/2006/relationships/fontTable" Target="fontTable.xml"/><Relationship Id="rId61" Type="http://schemas.openxmlformats.org/officeDocument/2006/relationships/hyperlink" Target="file:///C:\Users\11048224\AppData\Local\Docs\R1-2208378.zip" TargetMode="External"/><Relationship Id="rId82" Type="http://schemas.openxmlformats.org/officeDocument/2006/relationships/hyperlink" Target="file:///C:\Users\11048224\AppData\Local\Docs\R1-22100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47BEAF-1DA0-4511-982A-D499C3E06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E88CD402-E840-474D-B825-85563CB5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66</Pages>
  <Words>19983</Words>
  <Characters>113906</Characters>
  <Application>Microsoft Office Word</Application>
  <DocSecurity>0</DocSecurity>
  <Lines>949</Lines>
  <Paragraphs>267</Paragraphs>
  <ScaleCrop>false</ScaleCrop>
  <Company>vivo</Company>
  <LinksUpToDate>false</LinksUpToDate>
  <CharactersWithSpaces>133622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Xiaodong Shen(vivo)</cp:lastModifiedBy>
  <cp:revision>8</cp:revision>
  <cp:lastPrinted>2020-10-27T02:39:00Z</cp:lastPrinted>
  <dcterms:created xsi:type="dcterms:W3CDTF">2022-10-09T15:57:00Z</dcterms:created>
  <dcterms:modified xsi:type="dcterms:W3CDTF">2022-10-10T16:02:00Z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2052-11.1.0.12358</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y fmtid="{D5CDD505-2E9C-101B-9397-08002B2CF9AE}" pid="29" name="ICV">
    <vt:lpwstr>C73497F9C4194B9D8AF00AC15536075F</vt:lpwstr>
  </property>
</Properties>
</file>