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1"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065D2F9C"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r w:rsidR="00ED1CD8">
        <w:rPr>
          <w:rFonts w:ascii="Times New Roman" w:eastAsia="SimSun" w:hAnsi="Times New Roman" w:cs="Times New Roman"/>
          <w:color w:val="FF0000"/>
          <w:szCs w:val="18"/>
          <w:lang w:val="en-US" w:eastAsia="zh-CN"/>
        </w:rPr>
        <w:t xml:space="preserve">, </w:t>
      </w:r>
      <w:r w:rsidR="00ED1CD8" w:rsidRPr="00ED1CD8">
        <w:rPr>
          <w:rFonts w:ascii="Times New Roman" w:eastAsia="SimSun" w:hAnsi="Times New Roman" w:cs="Times New Roman"/>
          <w:color w:val="FF0000"/>
          <w:szCs w:val="18"/>
          <w:lang w:val="en-US" w:eastAsia="zh-CN"/>
        </w:rPr>
        <w:t>InterDigital</w:t>
      </w:r>
      <w:r w:rsidR="00BF431B">
        <w:rPr>
          <w:rFonts w:ascii="Times New Roman" w:eastAsia="SimSun" w:hAnsi="Times New Roman" w:cs="Times New Roman"/>
          <w:color w:val="FF0000"/>
          <w:szCs w:val="18"/>
          <w:lang w:val="en-US" w:eastAsia="zh-CN"/>
        </w:rPr>
        <w:t>,</w:t>
      </w:r>
      <w:r w:rsidR="00BF431B" w:rsidRPr="00BF431B">
        <w:rPr>
          <w:rFonts w:ascii="Times New Roman" w:eastAsia="SimSun" w:hAnsi="Times New Roman" w:cs="Times New Roman"/>
          <w:color w:val="7030A0"/>
          <w:szCs w:val="18"/>
          <w:lang w:val="en-US" w:eastAsia="zh-CN"/>
        </w:rPr>
        <w:t xml:space="preserve"> Apple</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E7F3AA3"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sidR="002C1581">
        <w:rPr>
          <w:rFonts w:ascii="Times New Roman" w:hAnsi="Times New Roman" w:cs="Times New Roman"/>
          <w:b/>
          <w:bCs/>
          <w:color w:val="7030A0"/>
          <w:lang w:val="en-US"/>
        </w:rPr>
        <w:t>,</w:t>
      </w:r>
      <w:r w:rsidR="00F115EA" w:rsidRPr="00F115EA">
        <w:rPr>
          <w:rFonts w:ascii="Times New Roman" w:hAnsi="Times New Roman" w:cs="Times New Roman"/>
          <w:b/>
          <w:bCs/>
          <w:color w:val="FF0000"/>
          <w:lang w:val="en-US"/>
        </w:rPr>
        <w:t xml:space="preserve"> </w:t>
      </w:r>
      <w:r w:rsidR="00F115EA" w:rsidRPr="00E77E89">
        <w:rPr>
          <w:rFonts w:ascii="Times New Roman" w:hAnsi="Times New Roman" w:cs="Times New Roman"/>
          <w:b/>
          <w:bCs/>
          <w:color w:val="FF0000"/>
          <w:lang w:val="en-US"/>
        </w:rPr>
        <w:t xml:space="preserve">R1-2209658 </w:t>
      </w:r>
      <w:r w:rsidRPr="001E5F8C">
        <w:rPr>
          <w:rFonts w:ascii="Times New Roman" w:hAnsi="Times New Roman" w:cs="Times New Roman"/>
          <w:b/>
          <w:bCs/>
          <w:color w:val="7030A0"/>
          <w:lang w:val="en-US"/>
        </w:rPr>
        <w:t>and R1-2209198 corresponding to enhancements based on multi-PDSCH scheduling by a single DCI are captured in XR SI TR</w:t>
      </w:r>
    </w:p>
    <w:p w14:paraId="29DD381A" w14:textId="300BED24"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r w:rsidRPr="001E5F8C">
        <w:rPr>
          <w:rFonts w:ascii="Times New Roman" w:eastAsia="Times New Roman" w:hAnsi="Times New Roman" w:cs="Times New Roman"/>
          <w:color w:val="FF0000"/>
          <w:lang w:val="en-US" w:eastAsia="zh-CN"/>
        </w:rPr>
        <w:t>viv</w:t>
      </w:r>
      <w:r w:rsidR="0019324F">
        <w:rPr>
          <w:rFonts w:ascii="Times New Roman" w:eastAsia="Times New Roman" w:hAnsi="Times New Roman" w:cs="Times New Roman"/>
          <w:color w:val="FF0000"/>
          <w:lang w:val="en-US" w:eastAsia="zh-CN"/>
        </w:rPr>
        <w:t>o</w:t>
      </w:r>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r w:rsidR="00ED1CD8" w:rsidRPr="00ED1CD8">
        <w:rPr>
          <w:rFonts w:ascii="Times New Roman" w:eastAsia="Times New Roman" w:hAnsi="Times New Roman" w:cs="Times New Roman"/>
          <w:color w:val="FF0000"/>
          <w:lang w:val="en-US" w:eastAsia="zh-CN"/>
        </w:rPr>
        <w:t>InterDigital</w:t>
      </w:r>
      <w:r w:rsidR="00ED1CD8">
        <w:rPr>
          <w:rFonts w:ascii="Times New Roman" w:eastAsia="Times New Roman" w:hAnsi="Times New Roman" w:cs="Times New Roman"/>
          <w:color w:val="FF0000"/>
          <w:lang w:val="en-US" w:eastAsia="zh-CN"/>
        </w:rPr>
        <w:t xml:space="preserve"> (with modification to proposal to include results from </w:t>
      </w:r>
      <w:r w:rsidR="00ED1CD8" w:rsidRPr="00ED1CD8">
        <w:rPr>
          <w:rFonts w:ascii="Times New Roman" w:eastAsia="Times New Roman" w:hAnsi="Times New Roman" w:cs="Times New Roman"/>
          <w:color w:val="FF0000"/>
          <w:lang w:val="en-US" w:eastAsia="zh-CN"/>
        </w:rPr>
        <w:t>R1-2209658</w:t>
      </w:r>
      <w:r w:rsidR="00F115EA" w:rsidRPr="00F115EA">
        <w:rPr>
          <w:rFonts w:ascii="Times New Roman" w:eastAsia="Times New Roman" w:hAnsi="Times New Roman" w:cs="Times New Roman"/>
          <w:color w:val="7030A0"/>
          <w:lang w:val="en-US" w:eastAsia="zh-CN"/>
        </w:rPr>
        <w:t>-&gt;</w:t>
      </w:r>
      <w:proofErr w:type="spellStart"/>
      <w:proofErr w:type="gramStart"/>
      <w:r w:rsidR="00F115EA" w:rsidRPr="00F115EA">
        <w:rPr>
          <w:rFonts w:ascii="Times New Roman" w:eastAsia="Times New Roman" w:hAnsi="Times New Roman" w:cs="Times New Roman"/>
          <w:color w:val="7030A0"/>
          <w:lang w:val="en-US" w:eastAsia="zh-CN"/>
        </w:rPr>
        <w:t>Moderator:Done</w:t>
      </w:r>
      <w:proofErr w:type="spellEnd"/>
      <w:proofErr w:type="gramEnd"/>
      <w:r w:rsidR="00ED1CD8">
        <w:rPr>
          <w:rFonts w:ascii="Times New Roman" w:eastAsia="Times New Roman" w:hAnsi="Times New Roman" w:cs="Times New Roman"/>
          <w:color w:val="FF0000"/>
          <w:lang w:val="en-US" w:eastAsia="zh-CN"/>
        </w:rPr>
        <w:t>)</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1C72A50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r w:rsidR="00ED1CD8">
        <w:rPr>
          <w:rFonts w:ascii="Times New Roman" w:eastAsia="SimSun" w:hAnsi="Times New Roman" w:cs="Times New Roman"/>
          <w:color w:val="FF0000"/>
          <w:szCs w:val="18"/>
          <w:lang w:val="en-US" w:eastAsia="zh-CN"/>
        </w:rPr>
        <w:t>, InterDigital</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153A6495"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ED1CD8">
        <w:rPr>
          <w:rFonts w:ascii="Times New Roman" w:eastAsia="SimSun" w:hAnsi="Times New Roman" w:cs="Times New Roman"/>
          <w:color w:val="FF0000"/>
          <w:szCs w:val="18"/>
          <w:lang w:val="en-US" w:eastAsia="zh-CN"/>
        </w:rPr>
        <w:t>, InterDigital</w:t>
      </w:r>
      <w:r w:rsidR="004F5B93">
        <w:rPr>
          <w:rFonts w:ascii="Times New Roman" w:eastAsia="SimSun" w:hAnsi="Times New Roman" w:cs="Times New Roman"/>
          <w:color w:val="FF0000"/>
          <w:szCs w:val="18"/>
          <w:lang w:val="en-US" w:eastAsia="zh-CN"/>
        </w:rPr>
        <w:t>, Lenovo</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42B4DCD9" w:rsidR="002507A6" w:rsidRDefault="002507A6" w:rsidP="00F256E1">
      <w:pPr>
        <w:pStyle w:val="ListParagraph"/>
        <w:numPr>
          <w:ilvl w:val="1"/>
          <w:numId w:val="39"/>
        </w:numPr>
        <w:rPr>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2F894CC5" w14:textId="26C8BEDC" w:rsidR="003E28CA" w:rsidRPr="009C408B" w:rsidRDefault="003E28CA" w:rsidP="00F256E1">
      <w:pPr>
        <w:pStyle w:val="ListParagraph"/>
        <w:numPr>
          <w:ilvl w:val="1"/>
          <w:numId w:val="39"/>
        </w:numPr>
        <w:rPr>
          <w:rStyle w:val="B1Zchn"/>
          <w:rFonts w:ascii="Times New Roman" w:hAnsi="Times New Roman" w:cs="Times New Roman"/>
          <w:b/>
          <w:bCs/>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79A34F31" w14:textId="7E4ED6A2" w:rsidR="002507A6"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318D0774" w14:textId="340F7954" w:rsidR="003E28CA" w:rsidRPr="003E28CA" w:rsidRDefault="003E28CA" w:rsidP="003E28CA">
      <w:pPr>
        <w:pStyle w:val="ListParagraph"/>
        <w:numPr>
          <w:ilvl w:val="1"/>
          <w:numId w:val="39"/>
        </w:numPr>
        <w:rPr>
          <w:rFonts w:ascii="Times New Roman" w:hAnsi="Times New Roman" w:cs="Times New Roman"/>
          <w:b/>
          <w:bCs/>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1A978ACF"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r w:rsidR="00983313">
        <w:rPr>
          <w:rFonts w:ascii="Times New Roman" w:hAnsi="Times New Roman" w:cs="Times New Roman"/>
          <w:b/>
          <w:bCs/>
          <w:color w:val="FF0000"/>
          <w:lang w:val="en-US"/>
        </w:rPr>
        <w:t xml:space="preserve"> (</w:t>
      </w:r>
      <w:r w:rsidR="005A0433">
        <w:rPr>
          <w:rFonts w:ascii="Times New Roman" w:hAnsi="Times New Roman" w:cs="Times New Roman"/>
          <w:b/>
          <w:bCs/>
          <w:color w:val="FF0000"/>
          <w:lang w:val="en-US"/>
        </w:rPr>
        <w:t xml:space="preserve">P3-5-1, P3-5-2, </w:t>
      </w:r>
      <w:r w:rsidR="003E28CA">
        <w:rPr>
          <w:rFonts w:ascii="Times New Roman" w:hAnsi="Times New Roman" w:cs="Times New Roman"/>
          <w:b/>
          <w:bCs/>
          <w:color w:val="FF0000"/>
          <w:lang w:val="en-US"/>
        </w:rPr>
        <w:t xml:space="preserve">And </w:t>
      </w:r>
      <w:r w:rsidR="005A0433">
        <w:rPr>
          <w:rFonts w:ascii="Times New Roman" w:hAnsi="Times New Roman" w:cs="Times New Roman"/>
          <w:b/>
          <w:bCs/>
          <w:color w:val="FF0000"/>
          <w:lang w:val="en-US"/>
        </w:rPr>
        <w:t xml:space="preserve">request to capture results </w:t>
      </w:r>
      <w:r w:rsidR="003E28CA">
        <w:rPr>
          <w:rFonts w:ascii="Times New Roman" w:hAnsi="Times New Roman" w:cs="Times New Roman"/>
          <w:b/>
          <w:bCs/>
          <w:color w:val="FF0000"/>
          <w:lang w:val="en-US"/>
        </w:rPr>
        <w:t>of P3-5-2</w:t>
      </w:r>
      <w:r w:rsidR="005A0433">
        <w:rPr>
          <w:rFonts w:ascii="Times New Roman" w:hAnsi="Times New Roman" w:cs="Times New Roman"/>
          <w:b/>
          <w:bCs/>
          <w:color w:val="FF0000"/>
          <w:lang w:val="en-US"/>
        </w:rPr>
        <w: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2F6D529B"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r w:rsidR="00ED1CD8" w:rsidRPr="00ED1CD8">
        <w:rPr>
          <w:rFonts w:ascii="Times New Roman" w:hAnsi="Times New Roman" w:cs="Times New Roman"/>
          <w:color w:val="0070C0"/>
          <w:lang w:val="en-US"/>
        </w:rPr>
        <w:t xml:space="preserve">, </w:t>
      </w:r>
      <w:r w:rsidR="00ED1CD8" w:rsidRPr="00ED1CD8">
        <w:rPr>
          <w:rFonts w:ascii="Times New Roman" w:eastAsia="SimSun" w:hAnsi="Times New Roman" w:cs="Times New Roman"/>
          <w:color w:val="0070C0"/>
          <w:szCs w:val="18"/>
          <w:lang w:val="en-US" w:eastAsia="zh-CN"/>
        </w:rPr>
        <w:t>InterDigital</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4792097A"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R1-2208377</w:t>
      </w:r>
      <w:r w:rsidR="006750D5">
        <w:rPr>
          <w:rFonts w:ascii="Times New Roman" w:hAnsi="Times New Roman" w:cs="Times New Roman"/>
          <w:b/>
          <w:bCs/>
          <w:color w:val="7030A0"/>
          <w:lang w:val="en-US"/>
        </w:rPr>
        <w:t xml:space="preserve"> and R1</w:t>
      </w:r>
      <w:r w:rsidR="00C733FA">
        <w:rPr>
          <w:rFonts w:ascii="Times New Roman" w:hAnsi="Times New Roman" w:cs="Times New Roman"/>
          <w:b/>
          <w:bCs/>
          <w:color w:val="7030A0"/>
          <w:lang w:val="en-US"/>
        </w:rPr>
        <w:t>-</w:t>
      </w:r>
      <w:r w:rsidR="006750D5">
        <w:rPr>
          <w:rFonts w:ascii="Times New Roman" w:hAnsi="Times New Roman" w:cs="Times New Roman"/>
          <w:b/>
          <w:bCs/>
          <w:color w:val="7030A0"/>
          <w:lang w:val="en-US"/>
        </w:rPr>
        <w:t>22</w:t>
      </w:r>
      <w:r w:rsidR="00C733FA">
        <w:rPr>
          <w:rFonts w:ascii="Times New Roman" w:hAnsi="Times New Roman" w:cs="Times New Roman"/>
          <w:b/>
          <w:bCs/>
          <w:color w:val="7030A0"/>
          <w:lang w:val="en-US"/>
        </w:rPr>
        <w:t>03607</w:t>
      </w:r>
      <w:r w:rsidR="00C034A4" w:rsidRPr="00C034A4">
        <w:rPr>
          <w:rFonts w:ascii="Times New Roman" w:hAnsi="Times New Roman" w:cs="Times New Roman"/>
          <w:b/>
          <w:bCs/>
          <w:color w:val="7030A0"/>
          <w:lang w:val="en-US"/>
        </w:rPr>
        <w:t xml:space="preserve">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9BCF56" w:rsidR="008B0895" w:rsidRPr="006D12B5"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766E0223" w14:textId="3E6DA802" w:rsidR="006D12B5" w:rsidRPr="00537F82" w:rsidRDefault="006D12B5" w:rsidP="00875A36">
      <w:pPr>
        <w:pStyle w:val="ListParagraph"/>
        <w:numPr>
          <w:ilvl w:val="0"/>
          <w:numId w:val="111"/>
        </w:numPr>
        <w:rPr>
          <w:rFonts w:ascii="Times New Roman" w:hAnsi="Times New Roman" w:cs="Times New Roman"/>
          <w:b/>
          <w:bCs/>
          <w:color w:val="0070C0"/>
          <w:szCs w:val="24"/>
          <w:lang w:val="en-US"/>
        </w:rPr>
      </w:pPr>
      <w:r w:rsidRPr="00231F57">
        <w:rPr>
          <w:rFonts w:ascii="Times New Roman" w:eastAsia="SimSun" w:hAnsi="Times New Roman" w:cs="Times New Roman"/>
          <w:b/>
          <w:bCs/>
          <w:color w:val="7030A0"/>
          <w:szCs w:val="18"/>
          <w:lang w:val="en-US" w:eastAsia="zh-CN"/>
        </w:rPr>
        <w:t>FW</w:t>
      </w:r>
      <w:r w:rsidR="00231F57" w:rsidRPr="00231F57">
        <w:rPr>
          <w:rFonts w:ascii="Times New Roman" w:hAnsi="Times New Roman" w:cs="Times New Roman"/>
          <w:b/>
          <w:bCs/>
          <w:color w:val="7030A0"/>
          <w:szCs w:val="24"/>
          <w:lang w:val="en-US"/>
        </w:rPr>
        <w:t>: Capture the results in TR. Apply this change “</w:t>
      </w:r>
      <w:r w:rsidR="00231F57" w:rsidRPr="00B51828">
        <w:rPr>
          <w:rFonts w:ascii="Times New Roman" w:hAnsi="Times New Roman" w:cs="Times New Roman"/>
          <w:b/>
          <w:bCs/>
          <w:color w:val="C00000"/>
          <w:lang w:val="en-US"/>
        </w:rPr>
        <w:t xml:space="preserve">closed </w:t>
      </w:r>
      <w:r w:rsidR="00231F57" w:rsidRPr="00B51828">
        <w:rPr>
          <w:rFonts w:ascii="Times New Roman Bold" w:hAnsi="Times New Roman Bold" w:cs="Times New Roman"/>
          <w:b/>
          <w:bCs/>
          <w:dstrike/>
          <w:color w:val="C00000"/>
          <w:lang w:val="en-US"/>
        </w:rPr>
        <w:t>down-</w:t>
      </w:r>
      <w:proofErr w:type="spellStart"/>
      <w:r w:rsidR="00231F57" w:rsidRPr="00B51828">
        <w:rPr>
          <w:rFonts w:ascii="Times New Roman Bold" w:hAnsi="Times New Roman Bold" w:cs="Times New Roman"/>
          <w:b/>
          <w:bCs/>
          <w:dstrike/>
          <w:color w:val="C00000"/>
          <w:lang w:val="en-US"/>
        </w:rPr>
        <w:t>priortized</w:t>
      </w:r>
      <w:proofErr w:type="spellEnd"/>
      <w:r w:rsidR="00231F57">
        <w:rPr>
          <w:rFonts w:ascii="Times New Roman Bold" w:hAnsi="Times New Roman Bold" w:cs="Times New Roman"/>
          <w:b/>
          <w:bCs/>
          <w:dstrike/>
          <w:color w:val="C00000"/>
          <w:lang w:val="en-US"/>
        </w:rPr>
        <w:t>”</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lastRenderedPageBreak/>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52831952" w:rsidR="009C408B" w:rsidRPr="007E5655"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r w:rsidR="002F440E">
        <w:rPr>
          <w:rFonts w:ascii="Times New Roman" w:eastAsia="SimSun" w:hAnsi="Times New Roman" w:cs="Times New Roman"/>
          <w:color w:val="FF0000"/>
          <w:szCs w:val="18"/>
          <w:lang w:val="en-US" w:eastAsia="zh-CN"/>
        </w:rPr>
        <w:t>, Lenovo</w:t>
      </w:r>
    </w:p>
    <w:p w14:paraId="0A6F3B1B" w14:textId="1236CDFC" w:rsidR="007E5655" w:rsidRPr="00230BBA" w:rsidRDefault="007E5655" w:rsidP="00875A36">
      <w:pPr>
        <w:pStyle w:val="ListParagraph"/>
        <w:numPr>
          <w:ilvl w:val="0"/>
          <w:numId w:val="111"/>
        </w:numPr>
        <w:rPr>
          <w:rFonts w:ascii="Times New Roman" w:eastAsia="SimSun" w:hAnsi="Times New Roman" w:cs="Times New Roman"/>
          <w:b/>
          <w:bCs/>
          <w:color w:val="7030A0"/>
          <w:szCs w:val="18"/>
          <w:lang w:val="en-US" w:eastAsia="zh-CN"/>
        </w:rPr>
      </w:pPr>
      <w:r w:rsidRPr="00230BBA">
        <w:rPr>
          <w:rFonts w:ascii="Times New Roman" w:eastAsia="SimSun" w:hAnsi="Times New Roman" w:cs="Times New Roman"/>
          <w:b/>
          <w:bCs/>
          <w:color w:val="7030A0"/>
          <w:szCs w:val="18"/>
          <w:lang w:val="en-US" w:eastAsia="zh-CN"/>
        </w:rPr>
        <w:t xml:space="preserve">Not support: FW, </w:t>
      </w:r>
      <w:r w:rsidR="006D3C2A" w:rsidRPr="00230BBA">
        <w:rPr>
          <w:rFonts w:ascii="Times New Roman" w:eastAsia="SimSun" w:hAnsi="Times New Roman" w:cs="Times New Roman"/>
          <w:b/>
          <w:bCs/>
          <w:color w:val="7030A0"/>
          <w:szCs w:val="18"/>
          <w:lang w:val="en-US" w:eastAsia="zh-CN"/>
        </w:rPr>
        <w:t>Apple</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xml:space="preserve"> w.r.t. </w:t>
            </w:r>
            <w:proofErr w:type="gramStart"/>
            <w:r>
              <w:rPr>
                <w:rFonts w:ascii="Times New Roman" w:hAnsi="Times New Roman" w:cs="Times New Roman"/>
                <w:color w:val="0070C0"/>
                <w:sz w:val="20"/>
                <w:szCs w:val="20"/>
              </w:rPr>
              <w:t>whether or not</w:t>
            </w:r>
            <w:proofErr w:type="gramEnd"/>
            <w:r>
              <w:rPr>
                <w:rFonts w:ascii="Times New Roman" w:hAnsi="Times New Roman" w:cs="Times New Roman"/>
                <w:color w:val="0070C0"/>
                <w:sz w:val="20"/>
                <w:szCs w:val="20"/>
              </w:rPr>
              <w:t xml:space="preserve">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lastRenderedPageBreak/>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w:t>
            </w:r>
            <w:proofErr w:type="gramStart"/>
            <w:r>
              <w:rPr>
                <w:rFonts w:ascii="Times New Roman" w:eastAsia="SimSun" w:hAnsi="Times New Roman" w:cs="Times New Roman"/>
                <w:szCs w:val="18"/>
                <w:lang w:val="en-US" w:eastAsia="ko-KR"/>
              </w:rPr>
              <w:t>If</w:t>
            </w:r>
            <w:proofErr w:type="gramEnd"/>
            <w:r>
              <w:rPr>
                <w:rFonts w:ascii="Times New Roman" w:eastAsia="SimSun" w:hAnsi="Times New Roman" w:cs="Times New Roman"/>
                <w:szCs w:val="18"/>
                <w:lang w:val="en-US" w:eastAsia="ko-KR"/>
              </w:rPr>
              <w:t xml:space="preserve">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lastRenderedPageBreak/>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rPr>
              <w:t>far</w:t>
            </w:r>
            <w:proofErr w:type="gramEnd"/>
            <w:r w:rsidRPr="00A94B3B">
              <w:rPr>
                <w:rStyle w:val="contentpasted0"/>
                <w:rFonts w:ascii="Times New Roman" w:hAnsi="Times New Roman" w:cs="Times New Roman"/>
                <w:color w:val="000000"/>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b/>
                <w:bCs/>
                <w:color w:val="000000"/>
                <w:shd w:val="clear" w:color="auto" w:fill="FFFF00"/>
              </w:rPr>
              <w:t>Regarding multi-PDSCH scheduling comment from vivo</w:t>
            </w:r>
          </w:p>
          <w:p w14:paraId="61D77FD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color w:val="000000"/>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446C0A9A"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InterDigital</w:t>
            </w:r>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t>N</w:t>
            </w:r>
            <w:r>
              <w:rPr>
                <w:rFonts w:eastAsia="Times New Roman"/>
                <w:color w:val="FF0000"/>
                <w:lang w:eastAsia="zh-CN"/>
              </w:rPr>
              <w:t>o</w:t>
            </w:r>
            <w:r>
              <w:rPr>
                <w:rFonts w:eastAsia="Times New Roman"/>
                <w:color w:val="FF0000"/>
                <w:lang w:val="en-US" w:eastAsia="zh-CN"/>
              </w:rPr>
              <w:t>t support:</w:t>
            </w:r>
          </w:p>
          <w:p w14:paraId="0EC3065D" w14:textId="7FDF8BE2" w:rsidR="00D06D95" w:rsidRDefault="00D06D95" w:rsidP="002B44B0">
            <w:pPr>
              <w:rPr>
                <w:rStyle w:val="contentpasted0"/>
                <w:rFonts w:ascii="Times New Roman" w:hAnsi="Times New Roman" w:cs="Times New Roman"/>
                <w:b/>
                <w:bCs/>
                <w:color w:val="000000"/>
                <w:shd w:val="clear" w:color="auto" w:fill="FFFF00"/>
                <w:lang w:val="en-US"/>
              </w:rPr>
            </w:pPr>
          </w:p>
          <w:p w14:paraId="3E066A6B" w14:textId="6CC0E67B" w:rsidR="00ED1CD8" w:rsidRPr="00ED1CD8" w:rsidRDefault="00ED1CD8" w:rsidP="002B44B0">
            <w:r w:rsidRPr="00ED1CD8">
              <w:rPr>
                <w:rFonts w:ascii="Times New Roman" w:hAnsi="Times New Roman" w:cs="Times New Roman"/>
              </w:rPr>
              <w:t xml:space="preserve">[InterDigital] </w:t>
            </w:r>
            <w:r>
              <w:rPr>
                <w:rFonts w:ascii="Times New Roman" w:hAnsi="Times New Roman" w:cs="Times New Roman"/>
              </w:rPr>
              <w:t xml:space="preserve">We suggest modifying the proposal to include the evaluation results from </w:t>
            </w:r>
            <w:r w:rsidRPr="00ED1CD8">
              <w:rPr>
                <w:rFonts w:ascii="Times New Roman" w:hAnsi="Times New Roman" w:cs="Times New Roman"/>
              </w:rPr>
              <w:t>R1-2209658</w:t>
            </w:r>
            <w:r>
              <w:rPr>
                <w:rFonts w:ascii="Times New Roman" w:hAnsi="Times New Roman" w:cs="Times New Roman"/>
              </w:rPr>
              <w:t xml:space="preserve">. Please refer to comment below. </w:t>
            </w: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r w:rsidR="00ED1CD8" w:rsidRPr="00A94B3B" w14:paraId="609BF6FF" w14:textId="77777777" w:rsidTr="009113D9">
        <w:tc>
          <w:tcPr>
            <w:tcW w:w="1867" w:type="dxa"/>
          </w:tcPr>
          <w:p w14:paraId="0C498BDB" w14:textId="2FF3D232" w:rsidR="00ED1CD8" w:rsidRDefault="00ED1CD8" w:rsidP="00ED1C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InterDigital</w:t>
            </w:r>
          </w:p>
        </w:tc>
        <w:tc>
          <w:tcPr>
            <w:tcW w:w="7762" w:type="dxa"/>
          </w:tcPr>
          <w:p w14:paraId="4A125388" w14:textId="1A9F92B6" w:rsidR="00ED1CD8" w:rsidRDefault="00ED1CD8" w:rsidP="00ED1CD8">
            <w:pPr>
              <w:rPr>
                <w:rFonts w:ascii="Times New Roman" w:hAnsi="Times New Roman" w:cs="Times New Roman"/>
                <w:color w:val="000000"/>
                <w:lang w:val="en-US"/>
              </w:rPr>
            </w:pPr>
            <w:r>
              <w:rPr>
                <w:rFonts w:ascii="Times New Roman" w:hAnsi="Times New Roman" w:cs="Times New Roman"/>
                <w:color w:val="000000"/>
                <w:lang w:val="en-US"/>
              </w:rPr>
              <w:t xml:space="preserve">The evaluation results </w:t>
            </w:r>
            <w:r w:rsidRPr="00ED1CD8">
              <w:rPr>
                <w:rFonts w:ascii="Times New Roman" w:hAnsi="Times New Roman" w:cs="Times New Roman"/>
                <w:color w:val="000000"/>
                <w:lang w:val="en-US"/>
              </w:rPr>
              <w:t xml:space="preserve">on multi-PDSCH </w:t>
            </w:r>
            <w:r>
              <w:rPr>
                <w:rFonts w:ascii="Times New Roman" w:hAnsi="Times New Roman" w:cs="Times New Roman"/>
                <w:color w:val="000000"/>
                <w:lang w:val="en-US"/>
              </w:rPr>
              <w:t xml:space="preserve">scheduling and multi-PUSCH </w:t>
            </w:r>
            <w:r w:rsidRPr="00ED1CD8">
              <w:rPr>
                <w:rFonts w:ascii="Times New Roman" w:hAnsi="Times New Roman" w:cs="Times New Roman"/>
                <w:color w:val="000000"/>
                <w:lang w:val="en-US"/>
              </w:rPr>
              <w:t xml:space="preserve">scheduling by single DCI </w:t>
            </w:r>
            <w:r>
              <w:rPr>
                <w:rFonts w:ascii="Times New Roman" w:hAnsi="Times New Roman" w:cs="Times New Roman"/>
                <w:color w:val="000000"/>
                <w:lang w:val="en-US"/>
              </w:rPr>
              <w:t xml:space="preserve">are provided in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where capacity performance gains comparable to </w:t>
            </w:r>
            <w:r w:rsidRPr="00ED1CD8">
              <w:rPr>
                <w:rFonts w:ascii="Times New Roman" w:hAnsi="Times New Roman" w:cs="Times New Roman"/>
                <w:color w:val="000000"/>
                <w:lang w:val="en-US"/>
              </w:rPr>
              <w:t>R1-2208661</w:t>
            </w:r>
            <w:r>
              <w:rPr>
                <w:rFonts w:ascii="Times New Roman" w:hAnsi="Times New Roman" w:cs="Times New Roman"/>
                <w:color w:val="000000"/>
                <w:lang w:val="en-US"/>
              </w:rPr>
              <w:t xml:space="preserve"> are shown. We would like to suggest modifying proposal 3-1-1 to include the results from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as following: </w:t>
            </w:r>
          </w:p>
          <w:p w14:paraId="3C1B5AFA" w14:textId="77777777" w:rsidR="00ED1CD8" w:rsidRPr="00E77E89" w:rsidRDefault="00ED1CD8" w:rsidP="00ED1CD8">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007E091B" w14:textId="77777777" w:rsidR="00ED1CD8" w:rsidRDefault="00ED1CD8" w:rsidP="00ED1CD8">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FF0000"/>
                <w:lang w:val="en-US"/>
              </w:rPr>
              <w:t>,</w:t>
            </w:r>
            <w:r w:rsidRPr="001E5F8C">
              <w:rPr>
                <w:rFonts w:ascii="Times New Roman" w:hAnsi="Times New Roman" w:cs="Times New Roman"/>
                <w:b/>
                <w:bCs/>
                <w:color w:val="7030A0"/>
                <w:lang w:val="en-US"/>
              </w:rPr>
              <w:t xml:space="preserve"> </w:t>
            </w:r>
            <w:r w:rsidRPr="00E77E89">
              <w:rPr>
                <w:rFonts w:ascii="Times New Roman" w:hAnsi="Times New Roman" w:cs="Times New Roman"/>
                <w:b/>
                <w:bCs/>
                <w:strike/>
                <w:color w:val="7030A0"/>
                <w:lang w:val="en-US"/>
              </w:rPr>
              <w:t xml:space="preserve">and </w:t>
            </w:r>
            <w:r w:rsidRPr="001E5F8C">
              <w:rPr>
                <w:rFonts w:ascii="Times New Roman" w:hAnsi="Times New Roman" w:cs="Times New Roman"/>
                <w:b/>
                <w:bCs/>
                <w:color w:val="7030A0"/>
                <w:lang w:val="en-US"/>
              </w:rPr>
              <w:t>R1-2209198</w:t>
            </w:r>
            <w:r>
              <w:rPr>
                <w:rFonts w:ascii="Times New Roman" w:hAnsi="Times New Roman" w:cs="Times New Roman"/>
                <w:b/>
                <w:bCs/>
                <w:color w:val="7030A0"/>
                <w:lang w:val="en-US"/>
              </w:rPr>
              <w:t xml:space="preserve"> </w:t>
            </w:r>
            <w:r w:rsidRPr="00E77E89">
              <w:rPr>
                <w:rFonts w:ascii="Times New Roman" w:hAnsi="Times New Roman" w:cs="Times New Roman"/>
                <w:b/>
                <w:bCs/>
                <w:color w:val="FF0000"/>
                <w:lang w:val="en-US"/>
              </w:rPr>
              <w:t xml:space="preserve">and R1-2209658 </w:t>
            </w:r>
            <w:r w:rsidRPr="001E5F8C">
              <w:rPr>
                <w:rFonts w:ascii="Times New Roman" w:hAnsi="Times New Roman" w:cs="Times New Roman"/>
                <w:b/>
                <w:bCs/>
                <w:color w:val="7030A0"/>
                <w:lang w:val="en-US"/>
              </w:rPr>
              <w:t>corresponding to enhancements based on multi-PDSCH scheduling by a single DCI are captured in XR SI TR</w:t>
            </w:r>
          </w:p>
          <w:p w14:paraId="7C86F618" w14:textId="77777777" w:rsidR="00ED1CD8" w:rsidRDefault="00ED1CD8" w:rsidP="00ED1CD8">
            <w:pPr>
              <w:rPr>
                <w:rFonts w:ascii="Times New Roman" w:hAnsi="Times New Roman" w:cs="Times New Roman"/>
                <w:color w:val="000000"/>
                <w:lang w:val="en-US"/>
              </w:rPr>
            </w:pPr>
          </w:p>
        </w:tc>
      </w:tr>
      <w:tr w:rsidR="00E13D14" w14:paraId="00FCCAD0" w14:textId="77777777" w:rsidTr="00CA26C0">
        <w:tc>
          <w:tcPr>
            <w:tcW w:w="1867" w:type="dxa"/>
          </w:tcPr>
          <w:p w14:paraId="05F1EB30" w14:textId="77777777" w:rsidR="00E13D14" w:rsidRDefault="00E13D14" w:rsidP="00CA26C0">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1FDA423" w14:textId="77777777" w:rsidR="003B056A" w:rsidRDefault="00E13D14" w:rsidP="003B056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 The results in P-3-5-2 should be captured in the TR too.</w:t>
            </w:r>
          </w:p>
          <w:p w14:paraId="044F49A7" w14:textId="77777777" w:rsidR="001648F1" w:rsidRPr="00EC793B" w:rsidRDefault="001648F1" w:rsidP="001648F1">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2CD84C88" w14:textId="75514B8C" w:rsidR="006A09B7" w:rsidRDefault="001648F1" w:rsidP="003B056A">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r w:rsidR="00577E34" w:rsidRPr="00B51828" w14:paraId="1F0BC658" w14:textId="77777777" w:rsidTr="00577E34">
        <w:tc>
          <w:tcPr>
            <w:tcW w:w="1867" w:type="dxa"/>
          </w:tcPr>
          <w:p w14:paraId="688936C5" w14:textId="04B8B57C" w:rsidR="00577E34" w:rsidRDefault="00577E34" w:rsidP="00CA26C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Futurewei</w:t>
            </w:r>
            <w:r w:rsidR="004004D0">
              <w:rPr>
                <w:rFonts w:ascii="Times New Roman" w:eastAsia="PMingLiU" w:hAnsi="Times New Roman" w:cs="Times New Roman"/>
                <w:b/>
                <w:bCs/>
                <w:szCs w:val="18"/>
                <w:lang w:val="en-US" w:eastAsia="zh-TW"/>
              </w:rPr>
              <w:t>2/</w:t>
            </w:r>
            <w:r>
              <w:rPr>
                <w:rFonts w:ascii="Times New Roman" w:eastAsia="PMingLiU" w:hAnsi="Times New Roman" w:cs="Times New Roman"/>
                <w:b/>
                <w:bCs/>
                <w:szCs w:val="18"/>
                <w:lang w:val="en-US" w:eastAsia="zh-TW"/>
              </w:rPr>
              <w:t>3</w:t>
            </w:r>
          </w:p>
        </w:tc>
        <w:tc>
          <w:tcPr>
            <w:tcW w:w="7762" w:type="dxa"/>
          </w:tcPr>
          <w:p w14:paraId="17580F83" w14:textId="6EE8C659" w:rsidR="001648F1" w:rsidRPr="004004D0" w:rsidRDefault="004004D0" w:rsidP="00CA26C0">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4-2-1:</w:t>
            </w:r>
          </w:p>
          <w:p w14:paraId="7307033F" w14:textId="4ACC369D" w:rsidR="00577E34" w:rsidRDefault="00577E34" w:rsidP="00CA26C0">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As we stated in previous input (“</w:t>
            </w: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w:t>
            </w:r>
            <w:r>
              <w:rPr>
                <w:rFonts w:ascii="Times New Roman" w:eastAsia="PMingLiU" w:hAnsi="Times New Roman" w:cs="Times New Roman"/>
                <w:szCs w:val="18"/>
                <w:lang w:eastAsia="zh-TW"/>
              </w:rPr>
              <w:t xml:space="preserve">), we are ok to close the discussion and capture the results and observations since we are approaching the end of the SI and should try to conclude and capture the study in the TR. We do not agree to down-prioritize this scheme as it clearly shows significant performance benefit for XR capacity. Also, the group (and some company) seems to be spending time on trying to exclude capturing the results for some proposals. As we stated multiple time before, </w:t>
            </w:r>
            <w:proofErr w:type="gramStart"/>
            <w:r w:rsidRPr="00134925">
              <w:rPr>
                <w:rFonts w:ascii="Times New Roman" w:eastAsia="PMingLiU" w:hAnsi="Times New Roman" w:cs="Times New Roman"/>
                <w:b/>
                <w:bCs/>
                <w:szCs w:val="18"/>
                <w:lang w:eastAsia="zh-TW"/>
              </w:rPr>
              <w:t>as long as</w:t>
            </w:r>
            <w:proofErr w:type="gramEnd"/>
            <w:r w:rsidRPr="00134925">
              <w:rPr>
                <w:rFonts w:ascii="Times New Roman" w:eastAsia="PMingLiU" w:hAnsi="Times New Roman" w:cs="Times New Roman"/>
                <w:b/>
                <w:bCs/>
                <w:szCs w:val="18"/>
                <w:lang w:eastAsia="zh-TW"/>
              </w:rPr>
              <w:t xml:space="preserve"> the evaluation follows the agreed evaluation assumption and common principles, the results should be captured in the TR with proper observation and conclusion</w:t>
            </w:r>
            <w:r>
              <w:rPr>
                <w:rFonts w:ascii="Times New Roman" w:eastAsia="PMingLiU" w:hAnsi="Times New Roman" w:cs="Times New Roman"/>
                <w:szCs w:val="18"/>
                <w:lang w:eastAsia="zh-TW"/>
              </w:rPr>
              <w:t>. This should be the principle for all proposals and the group should not spend time (which we do not have) discussing for each case.</w:t>
            </w:r>
          </w:p>
          <w:p w14:paraId="6F14865D" w14:textId="77777777" w:rsidR="00577E34" w:rsidRDefault="00577E34" w:rsidP="00CA26C0">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For 4-2-1, we suggest the following revision:</w:t>
            </w:r>
          </w:p>
          <w:p w14:paraId="01738F02" w14:textId="77777777" w:rsidR="00577E34" w:rsidRPr="00537F82" w:rsidRDefault="00577E34" w:rsidP="00CA26C0">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w:t>
            </w:r>
            <w:r w:rsidRPr="00B51828">
              <w:rPr>
                <w:rFonts w:ascii="Times New Roman" w:hAnsi="Times New Roman" w:cs="Times New Roman"/>
                <w:b/>
                <w:bCs/>
                <w:color w:val="C00000"/>
                <w:lang w:val="en-US"/>
              </w:rPr>
              <w:t xml:space="preserve">closed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sidRPr="00B51828">
              <w:rPr>
                <w:rFonts w:ascii="Times New Roman" w:hAnsi="Times New Roman" w:cs="Times New Roman"/>
                <w:b/>
                <w:bCs/>
                <w:color w:val="C00000"/>
                <w:lang w:val="en-US"/>
              </w:rPr>
              <w:t xml:space="preserve"> </w:t>
            </w:r>
            <w:r>
              <w:rPr>
                <w:rFonts w:ascii="Times New Roman" w:hAnsi="Times New Roman" w:cs="Times New Roman"/>
                <w:b/>
                <w:bCs/>
                <w:lang w:val="en-US"/>
              </w:rPr>
              <w:t>in RAN1 XR SI.</w:t>
            </w:r>
          </w:p>
          <w:p w14:paraId="4941DE86" w14:textId="77777777" w:rsidR="00577E34" w:rsidRPr="00C7383A" w:rsidRDefault="00577E34" w:rsidP="00CA26C0">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4B46DE7A" w14:textId="77777777" w:rsidR="00577E34" w:rsidRDefault="00577E34" w:rsidP="00CA26C0">
            <w:pPr>
              <w:rPr>
                <w:rFonts w:ascii="Times New Roman" w:eastAsia="PMingLiU" w:hAnsi="Times New Roman" w:cs="Times New Roman"/>
                <w:szCs w:val="18"/>
                <w:lang w:val="en-US" w:eastAsia="zh-TW"/>
              </w:rPr>
            </w:pPr>
          </w:p>
          <w:p w14:paraId="7DED6FAE" w14:textId="77777777" w:rsidR="001648F1" w:rsidRPr="00EC793B" w:rsidRDefault="001648F1" w:rsidP="001648F1">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7F028741" w14:textId="41AD949A" w:rsidR="001648F1" w:rsidRPr="00B51828" w:rsidRDefault="001648F1" w:rsidP="00CA26C0">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As we stated in previous inputs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r>
              <w:rPr>
                <w:rFonts w:ascii="Times New Roman" w:eastAsia="SimSun" w:hAnsi="Times New Roman" w:cs="Times New Roman"/>
                <w:szCs w:val="18"/>
                <w:lang w:val="en-US" w:eastAsia="zh-CN"/>
              </w:rPr>
              <w:t>”), the answer to our questions needs discussion and expertise from RAN2 and RAN4, especially RAN4. Further discussion in RAN1 does not help. Furthermore, this is a generic mobility problem not specific for XR traffic. Therefore, we do not support the current proposal 4-4-1.</w:t>
            </w:r>
          </w:p>
        </w:tc>
      </w:tr>
      <w:tr w:rsidR="003877E4" w14:paraId="3110F9A4" w14:textId="77777777" w:rsidTr="003877E4">
        <w:tc>
          <w:tcPr>
            <w:tcW w:w="1867" w:type="dxa"/>
          </w:tcPr>
          <w:p w14:paraId="29916292" w14:textId="77777777" w:rsidR="003877E4" w:rsidRDefault="003877E4" w:rsidP="00CA26C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62F6958" w14:textId="591CADCF" w:rsidR="003877E4" w:rsidRPr="003877E4" w:rsidRDefault="003877E4" w:rsidP="00CA26C0">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497F3B41" w14:textId="597986A6" w:rsidR="003877E4" w:rsidRDefault="003877E4" w:rsidP="00CA26C0">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bl>
    <w:p w14:paraId="7CFD3306" w14:textId="77777777" w:rsidR="00E13D14" w:rsidRDefault="00E13D14" w:rsidP="00E13D14">
      <w:pPr>
        <w:rPr>
          <w:sz w:val="18"/>
          <w:szCs w:val="20"/>
          <w:lang w:val="en-US" w:eastAsia="ja-JP"/>
        </w:rPr>
      </w:pPr>
    </w:p>
    <w:p w14:paraId="17B4A313" w14:textId="07E0DAFC" w:rsidR="009C7A0F" w:rsidRDefault="009C7A0F">
      <w:pPr>
        <w:rPr>
          <w:szCs w:val="20"/>
          <w:lang w:val="en-US" w:eastAsia="zh-CN"/>
        </w:rPr>
      </w:pPr>
    </w:p>
    <w:p w14:paraId="583DA92C" w14:textId="77777777" w:rsidR="009C7A0F" w:rsidRDefault="009C7A0F">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B3FAF61" w14:textId="0BC94AEA" w:rsidR="005B6070" w:rsidRDefault="003E26D5">
      <w:pPr>
        <w:rPr>
          <w:rFonts w:ascii="Times New Roman" w:hAnsi="Times New Roman" w:cs="Times New Roman"/>
          <w:sz w:val="22"/>
          <w:lang w:val="en-US" w:eastAsia="zh-CN"/>
        </w:rPr>
      </w:pPr>
      <w:r w:rsidRPr="00AD1B16">
        <w:rPr>
          <w:rFonts w:ascii="Times New Roman" w:hAnsi="Times New Roman" w:cs="Times New Roman"/>
          <w:sz w:val="22"/>
          <w:lang w:val="en-US" w:eastAsia="zh-CN"/>
        </w:rPr>
        <w:t>During the review for section 1.2.1, Moderator asked if there is objection</w:t>
      </w:r>
      <w:r w:rsidR="007F7BE5" w:rsidRPr="00AD1B16">
        <w:rPr>
          <w:rFonts w:ascii="Times New Roman" w:hAnsi="Times New Roman" w:cs="Times New Roman"/>
          <w:sz w:val="22"/>
          <w:lang w:val="en-US" w:eastAsia="zh-CN"/>
        </w:rPr>
        <w:t xml:space="preserve">/serious concern regarding any of the proposals in section 1.2.1. </w:t>
      </w:r>
      <w:r w:rsidR="005B6070">
        <w:rPr>
          <w:rFonts w:ascii="Times New Roman" w:hAnsi="Times New Roman" w:cs="Times New Roman"/>
          <w:sz w:val="22"/>
          <w:lang w:val="en-US" w:eastAsia="zh-CN"/>
        </w:rPr>
        <w:t>Based on the feedbacks, some proposals are stable to be endorsed</w:t>
      </w:r>
      <w:r w:rsidR="00F95190">
        <w:rPr>
          <w:rFonts w:ascii="Times New Roman" w:hAnsi="Times New Roman" w:cs="Times New Roman"/>
          <w:sz w:val="22"/>
          <w:lang w:val="en-US" w:eastAsia="zh-CN"/>
        </w:rPr>
        <w:t>, and some needs further discussions.</w:t>
      </w:r>
    </w:p>
    <w:p w14:paraId="246CDE29" w14:textId="76A3222A" w:rsidR="00F95190" w:rsidRDefault="009008E5" w:rsidP="009008E5">
      <w:pPr>
        <w:pStyle w:val="Heading4"/>
        <w:rPr>
          <w:lang w:val="en-US"/>
        </w:rPr>
      </w:pPr>
      <w:r>
        <w:rPr>
          <w:lang w:val="en-US"/>
        </w:rPr>
        <w:t>1.2.2.1</w:t>
      </w:r>
      <w:r>
        <w:rPr>
          <w:lang w:val="en-US"/>
        </w:rPr>
        <w:tab/>
        <w:t>Stable proposals for endorsements</w:t>
      </w:r>
    </w:p>
    <w:p w14:paraId="7D04E208" w14:textId="77777777" w:rsidR="00BF1032" w:rsidRDefault="000C1138">
      <w:pPr>
        <w:rPr>
          <w:rFonts w:ascii="Times New Roman" w:hAnsi="Times New Roman" w:cs="Times New Roman"/>
          <w:sz w:val="22"/>
          <w:lang w:val="en-US" w:eastAsia="zh-CN"/>
        </w:rPr>
      </w:pPr>
      <w:r w:rsidRPr="00AD1B16">
        <w:rPr>
          <w:rFonts w:ascii="Times New Roman" w:hAnsi="Times New Roman" w:cs="Times New Roman"/>
          <w:sz w:val="22"/>
          <w:lang w:val="en-US" w:eastAsia="zh-CN"/>
        </w:rPr>
        <w:t xml:space="preserve">Based on the </w:t>
      </w:r>
      <w:r w:rsidR="00D33A5A" w:rsidRPr="00AD1B16">
        <w:rPr>
          <w:rFonts w:ascii="Times New Roman" w:hAnsi="Times New Roman" w:cs="Times New Roman"/>
          <w:sz w:val="22"/>
          <w:lang w:val="en-US" w:eastAsia="zh-CN"/>
        </w:rPr>
        <w:t xml:space="preserve">review on the proposals in section 1.2.1, </w:t>
      </w:r>
      <w:r w:rsidR="003A02B1" w:rsidRPr="00AD1B16">
        <w:rPr>
          <w:rFonts w:ascii="Times New Roman" w:hAnsi="Times New Roman" w:cs="Times New Roman"/>
          <w:sz w:val="22"/>
          <w:lang w:val="en-US" w:eastAsia="zh-CN"/>
        </w:rPr>
        <w:t xml:space="preserve">the updates, if any, on the </w:t>
      </w:r>
      <w:proofErr w:type="spellStart"/>
      <w:r w:rsidR="00D33A5A" w:rsidRPr="00AD1B16">
        <w:rPr>
          <w:rFonts w:ascii="Times New Roman" w:hAnsi="Times New Roman" w:cs="Times New Roman"/>
          <w:sz w:val="22"/>
          <w:lang w:val="en-US" w:eastAsia="zh-CN"/>
        </w:rPr>
        <w:t>the</w:t>
      </w:r>
      <w:proofErr w:type="spellEnd"/>
      <w:r w:rsidR="00D33A5A" w:rsidRPr="00AD1B16">
        <w:rPr>
          <w:rFonts w:ascii="Times New Roman" w:hAnsi="Times New Roman" w:cs="Times New Roman"/>
          <w:sz w:val="22"/>
          <w:lang w:val="en-US" w:eastAsia="zh-CN"/>
        </w:rPr>
        <w:t xml:space="preserve"> following proposals</w:t>
      </w:r>
      <w:r w:rsidR="003A02B1" w:rsidRPr="00AD1B16">
        <w:rPr>
          <w:rFonts w:ascii="Times New Roman" w:hAnsi="Times New Roman" w:cs="Times New Roman"/>
          <w:sz w:val="22"/>
          <w:lang w:val="en-US" w:eastAsia="zh-CN"/>
        </w:rPr>
        <w:t xml:space="preserve"> indicate that the proposals are </w:t>
      </w:r>
      <w:proofErr w:type="spellStart"/>
      <w:r w:rsidR="003A02B1" w:rsidRPr="00AD1B16">
        <w:rPr>
          <w:rFonts w:ascii="Times New Roman" w:hAnsi="Times New Roman" w:cs="Times New Roman"/>
          <w:sz w:val="22"/>
          <w:lang w:val="en-US" w:eastAsia="zh-CN"/>
        </w:rPr>
        <w:t>acceptable</w:t>
      </w:r>
      <w:r w:rsidR="00BF1032">
        <w:rPr>
          <w:rFonts w:ascii="Times New Roman" w:hAnsi="Times New Roman" w:cs="Times New Roman"/>
          <w:sz w:val="22"/>
          <w:lang w:val="en-US" w:eastAsia="zh-CN"/>
        </w:rPr>
        <w:t>and</w:t>
      </w:r>
      <w:proofErr w:type="spellEnd"/>
      <w:r w:rsidR="00BF1032">
        <w:rPr>
          <w:rFonts w:ascii="Times New Roman" w:hAnsi="Times New Roman" w:cs="Times New Roman"/>
          <w:sz w:val="22"/>
          <w:lang w:val="en-US" w:eastAsia="zh-CN"/>
        </w:rPr>
        <w:t xml:space="preserve"> hence, can</w:t>
      </w:r>
      <w:r w:rsidR="003A02B1" w:rsidRPr="00AD1B16">
        <w:rPr>
          <w:rFonts w:ascii="Times New Roman" w:hAnsi="Times New Roman" w:cs="Times New Roman"/>
          <w:sz w:val="22"/>
          <w:lang w:val="en-US" w:eastAsia="zh-CN"/>
        </w:rPr>
        <w:t xml:space="preserve"> be endorsed.</w:t>
      </w:r>
    </w:p>
    <w:p w14:paraId="2903E1D4" w14:textId="57DA1441" w:rsidR="00FB31D9" w:rsidRPr="007E1E02" w:rsidRDefault="007E1E02">
      <w:pPr>
        <w:rPr>
          <w:rFonts w:ascii="Times New Roman" w:hAnsi="Times New Roman" w:cs="Times New Roman"/>
          <w:b/>
          <w:bCs/>
          <w:sz w:val="22"/>
          <w:szCs w:val="24"/>
          <w:shd w:val="clear" w:color="auto" w:fill="92D050"/>
          <w:lang w:eastAsia="zh-TW"/>
        </w:rPr>
      </w:pPr>
      <w:r w:rsidRPr="007E1E02">
        <w:rPr>
          <w:rFonts w:ascii="Times New Roman" w:hAnsi="Times New Roman" w:cs="Times New Roman"/>
          <w:b/>
          <w:bCs/>
          <w:sz w:val="22"/>
          <w:szCs w:val="24"/>
          <w:shd w:val="clear" w:color="auto" w:fill="92D050"/>
          <w:lang w:eastAsia="zh-TW"/>
        </w:rPr>
        <w:t xml:space="preserve">Moderator’s recommendation: </w:t>
      </w:r>
      <w:r w:rsidRPr="007E1E02">
        <w:rPr>
          <w:rFonts w:ascii="Times New Roman" w:hAnsi="Times New Roman" w:cs="Times New Roman"/>
          <w:b/>
          <w:bCs/>
          <w:sz w:val="22"/>
          <w:szCs w:val="24"/>
          <w:lang w:eastAsia="zh-TW"/>
        </w:rPr>
        <w:t>Stable proposals for endorsements (email approval/@GTW)</w:t>
      </w:r>
    </w:p>
    <w:tbl>
      <w:tblPr>
        <w:tblStyle w:val="TableGrid"/>
        <w:tblW w:w="0" w:type="auto"/>
        <w:tblLook w:val="04A0" w:firstRow="1" w:lastRow="0" w:firstColumn="1" w:lastColumn="0" w:noHBand="0" w:noVBand="1"/>
      </w:tblPr>
      <w:tblGrid>
        <w:gridCol w:w="9629"/>
      </w:tblGrid>
      <w:tr w:rsidR="00AD1B16" w14:paraId="2C7B404D" w14:textId="77777777" w:rsidTr="00AD1B16">
        <w:tc>
          <w:tcPr>
            <w:tcW w:w="9629" w:type="dxa"/>
          </w:tcPr>
          <w:p w14:paraId="1D4504E8" w14:textId="77777777" w:rsidR="00155C14" w:rsidRDefault="00155C14" w:rsidP="00AD1B16">
            <w:pPr>
              <w:rPr>
                <w:rFonts w:ascii="Times New Roman" w:hAnsi="Times New Roman" w:cs="Times New Roman"/>
                <w:b/>
                <w:bCs/>
                <w:szCs w:val="24"/>
                <w:highlight w:val="yellow"/>
                <w:lang w:eastAsia="zh-TW"/>
              </w:rPr>
            </w:pPr>
          </w:p>
          <w:p w14:paraId="7D1561FF" w14:textId="6248C89C" w:rsidR="00AD1B16" w:rsidRPr="004A22B9" w:rsidRDefault="00AD1B16" w:rsidP="00AD1B16">
            <w:pPr>
              <w:rPr>
                <w:rFonts w:ascii="Times New Roman" w:hAnsi="Times New Roman" w:cs="Times New Roman"/>
                <w:b/>
                <w:bCs/>
                <w:szCs w:val="24"/>
                <w:lang w:eastAsia="zh-TW"/>
              </w:rPr>
            </w:pPr>
            <w:r w:rsidRPr="004A22B9">
              <w:rPr>
                <w:rFonts w:ascii="Times New Roman" w:hAnsi="Times New Roman" w:cs="Times New Roman"/>
                <w:b/>
                <w:bCs/>
                <w:szCs w:val="24"/>
                <w:highlight w:val="yellow"/>
                <w:lang w:eastAsia="zh-TW"/>
              </w:rPr>
              <w:t xml:space="preserve">Proposed conclusion </w:t>
            </w:r>
            <w:r w:rsidRPr="004A22B9">
              <w:rPr>
                <w:rFonts w:ascii="Times New Roman" w:hAnsi="Times New Roman" w:cs="Times New Roman"/>
                <w:b/>
                <w:bCs/>
                <w:szCs w:val="24"/>
                <w:highlight w:val="yellow"/>
                <w:lang w:val="en-US" w:eastAsia="zh-TW"/>
              </w:rPr>
              <w:t>3</w:t>
            </w:r>
            <w:r w:rsidRPr="004A22B9">
              <w:rPr>
                <w:rFonts w:ascii="Times New Roman" w:hAnsi="Times New Roman" w:cs="Times New Roman"/>
                <w:b/>
                <w:bCs/>
                <w:szCs w:val="24"/>
                <w:highlight w:val="yellow"/>
                <w:lang w:eastAsia="zh-TW"/>
              </w:rPr>
              <w:t>-1-1:</w:t>
            </w:r>
          </w:p>
          <w:p w14:paraId="385D666D" w14:textId="77777777" w:rsidR="00AD1B16" w:rsidRDefault="00AD1B16" w:rsidP="00AD1B16">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7030A0"/>
                <w:lang w:val="en-US"/>
              </w:rPr>
              <w:t>,</w:t>
            </w:r>
            <w:r w:rsidRPr="00F115EA">
              <w:rPr>
                <w:rFonts w:ascii="Times New Roman" w:hAnsi="Times New Roman" w:cs="Times New Roman"/>
                <w:b/>
                <w:bCs/>
                <w:color w:val="FF0000"/>
                <w:lang w:val="en-US"/>
              </w:rPr>
              <w:t xml:space="preserve"> </w:t>
            </w:r>
            <w:r w:rsidRPr="00E77E89">
              <w:rPr>
                <w:rFonts w:ascii="Times New Roman" w:hAnsi="Times New Roman" w:cs="Times New Roman"/>
                <w:b/>
                <w:bCs/>
                <w:color w:val="FF0000"/>
                <w:lang w:val="en-US"/>
              </w:rPr>
              <w:t xml:space="preserve">R1-2209658 </w:t>
            </w:r>
            <w:r w:rsidRPr="001E5F8C">
              <w:rPr>
                <w:rFonts w:ascii="Times New Roman" w:hAnsi="Times New Roman" w:cs="Times New Roman"/>
                <w:b/>
                <w:bCs/>
                <w:color w:val="7030A0"/>
                <w:lang w:val="en-US"/>
              </w:rPr>
              <w:t>and R1-2209198 corresponding to enhancements based on multi-PDSCH scheduling by a single DCI are captured in XR SI TR</w:t>
            </w:r>
          </w:p>
          <w:p w14:paraId="722F47ED" w14:textId="77777777" w:rsidR="00AD1B16" w:rsidRDefault="00AD1B16" w:rsidP="00AD1B16">
            <w:pPr>
              <w:pStyle w:val="ListParagraph"/>
              <w:spacing w:line="252" w:lineRule="auto"/>
              <w:rPr>
                <w:rFonts w:ascii="Times New Roman" w:hAnsi="Times New Roman" w:cs="Times New Roman"/>
                <w:b/>
                <w:bCs/>
                <w:color w:val="7030A0"/>
                <w:lang w:val="en-US"/>
              </w:rPr>
            </w:pPr>
          </w:p>
          <w:p w14:paraId="1AE73142" w14:textId="77777777" w:rsidR="00AD1B16" w:rsidRPr="00CD401C" w:rsidRDefault="00AD1B16" w:rsidP="00AD1B16">
            <w:pPr>
              <w:rPr>
                <w:rFonts w:ascii="Times New Roman" w:eastAsia="SimSun" w:hAnsi="Times New Roman" w:cs="Times New Roman"/>
                <w:b/>
                <w:bCs/>
                <w:szCs w:val="20"/>
                <w:lang w:val="en-US" w:eastAsia="zh-CN"/>
              </w:rPr>
            </w:pPr>
            <w:r w:rsidRPr="00CD401C">
              <w:rPr>
                <w:rFonts w:ascii="Times New Roman" w:eastAsia="SimSun" w:hAnsi="Times New Roman" w:cs="Times New Roman"/>
                <w:b/>
                <w:bCs/>
                <w:szCs w:val="20"/>
                <w:highlight w:val="yellow"/>
                <w:lang w:val="en-US" w:eastAsia="zh-CN"/>
              </w:rPr>
              <w:t>Proposed conclusion 3-2-3:</w:t>
            </w:r>
          </w:p>
          <w:p w14:paraId="325962A8" w14:textId="77777777" w:rsidR="00AD1B16" w:rsidRPr="00537F82" w:rsidRDefault="00AD1B16" w:rsidP="00AD1B1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A2A8AEB" w14:textId="77777777" w:rsidR="00AD1B16" w:rsidRPr="009C408B" w:rsidRDefault="00AD1B16" w:rsidP="00AD1B16">
            <w:pPr>
              <w:jc w:val="left"/>
              <w:rPr>
                <w:rFonts w:ascii="Times New Roman" w:hAnsi="Times New Roman" w:cs="Times New Roman"/>
                <w:b/>
                <w:bCs/>
                <w:lang w:val="en-US" w:eastAsia="ja-JP"/>
              </w:rPr>
            </w:pPr>
            <w:r w:rsidRPr="009C408B">
              <w:rPr>
                <w:rFonts w:ascii="Times New Roman" w:hAnsi="Times New Roman" w:cs="Times New Roman"/>
                <w:b/>
                <w:bCs/>
                <w:highlight w:val="yellow"/>
                <w:lang w:val="en-US" w:eastAsia="ja-JP"/>
              </w:rPr>
              <w:t>Proposed conclusion P3-5-3/4:</w:t>
            </w:r>
          </w:p>
          <w:p w14:paraId="3D202294" w14:textId="77777777" w:rsidR="00AD1B16" w:rsidRPr="009C408B" w:rsidRDefault="00AD1B16" w:rsidP="00AD1B16">
            <w:pPr>
              <w:jc w:val="left"/>
              <w:rPr>
                <w:rFonts w:ascii="Times New Roman" w:hAnsi="Times New Roman" w:cs="Times New Roman"/>
                <w:b/>
                <w:bCs/>
                <w:lang w:val="en-US" w:eastAsia="ja-JP"/>
              </w:rPr>
            </w:pPr>
            <w:r w:rsidRPr="009C408B">
              <w:rPr>
                <w:rFonts w:ascii="Times New Roman" w:hAnsi="Times New Roman" w:cs="Times New Roman"/>
                <w:b/>
                <w:bCs/>
                <w:lang w:val="en-US" w:eastAsia="ja-JP"/>
              </w:rPr>
              <w:t>The following proposed enhancements techniques to improve XR capacity performance are down-</w:t>
            </w:r>
            <w:proofErr w:type="spellStart"/>
            <w:r w:rsidRPr="009C408B">
              <w:rPr>
                <w:rFonts w:ascii="Times New Roman" w:hAnsi="Times New Roman" w:cs="Times New Roman"/>
                <w:b/>
                <w:bCs/>
                <w:lang w:val="en-US" w:eastAsia="ja-JP"/>
              </w:rPr>
              <w:t>priorotized</w:t>
            </w:r>
            <w:proofErr w:type="spellEnd"/>
            <w:r w:rsidRPr="009C408B">
              <w:rPr>
                <w:rFonts w:ascii="Times New Roman" w:hAnsi="Times New Roman" w:cs="Times New Roman"/>
                <w:b/>
                <w:bCs/>
                <w:lang w:val="en-US" w:eastAsia="ja-JP"/>
              </w:rPr>
              <w:t xml:space="preserve"> in RAN1 XR SI:</w:t>
            </w:r>
          </w:p>
          <w:p w14:paraId="14DB4D01" w14:textId="77777777" w:rsidR="00AD1B16" w:rsidRPr="009C408B" w:rsidRDefault="00AD1B16" w:rsidP="00AD1B16">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3C25CC8C" w14:textId="77777777" w:rsidR="00AD1B16" w:rsidRPr="009C408B" w:rsidRDefault="00AD1B16" w:rsidP="00AD1B1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699F1727" w14:textId="77777777" w:rsidR="00AD1B16" w:rsidRDefault="00AD1B16" w:rsidP="00AD1B16">
            <w:pPr>
              <w:jc w:val="left"/>
              <w:rPr>
                <w:rFonts w:ascii="Times New Roman" w:hAnsi="Times New Roman" w:cs="Times New Roman"/>
                <w:b/>
                <w:bCs/>
                <w:szCs w:val="24"/>
                <w:highlight w:val="cyan"/>
                <w:lang w:val="en-US" w:eastAsia="ja-JP"/>
              </w:rPr>
            </w:pPr>
          </w:p>
          <w:p w14:paraId="1124DEA5" w14:textId="3B9BF8A8" w:rsidR="00AD1B16" w:rsidRPr="009C408B" w:rsidRDefault="00AD1B16" w:rsidP="00AD1B16">
            <w:pPr>
              <w:jc w:val="left"/>
              <w:rPr>
                <w:rFonts w:ascii="Times New Roman" w:hAnsi="Times New Roman" w:cs="Times New Roman"/>
                <w:b/>
                <w:bCs/>
                <w:szCs w:val="24"/>
                <w:lang w:val="en-US" w:eastAsia="ja-JP"/>
              </w:rPr>
            </w:pPr>
            <w:r w:rsidRPr="00620A7F">
              <w:rPr>
                <w:rFonts w:ascii="Times New Roman" w:hAnsi="Times New Roman" w:cs="Times New Roman"/>
                <w:b/>
                <w:bCs/>
                <w:szCs w:val="24"/>
                <w:highlight w:val="yellow"/>
                <w:lang w:val="en-US" w:eastAsia="ja-JP"/>
              </w:rPr>
              <w:t>Proposal P3-5-5/6:</w:t>
            </w:r>
          </w:p>
          <w:p w14:paraId="4E7E13DE" w14:textId="77777777" w:rsidR="00AD1B16" w:rsidRPr="00EC4AE3" w:rsidRDefault="00AD1B16" w:rsidP="00AD1B1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5CD00C4" w14:textId="77777777" w:rsidR="00AD1B16" w:rsidRDefault="00AD1B16" w:rsidP="00AD1B1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34A3463B" w14:textId="77777777" w:rsidR="00AD1B16" w:rsidRPr="00EC4AE3" w:rsidRDefault="00AD1B16" w:rsidP="00AD1B1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76CA15E7" w14:textId="77777777" w:rsidR="00AD1B16" w:rsidRDefault="00AD1B16" w:rsidP="00AD1B16">
            <w:pPr>
              <w:rPr>
                <w:rFonts w:ascii="Times New Roman" w:eastAsia="PMingLiU" w:hAnsi="Times New Roman" w:cs="Times New Roman"/>
                <w:b/>
                <w:bCs/>
                <w:szCs w:val="20"/>
                <w:highlight w:val="yellow"/>
                <w:lang w:eastAsia="zh-TW"/>
              </w:rPr>
            </w:pPr>
          </w:p>
          <w:p w14:paraId="41B74244" w14:textId="77777777" w:rsidR="00AD1B16" w:rsidRPr="007B162C" w:rsidRDefault="00AD1B16" w:rsidP="00AD1B16">
            <w:pPr>
              <w:rPr>
                <w:rFonts w:ascii="Times New Roman" w:eastAsia="PMingLiU" w:hAnsi="Times New Roman" w:cs="Times New Roman"/>
                <w:b/>
                <w:bCs/>
                <w:szCs w:val="20"/>
                <w:lang w:eastAsia="zh-TW"/>
              </w:rPr>
            </w:pPr>
            <w:r w:rsidRPr="007B162C">
              <w:rPr>
                <w:rFonts w:ascii="Times New Roman" w:eastAsia="PMingLiU" w:hAnsi="Times New Roman" w:cs="Times New Roman"/>
                <w:b/>
                <w:bCs/>
                <w:szCs w:val="20"/>
                <w:highlight w:val="yellow"/>
                <w:lang w:eastAsia="zh-TW"/>
              </w:rPr>
              <w:t>Proposed conclusion 4-1-1:</w:t>
            </w:r>
          </w:p>
          <w:p w14:paraId="2E761494" w14:textId="77777777" w:rsidR="00AD1B16" w:rsidRDefault="00AD1B16" w:rsidP="00AD1B1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3003E7F" w14:textId="77777777" w:rsidR="00AD1B16" w:rsidRPr="00C7383A" w:rsidRDefault="00AD1B16" w:rsidP="00AD1B1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w:t>
            </w:r>
            <w:r w:rsidRPr="00C034A4">
              <w:rPr>
                <w:rFonts w:ascii="Times New Roman" w:hAnsi="Times New Roman" w:cs="Times New Roman"/>
                <w:b/>
                <w:bCs/>
                <w:color w:val="7030A0"/>
                <w:lang w:val="en-US"/>
              </w:rPr>
              <w:t xml:space="preserve"> R1-2208377</w:t>
            </w:r>
            <w:r>
              <w:rPr>
                <w:rFonts w:ascii="Times New Roman" w:hAnsi="Times New Roman" w:cs="Times New Roman"/>
                <w:b/>
                <w:bCs/>
                <w:color w:val="7030A0"/>
                <w:lang w:val="en-US"/>
              </w:rPr>
              <w:t xml:space="preserve"> and R1-2203607</w:t>
            </w:r>
            <w:r w:rsidRPr="00C034A4">
              <w:rPr>
                <w:rFonts w:ascii="Times New Roman" w:hAnsi="Times New Roman" w:cs="Times New Roman"/>
                <w:b/>
                <w:bCs/>
                <w:color w:val="7030A0"/>
                <w:lang w:val="en-US"/>
              </w:rPr>
              <w:t xml:space="preserve"> </w:t>
            </w:r>
            <w:r>
              <w:rPr>
                <w:rFonts w:ascii="Times New Roman" w:hAnsi="Times New Roman" w:cs="Times New Roman"/>
                <w:b/>
                <w:bCs/>
                <w:lang w:val="en-US"/>
              </w:rPr>
              <w:t>are captured in XR SI TR.</w:t>
            </w:r>
          </w:p>
          <w:p w14:paraId="3B6A419D" w14:textId="77777777" w:rsidR="00AD1B16" w:rsidRPr="00FB275B" w:rsidRDefault="00AD1B16" w:rsidP="00AD1B16">
            <w:pPr>
              <w:rPr>
                <w:szCs w:val="20"/>
                <w:lang w:val="en-US" w:eastAsia="zh-CN"/>
              </w:rPr>
            </w:pPr>
          </w:p>
          <w:p w14:paraId="7663F5B5" w14:textId="77777777" w:rsidR="00AD1B16" w:rsidRPr="00EA1EDE" w:rsidRDefault="00AD1B16" w:rsidP="00AD1B16">
            <w:pPr>
              <w:rPr>
                <w:rFonts w:ascii="Times New Roman" w:eastAsia="PMingLiU" w:hAnsi="Times New Roman" w:cs="Times New Roman"/>
                <w:b/>
                <w:bCs/>
                <w:szCs w:val="20"/>
                <w:lang w:eastAsia="zh-TW"/>
              </w:rPr>
            </w:pPr>
            <w:r w:rsidRPr="00EA1EDE">
              <w:rPr>
                <w:rFonts w:ascii="Times New Roman" w:eastAsia="PMingLiU" w:hAnsi="Times New Roman" w:cs="Times New Roman"/>
                <w:b/>
                <w:bCs/>
                <w:szCs w:val="20"/>
                <w:highlight w:val="yellow"/>
                <w:lang w:eastAsia="zh-TW"/>
              </w:rPr>
              <w:t>Proposed conclusion 4-3-1/2:</w:t>
            </w:r>
          </w:p>
          <w:p w14:paraId="73D61125" w14:textId="77777777" w:rsidR="00AD1B16" w:rsidRPr="00537F82" w:rsidRDefault="00AD1B16" w:rsidP="00AD1B1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65CA3F6" w14:textId="77777777" w:rsidR="00AD1B16" w:rsidRDefault="00AD1B16" w:rsidP="00AD1B1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25684712" w14:textId="77777777" w:rsidR="00AD1B16" w:rsidRDefault="00AD1B16">
            <w:pPr>
              <w:rPr>
                <w:szCs w:val="20"/>
                <w:lang w:val="en-US" w:eastAsia="zh-CN"/>
              </w:rPr>
            </w:pPr>
          </w:p>
        </w:tc>
      </w:tr>
    </w:tbl>
    <w:p w14:paraId="57A1BC9F" w14:textId="7BB6A960" w:rsidR="003E26D5" w:rsidRDefault="003E26D5">
      <w:pPr>
        <w:rPr>
          <w:szCs w:val="20"/>
          <w:lang w:val="en-US" w:eastAsia="zh-CN"/>
        </w:rPr>
      </w:pPr>
    </w:p>
    <w:p w14:paraId="298CAF34" w14:textId="7B43DBEA" w:rsidR="00FB31D9" w:rsidRPr="00AD1B16" w:rsidRDefault="002C0AC0" w:rsidP="00BF1032">
      <w:pPr>
        <w:pStyle w:val="Heading4"/>
        <w:rPr>
          <w:lang w:val="en-US"/>
        </w:rPr>
      </w:pPr>
      <w:r>
        <w:rPr>
          <w:lang w:val="en-US"/>
        </w:rPr>
        <w:t>1.2.2.2 Proposals for discussions at GTW</w:t>
      </w:r>
    </w:p>
    <w:p w14:paraId="460F0EB2" w14:textId="77777777" w:rsidR="002C0AC0" w:rsidRDefault="002C0AC0">
      <w:p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The following proposals need further discussions. </w:t>
      </w:r>
    </w:p>
    <w:p w14:paraId="3EAA6AD6" w14:textId="40650D1A" w:rsidR="009D5F4D" w:rsidRDefault="00A20BAB">
      <w:p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The</w:t>
      </w:r>
      <w:r w:rsidR="009D5F4D">
        <w:rPr>
          <w:rFonts w:ascii="Times New Roman" w:hAnsi="Times New Roman" w:cs="Times New Roman"/>
          <w:sz w:val="24"/>
          <w:szCs w:val="24"/>
          <w:lang w:val="en-US" w:eastAsia="zh-CN"/>
        </w:rPr>
        <w:t xml:space="preserve"> proposals</w:t>
      </w:r>
      <w:r>
        <w:rPr>
          <w:rFonts w:ascii="Times New Roman" w:hAnsi="Times New Roman" w:cs="Times New Roman"/>
          <w:sz w:val="24"/>
          <w:szCs w:val="24"/>
          <w:lang w:val="en-US" w:eastAsia="zh-CN"/>
        </w:rPr>
        <w:t xml:space="preserve"> can be categorized in three groups, where in each group, the </w:t>
      </w:r>
      <w:r w:rsidR="009D5F4D">
        <w:rPr>
          <w:rFonts w:ascii="Times New Roman" w:hAnsi="Times New Roman" w:cs="Times New Roman"/>
          <w:sz w:val="24"/>
          <w:szCs w:val="24"/>
          <w:lang w:val="en-US" w:eastAsia="zh-CN"/>
        </w:rPr>
        <w:t xml:space="preserve">proposal share similar underlying concerns. Resolving the underlying concern </w:t>
      </w:r>
      <w:r w:rsidR="00DC430B">
        <w:rPr>
          <w:rFonts w:ascii="Times New Roman" w:hAnsi="Times New Roman" w:cs="Times New Roman"/>
          <w:sz w:val="24"/>
          <w:szCs w:val="24"/>
          <w:lang w:val="en-US" w:eastAsia="zh-CN"/>
        </w:rPr>
        <w:t>is needed for progress at this meeting.</w:t>
      </w:r>
    </w:p>
    <w:p w14:paraId="7FB46D6B" w14:textId="77777777" w:rsidR="00C30ACE" w:rsidRDefault="00C30ACE">
      <w:pPr>
        <w:rPr>
          <w:rFonts w:ascii="Times New Roman" w:hAnsi="Times New Roman" w:cs="Times New Roman"/>
          <w:sz w:val="24"/>
          <w:szCs w:val="24"/>
          <w:lang w:val="en-US" w:eastAsia="zh-CN"/>
        </w:rPr>
      </w:pPr>
    </w:p>
    <w:p w14:paraId="12A5579F" w14:textId="51FB6A02" w:rsidR="00AD1B16" w:rsidRPr="008B2DF2" w:rsidRDefault="00C30ACE" w:rsidP="008B2DF2">
      <w:pPr>
        <w:shd w:val="clear" w:color="auto" w:fill="9CC2E5" w:themeFill="accent5" w:themeFillTint="99"/>
        <w:rPr>
          <w:b/>
          <w:bCs/>
          <w:szCs w:val="20"/>
          <w:lang w:val="en-US" w:eastAsia="zh-CN"/>
        </w:rPr>
      </w:pPr>
      <w:r w:rsidRPr="008B2DF2">
        <w:rPr>
          <w:b/>
          <w:bCs/>
          <w:szCs w:val="20"/>
          <w:lang w:val="en-US" w:eastAsia="zh-CN"/>
        </w:rPr>
        <w:t xml:space="preserve">Group </w:t>
      </w:r>
      <w:r w:rsidRPr="008B2DF2">
        <w:rPr>
          <w:b/>
          <w:bCs/>
          <w:szCs w:val="20"/>
          <w:lang w:val="en-US" w:eastAsia="zh-CN"/>
        </w:rPr>
        <w:t>1</w:t>
      </w:r>
      <w:r w:rsidRPr="008B2DF2">
        <w:rPr>
          <w:b/>
          <w:bCs/>
          <w:szCs w:val="20"/>
          <w:lang w:val="en-US" w:eastAsia="zh-CN"/>
        </w:rPr>
        <w:t>: Discussion points:</w:t>
      </w:r>
    </w:p>
    <w:p w14:paraId="307F2F0D" w14:textId="162BABAF" w:rsidR="00C55949" w:rsidRPr="00E000FB" w:rsidRDefault="00C30ACE" w:rsidP="00C55949">
      <w:pPr>
        <w:pStyle w:val="ListParagraph"/>
        <w:numPr>
          <w:ilvl w:val="0"/>
          <w:numId w:val="119"/>
        </w:numPr>
        <w:shd w:val="clear" w:color="auto" w:fill="9CC2E5" w:themeFill="accent5" w:themeFillTint="99"/>
        <w:rPr>
          <w:b/>
          <w:bCs/>
          <w:szCs w:val="20"/>
          <w:lang w:val="en-US" w:eastAsia="zh-CN"/>
        </w:rPr>
      </w:pPr>
      <w:r w:rsidRPr="008B2DF2">
        <w:rPr>
          <w:b/>
          <w:bCs/>
          <w:szCs w:val="20"/>
          <w:lang w:val="en-US" w:eastAsia="zh-CN"/>
        </w:rPr>
        <w:t>How to conduct s</w:t>
      </w:r>
      <w:r w:rsidR="00C55949" w:rsidRPr="008B2DF2">
        <w:rPr>
          <w:b/>
          <w:bCs/>
          <w:szCs w:val="20"/>
          <w:lang w:val="en-US" w:eastAsia="zh-CN"/>
        </w:rPr>
        <w:t>tudy in</w:t>
      </w:r>
      <w:r w:rsidR="00C55949">
        <w:rPr>
          <w:b/>
          <w:bCs/>
          <w:szCs w:val="20"/>
          <w:lang w:val="en-US" w:eastAsia="zh-CN"/>
        </w:rPr>
        <w:t xml:space="preserve"> RAN1 on potential impact on RAN4</w:t>
      </w:r>
      <w:r w:rsidR="008B2DF2">
        <w:rPr>
          <w:b/>
          <w:bCs/>
          <w:szCs w:val="20"/>
          <w:lang w:val="en-US" w:eastAsia="zh-CN"/>
        </w:rPr>
        <w:t>? Is this WI issue or SI?</w:t>
      </w:r>
    </w:p>
    <w:p w14:paraId="6F35373E" w14:textId="1A3CCC15" w:rsidR="00C55949" w:rsidRPr="00C55949" w:rsidRDefault="00C55949" w:rsidP="00C55949">
      <w:pPr>
        <w:pStyle w:val="ListParagraph"/>
        <w:ind w:left="360"/>
        <w:rPr>
          <w:szCs w:val="20"/>
          <w:lang w:val="en-US" w:eastAsia="zh-CN"/>
        </w:rPr>
      </w:pPr>
    </w:p>
    <w:tbl>
      <w:tblPr>
        <w:tblStyle w:val="TableGrid"/>
        <w:tblW w:w="0" w:type="auto"/>
        <w:tblLook w:val="04A0" w:firstRow="1" w:lastRow="0" w:firstColumn="1" w:lastColumn="0" w:noHBand="0" w:noVBand="1"/>
      </w:tblPr>
      <w:tblGrid>
        <w:gridCol w:w="9629"/>
      </w:tblGrid>
      <w:tr w:rsidR="00AD1B16" w14:paraId="15D80802" w14:textId="77777777" w:rsidTr="000165D2">
        <w:tc>
          <w:tcPr>
            <w:tcW w:w="9629" w:type="dxa"/>
            <w:shd w:val="clear" w:color="auto" w:fill="auto"/>
          </w:tcPr>
          <w:p w14:paraId="6C7CF21A" w14:textId="05AFE39D" w:rsidR="00675D2F" w:rsidRPr="009C408B" w:rsidRDefault="00675D2F" w:rsidP="00675D2F">
            <w:pPr>
              <w:rPr>
                <w:rFonts w:ascii="Times New Roman" w:eastAsia="SimSun" w:hAnsi="Times New Roman" w:cs="Times New Roman"/>
                <w:b/>
                <w:bCs/>
                <w:szCs w:val="20"/>
                <w:lang w:val="en-US" w:eastAsia="zh-CN"/>
              </w:rPr>
            </w:pPr>
            <w:r w:rsidRPr="00620A7F">
              <w:rPr>
                <w:rFonts w:ascii="Times New Roman" w:eastAsia="SimSun" w:hAnsi="Times New Roman" w:cs="Times New Roman"/>
                <w:b/>
                <w:bCs/>
                <w:szCs w:val="20"/>
                <w:highlight w:val="yellow"/>
                <w:lang w:val="en-US" w:eastAsia="zh-CN"/>
              </w:rPr>
              <w:t>Proposal 4-4-1:</w:t>
            </w:r>
          </w:p>
          <w:p w14:paraId="1060B3DA" w14:textId="77777777" w:rsidR="00675D2F" w:rsidRPr="009B5BD7" w:rsidRDefault="00675D2F" w:rsidP="00675D2F">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68E074F4" w14:textId="77777777" w:rsidR="00675D2F" w:rsidRPr="009307DB" w:rsidRDefault="00675D2F" w:rsidP="00675D2F">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05F3AEC7" w14:textId="77777777" w:rsidR="00675D2F" w:rsidRPr="009307DB" w:rsidRDefault="00675D2F" w:rsidP="00675D2F">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7084BE9D" w14:textId="77777777" w:rsidR="00675D2F" w:rsidRPr="009C408B" w:rsidRDefault="00675D2F" w:rsidP="00675D2F">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2F918153" w14:textId="77777777" w:rsidR="00675D2F" w:rsidRPr="007E5655" w:rsidRDefault="00675D2F" w:rsidP="00675D2F">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Pr>
                <w:rFonts w:ascii="Times New Roman" w:eastAsia="SimSun" w:hAnsi="Times New Roman" w:cs="Times New Roman"/>
                <w:color w:val="0070C0"/>
                <w:szCs w:val="18"/>
                <w:lang w:val="en-US" w:eastAsia="zh-CN"/>
              </w:rPr>
              <w:t xml:space="preserve">, </w:t>
            </w:r>
            <w:r w:rsidRPr="00957C63">
              <w:rPr>
                <w:rFonts w:ascii="Times New Roman" w:eastAsia="SimSun" w:hAnsi="Times New Roman" w:cs="Times New Roman"/>
                <w:color w:val="FF0000"/>
                <w:szCs w:val="18"/>
                <w:lang w:val="en-US" w:eastAsia="zh-CN"/>
              </w:rPr>
              <w:t>CATT</w:t>
            </w:r>
            <w:r>
              <w:rPr>
                <w:rFonts w:ascii="Times New Roman" w:eastAsia="SimSun" w:hAnsi="Times New Roman" w:cs="Times New Roman"/>
                <w:color w:val="FF0000"/>
                <w:szCs w:val="18"/>
                <w:lang w:val="en-US" w:eastAsia="zh-CN"/>
              </w:rPr>
              <w:t>, Lenovo</w:t>
            </w:r>
          </w:p>
          <w:p w14:paraId="25E32390" w14:textId="46D6B36A" w:rsidR="00357E2A" w:rsidRPr="00C55949" w:rsidRDefault="00675D2F" w:rsidP="00C55949">
            <w:pPr>
              <w:pStyle w:val="ListParagraph"/>
              <w:numPr>
                <w:ilvl w:val="0"/>
                <w:numId w:val="111"/>
              </w:numPr>
              <w:rPr>
                <w:rFonts w:ascii="Times New Roman" w:eastAsia="SimSun" w:hAnsi="Times New Roman" w:cs="Times New Roman"/>
                <w:b/>
                <w:bCs/>
                <w:color w:val="7030A0"/>
                <w:szCs w:val="18"/>
                <w:lang w:val="en-US" w:eastAsia="zh-CN"/>
              </w:rPr>
            </w:pPr>
            <w:r w:rsidRPr="00230BBA">
              <w:rPr>
                <w:rFonts w:ascii="Times New Roman" w:eastAsia="SimSun" w:hAnsi="Times New Roman" w:cs="Times New Roman"/>
                <w:b/>
                <w:bCs/>
                <w:color w:val="7030A0"/>
                <w:szCs w:val="18"/>
                <w:lang w:val="en-US" w:eastAsia="zh-CN"/>
              </w:rPr>
              <w:t>Not support: FW, Apple</w:t>
            </w:r>
          </w:p>
        </w:tc>
      </w:tr>
    </w:tbl>
    <w:p w14:paraId="0F6E48FF" w14:textId="77777777" w:rsidR="00AD1B16" w:rsidRPr="00AD1B16" w:rsidRDefault="00AD1B16">
      <w:pPr>
        <w:rPr>
          <w:szCs w:val="20"/>
          <w:lang w:val="en-US" w:eastAsia="zh-CN"/>
        </w:rPr>
      </w:pPr>
    </w:p>
    <w:p w14:paraId="2E6AE7EF" w14:textId="77777777" w:rsidR="00C55949" w:rsidRDefault="00C55949" w:rsidP="00C55949">
      <w:pPr>
        <w:rPr>
          <w:szCs w:val="20"/>
          <w:lang w:val="en-US" w:eastAsia="zh-CN"/>
        </w:rPr>
      </w:pPr>
    </w:p>
    <w:p w14:paraId="56508A59" w14:textId="28D6E1C7" w:rsidR="00C55949" w:rsidRDefault="00C55949" w:rsidP="00C55949">
      <w:pPr>
        <w:rPr>
          <w:szCs w:val="20"/>
          <w:lang w:val="en-US" w:eastAsia="zh-CN"/>
        </w:rPr>
      </w:pPr>
    </w:p>
    <w:p w14:paraId="60F425C8" w14:textId="77777777" w:rsidR="00C55949" w:rsidRDefault="00C55949" w:rsidP="00C55949">
      <w:pPr>
        <w:shd w:val="clear" w:color="auto" w:fill="9CC2E5" w:themeFill="accent5" w:themeFillTint="99"/>
        <w:rPr>
          <w:b/>
          <w:bCs/>
          <w:szCs w:val="20"/>
          <w:lang w:val="en-US" w:eastAsia="zh-CN"/>
        </w:rPr>
      </w:pPr>
      <w:r w:rsidRPr="00571489">
        <w:rPr>
          <w:b/>
          <w:bCs/>
          <w:szCs w:val="20"/>
          <w:lang w:val="en-US" w:eastAsia="zh-CN"/>
        </w:rPr>
        <w:t xml:space="preserve">Group </w:t>
      </w:r>
      <w:r>
        <w:rPr>
          <w:b/>
          <w:bCs/>
          <w:szCs w:val="20"/>
          <w:lang w:val="en-US" w:eastAsia="zh-CN"/>
        </w:rPr>
        <w:t>2</w:t>
      </w:r>
      <w:r w:rsidRPr="00571489">
        <w:rPr>
          <w:b/>
          <w:bCs/>
          <w:szCs w:val="20"/>
          <w:lang w:val="en-US" w:eastAsia="zh-CN"/>
        </w:rPr>
        <w:t>:</w:t>
      </w:r>
      <w:r>
        <w:rPr>
          <w:b/>
          <w:bCs/>
          <w:szCs w:val="20"/>
          <w:lang w:val="en-US" w:eastAsia="zh-CN"/>
        </w:rPr>
        <w:t xml:space="preserve"> Discussion points:</w:t>
      </w:r>
    </w:p>
    <w:p w14:paraId="04FB58C9" w14:textId="1D32D1FB" w:rsidR="00F65C22" w:rsidRDefault="00C55949" w:rsidP="00C55949">
      <w:pPr>
        <w:pStyle w:val="ListParagraph"/>
        <w:numPr>
          <w:ilvl w:val="0"/>
          <w:numId w:val="118"/>
        </w:numPr>
        <w:shd w:val="clear" w:color="auto" w:fill="9CC2E5" w:themeFill="accent5" w:themeFillTint="99"/>
        <w:rPr>
          <w:b/>
          <w:bCs/>
          <w:szCs w:val="20"/>
          <w:lang w:val="en-US" w:eastAsia="zh-CN"/>
        </w:rPr>
      </w:pPr>
      <w:r>
        <w:rPr>
          <w:b/>
          <w:bCs/>
          <w:szCs w:val="20"/>
          <w:lang w:val="en-US" w:eastAsia="zh-CN"/>
        </w:rPr>
        <w:t>How to capture results</w:t>
      </w:r>
      <w:r w:rsidR="00F65C22">
        <w:rPr>
          <w:b/>
          <w:bCs/>
          <w:szCs w:val="20"/>
          <w:lang w:val="en-US" w:eastAsia="zh-CN"/>
        </w:rPr>
        <w:t>?</w:t>
      </w:r>
    </w:p>
    <w:p w14:paraId="115A65D1" w14:textId="0BC29CBC" w:rsidR="00C55949" w:rsidRPr="000D4441" w:rsidRDefault="00F65C22" w:rsidP="00C55949">
      <w:pPr>
        <w:pStyle w:val="ListParagraph"/>
        <w:numPr>
          <w:ilvl w:val="0"/>
          <w:numId w:val="118"/>
        </w:numPr>
        <w:shd w:val="clear" w:color="auto" w:fill="9CC2E5" w:themeFill="accent5" w:themeFillTint="99"/>
        <w:rPr>
          <w:b/>
          <w:bCs/>
          <w:szCs w:val="20"/>
          <w:lang w:val="en-US" w:eastAsia="zh-CN"/>
        </w:rPr>
      </w:pPr>
      <w:r>
        <w:rPr>
          <w:b/>
          <w:bCs/>
          <w:szCs w:val="20"/>
          <w:lang w:val="en-US" w:eastAsia="zh-CN"/>
        </w:rPr>
        <w:t xml:space="preserve">How to phrase conclusion: </w:t>
      </w:r>
      <w:r w:rsidR="00C55949">
        <w:rPr>
          <w:b/>
          <w:bCs/>
          <w:szCs w:val="20"/>
          <w:lang w:val="en-US" w:eastAsia="zh-CN"/>
        </w:rPr>
        <w:t xml:space="preserve"> down-</w:t>
      </w:r>
      <w:proofErr w:type="spellStart"/>
      <w:r w:rsidR="00C55949">
        <w:rPr>
          <w:b/>
          <w:bCs/>
          <w:szCs w:val="20"/>
          <w:lang w:val="en-US" w:eastAsia="zh-CN"/>
        </w:rPr>
        <w:t>priorotize</w:t>
      </w:r>
      <w:proofErr w:type="spellEnd"/>
      <w:r w:rsidR="00C55949">
        <w:rPr>
          <w:b/>
          <w:bCs/>
          <w:szCs w:val="20"/>
          <w:lang w:val="en-US" w:eastAsia="zh-CN"/>
        </w:rPr>
        <w:t xml:space="preserve">/close/no consensus? </w:t>
      </w:r>
    </w:p>
    <w:p w14:paraId="56A05BF2" w14:textId="77777777" w:rsidR="00C55949" w:rsidRDefault="00C55949" w:rsidP="00C55949">
      <w:pPr>
        <w:rPr>
          <w:szCs w:val="20"/>
          <w:lang w:val="en-US" w:eastAsia="zh-CN"/>
        </w:rPr>
      </w:pPr>
    </w:p>
    <w:tbl>
      <w:tblPr>
        <w:tblStyle w:val="TableGrid"/>
        <w:tblW w:w="0" w:type="auto"/>
        <w:tblLook w:val="04A0" w:firstRow="1" w:lastRow="0" w:firstColumn="1" w:lastColumn="0" w:noHBand="0" w:noVBand="1"/>
      </w:tblPr>
      <w:tblGrid>
        <w:gridCol w:w="9629"/>
      </w:tblGrid>
      <w:tr w:rsidR="00C55949" w14:paraId="5C9CD17F" w14:textId="77777777" w:rsidTr="00CA26C0">
        <w:tc>
          <w:tcPr>
            <w:tcW w:w="9629" w:type="dxa"/>
            <w:shd w:val="clear" w:color="auto" w:fill="auto"/>
          </w:tcPr>
          <w:p w14:paraId="28333157" w14:textId="77777777" w:rsidR="00C55949" w:rsidRDefault="00C55949" w:rsidP="00CA26C0">
            <w:pPr>
              <w:rPr>
                <w:rFonts w:ascii="Times New Roman" w:eastAsia="SimSun" w:hAnsi="Times New Roman" w:cs="Times New Roman"/>
                <w:b/>
                <w:bCs/>
                <w:sz w:val="24"/>
                <w:highlight w:val="yellow"/>
                <w:lang w:val="en-US" w:eastAsia="zh-CN"/>
              </w:rPr>
            </w:pPr>
          </w:p>
          <w:p w14:paraId="4EF89878" w14:textId="77777777" w:rsidR="00C55949" w:rsidRPr="00CB11DE" w:rsidRDefault="00C55949" w:rsidP="00CA26C0">
            <w:pPr>
              <w:rPr>
                <w:rFonts w:ascii="Times New Roman" w:eastAsia="SimSun" w:hAnsi="Times New Roman" w:cs="Times New Roman"/>
                <w:b/>
                <w:bCs/>
                <w:sz w:val="24"/>
                <w:lang w:val="en-US" w:eastAsia="zh-CN"/>
              </w:rPr>
            </w:pPr>
            <w:r w:rsidRPr="00CB11DE">
              <w:rPr>
                <w:rFonts w:ascii="Times New Roman" w:eastAsia="SimSun" w:hAnsi="Times New Roman" w:cs="Times New Roman"/>
                <w:b/>
                <w:bCs/>
                <w:sz w:val="24"/>
                <w:highlight w:val="yellow"/>
                <w:lang w:val="en-US" w:eastAsia="zh-CN"/>
              </w:rPr>
              <w:t>Proposed conclusion 3-4-1</w:t>
            </w:r>
            <w:r w:rsidRPr="00CB11DE">
              <w:rPr>
                <w:rFonts w:ascii="Times New Roman" w:eastAsia="SimSun" w:hAnsi="Times New Roman" w:cs="Times New Roman"/>
                <w:b/>
                <w:bCs/>
                <w:sz w:val="24"/>
                <w:lang w:val="en-US" w:eastAsia="zh-CN"/>
              </w:rPr>
              <w:t>:</w:t>
            </w:r>
          </w:p>
          <w:p w14:paraId="31FE0079" w14:textId="77777777" w:rsidR="00C55949" w:rsidRPr="00A54A8E" w:rsidRDefault="00C55949" w:rsidP="00CA26C0">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7864E35E" w14:textId="77777777" w:rsidR="00C55949" w:rsidRPr="00D158FC" w:rsidRDefault="00C55949" w:rsidP="00CA26C0">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 xml:space="preserve">Support </w:t>
            </w:r>
            <w:r w:rsidRPr="002616F7">
              <w:rPr>
                <w:rFonts w:ascii="Times New Roman" w:eastAsia="SimSun" w:hAnsi="Times New Roman" w:cs="Times New Roman"/>
                <w:b/>
                <w:bCs/>
                <w:color w:val="7030A0"/>
                <w:szCs w:val="18"/>
                <w:lang w:val="en-US" w:eastAsia="zh-CN"/>
              </w:rPr>
              <w:t xml:space="preserve">to capture </w:t>
            </w:r>
            <w:r>
              <w:rPr>
                <w:rFonts w:ascii="Times New Roman" w:eastAsia="SimSun" w:hAnsi="Times New Roman" w:cs="Times New Roman"/>
                <w:b/>
                <w:bCs/>
                <w:color w:val="7030A0"/>
                <w:szCs w:val="18"/>
                <w:lang w:val="en-US" w:eastAsia="zh-CN"/>
              </w:rPr>
              <w:t xml:space="preserve">BSR </w:t>
            </w:r>
            <w:r w:rsidRPr="002616F7">
              <w:rPr>
                <w:rFonts w:ascii="Times New Roman" w:eastAsia="SimSun" w:hAnsi="Times New Roman" w:cs="Times New Roman"/>
                <w:b/>
                <w:bCs/>
                <w:color w:val="7030A0"/>
                <w:szCs w:val="18"/>
                <w:lang w:val="en-US" w:eastAsia="zh-CN"/>
              </w:rPr>
              <w:t>results in RAN1</w:t>
            </w:r>
            <w:r w:rsidRPr="00D158FC">
              <w:rPr>
                <w:rFonts w:ascii="Times New Roman" w:eastAsia="SimSun" w:hAnsi="Times New Roman" w:cs="Times New Roman"/>
                <w:color w:val="0070C0"/>
                <w:szCs w:val="18"/>
                <w:lang w:val="en-US" w:eastAsia="zh-CN"/>
              </w:rPr>
              <w:t xml:space="preserve">: Intel, QC, OPPO, vivo, DCM, </w:t>
            </w:r>
            <w:r w:rsidRPr="002616F7">
              <w:rPr>
                <w:rFonts w:ascii="Times New Roman" w:eastAsia="SimSun" w:hAnsi="Times New Roman" w:cs="Times New Roman"/>
                <w:strike/>
                <w:color w:val="002060"/>
                <w:szCs w:val="18"/>
                <w:lang w:val="en-US" w:eastAsia="zh-CN"/>
              </w:rPr>
              <w:t>Nokia/NSB,</w:t>
            </w:r>
            <w:r w:rsidRPr="002616F7">
              <w:rPr>
                <w:rFonts w:ascii="Times New Roman" w:eastAsia="SimSun" w:hAnsi="Times New Roman" w:cs="Times New Roman"/>
                <w:color w:val="002060"/>
                <w:szCs w:val="18"/>
                <w:lang w:val="en-US" w:eastAsia="zh-CN"/>
              </w:rPr>
              <w:t xml:space="preserve"> </w:t>
            </w:r>
            <w:r w:rsidRPr="00D158FC">
              <w:rPr>
                <w:rFonts w:ascii="Times New Roman" w:eastAsia="SimSun" w:hAnsi="Times New Roman" w:cs="Times New Roman"/>
                <w:color w:val="0070C0"/>
                <w:szCs w:val="18"/>
                <w:lang w:val="en-US" w:eastAsia="zh-CN"/>
              </w:rPr>
              <w:t>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Google, Ericsson</w:t>
            </w:r>
            <w:r>
              <w:rPr>
                <w:rFonts w:ascii="Times New Roman" w:eastAsia="SimSun" w:hAnsi="Times New Roman" w:cs="Times New Roman"/>
                <w:color w:val="0070C0"/>
                <w:szCs w:val="18"/>
                <w:lang w:val="en-US" w:eastAsia="zh-CN"/>
              </w:rPr>
              <w:t xml:space="preserve">, </w:t>
            </w:r>
            <w:r w:rsidRPr="00A81EE8">
              <w:rPr>
                <w:rFonts w:ascii="Times New Roman" w:eastAsia="SimSun" w:hAnsi="Times New Roman" w:cs="Times New Roman"/>
                <w:color w:val="FF0000"/>
                <w:szCs w:val="18"/>
                <w:lang w:val="en-US" w:eastAsia="zh-CN"/>
              </w:rPr>
              <w:t>MTK</w:t>
            </w:r>
            <w:r>
              <w:rPr>
                <w:rFonts w:ascii="Times New Roman" w:eastAsia="SimSun" w:hAnsi="Times New Roman" w:cs="Times New Roman"/>
                <w:color w:val="FF0000"/>
                <w:szCs w:val="18"/>
                <w:lang w:val="en-US" w:eastAsia="zh-CN"/>
              </w:rPr>
              <w:t>, InterDigital</w:t>
            </w:r>
          </w:p>
          <w:p w14:paraId="51737CF1" w14:textId="77777777" w:rsidR="00C55949" w:rsidRPr="00D158FC" w:rsidRDefault="00C55949" w:rsidP="00CA26C0">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 xml:space="preserve">Not support </w:t>
            </w:r>
            <w:r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Pr="00A81EE8">
              <w:rPr>
                <w:rFonts w:ascii="Times New Roman" w:eastAsia="SimSun" w:hAnsi="Times New Roman" w:cs="Times New Roman"/>
                <w:color w:val="FF0000"/>
                <w:szCs w:val="18"/>
                <w:lang w:val="en-US" w:eastAsia="zh-CN"/>
              </w:rPr>
              <w:t xml:space="preserve"> </w:t>
            </w:r>
            <w:r w:rsidRPr="00532DDF">
              <w:rPr>
                <w:rFonts w:ascii="Times New Roman" w:eastAsia="SimSun" w:hAnsi="Times New Roman" w:cs="Times New Roman"/>
                <w:color w:val="FF0000"/>
                <w:szCs w:val="18"/>
                <w:lang w:val="en-US" w:eastAsia="zh-CN"/>
              </w:rPr>
              <w:t>CATT</w:t>
            </w:r>
            <w:r>
              <w:rPr>
                <w:rFonts w:ascii="Times New Roman" w:eastAsia="SimSun" w:hAnsi="Times New Roman" w:cs="Times New Roman"/>
                <w:color w:val="FF0000"/>
                <w:szCs w:val="18"/>
                <w:lang w:val="en-US" w:eastAsia="zh-CN"/>
              </w:rPr>
              <w:t>, ZTE</w:t>
            </w:r>
          </w:p>
          <w:p w14:paraId="568D03B0" w14:textId="77777777" w:rsidR="00C55949" w:rsidRDefault="00C55949" w:rsidP="00CA26C0">
            <w:pPr>
              <w:rPr>
                <w:rFonts w:ascii="Times New Roman" w:eastAsia="SimSun" w:hAnsi="Times New Roman" w:cs="Times New Roman"/>
                <w:szCs w:val="18"/>
                <w:lang w:val="en-US" w:eastAsia="zh-CN"/>
              </w:rPr>
            </w:pPr>
          </w:p>
          <w:p w14:paraId="7AD3647B" w14:textId="77777777" w:rsidR="00C55949" w:rsidRPr="00B275B8" w:rsidRDefault="00C55949" w:rsidP="00CA26C0">
            <w:pPr>
              <w:rPr>
                <w:rFonts w:ascii="Times New Roman" w:eastAsia="SimSun" w:hAnsi="Times New Roman" w:cs="Times New Roman"/>
                <w:szCs w:val="18"/>
                <w:lang w:val="en-US" w:eastAsia="zh-CN"/>
              </w:rPr>
            </w:pPr>
          </w:p>
          <w:p w14:paraId="1AC2B1F4" w14:textId="77777777" w:rsidR="00C55949" w:rsidRPr="007B162C" w:rsidRDefault="00C55949" w:rsidP="00CA26C0">
            <w:pPr>
              <w:rPr>
                <w:rFonts w:ascii="Times New Roman" w:eastAsia="PMingLiU" w:hAnsi="Times New Roman" w:cs="Times New Roman"/>
                <w:b/>
                <w:bCs/>
                <w:szCs w:val="20"/>
                <w:lang w:eastAsia="zh-TW"/>
              </w:rPr>
            </w:pPr>
            <w:r w:rsidRPr="007B162C">
              <w:rPr>
                <w:rFonts w:ascii="Times New Roman" w:eastAsia="PMingLiU" w:hAnsi="Times New Roman" w:cs="Times New Roman"/>
                <w:b/>
                <w:bCs/>
                <w:szCs w:val="20"/>
                <w:highlight w:val="yellow"/>
                <w:lang w:eastAsia="zh-TW"/>
              </w:rPr>
              <w:t>Proposed conclusion 4-2-1:</w:t>
            </w:r>
          </w:p>
          <w:p w14:paraId="3A31AD71" w14:textId="77777777" w:rsidR="00C55949" w:rsidRPr="00537F82" w:rsidRDefault="00C55949" w:rsidP="00CA26C0">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1ED78CB0" w14:textId="77777777" w:rsidR="00C55949" w:rsidRPr="00C7383A" w:rsidRDefault="00C55949" w:rsidP="00CA26C0">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4E3CFE19" w14:textId="77777777" w:rsidR="00C55949" w:rsidRPr="008B0895" w:rsidRDefault="00C55949" w:rsidP="00CA26C0">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14ECEDD6" w14:textId="77777777" w:rsidR="00C55949" w:rsidRPr="006D12B5" w:rsidRDefault="00C55949" w:rsidP="00CA26C0">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Pr>
                <w:rFonts w:ascii="Times New Roman" w:eastAsia="SimSun" w:hAnsi="Times New Roman" w:cs="Times New Roman"/>
                <w:color w:val="FF0000"/>
                <w:szCs w:val="18"/>
                <w:lang w:val="en-US" w:eastAsia="zh-CN"/>
              </w:rPr>
              <w:t>/NSB</w:t>
            </w:r>
          </w:p>
          <w:p w14:paraId="606CDBAB" w14:textId="77777777" w:rsidR="00C55949" w:rsidRPr="00537F82" w:rsidRDefault="00C55949" w:rsidP="00CA26C0">
            <w:pPr>
              <w:pStyle w:val="ListParagraph"/>
              <w:numPr>
                <w:ilvl w:val="0"/>
                <w:numId w:val="111"/>
              </w:numPr>
              <w:rPr>
                <w:rFonts w:ascii="Times New Roman" w:hAnsi="Times New Roman" w:cs="Times New Roman"/>
                <w:b/>
                <w:bCs/>
                <w:color w:val="0070C0"/>
                <w:szCs w:val="24"/>
                <w:lang w:val="en-US"/>
              </w:rPr>
            </w:pPr>
            <w:r w:rsidRPr="00231F57">
              <w:rPr>
                <w:rFonts w:ascii="Times New Roman" w:eastAsia="SimSun" w:hAnsi="Times New Roman" w:cs="Times New Roman"/>
                <w:b/>
                <w:bCs/>
                <w:color w:val="7030A0"/>
                <w:szCs w:val="18"/>
                <w:lang w:val="en-US" w:eastAsia="zh-CN"/>
              </w:rPr>
              <w:t>FW</w:t>
            </w:r>
            <w:r w:rsidRPr="00231F57">
              <w:rPr>
                <w:rFonts w:ascii="Times New Roman" w:hAnsi="Times New Roman" w:cs="Times New Roman"/>
                <w:b/>
                <w:bCs/>
                <w:color w:val="7030A0"/>
                <w:szCs w:val="24"/>
                <w:lang w:val="en-US"/>
              </w:rPr>
              <w:t>: Capture the results in TR. Apply this change “</w:t>
            </w:r>
            <w:r w:rsidRPr="00B51828">
              <w:rPr>
                <w:rFonts w:ascii="Times New Roman" w:hAnsi="Times New Roman" w:cs="Times New Roman"/>
                <w:b/>
                <w:bCs/>
                <w:color w:val="C00000"/>
                <w:lang w:val="en-US"/>
              </w:rPr>
              <w:t xml:space="preserve">closed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Pr>
                <w:rFonts w:ascii="Times New Roman Bold" w:hAnsi="Times New Roman Bold" w:cs="Times New Roman"/>
                <w:b/>
                <w:bCs/>
                <w:dstrike/>
                <w:color w:val="C00000"/>
                <w:lang w:val="en-US"/>
              </w:rPr>
              <w:t>”</w:t>
            </w:r>
          </w:p>
          <w:p w14:paraId="7E1DE9BC" w14:textId="77777777" w:rsidR="00C55949" w:rsidRPr="00C55949" w:rsidRDefault="00C55949" w:rsidP="00C55949">
            <w:pPr>
              <w:rPr>
                <w:szCs w:val="20"/>
                <w:lang w:val="en-US" w:eastAsia="zh-CN"/>
              </w:rPr>
            </w:pPr>
          </w:p>
        </w:tc>
      </w:tr>
    </w:tbl>
    <w:p w14:paraId="071DED40" w14:textId="77777777" w:rsidR="00C55949" w:rsidRPr="00AD1B16" w:rsidRDefault="00C55949" w:rsidP="00C55949">
      <w:pPr>
        <w:rPr>
          <w:szCs w:val="20"/>
          <w:lang w:val="en-US" w:eastAsia="zh-CN"/>
        </w:rPr>
      </w:pPr>
    </w:p>
    <w:p w14:paraId="43AFBCFE" w14:textId="5680DB63" w:rsidR="00C55949" w:rsidRDefault="00C55949" w:rsidP="00C55949">
      <w:pPr>
        <w:rPr>
          <w:szCs w:val="20"/>
          <w:lang w:val="en-US" w:eastAsia="zh-CN"/>
        </w:rPr>
      </w:pPr>
    </w:p>
    <w:p w14:paraId="049039AC" w14:textId="28BACCBC" w:rsidR="00C55949" w:rsidRDefault="00C55949" w:rsidP="00C55949">
      <w:pPr>
        <w:shd w:val="clear" w:color="auto" w:fill="9CC2E5" w:themeFill="accent5" w:themeFillTint="99"/>
        <w:rPr>
          <w:b/>
          <w:bCs/>
          <w:szCs w:val="20"/>
          <w:lang w:val="en-US" w:eastAsia="zh-CN"/>
        </w:rPr>
      </w:pPr>
      <w:r w:rsidRPr="00571489">
        <w:rPr>
          <w:b/>
          <w:bCs/>
          <w:szCs w:val="20"/>
          <w:lang w:val="en-US" w:eastAsia="zh-CN"/>
        </w:rPr>
        <w:t>Group 3:</w:t>
      </w:r>
      <w:r w:rsidR="00EF7262">
        <w:rPr>
          <w:b/>
          <w:bCs/>
          <w:szCs w:val="20"/>
          <w:lang w:val="en-US" w:eastAsia="zh-CN"/>
        </w:rPr>
        <w:t xml:space="preserve"> Discussion point</w:t>
      </w:r>
      <w:r w:rsidR="00C30ACE">
        <w:rPr>
          <w:b/>
          <w:bCs/>
          <w:szCs w:val="20"/>
          <w:lang w:val="en-US" w:eastAsia="zh-CN"/>
        </w:rPr>
        <w:t>:</w:t>
      </w:r>
    </w:p>
    <w:p w14:paraId="2C01303C" w14:textId="6CE4297C" w:rsidR="00C55949" w:rsidRPr="00E82CC6" w:rsidRDefault="00E82CC6" w:rsidP="00E82CC6">
      <w:pPr>
        <w:pStyle w:val="ListParagraph"/>
        <w:numPr>
          <w:ilvl w:val="0"/>
          <w:numId w:val="120"/>
        </w:numPr>
        <w:shd w:val="clear" w:color="auto" w:fill="9CC2E5" w:themeFill="accent5" w:themeFillTint="99"/>
        <w:rPr>
          <w:b/>
          <w:bCs/>
          <w:szCs w:val="20"/>
          <w:lang w:val="en-US" w:eastAsia="zh-CN"/>
        </w:rPr>
      </w:pPr>
      <w:r>
        <w:rPr>
          <w:b/>
          <w:bCs/>
          <w:szCs w:val="20"/>
          <w:lang w:val="en-US" w:eastAsia="zh-CN"/>
        </w:rPr>
        <w:t>Whether to k</w:t>
      </w:r>
      <w:r w:rsidR="00C55949">
        <w:rPr>
          <w:b/>
          <w:bCs/>
          <w:szCs w:val="20"/>
          <w:lang w:val="en-US" w:eastAsia="zh-CN"/>
        </w:rPr>
        <w:t>eep open</w:t>
      </w:r>
      <w:r>
        <w:rPr>
          <w:b/>
          <w:bCs/>
          <w:szCs w:val="20"/>
          <w:lang w:val="en-US" w:eastAsia="zh-CN"/>
        </w:rPr>
        <w:t xml:space="preserve"> the topics</w:t>
      </w:r>
      <w:r w:rsidR="00C55949">
        <w:rPr>
          <w:b/>
          <w:bCs/>
          <w:szCs w:val="20"/>
          <w:lang w:val="en-US" w:eastAsia="zh-CN"/>
        </w:rPr>
        <w:t xml:space="preserve"> for next meeting </w:t>
      </w:r>
      <w:r>
        <w:rPr>
          <w:b/>
          <w:bCs/>
          <w:szCs w:val="20"/>
          <w:lang w:val="en-US" w:eastAsia="zh-CN"/>
        </w:rPr>
        <w:t>where n</w:t>
      </w:r>
      <w:r w:rsidR="00C55949">
        <w:rPr>
          <w:b/>
          <w:bCs/>
          <w:szCs w:val="20"/>
          <w:lang w:val="en-US" w:eastAsia="zh-CN"/>
        </w:rPr>
        <w:t xml:space="preserve">o consensus </w:t>
      </w:r>
      <w:r>
        <w:rPr>
          <w:b/>
          <w:bCs/>
          <w:szCs w:val="20"/>
          <w:lang w:val="en-US" w:eastAsia="zh-CN"/>
        </w:rPr>
        <w:t>reached yet?</w:t>
      </w:r>
    </w:p>
    <w:p w14:paraId="286D4F84" w14:textId="77777777" w:rsidR="00C55949" w:rsidRDefault="00C55949" w:rsidP="00C55949">
      <w:pPr>
        <w:rPr>
          <w:szCs w:val="20"/>
          <w:lang w:val="en-US" w:eastAsia="zh-CN"/>
        </w:rPr>
      </w:pPr>
    </w:p>
    <w:tbl>
      <w:tblPr>
        <w:tblStyle w:val="TableGrid"/>
        <w:tblW w:w="0" w:type="auto"/>
        <w:tblLook w:val="04A0" w:firstRow="1" w:lastRow="0" w:firstColumn="1" w:lastColumn="0" w:noHBand="0" w:noVBand="1"/>
      </w:tblPr>
      <w:tblGrid>
        <w:gridCol w:w="9629"/>
      </w:tblGrid>
      <w:tr w:rsidR="00C55949" w14:paraId="41FA5DBA" w14:textId="77777777" w:rsidTr="00CA26C0">
        <w:tc>
          <w:tcPr>
            <w:tcW w:w="9629" w:type="dxa"/>
            <w:shd w:val="clear" w:color="auto" w:fill="auto"/>
          </w:tcPr>
          <w:p w14:paraId="2D45397A" w14:textId="77777777" w:rsidR="00C55949" w:rsidRDefault="00C55949" w:rsidP="00CA26C0">
            <w:pPr>
              <w:jc w:val="left"/>
              <w:rPr>
                <w:rFonts w:ascii="Times New Roman" w:hAnsi="Times New Roman" w:cs="Times New Roman"/>
                <w:b/>
                <w:bCs/>
                <w:highlight w:val="yellow"/>
                <w:lang w:val="en-US" w:eastAsia="ja-JP"/>
              </w:rPr>
            </w:pPr>
          </w:p>
          <w:p w14:paraId="53BAC2DA" w14:textId="77777777" w:rsidR="00C55949" w:rsidRPr="009C408B" w:rsidRDefault="00C55949" w:rsidP="00CA26C0">
            <w:pPr>
              <w:jc w:val="left"/>
              <w:rPr>
                <w:rFonts w:ascii="Times New Roman" w:hAnsi="Times New Roman" w:cs="Times New Roman"/>
                <w:b/>
                <w:bCs/>
                <w:lang w:val="en-US" w:eastAsia="ja-JP"/>
              </w:rPr>
            </w:pPr>
            <w:r w:rsidRPr="009C408B">
              <w:rPr>
                <w:rFonts w:ascii="Times New Roman" w:hAnsi="Times New Roman" w:cs="Times New Roman"/>
                <w:b/>
                <w:bCs/>
                <w:highlight w:val="yellow"/>
                <w:lang w:val="en-US" w:eastAsia="ja-JP"/>
              </w:rPr>
              <w:t>Proposed conclusion P3-5-1/2:</w:t>
            </w:r>
          </w:p>
          <w:p w14:paraId="3ED2149D" w14:textId="77777777" w:rsidR="00C55949" w:rsidRPr="009C408B" w:rsidRDefault="00C55949" w:rsidP="00CA26C0">
            <w:pPr>
              <w:jc w:val="left"/>
              <w:rPr>
                <w:rFonts w:ascii="Times New Roman" w:hAnsi="Times New Roman" w:cs="Times New Roman"/>
                <w:b/>
                <w:bCs/>
                <w:lang w:val="en-US" w:eastAsia="ja-JP"/>
              </w:rPr>
            </w:pPr>
            <w:r w:rsidRPr="009C408B">
              <w:rPr>
                <w:rFonts w:ascii="Times New Roman" w:hAnsi="Times New Roman" w:cs="Times New Roman"/>
                <w:b/>
                <w:bCs/>
                <w:lang w:val="en-US" w:eastAsia="ja-JP"/>
              </w:rPr>
              <w:t>The following proposed enhancements techniques to improve XR capacity performance are down-</w:t>
            </w:r>
            <w:proofErr w:type="spellStart"/>
            <w:r w:rsidRPr="009C408B">
              <w:rPr>
                <w:rFonts w:ascii="Times New Roman" w:hAnsi="Times New Roman" w:cs="Times New Roman"/>
                <w:b/>
                <w:bCs/>
                <w:lang w:val="en-US" w:eastAsia="ja-JP"/>
              </w:rPr>
              <w:t>priorotized</w:t>
            </w:r>
            <w:proofErr w:type="spellEnd"/>
            <w:r w:rsidRPr="009C408B">
              <w:rPr>
                <w:rFonts w:ascii="Times New Roman" w:hAnsi="Times New Roman" w:cs="Times New Roman"/>
                <w:b/>
                <w:bCs/>
                <w:lang w:val="en-US" w:eastAsia="ja-JP"/>
              </w:rPr>
              <w:t xml:space="preserve"> in RAN1 XR SI:</w:t>
            </w:r>
          </w:p>
          <w:p w14:paraId="1C6DA8B3" w14:textId="77777777" w:rsidR="00C55949" w:rsidRPr="009C408B" w:rsidRDefault="00C55949" w:rsidP="00CA26C0">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35ED9074" w14:textId="77777777" w:rsidR="00C55949" w:rsidRDefault="00C55949" w:rsidP="00CA26C0">
            <w:pPr>
              <w:pStyle w:val="ListParagraph"/>
              <w:numPr>
                <w:ilvl w:val="1"/>
                <w:numId w:val="39"/>
              </w:numPr>
              <w:rPr>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5CB792B" w14:textId="77777777" w:rsidR="00C55949" w:rsidRPr="009C408B" w:rsidRDefault="00C55949" w:rsidP="00CA26C0">
            <w:pPr>
              <w:pStyle w:val="ListParagraph"/>
              <w:numPr>
                <w:ilvl w:val="1"/>
                <w:numId w:val="39"/>
              </w:numPr>
              <w:rPr>
                <w:rStyle w:val="B1Zchn"/>
                <w:rFonts w:ascii="Times New Roman" w:hAnsi="Times New Roman" w:cs="Times New Roman"/>
                <w:b/>
                <w:bCs/>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19F46E52" w14:textId="77777777" w:rsidR="00C55949" w:rsidRDefault="00C55949" w:rsidP="00CA26C0">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5138F177" w14:textId="77777777" w:rsidR="00C55949" w:rsidRPr="003E28CA" w:rsidRDefault="00C55949" w:rsidP="00CA26C0">
            <w:pPr>
              <w:pStyle w:val="ListParagraph"/>
              <w:numPr>
                <w:ilvl w:val="1"/>
                <w:numId w:val="39"/>
              </w:numPr>
              <w:rPr>
                <w:rFonts w:ascii="Times New Roman" w:hAnsi="Times New Roman" w:cs="Times New Roman"/>
                <w:b/>
                <w:bCs/>
                <w:lang w:val="en-US"/>
              </w:rPr>
            </w:pPr>
            <w:r>
              <w:rPr>
                <w:rFonts w:ascii="Times New Roman" w:eastAsia="SimSun" w:hAnsi="Times New Roman" w:cs="Times New Roman"/>
                <w:b/>
                <w:bCs/>
                <w:color w:val="0070C0"/>
                <w:lang w:val="en-US" w:eastAsia="zh-CN"/>
              </w:rPr>
              <w:lastRenderedPageBreak/>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10944C7B" w14:textId="77777777" w:rsidR="00C55949" w:rsidRPr="00D14B72" w:rsidRDefault="00C55949" w:rsidP="00CA26C0">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2446D3E4" w14:textId="77777777" w:rsidR="00C55949" w:rsidRPr="00537F82" w:rsidRDefault="00C55949" w:rsidP="00CA26C0">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r>
              <w:rPr>
                <w:rFonts w:ascii="Times New Roman" w:hAnsi="Times New Roman" w:cs="Times New Roman"/>
                <w:b/>
                <w:bCs/>
                <w:color w:val="FF0000"/>
                <w:lang w:val="en-US"/>
              </w:rPr>
              <w:t xml:space="preserve"> (P3-5-1, P3-5-2, And request to capture results of P3-5-2)</w:t>
            </w:r>
          </w:p>
          <w:p w14:paraId="4C3B9710" w14:textId="77777777" w:rsidR="00C55949" w:rsidRDefault="00C55949" w:rsidP="00CA26C0">
            <w:pPr>
              <w:rPr>
                <w:szCs w:val="20"/>
                <w:lang w:val="en-US" w:eastAsia="zh-CN"/>
              </w:rPr>
            </w:pPr>
          </w:p>
          <w:p w14:paraId="251F145C" w14:textId="77777777" w:rsidR="00C55949" w:rsidRDefault="00C55949" w:rsidP="00CA26C0">
            <w:pPr>
              <w:rPr>
                <w:szCs w:val="20"/>
                <w:lang w:val="en-US" w:eastAsia="zh-CN"/>
              </w:rPr>
            </w:pPr>
          </w:p>
          <w:p w14:paraId="345CD534" w14:textId="77777777" w:rsidR="00C55949" w:rsidRPr="00CD401C" w:rsidRDefault="00C55949" w:rsidP="00CA26C0">
            <w:pPr>
              <w:rPr>
                <w:rFonts w:ascii="Times New Roman" w:eastAsia="SimSun" w:hAnsi="Times New Roman" w:cs="Times New Roman"/>
                <w:b/>
                <w:bCs/>
                <w:szCs w:val="20"/>
                <w:lang w:val="en-US" w:eastAsia="zh-CN"/>
              </w:rPr>
            </w:pPr>
            <w:r w:rsidRPr="00CD401C">
              <w:rPr>
                <w:rFonts w:ascii="Times New Roman" w:eastAsia="SimSun" w:hAnsi="Times New Roman" w:cs="Times New Roman"/>
                <w:b/>
                <w:bCs/>
                <w:szCs w:val="20"/>
                <w:highlight w:val="yellow"/>
                <w:lang w:val="en-US" w:eastAsia="zh-CN"/>
              </w:rPr>
              <w:t>Proposed conclusion 2-5-3:</w:t>
            </w:r>
          </w:p>
          <w:p w14:paraId="686C062D" w14:textId="77777777" w:rsidR="00C55949" w:rsidRPr="00537F82" w:rsidRDefault="00C55949" w:rsidP="00CA26C0">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1335E7D5" w14:textId="77777777" w:rsidR="00C55949" w:rsidRPr="00D158FC" w:rsidRDefault="00C55949" w:rsidP="00CA26C0">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Pr>
                <w:rFonts w:ascii="Times New Roman" w:eastAsia="SimSun" w:hAnsi="Times New Roman" w:cs="Times New Roman"/>
                <w:color w:val="0070C0"/>
                <w:szCs w:val="18"/>
                <w:lang w:val="en-US" w:eastAsia="zh-CN"/>
              </w:rPr>
              <w:t xml:space="preserve">, </w:t>
            </w:r>
            <w:r w:rsidRPr="00EF3C2F">
              <w:rPr>
                <w:rFonts w:ascii="Times New Roman" w:eastAsia="SimSun" w:hAnsi="Times New Roman" w:cs="Times New Roman"/>
                <w:color w:val="FF0000"/>
                <w:szCs w:val="18"/>
                <w:lang w:val="en-US" w:eastAsia="zh-CN"/>
              </w:rPr>
              <w:t>CATT</w:t>
            </w:r>
          </w:p>
          <w:p w14:paraId="160B970B" w14:textId="77777777" w:rsidR="00C55949" w:rsidRPr="00D158FC" w:rsidRDefault="00C55949" w:rsidP="00CA26C0">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Pr>
                <w:rFonts w:ascii="Times New Roman" w:eastAsia="SimSun" w:hAnsi="Times New Roman" w:cs="Times New Roman"/>
                <w:color w:val="0070C0"/>
                <w:szCs w:val="18"/>
                <w:lang w:val="en-US" w:eastAsia="zh-CN"/>
              </w:rPr>
              <w:t xml:space="preserve">, </w:t>
            </w:r>
            <w:r w:rsidRPr="0032333F">
              <w:rPr>
                <w:rFonts w:ascii="Times New Roman" w:eastAsia="SimSun" w:hAnsi="Times New Roman" w:cs="Times New Roman"/>
                <w:color w:val="FF0000"/>
                <w:szCs w:val="18"/>
                <w:lang w:val="en-US" w:eastAsia="zh-CN"/>
              </w:rPr>
              <w:t>LG</w:t>
            </w:r>
            <w:r>
              <w:rPr>
                <w:rFonts w:ascii="Times New Roman" w:eastAsia="SimSun" w:hAnsi="Times New Roman" w:cs="Times New Roman"/>
                <w:color w:val="FF0000"/>
                <w:szCs w:val="18"/>
                <w:lang w:val="en-US" w:eastAsia="zh-CN"/>
              </w:rPr>
              <w:t xml:space="preserve">, </w:t>
            </w:r>
            <w:r w:rsidRPr="00ED1CD8">
              <w:rPr>
                <w:rFonts w:ascii="Times New Roman" w:eastAsia="SimSun" w:hAnsi="Times New Roman" w:cs="Times New Roman"/>
                <w:color w:val="FF0000"/>
                <w:szCs w:val="18"/>
                <w:lang w:val="en-US" w:eastAsia="zh-CN"/>
              </w:rPr>
              <w:t>InterDigital</w:t>
            </w:r>
            <w:r>
              <w:rPr>
                <w:rFonts w:ascii="Times New Roman" w:eastAsia="SimSun" w:hAnsi="Times New Roman" w:cs="Times New Roman"/>
                <w:color w:val="FF0000"/>
                <w:szCs w:val="18"/>
                <w:lang w:val="en-US" w:eastAsia="zh-CN"/>
              </w:rPr>
              <w:t>,</w:t>
            </w:r>
            <w:r w:rsidRPr="00BF431B">
              <w:rPr>
                <w:rFonts w:ascii="Times New Roman" w:eastAsia="SimSun" w:hAnsi="Times New Roman" w:cs="Times New Roman"/>
                <w:color w:val="7030A0"/>
                <w:szCs w:val="18"/>
                <w:lang w:val="en-US" w:eastAsia="zh-CN"/>
              </w:rPr>
              <w:t xml:space="preserve"> Apple</w:t>
            </w:r>
          </w:p>
          <w:p w14:paraId="55AE5178" w14:textId="77777777" w:rsidR="00C55949" w:rsidRDefault="00C55949" w:rsidP="00CA26C0">
            <w:pPr>
              <w:rPr>
                <w:szCs w:val="20"/>
                <w:lang w:val="en-US" w:eastAsia="zh-CN"/>
              </w:rPr>
            </w:pPr>
          </w:p>
          <w:p w14:paraId="1B784595" w14:textId="77777777" w:rsidR="00C55949" w:rsidRPr="006F6A6F" w:rsidRDefault="00C55949" w:rsidP="00CA26C0">
            <w:pPr>
              <w:rPr>
                <w:rFonts w:ascii="Times New Roman" w:eastAsia="SimSun" w:hAnsi="Times New Roman" w:cs="Times New Roman"/>
                <w:b/>
                <w:bCs/>
                <w:szCs w:val="20"/>
                <w:lang w:val="en-US" w:eastAsia="zh-CN"/>
              </w:rPr>
            </w:pPr>
            <w:r w:rsidRPr="006F6A6F">
              <w:rPr>
                <w:rFonts w:ascii="Times New Roman" w:eastAsia="SimSun" w:hAnsi="Times New Roman" w:cs="Times New Roman"/>
                <w:b/>
                <w:bCs/>
                <w:szCs w:val="20"/>
                <w:highlight w:val="yellow"/>
                <w:lang w:val="en-US" w:eastAsia="zh-CN"/>
              </w:rPr>
              <w:t>Proposed conclusion 3</w:t>
            </w:r>
            <w:r>
              <w:rPr>
                <w:rFonts w:ascii="Times New Roman" w:eastAsia="SimSun" w:hAnsi="Times New Roman" w:cs="Times New Roman"/>
                <w:b/>
                <w:bCs/>
                <w:szCs w:val="20"/>
                <w:highlight w:val="yellow"/>
                <w:lang w:val="en-US" w:eastAsia="zh-CN"/>
              </w:rPr>
              <w:t>-4</w:t>
            </w:r>
            <w:r w:rsidRPr="006F6A6F">
              <w:rPr>
                <w:rFonts w:ascii="Times New Roman" w:eastAsia="SimSun" w:hAnsi="Times New Roman" w:cs="Times New Roman"/>
                <w:b/>
                <w:bCs/>
                <w:szCs w:val="20"/>
                <w:highlight w:val="yellow"/>
                <w:lang w:val="en-US" w:eastAsia="zh-CN"/>
              </w:rPr>
              <w:t>-2</w:t>
            </w:r>
            <w:r w:rsidRPr="006F6A6F">
              <w:rPr>
                <w:rFonts w:ascii="Times New Roman" w:eastAsia="SimSun" w:hAnsi="Times New Roman" w:cs="Times New Roman"/>
                <w:b/>
                <w:bCs/>
                <w:szCs w:val="20"/>
                <w:lang w:val="en-US" w:eastAsia="zh-CN"/>
              </w:rPr>
              <w:t>:</w:t>
            </w:r>
          </w:p>
          <w:p w14:paraId="70122890" w14:textId="77777777" w:rsidR="00C55949" w:rsidRPr="00287003" w:rsidRDefault="00C55949" w:rsidP="00CA26C0">
            <w:pPr>
              <w:pStyle w:val="Caption"/>
              <w:numPr>
                <w:ilvl w:val="0"/>
                <w:numId w:val="109"/>
              </w:numPr>
              <w:rPr>
                <w:rFonts w:ascii="Times New Roman" w:hAnsi="Times New Roman" w:cs="Times New Roman"/>
                <w:b w:val="0"/>
                <w:iCs/>
              </w:rPr>
            </w:pPr>
            <w:r w:rsidRPr="00287003">
              <w:rPr>
                <w:rFonts w:ascii="Times New Roman" w:hAnsi="Times New Roman" w:cs="Times New Roman"/>
                <w:iCs/>
                <w:lang w:val="en-US"/>
              </w:rPr>
              <w:t>S</w:t>
            </w:r>
            <w:proofErr w:type="spellStart"/>
            <w:r w:rsidRPr="00287003">
              <w:rPr>
                <w:rFonts w:ascii="Times New Roman" w:hAnsi="Times New Roman" w:cs="Times New Roman"/>
                <w:iCs/>
              </w:rPr>
              <w:t>tudy</w:t>
            </w:r>
            <w:proofErr w:type="spellEnd"/>
            <w:r w:rsidRPr="00287003">
              <w:rPr>
                <w:rFonts w:ascii="Times New Roman" w:hAnsi="Times New Roman" w:cs="Times New Roman"/>
                <w:iCs/>
              </w:rPr>
              <w:t xml:space="preserve"> of multi-bits SR mechanisms for capacity improvement of XR traffic is down-</w:t>
            </w:r>
            <w:proofErr w:type="spellStart"/>
            <w:r w:rsidRPr="00287003">
              <w:rPr>
                <w:rFonts w:ascii="Times New Roman" w:hAnsi="Times New Roman" w:cs="Times New Roman"/>
                <w:iCs/>
              </w:rPr>
              <w:t>priorotized</w:t>
            </w:r>
            <w:proofErr w:type="spellEnd"/>
            <w:r w:rsidRPr="00287003">
              <w:rPr>
                <w:rFonts w:ascii="Times New Roman" w:hAnsi="Times New Roman" w:cs="Times New Roman"/>
                <w:iCs/>
              </w:rPr>
              <w:t xml:space="preserve"> in RAN1 XR SI.</w:t>
            </w:r>
          </w:p>
          <w:p w14:paraId="03AB0870" w14:textId="77777777" w:rsidR="00C55949" w:rsidRPr="00D158FC" w:rsidRDefault="00C55949" w:rsidP="00CA26C0">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Pr="00D158FC">
              <w:rPr>
                <w:rFonts w:ascii="Times New Roman" w:eastAsia="SimSun" w:hAnsi="Times New Roman" w:cs="Times New Roman"/>
                <w:color w:val="0070C0"/>
                <w:szCs w:val="18"/>
                <w:lang w:val="en-US" w:eastAsia="zh-CN"/>
              </w:rPr>
              <w:t>: Samsung, Intel, QC, OPPO, vivo, DCM, Nokia/NSB (w/o capture results), Google, Ericsson</w:t>
            </w:r>
            <w:r>
              <w:rPr>
                <w:rFonts w:ascii="Times New Roman" w:eastAsia="SimSun" w:hAnsi="Times New Roman" w:cs="Times New Roman"/>
                <w:color w:val="0070C0"/>
                <w:szCs w:val="18"/>
                <w:lang w:val="en-US" w:eastAsia="zh-CN"/>
              </w:rPr>
              <w:t xml:space="preserve">, </w:t>
            </w:r>
            <w:r w:rsidRPr="00532DDF">
              <w:rPr>
                <w:rFonts w:ascii="Times New Roman" w:eastAsia="SimSun" w:hAnsi="Times New Roman" w:cs="Times New Roman"/>
                <w:color w:val="FF0000"/>
                <w:szCs w:val="18"/>
                <w:lang w:val="en-US" w:eastAsia="zh-CN"/>
              </w:rPr>
              <w:t>CATT</w:t>
            </w:r>
            <w:r>
              <w:rPr>
                <w:rFonts w:ascii="Times New Roman" w:eastAsia="SimSun" w:hAnsi="Times New Roman" w:cs="Times New Roman"/>
                <w:color w:val="FF0000"/>
                <w:szCs w:val="18"/>
                <w:lang w:val="en-US" w:eastAsia="zh-CN"/>
              </w:rPr>
              <w:t>, InterDigital, Lenovo</w:t>
            </w:r>
          </w:p>
          <w:p w14:paraId="536F685C" w14:textId="77777777" w:rsidR="00C55949" w:rsidRPr="00D158FC" w:rsidRDefault="00C55949" w:rsidP="00CA26C0">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Not support: HW/</w:t>
            </w:r>
            <w:proofErr w:type="spellStart"/>
            <w:r w:rsidRPr="00D158FC">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xml:space="preserve">, </w:t>
            </w:r>
            <w:r w:rsidRPr="00BF5ED4">
              <w:rPr>
                <w:rFonts w:ascii="Times New Roman" w:eastAsia="SimSun" w:hAnsi="Times New Roman" w:cs="Times New Roman"/>
                <w:color w:val="FF0000"/>
                <w:szCs w:val="18"/>
                <w:lang w:val="en-US" w:eastAsia="zh-CN"/>
              </w:rPr>
              <w:t>ZTE</w:t>
            </w:r>
            <w:r>
              <w:rPr>
                <w:rFonts w:ascii="Times New Roman" w:eastAsia="SimSun" w:hAnsi="Times New Roman" w:cs="Times New Roman"/>
                <w:color w:val="FF0000"/>
                <w:szCs w:val="18"/>
                <w:lang w:val="en-US" w:eastAsia="zh-CN"/>
              </w:rPr>
              <w:t>, LG</w:t>
            </w:r>
          </w:p>
          <w:p w14:paraId="740369AF" w14:textId="77777777" w:rsidR="00C55949" w:rsidRDefault="00C55949" w:rsidP="00CA26C0">
            <w:pPr>
              <w:rPr>
                <w:szCs w:val="20"/>
                <w:lang w:val="en-US" w:eastAsia="zh-CN"/>
              </w:rPr>
            </w:pPr>
          </w:p>
        </w:tc>
      </w:tr>
    </w:tbl>
    <w:p w14:paraId="3CEA8BDA" w14:textId="77777777" w:rsidR="00C55949" w:rsidRPr="00AD1B16" w:rsidRDefault="00C55949" w:rsidP="00C55949">
      <w:pPr>
        <w:rPr>
          <w:szCs w:val="20"/>
          <w:lang w:val="en-US" w:eastAsia="zh-CN"/>
        </w:rPr>
      </w:pPr>
    </w:p>
    <w:p w14:paraId="053366E8" w14:textId="04E803C4" w:rsidR="00D50684" w:rsidRDefault="00D50684">
      <w:pPr>
        <w:rPr>
          <w:szCs w:val="20"/>
          <w:lang w:val="en-US" w:eastAsia="zh-CN"/>
        </w:rPr>
      </w:pP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w:t>
            </w:r>
            <w:r>
              <w:rPr>
                <w:rFonts w:ascii="Times New Roman" w:eastAsia="SimSun" w:hAnsi="Times New Roman" w:cs="Times New Roman"/>
                <w:szCs w:val="18"/>
                <w:lang w:val="en-US" w:eastAsia="zh-CN"/>
              </w:rPr>
              <w:lastRenderedPageBreak/>
              <w:t>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w:t>
            </w:r>
            <w:r>
              <w:rPr>
                <w:rFonts w:ascii="Times New Roman" w:eastAsia="SimSun" w:hAnsi="Times New Roman" w:cs="Times New Roman"/>
                <w:szCs w:val="18"/>
                <w:lang w:val="en-US" w:eastAsia="zh-CN"/>
              </w:rPr>
              <w:lastRenderedPageBreak/>
              <w:t xml:space="preserve">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w:t>
            </w:r>
            <w:r>
              <w:rPr>
                <w:rFonts w:ascii="Times New Roman" w:eastAsia="SimSun" w:hAnsi="Times New Roman" w:cs="Times New Roman"/>
                <w:szCs w:val="18"/>
                <w:lang w:val="en-US" w:eastAsia="zh-CN"/>
              </w:rPr>
              <w:lastRenderedPageBreak/>
              <w:t xml:space="preserve">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Vivo’s suggestions to capture the general observations on CG and DG seem reasonable to us. Perhaps, </w:t>
            </w:r>
            <w:r>
              <w:rPr>
                <w:rFonts w:ascii="Times New Roman" w:eastAsia="SimSun" w:hAnsi="Times New Roman" w:cs="Times New Roman"/>
                <w:szCs w:val="18"/>
                <w:lang w:val="en-US" w:eastAsia="zh-CN"/>
              </w:rPr>
              <w:lastRenderedPageBreak/>
              <w:t>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“Pre-scheduling” by Ericsson, it</w:t>
            </w:r>
            <w:proofErr w:type="gramEnd"/>
            <w:r>
              <w:rPr>
                <w:rFonts w:ascii="Times New Roman" w:eastAsiaTheme="minorEastAsia" w:hAnsi="Times New Roman" w:cs="Times New Roman"/>
                <w:bCs/>
                <w:szCs w:val="18"/>
                <w:lang w:val="en-US" w:eastAsia="zh-CN"/>
              </w:rPr>
              <w:t xml:space="preserve">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lastRenderedPageBreak/>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lastRenderedPageBreak/>
              <w:t xml:space="preserve">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rsidTr="001230FB">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rsidTr="001230FB">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rsidTr="001230FB">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w:t>
            </w:r>
            <w:proofErr w:type="gramStart"/>
            <w:r>
              <w:rPr>
                <w:rFonts w:ascii="Times New Roman" w:eastAsiaTheme="minorEastAsia" w:hAnsi="Times New Roman" w:cs="Times New Roman"/>
                <w:bCs/>
                <w:szCs w:val="18"/>
                <w:lang w:val="en-US" w:eastAsia="zh-CN"/>
              </w:rPr>
              <w:t>consider, if</w:t>
            </w:r>
            <w:proofErr w:type="gramEnd"/>
            <w:r>
              <w:rPr>
                <w:rFonts w:ascii="Times New Roman" w:eastAsiaTheme="minorEastAsia" w:hAnsi="Times New Roman" w:cs="Times New Roman"/>
                <w:bCs/>
                <w:szCs w:val="18"/>
                <w:lang w:val="en-US" w:eastAsia="zh-CN"/>
              </w:rPr>
              <w:t xml:space="preserve"> there is significant gain with reasonable assumptions. One comment is since one of the reason of using CG was to reduce latency, we are wondering why/how MAC CE </w:t>
            </w:r>
            <w:proofErr w:type="gramStart"/>
            <w:r>
              <w:rPr>
                <w:rFonts w:ascii="Times New Roman" w:eastAsiaTheme="minorEastAsia" w:hAnsi="Times New Roman" w:cs="Times New Roman"/>
                <w:bCs/>
                <w:szCs w:val="18"/>
                <w:lang w:val="en-US" w:eastAsia="zh-CN"/>
              </w:rPr>
              <w:t>is a suitable option</w:t>
            </w:r>
            <w:proofErr w:type="gramEnd"/>
            <w:r>
              <w:rPr>
                <w:rFonts w:ascii="Times New Roman" w:eastAsiaTheme="minorEastAsia" w:hAnsi="Times New Roman" w:cs="Times New Roman"/>
                <w:bCs/>
                <w:szCs w:val="18"/>
                <w:lang w:val="en-US" w:eastAsia="zh-CN"/>
              </w:rPr>
              <w:t xml:space="preserve">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rsidTr="001230FB">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rsidTr="001230FB">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rsidTr="001230FB">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1230FB">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1230FB">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1230FB">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1230FB">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1230FB">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1230FB">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1230FB">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w:t>
            </w:r>
            <w:proofErr w:type="gramStart"/>
            <w:r>
              <w:rPr>
                <w:rFonts w:ascii="Times New Roman" w:eastAsiaTheme="minorEastAsia" w:hAnsi="Times New Roman" w:cs="Times New Roman"/>
                <w:bCs/>
                <w:szCs w:val="18"/>
                <w:lang w:val="en-US" w:eastAsia="zh-CN"/>
              </w:rPr>
              <w:t>Alt2, since</w:t>
            </w:r>
            <w:proofErr w:type="gramEnd"/>
            <w:r>
              <w:rPr>
                <w:rFonts w:ascii="Times New Roman" w:eastAsiaTheme="minorEastAsia" w:hAnsi="Times New Roman" w:cs="Times New Roman"/>
                <w:bCs/>
                <w:szCs w:val="18"/>
                <w:lang w:val="en-US" w:eastAsia="zh-CN"/>
              </w:rPr>
              <w:t xml:space="preserve"> details can be discussed later.</w:t>
            </w:r>
          </w:p>
        </w:tc>
      </w:tr>
      <w:tr w:rsidR="00686342" w14:paraId="10CBFC19" w14:textId="77777777" w:rsidTr="001230FB">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1230FB">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1230FB">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46909E1F"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r w:rsidR="00344938">
              <w:rPr>
                <w:rFonts w:ascii="Times New Roman" w:eastAsiaTheme="minorEastAsia" w:hAnsi="Times New Roman" w:cs="Times New Roman"/>
                <w:bCs/>
                <w:szCs w:val="18"/>
                <w:lang w:val="en-US" w:eastAsia="zh-CN"/>
              </w:rPr>
              <w:t xml:space="preserve">, </w:t>
            </w:r>
            <w:r w:rsidR="00344938" w:rsidRPr="005D033D">
              <w:rPr>
                <w:rFonts w:ascii="Times New Roman" w:eastAsiaTheme="minorEastAsia" w:hAnsi="Times New Roman" w:cs="Times New Roman"/>
                <w:bCs/>
                <w:color w:val="FF0000"/>
                <w:szCs w:val="18"/>
                <w:lang w:val="en-US" w:eastAsia="zh-CN"/>
              </w:rPr>
              <w:t>Lenovo</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Q3: Do you support 2-2-1a?</w:t>
            </w:r>
          </w:p>
          <w:p w14:paraId="60AA84C7" w14:textId="2F1E1612"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r w:rsidR="001230FB">
              <w:rPr>
                <w:rFonts w:ascii="Times New Roman" w:eastAsiaTheme="minorEastAsia" w:hAnsi="Times New Roman" w:cs="Times New Roman"/>
                <w:bCs/>
                <w:szCs w:val="18"/>
                <w:lang w:val="en-US" w:eastAsia="zh-CN"/>
              </w:rPr>
              <w:t xml:space="preserve">, </w:t>
            </w:r>
            <w:r w:rsidR="001230FB" w:rsidRPr="005D033D">
              <w:rPr>
                <w:rFonts w:ascii="Times New Roman" w:eastAsiaTheme="minorEastAsia" w:hAnsi="Times New Roman" w:cs="Times New Roman"/>
                <w:bCs/>
                <w:color w:val="FF0000"/>
                <w:szCs w:val="18"/>
                <w:lang w:val="en-US" w:eastAsia="zh-CN"/>
              </w:rPr>
              <w:t>Lenovo</w:t>
            </w:r>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1230FB">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r w:rsidR="008D5386" w:rsidRPr="00CA41D6" w14:paraId="65745E70" w14:textId="77777777" w:rsidTr="001230FB">
        <w:tc>
          <w:tcPr>
            <w:tcW w:w="1867" w:type="dxa"/>
          </w:tcPr>
          <w:p w14:paraId="60AF2779" w14:textId="69023AB1" w:rsidR="008D5386" w:rsidRDefault="008D5386"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C2D2484" w14:textId="77777777"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634EC8CF" w14:textId="5487744A"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w:t>
            </w:r>
          </w:p>
          <w:p w14:paraId="3A8A448B" w14:textId="43882436"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Support</w:t>
            </w:r>
          </w:p>
        </w:tc>
      </w:tr>
      <w:tr w:rsidR="00056FA9" w:rsidRPr="00CA41D6" w14:paraId="292E028A" w14:textId="77777777" w:rsidTr="001230FB">
        <w:tc>
          <w:tcPr>
            <w:tcW w:w="1867" w:type="dxa"/>
          </w:tcPr>
          <w:p w14:paraId="12F80F05" w14:textId="174A953B" w:rsidR="00056FA9" w:rsidRDefault="00056FA9"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Apple</w:t>
            </w:r>
          </w:p>
        </w:tc>
        <w:tc>
          <w:tcPr>
            <w:tcW w:w="7762" w:type="dxa"/>
          </w:tcPr>
          <w:p w14:paraId="5164F594" w14:textId="1C902193" w:rsidR="00056FA9" w:rsidRDefault="00056FA9"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the current agreement. Among alternatives, we prefer Alt. 1.</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lastRenderedPageBreak/>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rsidTr="00C45BE9">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rsidTr="00C45BE9">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rsidTr="00C45BE9">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rsidTr="00C45BE9">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w:t>
            </w:r>
            <w:r>
              <w:rPr>
                <w:rFonts w:ascii="Times New Roman" w:eastAsiaTheme="minorEastAsia" w:hAnsi="Times New Roman" w:cs="Times New Roman"/>
                <w:bCs/>
                <w:szCs w:val="18"/>
                <w:lang w:val="en-US" w:eastAsia="zh-CN"/>
              </w:rPr>
              <w:lastRenderedPageBreak/>
              <w:t xml:space="preserve">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rsidTr="00C45BE9">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rsidTr="00C45BE9">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C45BE9">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C45BE9">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C45BE9">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C45BE9">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C45BE9">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lastRenderedPageBreak/>
              <w:t>Q3: (Same as Nokia) We think proposal 2-3-1a might not be necessary as no details of Alt1 are given by the proponents. This can be provided during RAN1#111.</w:t>
            </w:r>
          </w:p>
        </w:tc>
      </w:tr>
      <w:tr w:rsidR="00205671" w14:paraId="0F65AD4C" w14:textId="77777777" w:rsidTr="00C45BE9">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C45BE9">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C45BE9">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C45BE9">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C45BE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9309F31"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r w:rsidR="00017EE4">
              <w:rPr>
                <w:rFonts w:ascii="Times New Roman" w:eastAsiaTheme="minorEastAsia" w:hAnsi="Times New Roman" w:cs="Times New Roman"/>
                <w:bCs/>
                <w:szCs w:val="18"/>
                <w:lang w:val="en-US" w:eastAsia="zh-CN"/>
              </w:rPr>
              <w:t>,</w:t>
            </w:r>
            <w:r w:rsidR="00017EE4" w:rsidRPr="005D033D">
              <w:rPr>
                <w:rFonts w:ascii="Times New Roman" w:eastAsiaTheme="minorEastAsia" w:hAnsi="Times New Roman" w:cs="Times New Roman"/>
                <w:bCs/>
                <w:color w:val="FF0000"/>
                <w:szCs w:val="18"/>
                <w:lang w:val="en-US" w:eastAsia="zh-CN"/>
              </w:rPr>
              <w:t xml:space="preserve"> Lenovo</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BB9D7E8"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C45BE9">
              <w:rPr>
                <w:rFonts w:ascii="Times New Roman" w:eastAsiaTheme="minorEastAsia" w:hAnsi="Times New Roman" w:cs="Times New Roman"/>
                <w:bCs/>
                <w:szCs w:val="18"/>
                <w:lang w:val="en-US" w:eastAsia="zh-CN"/>
              </w:rPr>
              <w:t xml:space="preserve">, </w:t>
            </w:r>
            <w:r w:rsidR="00C45BE9" w:rsidRPr="005D033D">
              <w:rPr>
                <w:rFonts w:ascii="Times New Roman" w:eastAsiaTheme="minorEastAsia" w:hAnsi="Times New Roman" w:cs="Times New Roman"/>
                <w:bCs/>
                <w:color w:val="FF0000"/>
                <w:szCs w:val="18"/>
                <w:lang w:val="en-US" w:eastAsia="zh-CN"/>
              </w:rPr>
              <w:t>Lenovo</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C45BE9">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r w:rsidR="002C3E1D" w14:paraId="18B14B33" w14:textId="77777777" w:rsidTr="00C45BE9">
        <w:tc>
          <w:tcPr>
            <w:tcW w:w="1867" w:type="dxa"/>
          </w:tcPr>
          <w:p w14:paraId="04B8C482" w14:textId="622A1D59" w:rsidR="002C3E1D" w:rsidRDefault="002C3E1D"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AC35A7E" w14:textId="683832B9"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w:t>
            </w:r>
            <w:r w:rsidR="008D5386">
              <w:rPr>
                <w:rFonts w:ascii="Times New Roman" w:eastAsia="Malgun Gothic" w:hAnsi="Times New Roman" w:cs="Times New Roman"/>
                <w:bCs/>
                <w:szCs w:val="18"/>
                <w:lang w:val="en-US" w:eastAsia="ko-KR"/>
              </w:rPr>
              <w:t>OK</w:t>
            </w:r>
          </w:p>
          <w:p w14:paraId="4B635213" w14:textId="2F68C2EF"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Fine with Alt-1 and Alt-2. For Alt-</w:t>
            </w:r>
            <w:r w:rsidR="008D5386">
              <w:rPr>
                <w:rFonts w:ascii="Times New Roman" w:eastAsia="Malgun Gothic" w:hAnsi="Times New Roman" w:cs="Times New Roman"/>
                <w:bCs/>
                <w:szCs w:val="18"/>
                <w:lang w:val="en-US" w:eastAsia="ko-KR"/>
              </w:rPr>
              <w:t>1, the bullet corresponding to Alt-1a is not necessary</w:t>
            </w:r>
          </w:p>
          <w:p w14:paraId="3F5771B0" w14:textId="2D1DC5C3"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Q3: Support</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r w:rsidR="008C1DE4" w14:paraId="255F086A" w14:textId="77777777" w:rsidTr="0085623F">
        <w:tc>
          <w:tcPr>
            <w:tcW w:w="1867" w:type="dxa"/>
          </w:tcPr>
          <w:p w14:paraId="385BD2F9" w14:textId="546D5198" w:rsidR="008C1DE4" w:rsidRDefault="008C1DE4"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Apple</w:t>
            </w:r>
          </w:p>
        </w:tc>
        <w:tc>
          <w:tcPr>
            <w:tcW w:w="7762" w:type="dxa"/>
          </w:tcPr>
          <w:p w14:paraId="35B96B88" w14:textId="21273796" w:rsidR="008C1DE4" w:rsidRDefault="008C1DE4"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topic 3.</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w:t>
            </w:r>
            <w:r>
              <w:rPr>
                <w:rFonts w:ascii="Times New Roman" w:eastAsia="SimSun" w:hAnsi="Times New Roman" w:cs="Times New Roman" w:hint="eastAsia"/>
                <w:szCs w:val="18"/>
                <w:lang w:val="en-US" w:eastAsia="zh-CN"/>
              </w:rPr>
              <w:lastRenderedPageBreak/>
              <w:t xml:space="preserve">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lastRenderedPageBreak/>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lastRenderedPageBreak/>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gNB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lastRenderedPageBreak/>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rsidTr="001B56BD">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rsidTr="001B56BD">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rsidTr="001B56BD">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rsidTr="001B56BD">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rsidTr="001B56BD">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1B56BD">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1B56BD">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1B56BD">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1B56BD">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1B56BD">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1B56BD">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1B56BD">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w:t>
            </w:r>
            <w:r>
              <w:rPr>
                <w:rFonts w:ascii="Times New Roman" w:eastAsia="SimSun" w:hAnsi="Times New Roman" w:cs="Times New Roman"/>
                <w:szCs w:val="18"/>
                <w:lang w:val="en-US" w:eastAsia="zh-CN"/>
              </w:rPr>
              <w:lastRenderedPageBreak/>
              <w:t>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1B56BD">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2052A57B"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r w:rsidR="001B56BD">
              <w:rPr>
                <w:rFonts w:ascii="Times New Roman" w:eastAsia="SimSun" w:hAnsi="Times New Roman" w:cs="Times New Roman"/>
                <w:szCs w:val="18"/>
                <w:lang w:val="en-US" w:eastAsia="zh-CN"/>
              </w:rPr>
              <w:t xml:space="preserve">, </w:t>
            </w:r>
            <w:r w:rsidR="001B56BD" w:rsidRPr="005D033D">
              <w:rPr>
                <w:rFonts w:ascii="Times New Roman" w:eastAsiaTheme="minorEastAsia" w:hAnsi="Times New Roman" w:cs="Times New Roman"/>
                <w:bCs/>
                <w:color w:val="FF0000"/>
                <w:szCs w:val="18"/>
                <w:lang w:val="en-US" w:eastAsia="zh-CN"/>
              </w:rPr>
              <w:t>Lenovo</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1B56BD">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lastRenderedPageBreak/>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lastRenderedPageBreak/>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lastRenderedPageBreak/>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w:t>
            </w:r>
            <w:r>
              <w:rPr>
                <w:rFonts w:ascii="Times New Roman" w:hAnsi="Times New Roman" w:cs="Times New Roman"/>
                <w:lang w:eastAsia="zh-CN"/>
              </w:rPr>
              <w:lastRenderedPageBreak/>
              <w:t>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lastRenderedPageBreak/>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r w:rsidR="00B51828" w14:paraId="0DCC0579" w14:textId="77777777" w:rsidTr="002D7645">
        <w:tc>
          <w:tcPr>
            <w:tcW w:w="1867" w:type="dxa"/>
          </w:tcPr>
          <w:p w14:paraId="53B0A6E9" w14:textId="4298ECB2" w:rsidR="00B51828" w:rsidRDefault="00B51828"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Futurewei3</w:t>
            </w:r>
          </w:p>
        </w:tc>
        <w:tc>
          <w:tcPr>
            <w:tcW w:w="7762" w:type="dxa"/>
          </w:tcPr>
          <w:p w14:paraId="45BFA377" w14:textId="0904ACDC"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As we stated in previous input (“</w:t>
            </w: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w:t>
            </w:r>
            <w:r>
              <w:rPr>
                <w:rFonts w:ascii="Times New Roman" w:eastAsia="PMingLiU" w:hAnsi="Times New Roman" w:cs="Times New Roman"/>
                <w:szCs w:val="18"/>
                <w:lang w:eastAsia="zh-TW"/>
              </w:rPr>
              <w:t xml:space="preserve">), we are ok to close the discussion and capture the results and observations since we are approaching the end of the SI and should try to conclude and capture the study in the TR. We do not agree to down-prioritize this scheme as it clearly shows significant performance benefit for XR capacity. Also, the group (and some company) seems to be spending time on trying to exclude capturing the results for some proposals. As we stated multiple time before, </w:t>
            </w:r>
            <w:proofErr w:type="gramStart"/>
            <w:r w:rsidRPr="00134925">
              <w:rPr>
                <w:rFonts w:ascii="Times New Roman" w:eastAsia="PMingLiU" w:hAnsi="Times New Roman" w:cs="Times New Roman"/>
                <w:b/>
                <w:bCs/>
                <w:szCs w:val="18"/>
                <w:lang w:eastAsia="zh-TW"/>
              </w:rPr>
              <w:t>as long as</w:t>
            </w:r>
            <w:proofErr w:type="gramEnd"/>
            <w:r w:rsidRPr="00134925">
              <w:rPr>
                <w:rFonts w:ascii="Times New Roman" w:eastAsia="PMingLiU" w:hAnsi="Times New Roman" w:cs="Times New Roman"/>
                <w:b/>
                <w:bCs/>
                <w:szCs w:val="18"/>
                <w:lang w:eastAsia="zh-TW"/>
              </w:rPr>
              <w:t xml:space="preserve"> the evaluation follows the agreed evaluation assumption and common principles, the results should be captured in the TR with proper observation and conclusion</w:t>
            </w:r>
            <w:r>
              <w:rPr>
                <w:rFonts w:ascii="Times New Roman" w:eastAsia="PMingLiU" w:hAnsi="Times New Roman" w:cs="Times New Roman"/>
                <w:szCs w:val="18"/>
                <w:lang w:eastAsia="zh-TW"/>
              </w:rPr>
              <w:t>. This should be the principle for all proposals and the group should not spend time (which we do not have) discussing for each case.</w:t>
            </w:r>
          </w:p>
          <w:p w14:paraId="136827A0" w14:textId="284435DA"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For 4-2-1, we suggest the following revision:</w:t>
            </w:r>
          </w:p>
          <w:p w14:paraId="5E7BB807" w14:textId="22F03C53" w:rsidR="00B51828" w:rsidRPr="00537F82" w:rsidRDefault="00B51828" w:rsidP="00B51828">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w:t>
            </w:r>
            <w:r w:rsidRPr="00B51828">
              <w:rPr>
                <w:rFonts w:ascii="Times New Roman" w:hAnsi="Times New Roman" w:cs="Times New Roman"/>
                <w:b/>
                <w:bCs/>
                <w:color w:val="C00000"/>
                <w:lang w:val="en-US"/>
              </w:rPr>
              <w:t xml:space="preserve">closed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sidRPr="00B51828">
              <w:rPr>
                <w:rFonts w:ascii="Times New Roman" w:hAnsi="Times New Roman" w:cs="Times New Roman"/>
                <w:b/>
                <w:bCs/>
                <w:color w:val="C00000"/>
                <w:lang w:val="en-US"/>
              </w:rPr>
              <w:t xml:space="preserve"> </w:t>
            </w:r>
            <w:r>
              <w:rPr>
                <w:rFonts w:ascii="Times New Roman" w:hAnsi="Times New Roman" w:cs="Times New Roman"/>
                <w:b/>
                <w:bCs/>
                <w:lang w:val="en-US"/>
              </w:rPr>
              <w:t>in RAN1 XR SI.</w:t>
            </w:r>
          </w:p>
          <w:p w14:paraId="4B4FDDED" w14:textId="77777777" w:rsidR="00B51828" w:rsidRPr="00C7383A" w:rsidRDefault="00B51828" w:rsidP="00B51828">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3B001901" w14:textId="154651DF" w:rsidR="00B51828" w:rsidRPr="00B51828" w:rsidRDefault="00B51828" w:rsidP="008C72E9">
            <w:pPr>
              <w:rPr>
                <w:rFonts w:ascii="Times New Roman" w:eastAsia="PMingLiU" w:hAnsi="Times New Roman" w:cs="Times New Roman"/>
                <w:szCs w:val="18"/>
                <w:lang w:val="en-US"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lastRenderedPageBreak/>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InH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rsidTr="00111FF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rsidTr="00111FF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rsidTr="00111FF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rsidTr="00111FF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111FF7">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111FF7">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 xml:space="preserve">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111FF7">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111FF7">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111FF7">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111FF7">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1FF7">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5F893DF6"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r w:rsidR="00111FF7">
              <w:rPr>
                <w:rFonts w:ascii="Times New Roman" w:eastAsia="SimSun" w:hAnsi="Times New Roman" w:cs="Times New Roman"/>
                <w:szCs w:val="18"/>
                <w:lang w:val="en-US" w:eastAsia="zh-CN"/>
              </w:rPr>
              <w:t xml:space="preserve">, </w:t>
            </w:r>
            <w:r w:rsidR="00111FF7" w:rsidRPr="005D033D">
              <w:rPr>
                <w:rFonts w:ascii="Times New Roman" w:eastAsiaTheme="minorEastAsia" w:hAnsi="Times New Roman" w:cs="Times New Roman"/>
                <w:bCs/>
                <w:color w:val="FF0000"/>
                <w:szCs w:val="18"/>
                <w:lang w:val="en-US" w:eastAsia="zh-CN"/>
              </w:rPr>
              <w:t>Lenovo</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11FF7">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11FF7">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r w:rsidR="00B51828" w14:paraId="0A41BD78" w14:textId="77777777" w:rsidTr="00111FF7">
        <w:tc>
          <w:tcPr>
            <w:tcW w:w="1867" w:type="dxa"/>
          </w:tcPr>
          <w:p w14:paraId="47A06D8E" w14:textId="719FD29B" w:rsidR="00B51828" w:rsidRDefault="008C050E"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Futurewei2</w:t>
            </w:r>
          </w:p>
        </w:tc>
        <w:tc>
          <w:tcPr>
            <w:tcW w:w="7762" w:type="dxa"/>
          </w:tcPr>
          <w:p w14:paraId="7097CA88" w14:textId="5F87BE41" w:rsidR="00B51828" w:rsidRDefault="008C050E"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previous inputs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r>
              <w:rPr>
                <w:rFonts w:ascii="Times New Roman" w:eastAsia="SimSun" w:hAnsi="Times New Roman" w:cs="Times New Roman"/>
                <w:szCs w:val="18"/>
                <w:lang w:val="en-US" w:eastAsia="zh-CN"/>
              </w:rPr>
              <w:t>”), the answer to our questions needs discussion and expertise from RAN2 and RAN4, especially RAN4. Further discussion in RAN1 does not help. Furthermore, this is a generic mobility problem not specific for XR traffic. Therefore, we do not support the current proposal 4-4-1.</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lastRenderedPageBreak/>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8B2DF2">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8B2DF2">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8B2DF2">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8B2DF2">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8B2DF2">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8B2DF2">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8B2DF2">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8B2DF2">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8B2DF2">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8B2DF2">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8B2DF2">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12</w:t>
            </w:r>
          </w:p>
        </w:tc>
        <w:tc>
          <w:tcPr>
            <w:tcW w:w="1418" w:type="dxa"/>
            <w:shd w:val="clear" w:color="auto" w:fill="auto"/>
          </w:tcPr>
          <w:p w14:paraId="7F9260C9" w14:textId="77777777" w:rsidR="00CC6FA4" w:rsidRDefault="008B2DF2">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8B2DF2">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8B2DF2">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8B2DF2">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8B2DF2">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8B2DF2">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8B2DF2">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8B2DF2">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8B2DF2">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8B2DF2">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8B2DF2">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8B2DF2">
            <w:pPr>
              <w:spacing w:after="0" w:line="240" w:lineRule="auto"/>
              <w:jc w:val="left"/>
              <w:rPr>
                <w:rFonts w:eastAsia="Times New Roman" w:cs="Arial"/>
                <w:b/>
                <w:bCs/>
                <w:color w:val="0000FF"/>
                <w:sz w:val="16"/>
                <w:szCs w:val="16"/>
                <w:u w:val="single"/>
              </w:rPr>
            </w:pPr>
            <w:hyperlink r:id="rId41"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8B2DF2">
            <w:pPr>
              <w:spacing w:after="0" w:line="240" w:lineRule="auto"/>
              <w:jc w:val="left"/>
              <w:rPr>
                <w:rFonts w:eastAsia="Times New Roman" w:cs="Arial"/>
                <w:b/>
                <w:bCs/>
                <w:color w:val="0000FF"/>
                <w:sz w:val="16"/>
                <w:szCs w:val="16"/>
                <w:u w:val="single"/>
              </w:rPr>
            </w:pPr>
            <w:hyperlink r:id="rId42"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8B2DF2">
            <w:pPr>
              <w:spacing w:after="0" w:line="240" w:lineRule="auto"/>
              <w:jc w:val="left"/>
              <w:rPr>
                <w:rFonts w:eastAsia="Times New Roman" w:cs="Arial"/>
                <w:b/>
                <w:bCs/>
                <w:color w:val="0000FF"/>
                <w:sz w:val="16"/>
                <w:szCs w:val="16"/>
                <w:u w:val="single"/>
              </w:rPr>
            </w:pPr>
            <w:hyperlink r:id="rId43"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DABB" w14:textId="77777777" w:rsidR="001820B5" w:rsidRDefault="001820B5">
      <w:pPr>
        <w:spacing w:line="240" w:lineRule="auto"/>
      </w:pPr>
      <w:r>
        <w:separator/>
      </w:r>
    </w:p>
  </w:endnote>
  <w:endnote w:type="continuationSeparator" w:id="0">
    <w:p w14:paraId="17F008CF" w14:textId="77777777" w:rsidR="001820B5" w:rsidRDefault="00182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37E3" w14:textId="77777777" w:rsidR="001820B5" w:rsidRDefault="001820B5">
      <w:pPr>
        <w:spacing w:after="0"/>
      </w:pPr>
      <w:r>
        <w:separator/>
      </w:r>
    </w:p>
  </w:footnote>
  <w:footnote w:type="continuationSeparator" w:id="0">
    <w:p w14:paraId="6BB6AA13" w14:textId="77777777" w:rsidR="001820B5" w:rsidRDefault="00182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C9026C"/>
    <w:multiLevelType w:val="hybridMultilevel"/>
    <w:tmpl w:val="4000B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D036C3A"/>
    <w:multiLevelType w:val="hybridMultilevel"/>
    <w:tmpl w:val="897AA6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6"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2"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4"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5"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6"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70D74E5"/>
    <w:multiLevelType w:val="hybridMultilevel"/>
    <w:tmpl w:val="7DDE492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8"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0"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3"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BD36BB9"/>
    <w:multiLevelType w:val="hybridMultilevel"/>
    <w:tmpl w:val="DE0E68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1"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0D75609"/>
    <w:multiLevelType w:val="hybridMultilevel"/>
    <w:tmpl w:val="D67E2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6"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8"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0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7"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9"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1"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12"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3"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0"/>
  </w:num>
  <w:num w:numId="2">
    <w:abstractNumId w:val="34"/>
  </w:num>
  <w:num w:numId="3">
    <w:abstractNumId w:val="41"/>
  </w:num>
  <w:num w:numId="4">
    <w:abstractNumId w:val="20"/>
  </w:num>
  <w:num w:numId="5">
    <w:abstractNumId w:val="108"/>
  </w:num>
  <w:num w:numId="6">
    <w:abstractNumId w:val="50"/>
  </w:num>
  <w:num w:numId="7">
    <w:abstractNumId w:val="104"/>
  </w:num>
  <w:num w:numId="8">
    <w:abstractNumId w:val="4"/>
  </w:num>
  <w:num w:numId="9">
    <w:abstractNumId w:val="72"/>
  </w:num>
  <w:num w:numId="10">
    <w:abstractNumId w:val="56"/>
  </w:num>
  <w:num w:numId="11">
    <w:abstractNumId w:val="79"/>
  </w:num>
  <w:num w:numId="12">
    <w:abstractNumId w:val="81"/>
  </w:num>
  <w:num w:numId="13">
    <w:abstractNumId w:val="61"/>
  </w:num>
  <w:num w:numId="14">
    <w:abstractNumId w:val="105"/>
  </w:num>
  <w:num w:numId="15">
    <w:abstractNumId w:val="5"/>
  </w:num>
  <w:num w:numId="16">
    <w:abstractNumId w:val="71"/>
  </w:num>
  <w:num w:numId="1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num>
  <w:num w:numId="19">
    <w:abstractNumId w:val="1"/>
  </w:num>
  <w:num w:numId="20">
    <w:abstractNumId w:val="2"/>
  </w:num>
  <w:num w:numId="21">
    <w:abstractNumId w:val="55"/>
  </w:num>
  <w:num w:numId="22">
    <w:abstractNumId w:val="44"/>
  </w:num>
  <w:num w:numId="23">
    <w:abstractNumId w:val="84"/>
  </w:num>
  <w:num w:numId="24">
    <w:abstractNumId w:val="82"/>
  </w:num>
  <w:num w:numId="25">
    <w:abstractNumId w:val="11"/>
  </w:num>
  <w:num w:numId="26">
    <w:abstractNumId w:val="69"/>
  </w:num>
  <w:num w:numId="27">
    <w:abstractNumId w:val="115"/>
  </w:num>
  <w:num w:numId="28">
    <w:abstractNumId w:val="53"/>
  </w:num>
  <w:num w:numId="29">
    <w:abstractNumId w:val="106"/>
  </w:num>
  <w:num w:numId="30">
    <w:abstractNumId w:val="62"/>
  </w:num>
  <w:num w:numId="31">
    <w:abstractNumId w:val="25"/>
  </w:num>
  <w:num w:numId="32">
    <w:abstractNumId w:val="57"/>
  </w:num>
  <w:num w:numId="33">
    <w:abstractNumId w:val="21"/>
  </w:num>
  <w:num w:numId="34">
    <w:abstractNumId w:val="48"/>
  </w:num>
  <w:num w:numId="35">
    <w:abstractNumId w:val="66"/>
  </w:num>
  <w:num w:numId="36">
    <w:abstractNumId w:val="98"/>
  </w:num>
  <w:num w:numId="37">
    <w:abstractNumId w:val="96"/>
  </w:num>
  <w:num w:numId="38">
    <w:abstractNumId w:val="63"/>
  </w:num>
  <w:num w:numId="39">
    <w:abstractNumId w:val="29"/>
  </w:num>
  <w:num w:numId="40">
    <w:abstractNumId w:val="70"/>
  </w:num>
  <w:num w:numId="41">
    <w:abstractNumId w:val="30"/>
  </w:num>
  <w:num w:numId="42">
    <w:abstractNumId w:val="6"/>
  </w:num>
  <w:num w:numId="43">
    <w:abstractNumId w:val="60"/>
  </w:num>
  <w:num w:numId="44">
    <w:abstractNumId w:val="46"/>
  </w:num>
  <w:num w:numId="45">
    <w:abstractNumId w:val="93"/>
  </w:num>
  <w:num w:numId="46">
    <w:abstractNumId w:val="97"/>
  </w:num>
  <w:num w:numId="47">
    <w:abstractNumId w:val="17"/>
  </w:num>
  <w:num w:numId="48">
    <w:abstractNumId w:val="83"/>
  </w:num>
  <w:num w:numId="49">
    <w:abstractNumId w:val="37"/>
  </w:num>
  <w:num w:numId="50">
    <w:abstractNumId w:val="3"/>
  </w:num>
  <w:num w:numId="51">
    <w:abstractNumId w:val="0"/>
  </w:num>
  <w:num w:numId="52">
    <w:abstractNumId w:val="28"/>
  </w:num>
  <w:num w:numId="53">
    <w:abstractNumId w:val="40"/>
  </w:num>
  <w:num w:numId="54">
    <w:abstractNumId w:val="31"/>
  </w:num>
  <w:num w:numId="55">
    <w:abstractNumId w:val="19"/>
  </w:num>
  <w:num w:numId="56">
    <w:abstractNumId w:val="22"/>
  </w:num>
  <w:num w:numId="57">
    <w:abstractNumId w:val="27"/>
  </w:num>
  <w:num w:numId="58">
    <w:abstractNumId w:val="114"/>
  </w:num>
  <w:num w:numId="59">
    <w:abstractNumId w:val="112"/>
  </w:num>
  <w:num w:numId="60">
    <w:abstractNumId w:val="91"/>
  </w:num>
  <w:num w:numId="61">
    <w:abstractNumId w:val="73"/>
  </w:num>
  <w:num w:numId="62">
    <w:abstractNumId w:val="100"/>
  </w:num>
  <w:num w:numId="63">
    <w:abstractNumId w:val="16"/>
  </w:num>
  <w:num w:numId="64">
    <w:abstractNumId w:val="109"/>
  </w:num>
  <w:num w:numId="65">
    <w:abstractNumId w:val="103"/>
  </w:num>
  <w:num w:numId="66">
    <w:abstractNumId w:val="12"/>
  </w:num>
  <w:num w:numId="67">
    <w:abstractNumId w:val="52"/>
  </w:num>
  <w:num w:numId="68">
    <w:abstractNumId w:val="75"/>
  </w:num>
  <w:num w:numId="69">
    <w:abstractNumId w:val="68"/>
  </w:num>
  <w:num w:numId="70">
    <w:abstractNumId w:val="101"/>
  </w:num>
  <w:num w:numId="71">
    <w:abstractNumId w:val="110"/>
  </w:num>
  <w:num w:numId="72">
    <w:abstractNumId w:val="88"/>
  </w:num>
  <w:num w:numId="73">
    <w:abstractNumId w:val="32"/>
  </w:num>
  <w:num w:numId="74">
    <w:abstractNumId w:val="78"/>
  </w:num>
  <w:num w:numId="75">
    <w:abstractNumId w:val="102"/>
  </w:num>
  <w:num w:numId="76">
    <w:abstractNumId w:val="23"/>
  </w:num>
  <w:num w:numId="77">
    <w:abstractNumId w:val="113"/>
  </w:num>
  <w:num w:numId="78">
    <w:abstractNumId w:val="77"/>
  </w:num>
  <w:num w:numId="79">
    <w:abstractNumId w:val="36"/>
  </w:num>
  <w:num w:numId="80">
    <w:abstractNumId w:val="15"/>
  </w:num>
  <w:num w:numId="81">
    <w:abstractNumId w:val="111"/>
  </w:num>
  <w:num w:numId="82">
    <w:abstractNumId w:val="59"/>
  </w:num>
  <w:num w:numId="83">
    <w:abstractNumId w:val="49"/>
  </w:num>
  <w:num w:numId="84">
    <w:abstractNumId w:val="58"/>
  </w:num>
  <w:num w:numId="85">
    <w:abstractNumId w:val="38"/>
  </w:num>
  <w:num w:numId="86">
    <w:abstractNumId w:val="7"/>
  </w:num>
  <w:num w:numId="87">
    <w:abstractNumId w:val="87"/>
  </w:num>
  <w:num w:numId="88">
    <w:abstractNumId w:val="76"/>
  </w:num>
  <w:num w:numId="89">
    <w:abstractNumId w:val="99"/>
  </w:num>
  <w:num w:numId="90">
    <w:abstractNumId w:val="118"/>
  </w:num>
  <w:num w:numId="91">
    <w:abstractNumId w:val="13"/>
  </w:num>
  <w:num w:numId="92">
    <w:abstractNumId w:val="47"/>
  </w:num>
  <w:num w:numId="93">
    <w:abstractNumId w:val="10"/>
  </w:num>
  <w:num w:numId="94">
    <w:abstractNumId w:val="74"/>
  </w:num>
  <w:num w:numId="95">
    <w:abstractNumId w:val="9"/>
  </w:num>
  <w:num w:numId="96">
    <w:abstractNumId w:val="117"/>
  </w:num>
  <w:num w:numId="97">
    <w:abstractNumId w:val="64"/>
  </w:num>
  <w:num w:numId="98">
    <w:abstractNumId w:val="8"/>
  </w:num>
  <w:num w:numId="99">
    <w:abstractNumId w:val="85"/>
  </w:num>
  <w:num w:numId="100">
    <w:abstractNumId w:val="116"/>
  </w:num>
  <w:num w:numId="101">
    <w:abstractNumId w:val="116"/>
  </w:num>
  <w:num w:numId="102">
    <w:abstractNumId w:val="39"/>
  </w:num>
  <w:num w:numId="103">
    <w:abstractNumId w:val="45"/>
  </w:num>
  <w:num w:numId="104">
    <w:abstractNumId w:val="35"/>
  </w:num>
  <w:num w:numId="105">
    <w:abstractNumId w:val="42"/>
  </w:num>
  <w:num w:numId="106">
    <w:abstractNumId w:val="86"/>
  </w:num>
  <w:num w:numId="107">
    <w:abstractNumId w:val="65"/>
  </w:num>
  <w:num w:numId="108">
    <w:abstractNumId w:val="80"/>
  </w:num>
  <w:num w:numId="109">
    <w:abstractNumId w:val="24"/>
  </w:num>
  <w:num w:numId="110">
    <w:abstractNumId w:val="107"/>
  </w:num>
  <w:num w:numId="111">
    <w:abstractNumId w:val="33"/>
  </w:num>
  <w:num w:numId="112">
    <w:abstractNumId w:val="95"/>
  </w:num>
  <w:num w:numId="113">
    <w:abstractNumId w:val="54"/>
  </w:num>
  <w:num w:numId="114">
    <w:abstractNumId w:val="26"/>
  </w:num>
  <w:num w:numId="115">
    <w:abstractNumId w:val="43"/>
  </w:num>
  <w:num w:numId="116">
    <w:abstractNumId w:val="24"/>
  </w:num>
  <w:num w:numId="117">
    <w:abstractNumId w:val="94"/>
  </w:num>
  <w:num w:numId="118">
    <w:abstractNumId w:val="89"/>
  </w:num>
  <w:num w:numId="119">
    <w:abstractNumId w:val="67"/>
  </w:num>
  <w:num w:numId="120">
    <w:abstractNumId w:val="14"/>
  </w:num>
  <w:num w:numId="121">
    <w:abstractNumId w:val="1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5D2"/>
    <w:rsid w:val="000169C9"/>
    <w:rsid w:val="00016D2B"/>
    <w:rsid w:val="00016FAF"/>
    <w:rsid w:val="000170CD"/>
    <w:rsid w:val="00017399"/>
    <w:rsid w:val="000177C5"/>
    <w:rsid w:val="00017C75"/>
    <w:rsid w:val="00017EBD"/>
    <w:rsid w:val="00017EE4"/>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6F43"/>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6FA9"/>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077"/>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138"/>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441"/>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1FF7"/>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0FB"/>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925"/>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C14"/>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8F1"/>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0B5"/>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24F"/>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BD"/>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BA"/>
    <w:rsid w:val="00230BDE"/>
    <w:rsid w:val="00230D18"/>
    <w:rsid w:val="00230F06"/>
    <w:rsid w:val="00230F5B"/>
    <w:rsid w:val="0023112E"/>
    <w:rsid w:val="002312F6"/>
    <w:rsid w:val="0023161C"/>
    <w:rsid w:val="0023167A"/>
    <w:rsid w:val="00231869"/>
    <w:rsid w:val="002319B0"/>
    <w:rsid w:val="002319E4"/>
    <w:rsid w:val="00231A56"/>
    <w:rsid w:val="00231F57"/>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AC0"/>
    <w:rsid w:val="002C0C24"/>
    <w:rsid w:val="002C0CA8"/>
    <w:rsid w:val="002C0FB7"/>
    <w:rsid w:val="002C1195"/>
    <w:rsid w:val="002C1502"/>
    <w:rsid w:val="002C1581"/>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3E1D"/>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40E"/>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B33"/>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938"/>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E2A"/>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59F"/>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7E4"/>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2B1"/>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56A"/>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38E"/>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6D5"/>
    <w:rsid w:val="003E2879"/>
    <w:rsid w:val="003E28CA"/>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4D0"/>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93"/>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489"/>
    <w:rsid w:val="0057154E"/>
    <w:rsid w:val="0057166B"/>
    <w:rsid w:val="00571831"/>
    <w:rsid w:val="00571AD8"/>
    <w:rsid w:val="00571BE1"/>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E34"/>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6F"/>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242"/>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433"/>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070"/>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8D9"/>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A7F"/>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132"/>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B5F"/>
    <w:rsid w:val="00673F7C"/>
    <w:rsid w:val="006741F2"/>
    <w:rsid w:val="006743A0"/>
    <w:rsid w:val="006743B1"/>
    <w:rsid w:val="006743F3"/>
    <w:rsid w:val="00674485"/>
    <w:rsid w:val="00674491"/>
    <w:rsid w:val="00674502"/>
    <w:rsid w:val="00674CA1"/>
    <w:rsid w:val="00674CC3"/>
    <w:rsid w:val="0067501C"/>
    <w:rsid w:val="0067507F"/>
    <w:rsid w:val="0067509D"/>
    <w:rsid w:val="006750D5"/>
    <w:rsid w:val="0067526A"/>
    <w:rsid w:val="00675344"/>
    <w:rsid w:val="00675538"/>
    <w:rsid w:val="00675765"/>
    <w:rsid w:val="0067585F"/>
    <w:rsid w:val="0067586A"/>
    <w:rsid w:val="00675AAE"/>
    <w:rsid w:val="00675C60"/>
    <w:rsid w:val="00675C72"/>
    <w:rsid w:val="00675D2F"/>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9B7"/>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2B5"/>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2A"/>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72"/>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77"/>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171"/>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02"/>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655"/>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00"/>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BE5"/>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AF"/>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2DF2"/>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50E"/>
    <w:rsid w:val="008C06B5"/>
    <w:rsid w:val="008C098D"/>
    <w:rsid w:val="008C0AA5"/>
    <w:rsid w:val="008C0C99"/>
    <w:rsid w:val="008C0E31"/>
    <w:rsid w:val="008C0E44"/>
    <w:rsid w:val="008C0FB8"/>
    <w:rsid w:val="008C1001"/>
    <w:rsid w:val="008C1056"/>
    <w:rsid w:val="008C1203"/>
    <w:rsid w:val="008C19B7"/>
    <w:rsid w:val="008C1D87"/>
    <w:rsid w:val="008C1DA8"/>
    <w:rsid w:val="008C1DE4"/>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386"/>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8E5"/>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313"/>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C7A0F"/>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5F4D"/>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9E4"/>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BAB"/>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61"/>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1B16"/>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0EC"/>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28"/>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2B75"/>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32"/>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31B"/>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ACE"/>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9"/>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949"/>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3FA"/>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1DE"/>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A5A"/>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6C3"/>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B96"/>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30B"/>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0FB"/>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14"/>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2CC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1CD8"/>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262"/>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5EA"/>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6AE9"/>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B89"/>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C22"/>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190"/>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75B"/>
    <w:rsid w:val="00FB29FC"/>
    <w:rsid w:val="00FB2A65"/>
    <w:rsid w:val="00FB31D9"/>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3gpp.org/ftp/TSG_RAN/WG1_RL1/TSGR1_110b-e/Docs/R1-2209000.zip" TargetMode="External"/><Relationship Id="rId39" Type="http://schemas.openxmlformats.org/officeDocument/2006/relationships/hyperlink" Target="https://www.3gpp.org/ftp/TSG_RAN/WG1_RL1/TSGR1_110b-e/Docs/R1-2209642.zip" TargetMode="External"/><Relationship Id="rId21" Type="http://schemas.openxmlformats.org/officeDocument/2006/relationships/hyperlink" Target="https://www.3gpp.org/ftp/TSG_RAN/WG1_RL1/TSGR1_110b-e/Docs/R1-2208421.zip" TargetMode="External"/><Relationship Id="rId34" Type="http://schemas.openxmlformats.org/officeDocument/2006/relationships/hyperlink" Target="https://www.3gpp.org/ftp/TSG_RAN/WG1_RL1/TSGR1_110b-e/Docs/R1-2209457.zip" TargetMode="External"/><Relationship Id="rId42" Type="http://schemas.openxmlformats.org/officeDocument/2006/relationships/hyperlink" Target="https://www.3gpp.org/ftp/TSG_RAN/WG1_RL1/TSGR1_110b-e/Docs/R1-2209920.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0b-e/Docs/R1-22091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4e/Docs/RP-213652.zip" TargetMode="External"/><Relationship Id="rId24" Type="http://schemas.openxmlformats.org/officeDocument/2006/relationships/hyperlink" Target="https://www.3gpp.org/ftp/TSG_RAN/WG1_RL1/TSGR1_110b-e/Docs/R1-2208863.zip" TargetMode="External"/><Relationship Id="rId32" Type="http://schemas.openxmlformats.org/officeDocument/2006/relationships/hyperlink" Target="https://www.3gpp.org/ftp/TSG_RAN/WG1_RL1/TSGR1_110b-e/Docs/R1-2209355.zip" TargetMode="External"/><Relationship Id="rId37" Type="http://schemas.openxmlformats.org/officeDocument/2006/relationships/hyperlink" Target="https://www.3gpp.org/ftp/TSG_RAN/WG1_RL1/TSGR1_110b-e/Docs/R1-2209598.zip" TargetMode="External"/><Relationship Id="rId40" Type="http://schemas.openxmlformats.org/officeDocument/2006/relationships/hyperlink" Target="https://www.3gpp.org/ftp/TSG_RAN/WG1_RL1/TSGR1_110b-e/Docs/R1-2209658.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10b-e/Docs/R1-2208782.zip" TargetMode="External"/><Relationship Id="rId28" Type="http://schemas.openxmlformats.org/officeDocument/2006/relationships/hyperlink" Target="https://www.3gpp.org/ftp/TSG_RAN/WG1_RL1/TSGR1_110b-e/Docs/R1-2209113.zip" TargetMode="External"/><Relationship Id="rId36" Type="http://schemas.openxmlformats.org/officeDocument/2006/relationships/hyperlink" Target="https://www.3gpp.org/ftp/TSG_RAN/WG1_RL1/TSGR1_110b-e/Docs/R1-2209536.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377.zip" TargetMode="External"/><Relationship Id="rId31" Type="http://schemas.openxmlformats.org/officeDocument/2006/relationships/hyperlink" Target="https://www.3gpp.org/ftp/TSG_RAN/WG1_RL1/TSGR1_110b-e/Docs/R1-220919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3gpp.org/ftp/TSG_RAN/WG1_RL1/TSGR1_110b-e/Docs/R1-2208661.zip" TargetMode="External"/><Relationship Id="rId27" Type="http://schemas.openxmlformats.org/officeDocument/2006/relationships/hyperlink" Target="https://www.3gpp.org/ftp/TSG_RAN/WG1_RL1/TSGR1_110b-e/Docs/R1-2209070.zip" TargetMode="External"/><Relationship Id="rId30" Type="http://schemas.openxmlformats.org/officeDocument/2006/relationships/hyperlink" Target="https://www.3gpp.org/ftp/TSG_RAN/WG1_RL1/TSGR1_110b-e/Docs/R1-2209156.zip" TargetMode="External"/><Relationship Id="rId35" Type="http://schemas.openxmlformats.org/officeDocument/2006/relationships/hyperlink" Target="https://www.3gpp.org/ftp/TSG_RAN/WG1_RL1/TSGR1_110b-e/Docs/R1-2209518.zip" TargetMode="External"/><Relationship Id="rId43" Type="http://schemas.openxmlformats.org/officeDocument/2006/relationships/hyperlink" Target="https://www.3gpp.org/ftp/TSG_RAN/WG1_RL1/TSGR1_110b-e/Docs/R1-221000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0b-e/Docs/R1-2208953.zip" TargetMode="External"/><Relationship Id="rId33" Type="http://schemas.openxmlformats.org/officeDocument/2006/relationships/hyperlink" Target="https://www.3gpp.org/ftp/TSG_RAN/WG1_RL1/TSGR1_110b-e/Docs/R1-2209388.zip" TargetMode="External"/><Relationship Id="rId38" Type="http://schemas.openxmlformats.org/officeDocument/2006/relationships/hyperlink" Target="https://www.3gpp.org/ftp/TSG_RAN/WG1_RL1/TSGR1_110b-e/Docs/R1-2209620.zip" TargetMode="External"/><Relationship Id="rId46" Type="http://schemas.openxmlformats.org/officeDocument/2006/relationships/fontTable" Target="fontTable.xml"/><Relationship Id="rId20" Type="http://schemas.openxmlformats.org/officeDocument/2006/relationships/hyperlink" Target="https://www.3gpp.org/ftp/TSG_RAN/WG1_RL1/TSGR1_110b-e/Docs/R1-2208402.zip" TargetMode="External"/><Relationship Id="rId41"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customXml/itemProps2.xml><?xml version="1.0" encoding="utf-8"?>
<ds:datastoreItem xmlns:ds="http://schemas.openxmlformats.org/officeDocument/2006/customXml" ds:itemID="{9AF8BC73-3778-40CD-BBCC-43480467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1C3FD-1BC0-4DE4-BBC6-8C00301325AC}">
  <ds:schemaRefs>
    <ds:schemaRef ds:uri="http://schemas.microsoft.com/sharepoint/v3/contenttype/forms"/>
  </ds:schemaRefs>
</ds:datastoreItem>
</file>

<file path=customXml/itemProps4.xml><?xml version="1.0" encoding="utf-8"?>
<ds:datastoreItem xmlns:ds="http://schemas.openxmlformats.org/officeDocument/2006/customXml" ds:itemID="{F0C28481-357B-4219-9463-3A05FF363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133</Pages>
  <Words>48442</Words>
  <Characters>263574</Characters>
  <Application>Microsoft Office Word</Application>
  <DocSecurity>0</DocSecurity>
  <Lines>2196</Lines>
  <Paragraphs>622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75</cp:revision>
  <cp:lastPrinted>2008-01-30T13:09:00Z</cp:lastPrinted>
  <dcterms:created xsi:type="dcterms:W3CDTF">2022-10-18T23:42:00Z</dcterms:created>
  <dcterms:modified xsi:type="dcterms:W3CDTF">2022-10-19T01:55:00Z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